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9F" w:rsidRDefault="00FB2B20" w:rsidP="00FB2B20">
      <w:pPr>
        <w:keepNext/>
        <w:tabs>
          <w:tab w:val="left" w:pos="5400"/>
          <w:tab w:val="right" w:pos="9720"/>
        </w:tabs>
        <w:spacing w:after="0" w:line="216" w:lineRule="auto"/>
        <w:jc w:val="center"/>
        <w:outlineLvl w:val="0"/>
        <w:rPr>
          <w:rFonts w:ascii="Cambria" w:eastAsia="Times New Roman" w:hAnsi="Cambria" w:cs="Times New Roman"/>
          <w:b/>
          <w:caps/>
          <w:sz w:val="28"/>
          <w:szCs w:val="24"/>
        </w:rPr>
      </w:pPr>
      <w:r w:rsidRPr="00FB2B20">
        <w:rPr>
          <w:rFonts w:ascii="Cambria" w:eastAsia="Times New Roman" w:hAnsi="Cambria" w:cs="Times New Roman"/>
          <w:b/>
          <w:caps/>
          <w:sz w:val="28"/>
          <w:szCs w:val="24"/>
        </w:rPr>
        <w:t xml:space="preserve">Full-Service A&amp;E </w:t>
      </w:r>
      <w:r w:rsidR="00FA5DB1">
        <w:rPr>
          <w:rFonts w:ascii="Cambria" w:eastAsia="Times New Roman" w:hAnsi="Cambria" w:cs="Times New Roman"/>
          <w:b/>
          <w:caps/>
          <w:sz w:val="28"/>
          <w:szCs w:val="24"/>
        </w:rPr>
        <w:t>Price Agreement</w:t>
      </w:r>
      <w:r w:rsidRPr="00FB2B20">
        <w:rPr>
          <w:rFonts w:ascii="Cambria" w:eastAsia="Times New Roman" w:hAnsi="Cambria" w:cs="Times New Roman"/>
          <w:b/>
          <w:caps/>
          <w:sz w:val="28"/>
          <w:szCs w:val="24"/>
        </w:rPr>
        <w:t xml:space="preserve"> List for </w:t>
      </w:r>
      <w:r w:rsidR="0094681E">
        <w:rPr>
          <w:rFonts w:ascii="Cambria" w:eastAsia="Times New Roman" w:hAnsi="Cambria" w:cs="Times New Roman"/>
          <w:b/>
          <w:caps/>
          <w:sz w:val="28"/>
          <w:szCs w:val="24"/>
        </w:rPr>
        <w:t xml:space="preserve">ODOT AND </w:t>
      </w:r>
      <w:r w:rsidRPr="00FB2B20">
        <w:rPr>
          <w:rFonts w:ascii="Cambria" w:eastAsia="Times New Roman" w:hAnsi="Cambria" w:cs="Times New Roman"/>
          <w:b/>
          <w:caps/>
          <w:sz w:val="28"/>
          <w:szCs w:val="24"/>
        </w:rPr>
        <w:t>Local Agency Transportation Projects</w:t>
      </w:r>
    </w:p>
    <w:p w:rsidR="000D27DD" w:rsidRDefault="000D27DD" w:rsidP="00FB2B20">
      <w:pPr>
        <w:keepNext/>
        <w:tabs>
          <w:tab w:val="left" w:pos="5400"/>
          <w:tab w:val="right" w:pos="9720"/>
        </w:tabs>
        <w:spacing w:after="0" w:line="216" w:lineRule="auto"/>
        <w:jc w:val="center"/>
        <w:outlineLvl w:val="0"/>
        <w:rPr>
          <w:rFonts w:ascii="Cambria" w:eastAsia="Times New Roman" w:hAnsi="Cambria" w:cs="Times New Roman"/>
          <w:b/>
          <w:caps/>
          <w:sz w:val="28"/>
          <w:szCs w:val="24"/>
        </w:rPr>
      </w:pPr>
      <w:r>
        <w:rPr>
          <w:rFonts w:ascii="Cambria" w:eastAsia="Times New Roman" w:hAnsi="Cambria" w:cs="Times New Roman"/>
          <w:b/>
          <w:caps/>
          <w:sz w:val="28"/>
          <w:szCs w:val="24"/>
        </w:rPr>
        <w:t>(</w:t>
      </w:r>
      <w:r w:rsidR="00FA5DB1">
        <w:rPr>
          <w:rFonts w:ascii="Cambria" w:eastAsia="Times New Roman" w:hAnsi="Cambria" w:cs="Times New Roman"/>
          <w:b/>
          <w:caps/>
          <w:sz w:val="28"/>
          <w:szCs w:val="24"/>
        </w:rPr>
        <w:t xml:space="preserve">rfp </w:t>
      </w:r>
      <w:r>
        <w:rPr>
          <w:rFonts w:ascii="Cambria" w:eastAsia="Times New Roman" w:hAnsi="Cambria" w:cs="Times New Roman"/>
          <w:b/>
          <w:caps/>
          <w:sz w:val="28"/>
          <w:szCs w:val="24"/>
        </w:rPr>
        <w:t>730-</w:t>
      </w:r>
      <w:r w:rsidR="00FA5DB1">
        <w:rPr>
          <w:rFonts w:ascii="Cambria" w:eastAsia="Times New Roman" w:hAnsi="Cambria" w:cs="Times New Roman"/>
          <w:b/>
          <w:caps/>
          <w:sz w:val="28"/>
          <w:szCs w:val="24"/>
        </w:rPr>
        <w:t>32257</w:t>
      </w:r>
      <w:r>
        <w:rPr>
          <w:rFonts w:ascii="Cambria" w:eastAsia="Times New Roman" w:hAnsi="Cambria" w:cs="Times New Roman"/>
          <w:b/>
          <w:caps/>
          <w:sz w:val="28"/>
          <w:szCs w:val="24"/>
        </w:rPr>
        <w:t>-1</w:t>
      </w:r>
      <w:r w:rsidR="00FA5DB1">
        <w:rPr>
          <w:rFonts w:ascii="Cambria" w:eastAsia="Times New Roman" w:hAnsi="Cambria" w:cs="Times New Roman"/>
          <w:b/>
          <w:caps/>
          <w:sz w:val="28"/>
          <w:szCs w:val="24"/>
        </w:rPr>
        <w:t>7</w:t>
      </w:r>
      <w:r>
        <w:rPr>
          <w:rFonts w:ascii="Cambria" w:eastAsia="Times New Roman" w:hAnsi="Cambria" w:cs="Times New Roman"/>
          <w:b/>
          <w:caps/>
          <w:sz w:val="28"/>
          <w:szCs w:val="24"/>
        </w:rPr>
        <w:t>)</w:t>
      </w:r>
    </w:p>
    <w:p w:rsidR="005A01A3" w:rsidRDefault="005A01A3" w:rsidP="00FB2B20">
      <w:pPr>
        <w:keepNext/>
        <w:tabs>
          <w:tab w:val="left" w:pos="5400"/>
          <w:tab w:val="right" w:pos="9720"/>
        </w:tabs>
        <w:spacing w:after="0" w:line="216" w:lineRule="auto"/>
        <w:jc w:val="center"/>
        <w:outlineLvl w:val="0"/>
        <w:rPr>
          <w:rFonts w:ascii="Cambria" w:eastAsia="Times New Roman" w:hAnsi="Cambria" w:cs="Times New Roman"/>
          <w:b/>
          <w:caps/>
          <w:sz w:val="28"/>
          <w:szCs w:val="24"/>
        </w:rPr>
      </w:pPr>
    </w:p>
    <w:p w:rsidR="005A01A3" w:rsidRPr="005A01A3" w:rsidRDefault="005A01A3" w:rsidP="005A01A3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A01A3">
        <w:rPr>
          <w:rFonts w:asciiTheme="majorHAnsi" w:hAnsiTheme="majorHAnsi"/>
        </w:rPr>
        <w:t xml:space="preserve">Tier </w:t>
      </w:r>
      <w:proofErr w:type="gramStart"/>
      <w:r w:rsidRPr="005A01A3">
        <w:rPr>
          <w:rFonts w:asciiTheme="majorHAnsi" w:hAnsiTheme="majorHAnsi"/>
        </w:rPr>
        <w:t>A</w:t>
      </w:r>
      <w:proofErr w:type="gramEnd"/>
      <w:r w:rsidRPr="005A01A3">
        <w:rPr>
          <w:rFonts w:asciiTheme="majorHAnsi" w:hAnsiTheme="majorHAnsi"/>
        </w:rPr>
        <w:t xml:space="preserve"> PA Consultants are eligible to compete for WOCs/Projects $150,000 - $750,000.</w:t>
      </w:r>
    </w:p>
    <w:p w:rsidR="005A01A3" w:rsidRPr="005A01A3" w:rsidRDefault="005A01A3" w:rsidP="005A01A3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A01A3">
        <w:rPr>
          <w:rFonts w:asciiTheme="majorHAnsi" w:hAnsiTheme="majorHAnsi"/>
        </w:rPr>
        <w:t>Tier B PA Consultants are eligible to compete for WOCs/Project $350,000 and above.</w:t>
      </w:r>
    </w:p>
    <w:p w:rsidR="005A01A3" w:rsidRDefault="005A01A3" w:rsidP="005A01A3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A01A3">
        <w:rPr>
          <w:rFonts w:asciiTheme="majorHAnsi" w:hAnsiTheme="majorHAnsi"/>
        </w:rPr>
        <w:t xml:space="preserve">Both Tier </w:t>
      </w:r>
      <w:proofErr w:type="gramStart"/>
      <w:r w:rsidRPr="005A01A3">
        <w:rPr>
          <w:rFonts w:asciiTheme="majorHAnsi" w:hAnsiTheme="majorHAnsi"/>
        </w:rPr>
        <w:t>A</w:t>
      </w:r>
      <w:proofErr w:type="gramEnd"/>
      <w:r w:rsidRPr="005A01A3">
        <w:rPr>
          <w:rFonts w:asciiTheme="majorHAnsi" w:hAnsiTheme="majorHAnsi"/>
        </w:rPr>
        <w:t xml:space="preserve"> PA and Tier B PA Consultants are eligible to compete for WOCs/Project $350,000-$750,000.</w:t>
      </w:r>
    </w:p>
    <w:p w:rsidR="00EF420E" w:rsidRDefault="00EF420E" w:rsidP="00EF420E">
      <w:pPr>
        <w:spacing w:after="0" w:line="240" w:lineRule="auto"/>
        <w:ind w:left="720"/>
        <w:rPr>
          <w:rFonts w:asciiTheme="majorHAnsi" w:hAnsiTheme="majorHAnsi"/>
        </w:rPr>
      </w:pPr>
    </w:p>
    <w:p w:rsidR="00EF420E" w:rsidRPr="00EF420E" w:rsidRDefault="00EF420E" w:rsidP="00EF420E">
      <w:pPr>
        <w:spacing w:after="0" w:line="240" w:lineRule="auto"/>
        <w:ind w:left="720"/>
        <w:jc w:val="both"/>
        <w:rPr>
          <w:rFonts w:asciiTheme="majorHAnsi" w:hAnsiTheme="majorHAnsi" w:cs="Arial"/>
          <w:highlight w:val="yellow"/>
        </w:rPr>
      </w:pPr>
      <w:r w:rsidRPr="00EF420E">
        <w:rPr>
          <w:rFonts w:asciiTheme="majorHAnsi" w:hAnsiTheme="majorHAnsi" w:cs="Arial"/>
          <w:highlight w:val="yellow"/>
        </w:rPr>
        <w:t xml:space="preserve">The scopes of services and </w:t>
      </w:r>
      <w:r w:rsidRPr="00EF420E">
        <w:rPr>
          <w:rFonts w:asciiTheme="majorHAnsi" w:hAnsiTheme="majorHAnsi" w:cs="Arial"/>
          <w:b/>
          <w:highlight w:val="yellow"/>
          <w:u w:val="single"/>
        </w:rPr>
        <w:t>estimated PE contract value</w:t>
      </w:r>
      <w:r w:rsidRPr="00EF420E">
        <w:rPr>
          <w:rFonts w:asciiTheme="majorHAnsi" w:hAnsiTheme="majorHAnsi" w:cs="Arial"/>
          <w:highlight w:val="yellow"/>
        </w:rPr>
        <w:t xml:space="preserve"> determine the applicable PA Tier to use for the Mini-Solicitation process.  The estimated PE contract value should include potential amendments (except for potential amendments to add any elements of CA/CEI services).  See </w:t>
      </w:r>
      <w:r>
        <w:rPr>
          <w:rFonts w:asciiTheme="majorHAnsi" w:hAnsiTheme="majorHAnsi" w:cs="Arial"/>
          <w:highlight w:val="yellow"/>
        </w:rPr>
        <w:t xml:space="preserve">Full-Service </w:t>
      </w:r>
      <w:r w:rsidRPr="00EF420E">
        <w:rPr>
          <w:rFonts w:asciiTheme="majorHAnsi" w:hAnsiTheme="majorHAnsi" w:cs="Arial"/>
          <w:highlight w:val="yellow"/>
        </w:rPr>
        <w:t>User Guides for more detail:</w:t>
      </w:r>
    </w:p>
    <w:p w:rsidR="00EF420E" w:rsidRPr="00EF420E" w:rsidRDefault="00FF0FDA" w:rsidP="00EF420E">
      <w:pPr>
        <w:spacing w:after="0" w:line="240" w:lineRule="auto"/>
        <w:ind w:left="720"/>
        <w:jc w:val="both"/>
        <w:rPr>
          <w:rFonts w:asciiTheme="majorHAnsi" w:hAnsiTheme="majorHAnsi" w:cs="Arial"/>
          <w:highlight w:val="yellow"/>
        </w:rPr>
      </w:pPr>
      <w:hyperlink r:id="rId10" w:history="1">
        <w:r w:rsidR="00EF420E" w:rsidRPr="00EF420E">
          <w:rPr>
            <w:rStyle w:val="Hyperlink"/>
            <w:rFonts w:asciiTheme="majorHAnsi" w:hAnsiTheme="majorHAnsi" w:cs="Arial"/>
            <w:highlight w:val="yellow"/>
          </w:rPr>
          <w:t>https://www.oregon.gov/ODOT/Business/Procurement/FS/APMguide.doc</w:t>
        </w:r>
      </w:hyperlink>
    </w:p>
    <w:p w:rsidR="00EF420E" w:rsidRDefault="00FF0FDA" w:rsidP="00EF420E">
      <w:pPr>
        <w:spacing w:after="0" w:line="240" w:lineRule="auto"/>
        <w:ind w:left="720"/>
        <w:jc w:val="both"/>
        <w:rPr>
          <w:rFonts w:asciiTheme="majorHAnsi" w:hAnsiTheme="majorHAnsi" w:cs="Arial"/>
        </w:rPr>
      </w:pPr>
      <w:hyperlink r:id="rId11" w:history="1">
        <w:r w:rsidR="00EF420E" w:rsidRPr="00EF420E">
          <w:rPr>
            <w:rStyle w:val="Hyperlink"/>
            <w:rFonts w:asciiTheme="majorHAnsi" w:hAnsiTheme="majorHAnsi" w:cs="Arial"/>
            <w:highlight w:val="yellow"/>
          </w:rPr>
          <w:t>https://www.oregon.gov/ODOT/Business/Procurement/FS/tier2guide.doc</w:t>
        </w:r>
      </w:hyperlink>
    </w:p>
    <w:p w:rsidR="00EF420E" w:rsidRDefault="00EF420E" w:rsidP="00EF420E">
      <w:pPr>
        <w:spacing w:after="0" w:line="240" w:lineRule="auto"/>
        <w:ind w:left="720"/>
        <w:jc w:val="both"/>
        <w:rPr>
          <w:rFonts w:asciiTheme="majorHAnsi" w:hAnsiTheme="majorHAnsi" w:cs="Arial"/>
        </w:rPr>
      </w:pPr>
    </w:p>
    <w:p w:rsidR="00FA5DB1" w:rsidRDefault="001D3D8D" w:rsidP="00FB2B20">
      <w:pPr>
        <w:keepNext/>
        <w:tabs>
          <w:tab w:val="left" w:pos="5400"/>
          <w:tab w:val="right" w:pos="9720"/>
        </w:tabs>
        <w:spacing w:after="0" w:line="216" w:lineRule="auto"/>
        <w:jc w:val="center"/>
        <w:outlineLvl w:val="0"/>
        <w:rPr>
          <w:rFonts w:ascii="Cambria" w:eastAsia="Times New Roman" w:hAnsi="Cambria" w:cs="Times New Roman"/>
          <w:b/>
          <w:caps/>
          <w:sz w:val="28"/>
          <w:szCs w:val="24"/>
          <w:u w:val="single"/>
        </w:rPr>
      </w:pPr>
      <w:r>
        <w:rPr>
          <w:rFonts w:ascii="Cambria" w:eastAsia="Times New Roman" w:hAnsi="Cambria" w:cs="Times New Roman"/>
          <w:b/>
          <w:caps/>
          <w:sz w:val="28"/>
          <w:szCs w:val="24"/>
          <w:highlight w:val="lightGray"/>
          <w:u w:val="single"/>
        </w:rPr>
        <w:t xml:space="preserve">***cc:  Mary cole, </w:t>
      </w:r>
      <w:r w:rsidR="004A7E79" w:rsidRPr="004A7E79">
        <w:rPr>
          <w:rFonts w:ascii="Cambria" w:eastAsia="Times New Roman" w:hAnsi="Cambria" w:cs="Times New Roman"/>
          <w:b/>
          <w:caps/>
          <w:sz w:val="28"/>
          <w:szCs w:val="24"/>
          <w:highlight w:val="lightGray"/>
          <w:u w:val="single"/>
        </w:rPr>
        <w:t xml:space="preserve">david kim </w:t>
      </w:r>
      <w:r>
        <w:rPr>
          <w:rFonts w:ascii="Cambria" w:eastAsia="Times New Roman" w:hAnsi="Cambria" w:cs="Times New Roman"/>
          <w:b/>
          <w:caps/>
          <w:sz w:val="28"/>
          <w:szCs w:val="24"/>
          <w:highlight w:val="lightGray"/>
          <w:u w:val="single"/>
        </w:rPr>
        <w:t xml:space="preserve">and </w:t>
      </w:r>
      <w:r w:rsidR="00152C54">
        <w:rPr>
          <w:rFonts w:ascii="Cambria" w:eastAsia="Times New Roman" w:hAnsi="Cambria" w:cs="Times New Roman"/>
          <w:b/>
          <w:caps/>
          <w:sz w:val="28"/>
          <w:szCs w:val="24"/>
          <w:highlight w:val="lightGray"/>
          <w:u w:val="single"/>
        </w:rPr>
        <w:t>Max bernstein</w:t>
      </w:r>
      <w:r>
        <w:rPr>
          <w:rFonts w:ascii="Cambria" w:eastAsia="Times New Roman" w:hAnsi="Cambria" w:cs="Times New Roman"/>
          <w:b/>
          <w:caps/>
          <w:sz w:val="28"/>
          <w:szCs w:val="24"/>
          <w:highlight w:val="lightGray"/>
          <w:u w:val="single"/>
        </w:rPr>
        <w:t xml:space="preserve"> </w:t>
      </w:r>
      <w:r w:rsidR="004A7E79" w:rsidRPr="004A7E79">
        <w:rPr>
          <w:rFonts w:ascii="Cambria" w:eastAsia="Times New Roman" w:hAnsi="Cambria" w:cs="Times New Roman"/>
          <w:b/>
          <w:caps/>
          <w:sz w:val="28"/>
          <w:szCs w:val="24"/>
          <w:highlight w:val="lightGray"/>
          <w:u w:val="single"/>
        </w:rPr>
        <w:t>on mini-solicitations***</w:t>
      </w:r>
    </w:p>
    <w:p w:rsidR="00CC7B7E" w:rsidRPr="00CC7B7E" w:rsidRDefault="00CC7B7E" w:rsidP="00CC7B7E">
      <w:pPr>
        <w:ind w:left="720"/>
        <w:jc w:val="center"/>
        <w:rPr>
          <w:sz w:val="28"/>
          <w:szCs w:val="28"/>
        </w:rPr>
      </w:pPr>
      <w:r>
        <w:rPr>
          <w:rFonts w:ascii="Cambria" w:eastAsia="Times New Roman" w:hAnsi="Cambria" w:cs="Times New Roman"/>
          <w:b/>
          <w:i/>
          <w:caps/>
          <w:sz w:val="28"/>
          <w:szCs w:val="24"/>
          <w:u w:val="single"/>
        </w:rPr>
        <w:t>***</w:t>
      </w:r>
      <w:r w:rsidRPr="00CC7B7E">
        <w:rPr>
          <w:rFonts w:ascii="Cambria" w:eastAsia="Times New Roman" w:hAnsi="Cambria" w:cs="Times New Roman"/>
          <w:b/>
          <w:i/>
          <w:caps/>
          <w:sz w:val="28"/>
          <w:szCs w:val="28"/>
          <w:u w:val="single"/>
        </w:rPr>
        <w:t xml:space="preserve">NEW:  </w:t>
      </w:r>
      <w:r w:rsidRPr="00CC7B7E">
        <w:rPr>
          <w:rFonts w:ascii="Cambria" w:eastAsia="Times New Roman" w:hAnsi="Cambria" w:cs="Times New Roman"/>
          <w:b/>
          <w:i/>
          <w:sz w:val="28"/>
          <w:szCs w:val="28"/>
          <w:u w:val="single"/>
        </w:rPr>
        <w:t>Include the ODOT CPM List on the TO: Line</w:t>
      </w:r>
      <w:r w:rsidRPr="00CC7B7E">
        <w:rPr>
          <w:rFonts w:ascii="Cambria" w:eastAsia="Times New Roman" w:hAnsi="Cambria" w:cs="Times New Roman"/>
          <w:b/>
          <w:i/>
          <w:caps/>
          <w:sz w:val="28"/>
          <w:szCs w:val="28"/>
          <w:u w:val="single"/>
        </w:rPr>
        <w:t xml:space="preserve"> </w:t>
      </w:r>
      <w:hyperlink r:id="rId12" w:history="1">
        <w:r w:rsidRPr="00CC7B7E">
          <w:rPr>
            <w:rStyle w:val="Hyperlink"/>
            <w:sz w:val="28"/>
            <w:szCs w:val="28"/>
          </w:rPr>
          <w:t>ODOTConsultantProjectManagers@odot.state.or.us</w:t>
        </w:r>
      </w:hyperlink>
      <w:r>
        <w:rPr>
          <w:sz w:val="28"/>
          <w:szCs w:val="28"/>
        </w:rPr>
        <w:t>***</w:t>
      </w:r>
    </w:p>
    <w:p w:rsidR="000C6760" w:rsidRPr="000C6760" w:rsidRDefault="000C6760" w:rsidP="008A7301">
      <w:pPr>
        <w:keepNext/>
        <w:tabs>
          <w:tab w:val="left" w:pos="5400"/>
          <w:tab w:val="right" w:pos="9720"/>
        </w:tabs>
        <w:spacing w:after="0" w:line="216" w:lineRule="auto"/>
        <w:jc w:val="center"/>
        <w:outlineLvl w:val="0"/>
        <w:rPr>
          <w:rFonts w:ascii="Cambria" w:eastAsia="Times New Roman" w:hAnsi="Cambria" w:cs="Times New Roman"/>
          <w:b/>
          <w:caps/>
          <w:sz w:val="28"/>
          <w:szCs w:val="24"/>
          <w:u w:val="single"/>
        </w:rPr>
      </w:pPr>
      <w:r w:rsidRPr="000C6760">
        <w:rPr>
          <w:rFonts w:ascii="Cambria" w:eastAsia="Times New Roman" w:hAnsi="Cambria" w:cs="Times New Roman"/>
          <w:b/>
          <w:caps/>
          <w:sz w:val="28"/>
          <w:szCs w:val="24"/>
          <w:u w:val="single"/>
        </w:rPr>
        <w:t>TIER B</w:t>
      </w:r>
    </w:p>
    <w:tbl>
      <w:tblPr>
        <w:tblW w:w="10543" w:type="dxa"/>
        <w:jc w:val="center"/>
        <w:tblLook w:val="04A0" w:firstRow="1" w:lastRow="0" w:firstColumn="1" w:lastColumn="0" w:noHBand="0" w:noVBand="1"/>
      </w:tblPr>
      <w:tblGrid>
        <w:gridCol w:w="4058"/>
        <w:gridCol w:w="630"/>
        <w:gridCol w:w="990"/>
        <w:gridCol w:w="4865"/>
      </w:tblGrid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Firm Name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Tier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PA No.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Contact Information</w:t>
            </w:r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CH2M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8A7301" w:rsidRDefault="00FF0FDA" w:rsidP="008949BD">
            <w:pPr>
              <w:spacing w:before="120" w:after="0" w:line="240" w:lineRule="auto"/>
              <w:rPr>
                <w:rStyle w:val="Hyperlink"/>
                <w:spacing w:val="-2"/>
              </w:rPr>
            </w:pPr>
            <w:hyperlink r:id="rId13" w:history="1">
              <w:r w:rsidR="002048AC" w:rsidRPr="008418E2">
                <w:rPr>
                  <w:rStyle w:val="Hyperlink"/>
                  <w:spacing w:val="-2"/>
                </w:rPr>
                <w:t>Steve.Litchfield@jacobs.com</w:t>
              </w:r>
            </w:hyperlink>
          </w:p>
          <w:p w:rsidR="003910E0" w:rsidRDefault="00FF0FDA" w:rsidP="008949BD">
            <w:pPr>
              <w:spacing w:after="0" w:line="240" w:lineRule="auto"/>
              <w:rPr>
                <w:rFonts w:ascii="Calibri" w:hAnsi="Calibri"/>
              </w:rPr>
            </w:pPr>
            <w:hyperlink r:id="rId14" w:history="1">
              <w:r w:rsidR="00082495" w:rsidRPr="008418E2">
                <w:rPr>
                  <w:rStyle w:val="Hyperlink"/>
                  <w:rFonts w:ascii="Calibri" w:hAnsi="Calibri"/>
                </w:rPr>
                <w:t>Scott.Richman@jacobs.com</w:t>
              </w:r>
            </w:hyperlink>
          </w:p>
          <w:p w:rsidR="003910E0" w:rsidRDefault="00FF0FDA" w:rsidP="008949BD">
            <w:pPr>
              <w:spacing w:after="0" w:line="240" w:lineRule="auto"/>
              <w:rPr>
                <w:rStyle w:val="Hyperlink"/>
                <w:rFonts w:ascii="Calibri" w:hAnsi="Calibri"/>
              </w:rPr>
            </w:pPr>
            <w:hyperlink r:id="rId15" w:history="1">
              <w:r w:rsidR="00082495" w:rsidRPr="008418E2">
                <w:rPr>
                  <w:rStyle w:val="Hyperlink"/>
                  <w:rFonts w:ascii="Calibri" w:hAnsi="Calibri"/>
                </w:rPr>
                <w:t>Diane.Kestner@jacobs.com</w:t>
              </w:r>
            </w:hyperlink>
          </w:p>
          <w:p w:rsidR="0034597E" w:rsidRDefault="00FF0FDA" w:rsidP="008949BD">
            <w:pPr>
              <w:spacing w:after="0" w:line="240" w:lineRule="auto"/>
              <w:rPr>
                <w:rStyle w:val="Hyperlink"/>
              </w:rPr>
            </w:pPr>
            <w:hyperlink r:id="rId16" w:history="1">
              <w:r w:rsidR="0034597E">
                <w:rPr>
                  <w:rStyle w:val="Hyperlink"/>
                </w:rPr>
                <w:t>Ana.Jovanovic@jacobs.com</w:t>
              </w:r>
            </w:hyperlink>
          </w:p>
          <w:p w:rsidR="008949BD" w:rsidRPr="00FA5DB1" w:rsidRDefault="00FF0FDA" w:rsidP="008949BD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" w:history="1">
              <w:r w:rsidR="008949BD" w:rsidRPr="00E16E8C">
                <w:rPr>
                  <w:rStyle w:val="Hyperlink"/>
                  <w:rFonts w:ascii="Calibri" w:eastAsia="Times New Roman" w:hAnsi="Calibri" w:cs="Times New Roman"/>
                </w:rPr>
                <w:t>Shelley.Richards@jacobs.com</w:t>
              </w:r>
            </w:hyperlink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David Evans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8A7301" w:rsidRDefault="00FF0FDA" w:rsidP="00257F62">
            <w:pPr>
              <w:spacing w:before="120" w:after="0" w:line="240" w:lineRule="auto"/>
              <w:rPr>
                <w:rFonts w:eastAsia="Times New Roman" w:cs="Times New Roman"/>
                <w:color w:val="0000FF"/>
                <w:spacing w:val="-2"/>
                <w:u w:val="single"/>
              </w:rPr>
            </w:pPr>
            <w:hyperlink r:id="rId18" w:history="1">
              <w:r w:rsidR="00537394" w:rsidRPr="00537394">
                <w:rPr>
                  <w:rFonts w:eastAsia="Times New Roman" w:cs="Times New Roman"/>
                  <w:color w:val="0000FF"/>
                  <w:spacing w:val="-2"/>
                  <w:u w:val="single"/>
                </w:rPr>
                <w:t>ejc@deainc.com</w:t>
              </w:r>
            </w:hyperlink>
          </w:p>
          <w:p w:rsidR="00442C12" w:rsidRPr="00537394" w:rsidRDefault="00FF0FDA" w:rsidP="00257F62">
            <w:pPr>
              <w:spacing w:after="120" w:line="240" w:lineRule="auto"/>
              <w:rPr>
                <w:rFonts w:eastAsia="Times New Roman" w:cs="Times New Roman"/>
                <w:color w:val="000000"/>
              </w:rPr>
            </w:pPr>
            <w:hyperlink r:id="rId19" w:history="1">
              <w:r w:rsidR="00442C12" w:rsidRPr="004B170E">
                <w:rPr>
                  <w:rStyle w:val="Hyperlink"/>
                  <w:rFonts w:eastAsia="Times New Roman" w:cs="Times New Roman"/>
                </w:rPr>
                <w:t>DEA_Full_Service_Mini-S_Notification@deainc.com</w:t>
              </w:r>
            </w:hyperlink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HDR Engineering, Inc.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37394" w:rsidRDefault="00FF0FDA" w:rsidP="00673148">
            <w:pPr>
              <w:spacing w:before="120" w:after="0" w:line="240" w:lineRule="auto"/>
              <w:rPr>
                <w:rStyle w:val="Hyperlink"/>
                <w:spacing w:val="-2"/>
              </w:rPr>
            </w:pPr>
            <w:hyperlink r:id="rId20" w:history="1">
              <w:r w:rsidR="00537394" w:rsidRPr="001B435B">
                <w:rPr>
                  <w:rStyle w:val="Hyperlink"/>
                  <w:spacing w:val="-2"/>
                </w:rPr>
                <w:t>Stephanie.serpico@hdrinc.com</w:t>
              </w:r>
            </w:hyperlink>
          </w:p>
          <w:p w:rsidR="00615358" w:rsidRDefault="00FF0FDA" w:rsidP="005373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21" w:history="1">
              <w:r w:rsidR="003F03E3" w:rsidRPr="00461F37">
                <w:rPr>
                  <w:rStyle w:val="Hyperlink"/>
                  <w:rFonts w:eastAsia="Times New Roman" w:cs="Times New Roman"/>
                </w:rPr>
                <w:t>Andrew.johnson@hdrinc.com</w:t>
              </w:r>
            </w:hyperlink>
          </w:p>
          <w:p w:rsidR="008A7301" w:rsidRPr="00537394" w:rsidRDefault="00FF0FDA" w:rsidP="00673148">
            <w:pPr>
              <w:spacing w:after="120" w:line="240" w:lineRule="auto"/>
              <w:rPr>
                <w:rFonts w:eastAsia="Times New Roman" w:cs="Times New Roman"/>
                <w:color w:val="000000"/>
              </w:rPr>
            </w:pPr>
            <w:hyperlink r:id="rId22" w:history="1">
              <w:r w:rsidR="00247690">
                <w:rPr>
                  <w:rStyle w:val="Hyperlink"/>
                </w:rPr>
                <w:t>OregonRFP@hdrinc.com</w:t>
              </w:r>
            </w:hyperlink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 xml:space="preserve">Harper </w:t>
            </w: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Houf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 xml:space="preserve"> Peterson </w:t>
            </w: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Righellis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>, Inc. (HHPR)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37394" w:rsidRDefault="00FF0FDA" w:rsidP="00673148">
            <w:pPr>
              <w:spacing w:before="120" w:after="0" w:line="240" w:lineRule="auto"/>
              <w:rPr>
                <w:rStyle w:val="Hyperlink"/>
                <w:spacing w:val="-2"/>
              </w:rPr>
            </w:pPr>
            <w:hyperlink r:id="rId23" w:history="1">
              <w:r w:rsidR="00537394" w:rsidRPr="001B435B">
                <w:rPr>
                  <w:rStyle w:val="Hyperlink"/>
                  <w:spacing w:val="-2"/>
                </w:rPr>
                <w:t>dan@hhpr.com</w:t>
              </w:r>
            </w:hyperlink>
          </w:p>
          <w:p w:rsidR="000E4FD5" w:rsidRDefault="00FF0FDA" w:rsidP="00CE62E0">
            <w:pPr>
              <w:spacing w:after="0" w:line="240" w:lineRule="auto"/>
              <w:rPr>
                <w:rStyle w:val="Hyperlink"/>
                <w:spacing w:val="-2"/>
              </w:rPr>
            </w:pPr>
            <w:hyperlink r:id="rId24" w:history="1">
              <w:r w:rsidR="000E4FD5" w:rsidRPr="00461F37">
                <w:rPr>
                  <w:rStyle w:val="Hyperlink"/>
                  <w:spacing w:val="-2"/>
                </w:rPr>
                <w:t>aaroni@hhpr.com</w:t>
              </w:r>
            </w:hyperlink>
          </w:p>
          <w:p w:rsidR="008A7301" w:rsidRPr="00537394" w:rsidRDefault="00FF0FDA" w:rsidP="00673148">
            <w:pPr>
              <w:spacing w:after="120" w:line="240" w:lineRule="auto"/>
              <w:rPr>
                <w:rFonts w:eastAsia="Times New Roman" w:cs="Times New Roman"/>
                <w:color w:val="000000"/>
              </w:rPr>
            </w:pPr>
            <w:hyperlink r:id="rId25" w:history="1">
              <w:r w:rsidR="000E4FD5" w:rsidRPr="00461F37">
                <w:rPr>
                  <w:rStyle w:val="Hyperlink"/>
                  <w:spacing w:val="-2"/>
                </w:rPr>
                <w:t>opportunities@hhpr.com</w:t>
              </w:r>
            </w:hyperlink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KPFF, Inc. DBA KPFF Consulting Engineers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7F6D09" w:rsidRPr="00537394" w:rsidRDefault="00FF0FDA" w:rsidP="007F6D09">
            <w:pPr>
              <w:spacing w:before="120" w:after="120" w:line="240" w:lineRule="auto"/>
              <w:rPr>
                <w:rFonts w:eastAsia="Times New Roman" w:cs="Times New Roman"/>
                <w:color w:val="000000"/>
              </w:rPr>
            </w:pPr>
            <w:hyperlink r:id="rId26" w:history="1">
              <w:r w:rsidR="007F6D09" w:rsidRPr="009E3F6E">
                <w:rPr>
                  <w:rStyle w:val="Hyperlink"/>
                  <w:rFonts w:eastAsia="Times New Roman" w:cs="Times New Roman"/>
                </w:rPr>
                <w:t>KPFFTransportation@kpff.com</w:t>
              </w:r>
            </w:hyperlink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Murrays</w:t>
            </w:r>
            <w:r w:rsidRPr="00FA5DB1">
              <w:rPr>
                <w:rFonts w:ascii="Calibri" w:eastAsia="Times New Roman" w:hAnsi="Calibri" w:cs="Times New Roman"/>
                <w:color w:val="000000"/>
              </w:rPr>
              <w:t>mith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Inc.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8A7301" w:rsidRDefault="00FF0FDA" w:rsidP="008F38B8">
            <w:pPr>
              <w:spacing w:before="120" w:after="0" w:line="240" w:lineRule="auto"/>
              <w:rPr>
                <w:rFonts w:eastAsia="Times New Roman" w:cs="Times New Roman"/>
                <w:color w:val="0000FF"/>
                <w:u w:val="single"/>
              </w:rPr>
            </w:pPr>
            <w:hyperlink r:id="rId27" w:history="1">
              <w:r w:rsidR="00537394" w:rsidRPr="00537394">
                <w:rPr>
                  <w:rFonts w:eastAsia="Times New Roman" w:cs="Times New Roman"/>
                  <w:color w:val="0000FF"/>
                  <w:u w:val="single"/>
                </w:rPr>
                <w:t>Kevin.Thelin@murraysmith.us</w:t>
              </w:r>
            </w:hyperlink>
          </w:p>
          <w:p w:rsidR="008F38B8" w:rsidRDefault="00FF0FDA" w:rsidP="008F38B8">
            <w:pPr>
              <w:spacing w:after="0" w:line="240" w:lineRule="auto"/>
            </w:pPr>
            <w:hyperlink r:id="rId28" w:history="1">
              <w:r w:rsidR="008F38B8">
                <w:rPr>
                  <w:rStyle w:val="Hyperlink"/>
                </w:rPr>
                <w:t>Gabe.Crop@murraysmith.us</w:t>
              </w:r>
            </w:hyperlink>
          </w:p>
          <w:p w:rsidR="008F38B8" w:rsidRDefault="00FF0FDA" w:rsidP="008F38B8">
            <w:pPr>
              <w:spacing w:after="0" w:line="240" w:lineRule="auto"/>
            </w:pPr>
            <w:hyperlink r:id="rId29" w:history="1">
              <w:r w:rsidR="00257F62" w:rsidRPr="00AF6C91">
                <w:rPr>
                  <w:rStyle w:val="Hyperlink"/>
                </w:rPr>
                <w:t>Chris.Link@murraysmith.us</w:t>
              </w:r>
            </w:hyperlink>
          </w:p>
          <w:p w:rsidR="008F38B8" w:rsidRPr="00537394" w:rsidRDefault="00FF0FDA" w:rsidP="008F38B8">
            <w:pPr>
              <w:spacing w:after="120" w:line="240" w:lineRule="auto"/>
              <w:rPr>
                <w:rFonts w:eastAsia="Times New Roman" w:cs="Times New Roman"/>
                <w:color w:val="000000"/>
              </w:rPr>
            </w:pPr>
            <w:hyperlink r:id="rId30" w:history="1">
              <w:r w:rsidR="00F411E8">
                <w:rPr>
                  <w:rStyle w:val="Hyperlink"/>
                </w:rPr>
                <w:t>opportunities@murraysmith.us</w:t>
              </w:r>
            </w:hyperlink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A240F6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240F6">
              <w:rPr>
                <w:rFonts w:ascii="Calibri" w:eastAsia="Times New Roman" w:hAnsi="Calibri" w:cs="Times New Roman"/>
                <w:b/>
                <w:color w:val="000000"/>
              </w:rPr>
              <w:t>DOWL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(formerly </w:t>
            </w:r>
            <w:r w:rsidR="00537394" w:rsidRPr="00FA5DB1">
              <w:rPr>
                <w:rFonts w:ascii="Calibri" w:eastAsia="Times New Roman" w:hAnsi="Calibri" w:cs="Times New Roman"/>
                <w:color w:val="000000"/>
              </w:rPr>
              <w:t>OBEC Consulting Engineers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37394" w:rsidRDefault="00FF0FDA" w:rsidP="00673148">
            <w:pPr>
              <w:spacing w:before="120" w:after="0" w:line="240" w:lineRule="auto"/>
              <w:rPr>
                <w:rStyle w:val="Hyperlink"/>
                <w:spacing w:val="-2"/>
              </w:rPr>
            </w:pPr>
            <w:hyperlink r:id="rId31" w:history="1">
              <w:r w:rsidR="00976698" w:rsidRPr="006E3506">
                <w:rPr>
                  <w:rStyle w:val="Hyperlink"/>
                  <w:spacing w:val="-2"/>
                </w:rPr>
                <w:t>lfox@dowl.com</w:t>
              </w:r>
            </w:hyperlink>
          </w:p>
          <w:p w:rsidR="005A01A3" w:rsidRDefault="00FF0FDA" w:rsidP="00537394">
            <w:pPr>
              <w:spacing w:after="0" w:line="240" w:lineRule="auto"/>
              <w:rPr>
                <w:rStyle w:val="Hyperlink"/>
                <w:spacing w:val="-2"/>
              </w:rPr>
            </w:pPr>
            <w:hyperlink r:id="rId32" w:history="1">
              <w:r w:rsidR="00976698" w:rsidRPr="006E3506">
                <w:rPr>
                  <w:rStyle w:val="Hyperlink"/>
                  <w:spacing w:val="-2"/>
                </w:rPr>
                <w:t>jgrenzsund@dowl.com</w:t>
              </w:r>
            </w:hyperlink>
          </w:p>
          <w:p w:rsidR="008A7301" w:rsidRDefault="00FF0FDA" w:rsidP="001E0CA7">
            <w:pPr>
              <w:spacing w:after="0" w:line="240" w:lineRule="auto"/>
              <w:rPr>
                <w:rStyle w:val="Hyperlink"/>
                <w:spacing w:val="-2"/>
              </w:rPr>
            </w:pPr>
            <w:hyperlink r:id="rId33" w:history="1">
              <w:r w:rsidR="00976698" w:rsidRPr="006E3506">
                <w:rPr>
                  <w:rStyle w:val="Hyperlink"/>
                  <w:spacing w:val="-2"/>
                </w:rPr>
                <w:t>tkelley@dowl.com</w:t>
              </w:r>
            </w:hyperlink>
          </w:p>
          <w:p w:rsidR="001E0CA7" w:rsidRPr="00537394" w:rsidRDefault="001E0CA7" w:rsidP="001E0CA7">
            <w:pPr>
              <w:spacing w:after="12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Style w:val="Hyperlink"/>
                <w:spacing w:val="-2"/>
              </w:rPr>
              <w:t>kpatterson@dowl.com</w:t>
            </w:r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OTAK, Inc.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A01A3" w:rsidRDefault="00FF0FDA" w:rsidP="00AF77B1">
            <w:pPr>
              <w:spacing w:before="120" w:after="0" w:line="240" w:lineRule="auto"/>
              <w:rPr>
                <w:rStyle w:val="Hyperlink"/>
                <w:spacing w:val="-2"/>
              </w:rPr>
            </w:pPr>
            <w:hyperlink r:id="rId34" w:history="1">
              <w:r w:rsidR="006D0D5A" w:rsidRPr="00C838F0">
                <w:rPr>
                  <w:rStyle w:val="Hyperlink"/>
                  <w:spacing w:val="-2"/>
                </w:rPr>
                <w:t>Scott.nettleton@otak.com</w:t>
              </w:r>
            </w:hyperlink>
          </w:p>
          <w:p w:rsidR="0031072B" w:rsidRDefault="00FF0FDA" w:rsidP="001B199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35" w:history="1">
              <w:r w:rsidR="0031072B" w:rsidRPr="00461F37">
                <w:rPr>
                  <w:rStyle w:val="Hyperlink"/>
                  <w:spacing w:val="-2"/>
                </w:rPr>
                <w:t>Kevin.timmins@otak.com</w:t>
              </w:r>
            </w:hyperlink>
          </w:p>
          <w:p w:rsidR="008A7301" w:rsidRDefault="00FF0FDA" w:rsidP="001B199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36" w:history="1">
              <w:r w:rsidR="0031072B" w:rsidRPr="00461F37">
                <w:rPr>
                  <w:rStyle w:val="Hyperlink"/>
                  <w:spacing w:val="-2"/>
                </w:rPr>
                <w:t>otakmarketing@otak.com</w:t>
              </w:r>
            </w:hyperlink>
          </w:p>
          <w:p w:rsidR="001B1996" w:rsidRPr="001B1996" w:rsidRDefault="00FF0FDA" w:rsidP="001B1996">
            <w:pPr>
              <w:spacing w:after="120" w:line="240" w:lineRule="auto"/>
              <w:rPr>
                <w:rStyle w:val="Hyperlink"/>
                <w:spacing w:val="-2"/>
              </w:rPr>
            </w:pPr>
            <w:hyperlink r:id="rId37" w:history="1">
              <w:r w:rsidR="001B1996" w:rsidRPr="001B1996">
                <w:rPr>
                  <w:rStyle w:val="Hyperlink"/>
                  <w:spacing w:val="-2"/>
                </w:rPr>
                <w:t>david.knowles@otak.com</w:t>
              </w:r>
            </w:hyperlink>
          </w:p>
        </w:tc>
      </w:tr>
      <w:tr w:rsidR="00537394" w:rsidRPr="00FA5DB1" w:rsidTr="001E0CA7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Parametrix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>, Inc.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8A7301" w:rsidRDefault="00FF0FDA" w:rsidP="000D4C79">
            <w:pPr>
              <w:spacing w:before="120" w:after="0" w:line="240" w:lineRule="auto"/>
              <w:rPr>
                <w:rStyle w:val="Hyperlink"/>
                <w:spacing w:val="-2"/>
              </w:rPr>
            </w:pPr>
            <w:hyperlink r:id="rId38" w:history="1">
              <w:r w:rsidR="00537394" w:rsidRPr="001B435B">
                <w:rPr>
                  <w:rStyle w:val="Hyperlink"/>
                  <w:spacing w:val="-2"/>
                </w:rPr>
                <w:t>bbierwagen@parametrix.com</w:t>
              </w:r>
            </w:hyperlink>
          </w:p>
          <w:p w:rsidR="000D4C79" w:rsidRDefault="00FF0FDA" w:rsidP="000D4C79">
            <w:pPr>
              <w:spacing w:after="0" w:line="240" w:lineRule="auto"/>
              <w:rPr>
                <w:color w:val="1F497D"/>
              </w:rPr>
            </w:pPr>
            <w:hyperlink r:id="rId39" w:history="1">
              <w:r w:rsidR="000D4C79">
                <w:rPr>
                  <w:rStyle w:val="Hyperlink"/>
                </w:rPr>
                <w:t>SMuckridge@parametrix.com</w:t>
              </w:r>
            </w:hyperlink>
          </w:p>
          <w:p w:rsidR="000D4C79" w:rsidRDefault="00FF0FDA" w:rsidP="000D4C79">
            <w:pPr>
              <w:spacing w:after="0"/>
            </w:pPr>
            <w:hyperlink r:id="rId40" w:history="1">
              <w:r w:rsidR="000D4C79">
                <w:rPr>
                  <w:rStyle w:val="Hyperlink"/>
                </w:rPr>
                <w:t>SKatko@parametrix.com</w:t>
              </w:r>
            </w:hyperlink>
          </w:p>
          <w:p w:rsidR="000D4C79" w:rsidRPr="00537394" w:rsidRDefault="00FF0FDA" w:rsidP="000D4C79">
            <w:pPr>
              <w:spacing w:after="0"/>
              <w:rPr>
                <w:rFonts w:eastAsia="Times New Roman" w:cs="Times New Roman"/>
                <w:color w:val="000000"/>
              </w:rPr>
            </w:pPr>
            <w:hyperlink r:id="rId41" w:history="1">
              <w:r w:rsidR="000D4C79">
                <w:rPr>
                  <w:rStyle w:val="Hyperlink"/>
                </w:rPr>
                <w:t>RRoche@parametrix.com</w:t>
              </w:r>
            </w:hyperlink>
          </w:p>
        </w:tc>
      </w:tr>
      <w:tr w:rsidR="00537394" w:rsidRPr="00FA5DB1" w:rsidTr="001E0CA7">
        <w:trPr>
          <w:trHeight w:val="300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537394" w:rsidRPr="001E0CA7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0CA7">
              <w:rPr>
                <w:rFonts w:ascii="Calibri" w:eastAsia="Times New Roman" w:hAnsi="Calibri" w:cs="Times New Roman"/>
                <w:color w:val="000000"/>
              </w:rPr>
              <w:t>Quincy Engineering, Inc.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:rsidR="00537394" w:rsidRPr="001E0CA7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0CA7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:rsidR="00537394" w:rsidRPr="001E0CA7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0CA7">
              <w:rPr>
                <w:rFonts w:ascii="Calibri" w:eastAsia="Times New Roman" w:hAnsi="Calibri" w:cs="Times New Roman"/>
                <w:color w:val="000000"/>
              </w:rPr>
              <w:t>B35283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</w:tcPr>
          <w:p w:rsidR="00537394" w:rsidRPr="001E0CA7" w:rsidRDefault="00FF0FDA" w:rsidP="00673148">
            <w:pPr>
              <w:spacing w:before="120" w:after="0" w:line="240" w:lineRule="auto"/>
              <w:rPr>
                <w:rStyle w:val="Hyperlink"/>
                <w:spacing w:val="-2"/>
              </w:rPr>
            </w:pPr>
            <w:hyperlink r:id="rId42" w:history="1">
              <w:r w:rsidR="00537394" w:rsidRPr="001E0CA7">
                <w:rPr>
                  <w:rStyle w:val="Hyperlink"/>
                  <w:spacing w:val="-2"/>
                </w:rPr>
                <w:t>karent@quincyeng.com</w:t>
              </w:r>
            </w:hyperlink>
          </w:p>
          <w:p w:rsidR="00681836" w:rsidRPr="001E0CA7" w:rsidRDefault="00FF0FDA" w:rsidP="00681836">
            <w:pPr>
              <w:spacing w:after="120" w:line="240" w:lineRule="auto"/>
              <w:rPr>
                <w:rFonts w:eastAsia="Times New Roman" w:cs="Times New Roman"/>
                <w:color w:val="000000"/>
              </w:rPr>
            </w:pPr>
            <w:hyperlink r:id="rId43" w:history="1">
              <w:r w:rsidR="00681836" w:rsidRPr="001E0CA7">
                <w:rPr>
                  <w:rStyle w:val="Hyperlink"/>
                </w:rPr>
                <w:t>qeioropp@quincyeng.com</w:t>
              </w:r>
            </w:hyperlink>
          </w:p>
        </w:tc>
      </w:tr>
      <w:tr w:rsidR="00537394" w:rsidRPr="00FA5DB1" w:rsidTr="00F131CC">
        <w:trPr>
          <w:trHeight w:val="300"/>
          <w:jc w:val="center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WSP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USA, Inc.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0C6760" w:rsidRDefault="00FF0FDA" w:rsidP="00AF77B1">
            <w:pPr>
              <w:spacing w:before="120" w:after="0" w:line="240" w:lineRule="auto"/>
              <w:rPr>
                <w:rFonts w:eastAsia="Times New Roman" w:cs="Times New Roman"/>
                <w:color w:val="0000FF"/>
                <w:u w:val="single"/>
              </w:rPr>
            </w:pPr>
            <w:hyperlink r:id="rId44" w:history="1">
              <w:r w:rsidR="00AF77B1" w:rsidRPr="00F15D19">
                <w:rPr>
                  <w:rStyle w:val="Hyperlink"/>
                  <w:rFonts w:eastAsia="Times New Roman" w:cs="Times New Roman"/>
                </w:rPr>
                <w:t>john.maloney@wsp.com</w:t>
              </w:r>
            </w:hyperlink>
          </w:p>
          <w:p w:rsidR="00440CD9" w:rsidRDefault="00FF0FDA" w:rsidP="00AF77B1">
            <w:pPr>
              <w:spacing w:after="0" w:line="240" w:lineRule="auto"/>
              <w:rPr>
                <w:rStyle w:val="Hyperlink"/>
                <w:rFonts w:eastAsia="Times New Roman" w:cs="Times New Roman"/>
              </w:rPr>
            </w:pPr>
            <w:hyperlink r:id="rId45" w:history="1">
              <w:r w:rsidR="00440CD9" w:rsidRPr="00A53829">
                <w:rPr>
                  <w:rStyle w:val="Hyperlink"/>
                  <w:rFonts w:eastAsia="Times New Roman" w:cs="Times New Roman"/>
                </w:rPr>
                <w:t>portlandmarketing@wsp.com</w:t>
              </w:r>
            </w:hyperlink>
          </w:p>
          <w:p w:rsidR="00E661C2" w:rsidRDefault="00FF0FDA" w:rsidP="00AF77B1">
            <w:pPr>
              <w:spacing w:after="0" w:line="240" w:lineRule="auto"/>
              <w:rPr>
                <w:rStyle w:val="Hyperlink"/>
                <w:rFonts w:eastAsia="Times New Roman" w:cs="Times New Roman"/>
              </w:rPr>
            </w:pPr>
            <w:hyperlink r:id="rId46" w:history="1">
              <w:r w:rsidR="00E661C2" w:rsidRPr="00F15D19">
                <w:rPr>
                  <w:rStyle w:val="Hyperlink"/>
                  <w:rFonts w:eastAsia="Times New Roman" w:cs="Times New Roman"/>
                </w:rPr>
                <w:t>Tom.wilcox@wsp.com</w:t>
              </w:r>
            </w:hyperlink>
          </w:p>
          <w:p w:rsidR="00E661C2" w:rsidRDefault="00FF0FDA" w:rsidP="00AF77B1">
            <w:pPr>
              <w:spacing w:after="0" w:line="240" w:lineRule="auto"/>
              <w:rPr>
                <w:rStyle w:val="Hyperlink"/>
                <w:rFonts w:eastAsia="Times New Roman" w:cs="Times New Roman"/>
              </w:rPr>
            </w:pPr>
            <w:hyperlink r:id="rId47" w:history="1">
              <w:r w:rsidR="00181A5B" w:rsidRPr="0053493C">
                <w:rPr>
                  <w:rStyle w:val="Hyperlink"/>
                  <w:rFonts w:eastAsia="Times New Roman" w:cs="Times New Roman"/>
                </w:rPr>
                <w:t>James.bohanek@wsp.com</w:t>
              </w:r>
            </w:hyperlink>
          </w:p>
          <w:p w:rsidR="00181A5B" w:rsidRDefault="00FF0FDA" w:rsidP="00AF7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" w:history="1">
              <w:r w:rsidR="00181A5B" w:rsidRPr="0053493C">
                <w:rPr>
                  <w:rStyle w:val="Hyperlink"/>
                  <w:rFonts w:ascii="Calibri" w:eastAsia="Times New Roman" w:hAnsi="Calibri" w:cs="Times New Roman"/>
                </w:rPr>
                <w:t>Melissa.newton@wsp.com</w:t>
              </w:r>
            </w:hyperlink>
          </w:p>
          <w:p w:rsidR="00181A5B" w:rsidRPr="006540BE" w:rsidRDefault="00181A5B" w:rsidP="00AF77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0C6760" w:rsidRDefault="000C6760">
      <w:r>
        <w:br w:type="page"/>
      </w:r>
    </w:p>
    <w:p w:rsidR="000C6760" w:rsidRPr="000C6760" w:rsidRDefault="000C6760" w:rsidP="000C6760">
      <w:pPr>
        <w:keepNext/>
        <w:tabs>
          <w:tab w:val="left" w:pos="5400"/>
          <w:tab w:val="right" w:pos="9720"/>
        </w:tabs>
        <w:spacing w:after="0" w:line="216" w:lineRule="auto"/>
        <w:jc w:val="center"/>
        <w:outlineLvl w:val="0"/>
        <w:rPr>
          <w:rFonts w:ascii="Cambria" w:eastAsia="Times New Roman" w:hAnsi="Cambria" w:cs="Times New Roman"/>
          <w:b/>
          <w:caps/>
          <w:sz w:val="28"/>
          <w:szCs w:val="24"/>
          <w:u w:val="single"/>
        </w:rPr>
      </w:pPr>
      <w:r w:rsidRPr="000C6760">
        <w:rPr>
          <w:rFonts w:ascii="Cambria" w:eastAsia="Times New Roman" w:hAnsi="Cambria" w:cs="Times New Roman"/>
          <w:b/>
          <w:caps/>
          <w:sz w:val="28"/>
          <w:szCs w:val="24"/>
          <w:u w:val="single"/>
        </w:rPr>
        <w:lastRenderedPageBreak/>
        <w:t xml:space="preserve">TIER </w:t>
      </w:r>
      <w:r>
        <w:rPr>
          <w:rFonts w:ascii="Cambria" w:eastAsia="Times New Roman" w:hAnsi="Cambria" w:cs="Times New Roman"/>
          <w:b/>
          <w:caps/>
          <w:sz w:val="28"/>
          <w:szCs w:val="24"/>
          <w:u w:val="single"/>
        </w:rPr>
        <w:t>A</w:t>
      </w:r>
    </w:p>
    <w:tbl>
      <w:tblPr>
        <w:tblW w:w="9915" w:type="dxa"/>
        <w:jc w:val="center"/>
        <w:tblLook w:val="04A0" w:firstRow="1" w:lastRow="0" w:firstColumn="1" w:lastColumn="0" w:noHBand="0" w:noVBand="1"/>
      </w:tblPr>
      <w:tblGrid>
        <w:gridCol w:w="4425"/>
        <w:gridCol w:w="568"/>
        <w:gridCol w:w="1080"/>
        <w:gridCol w:w="3842"/>
      </w:tblGrid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AECOM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B35272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533" w:rsidRDefault="00FF0FDA" w:rsidP="00EF5136">
            <w:pPr>
              <w:spacing w:after="0" w:line="240" w:lineRule="auto"/>
            </w:pPr>
            <w:hyperlink r:id="rId49" w:history="1">
              <w:r w:rsidR="00035533" w:rsidRPr="00273597">
                <w:rPr>
                  <w:rStyle w:val="Hyperlink"/>
                </w:rPr>
                <w:t>Terry.Kearns@aecom.com</w:t>
              </w:r>
            </w:hyperlink>
          </w:p>
          <w:p w:rsidR="00583AB9" w:rsidRPr="006540BE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50" w:history="1">
              <w:r w:rsidR="00583AB9" w:rsidRPr="00A17EE0">
                <w:rPr>
                  <w:rStyle w:val="Hyperlink"/>
                  <w:rFonts w:eastAsia="Times New Roman" w:cs="Times New Roman"/>
                </w:rPr>
                <w:t>yessica.pote@aecom.com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AKS Engineering &amp; Forestry, LLC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B35286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301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51" w:history="1">
              <w:r w:rsidR="00F90BC9" w:rsidRPr="00A045B3">
                <w:rPr>
                  <w:rStyle w:val="Hyperlink"/>
                  <w:rFonts w:eastAsia="Times New Roman" w:cs="Times New Roman"/>
                </w:rPr>
                <w:t>hamann@aks-eng.com</w:t>
              </w:r>
            </w:hyperlink>
          </w:p>
          <w:p w:rsidR="00F90BC9" w:rsidRPr="00537394" w:rsidRDefault="00FF0FDA" w:rsidP="00F90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52" w:history="1">
              <w:r w:rsidR="00F90BC9" w:rsidRPr="00A045B3">
                <w:rPr>
                  <w:rStyle w:val="Hyperlink"/>
                  <w:rFonts w:eastAsia="Times New Roman" w:cs="Times New Roman"/>
                </w:rPr>
                <w:t>carlsonb@aks-eng.com</w:t>
              </w:r>
            </w:hyperlink>
          </w:p>
        </w:tc>
      </w:tr>
      <w:tr w:rsidR="00537394" w:rsidRPr="00FA5DB1" w:rsidTr="00A240F6">
        <w:trPr>
          <w:trHeight w:val="300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Anderson Perry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B35287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5D8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53" w:history="1">
              <w:r w:rsidR="007335D8" w:rsidRPr="001B435B">
                <w:rPr>
                  <w:rStyle w:val="Hyperlink"/>
                  <w:spacing w:val="-2"/>
                </w:rPr>
                <w:t>aperry@andersonperry.com</w:t>
              </w:r>
            </w:hyperlink>
          </w:p>
          <w:p w:rsidR="00C832DF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54" w:history="1">
              <w:r w:rsidR="00C832DF" w:rsidRPr="00461F37">
                <w:rPr>
                  <w:rStyle w:val="Hyperlink"/>
                  <w:spacing w:val="-2"/>
                </w:rPr>
                <w:t>khagedorn@andersonperry.com</w:t>
              </w:r>
            </w:hyperlink>
          </w:p>
          <w:p w:rsidR="008A7301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55" w:history="1">
              <w:r w:rsidR="00C832DF" w:rsidRPr="00461F37">
                <w:rPr>
                  <w:rStyle w:val="Hyperlink"/>
                  <w:spacing w:val="-2"/>
                </w:rPr>
                <w:t>alindsey@andersonperry.com</w:t>
              </w:r>
            </w:hyperlink>
          </w:p>
        </w:tc>
      </w:tr>
      <w:tr w:rsidR="00537394" w:rsidRPr="00FA5DB1" w:rsidTr="00A240F6">
        <w:trPr>
          <w:trHeight w:val="300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:rsidR="00537394" w:rsidRPr="00A240F6" w:rsidRDefault="00A240F6" w:rsidP="00FA5D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A240F6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DEACTIVATED DUE TO MERGER - </w:t>
            </w:r>
            <w:r w:rsidR="00537394" w:rsidRPr="00A240F6">
              <w:rPr>
                <w:rFonts w:ascii="Calibri" w:eastAsia="Times New Roman" w:hAnsi="Calibri" w:cs="Times New Roman"/>
                <w:b/>
                <w:i/>
                <w:color w:val="000000"/>
              </w:rPr>
              <w:t>Berger ABAM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537394" w:rsidRPr="00A240F6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  <w:r w:rsidRPr="00A240F6"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537394" w:rsidRPr="00A240F6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A240F6">
              <w:rPr>
                <w:rFonts w:ascii="Calibri" w:eastAsia="Times New Roman" w:hAnsi="Calibri" w:cs="Times New Roman"/>
                <w:i/>
                <w:color w:val="000000"/>
              </w:rPr>
              <w:t>B35288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335D8" w:rsidRPr="00A240F6" w:rsidRDefault="00FF0FDA" w:rsidP="00EF5136">
            <w:pPr>
              <w:spacing w:after="0" w:line="240" w:lineRule="auto"/>
              <w:rPr>
                <w:rStyle w:val="Hyperlink"/>
                <w:i/>
                <w:spacing w:val="-2"/>
              </w:rPr>
            </w:pPr>
            <w:hyperlink r:id="rId56" w:history="1">
              <w:r w:rsidR="007335D8" w:rsidRPr="00A240F6">
                <w:rPr>
                  <w:rStyle w:val="Hyperlink"/>
                  <w:i/>
                  <w:spacing w:val="-2"/>
                </w:rPr>
                <w:t>Tom.Wilcox@abam.com</w:t>
              </w:r>
            </w:hyperlink>
          </w:p>
          <w:p w:rsidR="008A7301" w:rsidRPr="00A240F6" w:rsidRDefault="00FF0FDA" w:rsidP="00EF5136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  <w:hyperlink r:id="rId57" w:history="1">
              <w:r w:rsidR="000E4FD5" w:rsidRPr="00A240F6">
                <w:rPr>
                  <w:rStyle w:val="Hyperlink"/>
                  <w:i/>
                  <w:spacing w:val="-2"/>
                </w:rPr>
                <w:t>Scott.mcmahon@abam.com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Century West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5D8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58" w:history="1">
              <w:r w:rsidR="007335D8" w:rsidRPr="001B435B">
                <w:rPr>
                  <w:rStyle w:val="Hyperlink"/>
                  <w:spacing w:val="-2"/>
                </w:rPr>
                <w:t>rweigel@centurywest.com</w:t>
              </w:r>
            </w:hyperlink>
          </w:p>
          <w:p w:rsidR="008A7301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59" w:history="1">
              <w:r w:rsidR="000C6760" w:rsidRPr="00461F37">
                <w:rPr>
                  <w:rStyle w:val="Hyperlink"/>
                  <w:spacing w:val="-2"/>
                </w:rPr>
                <w:t>mmacrostie@centurywest.com</w:t>
              </w:r>
            </w:hyperlink>
          </w:p>
          <w:p w:rsidR="00FD70AA" w:rsidRDefault="00FF0FDA" w:rsidP="00EF5136">
            <w:pPr>
              <w:spacing w:after="0" w:line="240" w:lineRule="auto"/>
              <w:rPr>
                <w:rStyle w:val="Hyperlink"/>
              </w:rPr>
            </w:pPr>
            <w:hyperlink r:id="rId60" w:history="1">
              <w:r w:rsidR="00877FB3" w:rsidRPr="002F6E8F">
                <w:rPr>
                  <w:rStyle w:val="Hyperlink"/>
                </w:rPr>
                <w:t>KParpart@centurywest.com</w:t>
              </w:r>
            </w:hyperlink>
          </w:p>
          <w:p w:rsidR="00877FB3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61" w:history="1">
              <w:r w:rsidR="00877FB3" w:rsidRPr="002F6E8F">
                <w:rPr>
                  <w:rStyle w:val="Hyperlink"/>
                  <w:rFonts w:eastAsia="Times New Roman" w:cs="Times New Roman"/>
                </w:rPr>
                <w:t>rvoorhies@centurywest.com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Cornforth Consultants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58A4" w:rsidRDefault="00FF0FDA" w:rsidP="00EF5136">
            <w:pPr>
              <w:spacing w:after="0" w:line="240" w:lineRule="auto"/>
            </w:pPr>
            <w:hyperlink r:id="rId62" w:history="1">
              <w:r w:rsidR="004E58A4" w:rsidRPr="009D0C10">
                <w:rPr>
                  <w:rStyle w:val="Hyperlink"/>
                </w:rPr>
                <w:t>gheslin@cornforthconsultants.com</w:t>
              </w:r>
            </w:hyperlink>
          </w:p>
          <w:p w:rsidR="00C832DF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63" w:history="1">
              <w:r w:rsidR="00C832DF" w:rsidRPr="00461F37">
                <w:rPr>
                  <w:rStyle w:val="Hyperlink"/>
                  <w:spacing w:val="-2"/>
                </w:rPr>
                <w:t>mmeyer@cornforthconsultants.com</w:t>
              </w:r>
            </w:hyperlink>
          </w:p>
          <w:p w:rsidR="008A7301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64" w:history="1">
              <w:r w:rsidR="00C832DF" w:rsidRPr="00461F37">
                <w:rPr>
                  <w:rStyle w:val="Hyperlink"/>
                  <w:spacing w:val="-2"/>
                </w:rPr>
                <w:t>ccarpenter@cornforthconsultants.com</w:t>
              </w:r>
            </w:hyperlink>
          </w:p>
        </w:tc>
      </w:tr>
      <w:tr w:rsidR="00537394" w:rsidRPr="00FA5DB1" w:rsidTr="00A240F6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DKS Associates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5D8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65" w:history="1">
              <w:r w:rsidR="007335D8" w:rsidRPr="001B435B">
                <w:rPr>
                  <w:rStyle w:val="Hyperlink"/>
                  <w:spacing w:val="-2"/>
                </w:rPr>
                <w:t>bkc@dksassociates.com</w:t>
              </w:r>
            </w:hyperlink>
          </w:p>
          <w:p w:rsidR="008A7301" w:rsidRPr="00537394" w:rsidRDefault="00FF0FDA" w:rsidP="00DE37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66" w:history="1">
              <w:r w:rsidR="005A01A3" w:rsidRPr="00461F37">
                <w:rPr>
                  <w:rStyle w:val="Hyperlink"/>
                  <w:spacing w:val="-2"/>
                </w:rPr>
                <w:t>nns@dksassociates.com</w:t>
              </w:r>
            </w:hyperlink>
          </w:p>
        </w:tc>
      </w:tr>
      <w:tr w:rsidR="00537394" w:rsidRPr="00FA5DB1" w:rsidTr="00A240F6">
        <w:trPr>
          <w:trHeight w:val="300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:rsidR="00537394" w:rsidRPr="00A240F6" w:rsidRDefault="00A240F6" w:rsidP="00FA5D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A240F6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DEACTIVATED DUE TO MERGER - </w:t>
            </w:r>
            <w:r w:rsidR="00537394" w:rsidRPr="00A240F6">
              <w:rPr>
                <w:rFonts w:ascii="Calibri" w:eastAsia="Times New Roman" w:hAnsi="Calibri" w:cs="Times New Roman"/>
                <w:b/>
                <w:i/>
                <w:color w:val="000000"/>
              </w:rPr>
              <w:t>DOWL,LLC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537394" w:rsidRPr="00A240F6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  <w:r w:rsidRPr="00A240F6"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537394" w:rsidRPr="00A240F6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A240F6">
              <w:rPr>
                <w:rFonts w:ascii="Calibri" w:eastAsia="Times New Roman" w:hAnsi="Calibri" w:cs="Times New Roman"/>
                <w:i/>
                <w:color w:val="000000"/>
              </w:rPr>
              <w:t>B35292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335D8" w:rsidRPr="00A240F6" w:rsidRDefault="00FF0FDA" w:rsidP="00EF5136">
            <w:pPr>
              <w:spacing w:after="0" w:line="240" w:lineRule="auto"/>
              <w:rPr>
                <w:rStyle w:val="Hyperlink"/>
                <w:i/>
                <w:spacing w:val="-2"/>
              </w:rPr>
            </w:pPr>
            <w:hyperlink r:id="rId67" w:history="1">
              <w:r w:rsidR="007335D8" w:rsidRPr="00A240F6">
                <w:rPr>
                  <w:rStyle w:val="Hyperlink"/>
                  <w:i/>
                  <w:spacing w:val="-2"/>
                </w:rPr>
                <w:t>krehms@dowl.com</w:t>
              </w:r>
            </w:hyperlink>
          </w:p>
          <w:p w:rsidR="000E4FD5" w:rsidRPr="00A240F6" w:rsidRDefault="00FF0FDA" w:rsidP="00EF5136">
            <w:pPr>
              <w:spacing w:after="0" w:line="240" w:lineRule="auto"/>
              <w:rPr>
                <w:rStyle w:val="Hyperlink"/>
                <w:i/>
                <w:spacing w:val="-2"/>
              </w:rPr>
            </w:pPr>
            <w:hyperlink r:id="rId68" w:history="1">
              <w:r w:rsidR="001163E6" w:rsidRPr="00A240F6">
                <w:rPr>
                  <w:rStyle w:val="Hyperlink"/>
                  <w:i/>
                  <w:spacing w:val="-2"/>
                </w:rPr>
                <w:t>jamason@dowl.com</w:t>
              </w:r>
            </w:hyperlink>
          </w:p>
          <w:p w:rsidR="008A7301" w:rsidRPr="00A240F6" w:rsidRDefault="00FF0FDA" w:rsidP="00EF5136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  <w:hyperlink r:id="rId69" w:history="1">
              <w:r w:rsidR="000E4FD5" w:rsidRPr="00A240F6">
                <w:rPr>
                  <w:rStyle w:val="Hyperlink"/>
                  <w:i/>
                  <w:spacing w:val="-2"/>
                </w:rPr>
                <w:t>pkeller@dowl.com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Emerio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 xml:space="preserve"> Design, LLC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5D8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70" w:history="1">
              <w:r w:rsidR="007335D8" w:rsidRPr="001B435B">
                <w:rPr>
                  <w:rStyle w:val="Hyperlink"/>
                  <w:spacing w:val="-2"/>
                </w:rPr>
                <w:t>mike@emeriodesign.com</w:t>
              </w:r>
            </w:hyperlink>
          </w:p>
          <w:p w:rsidR="00681836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71" w:history="1">
              <w:r w:rsidR="00681836" w:rsidRPr="00544D49">
                <w:rPr>
                  <w:rStyle w:val="Hyperlink"/>
                  <w:spacing w:val="-2"/>
                </w:rPr>
                <w:t>shawn@emeriodesign.com</w:t>
              </w:r>
            </w:hyperlink>
          </w:p>
          <w:p w:rsidR="000E4FD5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72" w:history="1">
              <w:r w:rsidR="000E4FD5" w:rsidRPr="00461F37">
                <w:rPr>
                  <w:rStyle w:val="Hyperlink"/>
                  <w:spacing w:val="-2"/>
                </w:rPr>
                <w:t>neil@emeriodesign.com</w:t>
              </w:r>
            </w:hyperlink>
          </w:p>
          <w:p w:rsidR="00681836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73" w:history="1">
              <w:r w:rsidR="000E4FD5" w:rsidRPr="00461F37">
                <w:rPr>
                  <w:rStyle w:val="Hyperlink"/>
                  <w:spacing w:val="-2"/>
                </w:rPr>
                <w:t>Rafael@emeriodesign.com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Environmental Science Associates (ESA)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301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74" w:history="1">
              <w:r w:rsidR="007335D8" w:rsidRPr="001B435B">
                <w:rPr>
                  <w:rStyle w:val="Hyperlink"/>
                  <w:spacing w:val="-2"/>
                </w:rPr>
                <w:t>jrichards@esassoc.com</w:t>
              </w:r>
            </w:hyperlink>
          </w:p>
          <w:p w:rsidR="009E5E69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75" w:history="1">
              <w:r w:rsidR="007B7CFE">
                <w:rPr>
                  <w:rStyle w:val="Hyperlink"/>
                </w:rPr>
                <w:t>clientservices@esassoc.com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Exeltech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 xml:space="preserve"> Consulting, Inc.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301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76" w:history="1">
              <w:r w:rsidR="00673148">
                <w:rPr>
                  <w:rStyle w:val="Hyperlink"/>
                  <w:spacing w:val="-2"/>
                </w:rPr>
                <w:t>dtalcott@xltech.com</w:t>
              </w:r>
            </w:hyperlink>
          </w:p>
          <w:p w:rsidR="009C2CA4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77" w:history="1">
              <w:r w:rsidR="009C2CA4" w:rsidRPr="00BD43B1">
                <w:rPr>
                  <w:rStyle w:val="Hyperlink"/>
                  <w:rFonts w:eastAsia="Times New Roman" w:cs="Times New Roman"/>
                </w:rPr>
                <w:t>jadkins@xltech.com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Geotechnical Resources, Inc. (GRI)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5D8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78" w:history="1">
              <w:r w:rsidR="007335D8" w:rsidRPr="001B435B">
                <w:rPr>
                  <w:rStyle w:val="Hyperlink"/>
                  <w:spacing w:val="-2"/>
                </w:rPr>
                <w:t>sschlechter@gri.com</w:t>
              </w:r>
            </w:hyperlink>
          </w:p>
          <w:p w:rsidR="000E4FD5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79" w:history="1">
              <w:r w:rsidR="000E4FD5" w:rsidRPr="00461F37">
                <w:rPr>
                  <w:rStyle w:val="Hyperlink"/>
                  <w:spacing w:val="-2"/>
                </w:rPr>
                <w:t>gfreitag@gri.com</w:t>
              </w:r>
            </w:hyperlink>
          </w:p>
          <w:p w:rsidR="008A7301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80" w:history="1">
              <w:r w:rsidR="000E4FD5" w:rsidRPr="00461F37">
                <w:rPr>
                  <w:rStyle w:val="Hyperlink"/>
                  <w:spacing w:val="-2"/>
                </w:rPr>
                <w:t>gtupper@gri.com</w:t>
              </w:r>
            </w:hyperlink>
          </w:p>
          <w:p w:rsidR="00D069F6" w:rsidRPr="00537394" w:rsidRDefault="00FF0FDA" w:rsidP="00D069F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81" w:history="1">
              <w:r w:rsidR="00D069F6" w:rsidRPr="00090277">
                <w:rPr>
                  <w:rStyle w:val="Hyperlink"/>
                  <w:rFonts w:eastAsia="Times New Roman" w:cs="Times New Roman"/>
                </w:rPr>
                <w:t>cvilleneuve@gri.com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Kimley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>-Horn &amp; Associates, Inc.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B35297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760" w:rsidRDefault="00FF0FDA" w:rsidP="00EF5136">
            <w:pPr>
              <w:spacing w:after="0" w:line="240" w:lineRule="auto"/>
              <w:rPr>
                <w:rFonts w:eastAsia="Times New Roman" w:cs="Times New Roman"/>
                <w:color w:val="0000FF"/>
                <w:spacing w:val="-2"/>
                <w:u w:val="single"/>
              </w:rPr>
            </w:pPr>
            <w:hyperlink r:id="rId82" w:history="1">
              <w:r w:rsidR="00462ED6" w:rsidRPr="0053493C">
                <w:rPr>
                  <w:rStyle w:val="Hyperlink"/>
                  <w:rFonts w:eastAsia="Times New Roman" w:cs="Times New Roman"/>
                  <w:spacing w:val="-2"/>
                </w:rPr>
                <w:t>Mt.marketing@kimley-horn.com</w:t>
              </w:r>
            </w:hyperlink>
          </w:p>
          <w:p w:rsidR="008A7301" w:rsidRPr="007335D8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83" w:history="1">
              <w:r w:rsidR="000C6760" w:rsidRPr="00461F37">
                <w:rPr>
                  <w:rStyle w:val="Hyperlink"/>
                  <w:rFonts w:eastAsia="Times New Roman" w:cs="Times New Roman"/>
                  <w:spacing w:val="-2"/>
                </w:rPr>
                <w:t>Brian.smalkoski@kimley-horn.com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Kittelson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 xml:space="preserve"> &amp; Associates, Inc.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599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84" w:history="1">
              <w:r w:rsidR="007B3599" w:rsidRPr="001B435B">
                <w:rPr>
                  <w:rStyle w:val="Hyperlink"/>
                  <w:spacing w:val="-2"/>
                </w:rPr>
                <w:t>troos@kittelson.com</w:t>
              </w:r>
            </w:hyperlink>
          </w:p>
          <w:p w:rsidR="0031072B" w:rsidRDefault="00FF0FDA" w:rsidP="00EF5136">
            <w:pPr>
              <w:spacing w:after="0" w:line="240" w:lineRule="auto"/>
              <w:rPr>
                <w:rStyle w:val="Hyperlink"/>
                <w:spacing w:val="-2"/>
              </w:rPr>
            </w:pPr>
            <w:hyperlink r:id="rId85" w:history="1">
              <w:r w:rsidR="0031072B" w:rsidRPr="00461F37">
                <w:rPr>
                  <w:rStyle w:val="Hyperlink"/>
                  <w:spacing w:val="-2"/>
                </w:rPr>
                <w:t>dhippenstiel@kittelson.com</w:t>
              </w:r>
            </w:hyperlink>
          </w:p>
          <w:p w:rsidR="008A7301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86" w:history="1">
              <w:r w:rsidR="0031072B" w:rsidRPr="00461F37">
                <w:rPr>
                  <w:rStyle w:val="Hyperlink"/>
                  <w:spacing w:val="-2"/>
                </w:rPr>
                <w:t>pdxleads@kittelson.com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 xml:space="preserve">Mackay &amp; </w:t>
            </w: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Sposito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>, Inc.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B35299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301" w:rsidRDefault="00FF0FDA" w:rsidP="00EF5136">
            <w:pPr>
              <w:spacing w:after="0" w:line="240" w:lineRule="auto"/>
            </w:pPr>
            <w:hyperlink r:id="rId87" w:history="1">
              <w:r w:rsidR="00E412FF" w:rsidRPr="005113D7">
                <w:rPr>
                  <w:rStyle w:val="Hyperlink"/>
                </w:rPr>
                <w:t>jirving@mackaysposito.com</w:t>
              </w:r>
            </w:hyperlink>
          </w:p>
          <w:p w:rsidR="00E412FF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88" w:history="1">
              <w:r w:rsidR="00E412FF" w:rsidRPr="005113D7">
                <w:rPr>
                  <w:rStyle w:val="Hyperlink"/>
                  <w:rFonts w:eastAsia="Times New Roman" w:cs="Times New Roman"/>
                </w:rPr>
                <w:t>kvirding@mackaysposito.com</w:t>
              </w:r>
            </w:hyperlink>
          </w:p>
          <w:p w:rsidR="00E412FF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89" w:history="1">
              <w:r w:rsidR="00E412FF" w:rsidRPr="005113D7">
                <w:rPr>
                  <w:rStyle w:val="Hyperlink"/>
                  <w:rFonts w:eastAsia="Times New Roman" w:cs="Times New Roman"/>
                </w:rPr>
                <w:t>szhao@mackaysposito.com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Mott MacDonald, LLC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B35278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55" w:rsidRDefault="00FF0FDA" w:rsidP="00EF5136">
            <w:pPr>
              <w:spacing w:after="0" w:line="240" w:lineRule="auto"/>
              <w:rPr>
                <w:rStyle w:val="Hyperlink"/>
                <w:rFonts w:eastAsia="Times New Roman" w:cs="Times New Roman"/>
              </w:rPr>
            </w:pPr>
            <w:hyperlink r:id="rId90" w:history="1">
              <w:r w:rsidR="00F04155" w:rsidRPr="00EE4E5C">
                <w:rPr>
                  <w:rStyle w:val="Hyperlink"/>
                  <w:rFonts w:eastAsia="Times New Roman" w:cs="Times New Roman"/>
                </w:rPr>
                <w:t>Diana.Walker@mottmac.com</w:t>
              </w:r>
            </w:hyperlink>
          </w:p>
          <w:p w:rsidR="00462ED6" w:rsidRDefault="00FF0FDA" w:rsidP="00462ED6">
            <w:pPr>
              <w:spacing w:after="0"/>
              <w:rPr>
                <w:rStyle w:val="Hyperlink"/>
              </w:rPr>
            </w:pPr>
            <w:hyperlink r:id="rId91" w:history="1">
              <w:r w:rsidR="00462ED6" w:rsidRPr="0053493C">
                <w:rPr>
                  <w:rStyle w:val="Hyperlink"/>
                </w:rPr>
                <w:t>Scott.mcmahon@mottmac.com</w:t>
              </w:r>
            </w:hyperlink>
          </w:p>
          <w:p w:rsidR="00462ED6" w:rsidRPr="00537394" w:rsidRDefault="00FF0FDA" w:rsidP="00462ED6">
            <w:pPr>
              <w:spacing w:after="0"/>
              <w:rPr>
                <w:rFonts w:eastAsia="Times New Roman" w:cs="Times New Roman"/>
                <w:color w:val="000000"/>
              </w:rPr>
            </w:pPr>
            <w:hyperlink r:id="rId92" w:history="1">
              <w:r w:rsidRPr="0074418C">
                <w:rPr>
                  <w:rStyle w:val="Hyperlink"/>
                </w:rPr>
                <w:t>Matthew.taylor1@mottmac.com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PBS Engineering and Environmental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B35300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8D" w:rsidRPr="00537394" w:rsidRDefault="0092378D" w:rsidP="0092378D">
            <w:pPr>
              <w:spacing w:after="0"/>
              <w:rPr>
                <w:rFonts w:eastAsia="Times New Roman" w:cs="Times New Roman"/>
                <w:color w:val="000000"/>
              </w:rPr>
            </w:pPr>
            <w:r w:rsidRPr="0092378D">
              <w:rPr>
                <w:rFonts w:eastAsia="Times New Roman" w:cs="Times New Roman"/>
                <w:color w:val="000000"/>
              </w:rPr>
              <w:t>_PBS-ODOT@pbsusa.com</w:t>
            </w:r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Shannon and Wilson, Inc.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B35301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7D7" w:rsidRDefault="00FF0FDA" w:rsidP="00F50D1A">
            <w:pPr>
              <w:spacing w:after="0" w:line="240" w:lineRule="auto"/>
              <w:rPr>
                <w:rStyle w:val="Hyperlink"/>
                <w:spacing w:val="-2"/>
              </w:rPr>
            </w:pPr>
            <w:hyperlink r:id="rId93" w:history="1">
              <w:r w:rsidR="00DA67D7" w:rsidRPr="001B435B">
                <w:rPr>
                  <w:rStyle w:val="Hyperlink"/>
                  <w:spacing w:val="-2"/>
                </w:rPr>
                <w:t>rpp@shanwil.com</w:t>
              </w:r>
            </w:hyperlink>
          </w:p>
          <w:p w:rsidR="00F50D1A" w:rsidRPr="00F50D1A" w:rsidRDefault="00FF0FDA" w:rsidP="00F50D1A">
            <w:pPr>
              <w:spacing w:after="0"/>
            </w:pPr>
            <w:hyperlink r:id="rId94" w:history="1">
              <w:r w:rsidR="00F50D1A" w:rsidRPr="00F50D1A">
                <w:rPr>
                  <w:color w:val="0000FF" w:themeColor="hyperlink"/>
                  <w:u w:val="single"/>
                </w:rPr>
                <w:t>LAS@shanwil.com</w:t>
              </w:r>
            </w:hyperlink>
            <w:r w:rsidR="00F50D1A" w:rsidRPr="00F50D1A">
              <w:t xml:space="preserve"> </w:t>
            </w:r>
            <w:r w:rsidR="00F50D1A" w:rsidRPr="00F50D1A">
              <w:br/>
            </w:r>
            <w:hyperlink r:id="rId95" w:history="1">
              <w:r w:rsidR="00F50D1A" w:rsidRPr="00F50D1A">
                <w:rPr>
                  <w:color w:val="0000FF" w:themeColor="hyperlink"/>
                  <w:u w:val="single"/>
                </w:rPr>
                <w:t>SMM@shanwil.com</w:t>
              </w:r>
            </w:hyperlink>
            <w:r w:rsidR="00F50D1A" w:rsidRPr="00F50D1A">
              <w:t xml:space="preserve"> </w:t>
            </w:r>
          </w:p>
          <w:p w:rsidR="00F50D1A" w:rsidRPr="00F50D1A" w:rsidRDefault="00FF0FDA" w:rsidP="00F50D1A">
            <w:pPr>
              <w:spacing w:after="0"/>
            </w:pPr>
            <w:hyperlink r:id="rId96" w:history="1">
              <w:r w:rsidR="00F50D1A" w:rsidRPr="00F50D1A">
                <w:rPr>
                  <w:color w:val="0000FF" w:themeColor="hyperlink"/>
                  <w:u w:val="single"/>
                </w:rPr>
                <w:t>BAK@shanwil.com</w:t>
              </w:r>
            </w:hyperlink>
            <w:r w:rsidR="00F50D1A" w:rsidRPr="00F50D1A">
              <w:t xml:space="preserve"> </w:t>
            </w:r>
          </w:p>
          <w:p w:rsidR="007B0F5B" w:rsidRPr="00537394" w:rsidRDefault="00FF0FDA" w:rsidP="00F50D1A">
            <w:pPr>
              <w:spacing w:after="0"/>
              <w:rPr>
                <w:rFonts w:eastAsia="Times New Roman" w:cs="Times New Roman"/>
                <w:color w:val="000000"/>
              </w:rPr>
            </w:pPr>
            <w:hyperlink r:id="rId97" w:history="1">
              <w:r w:rsidR="00F50D1A" w:rsidRPr="00F50D1A">
                <w:rPr>
                  <w:color w:val="0000FF" w:themeColor="hyperlink"/>
                  <w:u w:val="single"/>
                </w:rPr>
                <w:t>MMB@shanwil.com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5DB1">
              <w:rPr>
                <w:rFonts w:ascii="Calibri" w:eastAsia="Times New Roman" w:hAnsi="Calibri" w:cs="Times New Roman"/>
                <w:color w:val="000000"/>
              </w:rPr>
              <w:t>TYLin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 xml:space="preserve"> International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B35302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760" w:rsidRDefault="00FF0FDA" w:rsidP="00EF5136">
            <w:pPr>
              <w:spacing w:after="0" w:line="240" w:lineRule="auto"/>
              <w:rPr>
                <w:spacing w:val="-2"/>
              </w:rPr>
            </w:pPr>
            <w:hyperlink r:id="rId98" w:history="1">
              <w:r w:rsidR="00F50D1A" w:rsidRPr="0053493C">
                <w:rPr>
                  <w:rStyle w:val="Hyperlink"/>
                  <w:spacing w:val="-2"/>
                </w:rPr>
                <w:t>Norman.smit@tylin.com</w:t>
              </w:r>
            </w:hyperlink>
          </w:p>
          <w:p w:rsidR="003F03E3" w:rsidRDefault="00FF0FDA" w:rsidP="00EF5136">
            <w:pPr>
              <w:spacing w:after="0" w:line="240" w:lineRule="auto"/>
              <w:rPr>
                <w:spacing w:val="-2"/>
              </w:rPr>
            </w:pPr>
            <w:hyperlink r:id="rId99" w:history="1">
              <w:r w:rsidR="003F03E3" w:rsidRPr="00461F37">
                <w:rPr>
                  <w:rStyle w:val="Hyperlink"/>
                  <w:spacing w:val="-2"/>
                </w:rPr>
                <w:t>eric.rau@tylin.com</w:t>
              </w:r>
            </w:hyperlink>
          </w:p>
          <w:p w:rsidR="008A7301" w:rsidRPr="00537394" w:rsidRDefault="00FF0FDA" w:rsidP="00EF513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100" w:history="1">
              <w:r w:rsidR="000C6760" w:rsidRPr="00461F37">
                <w:rPr>
                  <w:rStyle w:val="Hyperlink"/>
                  <w:spacing w:val="-2"/>
                </w:rPr>
                <w:t>john.kooistra@tylin.com</w:t>
              </w:r>
            </w:hyperlink>
          </w:p>
        </w:tc>
      </w:tr>
      <w:tr w:rsidR="00537394" w:rsidRPr="00FA5DB1" w:rsidTr="000C6760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WH</w:t>
            </w:r>
            <w:r w:rsidRPr="00FA5DB1">
              <w:rPr>
                <w:rFonts w:ascii="Calibri" w:eastAsia="Times New Roman" w:hAnsi="Calibri" w:cs="Times New Roman"/>
                <w:color w:val="000000"/>
              </w:rPr>
              <w:t>Pacific</w:t>
            </w:r>
            <w:proofErr w:type="spellEnd"/>
            <w:r w:rsidRPr="00FA5DB1">
              <w:rPr>
                <w:rFonts w:ascii="Calibri" w:eastAsia="Times New Roman" w:hAnsi="Calibri" w:cs="Times New Roman"/>
                <w:color w:val="000000"/>
              </w:rPr>
              <w:t>, Inc.</w:t>
            </w:r>
            <w:r w:rsidR="00E12084">
              <w:rPr>
                <w:rFonts w:ascii="Calibri" w:eastAsia="Times New Roman" w:hAnsi="Calibri" w:cs="Times New Roman"/>
                <w:color w:val="000000"/>
              </w:rPr>
              <w:t>, an NV5 Company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94" w:rsidRPr="00FA5DB1" w:rsidRDefault="00537394" w:rsidP="00FA5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5DB1">
              <w:rPr>
                <w:rFonts w:ascii="Calibri" w:eastAsia="Times New Roman" w:hAnsi="Calibri" w:cs="Times New Roman"/>
                <w:color w:val="000000"/>
              </w:rPr>
              <w:t>B35284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084" w:rsidRDefault="00FF0FDA" w:rsidP="00E12084">
            <w:pPr>
              <w:spacing w:after="0" w:line="240" w:lineRule="auto"/>
              <w:rPr>
                <w:rStyle w:val="Hyperlink"/>
                <w:spacing w:val="-2"/>
              </w:rPr>
            </w:pPr>
            <w:hyperlink r:id="rId101" w:history="1">
              <w:r w:rsidR="00E12084">
                <w:rPr>
                  <w:rStyle w:val="Hyperlink"/>
                  <w:spacing w:val="-2"/>
                </w:rPr>
                <w:t>Daniel.Boultinghouse@NV5.com</w:t>
              </w:r>
            </w:hyperlink>
          </w:p>
          <w:p w:rsidR="00E12084" w:rsidRDefault="00FF0FDA" w:rsidP="00E12084">
            <w:pPr>
              <w:spacing w:after="0" w:line="240" w:lineRule="auto"/>
            </w:pPr>
            <w:hyperlink r:id="rId102" w:history="1">
              <w:r w:rsidR="00E12084">
                <w:rPr>
                  <w:rStyle w:val="Hyperlink"/>
                </w:rPr>
                <w:t>Wayne.Bauer@NV5.com</w:t>
              </w:r>
            </w:hyperlink>
          </w:p>
          <w:p w:rsidR="00E12084" w:rsidRDefault="00FF0FDA" w:rsidP="00E12084">
            <w:pPr>
              <w:spacing w:after="0" w:line="240" w:lineRule="auto"/>
            </w:pPr>
            <w:hyperlink r:id="rId103" w:history="1">
              <w:r w:rsidR="00E12084">
                <w:rPr>
                  <w:rStyle w:val="Hyperlink"/>
                </w:rPr>
                <w:t>Douglas.Kirkpatrick@NV5.com</w:t>
              </w:r>
            </w:hyperlink>
          </w:p>
          <w:p w:rsidR="00E12084" w:rsidRDefault="00FF0FDA" w:rsidP="00E12084">
            <w:pPr>
              <w:spacing w:after="0" w:line="240" w:lineRule="auto"/>
            </w:pPr>
            <w:hyperlink r:id="rId104" w:history="1">
              <w:r w:rsidR="00E12084">
                <w:rPr>
                  <w:rStyle w:val="Hyperlink"/>
                </w:rPr>
                <w:t>Andy.Bowen@NV5.com</w:t>
              </w:r>
            </w:hyperlink>
            <w:r w:rsidR="00E12084">
              <w:t xml:space="preserve"> </w:t>
            </w:r>
          </w:p>
          <w:p w:rsidR="00604F8D" w:rsidRPr="00537394" w:rsidRDefault="00FF0FDA" w:rsidP="00E120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105" w:history="1">
              <w:r w:rsidR="00E12084">
                <w:rPr>
                  <w:rStyle w:val="Hyperlink"/>
                  <w:rFonts w:eastAsia="Times New Roman" w:cs="Times New Roman"/>
                </w:rPr>
                <w:t>Mark.Marquez@NV5.com</w:t>
              </w:r>
            </w:hyperlink>
          </w:p>
        </w:tc>
      </w:tr>
    </w:tbl>
    <w:p w:rsidR="009C2CA4" w:rsidRDefault="009C2CA4" w:rsidP="008A7301">
      <w:pPr>
        <w:keepNext/>
        <w:tabs>
          <w:tab w:val="left" w:pos="5400"/>
          <w:tab w:val="right" w:pos="9720"/>
        </w:tabs>
        <w:spacing w:after="0" w:line="216" w:lineRule="auto"/>
        <w:jc w:val="center"/>
        <w:outlineLvl w:val="0"/>
        <w:rPr>
          <w:rFonts w:ascii="Cambria" w:eastAsia="Times New Roman" w:hAnsi="Cambria" w:cs="Times New Roman"/>
          <w:b/>
          <w:caps/>
          <w:sz w:val="28"/>
          <w:szCs w:val="24"/>
        </w:rPr>
      </w:pPr>
    </w:p>
    <w:p w:rsidR="007B0F5B" w:rsidRDefault="007B0F5B" w:rsidP="009C2CA4">
      <w:pPr>
        <w:ind w:firstLine="720"/>
        <w:rPr>
          <w:rFonts w:ascii="Cambria" w:eastAsia="Times New Roman" w:hAnsi="Cambria" w:cs="Times New Roman"/>
          <w:sz w:val="28"/>
          <w:szCs w:val="24"/>
        </w:rPr>
      </w:pPr>
    </w:p>
    <w:p w:rsidR="007B0F5B" w:rsidRPr="007B0F5B" w:rsidRDefault="007B0F5B" w:rsidP="007B0F5B">
      <w:pPr>
        <w:rPr>
          <w:rFonts w:ascii="Cambria" w:eastAsia="Times New Roman" w:hAnsi="Cambria" w:cs="Times New Roman"/>
          <w:sz w:val="28"/>
          <w:szCs w:val="24"/>
        </w:rPr>
      </w:pPr>
    </w:p>
    <w:p w:rsidR="007B0F5B" w:rsidRPr="007B0F5B" w:rsidRDefault="007B0F5B" w:rsidP="007B0F5B">
      <w:pPr>
        <w:rPr>
          <w:rFonts w:ascii="Cambria" w:eastAsia="Times New Roman" w:hAnsi="Cambria" w:cs="Times New Roman"/>
          <w:sz w:val="28"/>
          <w:szCs w:val="24"/>
        </w:rPr>
      </w:pPr>
    </w:p>
    <w:p w:rsidR="00FF0FDA" w:rsidRDefault="007B0F5B" w:rsidP="007B0F5B">
      <w:pPr>
        <w:tabs>
          <w:tab w:val="left" w:pos="1320"/>
        </w:tabs>
        <w:rPr>
          <w:rFonts w:ascii="Cambria" w:eastAsia="Times New Roman" w:hAnsi="Cambria" w:cs="Times New Roman"/>
          <w:sz w:val="28"/>
          <w:szCs w:val="24"/>
        </w:rPr>
      </w:pPr>
      <w:r>
        <w:rPr>
          <w:rFonts w:ascii="Cambria" w:eastAsia="Times New Roman" w:hAnsi="Cambria" w:cs="Times New Roman"/>
          <w:sz w:val="28"/>
          <w:szCs w:val="24"/>
        </w:rPr>
        <w:tab/>
      </w:r>
    </w:p>
    <w:p w:rsidR="00FA5DB1" w:rsidRPr="00FF0FDA" w:rsidRDefault="00FA5DB1" w:rsidP="00FF0FDA">
      <w:pPr>
        <w:ind w:firstLine="720"/>
        <w:rPr>
          <w:rFonts w:ascii="Cambria" w:eastAsia="Times New Roman" w:hAnsi="Cambria" w:cs="Times New Roman"/>
          <w:sz w:val="28"/>
          <w:szCs w:val="24"/>
        </w:rPr>
      </w:pPr>
    </w:p>
    <w:sectPr w:rsidR="00FA5DB1" w:rsidRPr="00FF0FDA" w:rsidSect="00EF5136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2240" w:h="20160" w:code="5"/>
      <w:pgMar w:top="230" w:right="360" w:bottom="23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06" w:rsidRDefault="00EE3A06" w:rsidP="003910E0">
      <w:pPr>
        <w:spacing w:after="0" w:line="240" w:lineRule="auto"/>
      </w:pPr>
      <w:r>
        <w:separator/>
      </w:r>
    </w:p>
  </w:endnote>
  <w:endnote w:type="continuationSeparator" w:id="0">
    <w:p w:rsidR="00EE3A06" w:rsidRDefault="00EE3A06" w:rsidP="0039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FDA" w:rsidRDefault="00FF0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E0" w:rsidRDefault="003910E0">
    <w:pPr>
      <w:pStyle w:val="Footer"/>
    </w:pPr>
    <w:r>
      <w:t xml:space="preserve">Revised </w:t>
    </w:r>
    <w:r w:rsidR="00E12084">
      <w:t>0</w:t>
    </w:r>
    <w:r w:rsidR="00FF0FDA">
      <w:t>5</w:t>
    </w:r>
    <w:r>
      <w:t>-</w:t>
    </w:r>
    <w:r w:rsidR="00FF0FDA">
      <w:t>12</w:t>
    </w:r>
    <w:bookmarkStart w:id="0" w:name="_GoBack"/>
    <w:bookmarkEnd w:id="0"/>
    <w:r>
      <w:t>-</w:t>
    </w:r>
    <w:r w:rsidR="00E12084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FDA" w:rsidRDefault="00FF0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06" w:rsidRDefault="00EE3A06" w:rsidP="003910E0">
      <w:pPr>
        <w:spacing w:after="0" w:line="240" w:lineRule="auto"/>
      </w:pPr>
      <w:r>
        <w:separator/>
      </w:r>
    </w:p>
  </w:footnote>
  <w:footnote w:type="continuationSeparator" w:id="0">
    <w:p w:rsidR="00EE3A06" w:rsidRDefault="00EE3A06" w:rsidP="0039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FDA" w:rsidRDefault="00FF0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FDA" w:rsidRDefault="00FF0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FDA" w:rsidRDefault="00FF0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CD8"/>
    <w:multiLevelType w:val="hybridMultilevel"/>
    <w:tmpl w:val="B30E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20"/>
    <w:rsid w:val="00035533"/>
    <w:rsid w:val="000665B4"/>
    <w:rsid w:val="00082495"/>
    <w:rsid w:val="000C6760"/>
    <w:rsid w:val="000D27DD"/>
    <w:rsid w:val="000D4C79"/>
    <w:rsid w:val="000E4FD5"/>
    <w:rsid w:val="001163E6"/>
    <w:rsid w:val="00152C54"/>
    <w:rsid w:val="00153D9C"/>
    <w:rsid w:val="00181A5B"/>
    <w:rsid w:val="001964D2"/>
    <w:rsid w:val="001B1996"/>
    <w:rsid w:val="001D3D8D"/>
    <w:rsid w:val="001E0CA7"/>
    <w:rsid w:val="002048AC"/>
    <w:rsid w:val="00247690"/>
    <w:rsid w:val="00257F62"/>
    <w:rsid w:val="002C0CB4"/>
    <w:rsid w:val="003101EE"/>
    <w:rsid w:val="0031072B"/>
    <w:rsid w:val="0034597E"/>
    <w:rsid w:val="003910E0"/>
    <w:rsid w:val="003B4D71"/>
    <w:rsid w:val="003E3E4D"/>
    <w:rsid w:val="003F03E3"/>
    <w:rsid w:val="00440CD9"/>
    <w:rsid w:val="00442C12"/>
    <w:rsid w:val="00462ED6"/>
    <w:rsid w:val="004800D0"/>
    <w:rsid w:val="004A7E79"/>
    <w:rsid w:val="004B163F"/>
    <w:rsid w:val="004E58A4"/>
    <w:rsid w:val="00534DB3"/>
    <w:rsid w:val="00537394"/>
    <w:rsid w:val="00583AB9"/>
    <w:rsid w:val="005A01A3"/>
    <w:rsid w:val="005A6B7D"/>
    <w:rsid w:val="005E78D9"/>
    <w:rsid w:val="005F2BE2"/>
    <w:rsid w:val="00604F8D"/>
    <w:rsid w:val="00612D4B"/>
    <w:rsid w:val="00615358"/>
    <w:rsid w:val="006217DB"/>
    <w:rsid w:val="006540BE"/>
    <w:rsid w:val="00673148"/>
    <w:rsid w:val="00681836"/>
    <w:rsid w:val="006B73C6"/>
    <w:rsid w:val="006D00C0"/>
    <w:rsid w:val="006D0D5A"/>
    <w:rsid w:val="006E3096"/>
    <w:rsid w:val="006F6E87"/>
    <w:rsid w:val="007335D8"/>
    <w:rsid w:val="00757D40"/>
    <w:rsid w:val="0076748D"/>
    <w:rsid w:val="007B0F5B"/>
    <w:rsid w:val="007B3599"/>
    <w:rsid w:val="007B7CFE"/>
    <w:rsid w:val="007D3D39"/>
    <w:rsid w:val="007E6A12"/>
    <w:rsid w:val="007F6D09"/>
    <w:rsid w:val="00877FB3"/>
    <w:rsid w:val="008949BD"/>
    <w:rsid w:val="008A7301"/>
    <w:rsid w:val="008F38B8"/>
    <w:rsid w:val="0092378D"/>
    <w:rsid w:val="009310B5"/>
    <w:rsid w:val="0094681E"/>
    <w:rsid w:val="00976698"/>
    <w:rsid w:val="009C2CA4"/>
    <w:rsid w:val="009C2F7A"/>
    <w:rsid w:val="009C564F"/>
    <w:rsid w:val="009E5E69"/>
    <w:rsid w:val="009F1E59"/>
    <w:rsid w:val="00A240F6"/>
    <w:rsid w:val="00A54DFE"/>
    <w:rsid w:val="00A7206D"/>
    <w:rsid w:val="00A82771"/>
    <w:rsid w:val="00AF77B1"/>
    <w:rsid w:val="00B87ABB"/>
    <w:rsid w:val="00B96B60"/>
    <w:rsid w:val="00BF6B71"/>
    <w:rsid w:val="00BF7977"/>
    <w:rsid w:val="00C832DF"/>
    <w:rsid w:val="00CC7B7E"/>
    <w:rsid w:val="00CE62E0"/>
    <w:rsid w:val="00D05FE9"/>
    <w:rsid w:val="00D069F6"/>
    <w:rsid w:val="00DA08E1"/>
    <w:rsid w:val="00DA67D7"/>
    <w:rsid w:val="00DE3744"/>
    <w:rsid w:val="00E12084"/>
    <w:rsid w:val="00E412FF"/>
    <w:rsid w:val="00E661C2"/>
    <w:rsid w:val="00EB435F"/>
    <w:rsid w:val="00EC269F"/>
    <w:rsid w:val="00EE3A06"/>
    <w:rsid w:val="00EF420E"/>
    <w:rsid w:val="00EF5136"/>
    <w:rsid w:val="00F04155"/>
    <w:rsid w:val="00F131CC"/>
    <w:rsid w:val="00F411E8"/>
    <w:rsid w:val="00F50D1A"/>
    <w:rsid w:val="00F90BC9"/>
    <w:rsid w:val="00F942A1"/>
    <w:rsid w:val="00F94AC2"/>
    <w:rsid w:val="00FA156D"/>
    <w:rsid w:val="00FA5DB1"/>
    <w:rsid w:val="00FB2B20"/>
    <w:rsid w:val="00FD70AA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8683"/>
  <w15:docId w15:val="{CC9C5C28-B7ED-4958-8D07-75A6D61A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3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E0"/>
  </w:style>
  <w:style w:type="paragraph" w:styleId="Footer">
    <w:name w:val="footer"/>
    <w:basedOn w:val="Normal"/>
    <w:link w:val="FooterChar"/>
    <w:uiPriority w:val="99"/>
    <w:unhideWhenUsed/>
    <w:rsid w:val="0039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E0"/>
  </w:style>
  <w:style w:type="character" w:styleId="FollowedHyperlink">
    <w:name w:val="FollowedHyperlink"/>
    <w:basedOn w:val="DefaultParagraphFont"/>
    <w:uiPriority w:val="99"/>
    <w:semiHidden/>
    <w:unhideWhenUsed/>
    <w:rsid w:val="006D0D5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2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PFFTransportation@kpff.com" TargetMode="External"/><Relationship Id="rId21" Type="http://schemas.openxmlformats.org/officeDocument/2006/relationships/hyperlink" Target="mailto:Andrew.johnson@hdrinc.com" TargetMode="External"/><Relationship Id="rId42" Type="http://schemas.openxmlformats.org/officeDocument/2006/relationships/hyperlink" Target="mailto:karent@quincyeng.com" TargetMode="External"/><Relationship Id="rId47" Type="http://schemas.openxmlformats.org/officeDocument/2006/relationships/hyperlink" Target="mailto:James.bohanek@wsp.com" TargetMode="External"/><Relationship Id="rId63" Type="http://schemas.openxmlformats.org/officeDocument/2006/relationships/hyperlink" Target="mailto:mmeyer@cornforthconsultants.com" TargetMode="External"/><Relationship Id="rId68" Type="http://schemas.openxmlformats.org/officeDocument/2006/relationships/hyperlink" Target="mailto:jamason@dowl.com" TargetMode="External"/><Relationship Id="rId84" Type="http://schemas.openxmlformats.org/officeDocument/2006/relationships/hyperlink" Target="mailto:troos@kittelson.com" TargetMode="External"/><Relationship Id="rId89" Type="http://schemas.openxmlformats.org/officeDocument/2006/relationships/hyperlink" Target="mailto:szhao@mackaysposito.com" TargetMode="External"/><Relationship Id="rId1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a.Jovanovic@jacobs.com" TargetMode="External"/><Relationship Id="rId29" Type="http://schemas.openxmlformats.org/officeDocument/2006/relationships/hyperlink" Target="mailto:Chris.Link@murraysmith.us" TargetMode="External"/><Relationship Id="rId107" Type="http://schemas.openxmlformats.org/officeDocument/2006/relationships/header" Target="header2.xml"/><Relationship Id="rId11" Type="http://schemas.openxmlformats.org/officeDocument/2006/relationships/hyperlink" Target="https://www.oregon.gov/ODOT/Business/Procurement/FS/tier2guide.doc" TargetMode="External"/><Relationship Id="rId24" Type="http://schemas.openxmlformats.org/officeDocument/2006/relationships/hyperlink" Target="mailto:aaroni@hhpr.com" TargetMode="External"/><Relationship Id="rId32" Type="http://schemas.openxmlformats.org/officeDocument/2006/relationships/hyperlink" Target="mailto:jgrenzsund@dowl.com" TargetMode="External"/><Relationship Id="rId37" Type="http://schemas.openxmlformats.org/officeDocument/2006/relationships/hyperlink" Target="mailto:david.knowles@otak.com" TargetMode="External"/><Relationship Id="rId40" Type="http://schemas.openxmlformats.org/officeDocument/2006/relationships/hyperlink" Target="mailto:SKatko@parametrix.com" TargetMode="External"/><Relationship Id="rId45" Type="http://schemas.openxmlformats.org/officeDocument/2006/relationships/hyperlink" Target="mailto:portlandmarketing@wsp.com" TargetMode="External"/><Relationship Id="rId53" Type="http://schemas.openxmlformats.org/officeDocument/2006/relationships/hyperlink" Target="mailto:aperry@andersonperry.com" TargetMode="External"/><Relationship Id="rId58" Type="http://schemas.openxmlformats.org/officeDocument/2006/relationships/hyperlink" Target="mailto:rweigel@centurywest.com" TargetMode="External"/><Relationship Id="rId66" Type="http://schemas.openxmlformats.org/officeDocument/2006/relationships/hyperlink" Target="mailto:nns@dksassociates.com" TargetMode="External"/><Relationship Id="rId74" Type="http://schemas.openxmlformats.org/officeDocument/2006/relationships/hyperlink" Target="mailto:jrichards@esassoc.com" TargetMode="External"/><Relationship Id="rId79" Type="http://schemas.openxmlformats.org/officeDocument/2006/relationships/hyperlink" Target="mailto:gfreitag@gri.com" TargetMode="External"/><Relationship Id="rId87" Type="http://schemas.openxmlformats.org/officeDocument/2006/relationships/hyperlink" Target="mailto:jirving@mackaysposito.com" TargetMode="External"/><Relationship Id="rId102" Type="http://schemas.openxmlformats.org/officeDocument/2006/relationships/hyperlink" Target="mailto:Wayne.Bauer@NV5.com" TargetMode="External"/><Relationship Id="rId110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hyperlink" Target="mailto:rvoorhies@centurywest.com" TargetMode="External"/><Relationship Id="rId82" Type="http://schemas.openxmlformats.org/officeDocument/2006/relationships/hyperlink" Target="mailto:Mt.marketing@kimley-horn.com" TargetMode="External"/><Relationship Id="rId90" Type="http://schemas.openxmlformats.org/officeDocument/2006/relationships/hyperlink" Target="mailto:Diana.Walker@mottmac.com" TargetMode="External"/><Relationship Id="rId95" Type="http://schemas.openxmlformats.org/officeDocument/2006/relationships/hyperlink" Target="mailto:SMM@shanwil.com" TargetMode="External"/><Relationship Id="rId19" Type="http://schemas.openxmlformats.org/officeDocument/2006/relationships/hyperlink" Target="mailto:DEA_Full_Service_Mini-S_Notification@deainc.com" TargetMode="External"/><Relationship Id="rId14" Type="http://schemas.openxmlformats.org/officeDocument/2006/relationships/hyperlink" Target="mailto:Scott.Richman@jacobs.com" TargetMode="External"/><Relationship Id="rId22" Type="http://schemas.openxmlformats.org/officeDocument/2006/relationships/hyperlink" Target="mailto:OregonRFP@hdrinc.com" TargetMode="External"/><Relationship Id="rId27" Type="http://schemas.openxmlformats.org/officeDocument/2006/relationships/hyperlink" Target="mailto:Kevin.Thelin@murraysmith.us" TargetMode="External"/><Relationship Id="rId30" Type="http://schemas.openxmlformats.org/officeDocument/2006/relationships/hyperlink" Target="mailto:opportunities@murraysmith.us" TargetMode="External"/><Relationship Id="rId35" Type="http://schemas.openxmlformats.org/officeDocument/2006/relationships/hyperlink" Target="mailto:Kevin.timmins@otak.com" TargetMode="External"/><Relationship Id="rId43" Type="http://schemas.openxmlformats.org/officeDocument/2006/relationships/hyperlink" Target="mailto:qeioropp@quincyeng.com" TargetMode="External"/><Relationship Id="rId48" Type="http://schemas.openxmlformats.org/officeDocument/2006/relationships/hyperlink" Target="mailto:Melissa.newton@wsp.com" TargetMode="External"/><Relationship Id="rId56" Type="http://schemas.openxmlformats.org/officeDocument/2006/relationships/hyperlink" Target="mailto:Tom.Wilcox@abam.com" TargetMode="External"/><Relationship Id="rId64" Type="http://schemas.openxmlformats.org/officeDocument/2006/relationships/hyperlink" Target="mailto:ccarpenter@cornforthconsultants.com" TargetMode="External"/><Relationship Id="rId69" Type="http://schemas.openxmlformats.org/officeDocument/2006/relationships/hyperlink" Target="mailto:pkeller@dowl.com" TargetMode="External"/><Relationship Id="rId77" Type="http://schemas.openxmlformats.org/officeDocument/2006/relationships/hyperlink" Target="mailto:jadkins@xltech.com" TargetMode="External"/><Relationship Id="rId100" Type="http://schemas.openxmlformats.org/officeDocument/2006/relationships/hyperlink" Target="mailto:john.kooistra@tylin.com" TargetMode="External"/><Relationship Id="rId105" Type="http://schemas.openxmlformats.org/officeDocument/2006/relationships/hyperlink" Target="mailto:Mark.Marquez@NV5.com" TargetMode="External"/><Relationship Id="rId113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mailto:hamann@aks-eng.com" TargetMode="External"/><Relationship Id="rId72" Type="http://schemas.openxmlformats.org/officeDocument/2006/relationships/hyperlink" Target="mailto:neil@emeriodesign.com" TargetMode="External"/><Relationship Id="rId80" Type="http://schemas.openxmlformats.org/officeDocument/2006/relationships/hyperlink" Target="mailto:gtupper@gri.com" TargetMode="External"/><Relationship Id="rId85" Type="http://schemas.openxmlformats.org/officeDocument/2006/relationships/hyperlink" Target="mailto:dhippenstiel@kittelson.com" TargetMode="External"/><Relationship Id="rId93" Type="http://schemas.openxmlformats.org/officeDocument/2006/relationships/hyperlink" Target="mailto:rpp@shanwil.com" TargetMode="External"/><Relationship Id="rId98" Type="http://schemas.openxmlformats.org/officeDocument/2006/relationships/hyperlink" Target="mailto:Norman.smit@tylin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ODOTConsultantProjectManagers@odot.state.or.us" TargetMode="External"/><Relationship Id="rId17" Type="http://schemas.openxmlformats.org/officeDocument/2006/relationships/hyperlink" Target="mailto:Shelley.Richards@jacobs.com" TargetMode="External"/><Relationship Id="rId25" Type="http://schemas.openxmlformats.org/officeDocument/2006/relationships/hyperlink" Target="mailto:opportunities@hhpr.com" TargetMode="External"/><Relationship Id="rId33" Type="http://schemas.openxmlformats.org/officeDocument/2006/relationships/hyperlink" Target="mailto:tkelley@dowl.com" TargetMode="External"/><Relationship Id="rId38" Type="http://schemas.openxmlformats.org/officeDocument/2006/relationships/hyperlink" Target="mailto:bbierwagen@parametrix.com" TargetMode="External"/><Relationship Id="rId46" Type="http://schemas.openxmlformats.org/officeDocument/2006/relationships/hyperlink" Target="mailto:Tom.wilcox@wsp.com" TargetMode="External"/><Relationship Id="rId59" Type="http://schemas.openxmlformats.org/officeDocument/2006/relationships/hyperlink" Target="mailto:mmacrostie@centurywest.com" TargetMode="External"/><Relationship Id="rId67" Type="http://schemas.openxmlformats.org/officeDocument/2006/relationships/hyperlink" Target="mailto:krehms@dowl.com" TargetMode="External"/><Relationship Id="rId103" Type="http://schemas.openxmlformats.org/officeDocument/2006/relationships/hyperlink" Target="mailto:Douglas.Kirkpatrick@NV5.com" TargetMode="External"/><Relationship Id="rId108" Type="http://schemas.openxmlformats.org/officeDocument/2006/relationships/footer" Target="footer1.xml"/><Relationship Id="rId20" Type="http://schemas.openxmlformats.org/officeDocument/2006/relationships/hyperlink" Target="mailto:Stephanie.serpico@hdrinc.com" TargetMode="External"/><Relationship Id="rId41" Type="http://schemas.openxmlformats.org/officeDocument/2006/relationships/hyperlink" Target="mailto:RRoche@parametrix.com" TargetMode="External"/><Relationship Id="rId54" Type="http://schemas.openxmlformats.org/officeDocument/2006/relationships/hyperlink" Target="mailto:khagedorn@andersonperry.com" TargetMode="External"/><Relationship Id="rId62" Type="http://schemas.openxmlformats.org/officeDocument/2006/relationships/hyperlink" Target="mailto:gheslin@cornforthconsultants.com" TargetMode="External"/><Relationship Id="rId70" Type="http://schemas.openxmlformats.org/officeDocument/2006/relationships/hyperlink" Target="mailto:mike@emeriodesign.com" TargetMode="External"/><Relationship Id="rId75" Type="http://schemas.openxmlformats.org/officeDocument/2006/relationships/hyperlink" Target="mailto:clientservices@esassoc.com" TargetMode="External"/><Relationship Id="rId83" Type="http://schemas.openxmlformats.org/officeDocument/2006/relationships/hyperlink" Target="mailto:Brian.smalkoski@kimley-horn.com" TargetMode="External"/><Relationship Id="rId88" Type="http://schemas.openxmlformats.org/officeDocument/2006/relationships/hyperlink" Target="mailto:kvirding@mackaysposito.com" TargetMode="External"/><Relationship Id="rId91" Type="http://schemas.openxmlformats.org/officeDocument/2006/relationships/hyperlink" Target="mailto:Scott.mcmahon@mottmac.com" TargetMode="External"/><Relationship Id="rId96" Type="http://schemas.openxmlformats.org/officeDocument/2006/relationships/hyperlink" Target="mailto:BAK@shanwil.com" TargetMode="External"/><Relationship Id="rId11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iane.Kestner@jacobs.com" TargetMode="External"/><Relationship Id="rId23" Type="http://schemas.openxmlformats.org/officeDocument/2006/relationships/hyperlink" Target="mailto:dan@hhpr.com" TargetMode="External"/><Relationship Id="rId28" Type="http://schemas.openxmlformats.org/officeDocument/2006/relationships/hyperlink" Target="mailto:Gabe.Crop@murraysmith.us" TargetMode="External"/><Relationship Id="rId36" Type="http://schemas.openxmlformats.org/officeDocument/2006/relationships/hyperlink" Target="mailto:otakmarketing@otak.com" TargetMode="External"/><Relationship Id="rId49" Type="http://schemas.openxmlformats.org/officeDocument/2006/relationships/hyperlink" Target="mailto:Terry.Kearns@aecom.com" TargetMode="External"/><Relationship Id="rId57" Type="http://schemas.openxmlformats.org/officeDocument/2006/relationships/hyperlink" Target="mailto:Scott.mcmahon@abam.com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www.oregon.gov/ODOT/Business/Procurement/FS/APMguide.doc" TargetMode="External"/><Relationship Id="rId31" Type="http://schemas.openxmlformats.org/officeDocument/2006/relationships/hyperlink" Target="mailto:lfox@dowl.com" TargetMode="External"/><Relationship Id="rId44" Type="http://schemas.openxmlformats.org/officeDocument/2006/relationships/hyperlink" Target="mailto:john.maloney@wsp.com" TargetMode="External"/><Relationship Id="rId52" Type="http://schemas.openxmlformats.org/officeDocument/2006/relationships/hyperlink" Target="mailto:carlsonb@aks-eng.com" TargetMode="External"/><Relationship Id="rId60" Type="http://schemas.openxmlformats.org/officeDocument/2006/relationships/hyperlink" Target="mailto:KParpart@centurywest.com" TargetMode="External"/><Relationship Id="rId65" Type="http://schemas.openxmlformats.org/officeDocument/2006/relationships/hyperlink" Target="mailto:bkc@dksassociates.com" TargetMode="External"/><Relationship Id="rId73" Type="http://schemas.openxmlformats.org/officeDocument/2006/relationships/hyperlink" Target="mailto:Rafael@emeriodesign.com" TargetMode="External"/><Relationship Id="rId78" Type="http://schemas.openxmlformats.org/officeDocument/2006/relationships/hyperlink" Target="mailto:sschlechter@gri.com" TargetMode="External"/><Relationship Id="rId81" Type="http://schemas.openxmlformats.org/officeDocument/2006/relationships/hyperlink" Target="mailto:cvilleneuve@gri.com" TargetMode="External"/><Relationship Id="rId86" Type="http://schemas.openxmlformats.org/officeDocument/2006/relationships/hyperlink" Target="mailto:pdxleads@kittelson.com" TargetMode="External"/><Relationship Id="rId94" Type="http://schemas.openxmlformats.org/officeDocument/2006/relationships/hyperlink" Target="mailto:LAS@shanwil.com" TargetMode="External"/><Relationship Id="rId99" Type="http://schemas.openxmlformats.org/officeDocument/2006/relationships/hyperlink" Target="mailto:eric.rau@tylin.com" TargetMode="External"/><Relationship Id="rId101" Type="http://schemas.openxmlformats.org/officeDocument/2006/relationships/hyperlink" Target="mailto:Daniel.Boultinghouse@NV5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Steve.Litchfield@jacobs.com" TargetMode="External"/><Relationship Id="rId18" Type="http://schemas.openxmlformats.org/officeDocument/2006/relationships/hyperlink" Target="mailto:ejc@deainc.com" TargetMode="External"/><Relationship Id="rId39" Type="http://schemas.openxmlformats.org/officeDocument/2006/relationships/hyperlink" Target="mailto:SMuckridge@parametrix.com" TargetMode="External"/><Relationship Id="rId109" Type="http://schemas.openxmlformats.org/officeDocument/2006/relationships/footer" Target="footer2.xml"/><Relationship Id="rId34" Type="http://schemas.openxmlformats.org/officeDocument/2006/relationships/hyperlink" Target="mailto:Scott.nettleton@otak.com" TargetMode="External"/><Relationship Id="rId50" Type="http://schemas.openxmlformats.org/officeDocument/2006/relationships/hyperlink" Target="mailto:yessica.pote@aecom.com" TargetMode="External"/><Relationship Id="rId55" Type="http://schemas.openxmlformats.org/officeDocument/2006/relationships/hyperlink" Target="mailto:alindsey@andersonperry.com" TargetMode="External"/><Relationship Id="rId76" Type="http://schemas.openxmlformats.org/officeDocument/2006/relationships/hyperlink" Target="mailto:jrichards@esassoc.com" TargetMode="External"/><Relationship Id="rId97" Type="http://schemas.openxmlformats.org/officeDocument/2006/relationships/hyperlink" Target="mailto:MMB@shanwil.com" TargetMode="External"/><Relationship Id="rId104" Type="http://schemas.openxmlformats.org/officeDocument/2006/relationships/hyperlink" Target="mailto:Andy.Bowen@NV5.co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shawn@emeriodesign.com" TargetMode="External"/><Relationship Id="rId92" Type="http://schemas.openxmlformats.org/officeDocument/2006/relationships/hyperlink" Target="mailto:Matthew.taylor1@mott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54D41ED7B03419EC5307E70C9D768" ma:contentTypeVersion="7" ma:contentTypeDescription="Create a new document." ma:contentTypeScope="" ma:versionID="da853b8db401407e99e0fbe57710c3e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087731bee01ba62bf11ff4a5fc2b51aa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68824-1F97-49ED-B5FD-378AA55B38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C57E7E-E823-4DD6-94AE-6F778E2D8760}"/>
</file>

<file path=customXml/itemProps3.xml><?xml version="1.0" encoding="utf-8"?>
<ds:datastoreItem xmlns:ds="http://schemas.openxmlformats.org/officeDocument/2006/customXml" ds:itemID="{06C91BE6-8592-4931-8628-E643881BF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Margaret Cole</dc:creator>
  <cp:lastModifiedBy>COLE Mary M * ODOT</cp:lastModifiedBy>
  <cp:revision>8</cp:revision>
  <dcterms:created xsi:type="dcterms:W3CDTF">2021-04-26T17:49:00Z</dcterms:created>
  <dcterms:modified xsi:type="dcterms:W3CDTF">2021-05-12T17:59:00Z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0x010100E1154D41ED7B03419EC5307E70C9D768</vt:lpwstr>
  </property>
</Properties>
</file>