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69ADC" w14:textId="5BBFB3DF" w:rsidR="00C01D62" w:rsidRDefault="00977123">
      <w:r>
        <w:rPr>
          <w:noProof/>
        </w:rPr>
        <mc:AlternateContent>
          <mc:Choice Requires="wps">
            <w:drawing>
              <wp:anchor distT="0" distB="0" distL="114300" distR="114300" simplePos="0" relativeHeight="251658240" behindDoc="0" locked="0" layoutInCell="1" allowOverlap="1" wp14:anchorId="06EF6CA9" wp14:editId="013DCA83">
                <wp:simplePos x="0" y="0"/>
                <wp:positionH relativeFrom="column">
                  <wp:posOffset>4572000</wp:posOffset>
                </wp:positionH>
                <wp:positionV relativeFrom="paragraph">
                  <wp:posOffset>210820</wp:posOffset>
                </wp:positionV>
                <wp:extent cx="2133600" cy="1407160"/>
                <wp:effectExtent l="0" t="1270" r="0"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40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016C91" w14:textId="77777777" w:rsidR="00682E4D" w:rsidRPr="0020390F" w:rsidRDefault="00682E4D" w:rsidP="00682E4D">
                            <w:pPr>
                              <w:jc w:val="right"/>
                              <w:rPr>
                                <w:rFonts w:ascii="Palatino Linotype" w:hAnsi="Palatino Linotype"/>
                                <w:b/>
                                <w:color w:val="333399"/>
                                <w:sz w:val="22"/>
                                <w:szCs w:val="22"/>
                              </w:rPr>
                            </w:pPr>
                            <w:r w:rsidRPr="0020390F">
                              <w:rPr>
                                <w:rFonts w:ascii="Palatino Linotype" w:hAnsi="Palatino Linotype"/>
                                <w:b/>
                                <w:color w:val="333399"/>
                                <w:sz w:val="22"/>
                                <w:szCs w:val="22"/>
                              </w:rPr>
                              <w:t>Department of Transportation</w:t>
                            </w:r>
                          </w:p>
                          <w:p w14:paraId="0BAEB9F7" w14:textId="77777777" w:rsidR="00682E4D" w:rsidRPr="0020390F" w:rsidRDefault="001C31BC" w:rsidP="00682E4D">
                            <w:pPr>
                              <w:jc w:val="right"/>
                              <w:rPr>
                                <w:rFonts w:ascii="Palatino Linotype" w:hAnsi="Palatino Linotype"/>
                                <w:color w:val="333399"/>
                                <w:sz w:val="20"/>
                                <w:szCs w:val="20"/>
                              </w:rPr>
                            </w:pPr>
                            <w:r>
                              <w:rPr>
                                <w:rFonts w:ascii="Palatino Linotype" w:hAnsi="Palatino Linotype"/>
                                <w:color w:val="333399"/>
                                <w:sz w:val="20"/>
                                <w:szCs w:val="20"/>
                              </w:rPr>
                              <w:t>Financial Services</w:t>
                            </w:r>
                            <w:r w:rsidR="00513106">
                              <w:rPr>
                                <w:rFonts w:ascii="Palatino Linotype" w:hAnsi="Palatino Linotype"/>
                                <w:color w:val="333399"/>
                                <w:sz w:val="20"/>
                                <w:szCs w:val="20"/>
                              </w:rPr>
                              <w:t xml:space="preserve"> Branch</w:t>
                            </w:r>
                          </w:p>
                          <w:p w14:paraId="4920F08E" w14:textId="77777777" w:rsidR="00682E4D" w:rsidRPr="0020390F" w:rsidRDefault="00FE2391" w:rsidP="00682E4D">
                            <w:pPr>
                              <w:jc w:val="right"/>
                              <w:rPr>
                                <w:rFonts w:ascii="Palatino Linotype" w:hAnsi="Palatino Linotype"/>
                                <w:color w:val="333399"/>
                                <w:sz w:val="20"/>
                                <w:szCs w:val="20"/>
                              </w:rPr>
                            </w:pPr>
                            <w:smartTag w:uri="urn:schemas-microsoft-com:office:smarttags" w:element="address">
                              <w:smartTag w:uri="urn:schemas-microsoft-com:office:smarttags" w:element="Street">
                                <w:r>
                                  <w:rPr>
                                    <w:rFonts w:ascii="Palatino Linotype" w:hAnsi="Palatino Linotype"/>
                                    <w:color w:val="333399"/>
                                    <w:sz w:val="20"/>
                                    <w:szCs w:val="20"/>
                                  </w:rPr>
                                  <w:t>355 Capital Street N</w:t>
                                </w:r>
                                <w:r w:rsidR="001C31BC">
                                  <w:rPr>
                                    <w:rFonts w:ascii="Palatino Linotype" w:hAnsi="Palatino Linotype"/>
                                    <w:color w:val="333399"/>
                                    <w:sz w:val="20"/>
                                    <w:szCs w:val="20"/>
                                  </w:rPr>
                                  <w:t>E</w:t>
                                </w:r>
                              </w:smartTag>
                            </w:smartTag>
                            <w:r w:rsidR="001C31BC">
                              <w:rPr>
                                <w:rFonts w:ascii="Palatino Linotype" w:hAnsi="Palatino Linotype"/>
                                <w:color w:val="333399"/>
                                <w:sz w:val="20"/>
                                <w:szCs w:val="20"/>
                              </w:rPr>
                              <w:t xml:space="preserve"> MS</w:t>
                            </w:r>
                            <w:r w:rsidR="00415A80">
                              <w:rPr>
                                <w:rFonts w:ascii="Palatino Linotype" w:hAnsi="Palatino Linotype"/>
                                <w:color w:val="333399"/>
                                <w:sz w:val="20"/>
                                <w:szCs w:val="20"/>
                              </w:rPr>
                              <w:t xml:space="preserve"> </w:t>
                            </w:r>
                            <w:r w:rsidR="001C31BC">
                              <w:rPr>
                                <w:rFonts w:ascii="Palatino Linotype" w:hAnsi="Palatino Linotype"/>
                                <w:color w:val="333399"/>
                                <w:sz w:val="20"/>
                                <w:szCs w:val="20"/>
                              </w:rPr>
                              <w:t>#</w:t>
                            </w:r>
                            <w:r>
                              <w:rPr>
                                <w:rFonts w:ascii="Palatino Linotype" w:hAnsi="Palatino Linotype"/>
                                <w:color w:val="333399"/>
                                <w:sz w:val="20"/>
                                <w:szCs w:val="20"/>
                              </w:rPr>
                              <w:t>2</w:t>
                            </w:r>
                            <w:r w:rsidR="001C31BC">
                              <w:rPr>
                                <w:rFonts w:ascii="Palatino Linotype" w:hAnsi="Palatino Linotype"/>
                                <w:color w:val="333399"/>
                                <w:sz w:val="20"/>
                                <w:szCs w:val="20"/>
                              </w:rPr>
                              <w:t>1</w:t>
                            </w:r>
                          </w:p>
                          <w:p w14:paraId="0FB94E6C" w14:textId="77777777" w:rsidR="00682E4D" w:rsidRPr="0020390F" w:rsidRDefault="001C31BC" w:rsidP="00682E4D">
                            <w:pPr>
                              <w:jc w:val="right"/>
                              <w:rPr>
                                <w:rFonts w:ascii="Palatino Linotype" w:hAnsi="Palatino Linotype"/>
                                <w:color w:val="333399"/>
                                <w:sz w:val="20"/>
                                <w:szCs w:val="20"/>
                              </w:rPr>
                            </w:pPr>
                            <w:smartTag w:uri="urn:schemas-microsoft-com:office:smarttags" w:element="place">
                              <w:smartTag w:uri="urn:schemas-microsoft-com:office:smarttags" w:element="City">
                                <w:r>
                                  <w:rPr>
                                    <w:rFonts w:ascii="Palatino Linotype" w:hAnsi="Palatino Linotype"/>
                                    <w:color w:val="333399"/>
                                    <w:sz w:val="20"/>
                                    <w:szCs w:val="20"/>
                                  </w:rPr>
                                  <w:t>Salem</w:t>
                                </w:r>
                              </w:smartTag>
                              <w:r>
                                <w:rPr>
                                  <w:rFonts w:ascii="Palatino Linotype" w:hAnsi="Palatino Linotype"/>
                                  <w:color w:val="333399"/>
                                  <w:sz w:val="20"/>
                                  <w:szCs w:val="20"/>
                                </w:rPr>
                                <w:t xml:space="preserve"> </w:t>
                              </w:r>
                              <w:smartTag w:uri="urn:schemas-microsoft-com:office:smarttags" w:element="State">
                                <w:r>
                                  <w:rPr>
                                    <w:rFonts w:ascii="Palatino Linotype" w:hAnsi="Palatino Linotype"/>
                                    <w:color w:val="333399"/>
                                    <w:sz w:val="20"/>
                                    <w:szCs w:val="20"/>
                                  </w:rPr>
                                  <w:t>OR</w:t>
                                </w:r>
                              </w:smartTag>
                              <w:r w:rsidR="00FE2391">
                                <w:rPr>
                                  <w:rFonts w:ascii="Palatino Linotype" w:hAnsi="Palatino Linotype"/>
                                  <w:color w:val="333399"/>
                                  <w:sz w:val="20"/>
                                  <w:szCs w:val="20"/>
                                </w:rPr>
                                <w:t xml:space="preserve"> </w:t>
                              </w:r>
                              <w:smartTag w:uri="urn:schemas-microsoft-com:office:smarttags" w:element="PostalCode">
                                <w:r w:rsidR="00FE2391">
                                  <w:rPr>
                                    <w:rFonts w:ascii="Palatino Linotype" w:hAnsi="Palatino Linotype"/>
                                    <w:color w:val="333399"/>
                                    <w:sz w:val="20"/>
                                    <w:szCs w:val="20"/>
                                  </w:rPr>
                                  <w:t>97301</w:t>
                                </w:r>
                              </w:smartTag>
                            </w:smartTag>
                          </w:p>
                          <w:p w14:paraId="53023D6E" w14:textId="77777777" w:rsidR="00682E4D" w:rsidRPr="0020390F" w:rsidRDefault="00682E4D" w:rsidP="00682E4D">
                            <w:pPr>
                              <w:jc w:val="right"/>
                              <w:rPr>
                                <w:rFonts w:ascii="Palatino Linotype" w:hAnsi="Palatino Linotype"/>
                                <w:color w:val="333399"/>
                                <w:sz w:val="20"/>
                                <w:szCs w:val="20"/>
                              </w:rPr>
                            </w:pPr>
                            <w:r w:rsidRPr="0020390F">
                              <w:rPr>
                                <w:rFonts w:ascii="Palatino Linotype" w:hAnsi="Palatino Linotype"/>
                                <w:color w:val="333399"/>
                                <w:sz w:val="20"/>
                                <w:szCs w:val="20"/>
                              </w:rPr>
                              <w:t>Phone: (</w:t>
                            </w:r>
                            <w:r w:rsidR="001C31BC">
                              <w:rPr>
                                <w:rFonts w:ascii="Palatino Linotype" w:hAnsi="Palatino Linotype"/>
                                <w:color w:val="333399"/>
                                <w:sz w:val="20"/>
                                <w:szCs w:val="20"/>
                              </w:rPr>
                              <w:t>503</w:t>
                            </w:r>
                            <w:r w:rsidRPr="0020390F">
                              <w:rPr>
                                <w:rFonts w:ascii="Palatino Linotype" w:hAnsi="Palatino Linotype"/>
                                <w:color w:val="333399"/>
                                <w:sz w:val="20"/>
                                <w:szCs w:val="20"/>
                              </w:rPr>
                              <w:t xml:space="preserve">) </w:t>
                            </w:r>
                            <w:r w:rsidR="001C31BC">
                              <w:rPr>
                                <w:rFonts w:ascii="Palatino Linotype" w:hAnsi="Palatino Linotype"/>
                                <w:color w:val="333399"/>
                                <w:sz w:val="20"/>
                                <w:szCs w:val="20"/>
                              </w:rPr>
                              <w:t>986</w:t>
                            </w:r>
                            <w:r w:rsidRPr="0020390F">
                              <w:rPr>
                                <w:rFonts w:ascii="Palatino Linotype" w:hAnsi="Palatino Linotype"/>
                                <w:color w:val="333399"/>
                                <w:sz w:val="20"/>
                                <w:szCs w:val="20"/>
                              </w:rPr>
                              <w:t>-</w:t>
                            </w:r>
                            <w:r w:rsidR="001C31BC">
                              <w:rPr>
                                <w:rFonts w:ascii="Palatino Linotype" w:hAnsi="Palatino Linotype"/>
                                <w:color w:val="333399"/>
                                <w:sz w:val="20"/>
                                <w:szCs w:val="20"/>
                              </w:rPr>
                              <w:t>39</w:t>
                            </w:r>
                            <w:r w:rsidR="00033234">
                              <w:rPr>
                                <w:rFonts w:ascii="Palatino Linotype" w:hAnsi="Palatino Linotype"/>
                                <w:color w:val="333399"/>
                                <w:sz w:val="20"/>
                                <w:szCs w:val="20"/>
                              </w:rPr>
                              <w:t>00</w:t>
                            </w:r>
                          </w:p>
                          <w:p w14:paraId="17FB87A5" w14:textId="77777777" w:rsidR="00682E4D" w:rsidRPr="0020390F" w:rsidRDefault="00682E4D" w:rsidP="00682E4D">
                            <w:pPr>
                              <w:jc w:val="right"/>
                              <w:rPr>
                                <w:rFonts w:ascii="Palatino Linotype" w:hAnsi="Palatino Linotype"/>
                                <w:color w:val="333399"/>
                                <w:sz w:val="20"/>
                                <w:szCs w:val="20"/>
                              </w:rPr>
                            </w:pPr>
                            <w:r w:rsidRPr="0020390F">
                              <w:rPr>
                                <w:rFonts w:ascii="Palatino Linotype" w:hAnsi="Palatino Linotype"/>
                                <w:color w:val="333399"/>
                                <w:sz w:val="20"/>
                                <w:szCs w:val="20"/>
                              </w:rPr>
                              <w:t>Fax: (</w:t>
                            </w:r>
                            <w:r w:rsidR="001C31BC">
                              <w:rPr>
                                <w:rFonts w:ascii="Palatino Linotype" w:hAnsi="Palatino Linotype"/>
                                <w:color w:val="333399"/>
                                <w:sz w:val="20"/>
                                <w:szCs w:val="20"/>
                              </w:rPr>
                              <w:t>503</w:t>
                            </w:r>
                            <w:r w:rsidRPr="0020390F">
                              <w:rPr>
                                <w:rFonts w:ascii="Palatino Linotype" w:hAnsi="Palatino Linotype"/>
                                <w:color w:val="333399"/>
                                <w:sz w:val="20"/>
                                <w:szCs w:val="20"/>
                              </w:rPr>
                              <w:t xml:space="preserve">) </w:t>
                            </w:r>
                            <w:r w:rsidR="001C31BC">
                              <w:rPr>
                                <w:rFonts w:ascii="Palatino Linotype" w:hAnsi="Palatino Linotype"/>
                                <w:color w:val="333399"/>
                                <w:sz w:val="20"/>
                                <w:szCs w:val="20"/>
                              </w:rPr>
                              <w:t>986</w:t>
                            </w:r>
                            <w:r w:rsidRPr="0020390F">
                              <w:rPr>
                                <w:rFonts w:ascii="Palatino Linotype" w:hAnsi="Palatino Linotype"/>
                                <w:color w:val="333399"/>
                                <w:sz w:val="20"/>
                                <w:szCs w:val="20"/>
                              </w:rPr>
                              <w:t>-</w:t>
                            </w:r>
                            <w:r w:rsidR="001C31BC">
                              <w:rPr>
                                <w:rFonts w:ascii="Palatino Linotype" w:hAnsi="Palatino Linotype"/>
                                <w:color w:val="333399"/>
                                <w:sz w:val="20"/>
                                <w:szCs w:val="20"/>
                              </w:rPr>
                              <w:t>3907</w:t>
                            </w:r>
                          </w:p>
                          <w:p w14:paraId="278F80E3" w14:textId="77777777" w:rsidR="00682E4D" w:rsidRPr="0020390F" w:rsidRDefault="00682E4D" w:rsidP="00682E4D">
                            <w:pPr>
                              <w:jc w:val="right"/>
                              <w:rPr>
                                <w:rFonts w:ascii="Palatino Linotype" w:hAnsi="Palatino Linotype"/>
                                <w:color w:val="333399"/>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F6CA9" id="_x0000_t202" coordsize="21600,21600" o:spt="202" path="m,l,21600r21600,l21600,xe">
                <v:stroke joinstyle="miter"/>
                <v:path gradientshapeok="t" o:connecttype="rect"/>
              </v:shapetype>
              <v:shape id="Text Box 3" o:spid="_x0000_s1026" type="#_x0000_t202" style="position:absolute;margin-left:5in;margin-top:16.6pt;width:168pt;height:1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nco6QEAALsDAAAOAAAAZHJzL2Uyb0RvYy54bWysU8GO0zAQvSPxD5bvNEkXFRQ1XS1dFSEt&#10;sNLCBziOk1g4HjN2m5SvZ+w0XbTcEDlYY4/ned6bl+3tNBh2Uug12IoXq5wzZSU02nYV//7t8OY9&#10;Zz4I2wgDVlX8rDy/3b1+tR1dqdbQg2kUMgKxvhxdxfsQXJllXvZqEH4FTllKtoCDCLTFLmtQjIQ+&#10;mGyd55tsBGwcglTe0+n9nOS7hN+2SoavbetVYKbi1FtIK6a1jmu224qyQ+F6LS9tiH/oYhDa0qNX&#10;qHsRBDui/gtq0BLBQxtWEoYM2lZLlTgQmyJ/weapF04lLiSOd1eZ/P+DlV9OT+4RWZg+wEQDTCS8&#10;ewD5wzML+17YTt0hwtgr0dDDRZQsG50vL6VRal/6CFKPn6GhIYtjgAQ0tThEVYgnI3QawPkqupoC&#10;k3S4Lm5uNjmlJOWKt/m7YpPGkolyKXfow0cFA4tBxZGmmuDF6cGH2I4olyvxNQ9GNwdtTNpgV+8N&#10;spMgBxzSlxi8uGZsvGwhls2I8STxjNRmkmGqJ0pGvjU0Z2KMMDuK/gAKesBfnI3kpor7n0eBijPz&#10;yZJq0XpLgEtQL4GwkkorHjibw32YLXp0qLuekOe5WLgjZVudOD93cemTHJKkuLg5WvDPfbr1/M/t&#10;fgMAAP//AwBQSwMEFAAGAAgAAAAhAFz8YDXfAAAACwEAAA8AAABkcnMvZG93bnJldi54bWxMj8FO&#10;wzAMhu9IvENkJC6IpXSsTKXpBBvc4LAx7ew1oa1onCpJ1+7t8U5wtP3r8/cXq8l24mR8aB0peJgl&#10;IAxVTrdUK9h/vd8vQYSIpLFzZBScTYBVeX1VYK7dSFtz2sVaMIRCjgqaGPtcylA1xmKYud4Q376d&#10;txh59LXUHkeG206mSZJJiy3xhwZ7s25M9bMbrIJs44dxS+u7zf7tAz/7Oj28ng9K3d5ML88gopni&#10;Xxgu+qwOJTsd3UA6iE7BE+M5qmA+T0FcAski481RQbp4XIIsC/m/Q/kLAAD//wMAUEsBAi0AFAAG&#10;AAgAAAAhALaDOJL+AAAA4QEAABMAAAAAAAAAAAAAAAAAAAAAAFtDb250ZW50X1R5cGVzXS54bWxQ&#10;SwECLQAUAAYACAAAACEAOP0h/9YAAACUAQAACwAAAAAAAAAAAAAAAAAvAQAAX3JlbHMvLnJlbHNQ&#10;SwECLQAUAAYACAAAACEAtZZ3KOkBAAC7AwAADgAAAAAAAAAAAAAAAAAuAgAAZHJzL2Uyb0RvYy54&#10;bWxQSwECLQAUAAYACAAAACEAXPxgNd8AAAALAQAADwAAAAAAAAAAAAAAAABDBAAAZHJzL2Rvd25y&#10;ZXYueG1sUEsFBgAAAAAEAAQA8wAAAE8FAAAAAA==&#10;" stroked="f">
                <v:textbox inset="0,0,0,0">
                  <w:txbxContent>
                    <w:p w14:paraId="02016C91" w14:textId="77777777" w:rsidR="00682E4D" w:rsidRPr="0020390F" w:rsidRDefault="00682E4D" w:rsidP="00682E4D">
                      <w:pPr>
                        <w:jc w:val="right"/>
                        <w:rPr>
                          <w:rFonts w:ascii="Palatino Linotype" w:hAnsi="Palatino Linotype"/>
                          <w:b/>
                          <w:color w:val="333399"/>
                          <w:sz w:val="22"/>
                          <w:szCs w:val="22"/>
                        </w:rPr>
                      </w:pPr>
                      <w:r w:rsidRPr="0020390F">
                        <w:rPr>
                          <w:rFonts w:ascii="Palatino Linotype" w:hAnsi="Palatino Linotype"/>
                          <w:b/>
                          <w:color w:val="333399"/>
                          <w:sz w:val="22"/>
                          <w:szCs w:val="22"/>
                        </w:rPr>
                        <w:t>Department of Transportation</w:t>
                      </w:r>
                    </w:p>
                    <w:p w14:paraId="0BAEB9F7" w14:textId="77777777" w:rsidR="00682E4D" w:rsidRPr="0020390F" w:rsidRDefault="001C31BC" w:rsidP="00682E4D">
                      <w:pPr>
                        <w:jc w:val="right"/>
                        <w:rPr>
                          <w:rFonts w:ascii="Palatino Linotype" w:hAnsi="Palatino Linotype"/>
                          <w:color w:val="333399"/>
                          <w:sz w:val="20"/>
                          <w:szCs w:val="20"/>
                        </w:rPr>
                      </w:pPr>
                      <w:r>
                        <w:rPr>
                          <w:rFonts w:ascii="Palatino Linotype" w:hAnsi="Palatino Linotype"/>
                          <w:color w:val="333399"/>
                          <w:sz w:val="20"/>
                          <w:szCs w:val="20"/>
                        </w:rPr>
                        <w:t>Financial Services</w:t>
                      </w:r>
                      <w:r w:rsidR="00513106">
                        <w:rPr>
                          <w:rFonts w:ascii="Palatino Linotype" w:hAnsi="Palatino Linotype"/>
                          <w:color w:val="333399"/>
                          <w:sz w:val="20"/>
                          <w:szCs w:val="20"/>
                        </w:rPr>
                        <w:t xml:space="preserve"> Branch</w:t>
                      </w:r>
                    </w:p>
                    <w:p w14:paraId="4920F08E" w14:textId="77777777" w:rsidR="00682E4D" w:rsidRPr="0020390F" w:rsidRDefault="00FE2391" w:rsidP="00682E4D">
                      <w:pPr>
                        <w:jc w:val="right"/>
                        <w:rPr>
                          <w:rFonts w:ascii="Palatino Linotype" w:hAnsi="Palatino Linotype"/>
                          <w:color w:val="333399"/>
                          <w:sz w:val="20"/>
                          <w:szCs w:val="20"/>
                        </w:rPr>
                      </w:pPr>
                      <w:smartTag w:uri="urn:schemas-microsoft-com:office:smarttags" w:element="Street">
                        <w:smartTag w:uri="urn:schemas-microsoft-com:office:smarttags" w:element="address">
                          <w:r>
                            <w:rPr>
                              <w:rFonts w:ascii="Palatino Linotype" w:hAnsi="Palatino Linotype"/>
                              <w:color w:val="333399"/>
                              <w:sz w:val="20"/>
                              <w:szCs w:val="20"/>
                            </w:rPr>
                            <w:t>355 Capital Street N</w:t>
                          </w:r>
                          <w:r w:rsidR="001C31BC">
                            <w:rPr>
                              <w:rFonts w:ascii="Palatino Linotype" w:hAnsi="Palatino Linotype"/>
                              <w:color w:val="333399"/>
                              <w:sz w:val="20"/>
                              <w:szCs w:val="20"/>
                            </w:rPr>
                            <w:t>E</w:t>
                          </w:r>
                        </w:smartTag>
                      </w:smartTag>
                      <w:r w:rsidR="001C31BC">
                        <w:rPr>
                          <w:rFonts w:ascii="Palatino Linotype" w:hAnsi="Palatino Linotype"/>
                          <w:color w:val="333399"/>
                          <w:sz w:val="20"/>
                          <w:szCs w:val="20"/>
                        </w:rPr>
                        <w:t xml:space="preserve"> MS</w:t>
                      </w:r>
                      <w:r w:rsidR="00415A80">
                        <w:rPr>
                          <w:rFonts w:ascii="Palatino Linotype" w:hAnsi="Palatino Linotype"/>
                          <w:color w:val="333399"/>
                          <w:sz w:val="20"/>
                          <w:szCs w:val="20"/>
                        </w:rPr>
                        <w:t xml:space="preserve"> </w:t>
                      </w:r>
                      <w:r w:rsidR="001C31BC">
                        <w:rPr>
                          <w:rFonts w:ascii="Palatino Linotype" w:hAnsi="Palatino Linotype"/>
                          <w:color w:val="333399"/>
                          <w:sz w:val="20"/>
                          <w:szCs w:val="20"/>
                        </w:rPr>
                        <w:t>#</w:t>
                      </w:r>
                      <w:r>
                        <w:rPr>
                          <w:rFonts w:ascii="Palatino Linotype" w:hAnsi="Palatino Linotype"/>
                          <w:color w:val="333399"/>
                          <w:sz w:val="20"/>
                          <w:szCs w:val="20"/>
                        </w:rPr>
                        <w:t>2</w:t>
                      </w:r>
                      <w:r w:rsidR="001C31BC">
                        <w:rPr>
                          <w:rFonts w:ascii="Palatino Linotype" w:hAnsi="Palatino Linotype"/>
                          <w:color w:val="333399"/>
                          <w:sz w:val="20"/>
                          <w:szCs w:val="20"/>
                        </w:rPr>
                        <w:t>1</w:t>
                      </w:r>
                    </w:p>
                    <w:p w14:paraId="0FB94E6C" w14:textId="77777777" w:rsidR="00682E4D" w:rsidRPr="0020390F" w:rsidRDefault="001C31BC" w:rsidP="00682E4D">
                      <w:pPr>
                        <w:jc w:val="right"/>
                        <w:rPr>
                          <w:rFonts w:ascii="Palatino Linotype" w:hAnsi="Palatino Linotype"/>
                          <w:color w:val="333399"/>
                          <w:sz w:val="20"/>
                          <w:szCs w:val="20"/>
                        </w:rPr>
                      </w:pPr>
                      <w:smartTag w:uri="urn:schemas-microsoft-com:office:smarttags" w:element="place">
                        <w:smartTag w:uri="urn:schemas-microsoft-com:office:smarttags" w:element="City">
                          <w:r>
                            <w:rPr>
                              <w:rFonts w:ascii="Palatino Linotype" w:hAnsi="Palatino Linotype"/>
                              <w:color w:val="333399"/>
                              <w:sz w:val="20"/>
                              <w:szCs w:val="20"/>
                            </w:rPr>
                            <w:t>Salem</w:t>
                          </w:r>
                        </w:smartTag>
                        <w:r>
                          <w:rPr>
                            <w:rFonts w:ascii="Palatino Linotype" w:hAnsi="Palatino Linotype"/>
                            <w:color w:val="333399"/>
                            <w:sz w:val="20"/>
                            <w:szCs w:val="20"/>
                          </w:rPr>
                          <w:t xml:space="preserve"> </w:t>
                        </w:r>
                        <w:smartTag w:uri="urn:schemas-microsoft-com:office:smarttags" w:element="State">
                          <w:r>
                            <w:rPr>
                              <w:rFonts w:ascii="Palatino Linotype" w:hAnsi="Palatino Linotype"/>
                              <w:color w:val="333399"/>
                              <w:sz w:val="20"/>
                              <w:szCs w:val="20"/>
                            </w:rPr>
                            <w:t>OR</w:t>
                          </w:r>
                        </w:smartTag>
                        <w:r w:rsidR="00FE2391">
                          <w:rPr>
                            <w:rFonts w:ascii="Palatino Linotype" w:hAnsi="Palatino Linotype"/>
                            <w:color w:val="333399"/>
                            <w:sz w:val="20"/>
                            <w:szCs w:val="20"/>
                          </w:rPr>
                          <w:t xml:space="preserve"> </w:t>
                        </w:r>
                        <w:smartTag w:uri="urn:schemas-microsoft-com:office:smarttags" w:element="PostalCode">
                          <w:r w:rsidR="00FE2391">
                            <w:rPr>
                              <w:rFonts w:ascii="Palatino Linotype" w:hAnsi="Palatino Linotype"/>
                              <w:color w:val="333399"/>
                              <w:sz w:val="20"/>
                              <w:szCs w:val="20"/>
                            </w:rPr>
                            <w:t>97301</w:t>
                          </w:r>
                        </w:smartTag>
                      </w:smartTag>
                    </w:p>
                    <w:p w14:paraId="53023D6E" w14:textId="77777777" w:rsidR="00682E4D" w:rsidRPr="0020390F" w:rsidRDefault="00682E4D" w:rsidP="00682E4D">
                      <w:pPr>
                        <w:jc w:val="right"/>
                        <w:rPr>
                          <w:rFonts w:ascii="Palatino Linotype" w:hAnsi="Palatino Linotype"/>
                          <w:color w:val="333399"/>
                          <w:sz w:val="20"/>
                          <w:szCs w:val="20"/>
                        </w:rPr>
                      </w:pPr>
                      <w:r w:rsidRPr="0020390F">
                        <w:rPr>
                          <w:rFonts w:ascii="Palatino Linotype" w:hAnsi="Palatino Linotype"/>
                          <w:color w:val="333399"/>
                          <w:sz w:val="20"/>
                          <w:szCs w:val="20"/>
                        </w:rPr>
                        <w:t>Phone: (</w:t>
                      </w:r>
                      <w:r w:rsidR="001C31BC">
                        <w:rPr>
                          <w:rFonts w:ascii="Palatino Linotype" w:hAnsi="Palatino Linotype"/>
                          <w:color w:val="333399"/>
                          <w:sz w:val="20"/>
                          <w:szCs w:val="20"/>
                        </w:rPr>
                        <w:t>503</w:t>
                      </w:r>
                      <w:r w:rsidRPr="0020390F">
                        <w:rPr>
                          <w:rFonts w:ascii="Palatino Linotype" w:hAnsi="Palatino Linotype"/>
                          <w:color w:val="333399"/>
                          <w:sz w:val="20"/>
                          <w:szCs w:val="20"/>
                        </w:rPr>
                        <w:t xml:space="preserve">) </w:t>
                      </w:r>
                      <w:r w:rsidR="001C31BC">
                        <w:rPr>
                          <w:rFonts w:ascii="Palatino Linotype" w:hAnsi="Palatino Linotype"/>
                          <w:color w:val="333399"/>
                          <w:sz w:val="20"/>
                          <w:szCs w:val="20"/>
                        </w:rPr>
                        <w:t>986</w:t>
                      </w:r>
                      <w:r w:rsidRPr="0020390F">
                        <w:rPr>
                          <w:rFonts w:ascii="Palatino Linotype" w:hAnsi="Palatino Linotype"/>
                          <w:color w:val="333399"/>
                          <w:sz w:val="20"/>
                          <w:szCs w:val="20"/>
                        </w:rPr>
                        <w:t>-</w:t>
                      </w:r>
                      <w:r w:rsidR="001C31BC">
                        <w:rPr>
                          <w:rFonts w:ascii="Palatino Linotype" w:hAnsi="Palatino Linotype"/>
                          <w:color w:val="333399"/>
                          <w:sz w:val="20"/>
                          <w:szCs w:val="20"/>
                        </w:rPr>
                        <w:t>39</w:t>
                      </w:r>
                      <w:r w:rsidR="00033234">
                        <w:rPr>
                          <w:rFonts w:ascii="Palatino Linotype" w:hAnsi="Palatino Linotype"/>
                          <w:color w:val="333399"/>
                          <w:sz w:val="20"/>
                          <w:szCs w:val="20"/>
                        </w:rPr>
                        <w:t>00</w:t>
                      </w:r>
                    </w:p>
                    <w:p w14:paraId="17FB87A5" w14:textId="77777777" w:rsidR="00682E4D" w:rsidRPr="0020390F" w:rsidRDefault="00682E4D" w:rsidP="00682E4D">
                      <w:pPr>
                        <w:jc w:val="right"/>
                        <w:rPr>
                          <w:rFonts w:ascii="Palatino Linotype" w:hAnsi="Palatino Linotype"/>
                          <w:color w:val="333399"/>
                          <w:sz w:val="20"/>
                          <w:szCs w:val="20"/>
                        </w:rPr>
                      </w:pPr>
                      <w:r w:rsidRPr="0020390F">
                        <w:rPr>
                          <w:rFonts w:ascii="Palatino Linotype" w:hAnsi="Palatino Linotype"/>
                          <w:color w:val="333399"/>
                          <w:sz w:val="20"/>
                          <w:szCs w:val="20"/>
                        </w:rPr>
                        <w:t>Fax: (</w:t>
                      </w:r>
                      <w:r w:rsidR="001C31BC">
                        <w:rPr>
                          <w:rFonts w:ascii="Palatino Linotype" w:hAnsi="Palatino Linotype"/>
                          <w:color w:val="333399"/>
                          <w:sz w:val="20"/>
                          <w:szCs w:val="20"/>
                        </w:rPr>
                        <w:t>503</w:t>
                      </w:r>
                      <w:r w:rsidRPr="0020390F">
                        <w:rPr>
                          <w:rFonts w:ascii="Palatino Linotype" w:hAnsi="Palatino Linotype"/>
                          <w:color w:val="333399"/>
                          <w:sz w:val="20"/>
                          <w:szCs w:val="20"/>
                        </w:rPr>
                        <w:t xml:space="preserve">) </w:t>
                      </w:r>
                      <w:r w:rsidR="001C31BC">
                        <w:rPr>
                          <w:rFonts w:ascii="Palatino Linotype" w:hAnsi="Palatino Linotype"/>
                          <w:color w:val="333399"/>
                          <w:sz w:val="20"/>
                          <w:szCs w:val="20"/>
                        </w:rPr>
                        <w:t>986</w:t>
                      </w:r>
                      <w:r w:rsidRPr="0020390F">
                        <w:rPr>
                          <w:rFonts w:ascii="Palatino Linotype" w:hAnsi="Palatino Linotype"/>
                          <w:color w:val="333399"/>
                          <w:sz w:val="20"/>
                          <w:szCs w:val="20"/>
                        </w:rPr>
                        <w:t>-</w:t>
                      </w:r>
                      <w:r w:rsidR="001C31BC">
                        <w:rPr>
                          <w:rFonts w:ascii="Palatino Linotype" w:hAnsi="Palatino Linotype"/>
                          <w:color w:val="333399"/>
                          <w:sz w:val="20"/>
                          <w:szCs w:val="20"/>
                        </w:rPr>
                        <w:t>3907</w:t>
                      </w:r>
                    </w:p>
                    <w:p w14:paraId="278F80E3" w14:textId="77777777" w:rsidR="00682E4D" w:rsidRPr="0020390F" w:rsidRDefault="00682E4D" w:rsidP="00682E4D">
                      <w:pPr>
                        <w:jc w:val="right"/>
                        <w:rPr>
                          <w:rFonts w:ascii="Palatino Linotype" w:hAnsi="Palatino Linotype"/>
                          <w:color w:val="333399"/>
                          <w:sz w:val="20"/>
                          <w:szCs w:val="20"/>
                        </w:rPr>
                      </w:pPr>
                    </w:p>
                  </w:txbxContent>
                </v:textbox>
              </v:shape>
            </w:pict>
          </mc:Fallback>
        </mc:AlternateContent>
      </w:r>
      <w:r>
        <w:rPr>
          <w:noProof/>
        </w:rPr>
        <w:drawing>
          <wp:inline distT="0" distB="0" distL="0" distR="0" wp14:anchorId="6577B83C" wp14:editId="3CE3BA47">
            <wp:extent cx="6678930" cy="723265"/>
            <wp:effectExtent l="0" t="0" r="7620" b="635"/>
            <wp:docPr id="1" name="Picture 3" descr="letterhead-header_katebrown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header_katebrown_blu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78930" cy="723265"/>
                    </a:xfrm>
                    <a:prstGeom prst="rect">
                      <a:avLst/>
                    </a:prstGeom>
                    <a:noFill/>
                    <a:ln>
                      <a:noFill/>
                    </a:ln>
                  </pic:spPr>
                </pic:pic>
              </a:graphicData>
            </a:graphic>
          </wp:inline>
        </w:drawing>
      </w:r>
    </w:p>
    <w:p w14:paraId="403FC52F" w14:textId="1295EB56" w:rsidR="00271C60" w:rsidRDefault="00271C60"/>
    <w:p w14:paraId="697C7F0D" w14:textId="77777777" w:rsidR="00271C60" w:rsidRPr="00271C60" w:rsidRDefault="00271C60" w:rsidP="00271C60"/>
    <w:p w14:paraId="682313E6" w14:textId="77777777" w:rsidR="00AF2325" w:rsidRDefault="00AF2325" w:rsidP="00271C60">
      <w:pPr>
        <w:tabs>
          <w:tab w:val="left" w:pos="4120"/>
        </w:tabs>
      </w:pPr>
    </w:p>
    <w:p w14:paraId="24BF5A43" w14:textId="77777777" w:rsidR="00AF2325" w:rsidRDefault="00AF2325" w:rsidP="00271C60">
      <w:pPr>
        <w:tabs>
          <w:tab w:val="left" w:pos="4120"/>
        </w:tabs>
      </w:pPr>
    </w:p>
    <w:p w14:paraId="5BF691E8" w14:textId="77777777" w:rsidR="001761A8" w:rsidRDefault="001761A8" w:rsidP="001761A8">
      <w:pPr>
        <w:jc w:val="center"/>
      </w:pPr>
    </w:p>
    <w:p w14:paraId="1D485BC2" w14:textId="42DD27B0" w:rsidR="006E3252" w:rsidRDefault="002E5A52" w:rsidP="001761A8">
      <w:pPr>
        <w:jc w:val="center"/>
        <w:rPr>
          <w:b/>
        </w:rPr>
      </w:pPr>
      <w:r>
        <w:rPr>
          <w:b/>
        </w:rPr>
        <w:t>CERTIFICATION OF DE MINIMIS INDIRECT COST RATE</w:t>
      </w:r>
    </w:p>
    <w:p w14:paraId="3C8A69E5" w14:textId="77777777" w:rsidR="00E3529A" w:rsidRDefault="00E3529A" w:rsidP="001761A8">
      <w:pPr>
        <w:jc w:val="center"/>
        <w:rPr>
          <w:b/>
        </w:rPr>
      </w:pPr>
    </w:p>
    <w:p w14:paraId="07CD36B9" w14:textId="77777777" w:rsidR="00E3529A" w:rsidRPr="00317E55" w:rsidRDefault="00E3529A" w:rsidP="001761A8">
      <w:pPr>
        <w:jc w:val="center"/>
        <w:rPr>
          <w:b/>
        </w:rPr>
      </w:pPr>
    </w:p>
    <w:p w14:paraId="27AE2AB8" w14:textId="77777777" w:rsidR="002E5A52" w:rsidRDefault="002E5A52" w:rsidP="006E3252"/>
    <w:p w14:paraId="7E1A1205" w14:textId="1DA8923E" w:rsidR="006E3252" w:rsidRPr="00C67359" w:rsidRDefault="002E5A52" w:rsidP="002E5A52">
      <w:pPr>
        <w:autoSpaceDE w:val="0"/>
        <w:autoSpaceDN w:val="0"/>
        <w:adjustRightInd w:val="0"/>
      </w:pPr>
      <w:r w:rsidRPr="004467BD">
        <w:rPr>
          <w:b/>
          <w:bCs/>
        </w:rPr>
        <w:t>[Name of Local Government]</w:t>
      </w:r>
      <w:r w:rsidRPr="00C67359">
        <w:t xml:space="preserve"> proposes to use federal grant funds to pay for indirect costs may elect to charge a de minimis rate of up to </w:t>
      </w:r>
      <w:r w:rsidR="007F38C4">
        <w:t>15</w:t>
      </w:r>
      <w:r w:rsidRPr="00C67359">
        <w:t xml:space="preserve">% of its modified total direct costs (MTDC) which may be used indefinitely. (2 CFR § 200.414) In order to charge a de minimis rate of up to </w:t>
      </w:r>
      <w:r w:rsidR="007F38C4">
        <w:t>15</w:t>
      </w:r>
      <w:r w:rsidRPr="00C67359">
        <w:t>% of its MTDC, the award recipient must submit this certification form to the Oregon Department of Transportation</w:t>
      </w:r>
      <w:r w:rsidR="00A27F13" w:rsidRPr="00C67359">
        <w:t xml:space="preserve"> (ODOT)</w:t>
      </w:r>
      <w:r w:rsidRPr="00C67359">
        <w:t>.</w:t>
      </w:r>
    </w:p>
    <w:p w14:paraId="38B9064F" w14:textId="2D33CE48" w:rsidR="002E5A52" w:rsidRPr="00C67359" w:rsidRDefault="002E5A52" w:rsidP="002E5A52"/>
    <w:p w14:paraId="7B80861A" w14:textId="6A9D94CE" w:rsidR="002E5A52" w:rsidRPr="00C67359" w:rsidRDefault="002E5A52" w:rsidP="002E5A52">
      <w:pPr>
        <w:autoSpaceDE w:val="0"/>
        <w:autoSpaceDN w:val="0"/>
        <w:adjustRightInd w:val="0"/>
      </w:pPr>
      <w:r w:rsidRPr="00C67359">
        <w:t xml:space="preserve">I certify that </w:t>
      </w:r>
      <w:r w:rsidRPr="004467BD">
        <w:rPr>
          <w:b/>
          <w:bCs/>
        </w:rPr>
        <w:t>[Name of Local Government]</w:t>
      </w:r>
      <w:r w:rsidRPr="00C67359">
        <w:t xml:space="preserve"> meets the following eligibility criteria to use the </w:t>
      </w:r>
      <w:r w:rsidR="007F38C4">
        <w:t>15</w:t>
      </w:r>
      <w:r w:rsidRPr="00C67359">
        <w:t>% de minimis indirect cost rate:</w:t>
      </w:r>
    </w:p>
    <w:p w14:paraId="4A23B7DF" w14:textId="77777777" w:rsidR="002E5A52" w:rsidRPr="00C67359" w:rsidRDefault="002E5A52" w:rsidP="002E5A52">
      <w:pPr>
        <w:autoSpaceDE w:val="0"/>
        <w:autoSpaceDN w:val="0"/>
        <w:adjustRightInd w:val="0"/>
      </w:pPr>
    </w:p>
    <w:p w14:paraId="0CA596B9" w14:textId="43ACE5B1" w:rsidR="002E5A52" w:rsidRPr="00C67359" w:rsidRDefault="002E5A52" w:rsidP="002E5A52">
      <w:pPr>
        <w:autoSpaceDE w:val="0"/>
        <w:autoSpaceDN w:val="0"/>
        <w:adjustRightInd w:val="0"/>
      </w:pPr>
      <w:r w:rsidRPr="00C67359">
        <w:t xml:space="preserve">1. The award recipient does not </w:t>
      </w:r>
      <w:r w:rsidR="00E3529A">
        <w:t xml:space="preserve">already </w:t>
      </w:r>
      <w:r w:rsidRPr="00C67359">
        <w:t xml:space="preserve">have a current </w:t>
      </w:r>
      <w:proofErr w:type="gramStart"/>
      <w:r w:rsidRPr="00C67359">
        <w:t>Federally-approved</w:t>
      </w:r>
      <w:proofErr w:type="gramEnd"/>
      <w:r w:rsidRPr="00C67359">
        <w:t xml:space="preserve"> indirect cost rate agreement.</w:t>
      </w:r>
    </w:p>
    <w:p w14:paraId="781CCA23" w14:textId="77777777" w:rsidR="002E5A52" w:rsidRPr="00C67359" w:rsidRDefault="002E5A52" w:rsidP="002E5A52">
      <w:pPr>
        <w:autoSpaceDE w:val="0"/>
        <w:autoSpaceDN w:val="0"/>
        <w:adjustRightInd w:val="0"/>
      </w:pPr>
    </w:p>
    <w:p w14:paraId="11F7FDBB" w14:textId="5F117B9F" w:rsidR="002E5A52" w:rsidRPr="00C67359" w:rsidRDefault="002E5A52" w:rsidP="002E5A52">
      <w:pPr>
        <w:autoSpaceDE w:val="0"/>
        <w:autoSpaceDN w:val="0"/>
        <w:adjustRightInd w:val="0"/>
      </w:pPr>
      <w:r w:rsidRPr="00C67359">
        <w:t>2. The award recipient has received less than $35 million in direct federal funding for the fiscal year requested.</w:t>
      </w:r>
    </w:p>
    <w:p w14:paraId="6B6AECFF" w14:textId="77777777" w:rsidR="002E5A52" w:rsidRPr="00C67359" w:rsidRDefault="002E5A52" w:rsidP="002E5A52">
      <w:pPr>
        <w:autoSpaceDE w:val="0"/>
        <w:autoSpaceDN w:val="0"/>
        <w:adjustRightInd w:val="0"/>
      </w:pPr>
    </w:p>
    <w:p w14:paraId="444844D9" w14:textId="21164EC1" w:rsidR="002E5A52" w:rsidRPr="00C67359" w:rsidRDefault="002E5A52" w:rsidP="002E5A52">
      <w:pPr>
        <w:autoSpaceDE w:val="0"/>
        <w:autoSpaceDN w:val="0"/>
        <w:adjustRightInd w:val="0"/>
      </w:pPr>
      <w:r w:rsidRPr="00C67359">
        <w:t xml:space="preserve">3. </w:t>
      </w:r>
      <w:r w:rsidR="00E3529A">
        <w:t>The de minimis rate approved will be applied to the Modified Total Direct Costs MTDC. This base includes all direct salaries and wages, applicable fringe benefits, materials and supplies, services, travel, and, as of October 1, 2024, up to the first $50,000 of each subaward (regardless of the period of performance of the subawards under the award).</w:t>
      </w:r>
    </w:p>
    <w:p w14:paraId="6E7CFBFF" w14:textId="77777777" w:rsidR="002E5A52" w:rsidRPr="00C67359" w:rsidRDefault="002E5A52" w:rsidP="002E5A52">
      <w:pPr>
        <w:autoSpaceDE w:val="0"/>
        <w:autoSpaceDN w:val="0"/>
        <w:adjustRightInd w:val="0"/>
      </w:pPr>
    </w:p>
    <w:p w14:paraId="5A1D848B" w14:textId="6FD80FF6" w:rsidR="002E5A52" w:rsidRPr="00C67359" w:rsidRDefault="002E5A52" w:rsidP="002E5A52">
      <w:pPr>
        <w:autoSpaceDE w:val="0"/>
        <w:autoSpaceDN w:val="0"/>
        <w:adjustRightInd w:val="0"/>
      </w:pPr>
      <w:r w:rsidRPr="00C67359">
        <w:t xml:space="preserve">4. </w:t>
      </w:r>
      <w:r w:rsidR="00E3529A">
        <w:t xml:space="preserve">MTDC excludes equipment, capital expenditures, charges for patient care, rental costs, tuition remission, scholarships and fellowships, participant support costs and the portion of each subaward </w:t>
      </w:r>
      <w:proofErr w:type="gramStart"/>
      <w:r w:rsidR="00E3529A">
        <w:t>in excess of</w:t>
      </w:r>
      <w:proofErr w:type="gramEnd"/>
      <w:r w:rsidR="00E3529A">
        <w:t xml:space="preserve"> $50,000. Other items may only be excluded when necessary to avoid a serious inequity in the distribution of indirect costs, and with the approval of the cognizant agency for indirect costs</w:t>
      </w:r>
      <w:r w:rsidRPr="00C67359">
        <w:t>.</w:t>
      </w:r>
      <w:r w:rsidR="00E3529A">
        <w:t xml:space="preserve"> ODOT interprets that MTDC does not include contractor payments. </w:t>
      </w:r>
    </w:p>
    <w:p w14:paraId="5DC39086" w14:textId="77777777" w:rsidR="002E5A52" w:rsidRPr="00C67359" w:rsidRDefault="002E5A52" w:rsidP="002E5A52">
      <w:pPr>
        <w:autoSpaceDE w:val="0"/>
        <w:autoSpaceDN w:val="0"/>
        <w:adjustRightInd w:val="0"/>
      </w:pPr>
    </w:p>
    <w:p w14:paraId="7E3D89BD" w14:textId="571094BB" w:rsidR="002E5A52" w:rsidRPr="00C67359" w:rsidRDefault="002E5A52" w:rsidP="002E5A52">
      <w:pPr>
        <w:autoSpaceDE w:val="0"/>
        <w:autoSpaceDN w:val="0"/>
        <w:adjustRightInd w:val="0"/>
      </w:pPr>
      <w:r w:rsidRPr="00C67359">
        <w:t xml:space="preserve">5. The project costs will be consistently charged as either indirect or direct and will not be double charged or inconsistently charged as both. </w:t>
      </w:r>
    </w:p>
    <w:p w14:paraId="4CBF7E07" w14:textId="77777777" w:rsidR="002E5A52" w:rsidRPr="00C67359" w:rsidRDefault="002E5A52" w:rsidP="002E5A52">
      <w:pPr>
        <w:autoSpaceDE w:val="0"/>
        <w:autoSpaceDN w:val="0"/>
        <w:adjustRightInd w:val="0"/>
      </w:pPr>
    </w:p>
    <w:p w14:paraId="19DA0C07" w14:textId="328C55AC" w:rsidR="002E5A52" w:rsidRPr="00C67359" w:rsidRDefault="002E5A52" w:rsidP="002E5A52">
      <w:pPr>
        <w:autoSpaceDE w:val="0"/>
        <w:autoSpaceDN w:val="0"/>
        <w:adjustRightInd w:val="0"/>
      </w:pPr>
      <w:r w:rsidRPr="00C67359">
        <w:t>6. The proper use and application of the de minimis rate is the responsibility of the award</w:t>
      </w:r>
    </w:p>
    <w:p w14:paraId="3226C172" w14:textId="77777777" w:rsidR="00A27F13" w:rsidRPr="00C67359" w:rsidRDefault="002E5A52" w:rsidP="00A27F13">
      <w:pPr>
        <w:autoSpaceDE w:val="0"/>
        <w:autoSpaceDN w:val="0"/>
        <w:adjustRightInd w:val="0"/>
      </w:pPr>
      <w:r w:rsidRPr="00C67359">
        <w:t xml:space="preserve">recipient. </w:t>
      </w:r>
      <w:r w:rsidR="00A27F13" w:rsidRPr="00C67359">
        <w:t>The rate will not be applied to otherwise unallowable costs.</w:t>
      </w:r>
    </w:p>
    <w:p w14:paraId="0ABCE854" w14:textId="13D80164" w:rsidR="002E5A52" w:rsidRPr="00C67359" w:rsidRDefault="002E5A52" w:rsidP="002E5A52">
      <w:pPr>
        <w:autoSpaceDE w:val="0"/>
        <w:autoSpaceDN w:val="0"/>
        <w:adjustRightInd w:val="0"/>
      </w:pPr>
    </w:p>
    <w:p w14:paraId="5D0C1F77" w14:textId="0B503A2B" w:rsidR="002E5A52" w:rsidRPr="00C67359" w:rsidRDefault="002E5A52" w:rsidP="002E5A52">
      <w:pPr>
        <w:autoSpaceDE w:val="0"/>
        <w:autoSpaceDN w:val="0"/>
        <w:adjustRightInd w:val="0"/>
      </w:pPr>
      <w:r w:rsidRPr="00C67359">
        <w:t>The Oregon Department of Transportation may perform a financial monitoring review to</w:t>
      </w:r>
    </w:p>
    <w:p w14:paraId="351FF78A" w14:textId="3E9495BC" w:rsidR="002E5A52" w:rsidRDefault="002E5A52" w:rsidP="002E5A52">
      <w:pPr>
        <w:autoSpaceDE w:val="0"/>
        <w:autoSpaceDN w:val="0"/>
        <w:adjustRightInd w:val="0"/>
      </w:pPr>
      <w:r w:rsidRPr="00C67359">
        <w:t>ensure compliance with 2 CFR Part 200.</w:t>
      </w:r>
    </w:p>
    <w:p w14:paraId="654128C8" w14:textId="0FC6788B" w:rsidR="00A27F13" w:rsidRDefault="00A27F13" w:rsidP="002E5A52">
      <w:pPr>
        <w:autoSpaceDE w:val="0"/>
        <w:autoSpaceDN w:val="0"/>
        <w:adjustRightInd w:val="0"/>
      </w:pPr>
    </w:p>
    <w:p w14:paraId="4C0B37F3" w14:textId="656E3BBE" w:rsidR="00A27F13" w:rsidRDefault="00A27F13" w:rsidP="002E5A52">
      <w:pPr>
        <w:autoSpaceDE w:val="0"/>
        <w:autoSpaceDN w:val="0"/>
        <w:adjustRightInd w:val="0"/>
      </w:pPr>
    </w:p>
    <w:p w14:paraId="50F6D964" w14:textId="28FEA45A" w:rsidR="00A27F13" w:rsidRDefault="00A27F13" w:rsidP="002E5A52">
      <w:pPr>
        <w:autoSpaceDE w:val="0"/>
        <w:autoSpaceDN w:val="0"/>
        <w:adjustRightInd w:val="0"/>
      </w:pPr>
    </w:p>
    <w:p w14:paraId="4BF3CE10" w14:textId="63350C95" w:rsidR="00A27F13" w:rsidRDefault="00A27F13" w:rsidP="002E5A52">
      <w:pPr>
        <w:autoSpaceDE w:val="0"/>
        <w:autoSpaceDN w:val="0"/>
        <w:adjustRightInd w:val="0"/>
      </w:pPr>
    </w:p>
    <w:p w14:paraId="0530A8FE" w14:textId="36CFCB3A" w:rsidR="00A27F13" w:rsidRDefault="00A27F13" w:rsidP="002E5A52">
      <w:pPr>
        <w:autoSpaceDE w:val="0"/>
        <w:autoSpaceDN w:val="0"/>
        <w:adjustRightInd w:val="0"/>
      </w:pPr>
    </w:p>
    <w:p w14:paraId="5CB43753" w14:textId="77777777" w:rsidR="00A27F13" w:rsidRPr="002E5A52" w:rsidRDefault="00A27F13" w:rsidP="002E5A52">
      <w:pPr>
        <w:autoSpaceDE w:val="0"/>
        <w:autoSpaceDN w:val="0"/>
        <w:adjustRightInd w:val="0"/>
      </w:pPr>
    </w:p>
    <w:p w14:paraId="18544DB5" w14:textId="77777777" w:rsidR="002E5A52" w:rsidRPr="002E5A52" w:rsidRDefault="002E5A52" w:rsidP="002E5A52">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A27F13" w14:paraId="63D37E46" w14:textId="77777777" w:rsidTr="00E633AC">
        <w:tc>
          <w:tcPr>
            <w:tcW w:w="4428" w:type="dxa"/>
            <w:shd w:val="clear" w:color="auto" w:fill="auto"/>
          </w:tcPr>
          <w:p w14:paraId="2D6ED3F7" w14:textId="77777777" w:rsidR="00A27F13" w:rsidRDefault="00A27F13" w:rsidP="00E633AC">
            <w:r>
              <w:t>For the Oregon Department of Transportation</w:t>
            </w:r>
          </w:p>
          <w:p w14:paraId="0FC66374" w14:textId="77777777" w:rsidR="00A27F13" w:rsidRDefault="00A27F13" w:rsidP="00E633AC"/>
          <w:p w14:paraId="48E21FDF" w14:textId="77777777" w:rsidR="00A27F13" w:rsidRDefault="00A27F13" w:rsidP="00E633AC">
            <w:pPr>
              <w:pBdr>
                <w:bottom w:val="single" w:sz="12" w:space="1" w:color="auto"/>
              </w:pBdr>
            </w:pPr>
          </w:p>
          <w:p w14:paraId="25ED99D6" w14:textId="77777777" w:rsidR="00A27F13" w:rsidRDefault="00A27F13" w:rsidP="00E633AC">
            <w:pPr>
              <w:pBdr>
                <w:bottom w:val="single" w:sz="12" w:space="1" w:color="auto"/>
              </w:pBdr>
            </w:pPr>
          </w:p>
          <w:p w14:paraId="273368D5" w14:textId="77777777" w:rsidR="00A27F13" w:rsidRDefault="00A27F13" w:rsidP="00E633AC">
            <w:pPr>
              <w:pBdr>
                <w:bottom w:val="single" w:sz="12" w:space="1" w:color="auto"/>
              </w:pBdr>
            </w:pPr>
          </w:p>
          <w:p w14:paraId="7A496ECB" w14:textId="77777777" w:rsidR="00A27F13" w:rsidRDefault="00A27F13" w:rsidP="00E633AC">
            <w:r>
              <w:t>Tracy Wroblewski</w:t>
            </w:r>
          </w:p>
          <w:p w14:paraId="6E2C6385" w14:textId="77777777" w:rsidR="00A27F13" w:rsidRDefault="00A27F13" w:rsidP="00E633AC">
            <w:r>
              <w:t xml:space="preserve">Chief Financial Officer </w:t>
            </w:r>
          </w:p>
          <w:p w14:paraId="37F2D63C" w14:textId="77777777" w:rsidR="00A27F13" w:rsidRDefault="00A27F13" w:rsidP="00E633AC"/>
          <w:p w14:paraId="7A118B71" w14:textId="77777777" w:rsidR="00A27F13" w:rsidRDefault="00A27F13" w:rsidP="00E633AC">
            <w:pPr>
              <w:pBdr>
                <w:bottom w:val="single" w:sz="12" w:space="1" w:color="auto"/>
              </w:pBdr>
            </w:pPr>
          </w:p>
          <w:p w14:paraId="0E1F717A" w14:textId="77777777" w:rsidR="00A27F13" w:rsidRDefault="00A27F13" w:rsidP="00E633AC">
            <w:r>
              <w:t xml:space="preserve">Date </w:t>
            </w:r>
          </w:p>
          <w:p w14:paraId="67511FDF" w14:textId="77777777" w:rsidR="00A27F13" w:rsidRDefault="00A27F13" w:rsidP="00E633AC"/>
        </w:tc>
        <w:tc>
          <w:tcPr>
            <w:tcW w:w="4428" w:type="dxa"/>
            <w:shd w:val="clear" w:color="auto" w:fill="auto"/>
          </w:tcPr>
          <w:p w14:paraId="2E40A3F3" w14:textId="7842A908" w:rsidR="00A27F13" w:rsidRDefault="00A27F13" w:rsidP="00E633AC">
            <w:r>
              <w:t xml:space="preserve">For [Name of Local Government] </w:t>
            </w:r>
          </w:p>
          <w:p w14:paraId="00DE7760" w14:textId="77777777" w:rsidR="00A27F13" w:rsidRDefault="00A27F13" w:rsidP="00E633AC"/>
          <w:p w14:paraId="71964609" w14:textId="77777777" w:rsidR="00A27F13" w:rsidRDefault="00A27F13" w:rsidP="00E633AC"/>
          <w:p w14:paraId="2D09AEE6" w14:textId="5B3DF592" w:rsidR="00A27F13" w:rsidRDefault="00A27F13" w:rsidP="00E633AC">
            <w:pPr>
              <w:pBdr>
                <w:bottom w:val="single" w:sz="12" w:space="1" w:color="auto"/>
              </w:pBdr>
            </w:pPr>
          </w:p>
          <w:p w14:paraId="7302BC66" w14:textId="77777777" w:rsidR="00A27F13" w:rsidRDefault="00A27F13" w:rsidP="00E633AC">
            <w:pPr>
              <w:pBdr>
                <w:bottom w:val="single" w:sz="12" w:space="1" w:color="auto"/>
              </w:pBdr>
            </w:pPr>
          </w:p>
          <w:p w14:paraId="678774A9" w14:textId="77777777" w:rsidR="00A27F13" w:rsidRDefault="00A27F13" w:rsidP="00E633AC">
            <w:pPr>
              <w:pBdr>
                <w:bottom w:val="single" w:sz="12" w:space="1" w:color="auto"/>
              </w:pBdr>
            </w:pPr>
          </w:p>
          <w:p w14:paraId="52935FB2" w14:textId="55480BC7" w:rsidR="00A27F13" w:rsidRDefault="00A27F13" w:rsidP="00E633AC">
            <w:r>
              <w:t>[Name of Authorized Agent]</w:t>
            </w:r>
          </w:p>
          <w:p w14:paraId="7ACB0381" w14:textId="2121D80C" w:rsidR="00A27F13" w:rsidRDefault="00A27F13" w:rsidP="00E633AC">
            <w:r>
              <w:t>[Title of Authorized Agent]</w:t>
            </w:r>
          </w:p>
          <w:p w14:paraId="595275E1" w14:textId="77777777" w:rsidR="00A27F13" w:rsidRDefault="00A27F13" w:rsidP="00E633AC"/>
          <w:p w14:paraId="434C2541" w14:textId="77777777" w:rsidR="00A27F13" w:rsidRDefault="00A27F13" w:rsidP="00E633AC">
            <w:pPr>
              <w:pBdr>
                <w:bottom w:val="single" w:sz="12" w:space="1" w:color="auto"/>
              </w:pBdr>
            </w:pPr>
          </w:p>
          <w:p w14:paraId="3510E2A4" w14:textId="77777777" w:rsidR="00A27F13" w:rsidRDefault="00A27F13" w:rsidP="00E633AC">
            <w:r>
              <w:t>Date</w:t>
            </w:r>
          </w:p>
        </w:tc>
      </w:tr>
    </w:tbl>
    <w:p w14:paraId="72C2B4AC" w14:textId="329A2FB5" w:rsidR="00A27F13" w:rsidRDefault="00A27F13" w:rsidP="002E5A52">
      <w:pPr>
        <w:autoSpaceDE w:val="0"/>
        <w:autoSpaceDN w:val="0"/>
        <w:adjustRightInd w:val="0"/>
      </w:pPr>
    </w:p>
    <w:p w14:paraId="60250B18" w14:textId="0827777B" w:rsidR="00A27F13" w:rsidRDefault="00A27F13" w:rsidP="002E5A52">
      <w:pPr>
        <w:autoSpaceDE w:val="0"/>
        <w:autoSpaceDN w:val="0"/>
        <w:adjustRightInd w:val="0"/>
      </w:pPr>
    </w:p>
    <w:p w14:paraId="6D1F6267" w14:textId="77777777" w:rsidR="00A27F13" w:rsidRPr="002E5A52" w:rsidRDefault="00A27F13" w:rsidP="002E5A52">
      <w:pPr>
        <w:autoSpaceDE w:val="0"/>
        <w:autoSpaceDN w:val="0"/>
        <w:adjustRightInd w:val="0"/>
      </w:pPr>
    </w:p>
    <w:p w14:paraId="782A3991" w14:textId="77777777" w:rsidR="006E3252" w:rsidRPr="002E5A52" w:rsidRDefault="006E3252" w:rsidP="00271C60">
      <w:pPr>
        <w:tabs>
          <w:tab w:val="left" w:pos="4120"/>
        </w:tabs>
      </w:pPr>
    </w:p>
    <w:sectPr w:rsidR="006E3252" w:rsidRPr="002E5A52" w:rsidSect="006E3252">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44F94" w14:textId="77777777" w:rsidR="0092433B" w:rsidRDefault="0092433B">
      <w:r>
        <w:separator/>
      </w:r>
    </w:p>
  </w:endnote>
  <w:endnote w:type="continuationSeparator" w:id="0">
    <w:p w14:paraId="2DBE4F2F" w14:textId="77777777" w:rsidR="0092433B" w:rsidRDefault="00924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48EAC" w14:textId="77777777" w:rsidR="0092433B" w:rsidRDefault="0092433B">
      <w:r>
        <w:separator/>
      </w:r>
    </w:p>
  </w:footnote>
  <w:footnote w:type="continuationSeparator" w:id="0">
    <w:p w14:paraId="7D333D5E" w14:textId="77777777" w:rsidR="0092433B" w:rsidRDefault="009243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E4D"/>
    <w:rsid w:val="000023B5"/>
    <w:rsid w:val="000059E8"/>
    <w:rsid w:val="00005A9F"/>
    <w:rsid w:val="00007FCC"/>
    <w:rsid w:val="0001012B"/>
    <w:rsid w:val="00011CDC"/>
    <w:rsid w:val="000141B7"/>
    <w:rsid w:val="000157A9"/>
    <w:rsid w:val="0001776B"/>
    <w:rsid w:val="00020043"/>
    <w:rsid w:val="000206AD"/>
    <w:rsid w:val="000210B2"/>
    <w:rsid w:val="000215EA"/>
    <w:rsid w:val="00021C74"/>
    <w:rsid w:val="00023369"/>
    <w:rsid w:val="00026E80"/>
    <w:rsid w:val="00027FAF"/>
    <w:rsid w:val="00032F49"/>
    <w:rsid w:val="00033234"/>
    <w:rsid w:val="00040894"/>
    <w:rsid w:val="00043222"/>
    <w:rsid w:val="00044E23"/>
    <w:rsid w:val="00045D86"/>
    <w:rsid w:val="00046290"/>
    <w:rsid w:val="00050D88"/>
    <w:rsid w:val="0005184F"/>
    <w:rsid w:val="00051950"/>
    <w:rsid w:val="00053AE4"/>
    <w:rsid w:val="00055B0F"/>
    <w:rsid w:val="00055CDE"/>
    <w:rsid w:val="00056BBF"/>
    <w:rsid w:val="00056DBE"/>
    <w:rsid w:val="00057333"/>
    <w:rsid w:val="000606CC"/>
    <w:rsid w:val="000613B9"/>
    <w:rsid w:val="000624C2"/>
    <w:rsid w:val="00062734"/>
    <w:rsid w:val="00062F49"/>
    <w:rsid w:val="000637E1"/>
    <w:rsid w:val="00064DFE"/>
    <w:rsid w:val="00066E4F"/>
    <w:rsid w:val="00067532"/>
    <w:rsid w:val="00070D49"/>
    <w:rsid w:val="0007129E"/>
    <w:rsid w:val="0007144A"/>
    <w:rsid w:val="00072465"/>
    <w:rsid w:val="0007257C"/>
    <w:rsid w:val="000726E2"/>
    <w:rsid w:val="0007388E"/>
    <w:rsid w:val="000818B3"/>
    <w:rsid w:val="00082248"/>
    <w:rsid w:val="00082C33"/>
    <w:rsid w:val="00083E2B"/>
    <w:rsid w:val="0008448C"/>
    <w:rsid w:val="00085493"/>
    <w:rsid w:val="000858DC"/>
    <w:rsid w:val="0009153A"/>
    <w:rsid w:val="00094870"/>
    <w:rsid w:val="00094A23"/>
    <w:rsid w:val="00094BFB"/>
    <w:rsid w:val="00096885"/>
    <w:rsid w:val="000A1361"/>
    <w:rsid w:val="000A4364"/>
    <w:rsid w:val="000B176C"/>
    <w:rsid w:val="000B220C"/>
    <w:rsid w:val="000B42CC"/>
    <w:rsid w:val="000B5585"/>
    <w:rsid w:val="000B5E66"/>
    <w:rsid w:val="000C02C5"/>
    <w:rsid w:val="000C09E4"/>
    <w:rsid w:val="000C220F"/>
    <w:rsid w:val="000C67C9"/>
    <w:rsid w:val="000C6DDF"/>
    <w:rsid w:val="000C791D"/>
    <w:rsid w:val="000D0024"/>
    <w:rsid w:val="000D11CA"/>
    <w:rsid w:val="000D156E"/>
    <w:rsid w:val="000D3C5B"/>
    <w:rsid w:val="000D5BA4"/>
    <w:rsid w:val="000D662C"/>
    <w:rsid w:val="000E2DF0"/>
    <w:rsid w:val="000E44BA"/>
    <w:rsid w:val="000E7FAE"/>
    <w:rsid w:val="000F0F58"/>
    <w:rsid w:val="000F283D"/>
    <w:rsid w:val="000F7091"/>
    <w:rsid w:val="0010024F"/>
    <w:rsid w:val="00100D8D"/>
    <w:rsid w:val="00101E82"/>
    <w:rsid w:val="00102FC1"/>
    <w:rsid w:val="001036A7"/>
    <w:rsid w:val="00104580"/>
    <w:rsid w:val="001050B8"/>
    <w:rsid w:val="0010573E"/>
    <w:rsid w:val="0010635B"/>
    <w:rsid w:val="00107FFD"/>
    <w:rsid w:val="001101AD"/>
    <w:rsid w:val="00111C0A"/>
    <w:rsid w:val="00112422"/>
    <w:rsid w:val="00112C4C"/>
    <w:rsid w:val="00112C5D"/>
    <w:rsid w:val="00114498"/>
    <w:rsid w:val="0011476B"/>
    <w:rsid w:val="00114B1F"/>
    <w:rsid w:val="0011550E"/>
    <w:rsid w:val="00116638"/>
    <w:rsid w:val="00122F9F"/>
    <w:rsid w:val="001253E0"/>
    <w:rsid w:val="00126EC3"/>
    <w:rsid w:val="00127A63"/>
    <w:rsid w:val="001307BB"/>
    <w:rsid w:val="001322A6"/>
    <w:rsid w:val="00132436"/>
    <w:rsid w:val="00132BCD"/>
    <w:rsid w:val="00132D57"/>
    <w:rsid w:val="00133988"/>
    <w:rsid w:val="001342C2"/>
    <w:rsid w:val="001359CC"/>
    <w:rsid w:val="00137EB6"/>
    <w:rsid w:val="00140115"/>
    <w:rsid w:val="00143177"/>
    <w:rsid w:val="001440B1"/>
    <w:rsid w:val="00146434"/>
    <w:rsid w:val="0014652A"/>
    <w:rsid w:val="00146B95"/>
    <w:rsid w:val="00150653"/>
    <w:rsid w:val="001524A6"/>
    <w:rsid w:val="00153965"/>
    <w:rsid w:val="00160B83"/>
    <w:rsid w:val="0016174B"/>
    <w:rsid w:val="00162183"/>
    <w:rsid w:val="00165AD4"/>
    <w:rsid w:val="00165E76"/>
    <w:rsid w:val="00167F36"/>
    <w:rsid w:val="00170BBD"/>
    <w:rsid w:val="00172579"/>
    <w:rsid w:val="001761A8"/>
    <w:rsid w:val="001761EA"/>
    <w:rsid w:val="00177F84"/>
    <w:rsid w:val="001804F5"/>
    <w:rsid w:val="001822AB"/>
    <w:rsid w:val="00182546"/>
    <w:rsid w:val="00183B2E"/>
    <w:rsid w:val="0018421B"/>
    <w:rsid w:val="00186C9A"/>
    <w:rsid w:val="00190463"/>
    <w:rsid w:val="00190F73"/>
    <w:rsid w:val="001913EF"/>
    <w:rsid w:val="001926C3"/>
    <w:rsid w:val="001934A1"/>
    <w:rsid w:val="00195108"/>
    <w:rsid w:val="00196E2E"/>
    <w:rsid w:val="001A06A3"/>
    <w:rsid w:val="001A19E9"/>
    <w:rsid w:val="001A2609"/>
    <w:rsid w:val="001A3B3F"/>
    <w:rsid w:val="001A6507"/>
    <w:rsid w:val="001B1936"/>
    <w:rsid w:val="001B488C"/>
    <w:rsid w:val="001C31BC"/>
    <w:rsid w:val="001C342A"/>
    <w:rsid w:val="001C430F"/>
    <w:rsid w:val="001C4457"/>
    <w:rsid w:val="001C557E"/>
    <w:rsid w:val="001D0066"/>
    <w:rsid w:val="001D0E79"/>
    <w:rsid w:val="001D236D"/>
    <w:rsid w:val="001D55D6"/>
    <w:rsid w:val="001D728C"/>
    <w:rsid w:val="001D7988"/>
    <w:rsid w:val="001E00D1"/>
    <w:rsid w:val="001E202B"/>
    <w:rsid w:val="001E2D05"/>
    <w:rsid w:val="001E42FD"/>
    <w:rsid w:val="001F216E"/>
    <w:rsid w:val="001F3808"/>
    <w:rsid w:val="001F5115"/>
    <w:rsid w:val="001F6314"/>
    <w:rsid w:val="001F6D45"/>
    <w:rsid w:val="001F76B7"/>
    <w:rsid w:val="001F7794"/>
    <w:rsid w:val="002029D3"/>
    <w:rsid w:val="00202B0C"/>
    <w:rsid w:val="0020390F"/>
    <w:rsid w:val="00203ADB"/>
    <w:rsid w:val="00204E04"/>
    <w:rsid w:val="00207188"/>
    <w:rsid w:val="002077C3"/>
    <w:rsid w:val="00213ACE"/>
    <w:rsid w:val="0021457C"/>
    <w:rsid w:val="00214CBB"/>
    <w:rsid w:val="0021671E"/>
    <w:rsid w:val="002225C1"/>
    <w:rsid w:val="00230563"/>
    <w:rsid w:val="00230822"/>
    <w:rsid w:val="00231A42"/>
    <w:rsid w:val="0024072B"/>
    <w:rsid w:val="00240C3E"/>
    <w:rsid w:val="00240EE6"/>
    <w:rsid w:val="00245E9C"/>
    <w:rsid w:val="00246F62"/>
    <w:rsid w:val="00247622"/>
    <w:rsid w:val="002500F5"/>
    <w:rsid w:val="0025169A"/>
    <w:rsid w:val="00253357"/>
    <w:rsid w:val="0025379B"/>
    <w:rsid w:val="00254262"/>
    <w:rsid w:val="00254B99"/>
    <w:rsid w:val="002551F3"/>
    <w:rsid w:val="00255776"/>
    <w:rsid w:val="00256D8F"/>
    <w:rsid w:val="00257408"/>
    <w:rsid w:val="00261214"/>
    <w:rsid w:val="002614E1"/>
    <w:rsid w:val="00261AB3"/>
    <w:rsid w:val="00261F6A"/>
    <w:rsid w:val="00267B7D"/>
    <w:rsid w:val="00267F4D"/>
    <w:rsid w:val="00270B08"/>
    <w:rsid w:val="00271C60"/>
    <w:rsid w:val="002729C2"/>
    <w:rsid w:val="002735BD"/>
    <w:rsid w:val="00273C5F"/>
    <w:rsid w:val="00274511"/>
    <w:rsid w:val="00276711"/>
    <w:rsid w:val="00276D22"/>
    <w:rsid w:val="00277842"/>
    <w:rsid w:val="002803B8"/>
    <w:rsid w:val="002832E3"/>
    <w:rsid w:val="0028356C"/>
    <w:rsid w:val="00286303"/>
    <w:rsid w:val="00287A59"/>
    <w:rsid w:val="00292012"/>
    <w:rsid w:val="00293A43"/>
    <w:rsid w:val="00295231"/>
    <w:rsid w:val="00297158"/>
    <w:rsid w:val="0029769E"/>
    <w:rsid w:val="002A4CE1"/>
    <w:rsid w:val="002A7819"/>
    <w:rsid w:val="002A7F06"/>
    <w:rsid w:val="002B1A66"/>
    <w:rsid w:val="002B21F6"/>
    <w:rsid w:val="002B2D54"/>
    <w:rsid w:val="002B5552"/>
    <w:rsid w:val="002B73C5"/>
    <w:rsid w:val="002C3AFC"/>
    <w:rsid w:val="002C4F73"/>
    <w:rsid w:val="002C5A06"/>
    <w:rsid w:val="002D0312"/>
    <w:rsid w:val="002D1A5C"/>
    <w:rsid w:val="002D1AD7"/>
    <w:rsid w:val="002D3A4B"/>
    <w:rsid w:val="002D5A79"/>
    <w:rsid w:val="002E03B4"/>
    <w:rsid w:val="002E2038"/>
    <w:rsid w:val="002E49DD"/>
    <w:rsid w:val="002E5A52"/>
    <w:rsid w:val="002E5C9B"/>
    <w:rsid w:val="002E64BA"/>
    <w:rsid w:val="002E6FA3"/>
    <w:rsid w:val="002F033A"/>
    <w:rsid w:val="002F31D3"/>
    <w:rsid w:val="002F40AB"/>
    <w:rsid w:val="002F463C"/>
    <w:rsid w:val="002F50E1"/>
    <w:rsid w:val="002F69C2"/>
    <w:rsid w:val="0030018D"/>
    <w:rsid w:val="0030149B"/>
    <w:rsid w:val="00302D85"/>
    <w:rsid w:val="003077CA"/>
    <w:rsid w:val="00307921"/>
    <w:rsid w:val="00311679"/>
    <w:rsid w:val="00313635"/>
    <w:rsid w:val="00314A57"/>
    <w:rsid w:val="00314A7A"/>
    <w:rsid w:val="00315FB0"/>
    <w:rsid w:val="00317E55"/>
    <w:rsid w:val="003215D5"/>
    <w:rsid w:val="00323DFC"/>
    <w:rsid w:val="003253D7"/>
    <w:rsid w:val="00325C62"/>
    <w:rsid w:val="003274DD"/>
    <w:rsid w:val="00333E0E"/>
    <w:rsid w:val="00334089"/>
    <w:rsid w:val="0033493C"/>
    <w:rsid w:val="00337048"/>
    <w:rsid w:val="00337387"/>
    <w:rsid w:val="00337659"/>
    <w:rsid w:val="00341197"/>
    <w:rsid w:val="003419FC"/>
    <w:rsid w:val="003431D9"/>
    <w:rsid w:val="003433B3"/>
    <w:rsid w:val="00350EC7"/>
    <w:rsid w:val="00350F8C"/>
    <w:rsid w:val="00351CD6"/>
    <w:rsid w:val="0035223B"/>
    <w:rsid w:val="003543CA"/>
    <w:rsid w:val="0035524A"/>
    <w:rsid w:val="003558E0"/>
    <w:rsid w:val="00355FC6"/>
    <w:rsid w:val="00357822"/>
    <w:rsid w:val="00357FA5"/>
    <w:rsid w:val="00360B85"/>
    <w:rsid w:val="00361F8B"/>
    <w:rsid w:val="00364390"/>
    <w:rsid w:val="00366FCB"/>
    <w:rsid w:val="003708FE"/>
    <w:rsid w:val="00373525"/>
    <w:rsid w:val="00373ED3"/>
    <w:rsid w:val="00374076"/>
    <w:rsid w:val="00375391"/>
    <w:rsid w:val="00376606"/>
    <w:rsid w:val="003809A1"/>
    <w:rsid w:val="00380BDE"/>
    <w:rsid w:val="003813C4"/>
    <w:rsid w:val="0038171C"/>
    <w:rsid w:val="00381BC5"/>
    <w:rsid w:val="003834D3"/>
    <w:rsid w:val="0038401B"/>
    <w:rsid w:val="0038510C"/>
    <w:rsid w:val="00385770"/>
    <w:rsid w:val="00385E55"/>
    <w:rsid w:val="003878B7"/>
    <w:rsid w:val="00387D1F"/>
    <w:rsid w:val="00391BBE"/>
    <w:rsid w:val="00396903"/>
    <w:rsid w:val="003A129D"/>
    <w:rsid w:val="003A336E"/>
    <w:rsid w:val="003A4DA8"/>
    <w:rsid w:val="003B046C"/>
    <w:rsid w:val="003B31C1"/>
    <w:rsid w:val="003B3D02"/>
    <w:rsid w:val="003C0A59"/>
    <w:rsid w:val="003C0E29"/>
    <w:rsid w:val="003C2551"/>
    <w:rsid w:val="003C452A"/>
    <w:rsid w:val="003C4F05"/>
    <w:rsid w:val="003C54EC"/>
    <w:rsid w:val="003C6E24"/>
    <w:rsid w:val="003D3E33"/>
    <w:rsid w:val="003D50EC"/>
    <w:rsid w:val="003D5BE1"/>
    <w:rsid w:val="003D60C1"/>
    <w:rsid w:val="003E2555"/>
    <w:rsid w:val="003E2E11"/>
    <w:rsid w:val="003E544B"/>
    <w:rsid w:val="003E6194"/>
    <w:rsid w:val="003F1177"/>
    <w:rsid w:val="003F17BD"/>
    <w:rsid w:val="003F552D"/>
    <w:rsid w:val="003F6402"/>
    <w:rsid w:val="004011D2"/>
    <w:rsid w:val="0040279A"/>
    <w:rsid w:val="0040408B"/>
    <w:rsid w:val="00404505"/>
    <w:rsid w:val="004062E8"/>
    <w:rsid w:val="004069BF"/>
    <w:rsid w:val="00410634"/>
    <w:rsid w:val="00410CAF"/>
    <w:rsid w:val="00412ECD"/>
    <w:rsid w:val="00413055"/>
    <w:rsid w:val="00415A80"/>
    <w:rsid w:val="00417789"/>
    <w:rsid w:val="00420236"/>
    <w:rsid w:val="004238FA"/>
    <w:rsid w:val="00425512"/>
    <w:rsid w:val="00425524"/>
    <w:rsid w:val="00425872"/>
    <w:rsid w:val="00425E7C"/>
    <w:rsid w:val="00430339"/>
    <w:rsid w:val="00430845"/>
    <w:rsid w:val="004309FD"/>
    <w:rsid w:val="00431BC5"/>
    <w:rsid w:val="004320BF"/>
    <w:rsid w:val="00432F05"/>
    <w:rsid w:val="0043313D"/>
    <w:rsid w:val="00434BA6"/>
    <w:rsid w:val="004352F1"/>
    <w:rsid w:val="004357D2"/>
    <w:rsid w:val="00435D76"/>
    <w:rsid w:val="004366B6"/>
    <w:rsid w:val="00437F20"/>
    <w:rsid w:val="004400B7"/>
    <w:rsid w:val="00443AF9"/>
    <w:rsid w:val="00445D3F"/>
    <w:rsid w:val="00445E7A"/>
    <w:rsid w:val="004467BD"/>
    <w:rsid w:val="00446D60"/>
    <w:rsid w:val="00447CC9"/>
    <w:rsid w:val="0045319F"/>
    <w:rsid w:val="004545EF"/>
    <w:rsid w:val="00454CDC"/>
    <w:rsid w:val="004558CB"/>
    <w:rsid w:val="00461DFC"/>
    <w:rsid w:val="00461E35"/>
    <w:rsid w:val="0046233D"/>
    <w:rsid w:val="00464D43"/>
    <w:rsid w:val="00470F76"/>
    <w:rsid w:val="00471007"/>
    <w:rsid w:val="004716BB"/>
    <w:rsid w:val="00471DFE"/>
    <w:rsid w:val="0047480A"/>
    <w:rsid w:val="00474CA3"/>
    <w:rsid w:val="00480E9B"/>
    <w:rsid w:val="00486017"/>
    <w:rsid w:val="0048665F"/>
    <w:rsid w:val="00491DCC"/>
    <w:rsid w:val="004958EA"/>
    <w:rsid w:val="004974DA"/>
    <w:rsid w:val="004A06AF"/>
    <w:rsid w:val="004A1C91"/>
    <w:rsid w:val="004A211A"/>
    <w:rsid w:val="004A39DF"/>
    <w:rsid w:val="004A52C3"/>
    <w:rsid w:val="004A60D8"/>
    <w:rsid w:val="004A6A06"/>
    <w:rsid w:val="004B5452"/>
    <w:rsid w:val="004B5D65"/>
    <w:rsid w:val="004B71DF"/>
    <w:rsid w:val="004C0937"/>
    <w:rsid w:val="004C0C2B"/>
    <w:rsid w:val="004C20CE"/>
    <w:rsid w:val="004C43CA"/>
    <w:rsid w:val="004C5B52"/>
    <w:rsid w:val="004C6136"/>
    <w:rsid w:val="004C631E"/>
    <w:rsid w:val="004C6CE5"/>
    <w:rsid w:val="004C722E"/>
    <w:rsid w:val="004D7DD9"/>
    <w:rsid w:val="004E068E"/>
    <w:rsid w:val="004E2C63"/>
    <w:rsid w:val="004E3605"/>
    <w:rsid w:val="004E3F54"/>
    <w:rsid w:val="004E7C5D"/>
    <w:rsid w:val="004E7EA0"/>
    <w:rsid w:val="004F1125"/>
    <w:rsid w:val="004F11D5"/>
    <w:rsid w:val="004F2C2C"/>
    <w:rsid w:val="004F3C1E"/>
    <w:rsid w:val="004F580B"/>
    <w:rsid w:val="004F6E91"/>
    <w:rsid w:val="00503204"/>
    <w:rsid w:val="00503B10"/>
    <w:rsid w:val="00503C32"/>
    <w:rsid w:val="00503D81"/>
    <w:rsid w:val="005045F4"/>
    <w:rsid w:val="005048CB"/>
    <w:rsid w:val="00505774"/>
    <w:rsid w:val="0050697B"/>
    <w:rsid w:val="0051081F"/>
    <w:rsid w:val="00513106"/>
    <w:rsid w:val="00513A80"/>
    <w:rsid w:val="00515654"/>
    <w:rsid w:val="005166BF"/>
    <w:rsid w:val="00522780"/>
    <w:rsid w:val="00522DE2"/>
    <w:rsid w:val="005252CA"/>
    <w:rsid w:val="00525FA1"/>
    <w:rsid w:val="00535DA3"/>
    <w:rsid w:val="005367B7"/>
    <w:rsid w:val="00536C1C"/>
    <w:rsid w:val="0053744B"/>
    <w:rsid w:val="00540734"/>
    <w:rsid w:val="00543EFC"/>
    <w:rsid w:val="005453F9"/>
    <w:rsid w:val="005457FA"/>
    <w:rsid w:val="0054626F"/>
    <w:rsid w:val="00547109"/>
    <w:rsid w:val="00552240"/>
    <w:rsid w:val="005525C8"/>
    <w:rsid w:val="005538A5"/>
    <w:rsid w:val="005547F1"/>
    <w:rsid w:val="005569B9"/>
    <w:rsid w:val="005571A2"/>
    <w:rsid w:val="005576FE"/>
    <w:rsid w:val="005604F3"/>
    <w:rsid w:val="00562268"/>
    <w:rsid w:val="00562943"/>
    <w:rsid w:val="00563ECC"/>
    <w:rsid w:val="005664DF"/>
    <w:rsid w:val="00567319"/>
    <w:rsid w:val="00567513"/>
    <w:rsid w:val="00567A12"/>
    <w:rsid w:val="00567FA0"/>
    <w:rsid w:val="00571124"/>
    <w:rsid w:val="005726DD"/>
    <w:rsid w:val="00574AA6"/>
    <w:rsid w:val="00575370"/>
    <w:rsid w:val="005771FF"/>
    <w:rsid w:val="00580519"/>
    <w:rsid w:val="005826F1"/>
    <w:rsid w:val="0058436D"/>
    <w:rsid w:val="00585857"/>
    <w:rsid w:val="00591ADA"/>
    <w:rsid w:val="00591B1A"/>
    <w:rsid w:val="00591C19"/>
    <w:rsid w:val="00592D18"/>
    <w:rsid w:val="00593D74"/>
    <w:rsid w:val="00593F5B"/>
    <w:rsid w:val="005A0FB7"/>
    <w:rsid w:val="005A172C"/>
    <w:rsid w:val="005A2F6E"/>
    <w:rsid w:val="005A7950"/>
    <w:rsid w:val="005B2FA3"/>
    <w:rsid w:val="005B375C"/>
    <w:rsid w:val="005B4A79"/>
    <w:rsid w:val="005B57F7"/>
    <w:rsid w:val="005B5E02"/>
    <w:rsid w:val="005B7306"/>
    <w:rsid w:val="005C1BE3"/>
    <w:rsid w:val="005C3F11"/>
    <w:rsid w:val="005C410A"/>
    <w:rsid w:val="005C4458"/>
    <w:rsid w:val="005C4C67"/>
    <w:rsid w:val="005C7A9B"/>
    <w:rsid w:val="005D0BA7"/>
    <w:rsid w:val="005D1E6D"/>
    <w:rsid w:val="005D1F58"/>
    <w:rsid w:val="005D2B4F"/>
    <w:rsid w:val="005D2BF5"/>
    <w:rsid w:val="005D5EC0"/>
    <w:rsid w:val="005D5F69"/>
    <w:rsid w:val="005D6B31"/>
    <w:rsid w:val="005E5452"/>
    <w:rsid w:val="005E5EAB"/>
    <w:rsid w:val="005E68F9"/>
    <w:rsid w:val="005E7370"/>
    <w:rsid w:val="005E74C1"/>
    <w:rsid w:val="005E7F63"/>
    <w:rsid w:val="005F0DFE"/>
    <w:rsid w:val="005F38A7"/>
    <w:rsid w:val="005F6C81"/>
    <w:rsid w:val="00600C69"/>
    <w:rsid w:val="00600D7F"/>
    <w:rsid w:val="006013E1"/>
    <w:rsid w:val="006019FC"/>
    <w:rsid w:val="00602274"/>
    <w:rsid w:val="00602979"/>
    <w:rsid w:val="0060447D"/>
    <w:rsid w:val="00606467"/>
    <w:rsid w:val="00606AC6"/>
    <w:rsid w:val="00610013"/>
    <w:rsid w:val="00611CD5"/>
    <w:rsid w:val="006144E2"/>
    <w:rsid w:val="00615469"/>
    <w:rsid w:val="00615569"/>
    <w:rsid w:val="006207A7"/>
    <w:rsid w:val="00621860"/>
    <w:rsid w:val="00621F9C"/>
    <w:rsid w:val="00622653"/>
    <w:rsid w:val="00623C6B"/>
    <w:rsid w:val="00624967"/>
    <w:rsid w:val="00624C85"/>
    <w:rsid w:val="00630A1A"/>
    <w:rsid w:val="0063210B"/>
    <w:rsid w:val="00632478"/>
    <w:rsid w:val="00636E3D"/>
    <w:rsid w:val="00640287"/>
    <w:rsid w:val="00643198"/>
    <w:rsid w:val="0064333C"/>
    <w:rsid w:val="006444A5"/>
    <w:rsid w:val="00647744"/>
    <w:rsid w:val="00647919"/>
    <w:rsid w:val="00647BFB"/>
    <w:rsid w:val="00652B07"/>
    <w:rsid w:val="006540A2"/>
    <w:rsid w:val="00655F86"/>
    <w:rsid w:val="00660B71"/>
    <w:rsid w:val="0066342B"/>
    <w:rsid w:val="00663E82"/>
    <w:rsid w:val="00664EE6"/>
    <w:rsid w:val="006652B4"/>
    <w:rsid w:val="00665C65"/>
    <w:rsid w:val="00666053"/>
    <w:rsid w:val="006660DA"/>
    <w:rsid w:val="00670E01"/>
    <w:rsid w:val="00671D30"/>
    <w:rsid w:val="00672C9E"/>
    <w:rsid w:val="006738F3"/>
    <w:rsid w:val="00676A39"/>
    <w:rsid w:val="0067760C"/>
    <w:rsid w:val="00677D1D"/>
    <w:rsid w:val="0068107E"/>
    <w:rsid w:val="00682E4D"/>
    <w:rsid w:val="0068519C"/>
    <w:rsid w:val="00687035"/>
    <w:rsid w:val="00687075"/>
    <w:rsid w:val="00693314"/>
    <w:rsid w:val="00693755"/>
    <w:rsid w:val="00693BC4"/>
    <w:rsid w:val="00695FBD"/>
    <w:rsid w:val="00696261"/>
    <w:rsid w:val="006A0810"/>
    <w:rsid w:val="006A11F3"/>
    <w:rsid w:val="006A62AB"/>
    <w:rsid w:val="006A714C"/>
    <w:rsid w:val="006A7486"/>
    <w:rsid w:val="006B12E3"/>
    <w:rsid w:val="006B25A9"/>
    <w:rsid w:val="006B62A4"/>
    <w:rsid w:val="006B6EBA"/>
    <w:rsid w:val="006B73C7"/>
    <w:rsid w:val="006C04B8"/>
    <w:rsid w:val="006C1E26"/>
    <w:rsid w:val="006C1FB3"/>
    <w:rsid w:val="006C4AF6"/>
    <w:rsid w:val="006C5575"/>
    <w:rsid w:val="006C5C9F"/>
    <w:rsid w:val="006C5DC5"/>
    <w:rsid w:val="006C6DCF"/>
    <w:rsid w:val="006D0121"/>
    <w:rsid w:val="006D3052"/>
    <w:rsid w:val="006D3E87"/>
    <w:rsid w:val="006D55D2"/>
    <w:rsid w:val="006D6105"/>
    <w:rsid w:val="006D6E5D"/>
    <w:rsid w:val="006D7CDA"/>
    <w:rsid w:val="006E0A79"/>
    <w:rsid w:val="006E19CB"/>
    <w:rsid w:val="006E1B14"/>
    <w:rsid w:val="006E2658"/>
    <w:rsid w:val="006E3252"/>
    <w:rsid w:val="006E55EF"/>
    <w:rsid w:val="006E5858"/>
    <w:rsid w:val="006E6ECB"/>
    <w:rsid w:val="006F0CD3"/>
    <w:rsid w:val="006F4AA9"/>
    <w:rsid w:val="006F7565"/>
    <w:rsid w:val="00700B1E"/>
    <w:rsid w:val="0071037B"/>
    <w:rsid w:val="00710DAA"/>
    <w:rsid w:val="00717F1C"/>
    <w:rsid w:val="007235B7"/>
    <w:rsid w:val="00730EE7"/>
    <w:rsid w:val="00732571"/>
    <w:rsid w:val="007366DA"/>
    <w:rsid w:val="0073779F"/>
    <w:rsid w:val="0075196C"/>
    <w:rsid w:val="00757CBC"/>
    <w:rsid w:val="00760368"/>
    <w:rsid w:val="007609BA"/>
    <w:rsid w:val="007609D5"/>
    <w:rsid w:val="007617E3"/>
    <w:rsid w:val="007618CB"/>
    <w:rsid w:val="0076256D"/>
    <w:rsid w:val="007636C0"/>
    <w:rsid w:val="00765AA6"/>
    <w:rsid w:val="00770538"/>
    <w:rsid w:val="00771DD2"/>
    <w:rsid w:val="00772253"/>
    <w:rsid w:val="00772E50"/>
    <w:rsid w:val="00774B7B"/>
    <w:rsid w:val="00774E34"/>
    <w:rsid w:val="00775568"/>
    <w:rsid w:val="00780515"/>
    <w:rsid w:val="00781F1C"/>
    <w:rsid w:val="0078239D"/>
    <w:rsid w:val="007826DD"/>
    <w:rsid w:val="007830D3"/>
    <w:rsid w:val="00783842"/>
    <w:rsid w:val="00787A55"/>
    <w:rsid w:val="00787AD1"/>
    <w:rsid w:val="00790569"/>
    <w:rsid w:val="00793B4E"/>
    <w:rsid w:val="007942C4"/>
    <w:rsid w:val="007A09A9"/>
    <w:rsid w:val="007A49D3"/>
    <w:rsid w:val="007A4A32"/>
    <w:rsid w:val="007A4B79"/>
    <w:rsid w:val="007A5734"/>
    <w:rsid w:val="007A688E"/>
    <w:rsid w:val="007A68BA"/>
    <w:rsid w:val="007A6F68"/>
    <w:rsid w:val="007A7D80"/>
    <w:rsid w:val="007B0529"/>
    <w:rsid w:val="007B1009"/>
    <w:rsid w:val="007B28C4"/>
    <w:rsid w:val="007B5301"/>
    <w:rsid w:val="007C04A5"/>
    <w:rsid w:val="007C0A72"/>
    <w:rsid w:val="007C11A0"/>
    <w:rsid w:val="007C2E99"/>
    <w:rsid w:val="007D048F"/>
    <w:rsid w:val="007D2EF9"/>
    <w:rsid w:val="007D4E27"/>
    <w:rsid w:val="007D691A"/>
    <w:rsid w:val="007D6F41"/>
    <w:rsid w:val="007D72F7"/>
    <w:rsid w:val="007D7A45"/>
    <w:rsid w:val="007E13FF"/>
    <w:rsid w:val="007E1573"/>
    <w:rsid w:val="007E3C72"/>
    <w:rsid w:val="007E3CC7"/>
    <w:rsid w:val="007E582D"/>
    <w:rsid w:val="007E5893"/>
    <w:rsid w:val="007E6989"/>
    <w:rsid w:val="007F07EC"/>
    <w:rsid w:val="007F19F6"/>
    <w:rsid w:val="007F1A88"/>
    <w:rsid w:val="007F38C4"/>
    <w:rsid w:val="007F545D"/>
    <w:rsid w:val="007F6C11"/>
    <w:rsid w:val="00800EBA"/>
    <w:rsid w:val="0080159B"/>
    <w:rsid w:val="00804708"/>
    <w:rsid w:val="00805A64"/>
    <w:rsid w:val="008067D1"/>
    <w:rsid w:val="0080697C"/>
    <w:rsid w:val="0080797D"/>
    <w:rsid w:val="00810052"/>
    <w:rsid w:val="00810D00"/>
    <w:rsid w:val="00815D60"/>
    <w:rsid w:val="0081668D"/>
    <w:rsid w:val="00817238"/>
    <w:rsid w:val="00820E13"/>
    <w:rsid w:val="00821D98"/>
    <w:rsid w:val="00822EF8"/>
    <w:rsid w:val="00824C67"/>
    <w:rsid w:val="00825557"/>
    <w:rsid w:val="00827DB9"/>
    <w:rsid w:val="0083043E"/>
    <w:rsid w:val="00830E91"/>
    <w:rsid w:val="0083137D"/>
    <w:rsid w:val="008325A9"/>
    <w:rsid w:val="008333C8"/>
    <w:rsid w:val="008367DD"/>
    <w:rsid w:val="00836893"/>
    <w:rsid w:val="0083760F"/>
    <w:rsid w:val="00840EDB"/>
    <w:rsid w:val="008422DA"/>
    <w:rsid w:val="00845196"/>
    <w:rsid w:val="00847CA2"/>
    <w:rsid w:val="0085063E"/>
    <w:rsid w:val="0085293B"/>
    <w:rsid w:val="0085343B"/>
    <w:rsid w:val="00853737"/>
    <w:rsid w:val="00853B8E"/>
    <w:rsid w:val="00853D90"/>
    <w:rsid w:val="0085449D"/>
    <w:rsid w:val="00856C9C"/>
    <w:rsid w:val="00857A2E"/>
    <w:rsid w:val="008611F2"/>
    <w:rsid w:val="00862481"/>
    <w:rsid w:val="00864084"/>
    <w:rsid w:val="00870FC2"/>
    <w:rsid w:val="00874027"/>
    <w:rsid w:val="0087463C"/>
    <w:rsid w:val="00875716"/>
    <w:rsid w:val="00875ABC"/>
    <w:rsid w:val="008762A8"/>
    <w:rsid w:val="00881159"/>
    <w:rsid w:val="008821DB"/>
    <w:rsid w:val="00882D27"/>
    <w:rsid w:val="008836F9"/>
    <w:rsid w:val="00884197"/>
    <w:rsid w:val="00885796"/>
    <w:rsid w:val="00886C8A"/>
    <w:rsid w:val="00887285"/>
    <w:rsid w:val="008874E8"/>
    <w:rsid w:val="00887922"/>
    <w:rsid w:val="00890435"/>
    <w:rsid w:val="00891DAF"/>
    <w:rsid w:val="008946FB"/>
    <w:rsid w:val="00895498"/>
    <w:rsid w:val="0089708E"/>
    <w:rsid w:val="00897458"/>
    <w:rsid w:val="008A150F"/>
    <w:rsid w:val="008A16DA"/>
    <w:rsid w:val="008A25FE"/>
    <w:rsid w:val="008A3AC8"/>
    <w:rsid w:val="008B0ED8"/>
    <w:rsid w:val="008B10BA"/>
    <w:rsid w:val="008B1632"/>
    <w:rsid w:val="008B16B1"/>
    <w:rsid w:val="008B1E9D"/>
    <w:rsid w:val="008B4519"/>
    <w:rsid w:val="008B49B8"/>
    <w:rsid w:val="008B49E8"/>
    <w:rsid w:val="008B785F"/>
    <w:rsid w:val="008C5DEA"/>
    <w:rsid w:val="008C62CD"/>
    <w:rsid w:val="008D31DF"/>
    <w:rsid w:val="008D59D7"/>
    <w:rsid w:val="008D635D"/>
    <w:rsid w:val="008D6515"/>
    <w:rsid w:val="008D7C4B"/>
    <w:rsid w:val="008D7C52"/>
    <w:rsid w:val="008D7D80"/>
    <w:rsid w:val="008E0D1A"/>
    <w:rsid w:val="008E524F"/>
    <w:rsid w:val="008E7849"/>
    <w:rsid w:val="008F5E0E"/>
    <w:rsid w:val="008F622D"/>
    <w:rsid w:val="008F6A29"/>
    <w:rsid w:val="0090010D"/>
    <w:rsid w:val="00900ED9"/>
    <w:rsid w:val="00901108"/>
    <w:rsid w:val="00907677"/>
    <w:rsid w:val="009076C5"/>
    <w:rsid w:val="00911B0D"/>
    <w:rsid w:val="0091206C"/>
    <w:rsid w:val="009128BB"/>
    <w:rsid w:val="00915ED0"/>
    <w:rsid w:val="00920CD2"/>
    <w:rsid w:val="00921037"/>
    <w:rsid w:val="00921484"/>
    <w:rsid w:val="00923967"/>
    <w:rsid w:val="0092433B"/>
    <w:rsid w:val="00925942"/>
    <w:rsid w:val="00926403"/>
    <w:rsid w:val="009264E6"/>
    <w:rsid w:val="00927040"/>
    <w:rsid w:val="0093013B"/>
    <w:rsid w:val="00932200"/>
    <w:rsid w:val="00933C7E"/>
    <w:rsid w:val="00934E00"/>
    <w:rsid w:val="00935294"/>
    <w:rsid w:val="009363AB"/>
    <w:rsid w:val="00936640"/>
    <w:rsid w:val="009370A5"/>
    <w:rsid w:val="0093725E"/>
    <w:rsid w:val="009375D8"/>
    <w:rsid w:val="00943814"/>
    <w:rsid w:val="00944B24"/>
    <w:rsid w:val="00944E53"/>
    <w:rsid w:val="00944ED1"/>
    <w:rsid w:val="009529B3"/>
    <w:rsid w:val="009536BA"/>
    <w:rsid w:val="00953C18"/>
    <w:rsid w:val="009612E9"/>
    <w:rsid w:val="00962063"/>
    <w:rsid w:val="00962210"/>
    <w:rsid w:val="00970D39"/>
    <w:rsid w:val="00970DCD"/>
    <w:rsid w:val="0097119D"/>
    <w:rsid w:val="00973976"/>
    <w:rsid w:val="009748D6"/>
    <w:rsid w:val="0097544B"/>
    <w:rsid w:val="00977123"/>
    <w:rsid w:val="009807D7"/>
    <w:rsid w:val="00985237"/>
    <w:rsid w:val="00986397"/>
    <w:rsid w:val="00986BE9"/>
    <w:rsid w:val="00987E22"/>
    <w:rsid w:val="009910FB"/>
    <w:rsid w:val="00991414"/>
    <w:rsid w:val="0099176C"/>
    <w:rsid w:val="009930D5"/>
    <w:rsid w:val="0099337F"/>
    <w:rsid w:val="009936F9"/>
    <w:rsid w:val="009946CD"/>
    <w:rsid w:val="009A3D45"/>
    <w:rsid w:val="009A3DB1"/>
    <w:rsid w:val="009B4947"/>
    <w:rsid w:val="009C27F7"/>
    <w:rsid w:val="009C7039"/>
    <w:rsid w:val="009D07A8"/>
    <w:rsid w:val="009D08BF"/>
    <w:rsid w:val="009D1400"/>
    <w:rsid w:val="009D17B8"/>
    <w:rsid w:val="009D4858"/>
    <w:rsid w:val="009D5944"/>
    <w:rsid w:val="009D77C1"/>
    <w:rsid w:val="009D7D40"/>
    <w:rsid w:val="009E0F60"/>
    <w:rsid w:val="009E4A13"/>
    <w:rsid w:val="009E60F0"/>
    <w:rsid w:val="009F3430"/>
    <w:rsid w:val="009F3C26"/>
    <w:rsid w:val="009F4B76"/>
    <w:rsid w:val="009F53C1"/>
    <w:rsid w:val="009F6B30"/>
    <w:rsid w:val="009F6DDE"/>
    <w:rsid w:val="009F7815"/>
    <w:rsid w:val="00A01677"/>
    <w:rsid w:val="00A06980"/>
    <w:rsid w:val="00A12ABE"/>
    <w:rsid w:val="00A13E3F"/>
    <w:rsid w:val="00A14856"/>
    <w:rsid w:val="00A14BA5"/>
    <w:rsid w:val="00A178A1"/>
    <w:rsid w:val="00A20789"/>
    <w:rsid w:val="00A22DF7"/>
    <w:rsid w:val="00A22FB6"/>
    <w:rsid w:val="00A24749"/>
    <w:rsid w:val="00A24A6B"/>
    <w:rsid w:val="00A25885"/>
    <w:rsid w:val="00A258D7"/>
    <w:rsid w:val="00A264B1"/>
    <w:rsid w:val="00A27805"/>
    <w:rsid w:val="00A27D54"/>
    <w:rsid w:val="00A27F13"/>
    <w:rsid w:val="00A3189B"/>
    <w:rsid w:val="00A33D2B"/>
    <w:rsid w:val="00A35E20"/>
    <w:rsid w:val="00A361F8"/>
    <w:rsid w:val="00A36F60"/>
    <w:rsid w:val="00A37D80"/>
    <w:rsid w:val="00A4026E"/>
    <w:rsid w:val="00A42E56"/>
    <w:rsid w:val="00A43E75"/>
    <w:rsid w:val="00A44B5D"/>
    <w:rsid w:val="00A44BB1"/>
    <w:rsid w:val="00A46282"/>
    <w:rsid w:val="00A5141F"/>
    <w:rsid w:val="00A5360A"/>
    <w:rsid w:val="00A53D8D"/>
    <w:rsid w:val="00A54792"/>
    <w:rsid w:val="00A549C9"/>
    <w:rsid w:val="00A62352"/>
    <w:rsid w:val="00A62C58"/>
    <w:rsid w:val="00A67244"/>
    <w:rsid w:val="00A67BB0"/>
    <w:rsid w:val="00A702A1"/>
    <w:rsid w:val="00A72D1B"/>
    <w:rsid w:val="00A74784"/>
    <w:rsid w:val="00A74905"/>
    <w:rsid w:val="00A753B8"/>
    <w:rsid w:val="00A76DAA"/>
    <w:rsid w:val="00A7739E"/>
    <w:rsid w:val="00A775A7"/>
    <w:rsid w:val="00A813B3"/>
    <w:rsid w:val="00A81466"/>
    <w:rsid w:val="00A814A4"/>
    <w:rsid w:val="00A86E48"/>
    <w:rsid w:val="00A915EC"/>
    <w:rsid w:val="00A92452"/>
    <w:rsid w:val="00A95A06"/>
    <w:rsid w:val="00A969EC"/>
    <w:rsid w:val="00A97714"/>
    <w:rsid w:val="00AA088E"/>
    <w:rsid w:val="00AA0AD2"/>
    <w:rsid w:val="00AA117C"/>
    <w:rsid w:val="00AA3AD3"/>
    <w:rsid w:val="00AA5ADE"/>
    <w:rsid w:val="00AA61DD"/>
    <w:rsid w:val="00AA6A27"/>
    <w:rsid w:val="00AB0298"/>
    <w:rsid w:val="00AB16B6"/>
    <w:rsid w:val="00AB2241"/>
    <w:rsid w:val="00AB3ACB"/>
    <w:rsid w:val="00AB6652"/>
    <w:rsid w:val="00AB6CB6"/>
    <w:rsid w:val="00AC1784"/>
    <w:rsid w:val="00AC272A"/>
    <w:rsid w:val="00AC35B3"/>
    <w:rsid w:val="00AC5F56"/>
    <w:rsid w:val="00AC6A31"/>
    <w:rsid w:val="00AD0831"/>
    <w:rsid w:val="00AD16F6"/>
    <w:rsid w:val="00AD1BDD"/>
    <w:rsid w:val="00AD1CE0"/>
    <w:rsid w:val="00AD394D"/>
    <w:rsid w:val="00AD4286"/>
    <w:rsid w:val="00AD501B"/>
    <w:rsid w:val="00AD5A2B"/>
    <w:rsid w:val="00AD63AC"/>
    <w:rsid w:val="00AD7761"/>
    <w:rsid w:val="00AE070B"/>
    <w:rsid w:val="00AE0E3D"/>
    <w:rsid w:val="00AE59CC"/>
    <w:rsid w:val="00AE7578"/>
    <w:rsid w:val="00AF18CE"/>
    <w:rsid w:val="00AF2325"/>
    <w:rsid w:val="00AF478A"/>
    <w:rsid w:val="00AF495F"/>
    <w:rsid w:val="00AF507D"/>
    <w:rsid w:val="00B0136E"/>
    <w:rsid w:val="00B034D3"/>
    <w:rsid w:val="00B04F1E"/>
    <w:rsid w:val="00B05F8B"/>
    <w:rsid w:val="00B130F9"/>
    <w:rsid w:val="00B13F73"/>
    <w:rsid w:val="00B164A6"/>
    <w:rsid w:val="00B219B3"/>
    <w:rsid w:val="00B24A95"/>
    <w:rsid w:val="00B24EA9"/>
    <w:rsid w:val="00B2785A"/>
    <w:rsid w:val="00B27DD0"/>
    <w:rsid w:val="00B3028E"/>
    <w:rsid w:val="00B34892"/>
    <w:rsid w:val="00B37AA2"/>
    <w:rsid w:val="00B37E22"/>
    <w:rsid w:val="00B40D80"/>
    <w:rsid w:val="00B4220A"/>
    <w:rsid w:val="00B44B6F"/>
    <w:rsid w:val="00B4554E"/>
    <w:rsid w:val="00B46832"/>
    <w:rsid w:val="00B47E63"/>
    <w:rsid w:val="00B514AE"/>
    <w:rsid w:val="00B51C24"/>
    <w:rsid w:val="00B52247"/>
    <w:rsid w:val="00B53761"/>
    <w:rsid w:val="00B54B25"/>
    <w:rsid w:val="00B55C61"/>
    <w:rsid w:val="00B60152"/>
    <w:rsid w:val="00B60DDC"/>
    <w:rsid w:val="00B61EC4"/>
    <w:rsid w:val="00B64EEF"/>
    <w:rsid w:val="00B72F04"/>
    <w:rsid w:val="00B75A6F"/>
    <w:rsid w:val="00B761CE"/>
    <w:rsid w:val="00B775DD"/>
    <w:rsid w:val="00B8028A"/>
    <w:rsid w:val="00B8082E"/>
    <w:rsid w:val="00B82C8B"/>
    <w:rsid w:val="00B83223"/>
    <w:rsid w:val="00B83B22"/>
    <w:rsid w:val="00B84765"/>
    <w:rsid w:val="00B8562E"/>
    <w:rsid w:val="00B87D9F"/>
    <w:rsid w:val="00B90596"/>
    <w:rsid w:val="00B92150"/>
    <w:rsid w:val="00B92478"/>
    <w:rsid w:val="00B928C5"/>
    <w:rsid w:val="00B9297E"/>
    <w:rsid w:val="00B936F6"/>
    <w:rsid w:val="00B93C7D"/>
    <w:rsid w:val="00B94056"/>
    <w:rsid w:val="00B95AA6"/>
    <w:rsid w:val="00B95DD4"/>
    <w:rsid w:val="00B968B9"/>
    <w:rsid w:val="00B9699B"/>
    <w:rsid w:val="00B96C0A"/>
    <w:rsid w:val="00B96DC3"/>
    <w:rsid w:val="00B97869"/>
    <w:rsid w:val="00B97A6A"/>
    <w:rsid w:val="00B97D3E"/>
    <w:rsid w:val="00BA076B"/>
    <w:rsid w:val="00BA0ABD"/>
    <w:rsid w:val="00BA2D0B"/>
    <w:rsid w:val="00BA60EA"/>
    <w:rsid w:val="00BA7837"/>
    <w:rsid w:val="00BB1499"/>
    <w:rsid w:val="00BB31C5"/>
    <w:rsid w:val="00BB32B0"/>
    <w:rsid w:val="00BC1B9D"/>
    <w:rsid w:val="00BC1BE8"/>
    <w:rsid w:val="00BC3E12"/>
    <w:rsid w:val="00BC4297"/>
    <w:rsid w:val="00BC5C75"/>
    <w:rsid w:val="00BC6431"/>
    <w:rsid w:val="00BD1BD3"/>
    <w:rsid w:val="00BE083B"/>
    <w:rsid w:val="00BE27E6"/>
    <w:rsid w:val="00BE3497"/>
    <w:rsid w:val="00BE4CD4"/>
    <w:rsid w:val="00BF0B79"/>
    <w:rsid w:val="00BF29A1"/>
    <w:rsid w:val="00BF3770"/>
    <w:rsid w:val="00BF3C10"/>
    <w:rsid w:val="00BF4C7B"/>
    <w:rsid w:val="00BF4F91"/>
    <w:rsid w:val="00BF72E9"/>
    <w:rsid w:val="00BF7618"/>
    <w:rsid w:val="00C0196B"/>
    <w:rsid w:val="00C01D62"/>
    <w:rsid w:val="00C036C3"/>
    <w:rsid w:val="00C05695"/>
    <w:rsid w:val="00C05CB4"/>
    <w:rsid w:val="00C117F8"/>
    <w:rsid w:val="00C121F3"/>
    <w:rsid w:val="00C13691"/>
    <w:rsid w:val="00C16530"/>
    <w:rsid w:val="00C17276"/>
    <w:rsid w:val="00C17CCC"/>
    <w:rsid w:val="00C20217"/>
    <w:rsid w:val="00C22518"/>
    <w:rsid w:val="00C2270A"/>
    <w:rsid w:val="00C233EC"/>
    <w:rsid w:val="00C2529B"/>
    <w:rsid w:val="00C2727D"/>
    <w:rsid w:val="00C305D4"/>
    <w:rsid w:val="00C32A85"/>
    <w:rsid w:val="00C33018"/>
    <w:rsid w:val="00C33140"/>
    <w:rsid w:val="00C34592"/>
    <w:rsid w:val="00C35250"/>
    <w:rsid w:val="00C35854"/>
    <w:rsid w:val="00C3599D"/>
    <w:rsid w:val="00C35DCC"/>
    <w:rsid w:val="00C36A2F"/>
    <w:rsid w:val="00C36A6A"/>
    <w:rsid w:val="00C40A61"/>
    <w:rsid w:val="00C428A2"/>
    <w:rsid w:val="00C442EC"/>
    <w:rsid w:val="00C4506D"/>
    <w:rsid w:val="00C51BAF"/>
    <w:rsid w:val="00C5210D"/>
    <w:rsid w:val="00C52F6B"/>
    <w:rsid w:val="00C5436A"/>
    <w:rsid w:val="00C620DF"/>
    <w:rsid w:val="00C64E66"/>
    <w:rsid w:val="00C65CDE"/>
    <w:rsid w:val="00C67359"/>
    <w:rsid w:val="00C67403"/>
    <w:rsid w:val="00C703C3"/>
    <w:rsid w:val="00C710C1"/>
    <w:rsid w:val="00C72B69"/>
    <w:rsid w:val="00C753EC"/>
    <w:rsid w:val="00C76E20"/>
    <w:rsid w:val="00C80ACD"/>
    <w:rsid w:val="00C80D71"/>
    <w:rsid w:val="00C812EF"/>
    <w:rsid w:val="00C813EA"/>
    <w:rsid w:val="00C828A6"/>
    <w:rsid w:val="00C82D6A"/>
    <w:rsid w:val="00C84C0C"/>
    <w:rsid w:val="00C85D18"/>
    <w:rsid w:val="00C85E2C"/>
    <w:rsid w:val="00C87056"/>
    <w:rsid w:val="00C87391"/>
    <w:rsid w:val="00C87644"/>
    <w:rsid w:val="00C87645"/>
    <w:rsid w:val="00C90696"/>
    <w:rsid w:val="00C90B13"/>
    <w:rsid w:val="00C93BF9"/>
    <w:rsid w:val="00C95324"/>
    <w:rsid w:val="00C96714"/>
    <w:rsid w:val="00C9698B"/>
    <w:rsid w:val="00CA0841"/>
    <w:rsid w:val="00CA1B61"/>
    <w:rsid w:val="00CA7474"/>
    <w:rsid w:val="00CB0789"/>
    <w:rsid w:val="00CB0E44"/>
    <w:rsid w:val="00CB2146"/>
    <w:rsid w:val="00CB22DA"/>
    <w:rsid w:val="00CB723A"/>
    <w:rsid w:val="00CC0DC1"/>
    <w:rsid w:val="00CC2827"/>
    <w:rsid w:val="00CC3CE0"/>
    <w:rsid w:val="00CC7E76"/>
    <w:rsid w:val="00CD2725"/>
    <w:rsid w:val="00CD3955"/>
    <w:rsid w:val="00CD3AF9"/>
    <w:rsid w:val="00CD5861"/>
    <w:rsid w:val="00CD65D4"/>
    <w:rsid w:val="00CD6EF9"/>
    <w:rsid w:val="00CE02F1"/>
    <w:rsid w:val="00CE1065"/>
    <w:rsid w:val="00CE357C"/>
    <w:rsid w:val="00CE5FA0"/>
    <w:rsid w:val="00CE64CA"/>
    <w:rsid w:val="00CF1E24"/>
    <w:rsid w:val="00CF32AB"/>
    <w:rsid w:val="00CF33A9"/>
    <w:rsid w:val="00CF4410"/>
    <w:rsid w:val="00D01447"/>
    <w:rsid w:val="00D026A2"/>
    <w:rsid w:val="00D0370A"/>
    <w:rsid w:val="00D04AA5"/>
    <w:rsid w:val="00D051A4"/>
    <w:rsid w:val="00D05CDD"/>
    <w:rsid w:val="00D05FCC"/>
    <w:rsid w:val="00D10824"/>
    <w:rsid w:val="00D14B39"/>
    <w:rsid w:val="00D15819"/>
    <w:rsid w:val="00D15C2D"/>
    <w:rsid w:val="00D16834"/>
    <w:rsid w:val="00D16CD0"/>
    <w:rsid w:val="00D17A47"/>
    <w:rsid w:val="00D20ED1"/>
    <w:rsid w:val="00D22579"/>
    <w:rsid w:val="00D2309F"/>
    <w:rsid w:val="00D234D8"/>
    <w:rsid w:val="00D235F3"/>
    <w:rsid w:val="00D23683"/>
    <w:rsid w:val="00D24C0F"/>
    <w:rsid w:val="00D25657"/>
    <w:rsid w:val="00D26B34"/>
    <w:rsid w:val="00D26DEB"/>
    <w:rsid w:val="00D3056F"/>
    <w:rsid w:val="00D30E03"/>
    <w:rsid w:val="00D3223F"/>
    <w:rsid w:val="00D33229"/>
    <w:rsid w:val="00D3392B"/>
    <w:rsid w:val="00D34EE9"/>
    <w:rsid w:val="00D41563"/>
    <w:rsid w:val="00D41BEE"/>
    <w:rsid w:val="00D432ED"/>
    <w:rsid w:val="00D44444"/>
    <w:rsid w:val="00D448A4"/>
    <w:rsid w:val="00D455A0"/>
    <w:rsid w:val="00D468DB"/>
    <w:rsid w:val="00D47AC0"/>
    <w:rsid w:val="00D5022D"/>
    <w:rsid w:val="00D51377"/>
    <w:rsid w:val="00D51555"/>
    <w:rsid w:val="00D55ABB"/>
    <w:rsid w:val="00D625FE"/>
    <w:rsid w:val="00D63511"/>
    <w:rsid w:val="00D71DB7"/>
    <w:rsid w:val="00D72BC9"/>
    <w:rsid w:val="00D7300F"/>
    <w:rsid w:val="00D7315C"/>
    <w:rsid w:val="00D73387"/>
    <w:rsid w:val="00D73553"/>
    <w:rsid w:val="00D74F10"/>
    <w:rsid w:val="00D827DA"/>
    <w:rsid w:val="00D91C68"/>
    <w:rsid w:val="00D938F0"/>
    <w:rsid w:val="00D95CC7"/>
    <w:rsid w:val="00D974C4"/>
    <w:rsid w:val="00D97A88"/>
    <w:rsid w:val="00DA08DB"/>
    <w:rsid w:val="00DA5A06"/>
    <w:rsid w:val="00DA5E14"/>
    <w:rsid w:val="00DA6024"/>
    <w:rsid w:val="00DA6A13"/>
    <w:rsid w:val="00DB0588"/>
    <w:rsid w:val="00DB0C63"/>
    <w:rsid w:val="00DB3CDF"/>
    <w:rsid w:val="00DB3D8E"/>
    <w:rsid w:val="00DB47D1"/>
    <w:rsid w:val="00DB5FA0"/>
    <w:rsid w:val="00DB60BA"/>
    <w:rsid w:val="00DB77B0"/>
    <w:rsid w:val="00DB7EE6"/>
    <w:rsid w:val="00DC0B80"/>
    <w:rsid w:val="00DC232A"/>
    <w:rsid w:val="00DC4E61"/>
    <w:rsid w:val="00DC5796"/>
    <w:rsid w:val="00DC6C7C"/>
    <w:rsid w:val="00DC6F1C"/>
    <w:rsid w:val="00DC718D"/>
    <w:rsid w:val="00DC7A45"/>
    <w:rsid w:val="00DD02FF"/>
    <w:rsid w:val="00DD1248"/>
    <w:rsid w:val="00DD21DC"/>
    <w:rsid w:val="00DD3442"/>
    <w:rsid w:val="00DD3577"/>
    <w:rsid w:val="00DD7F7E"/>
    <w:rsid w:val="00DE46A2"/>
    <w:rsid w:val="00DE501C"/>
    <w:rsid w:val="00DE50CD"/>
    <w:rsid w:val="00DE6754"/>
    <w:rsid w:val="00DE68C3"/>
    <w:rsid w:val="00DE7077"/>
    <w:rsid w:val="00DE7B09"/>
    <w:rsid w:val="00DF2DDE"/>
    <w:rsid w:val="00E00606"/>
    <w:rsid w:val="00E02756"/>
    <w:rsid w:val="00E04816"/>
    <w:rsid w:val="00E060C6"/>
    <w:rsid w:val="00E070F1"/>
    <w:rsid w:val="00E07FDC"/>
    <w:rsid w:val="00E108AC"/>
    <w:rsid w:val="00E113F8"/>
    <w:rsid w:val="00E12DA5"/>
    <w:rsid w:val="00E131C6"/>
    <w:rsid w:val="00E136D9"/>
    <w:rsid w:val="00E16DBE"/>
    <w:rsid w:val="00E21495"/>
    <w:rsid w:val="00E22884"/>
    <w:rsid w:val="00E22A4B"/>
    <w:rsid w:val="00E23500"/>
    <w:rsid w:val="00E24670"/>
    <w:rsid w:val="00E2628B"/>
    <w:rsid w:val="00E278F6"/>
    <w:rsid w:val="00E31D64"/>
    <w:rsid w:val="00E34A06"/>
    <w:rsid w:val="00E3529A"/>
    <w:rsid w:val="00E400C2"/>
    <w:rsid w:val="00E41C39"/>
    <w:rsid w:val="00E43034"/>
    <w:rsid w:val="00E47549"/>
    <w:rsid w:val="00E507B4"/>
    <w:rsid w:val="00E51EB7"/>
    <w:rsid w:val="00E54778"/>
    <w:rsid w:val="00E55222"/>
    <w:rsid w:val="00E553CC"/>
    <w:rsid w:val="00E57A41"/>
    <w:rsid w:val="00E57D83"/>
    <w:rsid w:val="00E66696"/>
    <w:rsid w:val="00E66C32"/>
    <w:rsid w:val="00E678FD"/>
    <w:rsid w:val="00E70147"/>
    <w:rsid w:val="00E7064C"/>
    <w:rsid w:val="00E73228"/>
    <w:rsid w:val="00E74A5A"/>
    <w:rsid w:val="00E74F57"/>
    <w:rsid w:val="00E75197"/>
    <w:rsid w:val="00E75D10"/>
    <w:rsid w:val="00E76D5E"/>
    <w:rsid w:val="00E771E2"/>
    <w:rsid w:val="00E771E3"/>
    <w:rsid w:val="00E77B57"/>
    <w:rsid w:val="00E84D66"/>
    <w:rsid w:val="00E861F4"/>
    <w:rsid w:val="00E87039"/>
    <w:rsid w:val="00E92071"/>
    <w:rsid w:val="00E93510"/>
    <w:rsid w:val="00EA031B"/>
    <w:rsid w:val="00EA0A33"/>
    <w:rsid w:val="00EA28EE"/>
    <w:rsid w:val="00EA2B9E"/>
    <w:rsid w:val="00EA3BAA"/>
    <w:rsid w:val="00EA51A2"/>
    <w:rsid w:val="00EA598F"/>
    <w:rsid w:val="00EB0839"/>
    <w:rsid w:val="00EB0EB7"/>
    <w:rsid w:val="00EB28CD"/>
    <w:rsid w:val="00EB71D1"/>
    <w:rsid w:val="00EC1FFD"/>
    <w:rsid w:val="00EC2FAF"/>
    <w:rsid w:val="00EC3802"/>
    <w:rsid w:val="00EC617F"/>
    <w:rsid w:val="00EC6BA9"/>
    <w:rsid w:val="00ED0BB7"/>
    <w:rsid w:val="00ED27B4"/>
    <w:rsid w:val="00ED307C"/>
    <w:rsid w:val="00ED3F83"/>
    <w:rsid w:val="00ED54CE"/>
    <w:rsid w:val="00ED5902"/>
    <w:rsid w:val="00ED7BC7"/>
    <w:rsid w:val="00EE3F59"/>
    <w:rsid w:val="00EE4294"/>
    <w:rsid w:val="00EE5658"/>
    <w:rsid w:val="00EE62D4"/>
    <w:rsid w:val="00EE7AB4"/>
    <w:rsid w:val="00EE7BBE"/>
    <w:rsid w:val="00EF0A8F"/>
    <w:rsid w:val="00EF386F"/>
    <w:rsid w:val="00EF4C5B"/>
    <w:rsid w:val="00EF5E27"/>
    <w:rsid w:val="00EF72AD"/>
    <w:rsid w:val="00EF7515"/>
    <w:rsid w:val="00EF7ED6"/>
    <w:rsid w:val="00F01EF5"/>
    <w:rsid w:val="00F02800"/>
    <w:rsid w:val="00F032C5"/>
    <w:rsid w:val="00F03D17"/>
    <w:rsid w:val="00F05F37"/>
    <w:rsid w:val="00F11B35"/>
    <w:rsid w:val="00F1241A"/>
    <w:rsid w:val="00F128FE"/>
    <w:rsid w:val="00F12E37"/>
    <w:rsid w:val="00F1375C"/>
    <w:rsid w:val="00F13F8C"/>
    <w:rsid w:val="00F1421C"/>
    <w:rsid w:val="00F20024"/>
    <w:rsid w:val="00F2148F"/>
    <w:rsid w:val="00F21CDF"/>
    <w:rsid w:val="00F2408F"/>
    <w:rsid w:val="00F27150"/>
    <w:rsid w:val="00F30144"/>
    <w:rsid w:val="00F30605"/>
    <w:rsid w:val="00F30BED"/>
    <w:rsid w:val="00F33003"/>
    <w:rsid w:val="00F40C18"/>
    <w:rsid w:val="00F42662"/>
    <w:rsid w:val="00F42C4C"/>
    <w:rsid w:val="00F44602"/>
    <w:rsid w:val="00F45DFD"/>
    <w:rsid w:val="00F50F15"/>
    <w:rsid w:val="00F532B6"/>
    <w:rsid w:val="00F545C8"/>
    <w:rsid w:val="00F55889"/>
    <w:rsid w:val="00F55AE9"/>
    <w:rsid w:val="00F6068D"/>
    <w:rsid w:val="00F60C3D"/>
    <w:rsid w:val="00F64129"/>
    <w:rsid w:val="00F76DF6"/>
    <w:rsid w:val="00F775C5"/>
    <w:rsid w:val="00F831BD"/>
    <w:rsid w:val="00F843A7"/>
    <w:rsid w:val="00F84D47"/>
    <w:rsid w:val="00F86706"/>
    <w:rsid w:val="00F87ACE"/>
    <w:rsid w:val="00F901F5"/>
    <w:rsid w:val="00F91F5C"/>
    <w:rsid w:val="00F95D5B"/>
    <w:rsid w:val="00F96E46"/>
    <w:rsid w:val="00F978B2"/>
    <w:rsid w:val="00FA3F32"/>
    <w:rsid w:val="00FA5489"/>
    <w:rsid w:val="00FA6F37"/>
    <w:rsid w:val="00FB0E46"/>
    <w:rsid w:val="00FB137F"/>
    <w:rsid w:val="00FB1403"/>
    <w:rsid w:val="00FB2516"/>
    <w:rsid w:val="00FB2A10"/>
    <w:rsid w:val="00FB3BEA"/>
    <w:rsid w:val="00FB5E19"/>
    <w:rsid w:val="00FB64F4"/>
    <w:rsid w:val="00FB7447"/>
    <w:rsid w:val="00FC25B4"/>
    <w:rsid w:val="00FC36AF"/>
    <w:rsid w:val="00FD05F1"/>
    <w:rsid w:val="00FD1BF2"/>
    <w:rsid w:val="00FD30A3"/>
    <w:rsid w:val="00FD4EA3"/>
    <w:rsid w:val="00FD5DAA"/>
    <w:rsid w:val="00FD628D"/>
    <w:rsid w:val="00FD63F1"/>
    <w:rsid w:val="00FD75F0"/>
    <w:rsid w:val="00FE1BE6"/>
    <w:rsid w:val="00FE208B"/>
    <w:rsid w:val="00FE2391"/>
    <w:rsid w:val="00FF03FD"/>
    <w:rsid w:val="00FF1D80"/>
    <w:rsid w:val="00FF2A48"/>
    <w:rsid w:val="00FF2CCE"/>
    <w:rsid w:val="00FF3964"/>
    <w:rsid w:val="00FF5EF2"/>
    <w:rsid w:val="00FF6086"/>
    <w:rsid w:val="00FF74D1"/>
    <w:rsid w:val="00FF79E0"/>
    <w:rsid w:val="00FF79F7"/>
    <w:rsid w:val="00FF7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5DC7BBD3"/>
  <w15:docId w15:val="{36E2D7C1-DDC9-44C5-BF73-056C333B4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27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761A8"/>
    <w:pPr>
      <w:tabs>
        <w:tab w:val="center" w:pos="4320"/>
        <w:tab w:val="right" w:pos="8640"/>
      </w:tabs>
    </w:pPr>
  </w:style>
  <w:style w:type="paragraph" w:styleId="Footer">
    <w:name w:val="footer"/>
    <w:basedOn w:val="Normal"/>
    <w:rsid w:val="001761A8"/>
    <w:pPr>
      <w:tabs>
        <w:tab w:val="center" w:pos="4320"/>
        <w:tab w:val="right" w:pos="8640"/>
      </w:tabs>
    </w:pPr>
  </w:style>
  <w:style w:type="paragraph" w:styleId="BalloonText">
    <w:name w:val="Balloon Text"/>
    <w:basedOn w:val="Normal"/>
    <w:semiHidden/>
    <w:rsid w:val="001E202B"/>
    <w:rPr>
      <w:rFonts w:ascii="Tahoma" w:hAnsi="Tahoma" w:cs="Tahoma"/>
      <w:sz w:val="16"/>
      <w:szCs w:val="16"/>
    </w:rPr>
  </w:style>
  <w:style w:type="character" w:customStyle="1" w:styleId="extended-address">
    <w:name w:val="extended-address"/>
    <w:basedOn w:val="DefaultParagraphFont"/>
    <w:rsid w:val="00986397"/>
  </w:style>
  <w:style w:type="paragraph" w:styleId="Revision">
    <w:name w:val="Revision"/>
    <w:hidden/>
    <w:uiPriority w:val="99"/>
    <w:semiHidden/>
    <w:rsid w:val="000D0024"/>
    <w:rPr>
      <w:sz w:val="24"/>
      <w:szCs w:val="24"/>
    </w:rPr>
  </w:style>
  <w:style w:type="character" w:styleId="CommentReference">
    <w:name w:val="annotation reference"/>
    <w:rsid w:val="000D0024"/>
    <w:rPr>
      <w:sz w:val="16"/>
      <w:szCs w:val="16"/>
    </w:rPr>
  </w:style>
  <w:style w:type="paragraph" w:styleId="CommentText">
    <w:name w:val="annotation text"/>
    <w:basedOn w:val="Normal"/>
    <w:link w:val="CommentTextChar"/>
    <w:rsid w:val="000D0024"/>
    <w:rPr>
      <w:sz w:val="20"/>
      <w:szCs w:val="20"/>
    </w:rPr>
  </w:style>
  <w:style w:type="character" w:customStyle="1" w:styleId="CommentTextChar">
    <w:name w:val="Comment Text Char"/>
    <w:basedOn w:val="DefaultParagraphFont"/>
    <w:link w:val="CommentText"/>
    <w:rsid w:val="000D0024"/>
  </w:style>
  <w:style w:type="paragraph" w:styleId="CommentSubject">
    <w:name w:val="annotation subject"/>
    <w:basedOn w:val="CommentText"/>
    <w:next w:val="CommentText"/>
    <w:link w:val="CommentSubjectChar"/>
    <w:rsid w:val="000D0024"/>
    <w:rPr>
      <w:b/>
      <w:bCs/>
    </w:rPr>
  </w:style>
  <w:style w:type="character" w:customStyle="1" w:styleId="CommentSubjectChar">
    <w:name w:val="Comment Subject Char"/>
    <w:link w:val="CommentSubject"/>
    <w:rsid w:val="000D00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dot25m\Desktop\734-3122_Word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ADD29500255244980EBB45736608B9D" ma:contentTypeVersion="12" ma:contentTypeDescription="Create a new document." ma:contentTypeScope="" ma:versionID="bff322d3aafa933ade6bb3f9cbdba910">
  <xsd:schema xmlns:xsd="http://www.w3.org/2001/XMLSchema" xmlns:xs="http://www.w3.org/2001/XMLSchema" xmlns:p="http://schemas.microsoft.com/office/2006/metadata/properties" xmlns:ns1="http://schemas.microsoft.com/sharepoint/v3" xmlns:ns2="414a915e-5b6e-4363-9ccf-94a0bb75992f" xmlns:ns3="6ec60af1-6d1e-4575-bf73-1b6e791fcd10" targetNamespace="http://schemas.microsoft.com/office/2006/metadata/properties" ma:root="true" ma:fieldsID="db32587eabd2e95dcfb0aa13de56e8b3" ns1:_="" ns2:_="" ns3:_="">
    <xsd:import namespace="http://schemas.microsoft.com/sharepoint/v3"/>
    <xsd:import namespace="414a915e-5b6e-4363-9ccf-94a0bb75992f"/>
    <xsd:import namespace="6ec60af1-6d1e-4575-bf73-1b6e791fcd10"/>
    <xsd:element name="properties">
      <xsd:complexType>
        <xsd:sequence>
          <xsd:element name="documentManagement">
            <xsd:complexType>
              <xsd:all>
                <xsd:element ref="ns1:PublishingStartDate" minOccurs="0"/>
                <xsd:element ref="ns1:PublishingExpirationDate" minOccurs="0"/>
                <xsd:element ref="ns2:Category" minOccurs="0"/>
                <xsd:element ref="ns2:Page" minOccurs="0"/>
                <xsd:element ref="ns2:Meeting_x0020_Date" minOccurs="0"/>
                <xsd:element ref="ns2:Number" minOccurs="0"/>
                <xsd:element ref="ns2:Reviewed_x0020_for_x0020_URL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4a915e-5b6e-4363-9ccf-94a0bb75992f" elementFormDefault="qualified">
    <xsd:import namespace="http://schemas.microsoft.com/office/2006/documentManagement/types"/>
    <xsd:import namespace="http://schemas.microsoft.com/office/infopath/2007/PartnerControls"/>
    <xsd:element name="Category" ma:index="6" nillable="true" ma:displayName="Category" ma:internalName="Category" ma:readOnly="false">
      <xsd:simpleType>
        <xsd:restriction base="dms:Text">
          <xsd:maxLength value="255"/>
        </xsd:restriction>
      </xsd:simpleType>
    </xsd:element>
    <xsd:element name="Page" ma:index="7" nillable="true" ma:displayName="Page" ma:description="Type out name of page document should appear on." ma:internalName="Page" ma:readOnly="false">
      <xsd:simpleType>
        <xsd:restriction base="dms:Text">
          <xsd:maxLength value="255"/>
        </xsd:restriction>
      </xsd:simpleType>
    </xsd:element>
    <xsd:element name="Meeting_x0020_Date" ma:index="10" nillable="true" ma:displayName="Meeting Date" ma:description="For meeting materials" ma:format="DateOnly" ma:internalName="Meeting_x0020_Date" ma:readOnly="false">
      <xsd:simpleType>
        <xsd:restriction base="dms:DateTime"/>
      </xsd:simpleType>
    </xsd:element>
    <xsd:element name="Number" ma:index="11" nillable="true" ma:displayName="Number" ma:description="Indicate bulletin number" ma:internalName="Number" ma:readOnly="false">
      <xsd:simpleType>
        <xsd:restriction base="dms:Text">
          <xsd:maxLength value="255"/>
        </xsd:restriction>
      </xsd:simpleType>
    </xsd:element>
    <xsd:element name="Reviewed_x0020_for_x0020_URLs" ma:index="12" nillable="true" ma:displayName="Reviewed for URLs" ma:default="0" ma:internalName="Reviewed_x0020_for_x0020_URLs"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414a915e-5b6e-4363-9ccf-94a0bb75992f">Compliance - Forms &amp; Guidance</Category>
    <Reviewed_x0020_for_x0020_URLs xmlns="414a915e-5b6e-4363-9ccf-94a0bb75992f">false</Reviewed_x0020_for_x0020_URLs>
    <PublishingStartDate xmlns="http://schemas.microsoft.com/sharepoint/v3" xsi:nil="true"/>
    <PublishingExpirationDate xmlns="http://schemas.microsoft.com/sharepoint/v3" xsi:nil="true"/>
    <Number xmlns="414a915e-5b6e-4363-9ccf-94a0bb75992f" xsi:nil="true"/>
    <Page xmlns="414a915e-5b6e-4363-9ccf-94a0bb75992f">Certification Guidance &amp; Forms</Page>
    <Meeting_x0020_Date xmlns="414a915e-5b6e-4363-9ccf-94a0bb75992f" xsi:nil="true"/>
  </documentManagement>
</p:properties>
</file>

<file path=customXml/itemProps1.xml><?xml version="1.0" encoding="utf-8"?>
<ds:datastoreItem xmlns:ds="http://schemas.openxmlformats.org/officeDocument/2006/customXml" ds:itemID="{29CF88DC-52C3-4AC4-9A4E-B8A250B0FD07}">
  <ds:schemaRefs>
    <ds:schemaRef ds:uri="http://schemas.openxmlformats.org/officeDocument/2006/bibliography"/>
  </ds:schemaRefs>
</ds:datastoreItem>
</file>

<file path=customXml/itemProps2.xml><?xml version="1.0" encoding="utf-8"?>
<ds:datastoreItem xmlns:ds="http://schemas.openxmlformats.org/officeDocument/2006/customXml" ds:itemID="{AFD41F61-8D66-43B3-8012-A25951935049}"/>
</file>

<file path=customXml/itemProps3.xml><?xml version="1.0" encoding="utf-8"?>
<ds:datastoreItem xmlns:ds="http://schemas.openxmlformats.org/officeDocument/2006/customXml" ds:itemID="{57C02D95-6C0F-4FD9-97BB-BE213FE03F8D}"/>
</file>

<file path=customXml/itemProps4.xml><?xml version="1.0" encoding="utf-8"?>
<ds:datastoreItem xmlns:ds="http://schemas.openxmlformats.org/officeDocument/2006/customXml" ds:itemID="{D8F20E40-A718-4353-B05B-C5CC1AF53EF8}"/>
</file>

<file path=docProps/app.xml><?xml version="1.0" encoding="utf-8"?>
<Properties xmlns="http://schemas.openxmlformats.org/officeDocument/2006/extended-properties" xmlns:vt="http://schemas.openxmlformats.org/officeDocument/2006/docPropsVTypes">
  <Template>734-3122_WordTemplate.dot</Template>
  <TotalTime>6</TotalTime>
  <Pages>2</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ODOT</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odot25m</dc:creator>
  <cp:lastModifiedBy>GEISSINGER Michael J *Jake</cp:lastModifiedBy>
  <cp:revision>2</cp:revision>
  <cp:lastPrinted>2024-10-07T23:58:00Z</cp:lastPrinted>
  <dcterms:created xsi:type="dcterms:W3CDTF">2024-10-22T19:48:00Z</dcterms:created>
  <dcterms:modified xsi:type="dcterms:W3CDTF">2024-10-22T19:48:00Z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e4870107-094d-417a-be4e-221e87afbec1_Enabled">
    <vt:lpwstr>true</vt:lpwstr>
  </property>
  <property fmtid="{D5CDD505-2E9C-101B-9397-08002B2CF9AE}" pid="4" name="MSIP_Label_e4870107-094d-417a-be4e-221e87afbec1_SetDate">
    <vt:lpwstr>2024-10-07T23:42:06Z</vt:lpwstr>
  </property>
  <property fmtid="{D5CDD505-2E9C-101B-9397-08002B2CF9AE}" pid="5" name="MSIP_Label_e4870107-094d-417a-be4e-221e87afbec1_Method">
    <vt:lpwstr>Privileged</vt:lpwstr>
  </property>
  <property fmtid="{D5CDD505-2E9C-101B-9397-08002B2CF9AE}" pid="6" name="MSIP_Label_e4870107-094d-417a-be4e-221e87afbec1_Name">
    <vt:lpwstr>Level 2 - Limited (Items)</vt:lpwstr>
  </property>
  <property fmtid="{D5CDD505-2E9C-101B-9397-08002B2CF9AE}" pid="7" name="MSIP_Label_e4870107-094d-417a-be4e-221e87afbec1_SiteId">
    <vt:lpwstr>28b0d013-46bc-4a64-8d86-1c8a31cf590d</vt:lpwstr>
  </property>
  <property fmtid="{D5CDD505-2E9C-101B-9397-08002B2CF9AE}" pid="8" name="MSIP_Label_e4870107-094d-417a-be4e-221e87afbec1_ActionId">
    <vt:lpwstr>87cebc0c-1f42-41ab-a8e9-162ff122140f</vt:lpwstr>
  </property>
  <property fmtid="{D5CDD505-2E9C-101B-9397-08002B2CF9AE}" pid="9" name="MSIP_Label_e4870107-094d-417a-be4e-221e87afbec1_ContentBits">
    <vt:lpwstr>0</vt:lpwstr>
  </property>
  <property fmtid="{D5CDD505-2E9C-101B-9397-08002B2CF9AE}" pid="10" name="ContentTypeId">
    <vt:lpwstr>0x0101001ADD29500255244980EBB45736608B9D</vt:lpwstr>
  </property>
</Properties>
</file>