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2332E" w14:textId="44E657B3" w:rsidR="00EE2D94" w:rsidRPr="00A81D9C" w:rsidRDefault="00EE2D94" w:rsidP="00A81D9C">
      <w:pPr>
        <w:pStyle w:val="Heading1"/>
      </w:pPr>
      <w:r w:rsidRPr="00A81D9C">
        <w:t>About Innovative Mobility Program Microgrants</w:t>
      </w:r>
    </w:p>
    <w:p w14:paraId="1CB46E7C" w14:textId="3910B746" w:rsidR="00EE2D94" w:rsidRPr="008D588B" w:rsidRDefault="00EE2D94" w:rsidP="00A13FAA">
      <w:pPr>
        <w:pStyle w:val="BodyText"/>
        <w:spacing w:before="0"/>
        <w:rPr>
          <w:rFonts w:asciiTheme="minorHAnsi" w:hAnsiTheme="minorHAnsi" w:cstheme="minorHAnsi"/>
          <w:sz w:val="22"/>
          <w:szCs w:val="22"/>
        </w:rPr>
      </w:pPr>
      <w:r w:rsidRPr="008D588B">
        <w:rPr>
          <w:rFonts w:asciiTheme="minorHAnsi" w:hAnsiTheme="minorHAnsi" w:cstheme="minorHAnsi"/>
          <w:sz w:val="22"/>
          <w:szCs w:val="22"/>
        </w:rPr>
        <w:t>The Innovative Mobility Program (IMP) is a new initiative from the Oregon Department of Transportation (ODOT) that aims to improve historically underserved communities’ access to public and active transportation. Program goals also include reducing the number of trips Oregonians make by car</w:t>
      </w:r>
      <w:r w:rsidR="008F000C">
        <w:rPr>
          <w:rFonts w:asciiTheme="minorHAnsi" w:hAnsiTheme="minorHAnsi" w:cstheme="minorHAnsi"/>
          <w:sz w:val="22"/>
          <w:szCs w:val="22"/>
        </w:rPr>
        <w:t xml:space="preserve"> and </w:t>
      </w:r>
      <w:r w:rsidRPr="008D588B">
        <w:rPr>
          <w:rFonts w:asciiTheme="minorHAnsi" w:hAnsiTheme="minorHAnsi" w:cstheme="minorHAnsi"/>
          <w:sz w:val="22"/>
          <w:szCs w:val="22"/>
        </w:rPr>
        <w:t>reducing greenhouse gas emissions. ODOT is offering microgrants</w:t>
      </w:r>
      <w:r w:rsidR="008F000C">
        <w:rPr>
          <w:rFonts w:asciiTheme="minorHAnsi" w:hAnsiTheme="minorHAnsi" w:cstheme="minorHAnsi"/>
          <w:sz w:val="22"/>
          <w:szCs w:val="22"/>
        </w:rPr>
        <w:t xml:space="preserve"> for up to $5,000</w:t>
      </w:r>
      <w:r w:rsidRPr="008D588B">
        <w:rPr>
          <w:rFonts w:asciiTheme="minorHAnsi" w:hAnsiTheme="minorHAnsi" w:cstheme="minorHAnsi"/>
          <w:sz w:val="22"/>
          <w:szCs w:val="22"/>
        </w:rPr>
        <w:t xml:space="preserve"> on a rolling basis to help meet community needs.</w:t>
      </w:r>
    </w:p>
    <w:p w14:paraId="37DDD4AB" w14:textId="77777777" w:rsidR="00A13FAA" w:rsidRPr="008D588B" w:rsidRDefault="00A13FAA" w:rsidP="00A13FAA">
      <w:pPr>
        <w:pStyle w:val="BodyText"/>
        <w:spacing w:before="0"/>
        <w:rPr>
          <w:rFonts w:asciiTheme="minorHAnsi" w:hAnsiTheme="minorHAnsi" w:cstheme="minorHAnsi"/>
          <w:sz w:val="22"/>
          <w:szCs w:val="22"/>
        </w:rPr>
      </w:pPr>
    </w:p>
    <w:p w14:paraId="406D4D45" w14:textId="56DA2D05" w:rsidR="00EE2D94" w:rsidRPr="008D588B" w:rsidRDefault="00EE2D94" w:rsidP="25916DC9">
      <w:pPr>
        <w:pStyle w:val="BodyText"/>
        <w:spacing w:before="0"/>
        <w:rPr>
          <w:rFonts w:asciiTheme="minorHAnsi" w:hAnsiTheme="minorHAnsi" w:cstheme="minorBidi"/>
          <w:sz w:val="22"/>
          <w:szCs w:val="22"/>
        </w:rPr>
      </w:pPr>
      <w:r w:rsidRPr="25916DC9">
        <w:rPr>
          <w:rFonts w:asciiTheme="minorHAnsi" w:hAnsiTheme="minorHAnsi" w:cstheme="minorBidi"/>
          <w:sz w:val="22"/>
          <w:szCs w:val="22"/>
        </w:rPr>
        <w:t xml:space="preserve">Local and regional governments, public transportation providers, Tribes, public schools, </w:t>
      </w:r>
      <w:r w:rsidR="002C297E">
        <w:rPr>
          <w:rFonts w:asciiTheme="minorHAnsi" w:hAnsiTheme="minorHAnsi" w:cstheme="minorBidi"/>
          <w:sz w:val="22"/>
          <w:szCs w:val="22"/>
        </w:rPr>
        <w:t xml:space="preserve">colleges and </w:t>
      </w:r>
      <w:r w:rsidRPr="25916DC9">
        <w:rPr>
          <w:rFonts w:asciiTheme="minorHAnsi" w:hAnsiTheme="minorHAnsi" w:cstheme="minorBidi"/>
          <w:sz w:val="22"/>
          <w:szCs w:val="22"/>
        </w:rPr>
        <w:t>universities, businesses providing community services, and 501(c)(3) nonprofits are eligible to apply. Organizations are limited to two</w:t>
      </w:r>
      <w:r w:rsidRPr="25916DC9">
        <w:rPr>
          <w:rFonts w:asciiTheme="minorHAnsi" w:hAnsiTheme="minorHAnsi" w:cstheme="minorBidi"/>
          <w:b/>
          <w:bCs/>
          <w:sz w:val="22"/>
          <w:szCs w:val="22"/>
        </w:rPr>
        <w:t xml:space="preserve"> </w:t>
      </w:r>
      <w:r w:rsidRPr="25916DC9">
        <w:rPr>
          <w:rFonts w:asciiTheme="minorHAnsi" w:hAnsiTheme="minorHAnsi" w:cstheme="minorBidi"/>
          <w:sz w:val="22"/>
          <w:szCs w:val="22"/>
        </w:rPr>
        <w:t>grants in a 12-month period.</w:t>
      </w:r>
      <w:r w:rsidRPr="001D007C">
        <w:rPr>
          <w:rStyle w:val="FootnoteReference"/>
        </w:rPr>
        <w:footnoteReference w:id="2"/>
      </w:r>
      <w:r w:rsidRPr="25916DC9">
        <w:rPr>
          <w:rFonts w:asciiTheme="minorHAnsi" w:hAnsiTheme="minorHAnsi" w:cstheme="minorBidi"/>
          <w:sz w:val="22"/>
          <w:szCs w:val="22"/>
        </w:rPr>
        <w:t xml:space="preserve"> </w:t>
      </w:r>
      <w:r w:rsidR="000A748B" w:rsidRPr="25916DC9">
        <w:rPr>
          <w:rFonts w:asciiTheme="minorHAnsi" w:hAnsiTheme="minorHAnsi" w:cstheme="minorBidi"/>
          <w:sz w:val="22"/>
          <w:szCs w:val="22"/>
        </w:rPr>
        <w:t>Each micro-grant application must</w:t>
      </w:r>
      <w:r w:rsidRPr="25916DC9">
        <w:rPr>
          <w:rFonts w:asciiTheme="minorHAnsi" w:hAnsiTheme="minorHAnsi" w:cstheme="minorBidi"/>
          <w:sz w:val="22"/>
          <w:szCs w:val="22"/>
        </w:rPr>
        <w:t xml:space="preserve"> </w:t>
      </w:r>
      <w:r w:rsidR="0061630B" w:rsidRPr="25916DC9">
        <w:rPr>
          <w:rFonts w:asciiTheme="minorHAnsi" w:hAnsiTheme="minorHAnsi" w:cstheme="minorBidi"/>
          <w:sz w:val="22"/>
          <w:szCs w:val="22"/>
        </w:rPr>
        <w:t xml:space="preserve">state </w:t>
      </w:r>
      <w:r w:rsidRPr="25916DC9">
        <w:rPr>
          <w:rFonts w:asciiTheme="minorHAnsi" w:hAnsiTheme="minorHAnsi" w:cstheme="minorBidi"/>
          <w:sz w:val="22"/>
          <w:szCs w:val="22"/>
        </w:rPr>
        <w:t xml:space="preserve">how their project supports historically excluded groups and increases social equity. You can find out more about how the State of Oregon approaches social equity </w:t>
      </w:r>
      <w:hyperlink r:id="rId8" w:history="1">
        <w:r w:rsidRPr="25916DC9">
          <w:rPr>
            <w:rStyle w:val="Hyperlink"/>
            <w:rFonts w:asciiTheme="minorHAnsi" w:hAnsiTheme="minorHAnsi" w:cstheme="minorBidi"/>
            <w:sz w:val="22"/>
            <w:szCs w:val="22"/>
          </w:rPr>
          <w:t>here</w:t>
        </w:r>
      </w:hyperlink>
      <w:r w:rsidRPr="25916DC9">
        <w:rPr>
          <w:rFonts w:asciiTheme="minorHAnsi" w:hAnsiTheme="minorHAnsi" w:cstheme="minorBidi"/>
          <w:sz w:val="22"/>
          <w:szCs w:val="22"/>
        </w:rPr>
        <w:t>.</w:t>
      </w:r>
    </w:p>
    <w:p w14:paraId="3FA77827" w14:textId="0D4C4A15" w:rsidR="00A13FAA" w:rsidRDefault="00A769CF" w:rsidP="25916DC9">
      <w:pPr>
        <w:pStyle w:val="BodyText"/>
        <w:spacing w:before="0"/>
        <w:rPr>
          <w:rFonts w:asciiTheme="minorHAnsi" w:hAnsiTheme="minorHAnsi" w:cstheme="minorBidi"/>
          <w:b/>
          <w:bCs/>
          <w:sz w:val="22"/>
          <w:szCs w:val="22"/>
        </w:rPr>
      </w:pPr>
      <w:r w:rsidRPr="25916DC9">
        <w:rPr>
          <w:rFonts w:asciiTheme="minorHAnsi" w:hAnsiTheme="minorHAnsi" w:cstheme="minorBidi"/>
          <w:sz w:val="22"/>
          <w:szCs w:val="22"/>
        </w:rPr>
        <w:t xml:space="preserve">Please review our </w:t>
      </w:r>
      <w:hyperlink r:id="rId9">
        <w:r w:rsidRPr="25916DC9">
          <w:rPr>
            <w:rStyle w:val="Hyperlink"/>
            <w:rFonts w:asciiTheme="minorHAnsi" w:hAnsiTheme="minorHAnsi" w:cstheme="minorBidi"/>
            <w:sz w:val="22"/>
            <w:szCs w:val="22"/>
          </w:rPr>
          <w:t>Microgrant Program Guidance</w:t>
        </w:r>
      </w:hyperlink>
      <w:r w:rsidRPr="25916DC9">
        <w:rPr>
          <w:rFonts w:asciiTheme="minorHAnsi" w:hAnsiTheme="minorHAnsi" w:cstheme="minorBidi"/>
          <w:sz w:val="22"/>
          <w:szCs w:val="22"/>
        </w:rPr>
        <w:t xml:space="preserve"> for more details on eligible activities, evaluation processes, and reporting requirements.</w:t>
      </w:r>
      <w:r w:rsidR="00EF591E" w:rsidRPr="25916DC9">
        <w:rPr>
          <w:rFonts w:asciiTheme="minorHAnsi" w:hAnsiTheme="minorHAnsi" w:cstheme="minorBidi"/>
          <w:sz w:val="22"/>
          <w:szCs w:val="22"/>
        </w:rPr>
        <w:t xml:space="preserve"> </w:t>
      </w:r>
      <w:r w:rsidR="0073471B" w:rsidRPr="25916DC9">
        <w:rPr>
          <w:rFonts w:asciiTheme="minorHAnsi" w:hAnsiTheme="minorHAnsi" w:cstheme="minorBidi"/>
          <w:b/>
          <w:bCs/>
          <w:sz w:val="22"/>
          <w:szCs w:val="22"/>
        </w:rPr>
        <w:t xml:space="preserve">To apply for a micro-grant, you </w:t>
      </w:r>
      <w:r w:rsidR="00976F24">
        <w:rPr>
          <w:rFonts w:asciiTheme="minorHAnsi" w:hAnsiTheme="minorHAnsi" w:cstheme="minorBidi"/>
          <w:b/>
          <w:bCs/>
          <w:sz w:val="22"/>
          <w:szCs w:val="22"/>
        </w:rPr>
        <w:t>may s</w:t>
      </w:r>
      <w:r w:rsidR="0073471B" w:rsidRPr="25916DC9">
        <w:rPr>
          <w:rFonts w:asciiTheme="minorHAnsi" w:hAnsiTheme="minorHAnsi" w:cstheme="minorBidi"/>
          <w:b/>
          <w:bCs/>
          <w:sz w:val="22"/>
          <w:szCs w:val="22"/>
        </w:rPr>
        <w:t xml:space="preserve">ubmit an online application available on </w:t>
      </w:r>
      <w:hyperlink r:id="rId10">
        <w:r w:rsidR="0073471B" w:rsidRPr="25916DC9">
          <w:rPr>
            <w:rStyle w:val="Hyperlink"/>
            <w:rFonts w:asciiTheme="minorHAnsi" w:hAnsiTheme="minorHAnsi" w:cstheme="minorBidi"/>
            <w:b/>
            <w:bCs/>
            <w:sz w:val="22"/>
            <w:szCs w:val="22"/>
          </w:rPr>
          <w:t>our website</w:t>
        </w:r>
      </w:hyperlink>
      <w:r w:rsidR="0073471B" w:rsidRPr="25916DC9">
        <w:rPr>
          <w:rFonts w:asciiTheme="minorHAnsi" w:hAnsiTheme="minorHAnsi" w:cstheme="minorBidi"/>
          <w:b/>
          <w:bCs/>
          <w:sz w:val="22"/>
          <w:szCs w:val="22"/>
        </w:rPr>
        <w:t xml:space="preserve"> or </w:t>
      </w:r>
      <w:r w:rsidR="009D098F" w:rsidRPr="25916DC9">
        <w:rPr>
          <w:rFonts w:asciiTheme="minorHAnsi" w:hAnsiTheme="minorHAnsi" w:cstheme="minorBidi"/>
          <w:b/>
          <w:bCs/>
          <w:sz w:val="22"/>
          <w:szCs w:val="22"/>
        </w:rPr>
        <w:t xml:space="preserve">fill out </w:t>
      </w:r>
      <w:r w:rsidR="0073471B" w:rsidRPr="25916DC9">
        <w:rPr>
          <w:rFonts w:asciiTheme="minorHAnsi" w:hAnsiTheme="minorHAnsi" w:cstheme="minorBidi"/>
          <w:b/>
          <w:bCs/>
          <w:sz w:val="22"/>
          <w:szCs w:val="22"/>
        </w:rPr>
        <w:t xml:space="preserve">this </w:t>
      </w:r>
      <w:r w:rsidR="009D098F" w:rsidRPr="25916DC9">
        <w:rPr>
          <w:rFonts w:asciiTheme="minorHAnsi" w:hAnsiTheme="minorHAnsi" w:cstheme="minorBidi"/>
          <w:b/>
          <w:bCs/>
          <w:sz w:val="22"/>
          <w:szCs w:val="22"/>
        </w:rPr>
        <w:t xml:space="preserve">document. </w:t>
      </w:r>
    </w:p>
    <w:p w14:paraId="65E1A338" w14:textId="77777777" w:rsidR="008D0C4E" w:rsidRPr="008D0C4E" w:rsidRDefault="008D0C4E" w:rsidP="00A13FAA">
      <w:pPr>
        <w:pStyle w:val="BodyText"/>
        <w:spacing w:before="0"/>
        <w:rPr>
          <w:rFonts w:asciiTheme="minorHAnsi" w:hAnsiTheme="minorHAnsi" w:cstheme="minorHAnsi"/>
          <w:b/>
          <w:bCs/>
          <w:sz w:val="22"/>
          <w:szCs w:val="22"/>
        </w:rPr>
      </w:pPr>
    </w:p>
    <w:p w14:paraId="45197F6D" w14:textId="196F9D5E" w:rsidR="00A81D9C" w:rsidRPr="00C438C8" w:rsidRDefault="00A769CF" w:rsidP="00A81D9C">
      <w:pPr>
        <w:pStyle w:val="BodyText"/>
        <w:spacing w:before="0"/>
        <w:rPr>
          <w:rFonts w:asciiTheme="minorHAnsi" w:hAnsiTheme="minorHAnsi" w:cstheme="minorHAnsi"/>
          <w:sz w:val="22"/>
          <w:szCs w:val="22"/>
        </w:rPr>
      </w:pPr>
      <w:r w:rsidRPr="00C438C8">
        <w:rPr>
          <w:rFonts w:asciiTheme="minorHAnsi" w:hAnsiTheme="minorHAnsi" w:cstheme="minorHAnsi"/>
          <w:sz w:val="22"/>
          <w:szCs w:val="22"/>
        </w:rPr>
        <w:t xml:space="preserve">Need help </w:t>
      </w:r>
      <w:r w:rsidR="001F3649">
        <w:rPr>
          <w:rFonts w:asciiTheme="minorHAnsi" w:hAnsiTheme="minorHAnsi" w:cstheme="minorHAnsi"/>
          <w:sz w:val="22"/>
          <w:szCs w:val="22"/>
        </w:rPr>
        <w:t>brainstorming</w:t>
      </w:r>
      <w:r w:rsidRPr="00C438C8">
        <w:rPr>
          <w:rFonts w:asciiTheme="minorHAnsi" w:hAnsiTheme="minorHAnsi" w:cstheme="minorHAnsi"/>
          <w:sz w:val="22"/>
          <w:szCs w:val="22"/>
        </w:rPr>
        <w:t xml:space="preserve">, preparing your application, or </w:t>
      </w:r>
      <w:r w:rsidR="00B817A3" w:rsidRPr="00C438C8">
        <w:rPr>
          <w:rFonts w:asciiTheme="minorHAnsi" w:hAnsiTheme="minorHAnsi" w:cstheme="minorHAnsi"/>
          <w:sz w:val="22"/>
          <w:szCs w:val="22"/>
        </w:rPr>
        <w:t xml:space="preserve">submitting materials? Contact our IMP Coordinator, Bridgette Bottinelli, at </w:t>
      </w:r>
      <w:hyperlink r:id="rId11" w:history="1">
        <w:r w:rsidR="00B817A3" w:rsidRPr="005121FA">
          <w:rPr>
            <w:rStyle w:val="Hyperlink"/>
            <w:rFonts w:asciiTheme="minorHAnsi" w:hAnsiTheme="minorHAnsi" w:cstheme="minorHAnsi"/>
            <w:sz w:val="22"/>
            <w:szCs w:val="22"/>
            <w:u w:val="none"/>
          </w:rPr>
          <w:t>Bridgette.Bottinelli@odot.oregon.gov</w:t>
        </w:r>
      </w:hyperlink>
      <w:r w:rsidR="00B817A3" w:rsidRPr="00C438C8">
        <w:rPr>
          <w:rFonts w:asciiTheme="minorHAnsi" w:hAnsiTheme="minorHAnsi" w:cstheme="minorHAnsi"/>
          <w:sz w:val="22"/>
          <w:szCs w:val="22"/>
        </w:rPr>
        <w:t xml:space="preserve"> or 971-718-</w:t>
      </w:r>
      <w:r w:rsidR="00D26627" w:rsidRPr="00C438C8">
        <w:rPr>
          <w:rFonts w:asciiTheme="minorHAnsi" w:hAnsiTheme="minorHAnsi" w:cstheme="minorHAnsi"/>
          <w:sz w:val="22"/>
          <w:szCs w:val="22"/>
        </w:rPr>
        <w:t>62</w:t>
      </w:r>
      <w:r w:rsidR="00BF60D5" w:rsidRPr="00C438C8">
        <w:rPr>
          <w:rFonts w:asciiTheme="minorHAnsi" w:hAnsiTheme="minorHAnsi" w:cstheme="minorHAnsi"/>
          <w:sz w:val="22"/>
          <w:szCs w:val="22"/>
        </w:rPr>
        <w:t>7</w:t>
      </w:r>
      <w:r w:rsidR="00D26627" w:rsidRPr="00C438C8">
        <w:rPr>
          <w:rFonts w:asciiTheme="minorHAnsi" w:hAnsiTheme="minorHAnsi" w:cstheme="minorHAnsi"/>
          <w:sz w:val="22"/>
          <w:szCs w:val="22"/>
        </w:rPr>
        <w:t>4.</w:t>
      </w:r>
    </w:p>
    <w:p w14:paraId="036F1F5F" w14:textId="25C05C3C" w:rsidR="004561B2" w:rsidRPr="004561B2" w:rsidRDefault="004561B2" w:rsidP="004561B2">
      <w:pPr>
        <w:pStyle w:val="Heading1"/>
      </w:pPr>
      <w:r>
        <w:t xml:space="preserve">General Information </w:t>
      </w:r>
    </w:p>
    <w:tbl>
      <w:tblPr>
        <w:tblW w:w="1090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089"/>
        <w:gridCol w:w="1419"/>
        <w:gridCol w:w="432"/>
        <w:gridCol w:w="2239"/>
        <w:gridCol w:w="2725"/>
      </w:tblGrid>
      <w:tr w:rsidR="006B5667" w:rsidRPr="008D588B" w14:paraId="48FD2BA9" w14:textId="77777777" w:rsidTr="00976F24">
        <w:trPr>
          <w:trHeight w:val="162"/>
        </w:trPr>
        <w:tc>
          <w:tcPr>
            <w:tcW w:w="5940" w:type="dxa"/>
            <w:gridSpan w:val="3"/>
            <w:tcBorders>
              <w:bottom w:val="single" w:sz="6" w:space="0" w:color="000000" w:themeColor="text1"/>
            </w:tcBorders>
            <w:shd w:val="clear" w:color="auto" w:fill="000000" w:themeFill="text1"/>
          </w:tcPr>
          <w:p w14:paraId="5633F597" w14:textId="0B1261C6"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P</w:t>
            </w:r>
            <w:r w:rsidR="004561B2">
              <w:rPr>
                <w:rFonts w:asciiTheme="minorHAnsi" w:hAnsiTheme="minorHAnsi" w:cstheme="minorHAnsi"/>
                <w:b/>
                <w:bCs/>
              </w:rPr>
              <w:t>ROPOSED P</w:t>
            </w:r>
            <w:r w:rsidRPr="008D588B">
              <w:rPr>
                <w:rFonts w:asciiTheme="minorHAnsi" w:hAnsiTheme="minorHAnsi" w:cstheme="minorHAnsi"/>
                <w:b/>
                <w:bCs/>
              </w:rPr>
              <w:t>ROJECT NAME</w:t>
            </w:r>
          </w:p>
        </w:tc>
        <w:tc>
          <w:tcPr>
            <w:tcW w:w="2239" w:type="dxa"/>
            <w:tcBorders>
              <w:bottom w:val="single" w:sz="6" w:space="0" w:color="000000" w:themeColor="text1"/>
            </w:tcBorders>
            <w:shd w:val="clear" w:color="auto" w:fill="000000" w:themeFill="text1"/>
          </w:tcPr>
          <w:p w14:paraId="22619459" w14:textId="77777777"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AMOUNT REQUESTED</w:t>
            </w:r>
          </w:p>
        </w:tc>
        <w:tc>
          <w:tcPr>
            <w:tcW w:w="2725" w:type="dxa"/>
            <w:tcBorders>
              <w:bottom w:val="single" w:sz="6" w:space="0" w:color="000000" w:themeColor="text1"/>
            </w:tcBorders>
            <w:shd w:val="clear" w:color="auto" w:fill="000000" w:themeFill="text1"/>
          </w:tcPr>
          <w:p w14:paraId="1484E2CA" w14:textId="5FE48CCC" w:rsidR="006B5667" w:rsidRPr="008D588B" w:rsidRDefault="006B5667" w:rsidP="0B14DAE7">
            <w:pPr>
              <w:pStyle w:val="TableParagraph"/>
              <w:spacing w:before="0"/>
              <w:rPr>
                <w:rFonts w:asciiTheme="minorHAnsi" w:hAnsiTheme="minorHAnsi" w:cstheme="minorBidi"/>
                <w:b/>
                <w:bCs/>
              </w:rPr>
            </w:pPr>
          </w:p>
        </w:tc>
      </w:tr>
      <w:tr w:rsidR="006B5667" w:rsidRPr="008D588B" w14:paraId="04FDAF86" w14:textId="77777777" w:rsidTr="00976F24">
        <w:trPr>
          <w:trHeight w:val="465"/>
        </w:trPr>
        <w:tc>
          <w:tcPr>
            <w:tcW w:w="5940" w:type="dxa"/>
            <w:gridSpan w:val="3"/>
            <w:tcBorders>
              <w:bottom w:val="single" w:sz="6" w:space="0" w:color="000000" w:themeColor="text1"/>
            </w:tcBorders>
          </w:tcPr>
          <w:p w14:paraId="3380C8CA" w14:textId="77777777" w:rsidR="006B5667" w:rsidRPr="008D588B" w:rsidRDefault="006B5667" w:rsidP="00A13FAA">
            <w:pPr>
              <w:pStyle w:val="TableParagraph"/>
              <w:spacing w:before="0"/>
              <w:rPr>
                <w:rFonts w:asciiTheme="minorHAnsi" w:hAnsiTheme="minorHAnsi" w:cstheme="minorHAnsi"/>
              </w:rPr>
            </w:pPr>
          </w:p>
        </w:tc>
        <w:tc>
          <w:tcPr>
            <w:tcW w:w="4964" w:type="dxa"/>
            <w:gridSpan w:val="2"/>
            <w:tcBorders>
              <w:bottom w:val="single" w:sz="6" w:space="0" w:color="000000" w:themeColor="text1"/>
            </w:tcBorders>
          </w:tcPr>
          <w:p w14:paraId="6EA3B16A" w14:textId="77777777" w:rsidR="006B5667" w:rsidRPr="008D588B" w:rsidRDefault="006B5667" w:rsidP="00A13FAA">
            <w:pPr>
              <w:pStyle w:val="TableParagraph"/>
              <w:spacing w:before="0"/>
              <w:rPr>
                <w:rFonts w:asciiTheme="minorHAnsi" w:hAnsiTheme="minorHAnsi" w:cstheme="minorHAnsi"/>
              </w:rPr>
            </w:pPr>
          </w:p>
        </w:tc>
      </w:tr>
      <w:tr w:rsidR="006B5667" w:rsidRPr="008D588B" w14:paraId="1657373D" w14:textId="77777777" w:rsidTr="0B14DAE7">
        <w:trPr>
          <w:trHeight w:val="192"/>
        </w:trPr>
        <w:tc>
          <w:tcPr>
            <w:tcW w:w="4089" w:type="dxa"/>
            <w:tcBorders>
              <w:top w:val="single" w:sz="6" w:space="0" w:color="000000" w:themeColor="text1"/>
            </w:tcBorders>
            <w:shd w:val="clear" w:color="auto" w:fill="000000" w:themeFill="text1"/>
          </w:tcPr>
          <w:p w14:paraId="13435C95" w14:textId="77777777"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CONTACT NAME</w:t>
            </w:r>
          </w:p>
        </w:tc>
        <w:tc>
          <w:tcPr>
            <w:tcW w:w="4090" w:type="dxa"/>
            <w:gridSpan w:val="3"/>
            <w:tcBorders>
              <w:top w:val="single" w:sz="6" w:space="0" w:color="000000" w:themeColor="text1"/>
            </w:tcBorders>
            <w:shd w:val="clear" w:color="auto" w:fill="000000" w:themeFill="text1"/>
          </w:tcPr>
          <w:p w14:paraId="1A437CC0" w14:textId="77777777"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TITLE</w:t>
            </w:r>
          </w:p>
        </w:tc>
        <w:tc>
          <w:tcPr>
            <w:tcW w:w="2725" w:type="dxa"/>
            <w:tcBorders>
              <w:top w:val="single" w:sz="6" w:space="0" w:color="000000" w:themeColor="text1"/>
            </w:tcBorders>
            <w:shd w:val="clear" w:color="auto" w:fill="000000" w:themeFill="text1"/>
          </w:tcPr>
          <w:p w14:paraId="2A158334" w14:textId="777779BF"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PHONE</w:t>
            </w:r>
            <w:r w:rsidR="00976F24">
              <w:rPr>
                <w:rFonts w:asciiTheme="minorHAnsi" w:hAnsiTheme="minorHAnsi" w:cstheme="minorHAnsi"/>
                <w:b/>
                <w:bCs/>
              </w:rPr>
              <w:t xml:space="preserve"> NUMBER</w:t>
            </w:r>
          </w:p>
        </w:tc>
      </w:tr>
      <w:tr w:rsidR="006B5667" w:rsidRPr="008D588B" w14:paraId="45C1D53A" w14:textId="77777777" w:rsidTr="0B14DAE7">
        <w:trPr>
          <w:trHeight w:val="465"/>
        </w:trPr>
        <w:tc>
          <w:tcPr>
            <w:tcW w:w="4089" w:type="dxa"/>
            <w:tcBorders>
              <w:top w:val="single" w:sz="6" w:space="0" w:color="000000" w:themeColor="text1"/>
            </w:tcBorders>
          </w:tcPr>
          <w:p w14:paraId="2AEECE5E" w14:textId="77777777" w:rsidR="006B5667" w:rsidRPr="008D588B" w:rsidRDefault="006B5667" w:rsidP="00A13FAA">
            <w:pPr>
              <w:pStyle w:val="TableParagraph"/>
              <w:spacing w:before="0"/>
              <w:rPr>
                <w:rFonts w:asciiTheme="minorHAnsi" w:hAnsiTheme="minorHAnsi" w:cstheme="minorHAnsi"/>
              </w:rPr>
            </w:pPr>
          </w:p>
        </w:tc>
        <w:tc>
          <w:tcPr>
            <w:tcW w:w="4090" w:type="dxa"/>
            <w:gridSpan w:val="3"/>
            <w:tcBorders>
              <w:top w:val="single" w:sz="6" w:space="0" w:color="000000" w:themeColor="text1"/>
            </w:tcBorders>
          </w:tcPr>
          <w:p w14:paraId="266FB043" w14:textId="77777777" w:rsidR="006B5667" w:rsidRPr="008D588B" w:rsidRDefault="006B5667" w:rsidP="00A13FAA">
            <w:pPr>
              <w:pStyle w:val="TableParagraph"/>
              <w:spacing w:before="0"/>
              <w:rPr>
                <w:rFonts w:asciiTheme="minorHAnsi" w:hAnsiTheme="minorHAnsi" w:cstheme="minorHAnsi"/>
              </w:rPr>
            </w:pPr>
          </w:p>
        </w:tc>
        <w:tc>
          <w:tcPr>
            <w:tcW w:w="2725" w:type="dxa"/>
            <w:tcBorders>
              <w:top w:val="single" w:sz="6" w:space="0" w:color="000000" w:themeColor="text1"/>
            </w:tcBorders>
          </w:tcPr>
          <w:p w14:paraId="25C9B217" w14:textId="77777777" w:rsidR="006B5667" w:rsidRPr="008D588B" w:rsidRDefault="006B5667" w:rsidP="00A13FAA">
            <w:pPr>
              <w:pStyle w:val="TableParagraph"/>
              <w:spacing w:before="0"/>
              <w:rPr>
                <w:rFonts w:asciiTheme="minorHAnsi" w:hAnsiTheme="minorHAnsi" w:cstheme="minorHAnsi"/>
              </w:rPr>
            </w:pPr>
          </w:p>
        </w:tc>
      </w:tr>
      <w:tr w:rsidR="006B5667" w:rsidRPr="008D588B" w14:paraId="535A415C" w14:textId="77777777" w:rsidTr="0B14DAE7">
        <w:trPr>
          <w:trHeight w:val="171"/>
        </w:trPr>
        <w:tc>
          <w:tcPr>
            <w:tcW w:w="5508" w:type="dxa"/>
            <w:gridSpan w:val="2"/>
            <w:shd w:val="clear" w:color="auto" w:fill="000000" w:themeFill="text1"/>
          </w:tcPr>
          <w:p w14:paraId="381DE6BD" w14:textId="77777777"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ORGANIZATION NAME</w:t>
            </w:r>
          </w:p>
        </w:tc>
        <w:tc>
          <w:tcPr>
            <w:tcW w:w="5396" w:type="dxa"/>
            <w:gridSpan w:val="3"/>
            <w:shd w:val="clear" w:color="auto" w:fill="000000" w:themeFill="text1"/>
          </w:tcPr>
          <w:p w14:paraId="6E29C43D" w14:textId="77777777" w:rsidR="006B5667" w:rsidRPr="008D588B" w:rsidRDefault="006B5667" w:rsidP="00A13FAA">
            <w:pPr>
              <w:pStyle w:val="TableParagraph"/>
              <w:spacing w:before="0"/>
              <w:rPr>
                <w:rFonts w:asciiTheme="minorHAnsi" w:hAnsiTheme="minorHAnsi" w:cstheme="minorHAnsi"/>
                <w:b/>
                <w:bCs/>
              </w:rPr>
            </w:pPr>
            <w:r w:rsidRPr="008D588B">
              <w:rPr>
                <w:rFonts w:asciiTheme="minorHAnsi" w:hAnsiTheme="minorHAnsi" w:cstheme="minorHAnsi"/>
                <w:b/>
                <w:bCs/>
              </w:rPr>
              <w:t>EMAIL</w:t>
            </w:r>
          </w:p>
        </w:tc>
      </w:tr>
      <w:tr w:rsidR="006B5667" w:rsidRPr="008D588B" w14:paraId="481C6F2B" w14:textId="77777777" w:rsidTr="0B14DAE7">
        <w:trPr>
          <w:trHeight w:val="468"/>
        </w:trPr>
        <w:tc>
          <w:tcPr>
            <w:tcW w:w="5508" w:type="dxa"/>
            <w:gridSpan w:val="2"/>
          </w:tcPr>
          <w:p w14:paraId="488A4129" w14:textId="77777777" w:rsidR="006B5667" w:rsidRPr="008D588B" w:rsidRDefault="006B5667" w:rsidP="00A13FAA">
            <w:pPr>
              <w:pStyle w:val="TableParagraph"/>
              <w:spacing w:before="0"/>
              <w:rPr>
                <w:rFonts w:asciiTheme="minorHAnsi" w:hAnsiTheme="minorHAnsi" w:cstheme="minorHAnsi"/>
              </w:rPr>
            </w:pPr>
          </w:p>
        </w:tc>
        <w:tc>
          <w:tcPr>
            <w:tcW w:w="5396" w:type="dxa"/>
            <w:gridSpan w:val="3"/>
          </w:tcPr>
          <w:p w14:paraId="7AF29A75" w14:textId="77777777" w:rsidR="006B5667" w:rsidRPr="008D588B" w:rsidRDefault="006B5667" w:rsidP="00A13FAA">
            <w:pPr>
              <w:pStyle w:val="TableParagraph"/>
              <w:spacing w:before="0"/>
              <w:rPr>
                <w:rFonts w:asciiTheme="minorHAnsi" w:hAnsiTheme="minorHAnsi" w:cstheme="minorHAnsi"/>
              </w:rPr>
            </w:pPr>
          </w:p>
        </w:tc>
      </w:tr>
    </w:tbl>
    <w:p w14:paraId="64B77E2F" w14:textId="64D1F79C" w:rsidR="004561B2" w:rsidRPr="004561B2" w:rsidRDefault="004561B2" w:rsidP="004561B2">
      <w:pPr>
        <w:pStyle w:val="Heading1"/>
      </w:pPr>
      <w:r>
        <w:t xml:space="preserve">Application Questions </w:t>
      </w:r>
    </w:p>
    <w:p w14:paraId="6FAE65F7" w14:textId="1128D6EF" w:rsidR="000C33CB" w:rsidRPr="000C33CB" w:rsidRDefault="009C3206" w:rsidP="000C33CB">
      <w:pPr>
        <w:pStyle w:val="BodyText"/>
        <w:numPr>
          <w:ilvl w:val="0"/>
          <w:numId w:val="4"/>
        </w:numPr>
        <w:spacing w:before="0"/>
        <w:rPr>
          <w:rFonts w:asciiTheme="minorHAnsi" w:hAnsiTheme="minorHAnsi" w:cstheme="minorHAnsi"/>
          <w:b/>
          <w:bCs/>
          <w:sz w:val="22"/>
          <w:szCs w:val="22"/>
        </w:rPr>
      </w:pPr>
      <w:r w:rsidRPr="008D588B">
        <w:rPr>
          <w:rFonts w:asciiTheme="minorHAnsi" w:hAnsiTheme="minorHAnsi" w:cstheme="minorHAnsi"/>
          <w:b/>
          <w:bCs/>
          <w:sz w:val="22"/>
          <w:szCs w:val="22"/>
        </w:rPr>
        <w:t>Which of the following best describes your organization?</w:t>
      </w:r>
      <w:r w:rsidR="00BB3AF0">
        <w:rPr>
          <w:rFonts w:asciiTheme="minorHAnsi" w:hAnsiTheme="minorHAnsi" w:cstheme="minorHAnsi"/>
          <w:b/>
          <w:bCs/>
          <w:sz w:val="22"/>
          <w:szCs w:val="22"/>
        </w:rPr>
        <w:t xml:space="preserve"> </w:t>
      </w:r>
      <w:r w:rsidR="00786852">
        <w:rPr>
          <w:rFonts w:asciiTheme="minorHAnsi" w:hAnsiTheme="minorHAnsi" w:cstheme="minorHAnsi"/>
          <w:b/>
          <w:bCs/>
          <w:sz w:val="22"/>
          <w:szCs w:val="22"/>
        </w:rPr>
        <w:t>You must check at least one box to be eligible to proceed.</w:t>
      </w:r>
    </w:p>
    <w:p w14:paraId="0C39309B" w14:textId="77777777" w:rsidR="00D13B1E" w:rsidRDefault="00D13B1E" w:rsidP="00A13FAA">
      <w:pPr>
        <w:pStyle w:val="BodyText"/>
        <w:spacing w:before="0"/>
        <w:ind w:left="360"/>
        <w:rPr>
          <w:rFonts w:asciiTheme="minorHAnsi" w:hAnsiTheme="minorHAnsi" w:cstheme="minorHAnsi"/>
          <w:sz w:val="22"/>
          <w:szCs w:val="22"/>
        </w:rPr>
      </w:pPr>
    </w:p>
    <w:p w14:paraId="306F77DB" w14:textId="449B131E" w:rsidR="00D13B1E" w:rsidRDefault="00D13B1E" w:rsidP="00A13FAA">
      <w:pPr>
        <w:pStyle w:val="BodyText"/>
        <w:spacing w:before="0"/>
        <w:ind w:left="360"/>
        <w:rPr>
          <w:rFonts w:asciiTheme="minorHAnsi" w:hAnsiTheme="minorHAnsi" w:cstheme="minorHAnsi"/>
          <w:sz w:val="22"/>
          <w:szCs w:val="22"/>
        </w:rPr>
        <w:sectPr w:rsidR="00D13B1E" w:rsidSect="00DE0FCE">
          <w:headerReference w:type="default" r:id="rId12"/>
          <w:footerReference w:type="default" r:id="rId13"/>
          <w:pgSz w:w="12240" w:h="15840"/>
          <w:pgMar w:top="720" w:right="720" w:bottom="720" w:left="720" w:header="720" w:footer="720" w:gutter="0"/>
          <w:cols w:space="720"/>
          <w:docGrid w:linePitch="360"/>
        </w:sectPr>
      </w:pPr>
    </w:p>
    <w:p w14:paraId="60C9DF5B" w14:textId="44F8CB72" w:rsidR="009C3206" w:rsidRPr="008D588B" w:rsidRDefault="00DE0FCE" w:rsidP="00A13FAA">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90143083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D53389" w:rsidRPr="008D588B">
        <w:rPr>
          <w:rFonts w:asciiTheme="minorHAnsi" w:hAnsiTheme="minorHAnsi" w:cstheme="minorHAnsi"/>
          <w:sz w:val="22"/>
          <w:szCs w:val="22"/>
        </w:rPr>
        <w:t xml:space="preserve"> </w:t>
      </w:r>
      <w:r w:rsidR="00695B82" w:rsidRPr="008D588B">
        <w:rPr>
          <w:rFonts w:asciiTheme="minorHAnsi" w:hAnsiTheme="minorHAnsi" w:cstheme="minorHAnsi"/>
          <w:sz w:val="22"/>
          <w:szCs w:val="22"/>
        </w:rPr>
        <w:t>Local or regional government</w:t>
      </w:r>
      <w:r w:rsidR="009C3206" w:rsidRPr="008D588B">
        <w:rPr>
          <w:rFonts w:asciiTheme="minorHAnsi" w:hAnsiTheme="minorHAnsi" w:cstheme="minorHAnsi"/>
          <w:sz w:val="22"/>
          <w:szCs w:val="22"/>
        </w:rPr>
        <w:t xml:space="preserve"> </w:t>
      </w:r>
    </w:p>
    <w:p w14:paraId="4A7326BD" w14:textId="0BE0CE49" w:rsidR="000C33CB" w:rsidRPr="008D588B" w:rsidRDefault="00DE0FCE" w:rsidP="000C33CB">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55750821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0C33CB" w:rsidRPr="008D588B">
        <w:rPr>
          <w:rFonts w:asciiTheme="minorHAnsi" w:hAnsiTheme="minorHAnsi" w:cstheme="minorHAnsi"/>
          <w:sz w:val="22"/>
          <w:szCs w:val="22"/>
        </w:rPr>
        <w:t xml:space="preserve"> </w:t>
      </w:r>
      <w:r w:rsidR="000C33CB">
        <w:rPr>
          <w:rFonts w:asciiTheme="minorHAnsi" w:hAnsiTheme="minorHAnsi" w:cstheme="minorHAnsi"/>
          <w:sz w:val="22"/>
          <w:szCs w:val="22"/>
        </w:rPr>
        <w:t>Tribe</w:t>
      </w:r>
    </w:p>
    <w:p w14:paraId="2F04D3D2" w14:textId="1330D9BA" w:rsidR="000C33CB" w:rsidRDefault="00DE0FCE" w:rsidP="25916DC9">
      <w:pPr>
        <w:pStyle w:val="BodyText"/>
        <w:spacing w:before="0"/>
        <w:ind w:left="360"/>
        <w:rPr>
          <w:rFonts w:asciiTheme="minorHAnsi" w:hAnsiTheme="minorHAnsi" w:cstheme="minorBidi"/>
          <w:sz w:val="22"/>
          <w:szCs w:val="22"/>
        </w:rPr>
      </w:pPr>
      <w:sdt>
        <w:sdtPr>
          <w:id w:val="1777215423"/>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hint="eastAsia"/>
            </w:rPr>
            <w:t>☐</w:t>
          </w:r>
        </w:sdtContent>
      </w:sdt>
      <w:r w:rsidR="00D53389" w:rsidRPr="25916DC9">
        <w:rPr>
          <w:rFonts w:asciiTheme="minorHAnsi" w:hAnsiTheme="minorHAnsi" w:cstheme="minorBidi"/>
          <w:sz w:val="22"/>
          <w:szCs w:val="22"/>
        </w:rPr>
        <w:t xml:space="preserve"> </w:t>
      </w:r>
      <w:r w:rsidR="00A01ACE" w:rsidRPr="25916DC9">
        <w:rPr>
          <w:rFonts w:asciiTheme="minorHAnsi" w:hAnsiTheme="minorHAnsi" w:cstheme="minorBidi"/>
          <w:sz w:val="22"/>
          <w:szCs w:val="22"/>
        </w:rPr>
        <w:t>Public school</w:t>
      </w:r>
    </w:p>
    <w:p w14:paraId="5CD48C22" w14:textId="7BD9031E" w:rsidR="000C33CB" w:rsidRPr="008D588B" w:rsidRDefault="00DE0FCE" w:rsidP="0061630B">
      <w:pPr>
        <w:pStyle w:val="BodyText"/>
        <w:spacing w:before="0"/>
        <w:ind w:left="360"/>
        <w:rPr>
          <w:rFonts w:asciiTheme="minorHAnsi" w:hAnsiTheme="minorHAnsi" w:cstheme="minorHAnsi"/>
          <w:sz w:val="22"/>
          <w:szCs w:val="22"/>
        </w:rPr>
      </w:pPr>
      <w:sdt>
        <w:sdtPr>
          <w:rPr>
            <w:rFonts w:cstheme="minorHAnsi"/>
          </w:rPr>
          <w:id w:val="-106201469"/>
          <w14:checkbox>
            <w14:checked w14:val="0"/>
            <w14:checkedState w14:val="2612" w14:font="MS Gothic"/>
            <w14:uncheckedState w14:val="2610" w14:font="MS Gothic"/>
          </w14:checkbox>
        </w:sdtPr>
        <w:sdtEndPr/>
        <w:sdtContent>
          <w:r w:rsidR="00614C29">
            <w:rPr>
              <w:rFonts w:ascii="MS Gothic" w:eastAsia="MS Gothic" w:hAnsi="MS Gothic" w:cstheme="minorHAnsi" w:hint="eastAsia"/>
            </w:rPr>
            <w:t>☐</w:t>
          </w:r>
        </w:sdtContent>
      </w:sdt>
      <w:r w:rsidR="000C33CB" w:rsidRPr="008D588B">
        <w:rPr>
          <w:rFonts w:asciiTheme="minorHAnsi" w:hAnsiTheme="minorHAnsi" w:cstheme="minorHAnsi"/>
          <w:sz w:val="22"/>
          <w:szCs w:val="22"/>
        </w:rPr>
        <w:t xml:space="preserve"> </w:t>
      </w:r>
      <w:r w:rsidR="000C33CB">
        <w:rPr>
          <w:rFonts w:asciiTheme="minorHAnsi" w:hAnsiTheme="minorHAnsi" w:cstheme="minorHAnsi"/>
          <w:sz w:val="22"/>
          <w:szCs w:val="22"/>
        </w:rPr>
        <w:t>School district</w:t>
      </w:r>
    </w:p>
    <w:p w14:paraId="5240A9B8" w14:textId="4665CACF" w:rsidR="009C3206" w:rsidRPr="008D588B" w:rsidRDefault="00DE0FCE" w:rsidP="0049511A">
      <w:pPr>
        <w:pStyle w:val="BodyText"/>
        <w:spacing w:before="0"/>
        <w:ind w:firstLine="360"/>
        <w:rPr>
          <w:rFonts w:asciiTheme="minorHAnsi" w:hAnsiTheme="minorHAnsi" w:cstheme="minorHAnsi"/>
          <w:sz w:val="22"/>
          <w:szCs w:val="22"/>
        </w:rPr>
      </w:pPr>
      <w:sdt>
        <w:sdtPr>
          <w:rPr>
            <w:rFonts w:asciiTheme="minorHAnsi" w:hAnsiTheme="minorHAnsi" w:cstheme="minorHAnsi"/>
            <w:sz w:val="22"/>
            <w:szCs w:val="22"/>
          </w:rPr>
          <w:id w:val="-1653902215"/>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D53389" w:rsidRPr="008D588B">
        <w:rPr>
          <w:rFonts w:asciiTheme="minorHAnsi" w:hAnsiTheme="minorHAnsi" w:cstheme="minorHAnsi"/>
          <w:sz w:val="22"/>
          <w:szCs w:val="22"/>
        </w:rPr>
        <w:t xml:space="preserve"> </w:t>
      </w:r>
      <w:r w:rsidR="006F7029">
        <w:rPr>
          <w:rFonts w:asciiTheme="minorHAnsi" w:hAnsiTheme="minorHAnsi" w:cstheme="minorHAnsi"/>
          <w:sz w:val="22"/>
          <w:szCs w:val="22"/>
        </w:rPr>
        <w:t xml:space="preserve">College/University </w:t>
      </w:r>
    </w:p>
    <w:p w14:paraId="7DDDF43F" w14:textId="71ADFDC1" w:rsidR="00A13FAA" w:rsidRDefault="00DE0FCE" w:rsidP="00A13FAA">
      <w:pPr>
        <w:pStyle w:val="BodyText"/>
        <w:spacing w:before="0"/>
        <w:ind w:firstLine="360"/>
        <w:rPr>
          <w:rFonts w:asciiTheme="minorHAnsi" w:hAnsiTheme="minorHAnsi" w:cstheme="minorHAnsi"/>
          <w:sz w:val="22"/>
          <w:szCs w:val="22"/>
        </w:rPr>
      </w:pPr>
      <w:sdt>
        <w:sdtPr>
          <w:rPr>
            <w:rFonts w:asciiTheme="minorHAnsi" w:hAnsiTheme="minorHAnsi" w:cstheme="minorHAnsi"/>
            <w:sz w:val="22"/>
            <w:szCs w:val="22"/>
          </w:rPr>
          <w:id w:val="-512217990"/>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D53389" w:rsidRPr="008D588B">
        <w:rPr>
          <w:rFonts w:asciiTheme="minorHAnsi" w:hAnsiTheme="minorHAnsi" w:cstheme="minorHAnsi"/>
          <w:sz w:val="22"/>
          <w:szCs w:val="22"/>
        </w:rPr>
        <w:t xml:space="preserve"> </w:t>
      </w:r>
      <w:r w:rsidR="00A13FAA" w:rsidRPr="008D588B">
        <w:rPr>
          <w:rFonts w:asciiTheme="minorHAnsi" w:hAnsiTheme="minorHAnsi" w:cstheme="minorHAnsi"/>
          <w:sz w:val="22"/>
          <w:szCs w:val="22"/>
        </w:rPr>
        <w:t>Nonprofit with 501(c)(3) status</w:t>
      </w:r>
      <w:r w:rsidR="00695B82" w:rsidRPr="008D588B">
        <w:rPr>
          <w:rFonts w:asciiTheme="minorHAnsi" w:hAnsiTheme="minorHAnsi" w:cstheme="minorHAnsi"/>
          <w:sz w:val="22"/>
          <w:szCs w:val="22"/>
        </w:rPr>
        <w:t>*</w:t>
      </w:r>
    </w:p>
    <w:p w14:paraId="1BA48AEE" w14:textId="27550166" w:rsidR="00646B1B" w:rsidRDefault="00DE0FCE" w:rsidP="00646B1B">
      <w:pPr>
        <w:pStyle w:val="BodyText"/>
        <w:spacing w:before="0"/>
        <w:ind w:left="360"/>
        <w:rPr>
          <w:rFonts w:asciiTheme="minorHAnsi" w:hAnsiTheme="minorHAnsi" w:cstheme="minorHAnsi"/>
          <w:sz w:val="22"/>
          <w:szCs w:val="22"/>
        </w:rPr>
      </w:pPr>
      <w:sdt>
        <w:sdtPr>
          <w:rPr>
            <w:rFonts w:cstheme="minorHAnsi"/>
          </w:rPr>
          <w:id w:val="-92781603"/>
          <w14:checkbox>
            <w14:checked w14:val="0"/>
            <w14:checkedState w14:val="2612" w14:font="MS Gothic"/>
            <w14:uncheckedState w14:val="2610" w14:font="MS Gothic"/>
          </w14:checkbox>
        </w:sdtPr>
        <w:sdtEndPr/>
        <w:sdtContent>
          <w:r w:rsidR="00614C29">
            <w:rPr>
              <w:rFonts w:ascii="MS Gothic" w:eastAsia="MS Gothic" w:hAnsi="MS Gothic" w:cstheme="minorHAnsi" w:hint="eastAsia"/>
            </w:rPr>
            <w:t>☐</w:t>
          </w:r>
        </w:sdtContent>
      </w:sdt>
      <w:r w:rsidR="00F74CE0" w:rsidRPr="008D588B">
        <w:rPr>
          <w:rFonts w:asciiTheme="minorHAnsi" w:hAnsiTheme="minorHAnsi" w:cstheme="minorHAnsi"/>
          <w:sz w:val="22"/>
          <w:szCs w:val="22"/>
        </w:rPr>
        <w:t xml:space="preserve"> </w:t>
      </w:r>
      <w:r w:rsidR="00F74CE0">
        <w:rPr>
          <w:rFonts w:asciiTheme="minorHAnsi" w:hAnsiTheme="minorHAnsi" w:cstheme="minorHAnsi"/>
          <w:sz w:val="22"/>
          <w:szCs w:val="22"/>
        </w:rPr>
        <w:t>Organization with fiscal sponsorship from nonprofit with 501</w:t>
      </w:r>
      <w:r w:rsidR="00F74CE0" w:rsidRPr="008D588B">
        <w:rPr>
          <w:rFonts w:asciiTheme="minorHAnsi" w:hAnsiTheme="minorHAnsi" w:cstheme="minorHAnsi"/>
          <w:sz w:val="22"/>
          <w:szCs w:val="22"/>
        </w:rPr>
        <w:t>(c)(3) status*</w:t>
      </w:r>
    </w:p>
    <w:p w14:paraId="0C5F1215" w14:textId="276056ED" w:rsidR="00A13FAA" w:rsidRPr="008D588B" w:rsidRDefault="00DE0FCE" w:rsidP="00A13FAA">
      <w:pPr>
        <w:pStyle w:val="BodyText"/>
        <w:spacing w:before="0"/>
        <w:ind w:firstLine="360"/>
        <w:rPr>
          <w:rFonts w:asciiTheme="minorHAnsi" w:hAnsiTheme="minorHAnsi" w:cstheme="minorHAnsi"/>
          <w:sz w:val="22"/>
          <w:szCs w:val="22"/>
        </w:rPr>
      </w:pPr>
      <w:sdt>
        <w:sdtPr>
          <w:rPr>
            <w:rFonts w:asciiTheme="minorHAnsi" w:hAnsiTheme="minorHAnsi" w:cstheme="minorHAnsi"/>
            <w:sz w:val="22"/>
            <w:szCs w:val="22"/>
          </w:rPr>
          <w:id w:val="120683146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D53389" w:rsidRPr="008D588B">
        <w:rPr>
          <w:rFonts w:asciiTheme="minorHAnsi" w:hAnsiTheme="minorHAnsi" w:cstheme="minorHAnsi"/>
          <w:sz w:val="22"/>
          <w:szCs w:val="22"/>
        </w:rPr>
        <w:t xml:space="preserve"> </w:t>
      </w:r>
      <w:r w:rsidR="00A13FAA" w:rsidRPr="008D588B">
        <w:rPr>
          <w:rFonts w:asciiTheme="minorHAnsi" w:hAnsiTheme="minorHAnsi" w:cstheme="minorHAnsi"/>
          <w:sz w:val="22"/>
          <w:szCs w:val="22"/>
        </w:rPr>
        <w:t xml:space="preserve">Business providing community </w:t>
      </w:r>
      <w:proofErr w:type="gramStart"/>
      <w:r w:rsidR="00646B1B" w:rsidRPr="008D588B">
        <w:rPr>
          <w:rFonts w:asciiTheme="minorHAnsi" w:hAnsiTheme="minorHAnsi" w:cstheme="minorHAnsi"/>
          <w:sz w:val="22"/>
          <w:szCs w:val="22"/>
        </w:rPr>
        <w:t>services</w:t>
      </w:r>
      <w:proofErr w:type="gramEnd"/>
    </w:p>
    <w:p w14:paraId="7EA4554A" w14:textId="6D91F835" w:rsidR="00695B82" w:rsidRDefault="00DE0FCE" w:rsidP="25916DC9">
      <w:pPr>
        <w:pStyle w:val="BodyText"/>
        <w:spacing w:before="0"/>
        <w:ind w:firstLine="360"/>
        <w:rPr>
          <w:rFonts w:asciiTheme="minorHAnsi" w:hAnsiTheme="minorHAnsi" w:cstheme="minorBidi"/>
          <w:sz w:val="22"/>
          <w:szCs w:val="22"/>
        </w:rPr>
      </w:pPr>
      <w:sdt>
        <w:sdtPr>
          <w:rPr>
            <w:rFonts w:asciiTheme="minorHAnsi" w:hAnsiTheme="minorHAnsi" w:cstheme="minorBidi"/>
            <w:sz w:val="22"/>
            <w:szCs w:val="22"/>
          </w:rPr>
          <w:id w:val="-894197343"/>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00D53389" w:rsidRPr="25916DC9">
        <w:rPr>
          <w:rFonts w:asciiTheme="minorHAnsi" w:hAnsiTheme="minorHAnsi" w:cstheme="minorBidi"/>
          <w:sz w:val="22"/>
          <w:szCs w:val="22"/>
        </w:rPr>
        <w:t xml:space="preserve"> Transportation provider </w:t>
      </w:r>
    </w:p>
    <w:p w14:paraId="3F55CB6C" w14:textId="77777777" w:rsidR="00D13B1E" w:rsidRDefault="00D13B1E" w:rsidP="00D13B1E">
      <w:pPr>
        <w:pStyle w:val="BodyText"/>
        <w:spacing w:before="0"/>
        <w:rPr>
          <w:rFonts w:asciiTheme="minorHAnsi" w:hAnsiTheme="minorHAnsi" w:cstheme="minorBidi"/>
          <w:sz w:val="22"/>
          <w:szCs w:val="22"/>
        </w:rPr>
        <w:sectPr w:rsidR="00D13B1E" w:rsidSect="00D13B1E">
          <w:type w:val="continuous"/>
          <w:pgSz w:w="12240" w:h="15840"/>
          <w:pgMar w:top="720" w:right="720" w:bottom="720" w:left="720" w:header="720" w:footer="720" w:gutter="0"/>
          <w:cols w:num="2" w:space="720"/>
          <w:docGrid w:linePitch="360"/>
        </w:sectPr>
      </w:pPr>
    </w:p>
    <w:p w14:paraId="3F5BA4BB" w14:textId="77777777" w:rsidR="00F04AEA" w:rsidRDefault="00F04AEA" w:rsidP="00D13B1E">
      <w:pPr>
        <w:pStyle w:val="BodyText"/>
        <w:spacing w:before="0"/>
        <w:rPr>
          <w:rFonts w:asciiTheme="minorHAnsi" w:hAnsiTheme="minorHAnsi" w:cstheme="minorBidi"/>
          <w:sz w:val="22"/>
          <w:szCs w:val="22"/>
        </w:rPr>
      </w:pPr>
    </w:p>
    <w:p w14:paraId="58C4BE5E" w14:textId="77777777" w:rsidR="0037279D" w:rsidRPr="008D588B" w:rsidRDefault="0037279D" w:rsidP="00CD6D79">
      <w:pPr>
        <w:pStyle w:val="BodyText"/>
        <w:spacing w:before="0"/>
        <w:rPr>
          <w:rFonts w:asciiTheme="minorHAnsi" w:hAnsiTheme="minorHAnsi" w:cstheme="minorHAnsi"/>
          <w:sz w:val="22"/>
          <w:szCs w:val="22"/>
        </w:rPr>
      </w:pPr>
    </w:p>
    <w:p w14:paraId="47A13294" w14:textId="1AC927B7" w:rsidR="00695B82" w:rsidRPr="008D588B" w:rsidRDefault="00695B82" w:rsidP="00695B82">
      <w:pPr>
        <w:pStyle w:val="BodyText"/>
        <w:spacing w:before="0"/>
        <w:rPr>
          <w:rFonts w:asciiTheme="minorHAnsi" w:hAnsiTheme="minorHAnsi" w:cstheme="minorHAnsi"/>
          <w:sz w:val="22"/>
          <w:szCs w:val="22"/>
        </w:rPr>
      </w:pPr>
      <w:r w:rsidRPr="008B1314">
        <w:rPr>
          <w:rFonts w:asciiTheme="minorHAnsi" w:hAnsiTheme="minorHAnsi" w:cstheme="minorHAnsi"/>
          <w:b/>
          <w:bCs/>
          <w:sz w:val="22"/>
          <w:szCs w:val="22"/>
          <w:u w:val="single"/>
        </w:rPr>
        <w:t>*If you are a nonprofit</w:t>
      </w:r>
      <w:r w:rsidRPr="008D588B">
        <w:rPr>
          <w:rFonts w:asciiTheme="minorHAnsi" w:hAnsiTheme="minorHAnsi" w:cstheme="minorHAnsi"/>
          <w:sz w:val="22"/>
          <w:szCs w:val="22"/>
        </w:rPr>
        <w:t xml:space="preserve">, you will need to submit proof of your status as a legal entity, such as a copy of </w:t>
      </w:r>
      <w:r w:rsidR="008D0C4E">
        <w:rPr>
          <w:rFonts w:asciiTheme="minorHAnsi" w:hAnsiTheme="minorHAnsi" w:cstheme="minorHAnsi"/>
          <w:sz w:val="22"/>
          <w:szCs w:val="22"/>
        </w:rPr>
        <w:t xml:space="preserve">an </w:t>
      </w:r>
      <w:r w:rsidRPr="008D588B">
        <w:rPr>
          <w:rFonts w:asciiTheme="minorHAnsi" w:hAnsiTheme="minorHAnsi" w:cstheme="minorHAnsi"/>
          <w:sz w:val="22"/>
          <w:szCs w:val="22"/>
        </w:rPr>
        <w:t>IRS Determination Letter, with your application.</w:t>
      </w:r>
    </w:p>
    <w:p w14:paraId="251107D2" w14:textId="77777777" w:rsidR="00816265" w:rsidRDefault="00816265" w:rsidP="00816265">
      <w:pPr>
        <w:rPr>
          <w:rFonts w:cstheme="minorHAnsi"/>
        </w:rPr>
      </w:pPr>
    </w:p>
    <w:p w14:paraId="6BE283BF" w14:textId="77777777" w:rsidR="007B6A55" w:rsidRDefault="007B6A55" w:rsidP="00816265">
      <w:pPr>
        <w:rPr>
          <w:rFonts w:cstheme="minorHAnsi"/>
        </w:rPr>
      </w:pPr>
    </w:p>
    <w:p w14:paraId="31E4A633" w14:textId="6C9D8EFB" w:rsidR="00263B13" w:rsidRDefault="5D76660B" w:rsidP="00263B13">
      <w:pPr>
        <w:pStyle w:val="ListParagraph"/>
        <w:numPr>
          <w:ilvl w:val="0"/>
          <w:numId w:val="4"/>
        </w:numPr>
        <w:rPr>
          <w:rFonts w:cstheme="minorHAnsi"/>
          <w:b/>
          <w:bCs/>
        </w:rPr>
      </w:pPr>
      <w:r w:rsidRPr="0B14DAE7">
        <w:rPr>
          <w:b/>
          <w:bCs/>
        </w:rPr>
        <w:t>Please briefly describe your organization. What do</w:t>
      </w:r>
      <w:r w:rsidR="507AE107" w:rsidRPr="0B14DAE7">
        <w:rPr>
          <w:b/>
          <w:bCs/>
        </w:rPr>
        <w:t xml:space="preserve">es your organization do and who does it serve? </w:t>
      </w:r>
      <w:r w:rsidR="767A029D" w:rsidRPr="0B14DAE7">
        <w:rPr>
          <w:b/>
          <w:bCs/>
        </w:rPr>
        <w:t>Be specific about which historically excluded groups</w:t>
      </w:r>
      <w:r w:rsidR="00107EC9">
        <w:rPr>
          <w:rStyle w:val="FootnoteReference"/>
          <w:b/>
          <w:bCs/>
        </w:rPr>
        <w:footnoteReference w:id="3"/>
      </w:r>
      <w:r w:rsidR="767A029D" w:rsidRPr="0B14DAE7">
        <w:rPr>
          <w:b/>
          <w:bCs/>
        </w:rPr>
        <w:t xml:space="preserve"> are served by your organization.</w:t>
      </w:r>
    </w:p>
    <w:p w14:paraId="74EE37CA" w14:textId="77777777" w:rsidR="00263B13" w:rsidRDefault="00263B13" w:rsidP="00263B13">
      <w:pPr>
        <w:pStyle w:val="ListParagraph"/>
        <w:ind w:left="360"/>
        <w:rPr>
          <w:rFonts w:cstheme="minorHAnsi"/>
        </w:rPr>
      </w:pPr>
    </w:p>
    <w:p w14:paraId="1A91A513" w14:textId="08C1267D" w:rsidR="002A055B" w:rsidRPr="00263B13" w:rsidRDefault="002A055B" w:rsidP="00263B13">
      <w:pPr>
        <w:pStyle w:val="ListParagraph"/>
        <w:ind w:left="360"/>
        <w:rPr>
          <w:rFonts w:cstheme="minorHAnsi"/>
          <w:b/>
          <w:bCs/>
        </w:rPr>
      </w:pPr>
      <w:r w:rsidRPr="00263B13">
        <w:rPr>
          <w:rFonts w:cstheme="minorHAnsi"/>
        </w:rPr>
        <w:t xml:space="preserve">(Add text here) </w:t>
      </w:r>
    </w:p>
    <w:p w14:paraId="5E3A71D3" w14:textId="32778E7B" w:rsidR="001B27D9" w:rsidRDefault="001B27D9" w:rsidP="00D07FFC">
      <w:pPr>
        <w:ind w:left="360"/>
        <w:rPr>
          <w:rFonts w:cstheme="minorHAnsi"/>
        </w:rPr>
      </w:pPr>
    </w:p>
    <w:p w14:paraId="2FA1E45E" w14:textId="77777777" w:rsidR="00DF26D7" w:rsidRDefault="00DF26D7" w:rsidP="00D07FFC">
      <w:pPr>
        <w:ind w:left="360"/>
        <w:rPr>
          <w:rFonts w:cstheme="minorHAnsi"/>
        </w:rPr>
      </w:pPr>
    </w:p>
    <w:p w14:paraId="6853C247" w14:textId="77777777" w:rsidR="008B16FD" w:rsidRDefault="008B16FD" w:rsidP="00D07FFC">
      <w:pPr>
        <w:ind w:left="360"/>
        <w:rPr>
          <w:rFonts w:cstheme="minorHAnsi"/>
        </w:rPr>
      </w:pPr>
    </w:p>
    <w:p w14:paraId="70B10B8F" w14:textId="77777777" w:rsidR="008B16FD" w:rsidRDefault="008B16FD" w:rsidP="00614C29">
      <w:pPr>
        <w:rPr>
          <w:rFonts w:cstheme="minorHAnsi"/>
        </w:rPr>
      </w:pPr>
    </w:p>
    <w:p w14:paraId="76DE505D" w14:textId="77777777" w:rsidR="008B16FD" w:rsidRDefault="008B16FD" w:rsidP="00D07FFC">
      <w:pPr>
        <w:ind w:left="360"/>
        <w:rPr>
          <w:rFonts w:cstheme="minorHAnsi"/>
        </w:rPr>
      </w:pPr>
    </w:p>
    <w:p w14:paraId="3450386C" w14:textId="77777777" w:rsidR="00263B13" w:rsidRPr="002A055B" w:rsidRDefault="00263B13" w:rsidP="00D07FFC">
      <w:pPr>
        <w:ind w:left="360"/>
        <w:rPr>
          <w:rFonts w:cstheme="minorHAnsi"/>
        </w:rPr>
      </w:pPr>
    </w:p>
    <w:p w14:paraId="79D3B4A4" w14:textId="10184CE4" w:rsidR="00E32EF3" w:rsidRPr="009D6F42" w:rsidRDefault="7CA820EE" w:rsidP="25916DC9">
      <w:pPr>
        <w:pStyle w:val="BodyText"/>
        <w:numPr>
          <w:ilvl w:val="0"/>
          <w:numId w:val="4"/>
        </w:numPr>
        <w:spacing w:before="0"/>
        <w:rPr>
          <w:rFonts w:asciiTheme="minorHAnsi" w:hAnsiTheme="minorHAnsi" w:cstheme="minorBidi"/>
          <w:b/>
          <w:bCs/>
          <w:sz w:val="22"/>
          <w:szCs w:val="22"/>
        </w:rPr>
      </w:pPr>
      <w:r w:rsidRPr="0B14DAE7">
        <w:rPr>
          <w:rFonts w:asciiTheme="minorHAnsi" w:hAnsiTheme="minorHAnsi" w:cstheme="minorBidi"/>
          <w:b/>
          <w:bCs/>
          <w:sz w:val="22"/>
          <w:szCs w:val="22"/>
        </w:rPr>
        <w:t xml:space="preserve">Please tell us about your proposed </w:t>
      </w:r>
      <w:r w:rsidR="2F946191" w:rsidRPr="0B14DAE7">
        <w:rPr>
          <w:rFonts w:asciiTheme="minorHAnsi" w:hAnsiTheme="minorHAnsi" w:cstheme="minorBidi"/>
          <w:b/>
          <w:bCs/>
          <w:sz w:val="22"/>
          <w:szCs w:val="22"/>
        </w:rPr>
        <w:t xml:space="preserve">project. Who </w:t>
      </w:r>
      <w:r w:rsidR="1A49231D" w:rsidRPr="0B14DAE7">
        <w:rPr>
          <w:rFonts w:asciiTheme="minorHAnsi" w:hAnsiTheme="minorHAnsi" w:cstheme="minorBidi"/>
          <w:b/>
          <w:bCs/>
          <w:sz w:val="22"/>
          <w:szCs w:val="22"/>
        </w:rPr>
        <w:t xml:space="preserve">will </w:t>
      </w:r>
      <w:r w:rsidR="2F946191" w:rsidRPr="0B14DAE7">
        <w:rPr>
          <w:rFonts w:asciiTheme="minorHAnsi" w:hAnsiTheme="minorHAnsi" w:cstheme="minorBidi"/>
          <w:b/>
          <w:bCs/>
          <w:sz w:val="22"/>
          <w:szCs w:val="22"/>
        </w:rPr>
        <w:t xml:space="preserve">this project serve, and how will </w:t>
      </w:r>
      <w:r w:rsidR="03105ED5" w:rsidRPr="0B14DAE7">
        <w:rPr>
          <w:rFonts w:asciiTheme="minorHAnsi" w:hAnsiTheme="minorHAnsi" w:cstheme="minorBidi"/>
          <w:b/>
          <w:bCs/>
          <w:sz w:val="22"/>
          <w:szCs w:val="22"/>
        </w:rPr>
        <w:t xml:space="preserve">historically </w:t>
      </w:r>
      <w:r w:rsidR="6469602F" w:rsidRPr="0B14DAE7">
        <w:rPr>
          <w:rFonts w:asciiTheme="minorHAnsi" w:hAnsiTheme="minorHAnsi" w:cstheme="minorBidi"/>
          <w:b/>
          <w:bCs/>
          <w:sz w:val="22"/>
          <w:szCs w:val="22"/>
        </w:rPr>
        <w:t>excluded groups benefit from it?</w:t>
      </w:r>
    </w:p>
    <w:p w14:paraId="2AABB949" w14:textId="77777777" w:rsidR="00263B13" w:rsidRDefault="00263B13" w:rsidP="00D07FFC">
      <w:pPr>
        <w:ind w:left="360"/>
        <w:rPr>
          <w:rFonts w:cstheme="minorHAnsi"/>
        </w:rPr>
      </w:pPr>
    </w:p>
    <w:p w14:paraId="52DE67F1" w14:textId="17D6E8C0" w:rsidR="006166B7" w:rsidRDefault="006166B7" w:rsidP="00D07FFC">
      <w:pPr>
        <w:ind w:left="360"/>
        <w:rPr>
          <w:rFonts w:cstheme="minorHAnsi"/>
        </w:rPr>
      </w:pPr>
      <w:r w:rsidRPr="00816265">
        <w:rPr>
          <w:rFonts w:cstheme="minorHAnsi"/>
        </w:rPr>
        <w:t xml:space="preserve">(Add text here) </w:t>
      </w:r>
    </w:p>
    <w:p w14:paraId="0777C125" w14:textId="336A9A70" w:rsidR="001B27D9" w:rsidRDefault="001B27D9" w:rsidP="00D07FFC">
      <w:pPr>
        <w:ind w:left="360"/>
        <w:rPr>
          <w:rFonts w:cstheme="minorHAnsi"/>
        </w:rPr>
      </w:pPr>
    </w:p>
    <w:p w14:paraId="1BB37FD9" w14:textId="4CC762D3" w:rsidR="00450BC9" w:rsidRDefault="00450BC9" w:rsidP="00D07FFC">
      <w:pPr>
        <w:ind w:left="360"/>
        <w:rPr>
          <w:rFonts w:cstheme="minorHAnsi"/>
        </w:rPr>
      </w:pPr>
    </w:p>
    <w:p w14:paraId="157F22FE" w14:textId="77777777" w:rsidR="008B16FD" w:rsidRDefault="008B16FD" w:rsidP="00D07FFC">
      <w:pPr>
        <w:ind w:left="360"/>
        <w:rPr>
          <w:rFonts w:cstheme="minorHAnsi"/>
        </w:rPr>
      </w:pPr>
    </w:p>
    <w:p w14:paraId="0D895EDB" w14:textId="77777777" w:rsidR="00263B13" w:rsidRPr="00816265" w:rsidRDefault="00263B13" w:rsidP="00D07FFC">
      <w:pPr>
        <w:ind w:left="360"/>
        <w:rPr>
          <w:rFonts w:cstheme="minorHAnsi"/>
        </w:rPr>
      </w:pPr>
    </w:p>
    <w:p w14:paraId="5F58840C" w14:textId="5B0334FD" w:rsidR="006166B7" w:rsidRPr="009D6F42" w:rsidRDefault="2C222607" w:rsidP="009D6F42">
      <w:pPr>
        <w:pStyle w:val="BodyText"/>
        <w:numPr>
          <w:ilvl w:val="0"/>
          <w:numId w:val="4"/>
        </w:numPr>
        <w:spacing w:before="0"/>
        <w:rPr>
          <w:rFonts w:asciiTheme="minorHAnsi" w:hAnsiTheme="minorHAnsi" w:cstheme="minorBidi"/>
          <w:b/>
          <w:bCs/>
          <w:sz w:val="22"/>
          <w:szCs w:val="22"/>
        </w:rPr>
      </w:pPr>
      <w:r w:rsidRPr="0B14DAE7">
        <w:rPr>
          <w:rFonts w:asciiTheme="minorHAnsi" w:hAnsiTheme="minorHAnsi" w:cstheme="minorBidi"/>
          <w:b/>
          <w:bCs/>
          <w:sz w:val="22"/>
          <w:szCs w:val="22"/>
        </w:rPr>
        <w:t>How do</w:t>
      </w:r>
      <w:r w:rsidR="7200031A" w:rsidRPr="0B14DAE7">
        <w:rPr>
          <w:rFonts w:asciiTheme="minorHAnsi" w:hAnsiTheme="minorHAnsi" w:cstheme="minorBidi"/>
          <w:b/>
          <w:bCs/>
          <w:sz w:val="22"/>
          <w:szCs w:val="22"/>
        </w:rPr>
        <w:t xml:space="preserve">es your organization </w:t>
      </w:r>
      <w:r w:rsidRPr="0B14DAE7">
        <w:rPr>
          <w:rFonts w:asciiTheme="minorHAnsi" w:hAnsiTheme="minorHAnsi" w:cstheme="minorBidi"/>
          <w:b/>
          <w:bCs/>
          <w:sz w:val="22"/>
          <w:szCs w:val="22"/>
        </w:rPr>
        <w:t xml:space="preserve">plan to </w:t>
      </w:r>
      <w:r w:rsidR="01BC7F74" w:rsidRPr="0B14DAE7">
        <w:rPr>
          <w:rFonts w:asciiTheme="minorHAnsi" w:hAnsiTheme="minorHAnsi" w:cstheme="minorBidi"/>
          <w:b/>
          <w:bCs/>
          <w:sz w:val="22"/>
          <w:szCs w:val="22"/>
        </w:rPr>
        <w:t>spend</w:t>
      </w:r>
      <w:r w:rsidRPr="0B14DAE7">
        <w:rPr>
          <w:rFonts w:asciiTheme="minorHAnsi" w:hAnsiTheme="minorHAnsi" w:cstheme="minorBidi"/>
          <w:b/>
          <w:bCs/>
          <w:sz w:val="22"/>
          <w:szCs w:val="22"/>
        </w:rPr>
        <w:t xml:space="preserve"> the microgrant funds? </w:t>
      </w:r>
      <w:r w:rsidR="06D709B3" w:rsidRPr="0B14DAE7">
        <w:rPr>
          <w:rFonts w:asciiTheme="minorHAnsi" w:hAnsiTheme="minorHAnsi" w:cstheme="minorBidi"/>
          <w:b/>
          <w:bCs/>
          <w:sz w:val="22"/>
          <w:szCs w:val="22"/>
        </w:rPr>
        <w:t>IMP microgrant funds are flexible and</w:t>
      </w:r>
      <w:r w:rsidR="213A9D80" w:rsidRPr="0B14DAE7">
        <w:rPr>
          <w:rFonts w:asciiTheme="minorHAnsi" w:hAnsiTheme="minorHAnsi" w:cstheme="minorBidi"/>
          <w:b/>
          <w:bCs/>
          <w:sz w:val="22"/>
          <w:szCs w:val="22"/>
        </w:rPr>
        <w:t xml:space="preserve"> have been awarded to</w:t>
      </w:r>
      <w:r w:rsidR="06D709B3" w:rsidRPr="0B14DAE7">
        <w:rPr>
          <w:rFonts w:asciiTheme="minorHAnsi" w:hAnsiTheme="minorHAnsi" w:cstheme="minorBidi"/>
          <w:b/>
          <w:bCs/>
          <w:sz w:val="22"/>
          <w:szCs w:val="22"/>
        </w:rPr>
        <w:t xml:space="preserve"> wide range of projects that support increasing historically excluded groups</w:t>
      </w:r>
      <w:r w:rsidR="28A55EFC" w:rsidRPr="0B14DAE7">
        <w:rPr>
          <w:rFonts w:asciiTheme="minorHAnsi" w:hAnsiTheme="minorHAnsi" w:cstheme="minorBidi"/>
          <w:b/>
          <w:bCs/>
          <w:sz w:val="22"/>
          <w:szCs w:val="22"/>
        </w:rPr>
        <w:t>’</w:t>
      </w:r>
      <w:r w:rsidR="06D709B3" w:rsidRPr="0B14DAE7">
        <w:rPr>
          <w:rFonts w:asciiTheme="minorHAnsi" w:hAnsiTheme="minorHAnsi" w:cstheme="minorBidi"/>
          <w:b/>
          <w:bCs/>
          <w:sz w:val="22"/>
          <w:szCs w:val="22"/>
        </w:rPr>
        <w:t xml:space="preserve"> access to public and active transportation. </w:t>
      </w:r>
      <w:r w:rsidR="40135EFF" w:rsidRPr="0B14DAE7">
        <w:rPr>
          <w:rFonts w:asciiTheme="minorHAnsi" w:hAnsiTheme="minorHAnsi" w:cstheme="minorBidi"/>
          <w:b/>
          <w:bCs/>
          <w:sz w:val="22"/>
          <w:szCs w:val="22"/>
        </w:rPr>
        <w:t>Make sure to c</w:t>
      </w:r>
      <w:r w:rsidRPr="0B14DAE7">
        <w:rPr>
          <w:rFonts w:asciiTheme="minorHAnsi" w:hAnsiTheme="minorHAnsi" w:cstheme="minorBidi"/>
          <w:b/>
          <w:bCs/>
          <w:sz w:val="22"/>
          <w:szCs w:val="22"/>
        </w:rPr>
        <w:t xml:space="preserve">heck our </w:t>
      </w:r>
      <w:hyperlink r:id="rId14">
        <w:r w:rsidR="06D709B3" w:rsidRPr="0B14DAE7">
          <w:rPr>
            <w:rStyle w:val="Hyperlink"/>
            <w:rFonts w:asciiTheme="minorHAnsi" w:hAnsiTheme="minorHAnsi" w:cstheme="minorBidi"/>
            <w:b/>
            <w:bCs/>
            <w:sz w:val="22"/>
            <w:szCs w:val="22"/>
          </w:rPr>
          <w:t>Program Guidance</w:t>
        </w:r>
      </w:hyperlink>
      <w:r w:rsidRPr="0B14DAE7">
        <w:rPr>
          <w:rFonts w:asciiTheme="minorHAnsi" w:hAnsiTheme="minorHAnsi" w:cstheme="minorBidi"/>
          <w:b/>
          <w:bCs/>
          <w:sz w:val="22"/>
          <w:szCs w:val="22"/>
        </w:rPr>
        <w:t xml:space="preserve"> for more details on eligible and ineligible activitie</w:t>
      </w:r>
      <w:r w:rsidR="39388767" w:rsidRPr="0B14DAE7">
        <w:rPr>
          <w:rFonts w:asciiTheme="minorHAnsi" w:hAnsiTheme="minorHAnsi" w:cstheme="minorBidi"/>
          <w:b/>
          <w:bCs/>
          <w:sz w:val="22"/>
          <w:szCs w:val="22"/>
        </w:rPr>
        <w:t>s</w:t>
      </w:r>
      <w:r w:rsidRPr="0B14DAE7">
        <w:rPr>
          <w:rFonts w:asciiTheme="minorHAnsi" w:hAnsiTheme="minorHAnsi" w:cstheme="minorBidi"/>
          <w:b/>
          <w:bCs/>
          <w:sz w:val="22"/>
          <w:szCs w:val="22"/>
        </w:rPr>
        <w:t xml:space="preserve">. </w:t>
      </w:r>
      <w:r w:rsidR="01BC7F74" w:rsidRPr="0B14DAE7">
        <w:rPr>
          <w:rFonts w:asciiTheme="minorHAnsi" w:hAnsiTheme="minorHAnsi" w:cstheme="minorBidi"/>
          <w:b/>
          <w:bCs/>
          <w:sz w:val="22"/>
          <w:szCs w:val="22"/>
        </w:rPr>
        <w:t xml:space="preserve">You may respond with a narrative, bulleted list, table, </w:t>
      </w:r>
      <w:r w:rsidR="28A55EFC" w:rsidRPr="0B14DAE7">
        <w:rPr>
          <w:rFonts w:asciiTheme="minorHAnsi" w:hAnsiTheme="minorHAnsi" w:cstheme="minorBidi"/>
          <w:b/>
          <w:bCs/>
          <w:sz w:val="22"/>
          <w:szCs w:val="22"/>
        </w:rPr>
        <w:t>and/</w:t>
      </w:r>
      <w:r w:rsidR="01BC7F74" w:rsidRPr="0B14DAE7">
        <w:rPr>
          <w:rFonts w:asciiTheme="minorHAnsi" w:hAnsiTheme="minorHAnsi" w:cstheme="minorBidi"/>
          <w:b/>
          <w:bCs/>
          <w:sz w:val="22"/>
          <w:szCs w:val="22"/>
        </w:rPr>
        <w:t xml:space="preserve">or attached spreadsheet. </w:t>
      </w:r>
    </w:p>
    <w:p w14:paraId="73ED84BD" w14:textId="7A0A3F4B" w:rsidR="00B7396E" w:rsidRDefault="00B7396E" w:rsidP="00B7396E">
      <w:pPr>
        <w:pStyle w:val="BodyText"/>
        <w:spacing w:before="0"/>
        <w:rPr>
          <w:rFonts w:asciiTheme="minorHAnsi" w:hAnsiTheme="minorHAnsi" w:cstheme="minorHAnsi"/>
          <w:b/>
          <w:bCs/>
          <w:sz w:val="22"/>
          <w:szCs w:val="22"/>
        </w:rPr>
      </w:pPr>
    </w:p>
    <w:p w14:paraId="762B0B2A" w14:textId="0D908C64" w:rsidR="00B7396E" w:rsidRDefault="00B7396E" w:rsidP="00D07FFC">
      <w:pPr>
        <w:pStyle w:val="BodyText"/>
        <w:spacing w:before="0"/>
        <w:ind w:left="360"/>
        <w:rPr>
          <w:rFonts w:asciiTheme="minorHAnsi" w:hAnsiTheme="minorHAnsi" w:cstheme="minorHAnsi"/>
          <w:sz w:val="22"/>
          <w:szCs w:val="22"/>
        </w:rPr>
      </w:pPr>
      <w:r>
        <w:rPr>
          <w:rFonts w:asciiTheme="minorHAnsi" w:hAnsiTheme="minorHAnsi" w:cstheme="minorHAnsi"/>
          <w:sz w:val="22"/>
          <w:szCs w:val="22"/>
        </w:rPr>
        <w:t xml:space="preserve">(Add text here) </w:t>
      </w:r>
    </w:p>
    <w:p w14:paraId="7D669A1D" w14:textId="056EE496" w:rsidR="002D7E04" w:rsidRDefault="002D7E04" w:rsidP="00B7396E">
      <w:pPr>
        <w:pStyle w:val="BodyText"/>
        <w:spacing w:before="0"/>
        <w:rPr>
          <w:rFonts w:asciiTheme="minorHAnsi" w:hAnsiTheme="minorHAnsi" w:cstheme="minorHAnsi"/>
          <w:sz w:val="22"/>
          <w:szCs w:val="22"/>
        </w:rPr>
      </w:pPr>
    </w:p>
    <w:p w14:paraId="0A43F9BB" w14:textId="4B08E2D6" w:rsidR="00263B13" w:rsidRDefault="00263B13" w:rsidP="00B7396E">
      <w:pPr>
        <w:pStyle w:val="BodyText"/>
        <w:spacing w:before="0"/>
        <w:rPr>
          <w:rFonts w:asciiTheme="minorHAnsi" w:hAnsiTheme="minorHAnsi" w:cstheme="minorHAnsi"/>
          <w:sz w:val="22"/>
          <w:szCs w:val="22"/>
        </w:rPr>
      </w:pPr>
    </w:p>
    <w:p w14:paraId="2EF312D8" w14:textId="77777777" w:rsidR="000C33CB" w:rsidRDefault="000C33CB" w:rsidP="00B7396E">
      <w:pPr>
        <w:pStyle w:val="BodyText"/>
        <w:spacing w:before="0"/>
        <w:rPr>
          <w:rFonts w:asciiTheme="minorHAnsi" w:hAnsiTheme="minorHAnsi" w:cstheme="minorHAnsi"/>
          <w:sz w:val="22"/>
          <w:szCs w:val="22"/>
        </w:rPr>
      </w:pPr>
    </w:p>
    <w:p w14:paraId="321A3B88" w14:textId="4BD03568" w:rsidR="00450BC9" w:rsidRDefault="00450BC9" w:rsidP="00B7396E">
      <w:pPr>
        <w:pStyle w:val="BodyText"/>
        <w:spacing w:before="0"/>
        <w:rPr>
          <w:rFonts w:asciiTheme="minorHAnsi" w:hAnsiTheme="minorHAnsi" w:cstheme="minorHAnsi"/>
          <w:sz w:val="22"/>
          <w:szCs w:val="22"/>
        </w:rPr>
      </w:pPr>
    </w:p>
    <w:p w14:paraId="0D9DB39F" w14:textId="77777777" w:rsidR="00DF26D7" w:rsidRDefault="00DF26D7" w:rsidP="00B7396E">
      <w:pPr>
        <w:pStyle w:val="BodyText"/>
        <w:spacing w:before="0"/>
        <w:rPr>
          <w:rFonts w:asciiTheme="minorHAnsi" w:hAnsiTheme="minorHAnsi" w:cstheme="minorHAnsi"/>
          <w:sz w:val="22"/>
          <w:szCs w:val="22"/>
        </w:rPr>
      </w:pPr>
    </w:p>
    <w:p w14:paraId="2EF64A3B" w14:textId="77777777" w:rsidR="00D006BD" w:rsidRDefault="00D006BD" w:rsidP="00B7396E">
      <w:pPr>
        <w:pStyle w:val="BodyText"/>
        <w:spacing w:before="0"/>
        <w:rPr>
          <w:rFonts w:asciiTheme="minorHAnsi" w:hAnsiTheme="minorHAnsi" w:cstheme="minorHAnsi"/>
          <w:sz w:val="22"/>
          <w:szCs w:val="22"/>
        </w:rPr>
      </w:pPr>
    </w:p>
    <w:p w14:paraId="45D68C35" w14:textId="77777777" w:rsidR="008B16FD" w:rsidRDefault="008B16FD" w:rsidP="00B7396E">
      <w:pPr>
        <w:pStyle w:val="BodyText"/>
        <w:spacing w:before="0"/>
        <w:rPr>
          <w:rFonts w:asciiTheme="minorHAnsi" w:hAnsiTheme="minorHAnsi" w:cstheme="minorHAnsi"/>
          <w:sz w:val="22"/>
          <w:szCs w:val="22"/>
        </w:rPr>
      </w:pPr>
    </w:p>
    <w:p w14:paraId="35EF1CA2" w14:textId="77777777" w:rsidR="008B16FD" w:rsidRDefault="008B16FD" w:rsidP="00B7396E">
      <w:pPr>
        <w:pStyle w:val="BodyText"/>
        <w:spacing w:before="0"/>
        <w:rPr>
          <w:rFonts w:asciiTheme="minorHAnsi" w:hAnsiTheme="minorHAnsi" w:cstheme="minorHAnsi"/>
          <w:sz w:val="22"/>
          <w:szCs w:val="22"/>
        </w:rPr>
      </w:pPr>
    </w:p>
    <w:p w14:paraId="3ED2B3B7" w14:textId="77777777" w:rsidR="008B16FD" w:rsidRDefault="008B16FD" w:rsidP="00B7396E">
      <w:pPr>
        <w:pStyle w:val="BodyText"/>
        <w:spacing w:before="0"/>
        <w:rPr>
          <w:rFonts w:asciiTheme="minorHAnsi" w:hAnsiTheme="minorHAnsi" w:cstheme="minorHAnsi"/>
          <w:sz w:val="22"/>
          <w:szCs w:val="22"/>
        </w:rPr>
      </w:pPr>
    </w:p>
    <w:p w14:paraId="6066A376" w14:textId="77777777" w:rsidR="008B16FD" w:rsidRDefault="008B16FD" w:rsidP="00B7396E">
      <w:pPr>
        <w:pStyle w:val="BodyText"/>
        <w:spacing w:before="0"/>
        <w:rPr>
          <w:rFonts w:asciiTheme="minorHAnsi" w:hAnsiTheme="minorHAnsi" w:cstheme="minorHAnsi"/>
          <w:sz w:val="22"/>
          <w:szCs w:val="22"/>
        </w:rPr>
      </w:pPr>
    </w:p>
    <w:p w14:paraId="13F176AF" w14:textId="77777777" w:rsidR="008B16FD" w:rsidRDefault="008B16FD" w:rsidP="00B7396E">
      <w:pPr>
        <w:pStyle w:val="BodyText"/>
        <w:spacing w:before="0"/>
        <w:rPr>
          <w:rFonts w:asciiTheme="minorHAnsi" w:hAnsiTheme="minorHAnsi" w:cstheme="minorHAnsi"/>
          <w:sz w:val="22"/>
          <w:szCs w:val="22"/>
        </w:rPr>
      </w:pPr>
    </w:p>
    <w:p w14:paraId="64CF10EA" w14:textId="77777777" w:rsidR="008B16FD" w:rsidRDefault="008B16FD" w:rsidP="00B7396E">
      <w:pPr>
        <w:pStyle w:val="BodyText"/>
        <w:spacing w:before="0"/>
        <w:rPr>
          <w:rFonts w:asciiTheme="minorHAnsi" w:hAnsiTheme="minorHAnsi" w:cstheme="minorHAnsi"/>
          <w:sz w:val="22"/>
          <w:szCs w:val="22"/>
        </w:rPr>
      </w:pPr>
    </w:p>
    <w:p w14:paraId="6996E568" w14:textId="77777777" w:rsidR="001B27D9" w:rsidRDefault="001B27D9" w:rsidP="00B7396E">
      <w:pPr>
        <w:pStyle w:val="BodyText"/>
        <w:spacing w:before="0"/>
        <w:rPr>
          <w:rFonts w:asciiTheme="minorHAnsi" w:hAnsiTheme="minorHAnsi" w:cstheme="minorHAnsi"/>
          <w:sz w:val="22"/>
          <w:szCs w:val="22"/>
        </w:rPr>
      </w:pPr>
    </w:p>
    <w:p w14:paraId="1BCA68CF" w14:textId="041A87E7" w:rsidR="002D7E04" w:rsidRDefault="2663843B" w:rsidP="25916DC9">
      <w:pPr>
        <w:pStyle w:val="BodyText"/>
        <w:numPr>
          <w:ilvl w:val="0"/>
          <w:numId w:val="4"/>
        </w:numPr>
        <w:spacing w:before="0"/>
        <w:rPr>
          <w:rFonts w:asciiTheme="minorHAnsi" w:hAnsiTheme="minorHAnsi" w:cstheme="minorBidi"/>
          <w:b/>
          <w:bCs/>
          <w:sz w:val="22"/>
          <w:szCs w:val="22"/>
        </w:rPr>
      </w:pPr>
      <w:r w:rsidRPr="0B14DAE7">
        <w:rPr>
          <w:rFonts w:asciiTheme="minorHAnsi" w:hAnsiTheme="minorHAnsi" w:cstheme="minorBidi"/>
          <w:b/>
          <w:bCs/>
          <w:sz w:val="22"/>
          <w:szCs w:val="22"/>
        </w:rPr>
        <w:t xml:space="preserve">Does </w:t>
      </w:r>
      <w:r w:rsidR="1A865C96" w:rsidRPr="0B14DAE7">
        <w:rPr>
          <w:rFonts w:asciiTheme="minorHAnsi" w:hAnsiTheme="minorHAnsi" w:cstheme="minorBidi"/>
          <w:b/>
          <w:bCs/>
          <w:sz w:val="22"/>
          <w:szCs w:val="22"/>
        </w:rPr>
        <w:t>y</w:t>
      </w:r>
      <w:r w:rsidRPr="0B14DAE7">
        <w:rPr>
          <w:rFonts w:asciiTheme="minorHAnsi" w:hAnsiTheme="minorHAnsi" w:cstheme="minorBidi"/>
          <w:b/>
          <w:bCs/>
          <w:sz w:val="22"/>
          <w:szCs w:val="22"/>
        </w:rPr>
        <w:t xml:space="preserve">our project include bike racks, lockers, or a repair station? If so, </w:t>
      </w:r>
      <w:r w:rsidR="14F97950" w:rsidRPr="0B14DAE7">
        <w:rPr>
          <w:rFonts w:asciiTheme="minorHAnsi" w:hAnsiTheme="minorHAnsi" w:cstheme="minorBidi"/>
          <w:b/>
          <w:bCs/>
          <w:sz w:val="22"/>
          <w:szCs w:val="22"/>
        </w:rPr>
        <w:t>you must complete the</w:t>
      </w:r>
      <w:r w:rsidR="644BAB8B" w:rsidRPr="0B14DAE7">
        <w:rPr>
          <w:rFonts w:asciiTheme="minorHAnsi" w:hAnsiTheme="minorHAnsi" w:cstheme="minorBidi"/>
          <w:b/>
          <w:bCs/>
          <w:sz w:val="22"/>
          <w:szCs w:val="22"/>
        </w:rPr>
        <w:t xml:space="preserve"> following: </w:t>
      </w:r>
    </w:p>
    <w:p w14:paraId="038FA742" w14:textId="39103D48" w:rsidR="0054600B" w:rsidRDefault="0054600B" w:rsidP="00450BC9">
      <w:pPr>
        <w:pStyle w:val="BodyText"/>
        <w:spacing w:before="0"/>
        <w:rPr>
          <w:rFonts w:asciiTheme="minorHAnsi" w:hAnsiTheme="minorHAnsi" w:cstheme="minorBidi"/>
          <w:sz w:val="22"/>
          <w:szCs w:val="22"/>
        </w:rPr>
      </w:pPr>
    </w:p>
    <w:p w14:paraId="2CB38997" w14:textId="0E3A447B" w:rsidR="440C1E6F" w:rsidRDefault="440C1E6F" w:rsidP="25916DC9">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Please select which item(s) are part of your project: </w:t>
      </w:r>
    </w:p>
    <w:p w14:paraId="5493492E" w14:textId="38026C33" w:rsidR="440C1E6F" w:rsidRPr="0028303A" w:rsidRDefault="440C1E6F" w:rsidP="25916DC9">
      <w:pPr>
        <w:pStyle w:val="BodyText"/>
        <w:numPr>
          <w:ilvl w:val="0"/>
          <w:numId w:val="1"/>
        </w:numPr>
        <w:spacing w:before="0"/>
        <w:rPr>
          <w:rFonts w:asciiTheme="minorHAnsi" w:hAnsiTheme="minorHAnsi" w:cstheme="minorHAnsi"/>
          <w:sz w:val="22"/>
          <w:szCs w:val="22"/>
        </w:rPr>
      </w:pPr>
      <w:r w:rsidRPr="0028303A">
        <w:rPr>
          <w:rFonts w:asciiTheme="minorHAnsi" w:hAnsiTheme="minorHAnsi" w:cstheme="minorHAnsi"/>
          <w:sz w:val="22"/>
          <w:szCs w:val="22"/>
        </w:rPr>
        <w:t>Rack(s)</w:t>
      </w:r>
      <w:r w:rsidR="00614C29">
        <w:rPr>
          <w:rFonts w:asciiTheme="minorHAnsi" w:hAnsiTheme="minorHAnsi" w:cstheme="minorHAnsi"/>
          <w:sz w:val="22"/>
          <w:szCs w:val="22"/>
        </w:rPr>
        <w:t xml:space="preserve"> </w:t>
      </w:r>
      <w:sdt>
        <w:sdtPr>
          <w:rPr>
            <w:rFonts w:asciiTheme="minorHAnsi" w:hAnsiTheme="minorHAnsi" w:cstheme="minorHAnsi"/>
            <w:sz w:val="22"/>
            <w:szCs w:val="22"/>
          </w:rPr>
          <w:id w:val="189422744"/>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26545D">
        <w:rPr>
          <w:rFonts w:asciiTheme="minorHAnsi" w:hAnsiTheme="minorHAnsi" w:cstheme="minorHAnsi"/>
          <w:sz w:val="22"/>
          <w:szCs w:val="22"/>
        </w:rPr>
        <w:t xml:space="preserve"> </w:t>
      </w:r>
      <w:r w:rsidRPr="0028303A">
        <w:rPr>
          <w:rFonts w:asciiTheme="minorHAnsi" w:hAnsiTheme="minorHAnsi" w:cstheme="minorHAnsi"/>
          <w:sz w:val="22"/>
          <w:szCs w:val="22"/>
        </w:rPr>
        <w:t xml:space="preserve">Locker(s) </w:t>
      </w:r>
      <w:sdt>
        <w:sdtPr>
          <w:rPr>
            <w:rFonts w:asciiTheme="minorHAnsi" w:eastAsia="MS Gothic" w:hAnsiTheme="minorHAnsi" w:cstheme="minorHAnsi"/>
            <w:sz w:val="22"/>
            <w:szCs w:val="22"/>
          </w:rPr>
          <w:id w:val="517920020"/>
          <w:placeholder>
            <w:docPart w:val="DefaultPlaceholder_1081868574"/>
          </w:placeholder>
        </w:sdtPr>
        <w:sdtEndPr/>
        <w:sdtContent>
          <w:sdt>
            <w:sdtPr>
              <w:rPr>
                <w:rFonts w:asciiTheme="minorHAnsi" w:eastAsia="MS Gothic" w:hAnsiTheme="minorHAnsi" w:cstheme="minorHAnsi"/>
                <w:sz w:val="22"/>
                <w:szCs w:val="22"/>
              </w:rPr>
              <w:id w:val="-779036324"/>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sdtContent>
      </w:sdt>
      <w:r w:rsidRPr="0028303A">
        <w:rPr>
          <w:rFonts w:asciiTheme="minorHAnsi" w:hAnsiTheme="minorHAnsi" w:cstheme="minorHAnsi"/>
          <w:sz w:val="22"/>
          <w:szCs w:val="22"/>
        </w:rPr>
        <w:t xml:space="preserve"> Repair station(s)</w:t>
      </w:r>
      <w:r w:rsidR="552F6170" w:rsidRPr="0028303A">
        <w:rPr>
          <w:rFonts w:asciiTheme="minorHAnsi" w:hAnsiTheme="minorHAnsi" w:cstheme="minorHAnsi"/>
          <w:sz w:val="22"/>
          <w:szCs w:val="22"/>
        </w:rPr>
        <w:t xml:space="preserve"> </w:t>
      </w:r>
      <w:sdt>
        <w:sdtPr>
          <w:rPr>
            <w:rFonts w:asciiTheme="minorHAnsi" w:hAnsiTheme="minorHAnsi" w:cstheme="minorHAnsi"/>
            <w:sz w:val="22"/>
            <w:szCs w:val="22"/>
          </w:rPr>
          <w:id w:val="-1013454832"/>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p>
    <w:p w14:paraId="4439D37F" w14:textId="62CAABC4" w:rsidR="0054600B" w:rsidRDefault="0054600B" w:rsidP="00D006BD">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Where will you install the bike rack, </w:t>
      </w:r>
      <w:proofErr w:type="gramStart"/>
      <w:r w:rsidRPr="25916DC9">
        <w:rPr>
          <w:rFonts w:asciiTheme="minorHAnsi" w:hAnsiTheme="minorHAnsi" w:cstheme="minorBidi"/>
          <w:sz w:val="22"/>
          <w:szCs w:val="22"/>
        </w:rPr>
        <w:t>locker</w:t>
      </w:r>
      <w:proofErr w:type="gramEnd"/>
      <w:r w:rsidRPr="25916DC9">
        <w:rPr>
          <w:rFonts w:asciiTheme="minorHAnsi" w:hAnsiTheme="minorHAnsi" w:cstheme="minorBidi"/>
          <w:sz w:val="22"/>
          <w:szCs w:val="22"/>
        </w:rPr>
        <w:t xml:space="preserve"> or repair station? Please include </w:t>
      </w:r>
      <w:r w:rsidR="00614C29">
        <w:rPr>
          <w:rFonts w:asciiTheme="minorHAnsi" w:hAnsiTheme="minorHAnsi" w:cstheme="minorBidi"/>
          <w:sz w:val="22"/>
          <w:szCs w:val="22"/>
        </w:rPr>
        <w:t xml:space="preserve">an </w:t>
      </w:r>
      <w:r w:rsidRPr="25916DC9">
        <w:rPr>
          <w:rFonts w:asciiTheme="minorHAnsi" w:hAnsiTheme="minorHAnsi" w:cstheme="minorBidi"/>
          <w:sz w:val="22"/>
          <w:szCs w:val="22"/>
        </w:rPr>
        <w:t>attachment showing the proposed location</w:t>
      </w:r>
      <w:r w:rsidR="00614C29">
        <w:rPr>
          <w:rFonts w:asciiTheme="minorHAnsi" w:hAnsiTheme="minorHAnsi" w:cstheme="minorBidi"/>
          <w:sz w:val="22"/>
          <w:szCs w:val="22"/>
        </w:rPr>
        <w:t xml:space="preserve">. You may respond with a screenshot, diagram, site plan, or other documentation. </w:t>
      </w:r>
    </w:p>
    <w:p w14:paraId="57E4CBB3" w14:textId="3CF156D4" w:rsidR="00F508F6" w:rsidRDefault="0054600B" w:rsidP="25916DC9">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Have you confirmed that your proposed location</w:t>
      </w:r>
      <w:r w:rsidR="00976135" w:rsidRPr="25916DC9">
        <w:rPr>
          <w:rFonts w:asciiTheme="minorHAnsi" w:hAnsiTheme="minorHAnsi" w:cstheme="minorBidi"/>
          <w:sz w:val="22"/>
          <w:szCs w:val="22"/>
        </w:rPr>
        <w:t>(s)</w:t>
      </w:r>
      <w:r w:rsidRPr="25916DC9">
        <w:rPr>
          <w:rFonts w:asciiTheme="minorHAnsi" w:hAnsiTheme="minorHAnsi" w:cstheme="minorBidi"/>
          <w:sz w:val="22"/>
          <w:szCs w:val="22"/>
        </w:rPr>
        <w:t xml:space="preserve"> follows a</w:t>
      </w:r>
      <w:r w:rsidR="007B6ED6" w:rsidRPr="25916DC9">
        <w:rPr>
          <w:rFonts w:asciiTheme="minorHAnsi" w:hAnsiTheme="minorHAnsi" w:cstheme="minorBidi"/>
          <w:sz w:val="22"/>
          <w:szCs w:val="22"/>
        </w:rPr>
        <w:t>ll</w:t>
      </w:r>
      <w:r w:rsidRPr="25916DC9">
        <w:rPr>
          <w:rFonts w:asciiTheme="minorHAnsi" w:hAnsiTheme="minorHAnsi" w:cstheme="minorBidi"/>
          <w:sz w:val="22"/>
          <w:szCs w:val="22"/>
        </w:rPr>
        <w:t xml:space="preserve"> applicable local</w:t>
      </w:r>
      <w:r w:rsidR="007B6ED6" w:rsidRPr="25916DC9">
        <w:rPr>
          <w:rFonts w:asciiTheme="minorHAnsi" w:hAnsiTheme="minorHAnsi" w:cstheme="minorBidi"/>
          <w:sz w:val="22"/>
          <w:szCs w:val="22"/>
        </w:rPr>
        <w:t>, state, and federal</w:t>
      </w:r>
      <w:r w:rsidRPr="25916DC9">
        <w:rPr>
          <w:rFonts w:asciiTheme="minorHAnsi" w:hAnsiTheme="minorHAnsi" w:cstheme="minorBidi"/>
          <w:sz w:val="22"/>
          <w:szCs w:val="22"/>
        </w:rPr>
        <w:t xml:space="preserve"> government guidelines, including the Americans with Disabilities Act? </w:t>
      </w:r>
      <w:r>
        <w:tab/>
      </w:r>
    </w:p>
    <w:p w14:paraId="6EBAB664" w14:textId="2CE4A893" w:rsidR="0054600B" w:rsidRPr="00B367F2" w:rsidRDefault="00E1687B" w:rsidP="005121FA">
      <w:pPr>
        <w:pStyle w:val="BodyText"/>
        <w:numPr>
          <w:ilvl w:val="1"/>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Yes </w:t>
      </w:r>
      <w:sdt>
        <w:sdtPr>
          <w:rPr>
            <w:rFonts w:ascii="MS Gothic" w:eastAsia="MS Gothic" w:hAnsi="MS Gothic" w:cstheme="minorBidi"/>
            <w:sz w:val="22"/>
            <w:szCs w:val="22"/>
          </w:rPr>
          <w:id w:val="-554396011"/>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Pr="25916DC9">
        <w:rPr>
          <w:rFonts w:asciiTheme="minorHAnsi" w:hAnsiTheme="minorHAnsi" w:cstheme="minorBidi"/>
          <w:sz w:val="22"/>
          <w:szCs w:val="22"/>
        </w:rPr>
        <w:t xml:space="preserve">  No </w:t>
      </w:r>
      <w:sdt>
        <w:sdtPr>
          <w:rPr>
            <w:rFonts w:ascii="MS Gothic" w:eastAsia="MS Gothic" w:hAnsi="MS Gothic" w:cstheme="minorBidi"/>
            <w:sz w:val="22"/>
            <w:szCs w:val="22"/>
          </w:rPr>
          <w:id w:val="747468802"/>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p>
    <w:p w14:paraId="152A825D" w14:textId="736A24A2" w:rsidR="00F508F6" w:rsidRDefault="0054600B" w:rsidP="00EC7B56">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Is a permit required for installation?</w:t>
      </w:r>
      <w:r w:rsidR="00B367F2" w:rsidRPr="25916DC9">
        <w:rPr>
          <w:rFonts w:asciiTheme="minorHAnsi" w:hAnsiTheme="minorHAnsi" w:cstheme="minorBidi"/>
          <w:sz w:val="22"/>
          <w:szCs w:val="22"/>
        </w:rPr>
        <w:t xml:space="preserve"> </w:t>
      </w:r>
      <w:r w:rsidR="00EC7B56" w:rsidRPr="25916DC9">
        <w:rPr>
          <w:rFonts w:asciiTheme="minorHAnsi" w:hAnsiTheme="minorHAnsi" w:cstheme="minorBidi"/>
          <w:sz w:val="22"/>
          <w:szCs w:val="22"/>
        </w:rPr>
        <w:t xml:space="preserve"> </w:t>
      </w:r>
      <w:r>
        <w:tab/>
      </w:r>
    </w:p>
    <w:p w14:paraId="5F6A7035" w14:textId="7E912D33" w:rsidR="00DF26D7" w:rsidRPr="00A05913" w:rsidRDefault="0057351B" w:rsidP="00A05913">
      <w:pPr>
        <w:pStyle w:val="BodyText"/>
        <w:numPr>
          <w:ilvl w:val="1"/>
          <w:numId w:val="7"/>
        </w:numPr>
        <w:spacing w:before="0"/>
        <w:rPr>
          <w:rFonts w:asciiTheme="minorHAnsi" w:hAnsiTheme="minorHAnsi" w:cstheme="minorBidi"/>
          <w:sz w:val="22"/>
          <w:szCs w:val="22"/>
        </w:rPr>
      </w:pPr>
      <w:r>
        <w:rPr>
          <w:rFonts w:asciiTheme="minorHAnsi" w:hAnsiTheme="minorHAnsi" w:cstheme="minorBidi"/>
          <w:sz w:val="22"/>
          <w:szCs w:val="22"/>
        </w:rPr>
        <w:t xml:space="preserve">Yes </w:t>
      </w:r>
      <w:sdt>
        <w:sdtPr>
          <w:rPr>
            <w:rFonts w:asciiTheme="minorHAnsi" w:hAnsiTheme="minorHAnsi" w:cstheme="minorBidi"/>
            <w:sz w:val="22"/>
            <w:szCs w:val="22"/>
          </w:rPr>
          <w:id w:val="-549376613"/>
          <w14:checkbox>
            <w14:checked w14:val="0"/>
            <w14:checkedState w14:val="2612" w14:font="MS Gothic"/>
            <w14:uncheckedState w14:val="2610" w14:font="MS Gothic"/>
          </w14:checkbox>
        </w:sdtPr>
        <w:sdtEndPr/>
        <w:sdtContent>
          <w:r>
            <w:rPr>
              <w:rFonts w:ascii="MS Gothic" w:eastAsia="MS Gothic" w:hAnsi="MS Gothic" w:cstheme="minorBidi" w:hint="eastAsia"/>
              <w:sz w:val="22"/>
              <w:szCs w:val="22"/>
            </w:rPr>
            <w:t>☐</w:t>
          </w:r>
        </w:sdtContent>
      </w:sdt>
      <w:r>
        <w:rPr>
          <w:rFonts w:asciiTheme="minorHAnsi" w:hAnsiTheme="minorHAnsi" w:cstheme="minorBidi"/>
          <w:sz w:val="22"/>
          <w:szCs w:val="22"/>
        </w:rPr>
        <w:t xml:space="preserve">  </w:t>
      </w:r>
      <w:r w:rsidR="00EC7B56" w:rsidRPr="25916DC9">
        <w:rPr>
          <w:rFonts w:asciiTheme="minorHAnsi" w:hAnsiTheme="minorHAnsi" w:cstheme="minorBidi"/>
          <w:sz w:val="22"/>
          <w:szCs w:val="22"/>
        </w:rPr>
        <w:t>N</w:t>
      </w:r>
      <w:r w:rsidR="00B367F2" w:rsidRPr="25916DC9">
        <w:rPr>
          <w:rFonts w:asciiTheme="minorHAnsi" w:hAnsiTheme="minorHAnsi" w:cstheme="minorBidi"/>
          <w:sz w:val="22"/>
          <w:szCs w:val="22"/>
        </w:rPr>
        <w:t xml:space="preserve">ot required </w:t>
      </w:r>
      <w:sdt>
        <w:sdtPr>
          <w:rPr>
            <w:rFonts w:ascii="MS Gothic" w:eastAsia="MS Gothic" w:hAnsi="MS Gothic" w:cstheme="minorBidi"/>
            <w:sz w:val="22"/>
            <w:szCs w:val="22"/>
          </w:rPr>
          <w:id w:val="1612165225"/>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00E1687B" w:rsidRPr="25916DC9">
        <w:rPr>
          <w:rFonts w:asciiTheme="minorHAnsi" w:hAnsiTheme="minorHAnsi" w:cstheme="minorBidi"/>
          <w:sz w:val="22"/>
          <w:szCs w:val="22"/>
        </w:rPr>
        <w:t xml:space="preserve"> </w:t>
      </w:r>
    </w:p>
    <w:p w14:paraId="1CC9209B" w14:textId="4E279420" w:rsidR="002A428C" w:rsidRDefault="002A428C" w:rsidP="00E1687B">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If a permit is required for installation, has the permit been secured?</w:t>
      </w:r>
    </w:p>
    <w:p w14:paraId="0691C394" w14:textId="43E438F6" w:rsidR="002A428C" w:rsidRDefault="002A428C" w:rsidP="005121FA">
      <w:pPr>
        <w:pStyle w:val="BodyText"/>
        <w:numPr>
          <w:ilvl w:val="1"/>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Yes </w:t>
      </w:r>
      <w:sdt>
        <w:sdtPr>
          <w:rPr>
            <w:rFonts w:ascii="MS Gothic" w:eastAsia="MS Gothic" w:hAnsi="MS Gothic" w:cstheme="minorBidi"/>
            <w:sz w:val="22"/>
            <w:szCs w:val="22"/>
          </w:rPr>
          <w:id w:val="-13383673"/>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Pr="25916DC9">
        <w:rPr>
          <w:rFonts w:asciiTheme="minorHAnsi" w:hAnsiTheme="minorHAnsi" w:cstheme="minorBidi"/>
          <w:sz w:val="22"/>
          <w:szCs w:val="22"/>
        </w:rPr>
        <w:t xml:space="preserve">  No </w:t>
      </w:r>
      <w:sdt>
        <w:sdtPr>
          <w:rPr>
            <w:rFonts w:ascii="MS Gothic" w:eastAsia="MS Gothic" w:hAnsi="MS Gothic" w:cstheme="minorBidi"/>
            <w:sz w:val="22"/>
            <w:szCs w:val="22"/>
          </w:rPr>
          <w:id w:val="773681192"/>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p>
    <w:p w14:paraId="11D5AB52" w14:textId="32EF3C45" w:rsidR="00F508F6" w:rsidRDefault="0054600B" w:rsidP="25916DC9">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For bike racks: Have you confirmed that the rack type you selected is allowed by applicable government guidelines? </w:t>
      </w:r>
      <w:r>
        <w:tab/>
      </w:r>
    </w:p>
    <w:p w14:paraId="566C3C01" w14:textId="62F1B670" w:rsidR="0054600B" w:rsidRDefault="00E1687B" w:rsidP="007A15BA">
      <w:pPr>
        <w:pStyle w:val="BodyText"/>
        <w:numPr>
          <w:ilvl w:val="1"/>
          <w:numId w:val="7"/>
        </w:numPr>
        <w:spacing w:before="0"/>
        <w:rPr>
          <w:rFonts w:asciiTheme="minorHAnsi" w:hAnsiTheme="minorHAnsi" w:cstheme="minorBidi"/>
          <w:sz w:val="22"/>
          <w:szCs w:val="22"/>
        </w:rPr>
      </w:pPr>
      <w:r w:rsidRPr="25916DC9">
        <w:rPr>
          <w:rFonts w:asciiTheme="minorHAnsi" w:hAnsiTheme="minorHAnsi" w:cstheme="minorBidi"/>
          <w:sz w:val="22"/>
          <w:szCs w:val="22"/>
        </w:rPr>
        <w:t xml:space="preserve">Yes </w:t>
      </w:r>
      <w:sdt>
        <w:sdtPr>
          <w:rPr>
            <w:rFonts w:asciiTheme="minorHAnsi" w:hAnsiTheme="minorHAnsi" w:cstheme="minorBidi"/>
            <w:sz w:val="22"/>
            <w:szCs w:val="22"/>
          </w:rPr>
          <w:id w:val="1670440299"/>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Pr="25916DC9">
        <w:rPr>
          <w:rFonts w:asciiTheme="minorHAnsi" w:hAnsiTheme="minorHAnsi" w:cstheme="minorBidi"/>
          <w:sz w:val="22"/>
          <w:szCs w:val="22"/>
        </w:rPr>
        <w:t xml:space="preserve">  No </w:t>
      </w:r>
      <w:sdt>
        <w:sdtPr>
          <w:rPr>
            <w:rFonts w:asciiTheme="minorHAnsi" w:hAnsiTheme="minorHAnsi" w:cstheme="minorBidi"/>
            <w:sz w:val="22"/>
            <w:szCs w:val="22"/>
          </w:rPr>
          <w:id w:val="-1344546782"/>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p>
    <w:p w14:paraId="01DF7B1C" w14:textId="7472BE2A" w:rsidR="0054600B" w:rsidRDefault="006B20CA" w:rsidP="00E1687B">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How much will the materials cost? ____</w:t>
      </w:r>
      <w:r w:rsidR="00832C91" w:rsidRPr="25916DC9">
        <w:rPr>
          <w:rFonts w:asciiTheme="minorHAnsi" w:hAnsiTheme="minorHAnsi" w:cstheme="minorBidi"/>
          <w:sz w:val="22"/>
          <w:szCs w:val="22"/>
        </w:rPr>
        <w:t>_</w:t>
      </w:r>
      <w:r w:rsidRPr="25916DC9">
        <w:rPr>
          <w:rFonts w:asciiTheme="minorHAnsi" w:hAnsiTheme="minorHAnsi" w:cstheme="minorBidi"/>
          <w:sz w:val="22"/>
          <w:szCs w:val="22"/>
        </w:rPr>
        <w:t>______</w:t>
      </w:r>
    </w:p>
    <w:p w14:paraId="1E2018C0" w14:textId="2CABBFDC" w:rsidR="008F1733" w:rsidRPr="006B20CA" w:rsidRDefault="006B20CA" w:rsidP="006B20CA">
      <w:pPr>
        <w:pStyle w:val="BodyText"/>
        <w:numPr>
          <w:ilvl w:val="0"/>
          <w:numId w:val="7"/>
        </w:numPr>
        <w:spacing w:before="0"/>
        <w:rPr>
          <w:rFonts w:asciiTheme="minorHAnsi" w:hAnsiTheme="minorHAnsi" w:cstheme="minorBidi"/>
          <w:sz w:val="22"/>
          <w:szCs w:val="22"/>
        </w:rPr>
      </w:pPr>
      <w:r w:rsidRPr="25916DC9">
        <w:rPr>
          <w:rFonts w:asciiTheme="minorHAnsi" w:hAnsiTheme="minorHAnsi" w:cstheme="minorBidi"/>
          <w:sz w:val="22"/>
          <w:szCs w:val="22"/>
        </w:rPr>
        <w:t>How much are you requesting for installation costs? _____________</w:t>
      </w:r>
      <w:r w:rsidR="008F1733" w:rsidRPr="25916DC9">
        <w:rPr>
          <w:rFonts w:asciiTheme="minorHAnsi" w:hAnsiTheme="minorHAnsi" w:cstheme="minorBidi"/>
          <w:sz w:val="22"/>
          <w:szCs w:val="22"/>
        </w:rPr>
        <w:t xml:space="preserve">       </w:t>
      </w:r>
      <w:r>
        <w:tab/>
      </w:r>
    </w:p>
    <w:p w14:paraId="2F397F26" w14:textId="77777777" w:rsidR="0066759D" w:rsidRPr="00A0090F" w:rsidRDefault="0066759D" w:rsidP="00A0090F">
      <w:pPr>
        <w:rPr>
          <w:rFonts w:cstheme="minorHAnsi"/>
        </w:rPr>
      </w:pPr>
    </w:p>
    <w:p w14:paraId="27DC5161" w14:textId="618DACDF" w:rsidR="00E611AD" w:rsidRPr="00DD6963" w:rsidRDefault="08FD428A" w:rsidP="00DD6963">
      <w:pPr>
        <w:pStyle w:val="ListParagraph"/>
        <w:numPr>
          <w:ilvl w:val="0"/>
          <w:numId w:val="4"/>
        </w:numPr>
        <w:rPr>
          <w:b/>
          <w:bCs/>
        </w:rPr>
      </w:pPr>
      <w:r w:rsidRPr="0B14DAE7">
        <w:rPr>
          <w:b/>
          <w:bCs/>
        </w:rPr>
        <w:t xml:space="preserve">Our reporting requirements are a </w:t>
      </w:r>
      <w:proofErr w:type="gramStart"/>
      <w:r w:rsidRPr="0B14DAE7">
        <w:rPr>
          <w:b/>
          <w:bCs/>
        </w:rPr>
        <w:t>1-2 page</w:t>
      </w:r>
      <w:proofErr w:type="gramEnd"/>
      <w:r w:rsidRPr="0B14DAE7">
        <w:rPr>
          <w:b/>
          <w:bCs/>
        </w:rPr>
        <w:t xml:space="preserve"> report</w:t>
      </w:r>
      <w:r w:rsidR="62AD76BB" w:rsidRPr="0B14DAE7">
        <w:rPr>
          <w:b/>
          <w:bCs/>
        </w:rPr>
        <w:t xml:space="preserve"> that </w:t>
      </w:r>
      <w:r w:rsidR="7E0D8643" w:rsidRPr="0B14DAE7">
        <w:rPr>
          <w:b/>
          <w:bCs/>
        </w:rPr>
        <w:t>contains metrics on project outcomes, as well as social/demographic information on who</w:t>
      </w:r>
      <w:r w:rsidR="2951436C" w:rsidRPr="0B14DAE7">
        <w:rPr>
          <w:b/>
          <w:bCs/>
        </w:rPr>
        <w:t xml:space="preserve"> benefitted from the project. What is your plan for collecting social/demographic data such as age, race/ethnicity, disability status, </w:t>
      </w:r>
      <w:r w:rsidR="79C8EBF0" w:rsidRPr="0B14DAE7">
        <w:rPr>
          <w:b/>
          <w:bCs/>
        </w:rPr>
        <w:t>etc.</w:t>
      </w:r>
      <w:r w:rsidR="2951436C" w:rsidRPr="0B14DAE7">
        <w:rPr>
          <w:b/>
          <w:bCs/>
        </w:rPr>
        <w:t xml:space="preserve">? </w:t>
      </w:r>
    </w:p>
    <w:p w14:paraId="4C9C0747" w14:textId="18CFFDB2" w:rsidR="00884F20" w:rsidRDefault="00884F20" w:rsidP="00DB1E49">
      <w:pPr>
        <w:pStyle w:val="BodyText"/>
        <w:spacing w:before="0"/>
        <w:ind w:left="360"/>
        <w:rPr>
          <w:rFonts w:asciiTheme="minorHAnsi" w:hAnsiTheme="minorHAnsi" w:cstheme="minorHAnsi"/>
          <w:sz w:val="22"/>
          <w:szCs w:val="22"/>
        </w:rPr>
      </w:pPr>
    </w:p>
    <w:p w14:paraId="08942B02" w14:textId="0BBC48FC" w:rsidR="00DB1E49" w:rsidRDefault="00DE0FCE" w:rsidP="00DB1E4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862506567"/>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F508F6">
        <w:rPr>
          <w:rFonts w:asciiTheme="minorHAnsi" w:hAnsiTheme="minorHAnsi" w:cstheme="minorHAnsi"/>
          <w:sz w:val="22"/>
          <w:szCs w:val="22"/>
        </w:rPr>
        <w:t>We will</w:t>
      </w:r>
      <w:r w:rsidR="0077669D">
        <w:rPr>
          <w:rFonts w:asciiTheme="minorHAnsi" w:hAnsiTheme="minorHAnsi" w:cstheme="minorHAnsi"/>
          <w:sz w:val="22"/>
          <w:szCs w:val="22"/>
        </w:rPr>
        <w:t xml:space="preserve"> survey</w:t>
      </w:r>
      <w:r w:rsidR="00F508F6">
        <w:rPr>
          <w:rFonts w:asciiTheme="minorHAnsi" w:hAnsiTheme="minorHAnsi" w:cstheme="minorHAnsi"/>
          <w:sz w:val="22"/>
          <w:szCs w:val="22"/>
        </w:rPr>
        <w:t xml:space="preserve"> project beneficiaries</w:t>
      </w:r>
      <w:r w:rsidR="0077669D">
        <w:rPr>
          <w:rFonts w:asciiTheme="minorHAnsi" w:hAnsiTheme="minorHAnsi" w:cstheme="minorHAnsi"/>
          <w:sz w:val="22"/>
          <w:szCs w:val="22"/>
        </w:rPr>
        <w:t xml:space="preserve"> </w:t>
      </w:r>
      <w:r w:rsidR="00F508F6">
        <w:rPr>
          <w:rFonts w:asciiTheme="minorHAnsi" w:hAnsiTheme="minorHAnsi" w:cstheme="minorHAnsi"/>
          <w:sz w:val="22"/>
          <w:szCs w:val="22"/>
        </w:rPr>
        <w:t>and</w:t>
      </w:r>
      <w:r w:rsidR="0077669D">
        <w:rPr>
          <w:rFonts w:asciiTheme="minorHAnsi" w:hAnsiTheme="minorHAnsi" w:cstheme="minorHAnsi"/>
          <w:sz w:val="22"/>
          <w:szCs w:val="22"/>
        </w:rPr>
        <w:t xml:space="preserve"> will include (optional) social/demographic </w:t>
      </w:r>
      <w:r w:rsidR="008D2B69">
        <w:rPr>
          <w:rFonts w:asciiTheme="minorHAnsi" w:hAnsiTheme="minorHAnsi" w:cstheme="minorHAnsi"/>
          <w:sz w:val="22"/>
          <w:szCs w:val="22"/>
        </w:rPr>
        <w:t>questions.</w:t>
      </w:r>
    </w:p>
    <w:p w14:paraId="7C08193E" w14:textId="2E1E61EE" w:rsidR="009055C5" w:rsidRDefault="00DE0FCE" w:rsidP="0959E28E">
      <w:pPr>
        <w:pStyle w:val="BodyText"/>
        <w:spacing w:before="0"/>
        <w:ind w:left="360"/>
        <w:rPr>
          <w:rFonts w:asciiTheme="minorHAnsi" w:hAnsiTheme="minorHAnsi" w:cstheme="minorBidi"/>
          <w:sz w:val="22"/>
          <w:szCs w:val="22"/>
        </w:rPr>
      </w:pPr>
      <w:sdt>
        <w:sdtPr>
          <w:rPr>
            <w:rFonts w:asciiTheme="minorHAnsi" w:hAnsiTheme="minorHAnsi" w:cstheme="minorBidi"/>
            <w:sz w:val="22"/>
            <w:szCs w:val="22"/>
          </w:rPr>
          <w:id w:val="1259332346"/>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1FFB3BC5" w:rsidRPr="0959E28E">
        <w:rPr>
          <w:rFonts w:asciiTheme="minorHAnsi" w:hAnsiTheme="minorHAnsi" w:cstheme="minorBidi"/>
          <w:sz w:val="22"/>
          <w:szCs w:val="22"/>
        </w:rPr>
        <w:t xml:space="preserve">My organization already collects </w:t>
      </w:r>
      <w:r w:rsidR="10BAE12C" w:rsidRPr="0959E28E">
        <w:rPr>
          <w:rFonts w:asciiTheme="minorHAnsi" w:hAnsiTheme="minorHAnsi" w:cstheme="minorBidi"/>
          <w:sz w:val="22"/>
          <w:szCs w:val="22"/>
        </w:rPr>
        <w:t>data on (please specify) ____</w:t>
      </w:r>
      <w:r w:rsidR="00277BDA">
        <w:rPr>
          <w:rFonts w:asciiTheme="minorHAnsi" w:hAnsiTheme="minorHAnsi" w:cstheme="minorBidi"/>
          <w:sz w:val="22"/>
          <w:szCs w:val="22"/>
        </w:rPr>
        <w:t>_</w:t>
      </w:r>
      <w:r w:rsidR="10BAE12C" w:rsidRPr="0959E28E">
        <w:rPr>
          <w:rFonts w:asciiTheme="minorHAnsi" w:hAnsiTheme="minorHAnsi" w:cstheme="minorBidi"/>
          <w:sz w:val="22"/>
          <w:szCs w:val="22"/>
        </w:rPr>
        <w:t>___</w:t>
      </w:r>
      <w:r w:rsidR="00175564">
        <w:rPr>
          <w:rFonts w:asciiTheme="minorHAnsi" w:hAnsiTheme="minorHAnsi" w:cstheme="minorBidi"/>
          <w:sz w:val="22"/>
          <w:szCs w:val="22"/>
        </w:rPr>
        <w:t>_</w:t>
      </w:r>
      <w:r w:rsidR="10BAE12C" w:rsidRPr="0959E28E">
        <w:rPr>
          <w:rFonts w:asciiTheme="minorHAnsi" w:hAnsiTheme="minorHAnsi" w:cstheme="minorBidi"/>
          <w:sz w:val="22"/>
          <w:szCs w:val="22"/>
        </w:rPr>
        <w:t>___</w:t>
      </w:r>
      <w:r w:rsidR="4DEF183B" w:rsidRPr="0959E28E">
        <w:rPr>
          <w:rFonts w:asciiTheme="minorHAnsi" w:hAnsiTheme="minorHAnsi" w:cstheme="minorBidi"/>
          <w:sz w:val="22"/>
          <w:szCs w:val="22"/>
        </w:rPr>
        <w:t>,</w:t>
      </w:r>
      <w:r w:rsidR="2EF85B62" w:rsidRPr="0959E28E">
        <w:rPr>
          <w:rFonts w:asciiTheme="minorHAnsi" w:hAnsiTheme="minorHAnsi" w:cstheme="minorBidi"/>
          <w:sz w:val="22"/>
          <w:szCs w:val="22"/>
        </w:rPr>
        <w:t xml:space="preserve"> and we will include ____</w:t>
      </w:r>
      <w:r w:rsidR="00277BDA">
        <w:rPr>
          <w:rFonts w:asciiTheme="minorHAnsi" w:hAnsiTheme="minorHAnsi" w:cstheme="minorBidi"/>
          <w:sz w:val="22"/>
          <w:szCs w:val="22"/>
        </w:rPr>
        <w:t>__</w:t>
      </w:r>
      <w:r w:rsidR="2EF85B62" w:rsidRPr="0959E28E">
        <w:rPr>
          <w:rFonts w:asciiTheme="minorHAnsi" w:hAnsiTheme="minorHAnsi" w:cstheme="minorBidi"/>
          <w:sz w:val="22"/>
          <w:szCs w:val="22"/>
        </w:rPr>
        <w:t xml:space="preserve">_______ in our outcome report. </w:t>
      </w:r>
    </w:p>
    <w:p w14:paraId="3F5FE0F9" w14:textId="466899DE" w:rsidR="00DB1E49" w:rsidRDefault="00DE0FCE" w:rsidP="0959E28E">
      <w:pPr>
        <w:pStyle w:val="BodyText"/>
        <w:spacing w:before="0"/>
        <w:ind w:left="360"/>
        <w:rPr>
          <w:rFonts w:asciiTheme="minorHAnsi" w:hAnsiTheme="minorHAnsi" w:cstheme="minorBidi"/>
          <w:sz w:val="22"/>
          <w:szCs w:val="22"/>
        </w:rPr>
      </w:pPr>
      <w:sdt>
        <w:sdtPr>
          <w:rPr>
            <w:rFonts w:asciiTheme="minorHAnsi" w:hAnsiTheme="minorHAnsi" w:cstheme="minorBidi"/>
            <w:sz w:val="22"/>
            <w:szCs w:val="22"/>
          </w:rPr>
          <w:id w:val="1630976918"/>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00DB1E49" w:rsidRPr="0959E28E">
        <w:rPr>
          <w:rFonts w:asciiTheme="minorHAnsi" w:hAnsiTheme="minorHAnsi" w:cstheme="minorBidi"/>
          <w:sz w:val="22"/>
          <w:szCs w:val="22"/>
        </w:rPr>
        <w:t>Our plan is _____________</w:t>
      </w:r>
      <w:r w:rsidR="1FEC2FAC" w:rsidRPr="0959E28E">
        <w:rPr>
          <w:rFonts w:asciiTheme="minorHAnsi" w:hAnsiTheme="minorHAnsi" w:cstheme="minorBidi"/>
          <w:sz w:val="22"/>
          <w:szCs w:val="22"/>
        </w:rPr>
        <w:t>____</w:t>
      </w:r>
      <w:r w:rsidR="00DB1E49" w:rsidRPr="0959E28E">
        <w:rPr>
          <w:rFonts w:asciiTheme="minorHAnsi" w:hAnsiTheme="minorHAnsi" w:cstheme="minorBidi"/>
          <w:sz w:val="22"/>
          <w:szCs w:val="22"/>
        </w:rPr>
        <w:t>___</w:t>
      </w:r>
      <w:r w:rsidR="008D2B69" w:rsidRPr="0959E28E">
        <w:rPr>
          <w:rFonts w:asciiTheme="minorHAnsi" w:hAnsiTheme="minorHAnsi" w:cstheme="minorBidi"/>
          <w:sz w:val="22"/>
          <w:szCs w:val="22"/>
        </w:rPr>
        <w:t>.</w:t>
      </w:r>
    </w:p>
    <w:p w14:paraId="472606A3" w14:textId="18D97D4C" w:rsidR="00263B13" w:rsidRDefault="00263B13" w:rsidP="00614C29">
      <w:pPr>
        <w:pStyle w:val="BodyText"/>
        <w:spacing w:before="0"/>
        <w:rPr>
          <w:rFonts w:asciiTheme="minorHAnsi" w:hAnsiTheme="minorHAnsi" w:cstheme="minorHAnsi"/>
          <w:sz w:val="22"/>
          <w:szCs w:val="22"/>
        </w:rPr>
      </w:pPr>
    </w:p>
    <w:p w14:paraId="6AA89D88" w14:textId="77777777" w:rsidR="00263B13" w:rsidRDefault="00263B13" w:rsidP="00DB1E49">
      <w:pPr>
        <w:pStyle w:val="BodyText"/>
        <w:spacing w:before="0"/>
        <w:ind w:left="360"/>
        <w:rPr>
          <w:rFonts w:asciiTheme="minorHAnsi" w:hAnsiTheme="minorHAnsi" w:cstheme="minorHAnsi"/>
          <w:sz w:val="22"/>
          <w:szCs w:val="22"/>
        </w:rPr>
      </w:pPr>
    </w:p>
    <w:p w14:paraId="13F86A3D" w14:textId="5DFE7977" w:rsidR="00852AF4" w:rsidRDefault="1A46949E" w:rsidP="25916DC9">
      <w:pPr>
        <w:pStyle w:val="BodyText"/>
        <w:numPr>
          <w:ilvl w:val="0"/>
          <w:numId w:val="4"/>
        </w:numPr>
        <w:spacing w:before="0"/>
        <w:rPr>
          <w:rFonts w:asciiTheme="minorHAnsi" w:hAnsiTheme="minorHAnsi" w:cstheme="minorBidi"/>
          <w:b/>
          <w:bCs/>
          <w:sz w:val="22"/>
          <w:szCs w:val="22"/>
        </w:rPr>
      </w:pPr>
      <w:r w:rsidRPr="0B14DAE7">
        <w:rPr>
          <w:rFonts w:asciiTheme="minorHAnsi" w:hAnsiTheme="minorHAnsi" w:cstheme="minorBidi"/>
          <w:b/>
          <w:bCs/>
          <w:sz w:val="22"/>
          <w:szCs w:val="22"/>
        </w:rPr>
        <w:t>How will you</w:t>
      </w:r>
      <w:r w:rsidR="2B94C260" w:rsidRPr="0B14DAE7">
        <w:rPr>
          <w:rFonts w:asciiTheme="minorHAnsi" w:hAnsiTheme="minorHAnsi" w:cstheme="minorBidi"/>
          <w:b/>
          <w:bCs/>
          <w:sz w:val="22"/>
          <w:szCs w:val="22"/>
        </w:rPr>
        <w:t xml:space="preserve">r organization </w:t>
      </w:r>
      <w:r w:rsidRPr="0B14DAE7">
        <w:rPr>
          <w:rFonts w:asciiTheme="minorHAnsi" w:hAnsiTheme="minorHAnsi" w:cstheme="minorBidi"/>
          <w:b/>
          <w:bCs/>
          <w:sz w:val="22"/>
          <w:szCs w:val="22"/>
        </w:rPr>
        <w:t xml:space="preserve">track project outcomes? Check all that apply, </w:t>
      </w:r>
      <w:r w:rsidR="0DF532EE" w:rsidRPr="0B14DAE7">
        <w:rPr>
          <w:rFonts w:asciiTheme="minorHAnsi" w:hAnsiTheme="minorHAnsi" w:cstheme="minorBidi"/>
          <w:b/>
          <w:bCs/>
          <w:sz w:val="22"/>
          <w:szCs w:val="22"/>
        </w:rPr>
        <w:t xml:space="preserve">fill in the blanks as applicable, </w:t>
      </w:r>
      <w:r w:rsidRPr="0B14DAE7">
        <w:rPr>
          <w:rFonts w:asciiTheme="minorHAnsi" w:hAnsiTheme="minorHAnsi" w:cstheme="minorBidi"/>
          <w:b/>
          <w:bCs/>
          <w:sz w:val="22"/>
          <w:szCs w:val="22"/>
        </w:rPr>
        <w:t xml:space="preserve">and </w:t>
      </w:r>
      <w:r w:rsidR="49FB7611" w:rsidRPr="0B14DAE7">
        <w:rPr>
          <w:rFonts w:asciiTheme="minorHAnsi" w:hAnsiTheme="minorHAnsi" w:cstheme="minorBidi"/>
          <w:b/>
          <w:bCs/>
          <w:sz w:val="22"/>
          <w:szCs w:val="22"/>
        </w:rPr>
        <w:t xml:space="preserve">explain any other plans that you have. </w:t>
      </w:r>
    </w:p>
    <w:p w14:paraId="5D370827" w14:textId="0B86E041" w:rsidR="00D16316" w:rsidRDefault="00D16316" w:rsidP="00D16316">
      <w:pPr>
        <w:pStyle w:val="BodyText"/>
        <w:spacing w:before="0"/>
        <w:rPr>
          <w:rFonts w:asciiTheme="minorHAnsi" w:hAnsiTheme="minorHAnsi" w:cstheme="minorHAnsi"/>
          <w:b/>
          <w:bCs/>
          <w:sz w:val="22"/>
          <w:szCs w:val="22"/>
        </w:rPr>
      </w:pPr>
    </w:p>
    <w:p w14:paraId="5ED40B35" w14:textId="3303064B" w:rsidR="00D16316" w:rsidRDefault="00DE0FCE" w:rsidP="001B27D9">
      <w:pPr>
        <w:pStyle w:val="BodyText"/>
        <w:spacing w:before="0"/>
        <w:ind w:firstLine="360"/>
        <w:rPr>
          <w:rFonts w:asciiTheme="minorHAnsi" w:hAnsiTheme="minorHAnsi" w:cstheme="minorHAnsi"/>
          <w:sz w:val="22"/>
          <w:szCs w:val="22"/>
        </w:rPr>
      </w:pPr>
      <w:sdt>
        <w:sdtPr>
          <w:rPr>
            <w:rFonts w:asciiTheme="minorHAnsi" w:hAnsiTheme="minorHAnsi" w:cstheme="minorHAnsi"/>
            <w:sz w:val="22"/>
            <w:szCs w:val="22"/>
          </w:rPr>
          <w:id w:val="-1356183642"/>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D07FFC">
        <w:rPr>
          <w:rFonts w:asciiTheme="minorHAnsi" w:hAnsiTheme="minorHAnsi" w:cstheme="minorHAnsi"/>
          <w:sz w:val="22"/>
          <w:szCs w:val="22"/>
        </w:rPr>
        <w:t>We will track the number of ___</w:t>
      </w:r>
      <w:r w:rsidR="00845650">
        <w:rPr>
          <w:rFonts w:asciiTheme="minorHAnsi" w:hAnsiTheme="minorHAnsi" w:cstheme="minorHAnsi"/>
          <w:sz w:val="22"/>
          <w:szCs w:val="22"/>
        </w:rPr>
        <w:t>___</w:t>
      </w:r>
      <w:r w:rsidR="00D07FFC">
        <w:rPr>
          <w:rFonts w:asciiTheme="minorHAnsi" w:hAnsiTheme="minorHAnsi" w:cstheme="minorHAnsi"/>
          <w:sz w:val="22"/>
          <w:szCs w:val="22"/>
        </w:rPr>
        <w:t xml:space="preserve">__ we </w:t>
      </w:r>
      <w:r w:rsidR="00845650">
        <w:rPr>
          <w:rFonts w:asciiTheme="minorHAnsi" w:hAnsiTheme="minorHAnsi" w:cstheme="minorHAnsi"/>
          <w:sz w:val="22"/>
          <w:szCs w:val="22"/>
        </w:rPr>
        <w:t xml:space="preserve">distribute. </w:t>
      </w:r>
    </w:p>
    <w:p w14:paraId="60C3C370" w14:textId="75E8EC69" w:rsidR="001B27D9" w:rsidRDefault="00DE0FCE" w:rsidP="001B27D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9053456"/>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1B27D9">
        <w:rPr>
          <w:rFonts w:asciiTheme="minorHAnsi" w:hAnsiTheme="minorHAnsi" w:cstheme="minorHAnsi"/>
          <w:sz w:val="22"/>
          <w:szCs w:val="22"/>
        </w:rPr>
        <w:t>We will track the number of _______ we repair.</w:t>
      </w:r>
    </w:p>
    <w:p w14:paraId="512D8930" w14:textId="04CCB5F5" w:rsidR="001B27D9" w:rsidRDefault="00DE0FCE" w:rsidP="001B27D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997854486"/>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1B27D9">
        <w:rPr>
          <w:rFonts w:asciiTheme="minorHAnsi" w:hAnsiTheme="minorHAnsi" w:cstheme="minorHAnsi"/>
          <w:sz w:val="22"/>
          <w:szCs w:val="22"/>
        </w:rPr>
        <w:t>We will compare the impacts of ________ by ___________.</w:t>
      </w:r>
    </w:p>
    <w:p w14:paraId="3809AB1C" w14:textId="1E143808" w:rsidR="001B27D9" w:rsidRDefault="00DE0FCE" w:rsidP="001B27D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29024305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1B27D9">
        <w:rPr>
          <w:rFonts w:asciiTheme="minorHAnsi" w:hAnsiTheme="minorHAnsi" w:cstheme="minorHAnsi"/>
          <w:sz w:val="22"/>
          <w:szCs w:val="22"/>
        </w:rPr>
        <w:t xml:space="preserve">We will estimate the number of single-occupancy vehicle trips reduced. </w:t>
      </w:r>
    </w:p>
    <w:p w14:paraId="560AF7B3" w14:textId="012F2449" w:rsidR="00855B95" w:rsidRDefault="00DE0FCE" w:rsidP="004B1FFE">
      <w:pPr>
        <w:pStyle w:val="BodyText"/>
        <w:spacing w:before="0"/>
        <w:ind w:left="360"/>
        <w:rPr>
          <w:rFonts w:asciiTheme="minorHAnsi" w:hAnsiTheme="minorHAnsi" w:cstheme="minorBidi"/>
          <w:sz w:val="22"/>
          <w:szCs w:val="22"/>
        </w:rPr>
      </w:pPr>
      <w:sdt>
        <w:sdtPr>
          <w:rPr>
            <w:rFonts w:asciiTheme="minorHAnsi" w:hAnsiTheme="minorHAnsi" w:cstheme="minorBidi"/>
            <w:sz w:val="22"/>
            <w:szCs w:val="22"/>
          </w:rPr>
          <w:id w:val="-1792048521"/>
          <w:placeholder>
            <w:docPart w:val="DefaultPlaceholder_1081868574"/>
          </w:placeholder>
          <w14:checkbox>
            <w14:checked w14:val="0"/>
            <w14:checkedState w14:val="2612" w14:font="MS Gothic"/>
            <w14:uncheckedState w14:val="2610" w14:font="MS Gothic"/>
          </w14:checkbox>
        </w:sdtPr>
        <w:sdtEndPr/>
        <w:sdtContent>
          <w:r w:rsidR="00614C29">
            <w:rPr>
              <w:rFonts w:ascii="MS Gothic" w:eastAsia="MS Gothic" w:hAnsi="MS Gothic" w:cstheme="minorBidi" w:hint="eastAsia"/>
              <w:sz w:val="22"/>
              <w:szCs w:val="22"/>
            </w:rPr>
            <w:t>☐</w:t>
          </w:r>
        </w:sdtContent>
      </w:sdt>
      <w:r w:rsidR="001B27D9" w:rsidRPr="25916DC9">
        <w:rPr>
          <w:rFonts w:asciiTheme="minorHAnsi" w:hAnsiTheme="minorHAnsi" w:cstheme="minorBidi"/>
          <w:sz w:val="22"/>
          <w:szCs w:val="22"/>
        </w:rPr>
        <w:t xml:space="preserve">We will </w:t>
      </w:r>
      <w:r w:rsidR="000C1FEA" w:rsidRPr="25916DC9">
        <w:rPr>
          <w:rFonts w:asciiTheme="minorHAnsi" w:hAnsiTheme="minorHAnsi" w:cstheme="minorBidi"/>
          <w:sz w:val="22"/>
          <w:szCs w:val="22"/>
        </w:rPr>
        <w:t xml:space="preserve">estimate </w:t>
      </w:r>
      <w:r w:rsidR="001B27D9" w:rsidRPr="25916DC9">
        <w:rPr>
          <w:rFonts w:asciiTheme="minorHAnsi" w:hAnsiTheme="minorHAnsi" w:cstheme="minorBidi"/>
          <w:sz w:val="22"/>
          <w:szCs w:val="22"/>
        </w:rPr>
        <w:t>the number o</w:t>
      </w:r>
      <w:r w:rsidR="008A4E47" w:rsidRPr="25916DC9">
        <w:rPr>
          <w:rFonts w:asciiTheme="minorHAnsi" w:hAnsiTheme="minorHAnsi" w:cstheme="minorBidi"/>
          <w:sz w:val="22"/>
          <w:szCs w:val="22"/>
        </w:rPr>
        <w:t xml:space="preserve">f </w:t>
      </w:r>
      <w:r w:rsidR="006E4D98" w:rsidRPr="25916DC9">
        <w:rPr>
          <w:rFonts w:asciiTheme="minorHAnsi" w:hAnsiTheme="minorHAnsi" w:cstheme="minorBidi"/>
          <w:sz w:val="22"/>
          <w:szCs w:val="22"/>
        </w:rPr>
        <w:t xml:space="preserve">_________ </w:t>
      </w:r>
      <w:r w:rsidR="00B7001E" w:rsidRPr="25916DC9">
        <w:rPr>
          <w:rFonts w:asciiTheme="minorHAnsi" w:hAnsiTheme="minorHAnsi" w:cstheme="minorBidi"/>
          <w:sz w:val="22"/>
          <w:szCs w:val="22"/>
        </w:rPr>
        <w:t>trips</w:t>
      </w:r>
      <w:r w:rsidR="6318A0EB" w:rsidRPr="25916DC9">
        <w:rPr>
          <w:rFonts w:asciiTheme="minorHAnsi" w:hAnsiTheme="minorHAnsi" w:cstheme="minorBidi"/>
          <w:sz w:val="22"/>
          <w:szCs w:val="22"/>
        </w:rPr>
        <w:t xml:space="preserve"> taken</w:t>
      </w:r>
      <w:r w:rsidR="001B27D9" w:rsidRPr="25916DC9">
        <w:rPr>
          <w:rFonts w:asciiTheme="minorHAnsi" w:hAnsiTheme="minorHAnsi" w:cstheme="minorBidi"/>
          <w:sz w:val="22"/>
          <w:szCs w:val="22"/>
        </w:rPr>
        <w:t>.</w:t>
      </w:r>
      <w:r w:rsidR="006E4D98" w:rsidRPr="25916DC9">
        <w:rPr>
          <w:rFonts w:asciiTheme="minorHAnsi" w:hAnsiTheme="minorHAnsi" w:cstheme="minorBidi"/>
          <w:sz w:val="22"/>
          <w:szCs w:val="22"/>
        </w:rPr>
        <w:t xml:space="preserve"> (Example: bike, bus, carpool, etc.)</w:t>
      </w:r>
    </w:p>
    <w:p w14:paraId="29F6700E" w14:textId="41FE199F" w:rsidR="001B27D9" w:rsidRDefault="00DE0FCE" w:rsidP="004B1FFE">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392305505"/>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1B27D9">
        <w:rPr>
          <w:rFonts w:asciiTheme="minorHAnsi" w:hAnsiTheme="minorHAnsi" w:cstheme="minorHAnsi"/>
          <w:sz w:val="22"/>
          <w:szCs w:val="22"/>
        </w:rPr>
        <w:t xml:space="preserve">We will track the number of events we hold/attend/conduct outreach at. </w:t>
      </w:r>
    </w:p>
    <w:p w14:paraId="473F15A4" w14:textId="59C7B520" w:rsidR="00845650" w:rsidRDefault="00DE0FCE" w:rsidP="00D16316">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973597912"/>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845650">
        <w:rPr>
          <w:rFonts w:asciiTheme="minorHAnsi" w:hAnsiTheme="minorHAnsi" w:cstheme="minorHAnsi"/>
          <w:sz w:val="22"/>
          <w:szCs w:val="22"/>
        </w:rPr>
        <w:t>We will track the number of people who attend ________ events.</w:t>
      </w:r>
    </w:p>
    <w:p w14:paraId="119C80F2" w14:textId="73431D9B" w:rsidR="00B03BC9" w:rsidRDefault="00DE0FCE" w:rsidP="001B27D9">
      <w:pPr>
        <w:pStyle w:val="BodyText"/>
        <w:spacing w:before="0"/>
        <w:ind w:firstLine="360"/>
        <w:rPr>
          <w:rFonts w:asciiTheme="minorHAnsi" w:hAnsiTheme="minorHAnsi" w:cstheme="minorHAnsi"/>
          <w:sz w:val="22"/>
          <w:szCs w:val="22"/>
        </w:rPr>
      </w:pPr>
      <w:sdt>
        <w:sdtPr>
          <w:rPr>
            <w:rFonts w:asciiTheme="minorHAnsi" w:hAnsiTheme="minorHAnsi" w:cstheme="minorHAnsi"/>
            <w:sz w:val="22"/>
            <w:szCs w:val="22"/>
          </w:rPr>
          <w:id w:val="219938705"/>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B03BC9">
        <w:rPr>
          <w:rFonts w:asciiTheme="minorHAnsi" w:hAnsiTheme="minorHAnsi" w:cstheme="minorHAnsi"/>
          <w:sz w:val="22"/>
          <w:szCs w:val="22"/>
        </w:rPr>
        <w:t xml:space="preserve">We will </w:t>
      </w:r>
      <w:r w:rsidR="00073E6C">
        <w:rPr>
          <w:rFonts w:asciiTheme="minorHAnsi" w:hAnsiTheme="minorHAnsi" w:cstheme="minorHAnsi"/>
          <w:sz w:val="22"/>
          <w:szCs w:val="22"/>
        </w:rPr>
        <w:t>track</w:t>
      </w:r>
      <w:r w:rsidR="00B03BC9">
        <w:rPr>
          <w:rFonts w:asciiTheme="minorHAnsi" w:hAnsiTheme="minorHAnsi" w:cstheme="minorHAnsi"/>
          <w:sz w:val="22"/>
          <w:szCs w:val="22"/>
        </w:rPr>
        <w:t xml:space="preserve"> the number of people enrolled in ____</w:t>
      </w:r>
      <w:r w:rsidR="004B1FFE">
        <w:rPr>
          <w:rFonts w:asciiTheme="minorHAnsi" w:hAnsiTheme="minorHAnsi" w:cstheme="minorHAnsi"/>
          <w:sz w:val="22"/>
          <w:szCs w:val="22"/>
        </w:rPr>
        <w:t>_____</w:t>
      </w:r>
      <w:r w:rsidR="00B03BC9">
        <w:rPr>
          <w:rFonts w:asciiTheme="minorHAnsi" w:hAnsiTheme="minorHAnsi" w:cstheme="minorHAnsi"/>
          <w:sz w:val="22"/>
          <w:szCs w:val="22"/>
        </w:rPr>
        <w:t>____.</w:t>
      </w:r>
    </w:p>
    <w:p w14:paraId="397721F4" w14:textId="6EEDD098" w:rsidR="00B03BC9" w:rsidRDefault="00DE0FCE" w:rsidP="00B03BC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88330441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B03BC9">
        <w:rPr>
          <w:rFonts w:asciiTheme="minorHAnsi" w:hAnsiTheme="minorHAnsi" w:cstheme="minorHAnsi"/>
          <w:sz w:val="22"/>
          <w:szCs w:val="22"/>
        </w:rPr>
        <w:t xml:space="preserve">We will estimate the number of people </w:t>
      </w:r>
      <w:r w:rsidR="001B27D9">
        <w:rPr>
          <w:rFonts w:asciiTheme="minorHAnsi" w:hAnsiTheme="minorHAnsi" w:cstheme="minorHAnsi"/>
          <w:sz w:val="22"/>
          <w:szCs w:val="22"/>
        </w:rPr>
        <w:t>engaged.</w:t>
      </w:r>
    </w:p>
    <w:p w14:paraId="616D2B28" w14:textId="2D7EA744" w:rsidR="001B27D9" w:rsidRDefault="00DE0FCE" w:rsidP="00B03BC9">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rPr>
          <w:id w:val="-1562235708"/>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rPr>
            <w:t>☐</w:t>
          </w:r>
        </w:sdtContent>
      </w:sdt>
      <w:r w:rsidR="001B27D9">
        <w:rPr>
          <w:rFonts w:asciiTheme="minorHAnsi" w:hAnsiTheme="minorHAnsi" w:cstheme="minorHAnsi"/>
          <w:sz w:val="22"/>
          <w:szCs w:val="22"/>
        </w:rPr>
        <w:t xml:space="preserve">We will estimate the number of people who safely learned to use a new form of transportation. </w:t>
      </w:r>
    </w:p>
    <w:p w14:paraId="7F7CD07B" w14:textId="062C5D93" w:rsidR="001B27D9" w:rsidRDefault="001B27D9" w:rsidP="00B03BC9">
      <w:pPr>
        <w:pStyle w:val="BodyText"/>
        <w:spacing w:before="0"/>
        <w:ind w:left="360"/>
        <w:rPr>
          <w:rFonts w:asciiTheme="minorHAnsi" w:hAnsiTheme="minorHAnsi" w:cstheme="minorHAnsi"/>
          <w:sz w:val="22"/>
          <w:szCs w:val="22"/>
        </w:rPr>
      </w:pPr>
    </w:p>
    <w:p w14:paraId="00EA392F" w14:textId="586A942C" w:rsidR="00345B6C" w:rsidRDefault="00DE0FCE" w:rsidP="00A05913">
      <w:pPr>
        <w:pStyle w:val="BodyText"/>
        <w:spacing w:before="0"/>
        <w:ind w:left="360"/>
        <w:rPr>
          <w:rFonts w:asciiTheme="minorHAnsi" w:hAnsiTheme="minorHAnsi" w:cstheme="minorHAnsi"/>
          <w:sz w:val="22"/>
          <w:szCs w:val="22"/>
        </w:rPr>
      </w:pPr>
      <w:sdt>
        <w:sdtPr>
          <w:rPr>
            <w:rFonts w:asciiTheme="minorHAnsi" w:hAnsiTheme="minorHAnsi" w:cstheme="minorHAnsi"/>
            <w:sz w:val="22"/>
            <w:szCs w:val="22"/>
            <w:u w:val="single"/>
          </w:rPr>
          <w:id w:val="1885517677"/>
          <w14:checkbox>
            <w14:checked w14:val="0"/>
            <w14:checkedState w14:val="2612" w14:font="MS Gothic"/>
            <w14:uncheckedState w14:val="2610" w14:font="MS Gothic"/>
          </w14:checkbox>
        </w:sdtPr>
        <w:sdtEndPr/>
        <w:sdtContent>
          <w:r w:rsidR="00614C29">
            <w:rPr>
              <w:rFonts w:ascii="MS Gothic" w:eastAsia="MS Gothic" w:hAnsi="MS Gothic" w:cstheme="minorHAnsi" w:hint="eastAsia"/>
              <w:sz w:val="22"/>
              <w:szCs w:val="22"/>
              <w:u w:val="single"/>
            </w:rPr>
            <w:t>☐</w:t>
          </w:r>
        </w:sdtContent>
      </w:sdt>
      <w:r w:rsidR="001B27D9" w:rsidRPr="001B27D9">
        <w:rPr>
          <w:rFonts w:asciiTheme="minorHAnsi" w:hAnsiTheme="minorHAnsi" w:cstheme="minorHAnsi"/>
          <w:sz w:val="22"/>
          <w:szCs w:val="22"/>
          <w:u w:val="single"/>
        </w:rPr>
        <w:t>Other, please specify</w:t>
      </w:r>
      <w:r w:rsidR="001B27D9">
        <w:rPr>
          <w:rFonts w:asciiTheme="minorHAnsi" w:hAnsiTheme="minorHAnsi" w:cstheme="minorHAnsi"/>
          <w:sz w:val="22"/>
          <w:szCs w:val="22"/>
        </w:rPr>
        <w:t xml:space="preserve">: </w:t>
      </w:r>
    </w:p>
    <w:p w14:paraId="693C8E37" w14:textId="77777777" w:rsidR="00263B13" w:rsidRDefault="00263B13" w:rsidP="00782DBD">
      <w:pPr>
        <w:pStyle w:val="BodyText"/>
        <w:spacing w:before="0"/>
        <w:rPr>
          <w:rFonts w:asciiTheme="minorHAnsi" w:hAnsiTheme="minorHAnsi" w:cstheme="minorHAnsi"/>
          <w:sz w:val="22"/>
          <w:szCs w:val="22"/>
        </w:rPr>
      </w:pPr>
    </w:p>
    <w:p w14:paraId="10A0166F" w14:textId="6A350040" w:rsidR="00345B6C" w:rsidRDefault="2606E5CD" w:rsidP="00345B6C">
      <w:pPr>
        <w:pStyle w:val="BodyText"/>
        <w:numPr>
          <w:ilvl w:val="0"/>
          <w:numId w:val="4"/>
        </w:numPr>
        <w:spacing w:before="0"/>
        <w:rPr>
          <w:rFonts w:asciiTheme="minorHAnsi" w:hAnsiTheme="minorHAnsi" w:cstheme="minorHAnsi"/>
          <w:b/>
          <w:bCs/>
          <w:sz w:val="22"/>
          <w:szCs w:val="22"/>
        </w:rPr>
      </w:pPr>
      <w:r w:rsidRPr="0B14DAE7">
        <w:rPr>
          <w:rFonts w:asciiTheme="minorHAnsi" w:hAnsiTheme="minorHAnsi" w:cstheme="minorBidi"/>
          <w:b/>
          <w:bCs/>
          <w:sz w:val="22"/>
          <w:szCs w:val="22"/>
        </w:rPr>
        <w:t xml:space="preserve">Please tell us about your anticipated project timeline. </w:t>
      </w:r>
    </w:p>
    <w:p w14:paraId="01090E15" w14:textId="536DDF12" w:rsidR="00A24B40" w:rsidRDefault="00A24B40" w:rsidP="00A24B40">
      <w:pPr>
        <w:pStyle w:val="BodyText"/>
        <w:spacing w:before="0"/>
        <w:ind w:left="360"/>
        <w:rPr>
          <w:rFonts w:asciiTheme="minorHAnsi" w:hAnsiTheme="minorHAnsi" w:cstheme="minorHAnsi"/>
          <w:b/>
          <w:bCs/>
          <w:sz w:val="22"/>
          <w:szCs w:val="22"/>
        </w:rPr>
      </w:pPr>
    </w:p>
    <w:p w14:paraId="39138C28" w14:textId="78AF8F89" w:rsidR="00A24B40" w:rsidRPr="004E789F" w:rsidRDefault="004E789F" w:rsidP="004E789F">
      <w:pPr>
        <w:pStyle w:val="BodyText"/>
        <w:numPr>
          <w:ilvl w:val="0"/>
          <w:numId w:val="8"/>
        </w:numPr>
        <w:spacing w:before="0"/>
        <w:rPr>
          <w:rFonts w:asciiTheme="minorHAnsi" w:hAnsiTheme="minorHAnsi" w:cstheme="minorHAnsi"/>
          <w:sz w:val="22"/>
          <w:szCs w:val="22"/>
        </w:rPr>
      </w:pPr>
      <w:r w:rsidRPr="004E789F">
        <w:rPr>
          <w:rFonts w:asciiTheme="minorHAnsi" w:hAnsiTheme="minorHAnsi" w:cstheme="minorHAnsi"/>
          <w:sz w:val="22"/>
          <w:szCs w:val="22"/>
        </w:rPr>
        <w:t xml:space="preserve">Start date: </w:t>
      </w:r>
      <w:sdt>
        <w:sdtPr>
          <w:rPr>
            <w:rFonts w:asciiTheme="minorHAnsi" w:hAnsiTheme="minorHAnsi" w:cstheme="minorHAnsi"/>
            <w:sz w:val="22"/>
            <w:szCs w:val="22"/>
          </w:rPr>
          <w:id w:val="-1177580246"/>
          <w:placeholder>
            <w:docPart w:val="DefaultPlaceholder_-1854013437"/>
          </w:placeholder>
          <w:showingPlcHdr/>
          <w:date>
            <w:dateFormat w:val="M/d/yyyy"/>
            <w:lid w:val="en-US"/>
            <w:storeMappedDataAs w:val="dateTime"/>
            <w:calendar w:val="gregorian"/>
          </w:date>
        </w:sdtPr>
        <w:sdtEndPr/>
        <w:sdtContent>
          <w:r w:rsidRPr="00865294">
            <w:rPr>
              <w:rStyle w:val="PlaceholderText"/>
            </w:rPr>
            <w:t>Click or tap to enter a date.</w:t>
          </w:r>
        </w:sdtContent>
      </w:sdt>
    </w:p>
    <w:p w14:paraId="7B208348" w14:textId="1A53813F" w:rsidR="004E789F" w:rsidRPr="004E789F" w:rsidRDefault="004E789F" w:rsidP="004E789F">
      <w:pPr>
        <w:pStyle w:val="BodyText"/>
        <w:numPr>
          <w:ilvl w:val="0"/>
          <w:numId w:val="8"/>
        </w:numPr>
        <w:spacing w:before="0"/>
        <w:rPr>
          <w:rFonts w:asciiTheme="minorHAnsi" w:hAnsiTheme="minorHAnsi" w:cstheme="minorHAnsi"/>
          <w:sz w:val="22"/>
          <w:szCs w:val="22"/>
        </w:rPr>
      </w:pPr>
      <w:r w:rsidRPr="004E789F">
        <w:rPr>
          <w:rFonts w:asciiTheme="minorHAnsi" w:hAnsiTheme="minorHAnsi" w:cstheme="minorHAnsi"/>
          <w:sz w:val="22"/>
          <w:szCs w:val="22"/>
        </w:rPr>
        <w:t>End date:</w:t>
      </w:r>
      <w:r>
        <w:rPr>
          <w:rFonts w:asciiTheme="minorHAnsi" w:hAnsiTheme="minorHAnsi" w:cstheme="minorHAnsi"/>
          <w:sz w:val="22"/>
          <w:szCs w:val="22"/>
        </w:rPr>
        <w:t xml:space="preserve"> </w:t>
      </w:r>
      <w:sdt>
        <w:sdtPr>
          <w:rPr>
            <w:rFonts w:asciiTheme="minorHAnsi" w:hAnsiTheme="minorHAnsi" w:cstheme="minorHAnsi"/>
            <w:sz w:val="22"/>
            <w:szCs w:val="22"/>
          </w:rPr>
          <w:id w:val="-1588611966"/>
          <w:placeholder>
            <w:docPart w:val="DefaultPlaceholder_-1854013437"/>
          </w:placeholder>
          <w:showingPlcHdr/>
          <w:date>
            <w:dateFormat w:val="M/d/yyyy"/>
            <w:lid w:val="en-US"/>
            <w:storeMappedDataAs w:val="dateTime"/>
            <w:calendar w:val="gregorian"/>
          </w:date>
        </w:sdtPr>
        <w:sdtEndPr/>
        <w:sdtContent>
          <w:r w:rsidRPr="00865294">
            <w:rPr>
              <w:rStyle w:val="PlaceholderText"/>
            </w:rPr>
            <w:t>Click or tap to enter a date.</w:t>
          </w:r>
        </w:sdtContent>
      </w:sdt>
    </w:p>
    <w:p w14:paraId="4743A576" w14:textId="3A2BFC76" w:rsidR="004E789F" w:rsidRPr="004E789F" w:rsidRDefault="004E789F" w:rsidP="004E789F">
      <w:pPr>
        <w:pStyle w:val="BodyText"/>
        <w:numPr>
          <w:ilvl w:val="0"/>
          <w:numId w:val="8"/>
        </w:numPr>
        <w:spacing w:before="0"/>
        <w:rPr>
          <w:rFonts w:asciiTheme="minorHAnsi" w:hAnsiTheme="minorHAnsi" w:cstheme="minorHAnsi"/>
          <w:sz w:val="22"/>
          <w:szCs w:val="22"/>
        </w:rPr>
      </w:pPr>
      <w:r w:rsidRPr="004E789F">
        <w:rPr>
          <w:rFonts w:asciiTheme="minorHAnsi" w:hAnsiTheme="minorHAnsi" w:cstheme="minorHAnsi"/>
          <w:sz w:val="22"/>
          <w:szCs w:val="22"/>
        </w:rPr>
        <w:t xml:space="preserve">Any </w:t>
      </w:r>
      <w:r>
        <w:rPr>
          <w:rFonts w:asciiTheme="minorHAnsi" w:hAnsiTheme="minorHAnsi" w:cstheme="minorHAnsi"/>
          <w:sz w:val="22"/>
          <w:szCs w:val="22"/>
        </w:rPr>
        <w:t xml:space="preserve">other </w:t>
      </w:r>
      <w:r w:rsidRPr="004E789F">
        <w:rPr>
          <w:rFonts w:asciiTheme="minorHAnsi" w:hAnsiTheme="minorHAnsi" w:cstheme="minorHAnsi"/>
          <w:sz w:val="22"/>
          <w:szCs w:val="22"/>
        </w:rPr>
        <w:t>major deadlines: ________________</w:t>
      </w:r>
    </w:p>
    <w:p w14:paraId="6F63F732" w14:textId="6F571501" w:rsidR="000F6317" w:rsidRDefault="000F6317" w:rsidP="000F6317">
      <w:pPr>
        <w:pStyle w:val="BodyText"/>
        <w:spacing w:before="0"/>
        <w:rPr>
          <w:rFonts w:asciiTheme="minorHAnsi" w:hAnsiTheme="minorHAnsi" w:cstheme="minorHAnsi"/>
          <w:b/>
          <w:bCs/>
          <w:sz w:val="22"/>
          <w:szCs w:val="22"/>
        </w:rPr>
      </w:pPr>
    </w:p>
    <w:p w14:paraId="581FACFC" w14:textId="77777777" w:rsidR="00653722" w:rsidRPr="00813040" w:rsidRDefault="00653722" w:rsidP="00653722">
      <w:pPr>
        <w:pStyle w:val="BodyText"/>
        <w:spacing w:before="0"/>
        <w:ind w:left="360"/>
        <w:rPr>
          <w:rFonts w:asciiTheme="minorHAnsi" w:hAnsiTheme="minorHAnsi" w:cstheme="minorHAnsi"/>
          <w:sz w:val="22"/>
          <w:szCs w:val="22"/>
        </w:rPr>
      </w:pPr>
    </w:p>
    <w:p w14:paraId="00FED96C" w14:textId="0D68C26E" w:rsidR="003A64B9" w:rsidRPr="00653722" w:rsidRDefault="4152E07F" w:rsidP="001E1879">
      <w:pPr>
        <w:pStyle w:val="BodyText"/>
        <w:numPr>
          <w:ilvl w:val="0"/>
          <w:numId w:val="4"/>
        </w:numPr>
        <w:spacing w:before="0"/>
        <w:rPr>
          <w:rFonts w:asciiTheme="minorHAnsi" w:hAnsiTheme="minorHAnsi" w:cstheme="minorHAnsi"/>
          <w:b/>
          <w:bCs/>
          <w:sz w:val="22"/>
          <w:szCs w:val="22"/>
        </w:rPr>
      </w:pPr>
      <w:r w:rsidRPr="0B14DAE7">
        <w:rPr>
          <w:rFonts w:asciiTheme="minorHAnsi" w:hAnsiTheme="minorHAnsi" w:cstheme="minorBidi"/>
          <w:b/>
          <w:bCs/>
          <w:sz w:val="22"/>
          <w:szCs w:val="22"/>
        </w:rPr>
        <w:t xml:space="preserve">Please </w:t>
      </w:r>
      <w:r w:rsidR="005207A5">
        <w:rPr>
          <w:rFonts w:asciiTheme="minorHAnsi" w:hAnsiTheme="minorHAnsi" w:cstheme="minorBidi"/>
          <w:b/>
          <w:bCs/>
          <w:sz w:val="22"/>
          <w:szCs w:val="22"/>
        </w:rPr>
        <w:t xml:space="preserve">submit the following attachments as applicable, and </w:t>
      </w:r>
      <w:r w:rsidRPr="0B14DAE7">
        <w:rPr>
          <w:rFonts w:asciiTheme="minorHAnsi" w:hAnsiTheme="minorHAnsi" w:cstheme="minorBidi"/>
          <w:b/>
          <w:bCs/>
          <w:sz w:val="22"/>
          <w:szCs w:val="22"/>
        </w:rPr>
        <w:t xml:space="preserve">make sure you’ve reviewed </w:t>
      </w:r>
      <w:r w:rsidR="1C8D00BC" w:rsidRPr="0B14DAE7">
        <w:rPr>
          <w:rFonts w:asciiTheme="minorHAnsi" w:hAnsiTheme="minorHAnsi" w:cstheme="minorBidi"/>
          <w:b/>
          <w:bCs/>
          <w:sz w:val="22"/>
          <w:szCs w:val="22"/>
        </w:rPr>
        <w:t>the program r</w:t>
      </w:r>
      <w:r w:rsidRPr="0B14DAE7">
        <w:rPr>
          <w:rFonts w:asciiTheme="minorHAnsi" w:hAnsiTheme="minorHAnsi" w:cstheme="minorBidi"/>
          <w:b/>
          <w:bCs/>
          <w:sz w:val="22"/>
          <w:szCs w:val="22"/>
        </w:rPr>
        <w:t>equirements</w:t>
      </w:r>
      <w:r w:rsidR="005207A5">
        <w:rPr>
          <w:rFonts w:asciiTheme="minorHAnsi" w:hAnsiTheme="minorHAnsi" w:cstheme="minorBidi"/>
          <w:b/>
          <w:bCs/>
          <w:sz w:val="22"/>
          <w:szCs w:val="22"/>
        </w:rPr>
        <w:t xml:space="preserve">. </w:t>
      </w:r>
    </w:p>
    <w:p w14:paraId="73520F2E" w14:textId="6972999D" w:rsidR="004A358F" w:rsidRPr="004A358F" w:rsidRDefault="0016452F" w:rsidP="004A358F">
      <w:pPr>
        <w:tabs>
          <w:tab w:val="left" w:pos="343"/>
        </w:tabs>
        <w:spacing w:before="168"/>
        <w:rPr>
          <w:rFonts w:cstheme="minorHAnsi"/>
        </w:rPr>
      </w:pPr>
      <w:r w:rsidRPr="00853599">
        <w:rPr>
          <w:noProof/>
          <w:sz w:val="16"/>
          <w:szCs w:val="16"/>
          <w:u w:val="single"/>
        </w:rPr>
        <mc:AlternateContent>
          <mc:Choice Requires="wps">
            <w:drawing>
              <wp:anchor distT="0" distB="0" distL="114300" distR="114300" simplePos="0" relativeHeight="251658240" behindDoc="0" locked="0" layoutInCell="1" allowOverlap="1" wp14:anchorId="08838920" wp14:editId="69BCE4FF">
                <wp:simplePos x="0" y="0"/>
                <wp:positionH relativeFrom="column">
                  <wp:posOffset>282818</wp:posOffset>
                </wp:positionH>
                <wp:positionV relativeFrom="paragraph">
                  <wp:posOffset>119264</wp:posOffset>
                </wp:positionV>
                <wp:extent cx="226314" cy="226314"/>
                <wp:effectExtent l="0" t="0" r="2540" b="2540"/>
                <wp:wrapSquare wrapText="bothSides"/>
                <wp:docPr id="4" name="Freeform: Shape 4"/>
                <wp:cNvGraphicFramePr/>
                <a:graphic xmlns:a="http://schemas.openxmlformats.org/drawingml/2006/main">
                  <a:graphicData uri="http://schemas.microsoft.com/office/word/2010/wordprocessingShape">
                    <wps:wsp>
                      <wps:cNvSpPr/>
                      <wps:spPr>
                        <a:xfrm>
                          <a:off x="0" y="0"/>
                          <a:ext cx="226314" cy="226314"/>
                        </a:xfrm>
                        <a:custGeom>
                          <a:avLst/>
                          <a:gdLst>
                            <a:gd name="connsiteX0" fmla="*/ 0 w 226314"/>
                            <a:gd name="connsiteY0" fmla="*/ 0 h 226314"/>
                            <a:gd name="connsiteX1" fmla="*/ 0 w 226314"/>
                            <a:gd name="connsiteY1" fmla="*/ 226314 h 226314"/>
                            <a:gd name="connsiteX2" fmla="*/ 226314 w 226314"/>
                            <a:gd name="connsiteY2" fmla="*/ 226314 h 226314"/>
                            <a:gd name="connsiteX3" fmla="*/ 226314 w 226314"/>
                            <a:gd name="connsiteY3" fmla="*/ 0 h 226314"/>
                            <a:gd name="connsiteX4" fmla="*/ 201168 w 226314"/>
                            <a:gd name="connsiteY4" fmla="*/ 201168 h 226314"/>
                            <a:gd name="connsiteX5" fmla="*/ 25146 w 226314"/>
                            <a:gd name="connsiteY5" fmla="*/ 201168 h 226314"/>
                            <a:gd name="connsiteX6" fmla="*/ 25146 w 226314"/>
                            <a:gd name="connsiteY6" fmla="*/ 25146 h 226314"/>
                            <a:gd name="connsiteX7" fmla="*/ 201168 w 226314"/>
                            <a:gd name="connsiteY7" fmla="*/ 25146 h 22631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6314" h="226314">
                              <a:moveTo>
                                <a:pt x="0" y="0"/>
                              </a:moveTo>
                              <a:lnTo>
                                <a:pt x="0" y="226314"/>
                              </a:lnTo>
                              <a:lnTo>
                                <a:pt x="226314" y="226314"/>
                              </a:lnTo>
                              <a:lnTo>
                                <a:pt x="226314" y="0"/>
                              </a:lnTo>
                              <a:close/>
                              <a:moveTo>
                                <a:pt x="201168" y="201168"/>
                              </a:moveTo>
                              <a:lnTo>
                                <a:pt x="25146" y="201168"/>
                              </a:lnTo>
                              <a:lnTo>
                                <a:pt x="25146" y="25146"/>
                              </a:lnTo>
                              <a:lnTo>
                                <a:pt x="201168" y="25146"/>
                              </a:lnTo>
                              <a:close/>
                            </a:path>
                          </a:pathLst>
                        </a:custGeom>
                        <a:solidFill>
                          <a:schemeClr val="tx1"/>
                        </a:solidFill>
                        <a:ln w="41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w:pict w14:anchorId="060FCC64">
              <v:shape id="Freeform: Shape 4" style="position:absolute;margin-left:22.25pt;margin-top:9.4pt;width:17.8pt;height:17.8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226314,226314" o:spid="_x0000_s1026" fillcolor="black [3213]" stroked="f" strokeweight=".11575mm" path="m,l,226314r226314,l226314,,,xm201168,201168r-176022,l25146,25146r176022,l201168,2011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" w14:anchorId="7ADF06C8">
                <v:stroke joinstyle="miter"/>
                <v:path arrowok="t" o:connecttype="custom" o:connectlocs="0,0;0,226314;226314,226314;226314,0;201168,201168;25146,201168;25146,25146;201168,25146" o:connectangles="0,0,0,0,0,0,0,0"/>
                <w10:wrap type="square"/>
              </v:shape>
            </w:pict>
          </mc:Fallback>
        </mc:AlternateContent>
      </w:r>
      <w:r w:rsidR="00F15474" w:rsidRPr="00853599">
        <w:rPr>
          <w:rFonts w:cstheme="minorHAnsi"/>
          <w:b/>
          <w:bCs/>
          <w:u w:val="single"/>
        </w:rPr>
        <w:t>Nonprofits</w:t>
      </w:r>
      <w:r w:rsidR="00F15474" w:rsidRPr="009C6B0B">
        <w:rPr>
          <w:rFonts w:cstheme="minorHAnsi"/>
          <w:b/>
          <w:bCs/>
        </w:rPr>
        <w:t>:</w:t>
      </w:r>
      <w:r w:rsidR="00F15474">
        <w:rPr>
          <w:rFonts w:cstheme="minorHAnsi"/>
        </w:rPr>
        <w:t xml:space="preserve"> S</w:t>
      </w:r>
      <w:r w:rsidR="004A358F" w:rsidRPr="004A358F">
        <w:rPr>
          <w:rFonts w:cstheme="minorHAnsi"/>
        </w:rPr>
        <w:t xml:space="preserve">ubmit proof of </w:t>
      </w:r>
      <w:r w:rsidR="00F15474">
        <w:rPr>
          <w:rFonts w:cstheme="minorHAnsi"/>
        </w:rPr>
        <w:t>the organization’s</w:t>
      </w:r>
      <w:r w:rsidR="004A358F" w:rsidRPr="004A358F">
        <w:rPr>
          <w:rFonts w:cstheme="minorHAnsi"/>
        </w:rPr>
        <w:t xml:space="preserve"> status as a legal entity, such as a copy of </w:t>
      </w:r>
      <w:r w:rsidR="009C6B0B">
        <w:rPr>
          <w:rFonts w:cstheme="minorHAnsi"/>
        </w:rPr>
        <w:t>an</w:t>
      </w:r>
      <w:r w:rsidR="004A358F" w:rsidRPr="004A358F">
        <w:rPr>
          <w:rFonts w:cstheme="minorHAnsi"/>
        </w:rPr>
        <w:t xml:space="preserve"> IRS Determination Letter, </w:t>
      </w:r>
      <w:r w:rsidR="00F15474">
        <w:rPr>
          <w:rFonts w:cstheme="minorHAnsi"/>
        </w:rPr>
        <w:t>with your</w:t>
      </w:r>
      <w:r w:rsidR="004A358F" w:rsidRPr="004A358F">
        <w:rPr>
          <w:rFonts w:cstheme="minorHAnsi"/>
        </w:rPr>
        <w:t xml:space="preserve"> application.</w:t>
      </w:r>
    </w:p>
    <w:p w14:paraId="6E249C3C" w14:textId="64017549" w:rsidR="004A358F" w:rsidRPr="004A358F" w:rsidRDefault="004A358F" w:rsidP="004A358F">
      <w:pPr>
        <w:pStyle w:val="TableParagraph"/>
        <w:tabs>
          <w:tab w:val="left" w:pos="937"/>
        </w:tabs>
        <w:spacing w:before="50"/>
        <w:ind w:left="1259"/>
        <w:rPr>
          <w:rFonts w:asciiTheme="minorHAnsi" w:hAnsiTheme="minorHAnsi" w:cstheme="minorHAnsi"/>
          <w:sz w:val="4"/>
          <w:szCs w:val="4"/>
        </w:rPr>
      </w:pPr>
    </w:p>
    <w:p w14:paraId="56B7FAB0" w14:textId="65EE552D" w:rsidR="00110CE5" w:rsidRDefault="0016452F" w:rsidP="007D4D0F">
      <w:pPr>
        <w:pStyle w:val="TableParagraph"/>
        <w:tabs>
          <w:tab w:val="left" w:pos="937"/>
        </w:tabs>
        <w:spacing w:before="50"/>
        <w:ind w:left="937"/>
        <w:rPr>
          <w:rFonts w:asciiTheme="minorHAnsi" w:hAnsiTheme="minorHAnsi" w:cstheme="minorBidi"/>
        </w:rPr>
      </w:pPr>
      <w:r>
        <w:rPr>
          <w:rFonts w:asciiTheme="minorHAnsi" w:hAnsiTheme="minorHAnsi" w:cstheme="minorBidi"/>
          <w:b/>
          <w:bCs/>
          <w:noProof/>
          <w:u w:val="single"/>
        </w:rPr>
        <mc:AlternateContent>
          <mc:Choice Requires="wps">
            <w:drawing>
              <wp:anchor distT="0" distB="0" distL="114300" distR="114300" simplePos="0" relativeHeight="251658241" behindDoc="0" locked="0" layoutInCell="1" allowOverlap="1" wp14:anchorId="6016FF52" wp14:editId="6012BDF9">
                <wp:simplePos x="0" y="0"/>
                <wp:positionH relativeFrom="column">
                  <wp:posOffset>285412</wp:posOffset>
                </wp:positionH>
                <wp:positionV relativeFrom="paragraph">
                  <wp:posOffset>77132</wp:posOffset>
                </wp:positionV>
                <wp:extent cx="226099" cy="226099"/>
                <wp:effectExtent l="0" t="0" r="2540" b="2540"/>
                <wp:wrapSquare wrapText="bothSides"/>
                <wp:docPr id="8" name="Freeform: Shape 8"/>
                <wp:cNvGraphicFramePr/>
                <a:graphic xmlns:a="http://schemas.openxmlformats.org/drawingml/2006/main">
                  <a:graphicData uri="http://schemas.microsoft.com/office/word/2010/wordprocessingShape">
                    <wps:wsp>
                      <wps:cNvSpPr/>
                      <wps:spPr>
                        <a:xfrm>
                          <a:off x="0" y="0"/>
                          <a:ext cx="226099" cy="226099"/>
                        </a:xfrm>
                        <a:custGeom>
                          <a:avLst/>
                          <a:gdLst>
                            <a:gd name="connsiteX0" fmla="*/ 0 w 226099"/>
                            <a:gd name="connsiteY0" fmla="*/ 0 h 226099"/>
                            <a:gd name="connsiteX1" fmla="*/ 0 w 226099"/>
                            <a:gd name="connsiteY1" fmla="*/ 226100 h 226099"/>
                            <a:gd name="connsiteX2" fmla="*/ 226100 w 226099"/>
                            <a:gd name="connsiteY2" fmla="*/ 226100 h 226099"/>
                            <a:gd name="connsiteX3" fmla="*/ 226100 w 226099"/>
                            <a:gd name="connsiteY3" fmla="*/ 0 h 226099"/>
                            <a:gd name="connsiteX4" fmla="*/ 200978 w 226099"/>
                            <a:gd name="connsiteY4" fmla="*/ 200978 h 226099"/>
                            <a:gd name="connsiteX5" fmla="*/ 25122 w 226099"/>
                            <a:gd name="connsiteY5" fmla="*/ 200978 h 226099"/>
                            <a:gd name="connsiteX6" fmla="*/ 25122 w 226099"/>
                            <a:gd name="connsiteY6" fmla="*/ 25122 h 226099"/>
                            <a:gd name="connsiteX7" fmla="*/ 200978 w 226099"/>
                            <a:gd name="connsiteY7" fmla="*/ 25122 h 2260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6099" h="226099">
                              <a:moveTo>
                                <a:pt x="0" y="0"/>
                              </a:moveTo>
                              <a:lnTo>
                                <a:pt x="0" y="226100"/>
                              </a:lnTo>
                              <a:lnTo>
                                <a:pt x="226100" y="226100"/>
                              </a:lnTo>
                              <a:lnTo>
                                <a:pt x="226100" y="0"/>
                              </a:lnTo>
                              <a:close/>
                              <a:moveTo>
                                <a:pt x="200978" y="200978"/>
                              </a:moveTo>
                              <a:lnTo>
                                <a:pt x="25122" y="200978"/>
                              </a:lnTo>
                              <a:lnTo>
                                <a:pt x="25122" y="25122"/>
                              </a:lnTo>
                              <a:lnTo>
                                <a:pt x="200978" y="25122"/>
                              </a:lnTo>
                              <a:close/>
                            </a:path>
                          </a:pathLst>
                        </a:custGeom>
                        <a:solidFill>
                          <a:schemeClr val="tx1"/>
                        </a:solidFill>
                        <a:ln w="41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w:pict w14:anchorId="6600861D">
              <v:shape id="Freeform: Shape 8" style="position:absolute;margin-left:22.45pt;margin-top:6.05pt;width:17.8pt;height:17.8pt;z-index:251659266;visibility:visible;mso-wrap-style:square;mso-wrap-distance-left:9pt;mso-wrap-distance-top:0;mso-wrap-distance-right:9pt;mso-wrap-distance-bottom:0;mso-position-horizontal:absolute;mso-position-horizontal-relative:text;mso-position-vertical:absolute;mso-position-vertical-relative:text;v-text-anchor:middle" coordsize="226099,226099" o:spid="_x0000_s1026" fillcolor="black [3213]" stroked="f" strokeweight=".11575mm" path="m,l,226100r226100,l226100,,,xm200978,200978r-175856,l25122,25122r175856,l200978,2009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" w14:anchorId="3FC7A443">
                <v:stroke joinstyle="miter"/>
                <v:path arrowok="t" o:connecttype="custom" o:connectlocs="0,0;0,226100;226100,226100;226100,0;200978,200978;25122,200978;25122,25122;200978,25122" o:connectangles="0,0,0,0,0,0,0,0"/>
                <w10:wrap type="square"/>
              </v:shape>
            </w:pict>
          </mc:Fallback>
        </mc:AlternateContent>
      </w:r>
      <w:r w:rsidR="00F15474">
        <w:rPr>
          <w:rFonts w:asciiTheme="minorHAnsi" w:hAnsiTheme="minorHAnsi" w:cstheme="minorBidi"/>
          <w:b/>
          <w:bCs/>
          <w:u w:val="single"/>
        </w:rPr>
        <w:t>N</w:t>
      </w:r>
      <w:r w:rsidR="55CC6F36" w:rsidRPr="23A8233C">
        <w:rPr>
          <w:rFonts w:asciiTheme="minorHAnsi" w:hAnsiTheme="minorHAnsi" w:cstheme="minorBidi"/>
          <w:b/>
          <w:bCs/>
          <w:u w:val="single"/>
        </w:rPr>
        <w:t xml:space="preserve">onprofit </w:t>
      </w:r>
      <w:r w:rsidR="00710329">
        <w:rPr>
          <w:rFonts w:asciiTheme="minorHAnsi" w:hAnsiTheme="minorHAnsi" w:cstheme="minorBidi"/>
          <w:b/>
          <w:bCs/>
          <w:u w:val="single"/>
        </w:rPr>
        <w:t>and</w:t>
      </w:r>
      <w:r w:rsidR="55CC6F36" w:rsidRPr="23A8233C">
        <w:rPr>
          <w:rFonts w:asciiTheme="minorHAnsi" w:hAnsiTheme="minorHAnsi" w:cstheme="minorBidi"/>
          <w:b/>
          <w:bCs/>
          <w:u w:val="single"/>
        </w:rPr>
        <w:t xml:space="preserve"> private applicant</w:t>
      </w:r>
      <w:r w:rsidR="00710329">
        <w:rPr>
          <w:rFonts w:asciiTheme="minorHAnsi" w:hAnsiTheme="minorHAnsi" w:cstheme="minorBidi"/>
          <w:b/>
          <w:bCs/>
          <w:u w:val="single"/>
        </w:rPr>
        <w:t>s</w:t>
      </w:r>
      <w:r w:rsidR="00F15474">
        <w:rPr>
          <w:rFonts w:asciiTheme="minorHAnsi" w:hAnsiTheme="minorHAnsi" w:cstheme="minorBidi"/>
          <w:b/>
          <w:bCs/>
          <w:u w:val="single"/>
        </w:rPr>
        <w:t>:</w:t>
      </w:r>
      <w:r w:rsidR="55CC6F36" w:rsidRPr="23A8233C">
        <w:rPr>
          <w:rFonts w:asciiTheme="minorHAnsi" w:hAnsiTheme="minorHAnsi" w:cstheme="minorBidi"/>
        </w:rPr>
        <w:t xml:space="preserve"> </w:t>
      </w:r>
      <w:r w:rsidR="001E1879">
        <w:rPr>
          <w:rFonts w:asciiTheme="minorHAnsi" w:hAnsiTheme="minorHAnsi" w:cstheme="minorBidi"/>
        </w:rPr>
        <w:t>Submit</w:t>
      </w:r>
      <w:r w:rsidR="00110CE5">
        <w:rPr>
          <w:rFonts w:asciiTheme="minorHAnsi" w:hAnsiTheme="minorHAnsi" w:cstheme="minorBidi"/>
        </w:rPr>
        <w:t xml:space="preserve"> a Certificate of Insurance (COI)</w:t>
      </w:r>
      <w:r w:rsidR="00922CB7">
        <w:rPr>
          <w:rFonts w:asciiTheme="minorHAnsi" w:hAnsiTheme="minorHAnsi" w:cstheme="minorBidi"/>
        </w:rPr>
        <w:t xml:space="preserve"> along </w:t>
      </w:r>
      <w:r w:rsidR="00DD4419">
        <w:rPr>
          <w:rFonts w:asciiTheme="minorHAnsi" w:hAnsiTheme="minorHAnsi" w:cstheme="minorBidi"/>
        </w:rPr>
        <w:t xml:space="preserve">with your application. </w:t>
      </w:r>
    </w:p>
    <w:p w14:paraId="66A80CFC" w14:textId="27FED20C" w:rsidR="00DD4419" w:rsidRDefault="00DD4419" w:rsidP="007D4D0F">
      <w:pPr>
        <w:pStyle w:val="TableParagraph"/>
        <w:tabs>
          <w:tab w:val="left" w:pos="937"/>
        </w:tabs>
        <w:spacing w:before="50"/>
        <w:ind w:left="937"/>
        <w:rPr>
          <w:rFonts w:asciiTheme="minorHAnsi" w:hAnsiTheme="minorHAnsi" w:cstheme="minorBidi"/>
        </w:rPr>
      </w:pPr>
      <w:r>
        <w:rPr>
          <w:rFonts w:asciiTheme="minorHAnsi" w:hAnsiTheme="minorHAnsi" w:cstheme="minorBidi"/>
        </w:rPr>
        <w:t xml:space="preserve">We will review your insurance coverage and work with you to </w:t>
      </w:r>
      <w:r w:rsidR="008B16FD">
        <w:rPr>
          <w:rFonts w:asciiTheme="minorHAnsi" w:hAnsiTheme="minorHAnsi" w:cstheme="minorBidi"/>
        </w:rPr>
        <w:t xml:space="preserve">help you meet State of Oregon requirements. </w:t>
      </w:r>
    </w:p>
    <w:p w14:paraId="78777E2B" w14:textId="20123271" w:rsidR="00652367" w:rsidRPr="008B16FD" w:rsidRDefault="008B16FD" w:rsidP="008B16FD">
      <w:pPr>
        <w:pStyle w:val="TableParagraph"/>
        <w:tabs>
          <w:tab w:val="left" w:pos="937"/>
        </w:tabs>
        <w:spacing w:before="50"/>
        <w:ind w:left="937"/>
        <w:rPr>
          <w:rFonts w:asciiTheme="minorHAnsi" w:hAnsiTheme="minorHAnsi" w:cstheme="minorBidi"/>
        </w:rPr>
      </w:pPr>
      <w:r>
        <w:rPr>
          <w:rFonts w:asciiTheme="minorHAnsi" w:hAnsiTheme="minorHAnsi" w:cstheme="minorBidi"/>
        </w:rPr>
        <w:t xml:space="preserve">Please review the insurance guidelines attached below. </w:t>
      </w:r>
    </w:p>
    <w:p w14:paraId="214B5AF4" w14:textId="77777777" w:rsidR="00863031" w:rsidRDefault="00863031" w:rsidP="00652367">
      <w:pPr>
        <w:pStyle w:val="TableParagraph"/>
        <w:tabs>
          <w:tab w:val="left" w:pos="937"/>
        </w:tabs>
        <w:spacing w:before="50"/>
        <w:rPr>
          <w:rFonts w:asciiTheme="minorHAnsi" w:hAnsiTheme="minorHAnsi" w:cstheme="minorBidi"/>
        </w:rPr>
      </w:pPr>
    </w:p>
    <w:p w14:paraId="79A84BA2" w14:textId="5DC9CF4A" w:rsidR="00863031" w:rsidRDefault="00863031" w:rsidP="00863031">
      <w:pPr>
        <w:pStyle w:val="TableParagraph"/>
        <w:tabs>
          <w:tab w:val="left" w:pos="937"/>
        </w:tabs>
        <w:spacing w:before="50"/>
        <w:ind w:left="937"/>
        <w:rPr>
          <w:rFonts w:asciiTheme="minorHAnsi" w:hAnsiTheme="minorHAnsi" w:cstheme="minorBidi"/>
        </w:rPr>
      </w:pPr>
      <w:r>
        <w:rPr>
          <w:rFonts w:asciiTheme="minorHAnsi" w:hAnsiTheme="minorHAnsi" w:cstheme="minorBidi"/>
          <w:b/>
          <w:bCs/>
          <w:noProof/>
          <w:u w:val="single"/>
        </w:rPr>
        <mc:AlternateContent>
          <mc:Choice Requires="wps">
            <w:drawing>
              <wp:anchor distT="0" distB="0" distL="114300" distR="114300" simplePos="0" relativeHeight="251658242" behindDoc="0" locked="0" layoutInCell="1" allowOverlap="1" wp14:anchorId="486A8BE6" wp14:editId="3A85CEBF">
                <wp:simplePos x="0" y="0"/>
                <wp:positionH relativeFrom="column">
                  <wp:posOffset>285412</wp:posOffset>
                </wp:positionH>
                <wp:positionV relativeFrom="paragraph">
                  <wp:posOffset>77132</wp:posOffset>
                </wp:positionV>
                <wp:extent cx="226099" cy="226099"/>
                <wp:effectExtent l="0" t="0" r="2540" b="2540"/>
                <wp:wrapSquare wrapText="bothSides"/>
                <wp:docPr id="10" name="Freeform: Shape 10"/>
                <wp:cNvGraphicFramePr/>
                <a:graphic xmlns:a="http://schemas.openxmlformats.org/drawingml/2006/main">
                  <a:graphicData uri="http://schemas.microsoft.com/office/word/2010/wordprocessingShape">
                    <wps:wsp>
                      <wps:cNvSpPr/>
                      <wps:spPr>
                        <a:xfrm>
                          <a:off x="0" y="0"/>
                          <a:ext cx="226099" cy="226099"/>
                        </a:xfrm>
                        <a:custGeom>
                          <a:avLst/>
                          <a:gdLst>
                            <a:gd name="connsiteX0" fmla="*/ 0 w 226099"/>
                            <a:gd name="connsiteY0" fmla="*/ 0 h 226099"/>
                            <a:gd name="connsiteX1" fmla="*/ 0 w 226099"/>
                            <a:gd name="connsiteY1" fmla="*/ 226100 h 226099"/>
                            <a:gd name="connsiteX2" fmla="*/ 226100 w 226099"/>
                            <a:gd name="connsiteY2" fmla="*/ 226100 h 226099"/>
                            <a:gd name="connsiteX3" fmla="*/ 226100 w 226099"/>
                            <a:gd name="connsiteY3" fmla="*/ 0 h 226099"/>
                            <a:gd name="connsiteX4" fmla="*/ 200978 w 226099"/>
                            <a:gd name="connsiteY4" fmla="*/ 200978 h 226099"/>
                            <a:gd name="connsiteX5" fmla="*/ 25122 w 226099"/>
                            <a:gd name="connsiteY5" fmla="*/ 200978 h 226099"/>
                            <a:gd name="connsiteX6" fmla="*/ 25122 w 226099"/>
                            <a:gd name="connsiteY6" fmla="*/ 25122 h 226099"/>
                            <a:gd name="connsiteX7" fmla="*/ 200978 w 226099"/>
                            <a:gd name="connsiteY7" fmla="*/ 25122 h 22609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26099" h="226099">
                              <a:moveTo>
                                <a:pt x="0" y="0"/>
                              </a:moveTo>
                              <a:lnTo>
                                <a:pt x="0" y="226100"/>
                              </a:lnTo>
                              <a:lnTo>
                                <a:pt x="226100" y="226100"/>
                              </a:lnTo>
                              <a:lnTo>
                                <a:pt x="226100" y="0"/>
                              </a:lnTo>
                              <a:close/>
                              <a:moveTo>
                                <a:pt x="200978" y="200978"/>
                              </a:moveTo>
                              <a:lnTo>
                                <a:pt x="25122" y="200978"/>
                              </a:lnTo>
                              <a:lnTo>
                                <a:pt x="25122" y="25122"/>
                              </a:lnTo>
                              <a:lnTo>
                                <a:pt x="200978" y="25122"/>
                              </a:lnTo>
                              <a:close/>
                            </a:path>
                          </a:pathLst>
                        </a:custGeom>
                        <a:solidFill>
                          <a:schemeClr val="tx1"/>
                        </a:solidFill>
                        <a:ln w="4167"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a="http://schemas.openxmlformats.org/drawingml/2006/main">
            <w:pict w14:anchorId="56D5F0EB">
              <v:shape id="Freeform: Shape 10" style="position:absolute;margin-left:22.45pt;margin-top:6.05pt;width:17.8pt;height:17.8pt;z-index:251661314;visibility:visible;mso-wrap-style:square;mso-wrap-distance-left:9pt;mso-wrap-distance-top:0;mso-wrap-distance-right:9pt;mso-wrap-distance-bottom:0;mso-position-horizontal:absolute;mso-position-horizontal-relative:text;mso-position-vertical:absolute;mso-position-vertical-relative:text;v-text-anchor:middle" coordsize="226099,226099" o:spid="_x0000_s1026" fillcolor="black [3213]" stroked="f" strokeweight=".11575mm" path="m,l,226100r226100,l226100,,,xm200978,200978r-175856,l25122,25122r175856,l200978,20097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" w14:anchorId="00C889A9">
                <v:stroke joinstyle="miter"/>
                <v:path arrowok="t" o:connecttype="custom" o:connectlocs="0,0;0,226100;226100,226100;226100,0;200978,200978;25122,200978;25122,25122;200978,25122" o:connectangles="0,0,0,0,0,0,0,0"/>
                <w10:wrap type="square"/>
              </v:shape>
            </w:pict>
          </mc:Fallback>
        </mc:AlternateContent>
      </w:r>
      <w:r>
        <w:rPr>
          <w:rFonts w:asciiTheme="minorHAnsi" w:hAnsiTheme="minorHAnsi" w:cstheme="minorBidi"/>
          <w:b/>
          <w:bCs/>
          <w:u w:val="single"/>
        </w:rPr>
        <w:t>If you are installing bike racks, lockers, or a repair station:</w:t>
      </w:r>
      <w:r w:rsidRPr="23A8233C">
        <w:rPr>
          <w:rFonts w:asciiTheme="minorHAnsi" w:hAnsiTheme="minorHAnsi" w:cstheme="minorBidi"/>
        </w:rPr>
        <w:t xml:space="preserve"> </w:t>
      </w:r>
      <w:r w:rsidR="00D006BD">
        <w:rPr>
          <w:rFonts w:asciiTheme="minorHAnsi" w:hAnsiTheme="minorHAnsi" w:cstheme="minorBidi"/>
        </w:rPr>
        <w:t>Please include a screenshot or attachment showing the proposed location</w:t>
      </w:r>
      <w:r w:rsidR="00922CB7">
        <w:rPr>
          <w:rFonts w:asciiTheme="minorHAnsi" w:hAnsiTheme="minorHAnsi" w:cstheme="minorBidi"/>
        </w:rPr>
        <w:t xml:space="preserve"> along with any other supporting documentation. </w:t>
      </w:r>
    </w:p>
    <w:p w14:paraId="26C2252F" w14:textId="1E1E074C" w:rsidR="003A64B9" w:rsidRDefault="003A64B9" w:rsidP="003A64B9">
      <w:pPr>
        <w:pStyle w:val="BodyText"/>
        <w:spacing w:before="0"/>
        <w:rPr>
          <w:rFonts w:asciiTheme="minorHAnsi" w:hAnsiTheme="minorHAnsi" w:cstheme="minorHAnsi"/>
          <w:sz w:val="22"/>
          <w:szCs w:val="22"/>
        </w:rPr>
      </w:pPr>
    </w:p>
    <w:p w14:paraId="010AB532" w14:textId="77777777" w:rsidR="00227A9E" w:rsidRDefault="00227A9E" w:rsidP="003A64B9">
      <w:pPr>
        <w:pStyle w:val="BodyText"/>
        <w:spacing w:before="0"/>
        <w:rPr>
          <w:rFonts w:asciiTheme="minorHAnsi" w:hAnsiTheme="minorHAnsi" w:cstheme="minorHAnsi"/>
          <w:sz w:val="22"/>
          <w:szCs w:val="22"/>
        </w:rPr>
      </w:pPr>
    </w:p>
    <w:p w14:paraId="18221DE6" w14:textId="250A220F" w:rsidR="004A358F" w:rsidRDefault="723D8BD9" w:rsidP="004A358F">
      <w:pPr>
        <w:pStyle w:val="BodyText"/>
        <w:numPr>
          <w:ilvl w:val="0"/>
          <w:numId w:val="4"/>
        </w:numPr>
        <w:spacing w:before="0"/>
        <w:rPr>
          <w:rFonts w:asciiTheme="minorHAnsi" w:hAnsiTheme="minorHAnsi" w:cstheme="minorHAnsi"/>
          <w:b/>
          <w:bCs/>
          <w:sz w:val="22"/>
          <w:szCs w:val="22"/>
        </w:rPr>
      </w:pPr>
      <w:r w:rsidRPr="0B14DAE7">
        <w:rPr>
          <w:rFonts w:asciiTheme="minorHAnsi" w:hAnsiTheme="minorHAnsi" w:cstheme="minorBidi"/>
          <w:b/>
          <w:bCs/>
          <w:sz w:val="22"/>
          <w:szCs w:val="22"/>
        </w:rPr>
        <w:t xml:space="preserve">Ready to submit? </w:t>
      </w:r>
    </w:p>
    <w:p w14:paraId="10C961AF" w14:textId="18B52DF3" w:rsidR="004A358F" w:rsidRDefault="004A358F" w:rsidP="004A358F">
      <w:pPr>
        <w:pStyle w:val="BodyText"/>
        <w:spacing w:before="0"/>
        <w:rPr>
          <w:rFonts w:asciiTheme="minorHAnsi" w:hAnsiTheme="minorHAnsi" w:cstheme="minorHAnsi"/>
          <w:b/>
          <w:bCs/>
          <w:sz w:val="22"/>
          <w:szCs w:val="22"/>
        </w:rPr>
      </w:pPr>
    </w:p>
    <w:p w14:paraId="3DCB3CCC" w14:textId="0999D4C4" w:rsidR="00192B3D" w:rsidRPr="002147DC" w:rsidRDefault="004A358F" w:rsidP="004A358F">
      <w:pPr>
        <w:pStyle w:val="BodyText"/>
        <w:spacing w:before="0"/>
        <w:ind w:left="360"/>
        <w:rPr>
          <w:rFonts w:asciiTheme="minorHAnsi" w:hAnsiTheme="minorHAnsi" w:cstheme="minorHAnsi"/>
          <w:sz w:val="22"/>
          <w:szCs w:val="22"/>
        </w:rPr>
      </w:pPr>
      <w:r w:rsidRPr="002147DC">
        <w:rPr>
          <w:rFonts w:asciiTheme="minorHAnsi" w:hAnsiTheme="minorHAnsi" w:cstheme="minorHAnsi"/>
          <w:sz w:val="22"/>
          <w:szCs w:val="22"/>
        </w:rPr>
        <w:t>Email your application and any supporting documentation to</w:t>
      </w:r>
      <w:r w:rsidR="001B6454" w:rsidRPr="002147DC">
        <w:rPr>
          <w:rFonts w:asciiTheme="minorHAnsi" w:hAnsiTheme="minorHAnsi" w:cstheme="minorHAnsi"/>
          <w:sz w:val="22"/>
          <w:szCs w:val="22"/>
        </w:rPr>
        <w:t xml:space="preserve"> Bridgette.bottinelli@</w:t>
      </w:r>
      <w:r w:rsidR="002147DC">
        <w:rPr>
          <w:rFonts w:asciiTheme="minorHAnsi" w:hAnsiTheme="minorHAnsi" w:cstheme="minorHAnsi"/>
          <w:sz w:val="22"/>
          <w:szCs w:val="22"/>
        </w:rPr>
        <w:t>odot.oregon.gov</w:t>
      </w:r>
      <w:r w:rsidR="00227A9E" w:rsidRPr="002147DC">
        <w:rPr>
          <w:rFonts w:asciiTheme="minorHAnsi" w:hAnsiTheme="minorHAnsi" w:cstheme="minorHAnsi"/>
          <w:sz w:val="22"/>
          <w:szCs w:val="22"/>
        </w:rPr>
        <w:t xml:space="preserve">. </w:t>
      </w:r>
    </w:p>
    <w:p w14:paraId="50BE0788" w14:textId="05DC88BA" w:rsidR="004A358F" w:rsidRDefault="004A358F" w:rsidP="004A358F">
      <w:pPr>
        <w:pStyle w:val="BodyText"/>
        <w:spacing w:before="0"/>
        <w:ind w:left="360"/>
        <w:rPr>
          <w:rFonts w:asciiTheme="minorHAnsi" w:hAnsiTheme="minorHAnsi" w:cstheme="minorHAnsi"/>
          <w:sz w:val="22"/>
          <w:szCs w:val="22"/>
        </w:rPr>
      </w:pPr>
    </w:p>
    <w:p w14:paraId="4E45D3E1" w14:textId="78DED8BA" w:rsidR="00673DE4" w:rsidRDefault="2DF5EDC4" w:rsidP="00263B13">
      <w:pPr>
        <w:pStyle w:val="BodyText"/>
        <w:spacing w:before="0"/>
        <w:jc w:val="center"/>
        <w:rPr>
          <w:rFonts w:asciiTheme="minorHAnsi" w:hAnsiTheme="minorHAnsi" w:cstheme="minorBidi"/>
          <w:sz w:val="22"/>
          <w:szCs w:val="22"/>
        </w:rPr>
      </w:pPr>
      <w:r w:rsidRPr="23A8233C">
        <w:rPr>
          <w:rFonts w:asciiTheme="minorHAnsi" w:hAnsiTheme="minorHAnsi" w:cstheme="minorBidi"/>
          <w:sz w:val="22"/>
          <w:szCs w:val="22"/>
        </w:rPr>
        <w:t xml:space="preserve">Thank you for applying for an Innovative Mobility Program </w:t>
      </w:r>
      <w:r w:rsidR="232C3CC9" w:rsidRPr="23A8233C">
        <w:rPr>
          <w:rFonts w:asciiTheme="minorHAnsi" w:hAnsiTheme="minorHAnsi" w:cstheme="minorBidi"/>
          <w:sz w:val="22"/>
          <w:szCs w:val="22"/>
        </w:rPr>
        <w:t>M</w:t>
      </w:r>
      <w:r w:rsidRPr="23A8233C">
        <w:rPr>
          <w:rFonts w:asciiTheme="minorHAnsi" w:hAnsiTheme="minorHAnsi" w:cstheme="minorBidi"/>
          <w:sz w:val="22"/>
          <w:szCs w:val="22"/>
        </w:rPr>
        <w:t>icrogrant!</w:t>
      </w:r>
    </w:p>
    <w:p w14:paraId="709E6BAA" w14:textId="19D8883B" w:rsidR="005C5FA9" w:rsidRDefault="005C5FA9" w:rsidP="00263B13">
      <w:pPr>
        <w:pStyle w:val="BodyText"/>
        <w:spacing w:before="0"/>
        <w:jc w:val="center"/>
        <w:rPr>
          <w:rFonts w:asciiTheme="minorHAnsi" w:hAnsiTheme="minorHAnsi" w:cstheme="minorHAnsi"/>
          <w:sz w:val="22"/>
          <w:szCs w:val="22"/>
        </w:rPr>
      </w:pPr>
      <w:r>
        <w:rPr>
          <w:rFonts w:asciiTheme="minorHAnsi" w:hAnsiTheme="minorHAnsi" w:cstheme="minorHAnsi"/>
          <w:sz w:val="22"/>
          <w:szCs w:val="22"/>
        </w:rPr>
        <w:t>If you have any questions</w:t>
      </w:r>
      <w:r w:rsidR="00F753ED">
        <w:rPr>
          <w:rFonts w:asciiTheme="minorHAnsi" w:hAnsiTheme="minorHAnsi" w:cstheme="minorHAnsi"/>
          <w:sz w:val="22"/>
          <w:szCs w:val="22"/>
        </w:rPr>
        <w:t xml:space="preserve"> or concerns, please contact us.</w:t>
      </w:r>
    </w:p>
    <w:p w14:paraId="22EEF708" w14:textId="4487BF34" w:rsidR="00263B13" w:rsidRDefault="00263B13" w:rsidP="00263B13">
      <w:pPr>
        <w:pStyle w:val="BodyText"/>
        <w:spacing w:before="0"/>
        <w:jc w:val="center"/>
        <w:rPr>
          <w:rFonts w:asciiTheme="minorHAnsi" w:hAnsiTheme="minorHAnsi" w:cstheme="minorHAnsi"/>
          <w:sz w:val="22"/>
          <w:szCs w:val="22"/>
        </w:rPr>
      </w:pPr>
    </w:p>
    <w:p w14:paraId="26BF0ACE" w14:textId="77777777" w:rsidR="00263B13" w:rsidRDefault="00263B13" w:rsidP="00263B13">
      <w:pPr>
        <w:pStyle w:val="BodyText"/>
        <w:spacing w:before="0"/>
        <w:jc w:val="center"/>
        <w:rPr>
          <w:rFonts w:asciiTheme="minorHAnsi" w:hAnsiTheme="minorHAnsi" w:cstheme="minorHAnsi"/>
          <w:sz w:val="22"/>
          <w:szCs w:val="22"/>
        </w:rPr>
      </w:pPr>
    </w:p>
    <w:p w14:paraId="25E668FB" w14:textId="775BB2A9" w:rsidR="00F753ED" w:rsidRDefault="1BDB21DB" w:rsidP="25916DC9">
      <w:pPr>
        <w:pStyle w:val="BodyText"/>
        <w:spacing w:before="0"/>
        <w:jc w:val="center"/>
        <w:rPr>
          <w:rFonts w:asciiTheme="minorHAnsi" w:hAnsiTheme="minorHAnsi" w:cstheme="minorBidi"/>
          <w:b/>
          <w:bCs/>
          <w:sz w:val="22"/>
          <w:szCs w:val="22"/>
        </w:rPr>
      </w:pPr>
      <w:r w:rsidRPr="25916DC9">
        <w:rPr>
          <w:rFonts w:asciiTheme="minorHAnsi" w:hAnsiTheme="minorHAnsi" w:cstheme="minorBidi"/>
          <w:b/>
          <w:bCs/>
          <w:sz w:val="22"/>
          <w:szCs w:val="22"/>
        </w:rPr>
        <w:t>Bridgette Bottinelli</w:t>
      </w:r>
    </w:p>
    <w:p w14:paraId="10F5FFE9" w14:textId="13E1E28D" w:rsidR="00F753ED" w:rsidRDefault="1BDB21DB" w:rsidP="25916DC9">
      <w:pPr>
        <w:pStyle w:val="BodyText"/>
        <w:spacing w:before="0"/>
        <w:jc w:val="center"/>
        <w:rPr>
          <w:rFonts w:asciiTheme="minorHAnsi" w:hAnsiTheme="minorHAnsi" w:cstheme="minorBidi"/>
          <w:sz w:val="22"/>
          <w:szCs w:val="22"/>
        </w:rPr>
      </w:pPr>
      <w:r w:rsidRPr="25916DC9">
        <w:rPr>
          <w:rFonts w:asciiTheme="minorHAnsi" w:hAnsiTheme="minorHAnsi" w:cstheme="minorBidi"/>
          <w:sz w:val="22"/>
          <w:szCs w:val="22"/>
        </w:rPr>
        <w:t>Innovative Mobility Program Coordinator</w:t>
      </w:r>
    </w:p>
    <w:p w14:paraId="6641BF2A" w14:textId="5BBCF717" w:rsidR="00F753ED" w:rsidRDefault="1BDB21DB" w:rsidP="25916DC9">
      <w:pPr>
        <w:pStyle w:val="BodyText"/>
        <w:spacing w:before="0"/>
        <w:jc w:val="center"/>
        <w:rPr>
          <w:rFonts w:asciiTheme="minorHAnsi" w:hAnsiTheme="minorHAnsi" w:cstheme="minorBidi"/>
          <w:sz w:val="22"/>
          <w:szCs w:val="22"/>
        </w:rPr>
      </w:pPr>
      <w:r w:rsidRPr="25916DC9">
        <w:rPr>
          <w:rFonts w:asciiTheme="minorHAnsi" w:hAnsiTheme="minorHAnsi" w:cstheme="minorBidi"/>
          <w:sz w:val="22"/>
          <w:szCs w:val="22"/>
        </w:rPr>
        <w:t>ODOT Public Transportation Division</w:t>
      </w:r>
    </w:p>
    <w:p w14:paraId="5B4567C1" w14:textId="7B600C36" w:rsidR="00F753ED" w:rsidRDefault="00DE0FCE" w:rsidP="25916DC9">
      <w:pPr>
        <w:pStyle w:val="BodyText"/>
        <w:spacing w:before="0"/>
        <w:jc w:val="center"/>
        <w:rPr>
          <w:rFonts w:asciiTheme="minorHAnsi" w:hAnsiTheme="minorHAnsi" w:cstheme="minorBidi"/>
          <w:sz w:val="22"/>
          <w:szCs w:val="22"/>
        </w:rPr>
      </w:pPr>
      <w:hyperlink r:id="rId15">
        <w:r w:rsidR="1BDB21DB" w:rsidRPr="25916DC9">
          <w:rPr>
            <w:rStyle w:val="Hyperlink"/>
            <w:rFonts w:asciiTheme="minorHAnsi" w:hAnsiTheme="minorHAnsi" w:cstheme="minorBidi"/>
            <w:sz w:val="22"/>
            <w:szCs w:val="22"/>
          </w:rPr>
          <w:t>Bridgette.Bottinelli@odot.oregon.gov</w:t>
        </w:r>
      </w:hyperlink>
    </w:p>
    <w:p w14:paraId="4C43C360" w14:textId="77777777" w:rsidR="00F753ED" w:rsidRDefault="1BDB21DB" w:rsidP="25916DC9">
      <w:pPr>
        <w:pStyle w:val="BodyText"/>
        <w:spacing w:before="0"/>
        <w:jc w:val="center"/>
        <w:rPr>
          <w:rFonts w:asciiTheme="minorHAnsi" w:hAnsiTheme="minorHAnsi" w:cstheme="minorBidi"/>
          <w:sz w:val="22"/>
          <w:szCs w:val="22"/>
        </w:rPr>
      </w:pPr>
      <w:r w:rsidRPr="25916DC9">
        <w:rPr>
          <w:rFonts w:asciiTheme="minorHAnsi" w:hAnsiTheme="minorHAnsi" w:cstheme="minorBidi"/>
          <w:sz w:val="22"/>
          <w:szCs w:val="22"/>
        </w:rPr>
        <w:t>971-718-6274</w:t>
      </w:r>
    </w:p>
    <w:p w14:paraId="2219975D" w14:textId="15B8C824" w:rsidR="00F753ED" w:rsidRDefault="1BDB21DB" w:rsidP="25916DC9">
      <w:pPr>
        <w:pStyle w:val="BodyText"/>
        <w:spacing w:before="0"/>
        <w:jc w:val="center"/>
        <w:rPr>
          <w:rFonts w:asciiTheme="minorHAnsi" w:hAnsiTheme="minorHAnsi" w:cstheme="minorBidi"/>
          <w:sz w:val="22"/>
          <w:szCs w:val="22"/>
        </w:rPr>
      </w:pPr>
      <w:r w:rsidRPr="25916DC9">
        <w:rPr>
          <w:rFonts w:asciiTheme="minorHAnsi" w:hAnsiTheme="minorHAnsi" w:cstheme="minorBidi"/>
          <w:sz w:val="22"/>
          <w:szCs w:val="22"/>
        </w:rPr>
        <w:t>she/her</w:t>
      </w:r>
    </w:p>
    <w:p w14:paraId="17C88BDC" w14:textId="3C8723AB" w:rsidR="00F753ED" w:rsidRDefault="00F753ED" w:rsidP="25916DC9">
      <w:pPr>
        <w:pStyle w:val="BodyText"/>
        <w:spacing w:before="0"/>
        <w:jc w:val="center"/>
        <w:rPr>
          <w:rFonts w:asciiTheme="minorHAnsi" w:hAnsiTheme="minorHAnsi" w:cstheme="minorBidi"/>
          <w:sz w:val="22"/>
          <w:szCs w:val="22"/>
        </w:rPr>
        <w:sectPr w:rsidR="00F753ED" w:rsidSect="00D13B1E">
          <w:type w:val="continuous"/>
          <w:pgSz w:w="12240" w:h="15840"/>
          <w:pgMar w:top="720" w:right="720" w:bottom="720" w:left="720" w:header="720" w:footer="720" w:gutter="0"/>
          <w:cols w:space="720"/>
          <w:docGrid w:linePitch="360"/>
        </w:sectPr>
      </w:pPr>
    </w:p>
    <w:p w14:paraId="33C67531" w14:textId="0CAD93C0" w:rsidR="005C5FA9" w:rsidRDefault="005C5FA9" w:rsidP="00F753ED">
      <w:pPr>
        <w:pStyle w:val="BodyText"/>
        <w:spacing w:before="0"/>
        <w:rPr>
          <w:rFonts w:asciiTheme="minorHAnsi" w:hAnsiTheme="minorHAnsi" w:cstheme="minorHAnsi"/>
          <w:sz w:val="22"/>
          <w:szCs w:val="22"/>
        </w:rPr>
      </w:pPr>
    </w:p>
    <w:p w14:paraId="7E679BB8" w14:textId="67CDD515" w:rsidR="00652367" w:rsidRDefault="00652367">
      <w:pPr>
        <w:rPr>
          <w:rFonts w:eastAsia="Arial" w:cstheme="minorHAnsi"/>
        </w:rPr>
      </w:pPr>
      <w:r>
        <w:rPr>
          <w:rFonts w:cstheme="minorHAnsi"/>
        </w:rPr>
        <w:br w:type="page"/>
      </w:r>
    </w:p>
    <w:p w14:paraId="4F0B0A00" w14:textId="0EB38F3C" w:rsidR="00652367" w:rsidRPr="00652367" w:rsidRDefault="00652367" w:rsidP="00652367">
      <w:pPr>
        <w:jc w:val="center"/>
        <w:rPr>
          <w:b/>
          <w:bCs/>
          <w:sz w:val="24"/>
          <w:szCs w:val="24"/>
        </w:rPr>
      </w:pPr>
      <w:r w:rsidRPr="58CD9D34">
        <w:rPr>
          <w:b/>
          <w:bCs/>
          <w:sz w:val="24"/>
          <w:szCs w:val="24"/>
        </w:rPr>
        <w:lastRenderedPageBreak/>
        <w:t>Guidelines for Certificates of Insurance</w:t>
      </w:r>
    </w:p>
    <w:p w14:paraId="758B74F1" w14:textId="77777777" w:rsidR="00652367" w:rsidRDefault="00652367" w:rsidP="00652367">
      <w:pPr>
        <w:rPr>
          <w:b/>
          <w:bCs/>
        </w:rPr>
      </w:pPr>
      <w:r w:rsidRPr="40B27E6D">
        <w:rPr>
          <w:b/>
          <w:bCs/>
        </w:rPr>
        <w:t xml:space="preserve">About ODOT Insurance Requirements </w:t>
      </w:r>
    </w:p>
    <w:p w14:paraId="11E175E5" w14:textId="4D49412E" w:rsidR="00652367" w:rsidRDefault="00652367" w:rsidP="00652367">
      <w:r>
        <w:t xml:space="preserve">The State of Oregon requires Certificates of Insurance (COIs) and supporting documentation from recipients of grants and contracts. These documents help the state verify that businesses meet the insurance requirements identified within the grant or contract. </w:t>
      </w:r>
    </w:p>
    <w:p w14:paraId="3F276F10" w14:textId="17874666" w:rsidR="00652367" w:rsidRDefault="00652367" w:rsidP="00652367">
      <w:r>
        <w:t xml:space="preserve">Innovative Mobility Program (IMP) microgrant insurance requirements were determined at a program-level and based on factors like industry standards, program structure, and the types of projects we fund. All </w:t>
      </w:r>
      <w:r w:rsidRPr="58CD9D34">
        <w:rPr>
          <w:b/>
          <w:bCs/>
        </w:rPr>
        <w:t>nonprofit and private</w:t>
      </w:r>
      <w:r>
        <w:t xml:space="preserve"> recipients are required to submit a COI to the Oregon Department of Transportation (ODOT) before their grant goes into effect. </w:t>
      </w:r>
    </w:p>
    <w:p w14:paraId="66DC8C5B" w14:textId="77777777" w:rsidR="00652367" w:rsidRDefault="00652367" w:rsidP="00652367">
      <w:pPr>
        <w:rPr>
          <w:b/>
          <w:bCs/>
        </w:rPr>
      </w:pPr>
      <w:r w:rsidRPr="3268E72C">
        <w:rPr>
          <w:b/>
          <w:bCs/>
        </w:rPr>
        <w:t>How do I get a Certificate of Insurance (COI)?</w:t>
      </w:r>
    </w:p>
    <w:p w14:paraId="6FC73E2D" w14:textId="0BC4CDEF" w:rsidR="00652367" w:rsidRDefault="00652367" w:rsidP="00652367">
      <w:r>
        <w:t xml:space="preserve">Please contact your insurance broker(s). They will help produce the certificate(s) you need and ensure that they have the details that ODOT requires. You can provide them with a copy of the checklist in this document. ODOT is also available to coordinate with your insurance broker(s). Many insurance brokers will not charge you to produce a COI or add the details for “additional insured” and “primary and noncontributory.” </w:t>
      </w:r>
    </w:p>
    <w:p w14:paraId="49A93FD4" w14:textId="77777777" w:rsidR="00652367" w:rsidRDefault="00652367" w:rsidP="00652367">
      <w:pPr>
        <w:rPr>
          <w:b/>
          <w:bCs/>
        </w:rPr>
      </w:pPr>
      <w:r w:rsidRPr="58CD9D34">
        <w:rPr>
          <w:b/>
          <w:bCs/>
        </w:rPr>
        <w:t>What if I don’t meet the insurance requirements?</w:t>
      </w:r>
    </w:p>
    <w:p w14:paraId="70DC5862" w14:textId="166C45DE" w:rsidR="00D37EDC" w:rsidRDefault="00652367" w:rsidP="00652367">
      <w:r w:rsidRPr="281265AC">
        <w:rPr>
          <w:b/>
          <w:bCs/>
          <w:u w:val="single"/>
        </w:rPr>
        <w:t>If your organization does not meet the requirements detailed below, please contact us as soon as possible to discuss</w:t>
      </w:r>
      <w:r>
        <w:t xml:space="preserve">. </w:t>
      </w:r>
    </w:p>
    <w:p w14:paraId="2CCB3BE0" w14:textId="77777777" w:rsidR="00D37EDC" w:rsidRDefault="00D37EDC" w:rsidP="00652367"/>
    <w:p w14:paraId="5078FDBB" w14:textId="19069693" w:rsidR="00652367" w:rsidRDefault="00652367" w:rsidP="00652367">
      <w:pPr>
        <w:rPr>
          <w:b/>
          <w:bCs/>
        </w:rPr>
      </w:pPr>
      <w:r w:rsidRPr="58CD9D34">
        <w:rPr>
          <w:b/>
          <w:bCs/>
        </w:rPr>
        <w:t>COI Checklist</w:t>
      </w:r>
    </w:p>
    <w:p w14:paraId="1A41DE2A" w14:textId="2D2D4DA4" w:rsidR="00D37EDC" w:rsidRDefault="00652367" w:rsidP="00652367">
      <w:r>
        <w:t xml:space="preserve">ODOT will need the following information before your microgrant agreement is executed. Please note that this is just a guide to help understand and meet the insurance requirements set within the microgrant agreement. </w:t>
      </w:r>
    </w:p>
    <w:p w14:paraId="1ACBA0B1" w14:textId="77777777" w:rsidR="00652367" w:rsidRDefault="00652367" w:rsidP="00652367">
      <w:pPr>
        <w:pStyle w:val="ListParagraph"/>
        <w:numPr>
          <w:ilvl w:val="0"/>
          <w:numId w:val="15"/>
        </w:numPr>
        <w:spacing w:line="252" w:lineRule="auto"/>
        <w:rPr>
          <w:rFonts w:ascii="Calibri" w:eastAsia="Calibri" w:hAnsi="Calibri" w:cs="Calibri"/>
          <w:b/>
          <w:bCs/>
        </w:rPr>
      </w:pPr>
      <w:r w:rsidRPr="3268E72C">
        <w:rPr>
          <w:rFonts w:ascii="Calibri" w:eastAsia="Calibri" w:hAnsi="Calibri" w:cs="Calibri"/>
          <w:b/>
          <w:bCs/>
        </w:rPr>
        <w:t xml:space="preserve">Workers' Compensation </w:t>
      </w:r>
    </w:p>
    <w:p w14:paraId="0D4AD1A7" w14:textId="2975D086" w:rsidR="00652367" w:rsidRDefault="00652367" w:rsidP="00652367">
      <w:pPr>
        <w:pStyle w:val="ListParagraph"/>
        <w:numPr>
          <w:ilvl w:val="0"/>
          <w:numId w:val="16"/>
        </w:numPr>
        <w:tabs>
          <w:tab w:val="left" w:pos="720"/>
        </w:tabs>
        <w:spacing w:line="252" w:lineRule="auto"/>
        <w:rPr>
          <w:rFonts w:ascii="Calibri" w:eastAsia="Calibri" w:hAnsi="Calibri" w:cs="Calibri"/>
        </w:rPr>
      </w:pPr>
      <w:r w:rsidRPr="58CD9D34">
        <w:rPr>
          <w:rFonts w:ascii="Calibri" w:eastAsia="Calibri" w:hAnsi="Calibri" w:cs="Calibri"/>
        </w:rPr>
        <w:t xml:space="preserve">ODOT requires all employers as defined in ORS 656.027 to provide proof of Worker’s Compensation, unless they are exempt under ORS 656.126(2). </w:t>
      </w:r>
    </w:p>
    <w:p w14:paraId="27CD7CB9" w14:textId="77777777" w:rsidR="00A05913" w:rsidRPr="00A05913" w:rsidRDefault="00A05913" w:rsidP="00A05913">
      <w:pPr>
        <w:pStyle w:val="ListParagraph"/>
        <w:tabs>
          <w:tab w:val="left" w:pos="720"/>
        </w:tabs>
        <w:spacing w:line="252" w:lineRule="auto"/>
        <w:rPr>
          <w:rFonts w:ascii="Calibri" w:eastAsia="Calibri" w:hAnsi="Calibri" w:cs="Calibri"/>
        </w:rPr>
      </w:pPr>
    </w:p>
    <w:p w14:paraId="0A59B3E3" w14:textId="77777777" w:rsidR="00652367" w:rsidRDefault="00652367" w:rsidP="00652367">
      <w:pPr>
        <w:pStyle w:val="ListParagraph"/>
        <w:numPr>
          <w:ilvl w:val="0"/>
          <w:numId w:val="14"/>
        </w:numPr>
        <w:spacing w:line="252" w:lineRule="auto"/>
        <w:rPr>
          <w:rFonts w:ascii="Calibri" w:eastAsia="Calibri" w:hAnsi="Calibri" w:cs="Calibri"/>
          <w:b/>
          <w:bCs/>
        </w:rPr>
      </w:pPr>
      <w:r w:rsidRPr="3268E72C">
        <w:rPr>
          <w:rFonts w:ascii="Calibri" w:eastAsia="Calibri" w:hAnsi="Calibri" w:cs="Calibri"/>
          <w:b/>
          <w:bCs/>
        </w:rPr>
        <w:t>Employer's Liability</w:t>
      </w:r>
    </w:p>
    <w:p w14:paraId="4EFC6B56" w14:textId="6A5E0BF5" w:rsidR="00652367" w:rsidRDefault="00652367" w:rsidP="00652367">
      <w:pPr>
        <w:pStyle w:val="ListParagraph"/>
        <w:numPr>
          <w:ilvl w:val="0"/>
          <w:numId w:val="16"/>
        </w:numPr>
        <w:tabs>
          <w:tab w:val="left" w:pos="720"/>
        </w:tabs>
        <w:spacing w:line="252" w:lineRule="auto"/>
        <w:rPr>
          <w:rFonts w:ascii="Calibri" w:eastAsia="Calibri" w:hAnsi="Calibri" w:cs="Calibri"/>
        </w:rPr>
      </w:pPr>
      <w:r w:rsidRPr="40B27E6D">
        <w:rPr>
          <w:rFonts w:ascii="Calibri" w:eastAsia="Calibri" w:hAnsi="Calibri" w:cs="Calibri"/>
        </w:rPr>
        <w:t>ODOT requires Employer's Liability coverage of at least $500K per accident.</w:t>
      </w:r>
    </w:p>
    <w:p w14:paraId="34FDA220" w14:textId="77777777" w:rsidR="00A05913" w:rsidRPr="00A05913" w:rsidRDefault="00A05913" w:rsidP="00A05913">
      <w:pPr>
        <w:pStyle w:val="ListParagraph"/>
        <w:tabs>
          <w:tab w:val="left" w:pos="720"/>
        </w:tabs>
        <w:spacing w:line="252" w:lineRule="auto"/>
        <w:rPr>
          <w:rFonts w:ascii="Calibri" w:eastAsia="Calibri" w:hAnsi="Calibri" w:cs="Calibri"/>
        </w:rPr>
      </w:pPr>
    </w:p>
    <w:p w14:paraId="44AEA9CB" w14:textId="77777777" w:rsidR="00652367" w:rsidRDefault="00652367" w:rsidP="00652367">
      <w:pPr>
        <w:pStyle w:val="ListParagraph"/>
        <w:numPr>
          <w:ilvl w:val="0"/>
          <w:numId w:val="13"/>
        </w:numPr>
        <w:spacing w:line="252" w:lineRule="auto"/>
        <w:rPr>
          <w:rFonts w:ascii="Calibri" w:eastAsia="Calibri" w:hAnsi="Calibri" w:cs="Calibri"/>
          <w:b/>
          <w:bCs/>
        </w:rPr>
      </w:pPr>
      <w:r w:rsidRPr="3268E72C">
        <w:rPr>
          <w:rFonts w:ascii="Calibri" w:eastAsia="Calibri" w:hAnsi="Calibri" w:cs="Calibri"/>
          <w:b/>
          <w:bCs/>
        </w:rPr>
        <w:t>Commercial General Liability</w:t>
      </w:r>
    </w:p>
    <w:p w14:paraId="7BB4ABA1" w14:textId="77777777" w:rsidR="00652367" w:rsidRDefault="00652367" w:rsidP="00652367">
      <w:pPr>
        <w:pStyle w:val="ListParagraph"/>
        <w:numPr>
          <w:ilvl w:val="0"/>
          <w:numId w:val="16"/>
        </w:numPr>
        <w:tabs>
          <w:tab w:val="left" w:pos="720"/>
        </w:tabs>
        <w:spacing w:line="252" w:lineRule="auto"/>
        <w:rPr>
          <w:rFonts w:ascii="Calibri" w:eastAsia="Calibri" w:hAnsi="Calibri" w:cs="Calibri"/>
        </w:rPr>
      </w:pPr>
      <w:r w:rsidRPr="40B27E6D">
        <w:rPr>
          <w:rFonts w:ascii="Calibri" w:eastAsia="Calibri" w:hAnsi="Calibri" w:cs="Calibri"/>
        </w:rPr>
        <w:t xml:space="preserve">ODOT requires coverage of at least $1M per occurrence, and $2M aggregate. </w:t>
      </w:r>
    </w:p>
    <w:p w14:paraId="5D294C5A" w14:textId="77777777" w:rsidR="00652367" w:rsidRDefault="00652367" w:rsidP="00652367">
      <w:pPr>
        <w:pStyle w:val="ListParagraph"/>
        <w:numPr>
          <w:ilvl w:val="0"/>
          <w:numId w:val="16"/>
        </w:numPr>
        <w:tabs>
          <w:tab w:val="left" w:pos="0"/>
          <w:tab w:val="left" w:pos="720"/>
        </w:tabs>
        <w:spacing w:line="252" w:lineRule="auto"/>
        <w:rPr>
          <w:rFonts w:ascii="Calibri" w:eastAsia="Calibri" w:hAnsi="Calibri" w:cs="Calibri"/>
        </w:rPr>
      </w:pPr>
      <w:r w:rsidRPr="3268E72C">
        <w:rPr>
          <w:rFonts w:ascii="Calibri" w:eastAsia="Calibri" w:hAnsi="Calibri" w:cs="Calibri"/>
        </w:rPr>
        <w:t>Additional Insured</w:t>
      </w:r>
    </w:p>
    <w:p w14:paraId="1463051F" w14:textId="77777777" w:rsidR="00652367" w:rsidRDefault="00652367" w:rsidP="00652367">
      <w:pPr>
        <w:pStyle w:val="ListParagraph"/>
        <w:numPr>
          <w:ilvl w:val="1"/>
          <w:numId w:val="16"/>
        </w:numPr>
        <w:tabs>
          <w:tab w:val="left" w:pos="0"/>
          <w:tab w:val="left" w:pos="1440"/>
        </w:tabs>
        <w:spacing w:line="252" w:lineRule="auto"/>
        <w:rPr>
          <w:rFonts w:ascii="Calibri" w:eastAsia="Calibri" w:hAnsi="Calibri" w:cs="Calibri"/>
        </w:rPr>
      </w:pPr>
      <w:r w:rsidRPr="3268E72C">
        <w:rPr>
          <w:rFonts w:ascii="Calibri" w:eastAsia="Calibri" w:hAnsi="Calibri" w:cs="Calibri"/>
        </w:rPr>
        <w:t>Please provide a Blanket Additional Insured endorsement or Additional Insured endorsement endorsing “State of Oregon, the Oregon Transportation Commission and the Department of Transportation, and their respective officers, members, agents and employees” as an endorsed Additional Insured.</w:t>
      </w:r>
    </w:p>
    <w:p w14:paraId="35C8235F" w14:textId="77777777" w:rsidR="00652367" w:rsidRDefault="00652367" w:rsidP="00652367">
      <w:pPr>
        <w:pStyle w:val="ListParagraph"/>
        <w:numPr>
          <w:ilvl w:val="0"/>
          <w:numId w:val="16"/>
        </w:numPr>
        <w:tabs>
          <w:tab w:val="left" w:pos="0"/>
          <w:tab w:val="left" w:pos="720"/>
        </w:tabs>
        <w:spacing w:line="252" w:lineRule="auto"/>
        <w:rPr>
          <w:rFonts w:ascii="Calibri" w:eastAsia="Calibri" w:hAnsi="Calibri" w:cs="Calibri"/>
        </w:rPr>
      </w:pPr>
      <w:r w:rsidRPr="3268E72C">
        <w:rPr>
          <w:rFonts w:ascii="Calibri" w:eastAsia="Calibri" w:hAnsi="Calibri" w:cs="Calibri"/>
        </w:rPr>
        <w:t>Primary and Noncontributory</w:t>
      </w:r>
    </w:p>
    <w:p w14:paraId="061FBA51" w14:textId="29EFC520" w:rsidR="00A05913" w:rsidRDefault="00652367" w:rsidP="00D37EDC">
      <w:pPr>
        <w:pStyle w:val="ListParagraph"/>
        <w:numPr>
          <w:ilvl w:val="1"/>
          <w:numId w:val="16"/>
        </w:numPr>
        <w:tabs>
          <w:tab w:val="left" w:pos="1440"/>
        </w:tabs>
        <w:spacing w:line="252" w:lineRule="auto"/>
        <w:rPr>
          <w:rFonts w:ascii="Calibri" w:eastAsia="Calibri" w:hAnsi="Calibri" w:cs="Calibri"/>
        </w:rPr>
      </w:pPr>
      <w:r w:rsidRPr="281265AC">
        <w:rPr>
          <w:rFonts w:ascii="Calibri" w:eastAsia="Calibri" w:hAnsi="Calibri" w:cs="Calibri"/>
        </w:rPr>
        <w:t>Please provide an endorsement or supporting documentation stating that the coverage is on a Primary and Noncontributory basis.</w:t>
      </w:r>
    </w:p>
    <w:p w14:paraId="6E6A34E3" w14:textId="3E084C45" w:rsidR="00D37EDC" w:rsidRDefault="00D37EDC" w:rsidP="00D37EDC">
      <w:pPr>
        <w:pStyle w:val="ListParagraph"/>
        <w:tabs>
          <w:tab w:val="left" w:pos="1440"/>
        </w:tabs>
        <w:spacing w:line="252" w:lineRule="auto"/>
        <w:ind w:left="1440"/>
        <w:rPr>
          <w:rFonts w:ascii="Calibri" w:eastAsia="Calibri" w:hAnsi="Calibri" w:cs="Calibri"/>
        </w:rPr>
      </w:pPr>
    </w:p>
    <w:p w14:paraId="5F62B5AD" w14:textId="68E09A0B" w:rsidR="00D37EDC" w:rsidRDefault="00D37EDC" w:rsidP="00D37EDC">
      <w:pPr>
        <w:pStyle w:val="ListParagraph"/>
        <w:tabs>
          <w:tab w:val="left" w:pos="1440"/>
        </w:tabs>
        <w:spacing w:line="252" w:lineRule="auto"/>
        <w:ind w:left="1440"/>
        <w:rPr>
          <w:rFonts w:ascii="Calibri" w:eastAsia="Calibri" w:hAnsi="Calibri" w:cs="Calibri"/>
        </w:rPr>
      </w:pPr>
    </w:p>
    <w:p w14:paraId="0B827CEE" w14:textId="27FF5D47" w:rsidR="00D37EDC" w:rsidRDefault="00D37EDC" w:rsidP="00D37EDC">
      <w:pPr>
        <w:pStyle w:val="ListParagraph"/>
        <w:tabs>
          <w:tab w:val="left" w:pos="1440"/>
        </w:tabs>
        <w:spacing w:line="252" w:lineRule="auto"/>
        <w:ind w:left="1440"/>
        <w:rPr>
          <w:rFonts w:ascii="Calibri" w:eastAsia="Calibri" w:hAnsi="Calibri" w:cs="Calibri"/>
        </w:rPr>
      </w:pPr>
    </w:p>
    <w:p w14:paraId="0AAA23B8" w14:textId="77777777" w:rsidR="00D37EDC" w:rsidRPr="00D37EDC" w:rsidRDefault="00D37EDC" w:rsidP="00D37EDC">
      <w:pPr>
        <w:pStyle w:val="ListParagraph"/>
        <w:tabs>
          <w:tab w:val="left" w:pos="1440"/>
        </w:tabs>
        <w:spacing w:line="252" w:lineRule="auto"/>
        <w:ind w:left="1440"/>
        <w:rPr>
          <w:rFonts w:ascii="Calibri" w:eastAsia="Calibri" w:hAnsi="Calibri" w:cs="Calibri"/>
        </w:rPr>
      </w:pPr>
    </w:p>
    <w:p w14:paraId="6E22130E" w14:textId="77777777" w:rsidR="00652367" w:rsidRDefault="00652367" w:rsidP="00652367">
      <w:pPr>
        <w:pStyle w:val="ListParagraph"/>
        <w:numPr>
          <w:ilvl w:val="0"/>
          <w:numId w:val="12"/>
        </w:numPr>
        <w:spacing w:line="252" w:lineRule="auto"/>
        <w:rPr>
          <w:rFonts w:ascii="Calibri" w:eastAsia="Calibri" w:hAnsi="Calibri" w:cs="Calibri"/>
          <w:b/>
          <w:bCs/>
        </w:rPr>
      </w:pPr>
      <w:r w:rsidRPr="3268E72C">
        <w:rPr>
          <w:rFonts w:ascii="Calibri" w:eastAsia="Calibri" w:hAnsi="Calibri" w:cs="Calibri"/>
          <w:b/>
          <w:bCs/>
        </w:rPr>
        <w:lastRenderedPageBreak/>
        <w:t>Automobile Liability</w:t>
      </w:r>
    </w:p>
    <w:p w14:paraId="2C41EAA3" w14:textId="77777777" w:rsidR="00652367" w:rsidRDefault="00652367" w:rsidP="00652367">
      <w:pPr>
        <w:pStyle w:val="ListParagraph"/>
        <w:numPr>
          <w:ilvl w:val="0"/>
          <w:numId w:val="16"/>
        </w:numPr>
        <w:tabs>
          <w:tab w:val="left" w:pos="720"/>
        </w:tabs>
        <w:spacing w:line="252" w:lineRule="auto"/>
        <w:rPr>
          <w:rFonts w:ascii="Calibri" w:eastAsia="Calibri" w:hAnsi="Calibri" w:cs="Calibri"/>
        </w:rPr>
      </w:pPr>
      <w:r w:rsidRPr="281265AC">
        <w:rPr>
          <w:rFonts w:ascii="Calibri" w:eastAsia="Calibri" w:hAnsi="Calibri" w:cs="Calibri"/>
        </w:rPr>
        <w:t xml:space="preserve">ODOT requires coverage of at least $1M combined single limit. </w:t>
      </w:r>
    </w:p>
    <w:p w14:paraId="77D32E14" w14:textId="77777777" w:rsidR="00652367" w:rsidRDefault="00652367" w:rsidP="00652367">
      <w:pPr>
        <w:pStyle w:val="ListParagraph"/>
        <w:numPr>
          <w:ilvl w:val="0"/>
          <w:numId w:val="16"/>
        </w:numPr>
        <w:tabs>
          <w:tab w:val="left" w:pos="0"/>
          <w:tab w:val="left" w:pos="720"/>
        </w:tabs>
        <w:spacing w:line="252" w:lineRule="auto"/>
        <w:rPr>
          <w:rFonts w:ascii="Calibri" w:eastAsia="Calibri" w:hAnsi="Calibri" w:cs="Calibri"/>
        </w:rPr>
      </w:pPr>
      <w:r w:rsidRPr="3268E72C">
        <w:rPr>
          <w:rFonts w:ascii="Calibri" w:eastAsia="Calibri" w:hAnsi="Calibri" w:cs="Calibri"/>
        </w:rPr>
        <w:t>Additional Insured</w:t>
      </w:r>
    </w:p>
    <w:p w14:paraId="7B9B9E50" w14:textId="77777777" w:rsidR="00652367" w:rsidRDefault="00652367" w:rsidP="00652367">
      <w:pPr>
        <w:pStyle w:val="ListParagraph"/>
        <w:numPr>
          <w:ilvl w:val="1"/>
          <w:numId w:val="16"/>
        </w:numPr>
        <w:tabs>
          <w:tab w:val="left" w:pos="0"/>
          <w:tab w:val="left" w:pos="1440"/>
        </w:tabs>
        <w:spacing w:line="252" w:lineRule="auto"/>
        <w:rPr>
          <w:rFonts w:ascii="Calibri" w:eastAsia="Calibri" w:hAnsi="Calibri" w:cs="Calibri"/>
        </w:rPr>
      </w:pPr>
      <w:r w:rsidRPr="3268E72C">
        <w:rPr>
          <w:rFonts w:ascii="Calibri" w:eastAsia="Calibri" w:hAnsi="Calibri" w:cs="Calibri"/>
        </w:rPr>
        <w:t>Please provide a Blanket Additional Insured endorsement or Additional Insured endorsement endorsing “State of Oregon, the Oregon Transportation Commission and the Department of Transportation, and their respective officers, members, agents and employees” as an endorsed Additional Insured.</w:t>
      </w:r>
    </w:p>
    <w:p w14:paraId="1C155661" w14:textId="77777777" w:rsidR="00652367" w:rsidRDefault="00652367" w:rsidP="00652367">
      <w:pPr>
        <w:pStyle w:val="ListParagraph"/>
        <w:numPr>
          <w:ilvl w:val="0"/>
          <w:numId w:val="16"/>
        </w:numPr>
        <w:tabs>
          <w:tab w:val="left" w:pos="0"/>
          <w:tab w:val="left" w:pos="720"/>
        </w:tabs>
        <w:spacing w:line="252" w:lineRule="auto"/>
        <w:rPr>
          <w:rFonts w:ascii="Calibri" w:eastAsia="Calibri" w:hAnsi="Calibri" w:cs="Calibri"/>
        </w:rPr>
      </w:pPr>
      <w:r w:rsidRPr="3268E72C">
        <w:rPr>
          <w:rFonts w:ascii="Calibri" w:eastAsia="Calibri" w:hAnsi="Calibri" w:cs="Calibri"/>
        </w:rPr>
        <w:t>Primary and Noncontributory</w:t>
      </w:r>
    </w:p>
    <w:p w14:paraId="79586BF0" w14:textId="32A7F97D" w:rsidR="00652367" w:rsidRDefault="00652367" w:rsidP="00652367">
      <w:pPr>
        <w:pStyle w:val="ListParagraph"/>
        <w:numPr>
          <w:ilvl w:val="1"/>
          <w:numId w:val="16"/>
        </w:numPr>
        <w:tabs>
          <w:tab w:val="left" w:pos="1440"/>
        </w:tabs>
        <w:spacing w:line="252" w:lineRule="auto"/>
        <w:rPr>
          <w:rFonts w:ascii="Calibri" w:eastAsia="Calibri" w:hAnsi="Calibri" w:cs="Calibri"/>
        </w:rPr>
      </w:pPr>
      <w:r w:rsidRPr="281265AC">
        <w:rPr>
          <w:rFonts w:ascii="Calibri" w:eastAsia="Calibri" w:hAnsi="Calibri" w:cs="Calibri"/>
        </w:rPr>
        <w:t>Please provide an endorsement or supporting documentation stating that the coverage is on a Primary and Noncontributory basis.</w:t>
      </w:r>
    </w:p>
    <w:p w14:paraId="711AF92A" w14:textId="77777777" w:rsidR="00A05913" w:rsidRPr="00A05913" w:rsidRDefault="00A05913" w:rsidP="00A05913">
      <w:pPr>
        <w:pStyle w:val="ListParagraph"/>
        <w:tabs>
          <w:tab w:val="left" w:pos="1440"/>
        </w:tabs>
        <w:spacing w:line="252" w:lineRule="auto"/>
        <w:ind w:left="1440"/>
        <w:rPr>
          <w:rFonts w:ascii="Calibri" w:eastAsia="Calibri" w:hAnsi="Calibri" w:cs="Calibri"/>
        </w:rPr>
      </w:pPr>
    </w:p>
    <w:p w14:paraId="5031D318" w14:textId="77777777" w:rsidR="00652367" w:rsidRDefault="00652367" w:rsidP="00652367">
      <w:pPr>
        <w:pStyle w:val="ListParagraph"/>
        <w:numPr>
          <w:ilvl w:val="0"/>
          <w:numId w:val="10"/>
        </w:numPr>
        <w:spacing w:line="252" w:lineRule="auto"/>
        <w:rPr>
          <w:b/>
          <w:bCs/>
        </w:rPr>
      </w:pPr>
      <w:r w:rsidRPr="58CD9D34">
        <w:rPr>
          <w:b/>
          <w:bCs/>
        </w:rPr>
        <w:t>Certificate Holder</w:t>
      </w:r>
    </w:p>
    <w:p w14:paraId="227C11C4" w14:textId="77777777" w:rsidR="00652367" w:rsidRDefault="00652367" w:rsidP="00652367">
      <w:pPr>
        <w:pStyle w:val="ListParagraph"/>
        <w:numPr>
          <w:ilvl w:val="0"/>
          <w:numId w:val="9"/>
        </w:numPr>
        <w:spacing w:line="252" w:lineRule="auto"/>
      </w:pPr>
      <w:r>
        <w:t xml:space="preserve">Please make sure that ODOT is the certificate holder of the COI you are submitting to us, as shown below: </w:t>
      </w:r>
    </w:p>
    <w:p w14:paraId="0CC26213" w14:textId="77777777" w:rsidR="00652367" w:rsidRDefault="00652367" w:rsidP="00652367">
      <w:pPr>
        <w:spacing w:after="0"/>
        <w:ind w:left="720"/>
      </w:pPr>
      <w:r>
        <w:t>ODOT Procurement Office</w:t>
      </w:r>
    </w:p>
    <w:p w14:paraId="18392C86" w14:textId="77777777" w:rsidR="00652367" w:rsidRDefault="00652367" w:rsidP="00652367">
      <w:pPr>
        <w:spacing w:after="0"/>
        <w:ind w:left="720"/>
      </w:pPr>
      <w:r>
        <w:t>MS#5-1</w:t>
      </w:r>
    </w:p>
    <w:p w14:paraId="646DDE4E" w14:textId="77777777" w:rsidR="00652367" w:rsidRDefault="00652367" w:rsidP="00652367">
      <w:pPr>
        <w:spacing w:after="0"/>
        <w:ind w:left="720"/>
      </w:pPr>
      <w:r>
        <w:t xml:space="preserve">355 Capitol St. NE </w:t>
      </w:r>
    </w:p>
    <w:p w14:paraId="65F63711" w14:textId="77777777" w:rsidR="00652367" w:rsidRDefault="00652367" w:rsidP="00652367">
      <w:pPr>
        <w:spacing w:after="0"/>
        <w:ind w:left="720"/>
      </w:pPr>
      <w:r>
        <w:t>Salem, OR 97301</w:t>
      </w:r>
    </w:p>
    <w:p w14:paraId="5E746E8E" w14:textId="77777777" w:rsidR="00652367" w:rsidRPr="004A358F" w:rsidRDefault="00652367" w:rsidP="00F753ED">
      <w:pPr>
        <w:pStyle w:val="BodyText"/>
        <w:spacing w:before="0"/>
        <w:rPr>
          <w:rFonts w:asciiTheme="minorHAnsi" w:hAnsiTheme="minorHAnsi" w:cstheme="minorHAnsi"/>
          <w:sz w:val="22"/>
          <w:szCs w:val="22"/>
        </w:rPr>
      </w:pPr>
    </w:p>
    <w:sectPr w:rsidR="00652367" w:rsidRPr="004A358F" w:rsidSect="0065236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7D01B" w14:textId="77777777" w:rsidR="007624D1" w:rsidRDefault="007624D1" w:rsidP="00D22B5F">
      <w:pPr>
        <w:spacing w:after="0" w:line="240" w:lineRule="auto"/>
      </w:pPr>
      <w:r>
        <w:separator/>
      </w:r>
    </w:p>
  </w:endnote>
  <w:endnote w:type="continuationSeparator" w:id="0">
    <w:p w14:paraId="432850EC" w14:textId="77777777" w:rsidR="007624D1" w:rsidRDefault="007624D1" w:rsidP="00D22B5F">
      <w:pPr>
        <w:spacing w:after="0" w:line="240" w:lineRule="auto"/>
      </w:pPr>
      <w:r>
        <w:continuationSeparator/>
      </w:r>
    </w:p>
  </w:endnote>
  <w:endnote w:type="continuationNotice" w:id="1">
    <w:p w14:paraId="541426B7" w14:textId="77777777" w:rsidR="007624D1" w:rsidRDefault="00762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7E5B3" w14:textId="3AC0F8C7" w:rsidR="00673DE4" w:rsidRPr="00DE0FCE" w:rsidRDefault="00673DE4" w:rsidP="00673DE4">
    <w:pPr>
      <w:pStyle w:val="Footer"/>
      <w:jc w:val="right"/>
      <w:rPr>
        <w:sz w:val="18"/>
        <w:szCs w:val="18"/>
      </w:rPr>
    </w:pPr>
    <w:r w:rsidRPr="00DE0FCE">
      <w:rPr>
        <w:sz w:val="18"/>
        <w:szCs w:val="18"/>
      </w:rPr>
      <w:t>May 2023</w:t>
    </w:r>
  </w:p>
  <w:p w14:paraId="71B237AF" w14:textId="77777777" w:rsidR="00673DE4" w:rsidRDefault="00673DE4" w:rsidP="00673DE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AED1F" w14:textId="77777777" w:rsidR="007624D1" w:rsidRDefault="007624D1" w:rsidP="00D22B5F">
      <w:pPr>
        <w:spacing w:after="0" w:line="240" w:lineRule="auto"/>
      </w:pPr>
      <w:r>
        <w:separator/>
      </w:r>
    </w:p>
  </w:footnote>
  <w:footnote w:type="continuationSeparator" w:id="0">
    <w:p w14:paraId="5A12A466" w14:textId="77777777" w:rsidR="007624D1" w:rsidRDefault="007624D1" w:rsidP="00D22B5F">
      <w:pPr>
        <w:spacing w:after="0" w:line="240" w:lineRule="auto"/>
      </w:pPr>
      <w:r>
        <w:continuationSeparator/>
      </w:r>
    </w:p>
  </w:footnote>
  <w:footnote w:type="continuationNotice" w:id="1">
    <w:p w14:paraId="7A9A304E" w14:textId="77777777" w:rsidR="007624D1" w:rsidRDefault="007624D1">
      <w:pPr>
        <w:spacing w:after="0" w:line="240" w:lineRule="auto"/>
      </w:pPr>
    </w:p>
  </w:footnote>
  <w:footnote w:id="2">
    <w:p w14:paraId="3ACDD463" w14:textId="77777777" w:rsidR="00EE2D94" w:rsidRPr="007C634D" w:rsidRDefault="00EE2D94" w:rsidP="00EE2D94">
      <w:pPr>
        <w:pStyle w:val="FootnoteText"/>
        <w:rPr>
          <w:rFonts w:asciiTheme="minorHAnsi" w:hAnsiTheme="minorHAnsi" w:cstheme="minorHAnsi"/>
          <w:sz w:val="18"/>
          <w:szCs w:val="18"/>
        </w:rPr>
      </w:pPr>
      <w:r w:rsidRPr="007C634D">
        <w:rPr>
          <w:rStyle w:val="FootnoteReference"/>
          <w:rFonts w:asciiTheme="minorHAnsi" w:hAnsiTheme="minorHAnsi" w:cstheme="minorHAnsi"/>
          <w:sz w:val="18"/>
          <w:szCs w:val="18"/>
        </w:rPr>
        <w:footnoteRef/>
      </w:r>
      <w:r w:rsidRPr="007C634D">
        <w:rPr>
          <w:rFonts w:asciiTheme="minorHAnsi" w:hAnsiTheme="minorHAnsi" w:cstheme="minorHAnsi"/>
          <w:sz w:val="18"/>
          <w:szCs w:val="18"/>
        </w:rPr>
        <w:t xml:space="preserve"> This limit has been adopted for the initial phase of the program and may be subject to change as the program develops and the level of demand becomes clearer.  </w:t>
      </w:r>
    </w:p>
    <w:p w14:paraId="0559A9EB" w14:textId="77777777" w:rsidR="00EE2D94" w:rsidRDefault="00EE2D94" w:rsidP="00EE2D94">
      <w:pPr>
        <w:pStyle w:val="FootnoteText"/>
      </w:pPr>
    </w:p>
    <w:p w14:paraId="5BD84894" w14:textId="77777777" w:rsidR="00EE2D94" w:rsidRDefault="00EE2D94" w:rsidP="00EE2D94">
      <w:pPr>
        <w:pStyle w:val="FootnoteText"/>
      </w:pPr>
    </w:p>
    <w:p w14:paraId="1365360D" w14:textId="77777777" w:rsidR="00EE2D94" w:rsidRDefault="00EE2D94" w:rsidP="00EE2D94">
      <w:pPr>
        <w:pStyle w:val="FootnoteText"/>
      </w:pPr>
    </w:p>
  </w:footnote>
  <w:footnote w:id="3">
    <w:p w14:paraId="73832226" w14:textId="1EC0D7C5" w:rsidR="00107EC9" w:rsidRPr="00C35DB6" w:rsidRDefault="00107EC9">
      <w:pPr>
        <w:pStyle w:val="FootnoteText"/>
        <w:rPr>
          <w:rFonts w:asciiTheme="minorHAnsi" w:hAnsiTheme="minorHAnsi" w:cstheme="minorHAnsi"/>
          <w:b/>
          <w:bCs/>
          <w:sz w:val="18"/>
          <w:szCs w:val="18"/>
        </w:rPr>
      </w:pPr>
      <w:r w:rsidRPr="007C634D">
        <w:rPr>
          <w:rStyle w:val="FootnoteReference"/>
          <w:rFonts w:asciiTheme="minorHAnsi" w:hAnsiTheme="minorHAnsi" w:cstheme="minorHAnsi"/>
          <w:sz w:val="18"/>
          <w:szCs w:val="18"/>
        </w:rPr>
        <w:footnoteRef/>
      </w:r>
      <w:r w:rsidRPr="007C634D">
        <w:rPr>
          <w:rFonts w:asciiTheme="minorHAnsi" w:hAnsiTheme="minorHAnsi" w:cstheme="minorHAnsi"/>
          <w:sz w:val="18"/>
          <w:szCs w:val="18"/>
        </w:rPr>
        <w:t xml:space="preserve"> </w:t>
      </w:r>
      <w:r w:rsidR="007C634D" w:rsidRPr="007C634D">
        <w:rPr>
          <w:rFonts w:asciiTheme="minorHAnsi" w:hAnsiTheme="minorHAnsi" w:cstheme="minorHAnsi"/>
          <w:sz w:val="18"/>
          <w:szCs w:val="18"/>
        </w:rPr>
        <w:t xml:space="preserve">ODOT takes a wide view on what “historically excluded” means. </w:t>
      </w:r>
      <w:r w:rsidR="00C35DB6">
        <w:rPr>
          <w:rFonts w:asciiTheme="minorHAnsi" w:hAnsiTheme="minorHAnsi" w:cstheme="minorHAnsi"/>
          <w:sz w:val="18"/>
          <w:szCs w:val="18"/>
        </w:rPr>
        <w:t xml:space="preserve">Black, Indigenous, and people of color (BIPOC), people living with low-incomes, people with disabilities, seniors, youth, and members of the LGBTQ+ community are some examples, but we will consider </w:t>
      </w:r>
      <w:r w:rsidR="00C35DB6" w:rsidRPr="00C35DB6">
        <w:rPr>
          <w:rFonts w:asciiTheme="minorHAnsi" w:hAnsiTheme="minorHAnsi" w:cstheme="minorHAnsi"/>
          <w:b/>
          <w:bCs/>
          <w:sz w:val="18"/>
          <w:szCs w:val="18"/>
        </w:rPr>
        <w:t xml:space="preserve">any group that has been excluded or whose needs haven’t been met by the existing transportation system.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B3EDA" w14:textId="13C03CB5" w:rsidR="00D22B5F" w:rsidRPr="00BE10E7" w:rsidRDefault="00BE10E7" w:rsidP="00BA1D0C">
    <w:pPr>
      <w:pStyle w:val="Header"/>
      <w:jc w:val="center"/>
      <w:rPr>
        <w:b/>
        <w:bCs/>
        <w:sz w:val="24"/>
        <w:szCs w:val="24"/>
      </w:rPr>
    </w:pPr>
    <w:r w:rsidRPr="00BE10E7">
      <w:rPr>
        <w:b/>
        <w:bCs/>
        <w:noProof/>
        <w:sz w:val="24"/>
        <w:szCs w:val="24"/>
      </w:rPr>
      <w:drawing>
        <wp:anchor distT="0" distB="0" distL="0" distR="0" simplePos="0" relativeHeight="251658240" behindDoc="0" locked="0" layoutInCell="1" allowOverlap="1" wp14:anchorId="2C1A42D9" wp14:editId="12E3FA13">
          <wp:simplePos x="0" y="0"/>
          <wp:positionH relativeFrom="page">
            <wp:posOffset>204716</wp:posOffset>
          </wp:positionH>
          <wp:positionV relativeFrom="paragraph">
            <wp:posOffset>-218781</wp:posOffset>
          </wp:positionV>
          <wp:extent cx="1344295" cy="426720"/>
          <wp:effectExtent l="0" t="0" r="0" b="0"/>
          <wp:wrapNone/>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426720"/>
                  </a:xfrm>
                  <a:prstGeom prst="rect">
                    <a:avLst/>
                  </a:prstGeom>
                  <a:noFill/>
                  <a:ln>
                    <a:noFill/>
                  </a:ln>
                </pic:spPr>
              </pic:pic>
            </a:graphicData>
          </a:graphic>
          <wp14:sizeRelH relativeFrom="page">
            <wp14:pctWidth>0</wp14:pctWidth>
          </wp14:sizeRelH>
          <wp14:sizeRelV relativeFrom="page">
            <wp14:pctHeight>0</wp14:pctHeight>
          </wp14:sizeRelV>
        </wp:anchor>
      </w:drawing>
    </w:r>
    <w:r w:rsidR="00BA1D0C" w:rsidRPr="00BE10E7">
      <w:rPr>
        <w:b/>
        <w:bCs/>
        <w:sz w:val="24"/>
        <w:szCs w:val="24"/>
      </w:rPr>
      <w:t>Innovative Mobility Program:</w:t>
    </w:r>
    <w:r w:rsidR="00BA1D0C" w:rsidRPr="00BE10E7">
      <w:rPr>
        <w:b/>
        <w:bCs/>
        <w:sz w:val="24"/>
        <w:szCs w:val="24"/>
      </w:rPr>
      <w:br/>
      <w:t>Microgrant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B3271"/>
    <w:multiLevelType w:val="hybridMultilevel"/>
    <w:tmpl w:val="B8E82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55CE"/>
    <w:multiLevelType w:val="hybridMultilevel"/>
    <w:tmpl w:val="FFFFFFFF"/>
    <w:lvl w:ilvl="0" w:tplc="4FAAAE26">
      <w:start w:val="1"/>
      <w:numFmt w:val="bullet"/>
      <w:lvlText w:val=""/>
      <w:lvlJc w:val="left"/>
      <w:pPr>
        <w:ind w:left="360" w:hanging="360"/>
      </w:pPr>
      <w:rPr>
        <w:rFonts w:ascii="Wingdings" w:hAnsi="Wingdings" w:hint="default"/>
      </w:rPr>
    </w:lvl>
    <w:lvl w:ilvl="1" w:tplc="5600B22A">
      <w:start w:val="1"/>
      <w:numFmt w:val="bullet"/>
      <w:lvlText w:val="o"/>
      <w:lvlJc w:val="left"/>
      <w:pPr>
        <w:ind w:left="1080" w:hanging="360"/>
      </w:pPr>
      <w:rPr>
        <w:rFonts w:ascii="Courier New" w:hAnsi="Courier New" w:hint="default"/>
      </w:rPr>
    </w:lvl>
    <w:lvl w:ilvl="2" w:tplc="A3D24312">
      <w:start w:val="1"/>
      <w:numFmt w:val="bullet"/>
      <w:lvlText w:val=""/>
      <w:lvlJc w:val="left"/>
      <w:pPr>
        <w:ind w:left="1800" w:hanging="360"/>
      </w:pPr>
      <w:rPr>
        <w:rFonts w:ascii="Wingdings" w:hAnsi="Wingdings" w:hint="default"/>
      </w:rPr>
    </w:lvl>
    <w:lvl w:ilvl="3" w:tplc="969C4474">
      <w:start w:val="1"/>
      <w:numFmt w:val="bullet"/>
      <w:lvlText w:val=""/>
      <w:lvlJc w:val="left"/>
      <w:pPr>
        <w:ind w:left="2520" w:hanging="360"/>
      </w:pPr>
      <w:rPr>
        <w:rFonts w:ascii="Symbol" w:hAnsi="Symbol" w:hint="default"/>
      </w:rPr>
    </w:lvl>
    <w:lvl w:ilvl="4" w:tplc="ACEE9AF4">
      <w:start w:val="1"/>
      <w:numFmt w:val="bullet"/>
      <w:lvlText w:val="o"/>
      <w:lvlJc w:val="left"/>
      <w:pPr>
        <w:ind w:left="3240" w:hanging="360"/>
      </w:pPr>
      <w:rPr>
        <w:rFonts w:ascii="Courier New" w:hAnsi="Courier New" w:hint="default"/>
      </w:rPr>
    </w:lvl>
    <w:lvl w:ilvl="5" w:tplc="2EFAB1E4">
      <w:start w:val="1"/>
      <w:numFmt w:val="bullet"/>
      <w:lvlText w:val=""/>
      <w:lvlJc w:val="left"/>
      <w:pPr>
        <w:ind w:left="3960" w:hanging="360"/>
      </w:pPr>
      <w:rPr>
        <w:rFonts w:ascii="Wingdings" w:hAnsi="Wingdings" w:hint="default"/>
      </w:rPr>
    </w:lvl>
    <w:lvl w:ilvl="6" w:tplc="2A742CC8">
      <w:start w:val="1"/>
      <w:numFmt w:val="bullet"/>
      <w:lvlText w:val=""/>
      <w:lvlJc w:val="left"/>
      <w:pPr>
        <w:ind w:left="4680" w:hanging="360"/>
      </w:pPr>
      <w:rPr>
        <w:rFonts w:ascii="Symbol" w:hAnsi="Symbol" w:hint="default"/>
      </w:rPr>
    </w:lvl>
    <w:lvl w:ilvl="7" w:tplc="6D3E8152">
      <w:start w:val="1"/>
      <w:numFmt w:val="bullet"/>
      <w:lvlText w:val="o"/>
      <w:lvlJc w:val="left"/>
      <w:pPr>
        <w:ind w:left="5400" w:hanging="360"/>
      </w:pPr>
      <w:rPr>
        <w:rFonts w:ascii="Courier New" w:hAnsi="Courier New" w:hint="default"/>
      </w:rPr>
    </w:lvl>
    <w:lvl w:ilvl="8" w:tplc="87DA1D0E">
      <w:start w:val="1"/>
      <w:numFmt w:val="bullet"/>
      <w:lvlText w:val=""/>
      <w:lvlJc w:val="left"/>
      <w:pPr>
        <w:ind w:left="6120" w:hanging="360"/>
      </w:pPr>
      <w:rPr>
        <w:rFonts w:ascii="Wingdings" w:hAnsi="Wingdings" w:hint="default"/>
      </w:rPr>
    </w:lvl>
  </w:abstractNum>
  <w:abstractNum w:abstractNumId="2" w15:restartNumberingAfterBreak="0">
    <w:nsid w:val="16B2B3DB"/>
    <w:multiLevelType w:val="hybridMultilevel"/>
    <w:tmpl w:val="FFFFFFFF"/>
    <w:lvl w:ilvl="0" w:tplc="B27CD8EE">
      <w:start w:val="1"/>
      <w:numFmt w:val="bullet"/>
      <w:lvlText w:val=""/>
      <w:lvlJc w:val="left"/>
      <w:pPr>
        <w:ind w:left="720" w:hanging="360"/>
      </w:pPr>
      <w:rPr>
        <w:rFonts w:ascii="Symbol" w:hAnsi="Symbol" w:hint="default"/>
      </w:rPr>
    </w:lvl>
    <w:lvl w:ilvl="1" w:tplc="A52E4D2E">
      <w:start w:val="1"/>
      <w:numFmt w:val="bullet"/>
      <w:lvlText w:val="o"/>
      <w:lvlJc w:val="left"/>
      <w:pPr>
        <w:ind w:left="1440" w:hanging="360"/>
      </w:pPr>
      <w:rPr>
        <w:rFonts w:ascii="Courier New" w:hAnsi="Courier New" w:hint="default"/>
      </w:rPr>
    </w:lvl>
    <w:lvl w:ilvl="2" w:tplc="51B041CC">
      <w:start w:val="1"/>
      <w:numFmt w:val="bullet"/>
      <w:lvlText w:val=""/>
      <w:lvlJc w:val="left"/>
      <w:pPr>
        <w:ind w:left="2160" w:hanging="360"/>
      </w:pPr>
      <w:rPr>
        <w:rFonts w:ascii="Wingdings" w:hAnsi="Wingdings" w:hint="default"/>
      </w:rPr>
    </w:lvl>
    <w:lvl w:ilvl="3" w:tplc="AD90E1EC">
      <w:start w:val="1"/>
      <w:numFmt w:val="bullet"/>
      <w:lvlText w:val=""/>
      <w:lvlJc w:val="left"/>
      <w:pPr>
        <w:ind w:left="2880" w:hanging="360"/>
      </w:pPr>
      <w:rPr>
        <w:rFonts w:ascii="Symbol" w:hAnsi="Symbol" w:hint="default"/>
      </w:rPr>
    </w:lvl>
    <w:lvl w:ilvl="4" w:tplc="A836C59E">
      <w:start w:val="1"/>
      <w:numFmt w:val="bullet"/>
      <w:lvlText w:val="o"/>
      <w:lvlJc w:val="left"/>
      <w:pPr>
        <w:ind w:left="3600" w:hanging="360"/>
      </w:pPr>
      <w:rPr>
        <w:rFonts w:ascii="Courier New" w:hAnsi="Courier New" w:hint="default"/>
      </w:rPr>
    </w:lvl>
    <w:lvl w:ilvl="5" w:tplc="F61C276A">
      <w:start w:val="1"/>
      <w:numFmt w:val="bullet"/>
      <w:lvlText w:val=""/>
      <w:lvlJc w:val="left"/>
      <w:pPr>
        <w:ind w:left="4320" w:hanging="360"/>
      </w:pPr>
      <w:rPr>
        <w:rFonts w:ascii="Wingdings" w:hAnsi="Wingdings" w:hint="default"/>
      </w:rPr>
    </w:lvl>
    <w:lvl w:ilvl="6" w:tplc="803CFE94">
      <w:start w:val="1"/>
      <w:numFmt w:val="bullet"/>
      <w:lvlText w:val=""/>
      <w:lvlJc w:val="left"/>
      <w:pPr>
        <w:ind w:left="5040" w:hanging="360"/>
      </w:pPr>
      <w:rPr>
        <w:rFonts w:ascii="Symbol" w:hAnsi="Symbol" w:hint="default"/>
      </w:rPr>
    </w:lvl>
    <w:lvl w:ilvl="7" w:tplc="19D0847E">
      <w:start w:val="1"/>
      <w:numFmt w:val="bullet"/>
      <w:lvlText w:val="o"/>
      <w:lvlJc w:val="left"/>
      <w:pPr>
        <w:ind w:left="5760" w:hanging="360"/>
      </w:pPr>
      <w:rPr>
        <w:rFonts w:ascii="Courier New" w:hAnsi="Courier New" w:hint="default"/>
      </w:rPr>
    </w:lvl>
    <w:lvl w:ilvl="8" w:tplc="801A0D96">
      <w:start w:val="1"/>
      <w:numFmt w:val="bullet"/>
      <w:lvlText w:val=""/>
      <w:lvlJc w:val="left"/>
      <w:pPr>
        <w:ind w:left="6480" w:hanging="360"/>
      </w:pPr>
      <w:rPr>
        <w:rFonts w:ascii="Wingdings" w:hAnsi="Wingdings" w:hint="default"/>
      </w:rPr>
    </w:lvl>
  </w:abstractNum>
  <w:abstractNum w:abstractNumId="3" w15:restartNumberingAfterBreak="0">
    <w:nsid w:val="183E266F"/>
    <w:multiLevelType w:val="hybridMultilevel"/>
    <w:tmpl w:val="CE2CE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8F7FB"/>
    <w:multiLevelType w:val="hybridMultilevel"/>
    <w:tmpl w:val="BF582A9E"/>
    <w:lvl w:ilvl="0" w:tplc="3A7C1F60">
      <w:start w:val="1"/>
      <w:numFmt w:val="bullet"/>
      <w:lvlText w:val="o"/>
      <w:lvlJc w:val="left"/>
      <w:pPr>
        <w:ind w:left="1440" w:hanging="360"/>
      </w:pPr>
      <w:rPr>
        <w:rFonts w:ascii="Courier New" w:hAnsi="Courier New" w:hint="default"/>
      </w:rPr>
    </w:lvl>
    <w:lvl w:ilvl="1" w:tplc="ED34770C">
      <w:start w:val="1"/>
      <w:numFmt w:val="bullet"/>
      <w:lvlText w:val="o"/>
      <w:lvlJc w:val="left"/>
      <w:pPr>
        <w:ind w:left="2160" w:hanging="360"/>
      </w:pPr>
      <w:rPr>
        <w:rFonts w:ascii="Courier New" w:hAnsi="Courier New" w:hint="default"/>
      </w:rPr>
    </w:lvl>
    <w:lvl w:ilvl="2" w:tplc="698E05BA">
      <w:start w:val="1"/>
      <w:numFmt w:val="bullet"/>
      <w:lvlText w:val=""/>
      <w:lvlJc w:val="left"/>
      <w:pPr>
        <w:ind w:left="2880" w:hanging="360"/>
      </w:pPr>
      <w:rPr>
        <w:rFonts w:ascii="Wingdings" w:hAnsi="Wingdings" w:hint="default"/>
      </w:rPr>
    </w:lvl>
    <w:lvl w:ilvl="3" w:tplc="02DACE06">
      <w:start w:val="1"/>
      <w:numFmt w:val="bullet"/>
      <w:lvlText w:val=""/>
      <w:lvlJc w:val="left"/>
      <w:pPr>
        <w:ind w:left="3600" w:hanging="360"/>
      </w:pPr>
      <w:rPr>
        <w:rFonts w:ascii="Symbol" w:hAnsi="Symbol" w:hint="default"/>
      </w:rPr>
    </w:lvl>
    <w:lvl w:ilvl="4" w:tplc="4356B2D4">
      <w:start w:val="1"/>
      <w:numFmt w:val="bullet"/>
      <w:lvlText w:val="o"/>
      <w:lvlJc w:val="left"/>
      <w:pPr>
        <w:ind w:left="4320" w:hanging="360"/>
      </w:pPr>
      <w:rPr>
        <w:rFonts w:ascii="Courier New" w:hAnsi="Courier New" w:hint="default"/>
      </w:rPr>
    </w:lvl>
    <w:lvl w:ilvl="5" w:tplc="0A18AA0E">
      <w:start w:val="1"/>
      <w:numFmt w:val="bullet"/>
      <w:lvlText w:val=""/>
      <w:lvlJc w:val="left"/>
      <w:pPr>
        <w:ind w:left="5040" w:hanging="360"/>
      </w:pPr>
      <w:rPr>
        <w:rFonts w:ascii="Wingdings" w:hAnsi="Wingdings" w:hint="default"/>
      </w:rPr>
    </w:lvl>
    <w:lvl w:ilvl="6" w:tplc="8AD8E550">
      <w:start w:val="1"/>
      <w:numFmt w:val="bullet"/>
      <w:lvlText w:val=""/>
      <w:lvlJc w:val="left"/>
      <w:pPr>
        <w:ind w:left="5760" w:hanging="360"/>
      </w:pPr>
      <w:rPr>
        <w:rFonts w:ascii="Symbol" w:hAnsi="Symbol" w:hint="default"/>
      </w:rPr>
    </w:lvl>
    <w:lvl w:ilvl="7" w:tplc="F304A7E0">
      <w:start w:val="1"/>
      <w:numFmt w:val="bullet"/>
      <w:lvlText w:val="o"/>
      <w:lvlJc w:val="left"/>
      <w:pPr>
        <w:ind w:left="6480" w:hanging="360"/>
      </w:pPr>
      <w:rPr>
        <w:rFonts w:ascii="Courier New" w:hAnsi="Courier New" w:hint="default"/>
      </w:rPr>
    </w:lvl>
    <w:lvl w:ilvl="8" w:tplc="AD8660D8">
      <w:start w:val="1"/>
      <w:numFmt w:val="bullet"/>
      <w:lvlText w:val=""/>
      <w:lvlJc w:val="left"/>
      <w:pPr>
        <w:ind w:left="7200" w:hanging="360"/>
      </w:pPr>
      <w:rPr>
        <w:rFonts w:ascii="Wingdings" w:hAnsi="Wingdings" w:hint="default"/>
      </w:rPr>
    </w:lvl>
  </w:abstractNum>
  <w:abstractNum w:abstractNumId="5" w15:restartNumberingAfterBreak="0">
    <w:nsid w:val="20D1F983"/>
    <w:multiLevelType w:val="hybridMultilevel"/>
    <w:tmpl w:val="FFFFFFFF"/>
    <w:lvl w:ilvl="0" w:tplc="BD98EF82">
      <w:start w:val="1"/>
      <w:numFmt w:val="bullet"/>
      <w:lvlText w:val=""/>
      <w:lvlJc w:val="left"/>
      <w:pPr>
        <w:ind w:left="720" w:hanging="360"/>
      </w:pPr>
      <w:rPr>
        <w:rFonts w:ascii="Symbol" w:hAnsi="Symbol" w:hint="default"/>
      </w:rPr>
    </w:lvl>
    <w:lvl w:ilvl="1" w:tplc="020838F2">
      <w:start w:val="1"/>
      <w:numFmt w:val="bullet"/>
      <w:lvlText w:val="o"/>
      <w:lvlJc w:val="left"/>
      <w:pPr>
        <w:ind w:left="1440" w:hanging="360"/>
      </w:pPr>
      <w:rPr>
        <w:rFonts w:ascii="Courier New" w:hAnsi="Courier New" w:hint="default"/>
      </w:rPr>
    </w:lvl>
    <w:lvl w:ilvl="2" w:tplc="006EC33C">
      <w:start w:val="1"/>
      <w:numFmt w:val="bullet"/>
      <w:lvlText w:val=""/>
      <w:lvlJc w:val="left"/>
      <w:pPr>
        <w:ind w:left="2160" w:hanging="360"/>
      </w:pPr>
      <w:rPr>
        <w:rFonts w:ascii="Wingdings" w:hAnsi="Wingdings" w:hint="default"/>
      </w:rPr>
    </w:lvl>
    <w:lvl w:ilvl="3" w:tplc="5840E7AE">
      <w:start w:val="1"/>
      <w:numFmt w:val="bullet"/>
      <w:lvlText w:val=""/>
      <w:lvlJc w:val="left"/>
      <w:pPr>
        <w:ind w:left="2880" w:hanging="360"/>
      </w:pPr>
      <w:rPr>
        <w:rFonts w:ascii="Symbol" w:hAnsi="Symbol" w:hint="default"/>
      </w:rPr>
    </w:lvl>
    <w:lvl w:ilvl="4" w:tplc="A7BA1672">
      <w:start w:val="1"/>
      <w:numFmt w:val="bullet"/>
      <w:lvlText w:val="o"/>
      <w:lvlJc w:val="left"/>
      <w:pPr>
        <w:ind w:left="3600" w:hanging="360"/>
      </w:pPr>
      <w:rPr>
        <w:rFonts w:ascii="Courier New" w:hAnsi="Courier New" w:hint="default"/>
      </w:rPr>
    </w:lvl>
    <w:lvl w:ilvl="5" w:tplc="874039E4">
      <w:start w:val="1"/>
      <w:numFmt w:val="bullet"/>
      <w:lvlText w:val=""/>
      <w:lvlJc w:val="left"/>
      <w:pPr>
        <w:ind w:left="4320" w:hanging="360"/>
      </w:pPr>
      <w:rPr>
        <w:rFonts w:ascii="Wingdings" w:hAnsi="Wingdings" w:hint="default"/>
      </w:rPr>
    </w:lvl>
    <w:lvl w:ilvl="6" w:tplc="6100DC64">
      <w:start w:val="1"/>
      <w:numFmt w:val="bullet"/>
      <w:lvlText w:val=""/>
      <w:lvlJc w:val="left"/>
      <w:pPr>
        <w:ind w:left="5040" w:hanging="360"/>
      </w:pPr>
      <w:rPr>
        <w:rFonts w:ascii="Symbol" w:hAnsi="Symbol" w:hint="default"/>
      </w:rPr>
    </w:lvl>
    <w:lvl w:ilvl="7" w:tplc="80A4B632">
      <w:start w:val="1"/>
      <w:numFmt w:val="bullet"/>
      <w:lvlText w:val="o"/>
      <w:lvlJc w:val="left"/>
      <w:pPr>
        <w:ind w:left="5760" w:hanging="360"/>
      </w:pPr>
      <w:rPr>
        <w:rFonts w:ascii="Courier New" w:hAnsi="Courier New" w:hint="default"/>
      </w:rPr>
    </w:lvl>
    <w:lvl w:ilvl="8" w:tplc="49E8C052">
      <w:start w:val="1"/>
      <w:numFmt w:val="bullet"/>
      <w:lvlText w:val=""/>
      <w:lvlJc w:val="left"/>
      <w:pPr>
        <w:ind w:left="6480" w:hanging="360"/>
      </w:pPr>
      <w:rPr>
        <w:rFonts w:ascii="Wingdings" w:hAnsi="Wingdings" w:hint="default"/>
      </w:rPr>
    </w:lvl>
  </w:abstractNum>
  <w:abstractNum w:abstractNumId="6" w15:restartNumberingAfterBreak="0">
    <w:nsid w:val="284FC3E7"/>
    <w:multiLevelType w:val="hybridMultilevel"/>
    <w:tmpl w:val="FFFFFFFF"/>
    <w:lvl w:ilvl="0" w:tplc="7DE40136">
      <w:start w:val="1"/>
      <w:numFmt w:val="bullet"/>
      <w:lvlText w:val=""/>
      <w:lvlJc w:val="left"/>
      <w:pPr>
        <w:ind w:left="360" w:hanging="360"/>
      </w:pPr>
      <w:rPr>
        <w:rFonts w:ascii="Wingdings" w:hAnsi="Wingdings" w:hint="default"/>
      </w:rPr>
    </w:lvl>
    <w:lvl w:ilvl="1" w:tplc="B268B306">
      <w:start w:val="1"/>
      <w:numFmt w:val="bullet"/>
      <w:lvlText w:val="o"/>
      <w:lvlJc w:val="left"/>
      <w:pPr>
        <w:ind w:left="1080" w:hanging="360"/>
      </w:pPr>
      <w:rPr>
        <w:rFonts w:ascii="Courier New" w:hAnsi="Courier New" w:hint="default"/>
      </w:rPr>
    </w:lvl>
    <w:lvl w:ilvl="2" w:tplc="6EB204A2">
      <w:start w:val="1"/>
      <w:numFmt w:val="bullet"/>
      <w:lvlText w:val=""/>
      <w:lvlJc w:val="left"/>
      <w:pPr>
        <w:ind w:left="1800" w:hanging="360"/>
      </w:pPr>
      <w:rPr>
        <w:rFonts w:ascii="Wingdings" w:hAnsi="Wingdings" w:hint="default"/>
      </w:rPr>
    </w:lvl>
    <w:lvl w:ilvl="3" w:tplc="0B4846BE">
      <w:start w:val="1"/>
      <w:numFmt w:val="bullet"/>
      <w:lvlText w:val=""/>
      <w:lvlJc w:val="left"/>
      <w:pPr>
        <w:ind w:left="2520" w:hanging="360"/>
      </w:pPr>
      <w:rPr>
        <w:rFonts w:ascii="Symbol" w:hAnsi="Symbol" w:hint="default"/>
      </w:rPr>
    </w:lvl>
    <w:lvl w:ilvl="4" w:tplc="623607AA">
      <w:start w:val="1"/>
      <w:numFmt w:val="bullet"/>
      <w:lvlText w:val="o"/>
      <w:lvlJc w:val="left"/>
      <w:pPr>
        <w:ind w:left="3240" w:hanging="360"/>
      </w:pPr>
      <w:rPr>
        <w:rFonts w:ascii="Courier New" w:hAnsi="Courier New" w:hint="default"/>
      </w:rPr>
    </w:lvl>
    <w:lvl w:ilvl="5" w:tplc="5C18977A">
      <w:start w:val="1"/>
      <w:numFmt w:val="bullet"/>
      <w:lvlText w:val=""/>
      <w:lvlJc w:val="left"/>
      <w:pPr>
        <w:ind w:left="3960" w:hanging="360"/>
      </w:pPr>
      <w:rPr>
        <w:rFonts w:ascii="Wingdings" w:hAnsi="Wingdings" w:hint="default"/>
      </w:rPr>
    </w:lvl>
    <w:lvl w:ilvl="6" w:tplc="A2D415E8">
      <w:start w:val="1"/>
      <w:numFmt w:val="bullet"/>
      <w:lvlText w:val=""/>
      <w:lvlJc w:val="left"/>
      <w:pPr>
        <w:ind w:left="4680" w:hanging="360"/>
      </w:pPr>
      <w:rPr>
        <w:rFonts w:ascii="Symbol" w:hAnsi="Symbol" w:hint="default"/>
      </w:rPr>
    </w:lvl>
    <w:lvl w:ilvl="7" w:tplc="D624CB3E">
      <w:start w:val="1"/>
      <w:numFmt w:val="bullet"/>
      <w:lvlText w:val="o"/>
      <w:lvlJc w:val="left"/>
      <w:pPr>
        <w:ind w:left="5400" w:hanging="360"/>
      </w:pPr>
      <w:rPr>
        <w:rFonts w:ascii="Courier New" w:hAnsi="Courier New" w:hint="default"/>
      </w:rPr>
    </w:lvl>
    <w:lvl w:ilvl="8" w:tplc="7FC41944">
      <w:start w:val="1"/>
      <w:numFmt w:val="bullet"/>
      <w:lvlText w:val=""/>
      <w:lvlJc w:val="left"/>
      <w:pPr>
        <w:ind w:left="6120" w:hanging="360"/>
      </w:pPr>
      <w:rPr>
        <w:rFonts w:ascii="Wingdings" w:hAnsi="Wingdings" w:hint="default"/>
      </w:rPr>
    </w:lvl>
  </w:abstractNum>
  <w:abstractNum w:abstractNumId="7" w15:restartNumberingAfterBreak="0">
    <w:nsid w:val="3355104B"/>
    <w:multiLevelType w:val="hybridMultilevel"/>
    <w:tmpl w:val="F856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111EFA"/>
    <w:multiLevelType w:val="hybridMultilevel"/>
    <w:tmpl w:val="FFFFFFFF"/>
    <w:lvl w:ilvl="0" w:tplc="09520350">
      <w:start w:val="1"/>
      <w:numFmt w:val="bullet"/>
      <w:lvlText w:val=""/>
      <w:lvlJc w:val="left"/>
      <w:pPr>
        <w:ind w:left="360" w:hanging="360"/>
      </w:pPr>
      <w:rPr>
        <w:rFonts w:ascii="Wingdings" w:hAnsi="Wingdings" w:hint="default"/>
      </w:rPr>
    </w:lvl>
    <w:lvl w:ilvl="1" w:tplc="64D6C6D2">
      <w:start w:val="1"/>
      <w:numFmt w:val="bullet"/>
      <w:lvlText w:val=""/>
      <w:lvlJc w:val="left"/>
      <w:pPr>
        <w:ind w:left="1080" w:hanging="360"/>
      </w:pPr>
      <w:rPr>
        <w:rFonts w:ascii="Symbol" w:hAnsi="Symbol" w:hint="default"/>
      </w:rPr>
    </w:lvl>
    <w:lvl w:ilvl="2" w:tplc="E708B614">
      <w:start w:val="1"/>
      <w:numFmt w:val="bullet"/>
      <w:lvlText w:val=""/>
      <w:lvlJc w:val="left"/>
      <w:pPr>
        <w:ind w:left="1800" w:hanging="360"/>
      </w:pPr>
      <w:rPr>
        <w:rFonts w:ascii="Wingdings" w:hAnsi="Wingdings" w:hint="default"/>
      </w:rPr>
    </w:lvl>
    <w:lvl w:ilvl="3" w:tplc="AE407846">
      <w:start w:val="1"/>
      <w:numFmt w:val="bullet"/>
      <w:lvlText w:val=""/>
      <w:lvlJc w:val="left"/>
      <w:pPr>
        <w:ind w:left="2520" w:hanging="360"/>
      </w:pPr>
      <w:rPr>
        <w:rFonts w:ascii="Symbol" w:hAnsi="Symbol" w:hint="default"/>
      </w:rPr>
    </w:lvl>
    <w:lvl w:ilvl="4" w:tplc="96A4853A">
      <w:start w:val="1"/>
      <w:numFmt w:val="bullet"/>
      <w:lvlText w:val="o"/>
      <w:lvlJc w:val="left"/>
      <w:pPr>
        <w:ind w:left="3240" w:hanging="360"/>
      </w:pPr>
      <w:rPr>
        <w:rFonts w:ascii="Courier New" w:hAnsi="Courier New" w:hint="default"/>
      </w:rPr>
    </w:lvl>
    <w:lvl w:ilvl="5" w:tplc="726C0BAA">
      <w:start w:val="1"/>
      <w:numFmt w:val="bullet"/>
      <w:lvlText w:val=""/>
      <w:lvlJc w:val="left"/>
      <w:pPr>
        <w:ind w:left="3960" w:hanging="360"/>
      </w:pPr>
      <w:rPr>
        <w:rFonts w:ascii="Wingdings" w:hAnsi="Wingdings" w:hint="default"/>
      </w:rPr>
    </w:lvl>
    <w:lvl w:ilvl="6" w:tplc="C0DA2380">
      <w:start w:val="1"/>
      <w:numFmt w:val="bullet"/>
      <w:lvlText w:val=""/>
      <w:lvlJc w:val="left"/>
      <w:pPr>
        <w:ind w:left="4680" w:hanging="360"/>
      </w:pPr>
      <w:rPr>
        <w:rFonts w:ascii="Symbol" w:hAnsi="Symbol" w:hint="default"/>
      </w:rPr>
    </w:lvl>
    <w:lvl w:ilvl="7" w:tplc="3F669B46">
      <w:start w:val="1"/>
      <w:numFmt w:val="bullet"/>
      <w:lvlText w:val="o"/>
      <w:lvlJc w:val="left"/>
      <w:pPr>
        <w:ind w:left="5400" w:hanging="360"/>
      </w:pPr>
      <w:rPr>
        <w:rFonts w:ascii="Courier New" w:hAnsi="Courier New" w:hint="default"/>
      </w:rPr>
    </w:lvl>
    <w:lvl w:ilvl="8" w:tplc="67989EFC">
      <w:start w:val="1"/>
      <w:numFmt w:val="bullet"/>
      <w:lvlText w:val=""/>
      <w:lvlJc w:val="left"/>
      <w:pPr>
        <w:ind w:left="6120" w:hanging="360"/>
      </w:pPr>
      <w:rPr>
        <w:rFonts w:ascii="Wingdings" w:hAnsi="Wingdings" w:hint="default"/>
      </w:rPr>
    </w:lvl>
  </w:abstractNum>
  <w:abstractNum w:abstractNumId="9" w15:restartNumberingAfterBreak="0">
    <w:nsid w:val="3A786364"/>
    <w:multiLevelType w:val="hybridMultilevel"/>
    <w:tmpl w:val="FFFFFFFF"/>
    <w:lvl w:ilvl="0" w:tplc="C8747FE8">
      <w:start w:val="1"/>
      <w:numFmt w:val="bullet"/>
      <w:lvlText w:val=""/>
      <w:lvlJc w:val="left"/>
      <w:pPr>
        <w:ind w:left="360" w:hanging="360"/>
      </w:pPr>
      <w:rPr>
        <w:rFonts w:ascii="Wingdings" w:hAnsi="Wingdings" w:hint="default"/>
      </w:rPr>
    </w:lvl>
    <w:lvl w:ilvl="1" w:tplc="7B3062A0">
      <w:start w:val="1"/>
      <w:numFmt w:val="bullet"/>
      <w:lvlText w:val="o"/>
      <w:lvlJc w:val="left"/>
      <w:pPr>
        <w:ind w:left="1080" w:hanging="360"/>
      </w:pPr>
      <w:rPr>
        <w:rFonts w:ascii="Courier New" w:hAnsi="Courier New" w:hint="default"/>
      </w:rPr>
    </w:lvl>
    <w:lvl w:ilvl="2" w:tplc="FA34417A">
      <w:start w:val="1"/>
      <w:numFmt w:val="bullet"/>
      <w:lvlText w:val=""/>
      <w:lvlJc w:val="left"/>
      <w:pPr>
        <w:ind w:left="1800" w:hanging="360"/>
      </w:pPr>
      <w:rPr>
        <w:rFonts w:ascii="Wingdings" w:hAnsi="Wingdings" w:hint="default"/>
      </w:rPr>
    </w:lvl>
    <w:lvl w:ilvl="3" w:tplc="31B07348">
      <w:start w:val="1"/>
      <w:numFmt w:val="bullet"/>
      <w:lvlText w:val=""/>
      <w:lvlJc w:val="left"/>
      <w:pPr>
        <w:ind w:left="2520" w:hanging="360"/>
      </w:pPr>
      <w:rPr>
        <w:rFonts w:ascii="Symbol" w:hAnsi="Symbol" w:hint="default"/>
      </w:rPr>
    </w:lvl>
    <w:lvl w:ilvl="4" w:tplc="204ECABE">
      <w:start w:val="1"/>
      <w:numFmt w:val="bullet"/>
      <w:lvlText w:val="o"/>
      <w:lvlJc w:val="left"/>
      <w:pPr>
        <w:ind w:left="3240" w:hanging="360"/>
      </w:pPr>
      <w:rPr>
        <w:rFonts w:ascii="Courier New" w:hAnsi="Courier New" w:hint="default"/>
      </w:rPr>
    </w:lvl>
    <w:lvl w:ilvl="5" w:tplc="58984244">
      <w:start w:val="1"/>
      <w:numFmt w:val="bullet"/>
      <w:lvlText w:val=""/>
      <w:lvlJc w:val="left"/>
      <w:pPr>
        <w:ind w:left="3960" w:hanging="360"/>
      </w:pPr>
      <w:rPr>
        <w:rFonts w:ascii="Wingdings" w:hAnsi="Wingdings" w:hint="default"/>
      </w:rPr>
    </w:lvl>
    <w:lvl w:ilvl="6" w:tplc="ABBCB8F6">
      <w:start w:val="1"/>
      <w:numFmt w:val="bullet"/>
      <w:lvlText w:val=""/>
      <w:lvlJc w:val="left"/>
      <w:pPr>
        <w:ind w:left="4680" w:hanging="360"/>
      </w:pPr>
      <w:rPr>
        <w:rFonts w:ascii="Symbol" w:hAnsi="Symbol" w:hint="default"/>
      </w:rPr>
    </w:lvl>
    <w:lvl w:ilvl="7" w:tplc="6596850A">
      <w:start w:val="1"/>
      <w:numFmt w:val="bullet"/>
      <w:lvlText w:val="o"/>
      <w:lvlJc w:val="left"/>
      <w:pPr>
        <w:ind w:left="5400" w:hanging="360"/>
      </w:pPr>
      <w:rPr>
        <w:rFonts w:ascii="Courier New" w:hAnsi="Courier New" w:hint="default"/>
      </w:rPr>
    </w:lvl>
    <w:lvl w:ilvl="8" w:tplc="42C62C50">
      <w:start w:val="1"/>
      <w:numFmt w:val="bullet"/>
      <w:lvlText w:val=""/>
      <w:lvlJc w:val="left"/>
      <w:pPr>
        <w:ind w:left="6120" w:hanging="360"/>
      </w:pPr>
      <w:rPr>
        <w:rFonts w:ascii="Wingdings" w:hAnsi="Wingdings" w:hint="default"/>
      </w:rPr>
    </w:lvl>
  </w:abstractNum>
  <w:abstractNum w:abstractNumId="10" w15:restartNumberingAfterBreak="0">
    <w:nsid w:val="3E70187F"/>
    <w:multiLevelType w:val="hybridMultilevel"/>
    <w:tmpl w:val="FFFFFFFF"/>
    <w:lvl w:ilvl="0" w:tplc="55D8A30E">
      <w:start w:val="1"/>
      <w:numFmt w:val="bullet"/>
      <w:lvlText w:val=""/>
      <w:lvlJc w:val="left"/>
      <w:pPr>
        <w:ind w:left="360" w:hanging="360"/>
      </w:pPr>
      <w:rPr>
        <w:rFonts w:ascii="Wingdings" w:hAnsi="Wingdings" w:hint="default"/>
      </w:rPr>
    </w:lvl>
    <w:lvl w:ilvl="1" w:tplc="F1D89A1C">
      <w:start w:val="1"/>
      <w:numFmt w:val="bullet"/>
      <w:lvlText w:val="o"/>
      <w:lvlJc w:val="left"/>
      <w:pPr>
        <w:ind w:left="1080" w:hanging="360"/>
      </w:pPr>
      <w:rPr>
        <w:rFonts w:ascii="Courier New" w:hAnsi="Courier New" w:hint="default"/>
      </w:rPr>
    </w:lvl>
    <w:lvl w:ilvl="2" w:tplc="A20E9B96">
      <w:start w:val="1"/>
      <w:numFmt w:val="bullet"/>
      <w:lvlText w:val=""/>
      <w:lvlJc w:val="left"/>
      <w:pPr>
        <w:ind w:left="1800" w:hanging="360"/>
      </w:pPr>
      <w:rPr>
        <w:rFonts w:ascii="Wingdings" w:hAnsi="Wingdings" w:hint="default"/>
      </w:rPr>
    </w:lvl>
    <w:lvl w:ilvl="3" w:tplc="79E827EA">
      <w:start w:val="1"/>
      <w:numFmt w:val="bullet"/>
      <w:lvlText w:val=""/>
      <w:lvlJc w:val="left"/>
      <w:pPr>
        <w:ind w:left="2520" w:hanging="360"/>
      </w:pPr>
      <w:rPr>
        <w:rFonts w:ascii="Symbol" w:hAnsi="Symbol" w:hint="default"/>
      </w:rPr>
    </w:lvl>
    <w:lvl w:ilvl="4" w:tplc="B7CC98FA">
      <w:start w:val="1"/>
      <w:numFmt w:val="bullet"/>
      <w:lvlText w:val="o"/>
      <w:lvlJc w:val="left"/>
      <w:pPr>
        <w:ind w:left="3240" w:hanging="360"/>
      </w:pPr>
      <w:rPr>
        <w:rFonts w:ascii="Courier New" w:hAnsi="Courier New" w:hint="default"/>
      </w:rPr>
    </w:lvl>
    <w:lvl w:ilvl="5" w:tplc="490EFB34">
      <w:start w:val="1"/>
      <w:numFmt w:val="bullet"/>
      <w:lvlText w:val=""/>
      <w:lvlJc w:val="left"/>
      <w:pPr>
        <w:ind w:left="3960" w:hanging="360"/>
      </w:pPr>
      <w:rPr>
        <w:rFonts w:ascii="Wingdings" w:hAnsi="Wingdings" w:hint="default"/>
      </w:rPr>
    </w:lvl>
    <w:lvl w:ilvl="6" w:tplc="C1FC9016">
      <w:start w:val="1"/>
      <w:numFmt w:val="bullet"/>
      <w:lvlText w:val=""/>
      <w:lvlJc w:val="left"/>
      <w:pPr>
        <w:ind w:left="4680" w:hanging="360"/>
      </w:pPr>
      <w:rPr>
        <w:rFonts w:ascii="Symbol" w:hAnsi="Symbol" w:hint="default"/>
      </w:rPr>
    </w:lvl>
    <w:lvl w:ilvl="7" w:tplc="2EAC0B80">
      <w:start w:val="1"/>
      <w:numFmt w:val="bullet"/>
      <w:lvlText w:val="o"/>
      <w:lvlJc w:val="left"/>
      <w:pPr>
        <w:ind w:left="5400" w:hanging="360"/>
      </w:pPr>
      <w:rPr>
        <w:rFonts w:ascii="Courier New" w:hAnsi="Courier New" w:hint="default"/>
      </w:rPr>
    </w:lvl>
    <w:lvl w:ilvl="8" w:tplc="98C66F7E">
      <w:start w:val="1"/>
      <w:numFmt w:val="bullet"/>
      <w:lvlText w:val=""/>
      <w:lvlJc w:val="left"/>
      <w:pPr>
        <w:ind w:left="6120" w:hanging="360"/>
      </w:pPr>
      <w:rPr>
        <w:rFonts w:ascii="Wingdings" w:hAnsi="Wingdings" w:hint="default"/>
      </w:rPr>
    </w:lvl>
  </w:abstractNum>
  <w:abstractNum w:abstractNumId="11" w15:restartNumberingAfterBreak="0">
    <w:nsid w:val="3F002531"/>
    <w:multiLevelType w:val="hybridMultilevel"/>
    <w:tmpl w:val="1010766C"/>
    <w:lvl w:ilvl="0" w:tplc="8CD08080">
      <w:start w:val="1"/>
      <w:numFmt w:val="decimal"/>
      <w:lvlText w:val="%1."/>
      <w:lvlJc w:val="left"/>
      <w:pPr>
        <w:ind w:left="342" w:hanging="223"/>
      </w:pPr>
      <w:rPr>
        <w:rFonts w:ascii="Arial" w:eastAsia="Arial" w:hAnsi="Arial" w:cs="Arial" w:hint="default"/>
        <w:b/>
        <w:bCs/>
        <w:i w:val="0"/>
        <w:iCs w:val="0"/>
        <w:w w:val="100"/>
        <w:sz w:val="20"/>
        <w:szCs w:val="20"/>
      </w:rPr>
    </w:lvl>
    <w:lvl w:ilvl="1" w:tplc="146CE490">
      <w:numFmt w:val="bullet"/>
      <w:lvlText w:val="•"/>
      <w:lvlJc w:val="left"/>
      <w:pPr>
        <w:ind w:left="1482" w:hanging="223"/>
      </w:pPr>
      <w:rPr>
        <w:rFonts w:hint="default"/>
      </w:rPr>
    </w:lvl>
    <w:lvl w:ilvl="2" w:tplc="21D67F38">
      <w:numFmt w:val="bullet"/>
      <w:lvlText w:val="•"/>
      <w:lvlJc w:val="left"/>
      <w:pPr>
        <w:ind w:left="2624" w:hanging="223"/>
      </w:pPr>
      <w:rPr>
        <w:rFonts w:hint="default"/>
      </w:rPr>
    </w:lvl>
    <w:lvl w:ilvl="3" w:tplc="EBFCC642">
      <w:numFmt w:val="bullet"/>
      <w:lvlText w:val="•"/>
      <w:lvlJc w:val="left"/>
      <w:pPr>
        <w:ind w:left="3766" w:hanging="223"/>
      </w:pPr>
      <w:rPr>
        <w:rFonts w:hint="default"/>
      </w:rPr>
    </w:lvl>
    <w:lvl w:ilvl="4" w:tplc="7C88CC18">
      <w:numFmt w:val="bullet"/>
      <w:lvlText w:val="•"/>
      <w:lvlJc w:val="left"/>
      <w:pPr>
        <w:ind w:left="4908" w:hanging="223"/>
      </w:pPr>
      <w:rPr>
        <w:rFonts w:hint="default"/>
      </w:rPr>
    </w:lvl>
    <w:lvl w:ilvl="5" w:tplc="721C3D94">
      <w:numFmt w:val="bullet"/>
      <w:lvlText w:val="•"/>
      <w:lvlJc w:val="left"/>
      <w:pPr>
        <w:ind w:left="6050" w:hanging="223"/>
      </w:pPr>
      <w:rPr>
        <w:rFonts w:hint="default"/>
      </w:rPr>
    </w:lvl>
    <w:lvl w:ilvl="6" w:tplc="BDD05E5E">
      <w:numFmt w:val="bullet"/>
      <w:lvlText w:val="•"/>
      <w:lvlJc w:val="left"/>
      <w:pPr>
        <w:ind w:left="7192" w:hanging="223"/>
      </w:pPr>
      <w:rPr>
        <w:rFonts w:hint="default"/>
      </w:rPr>
    </w:lvl>
    <w:lvl w:ilvl="7" w:tplc="A1C0CDA6">
      <w:numFmt w:val="bullet"/>
      <w:lvlText w:val="•"/>
      <w:lvlJc w:val="left"/>
      <w:pPr>
        <w:ind w:left="8334" w:hanging="223"/>
      </w:pPr>
      <w:rPr>
        <w:rFonts w:hint="default"/>
      </w:rPr>
    </w:lvl>
    <w:lvl w:ilvl="8" w:tplc="0E46EA92">
      <w:numFmt w:val="bullet"/>
      <w:lvlText w:val="•"/>
      <w:lvlJc w:val="left"/>
      <w:pPr>
        <w:ind w:left="9476" w:hanging="223"/>
      </w:pPr>
      <w:rPr>
        <w:rFonts w:hint="default"/>
      </w:rPr>
    </w:lvl>
  </w:abstractNum>
  <w:abstractNum w:abstractNumId="12" w15:restartNumberingAfterBreak="0">
    <w:nsid w:val="3F50330E"/>
    <w:multiLevelType w:val="hybridMultilevel"/>
    <w:tmpl w:val="9A94BA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8297596"/>
    <w:multiLevelType w:val="hybridMultilevel"/>
    <w:tmpl w:val="9CFAA4D8"/>
    <w:lvl w:ilvl="0" w:tplc="8BB2CDF6">
      <w:start w:val="1"/>
      <w:numFmt w:val="upperLetter"/>
      <w:lvlText w:val="%1."/>
      <w:lvlJc w:val="left"/>
      <w:pPr>
        <w:ind w:left="720" w:hanging="360"/>
      </w:pPr>
      <w:rPr>
        <w:rFonts w:asciiTheme="minorHAnsi" w:eastAsia="Arial"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943099"/>
    <w:multiLevelType w:val="hybridMultilevel"/>
    <w:tmpl w:val="FFFFFFFF"/>
    <w:lvl w:ilvl="0" w:tplc="999A3C9A">
      <w:start w:val="1"/>
      <w:numFmt w:val="bullet"/>
      <w:lvlText w:val=""/>
      <w:lvlJc w:val="left"/>
      <w:pPr>
        <w:ind w:left="720" w:hanging="360"/>
      </w:pPr>
      <w:rPr>
        <w:rFonts w:ascii="Symbol" w:hAnsi="Symbol" w:hint="default"/>
      </w:rPr>
    </w:lvl>
    <w:lvl w:ilvl="1" w:tplc="4C442730">
      <w:start w:val="1"/>
      <w:numFmt w:val="bullet"/>
      <w:lvlText w:val="o"/>
      <w:lvlJc w:val="left"/>
      <w:pPr>
        <w:ind w:left="1440" w:hanging="360"/>
      </w:pPr>
      <w:rPr>
        <w:rFonts w:ascii="Courier New" w:hAnsi="Courier New" w:hint="default"/>
      </w:rPr>
    </w:lvl>
    <w:lvl w:ilvl="2" w:tplc="B036B93C">
      <w:start w:val="1"/>
      <w:numFmt w:val="bullet"/>
      <w:lvlText w:val=""/>
      <w:lvlJc w:val="left"/>
      <w:pPr>
        <w:ind w:left="2160" w:hanging="360"/>
      </w:pPr>
      <w:rPr>
        <w:rFonts w:ascii="Wingdings" w:hAnsi="Wingdings" w:hint="default"/>
      </w:rPr>
    </w:lvl>
    <w:lvl w:ilvl="3" w:tplc="C91A60D0">
      <w:start w:val="1"/>
      <w:numFmt w:val="bullet"/>
      <w:lvlText w:val=""/>
      <w:lvlJc w:val="left"/>
      <w:pPr>
        <w:ind w:left="2880" w:hanging="360"/>
      </w:pPr>
      <w:rPr>
        <w:rFonts w:ascii="Symbol" w:hAnsi="Symbol" w:hint="default"/>
      </w:rPr>
    </w:lvl>
    <w:lvl w:ilvl="4" w:tplc="7C0692B8">
      <w:start w:val="1"/>
      <w:numFmt w:val="bullet"/>
      <w:lvlText w:val="o"/>
      <w:lvlJc w:val="left"/>
      <w:pPr>
        <w:ind w:left="3600" w:hanging="360"/>
      </w:pPr>
      <w:rPr>
        <w:rFonts w:ascii="Courier New" w:hAnsi="Courier New" w:hint="default"/>
      </w:rPr>
    </w:lvl>
    <w:lvl w:ilvl="5" w:tplc="356824E0">
      <w:start w:val="1"/>
      <w:numFmt w:val="bullet"/>
      <w:lvlText w:val=""/>
      <w:lvlJc w:val="left"/>
      <w:pPr>
        <w:ind w:left="4320" w:hanging="360"/>
      </w:pPr>
      <w:rPr>
        <w:rFonts w:ascii="Wingdings" w:hAnsi="Wingdings" w:hint="default"/>
      </w:rPr>
    </w:lvl>
    <w:lvl w:ilvl="6" w:tplc="F6A47BB0">
      <w:start w:val="1"/>
      <w:numFmt w:val="bullet"/>
      <w:lvlText w:val=""/>
      <w:lvlJc w:val="left"/>
      <w:pPr>
        <w:ind w:left="5040" w:hanging="360"/>
      </w:pPr>
      <w:rPr>
        <w:rFonts w:ascii="Symbol" w:hAnsi="Symbol" w:hint="default"/>
      </w:rPr>
    </w:lvl>
    <w:lvl w:ilvl="7" w:tplc="A01E3998">
      <w:start w:val="1"/>
      <w:numFmt w:val="bullet"/>
      <w:lvlText w:val="o"/>
      <w:lvlJc w:val="left"/>
      <w:pPr>
        <w:ind w:left="5760" w:hanging="360"/>
      </w:pPr>
      <w:rPr>
        <w:rFonts w:ascii="Courier New" w:hAnsi="Courier New" w:hint="default"/>
      </w:rPr>
    </w:lvl>
    <w:lvl w:ilvl="8" w:tplc="0E1CB85E">
      <w:start w:val="1"/>
      <w:numFmt w:val="bullet"/>
      <w:lvlText w:val=""/>
      <w:lvlJc w:val="left"/>
      <w:pPr>
        <w:ind w:left="6480" w:hanging="360"/>
      </w:pPr>
      <w:rPr>
        <w:rFonts w:ascii="Wingdings" w:hAnsi="Wingdings" w:hint="default"/>
      </w:rPr>
    </w:lvl>
  </w:abstractNum>
  <w:abstractNum w:abstractNumId="15" w15:restartNumberingAfterBreak="0">
    <w:nsid w:val="7B6D6402"/>
    <w:multiLevelType w:val="hybridMultilevel"/>
    <w:tmpl w:val="BCC095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44676447">
    <w:abstractNumId w:val="4"/>
  </w:num>
  <w:num w:numId="2" w16cid:durableId="140317533">
    <w:abstractNumId w:val="7"/>
  </w:num>
  <w:num w:numId="3" w16cid:durableId="1183471874">
    <w:abstractNumId w:val="3"/>
  </w:num>
  <w:num w:numId="4" w16cid:durableId="317340785">
    <w:abstractNumId w:val="15"/>
  </w:num>
  <w:num w:numId="5" w16cid:durableId="1357539872">
    <w:abstractNumId w:val="0"/>
  </w:num>
  <w:num w:numId="6" w16cid:durableId="1916933694">
    <w:abstractNumId w:val="11"/>
  </w:num>
  <w:num w:numId="7" w16cid:durableId="640229856">
    <w:abstractNumId w:val="13"/>
  </w:num>
  <w:num w:numId="8" w16cid:durableId="232357757">
    <w:abstractNumId w:val="12"/>
  </w:num>
  <w:num w:numId="9" w16cid:durableId="1093086737">
    <w:abstractNumId w:val="5"/>
  </w:num>
  <w:num w:numId="10" w16cid:durableId="1920165215">
    <w:abstractNumId w:val="8"/>
  </w:num>
  <w:num w:numId="11" w16cid:durableId="1035693279">
    <w:abstractNumId w:val="2"/>
  </w:num>
  <w:num w:numId="12" w16cid:durableId="1765373286">
    <w:abstractNumId w:val="6"/>
  </w:num>
  <w:num w:numId="13" w16cid:durableId="733897181">
    <w:abstractNumId w:val="9"/>
  </w:num>
  <w:num w:numId="14" w16cid:durableId="937910695">
    <w:abstractNumId w:val="1"/>
  </w:num>
  <w:num w:numId="15" w16cid:durableId="2136756108">
    <w:abstractNumId w:val="10"/>
  </w:num>
  <w:num w:numId="16" w16cid:durableId="17562395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FA"/>
    <w:rsid w:val="00002C44"/>
    <w:rsid w:val="00012F0B"/>
    <w:rsid w:val="0003128E"/>
    <w:rsid w:val="00054266"/>
    <w:rsid w:val="00056C9E"/>
    <w:rsid w:val="000734BE"/>
    <w:rsid w:val="00073E6C"/>
    <w:rsid w:val="000859C2"/>
    <w:rsid w:val="00092F0E"/>
    <w:rsid w:val="000A748B"/>
    <w:rsid w:val="000B25D0"/>
    <w:rsid w:val="000C1FEA"/>
    <w:rsid w:val="000C33CB"/>
    <w:rsid w:val="000D35B3"/>
    <w:rsid w:val="000E1628"/>
    <w:rsid w:val="000E2103"/>
    <w:rsid w:val="000E7A79"/>
    <w:rsid w:val="000F3106"/>
    <w:rsid w:val="000F3EC6"/>
    <w:rsid w:val="000F6317"/>
    <w:rsid w:val="001013A3"/>
    <w:rsid w:val="00107EC9"/>
    <w:rsid w:val="00110CE5"/>
    <w:rsid w:val="00110E1F"/>
    <w:rsid w:val="001115E2"/>
    <w:rsid w:val="00147931"/>
    <w:rsid w:val="001543AC"/>
    <w:rsid w:val="00154E79"/>
    <w:rsid w:val="001556D0"/>
    <w:rsid w:val="0016452F"/>
    <w:rsid w:val="00175564"/>
    <w:rsid w:val="00177DF0"/>
    <w:rsid w:val="00192B3D"/>
    <w:rsid w:val="00193CD9"/>
    <w:rsid w:val="001B27D9"/>
    <w:rsid w:val="001B6454"/>
    <w:rsid w:val="001C2B71"/>
    <w:rsid w:val="001C62BC"/>
    <w:rsid w:val="001D007C"/>
    <w:rsid w:val="001E177A"/>
    <w:rsid w:val="001E1879"/>
    <w:rsid w:val="001F3649"/>
    <w:rsid w:val="002116A5"/>
    <w:rsid w:val="00211F4B"/>
    <w:rsid w:val="002147DC"/>
    <w:rsid w:val="002158D5"/>
    <w:rsid w:val="00224C18"/>
    <w:rsid w:val="00227A9E"/>
    <w:rsid w:val="0023013D"/>
    <w:rsid w:val="00240534"/>
    <w:rsid w:val="002476AE"/>
    <w:rsid w:val="00251AFA"/>
    <w:rsid w:val="00254A49"/>
    <w:rsid w:val="00263B13"/>
    <w:rsid w:val="0026545D"/>
    <w:rsid w:val="002734D2"/>
    <w:rsid w:val="0027678B"/>
    <w:rsid w:val="00277BDA"/>
    <w:rsid w:val="0028303A"/>
    <w:rsid w:val="00285A8E"/>
    <w:rsid w:val="00294B9F"/>
    <w:rsid w:val="002A055B"/>
    <w:rsid w:val="002A0594"/>
    <w:rsid w:val="002A428C"/>
    <w:rsid w:val="002B16F4"/>
    <w:rsid w:val="002C034A"/>
    <w:rsid w:val="002C297E"/>
    <w:rsid w:val="002C3890"/>
    <w:rsid w:val="002C783A"/>
    <w:rsid w:val="002D1C6D"/>
    <w:rsid w:val="002D7E04"/>
    <w:rsid w:val="002E5132"/>
    <w:rsid w:val="002E792B"/>
    <w:rsid w:val="0030360E"/>
    <w:rsid w:val="0030CA68"/>
    <w:rsid w:val="00326ED3"/>
    <w:rsid w:val="003332FF"/>
    <w:rsid w:val="00345B6C"/>
    <w:rsid w:val="00347587"/>
    <w:rsid w:val="0035063D"/>
    <w:rsid w:val="0036326C"/>
    <w:rsid w:val="00372637"/>
    <w:rsid w:val="0037279D"/>
    <w:rsid w:val="00373FC8"/>
    <w:rsid w:val="003778F4"/>
    <w:rsid w:val="00382FF8"/>
    <w:rsid w:val="0039006A"/>
    <w:rsid w:val="003928AD"/>
    <w:rsid w:val="00394373"/>
    <w:rsid w:val="003A0B3C"/>
    <w:rsid w:val="003A51F2"/>
    <w:rsid w:val="003A64B9"/>
    <w:rsid w:val="003C2B90"/>
    <w:rsid w:val="003D0277"/>
    <w:rsid w:val="003E245A"/>
    <w:rsid w:val="003F3CFD"/>
    <w:rsid w:val="003F3EC7"/>
    <w:rsid w:val="0043449A"/>
    <w:rsid w:val="00435F5E"/>
    <w:rsid w:val="00444FBF"/>
    <w:rsid w:val="0045052B"/>
    <w:rsid w:val="00450BC9"/>
    <w:rsid w:val="00453F09"/>
    <w:rsid w:val="0045618C"/>
    <w:rsid w:val="004561B2"/>
    <w:rsid w:val="00461D97"/>
    <w:rsid w:val="00466DC2"/>
    <w:rsid w:val="004872C7"/>
    <w:rsid w:val="0049511A"/>
    <w:rsid w:val="004A1B43"/>
    <w:rsid w:val="004A275D"/>
    <w:rsid w:val="004A358F"/>
    <w:rsid w:val="004B1FFE"/>
    <w:rsid w:val="004B26AE"/>
    <w:rsid w:val="004B31C1"/>
    <w:rsid w:val="004C60B3"/>
    <w:rsid w:val="004E789F"/>
    <w:rsid w:val="005121FA"/>
    <w:rsid w:val="005207A5"/>
    <w:rsid w:val="00535704"/>
    <w:rsid w:val="005405FA"/>
    <w:rsid w:val="00545CF3"/>
    <w:rsid w:val="0054600B"/>
    <w:rsid w:val="00550ADF"/>
    <w:rsid w:val="00563695"/>
    <w:rsid w:val="0057351B"/>
    <w:rsid w:val="0059740C"/>
    <w:rsid w:val="005A7124"/>
    <w:rsid w:val="005C5280"/>
    <w:rsid w:val="005C5FA9"/>
    <w:rsid w:val="005E272C"/>
    <w:rsid w:val="00614C29"/>
    <w:rsid w:val="00615749"/>
    <w:rsid w:val="0061630B"/>
    <w:rsid w:val="006166B7"/>
    <w:rsid w:val="00630FEE"/>
    <w:rsid w:val="006330B1"/>
    <w:rsid w:val="006431F3"/>
    <w:rsid w:val="00646B1B"/>
    <w:rsid w:val="00652367"/>
    <w:rsid w:val="00653722"/>
    <w:rsid w:val="0066759D"/>
    <w:rsid w:val="00673DE4"/>
    <w:rsid w:val="006741C9"/>
    <w:rsid w:val="00675384"/>
    <w:rsid w:val="00684A15"/>
    <w:rsid w:val="00691A88"/>
    <w:rsid w:val="00695B82"/>
    <w:rsid w:val="006B20CA"/>
    <w:rsid w:val="006B5667"/>
    <w:rsid w:val="006C4D11"/>
    <w:rsid w:val="006C5A5B"/>
    <w:rsid w:val="006E4D98"/>
    <w:rsid w:val="006F4EA7"/>
    <w:rsid w:val="006F7029"/>
    <w:rsid w:val="00710329"/>
    <w:rsid w:val="0073471B"/>
    <w:rsid w:val="0074667E"/>
    <w:rsid w:val="007531CE"/>
    <w:rsid w:val="007624D1"/>
    <w:rsid w:val="0077669D"/>
    <w:rsid w:val="00782DBD"/>
    <w:rsid w:val="00786852"/>
    <w:rsid w:val="00793EEC"/>
    <w:rsid w:val="00797FF7"/>
    <w:rsid w:val="007A15BA"/>
    <w:rsid w:val="007B1965"/>
    <w:rsid w:val="007B6A55"/>
    <w:rsid w:val="007B6ED6"/>
    <w:rsid w:val="007C634D"/>
    <w:rsid w:val="007D0954"/>
    <w:rsid w:val="007D4A00"/>
    <w:rsid w:val="007D4D0F"/>
    <w:rsid w:val="007E690F"/>
    <w:rsid w:val="007F61F2"/>
    <w:rsid w:val="00813040"/>
    <w:rsid w:val="00816265"/>
    <w:rsid w:val="00832187"/>
    <w:rsid w:val="00832C91"/>
    <w:rsid w:val="00836202"/>
    <w:rsid w:val="00844070"/>
    <w:rsid w:val="00845650"/>
    <w:rsid w:val="00846DB9"/>
    <w:rsid w:val="0085031A"/>
    <w:rsid w:val="008515BF"/>
    <w:rsid w:val="00852AF4"/>
    <w:rsid w:val="00853599"/>
    <w:rsid w:val="00855B95"/>
    <w:rsid w:val="00857D07"/>
    <w:rsid w:val="00863031"/>
    <w:rsid w:val="0086352E"/>
    <w:rsid w:val="00874EC4"/>
    <w:rsid w:val="00881E27"/>
    <w:rsid w:val="00884F20"/>
    <w:rsid w:val="00885CFE"/>
    <w:rsid w:val="00895DC5"/>
    <w:rsid w:val="008A4E47"/>
    <w:rsid w:val="008A677F"/>
    <w:rsid w:val="008B1314"/>
    <w:rsid w:val="008B16FD"/>
    <w:rsid w:val="008B6EBA"/>
    <w:rsid w:val="008D0C4E"/>
    <w:rsid w:val="008D2B69"/>
    <w:rsid w:val="008D2FB2"/>
    <w:rsid w:val="008D588B"/>
    <w:rsid w:val="008F000C"/>
    <w:rsid w:val="008F1733"/>
    <w:rsid w:val="008F50EE"/>
    <w:rsid w:val="008F7AE4"/>
    <w:rsid w:val="009055C5"/>
    <w:rsid w:val="00922CB7"/>
    <w:rsid w:val="009241D4"/>
    <w:rsid w:val="0095538A"/>
    <w:rsid w:val="00972A54"/>
    <w:rsid w:val="0097591C"/>
    <w:rsid w:val="00976135"/>
    <w:rsid w:val="00976F24"/>
    <w:rsid w:val="00977278"/>
    <w:rsid w:val="00991825"/>
    <w:rsid w:val="009B2C7B"/>
    <w:rsid w:val="009C02E4"/>
    <w:rsid w:val="009C3206"/>
    <w:rsid w:val="009C6B0B"/>
    <w:rsid w:val="009D098F"/>
    <w:rsid w:val="009D2936"/>
    <w:rsid w:val="009D6F42"/>
    <w:rsid w:val="009F440E"/>
    <w:rsid w:val="00A0090F"/>
    <w:rsid w:val="00A01ACE"/>
    <w:rsid w:val="00A05913"/>
    <w:rsid w:val="00A104E6"/>
    <w:rsid w:val="00A13AB0"/>
    <w:rsid w:val="00A13FAA"/>
    <w:rsid w:val="00A20AEE"/>
    <w:rsid w:val="00A24B40"/>
    <w:rsid w:val="00A24C61"/>
    <w:rsid w:val="00A36B47"/>
    <w:rsid w:val="00A409A4"/>
    <w:rsid w:val="00A769CF"/>
    <w:rsid w:val="00A81D9C"/>
    <w:rsid w:val="00A86E50"/>
    <w:rsid w:val="00AC24E0"/>
    <w:rsid w:val="00AD5689"/>
    <w:rsid w:val="00B03BC9"/>
    <w:rsid w:val="00B14634"/>
    <w:rsid w:val="00B32C21"/>
    <w:rsid w:val="00B367F2"/>
    <w:rsid w:val="00B36850"/>
    <w:rsid w:val="00B45DE3"/>
    <w:rsid w:val="00B5624B"/>
    <w:rsid w:val="00B61CF3"/>
    <w:rsid w:val="00B7001E"/>
    <w:rsid w:val="00B7396E"/>
    <w:rsid w:val="00B7773C"/>
    <w:rsid w:val="00B812E5"/>
    <w:rsid w:val="00B817A3"/>
    <w:rsid w:val="00B85100"/>
    <w:rsid w:val="00BA1D0C"/>
    <w:rsid w:val="00BA3883"/>
    <w:rsid w:val="00BA4904"/>
    <w:rsid w:val="00BB3AF0"/>
    <w:rsid w:val="00BB5241"/>
    <w:rsid w:val="00BD1662"/>
    <w:rsid w:val="00BD714C"/>
    <w:rsid w:val="00BE10E7"/>
    <w:rsid w:val="00BF1F94"/>
    <w:rsid w:val="00BF60D5"/>
    <w:rsid w:val="00C162B3"/>
    <w:rsid w:val="00C35DB6"/>
    <w:rsid w:val="00C438C8"/>
    <w:rsid w:val="00C52637"/>
    <w:rsid w:val="00C63EA6"/>
    <w:rsid w:val="00C937AD"/>
    <w:rsid w:val="00C97CA4"/>
    <w:rsid w:val="00CB61C9"/>
    <w:rsid w:val="00CC2585"/>
    <w:rsid w:val="00CD6D79"/>
    <w:rsid w:val="00D006BD"/>
    <w:rsid w:val="00D07FFC"/>
    <w:rsid w:val="00D13B1E"/>
    <w:rsid w:val="00D16316"/>
    <w:rsid w:val="00D22B5F"/>
    <w:rsid w:val="00D26627"/>
    <w:rsid w:val="00D37EDC"/>
    <w:rsid w:val="00D465A8"/>
    <w:rsid w:val="00D53389"/>
    <w:rsid w:val="00D65CED"/>
    <w:rsid w:val="00D743FF"/>
    <w:rsid w:val="00D91C89"/>
    <w:rsid w:val="00DA70BF"/>
    <w:rsid w:val="00DB1E49"/>
    <w:rsid w:val="00DB7C77"/>
    <w:rsid w:val="00DD251B"/>
    <w:rsid w:val="00DD4419"/>
    <w:rsid w:val="00DD6614"/>
    <w:rsid w:val="00DD6963"/>
    <w:rsid w:val="00DE0FCE"/>
    <w:rsid w:val="00DE2AC6"/>
    <w:rsid w:val="00DF26D7"/>
    <w:rsid w:val="00E00040"/>
    <w:rsid w:val="00E0287A"/>
    <w:rsid w:val="00E1687B"/>
    <w:rsid w:val="00E16E5A"/>
    <w:rsid w:val="00E32EF3"/>
    <w:rsid w:val="00E44B7F"/>
    <w:rsid w:val="00E60128"/>
    <w:rsid w:val="00E611AD"/>
    <w:rsid w:val="00E67A1B"/>
    <w:rsid w:val="00E74002"/>
    <w:rsid w:val="00E83936"/>
    <w:rsid w:val="00E860C7"/>
    <w:rsid w:val="00EB0AA9"/>
    <w:rsid w:val="00EC0B36"/>
    <w:rsid w:val="00EC7B56"/>
    <w:rsid w:val="00ED178C"/>
    <w:rsid w:val="00ED6953"/>
    <w:rsid w:val="00ED7A4E"/>
    <w:rsid w:val="00EE2D94"/>
    <w:rsid w:val="00EE5840"/>
    <w:rsid w:val="00EF591E"/>
    <w:rsid w:val="00EF5CE0"/>
    <w:rsid w:val="00F04491"/>
    <w:rsid w:val="00F04AEA"/>
    <w:rsid w:val="00F15474"/>
    <w:rsid w:val="00F22CC9"/>
    <w:rsid w:val="00F22D79"/>
    <w:rsid w:val="00F36178"/>
    <w:rsid w:val="00F508F6"/>
    <w:rsid w:val="00F74CE0"/>
    <w:rsid w:val="00F753ED"/>
    <w:rsid w:val="00F80F52"/>
    <w:rsid w:val="00F84089"/>
    <w:rsid w:val="00F93D63"/>
    <w:rsid w:val="00FB467B"/>
    <w:rsid w:val="00FB6FE3"/>
    <w:rsid w:val="00FF6AD3"/>
    <w:rsid w:val="01BC7F74"/>
    <w:rsid w:val="021C82F0"/>
    <w:rsid w:val="03105ED5"/>
    <w:rsid w:val="052445C9"/>
    <w:rsid w:val="06D709B3"/>
    <w:rsid w:val="08FD428A"/>
    <w:rsid w:val="0959E28E"/>
    <w:rsid w:val="0A98C293"/>
    <w:rsid w:val="0ABC4D2D"/>
    <w:rsid w:val="0ABF57AA"/>
    <w:rsid w:val="0B14DAE7"/>
    <w:rsid w:val="0DF532EE"/>
    <w:rsid w:val="0E898686"/>
    <w:rsid w:val="0F2EB3A9"/>
    <w:rsid w:val="0F525C29"/>
    <w:rsid w:val="10BAE12C"/>
    <w:rsid w:val="123CEBA2"/>
    <w:rsid w:val="14F97950"/>
    <w:rsid w:val="151272CA"/>
    <w:rsid w:val="16AE46A0"/>
    <w:rsid w:val="1773A615"/>
    <w:rsid w:val="17D0AECB"/>
    <w:rsid w:val="190F7676"/>
    <w:rsid w:val="1A46949E"/>
    <w:rsid w:val="1A49231D"/>
    <w:rsid w:val="1A865C96"/>
    <w:rsid w:val="1BDB21DB"/>
    <w:rsid w:val="1C471738"/>
    <w:rsid w:val="1C8D00BC"/>
    <w:rsid w:val="1D59A306"/>
    <w:rsid w:val="1DE2E799"/>
    <w:rsid w:val="1F4EE7FA"/>
    <w:rsid w:val="1FEC2FAC"/>
    <w:rsid w:val="1FFB3BC5"/>
    <w:rsid w:val="21015FFE"/>
    <w:rsid w:val="213A9D80"/>
    <w:rsid w:val="21665EA8"/>
    <w:rsid w:val="22707FB3"/>
    <w:rsid w:val="232C3CC9"/>
    <w:rsid w:val="2382E06F"/>
    <w:rsid w:val="23A8233C"/>
    <w:rsid w:val="251759FC"/>
    <w:rsid w:val="25916DC9"/>
    <w:rsid w:val="2606E5CD"/>
    <w:rsid w:val="2663843B"/>
    <w:rsid w:val="28A55EFC"/>
    <w:rsid w:val="28E69864"/>
    <w:rsid w:val="2951436C"/>
    <w:rsid w:val="2A2B2FD3"/>
    <w:rsid w:val="2B00A27B"/>
    <w:rsid w:val="2B94C260"/>
    <w:rsid w:val="2C222607"/>
    <w:rsid w:val="2C635DD5"/>
    <w:rsid w:val="2D6CF33C"/>
    <w:rsid w:val="2DF5EDC4"/>
    <w:rsid w:val="2EF85B62"/>
    <w:rsid w:val="2F946191"/>
    <w:rsid w:val="31DC8397"/>
    <w:rsid w:val="320E13A8"/>
    <w:rsid w:val="32A7391E"/>
    <w:rsid w:val="356EC8C6"/>
    <w:rsid w:val="36AA1E95"/>
    <w:rsid w:val="375E19BF"/>
    <w:rsid w:val="38615FE2"/>
    <w:rsid w:val="39388767"/>
    <w:rsid w:val="3A3BCF04"/>
    <w:rsid w:val="3A49E1E7"/>
    <w:rsid w:val="3D9304E1"/>
    <w:rsid w:val="3E1390A9"/>
    <w:rsid w:val="3ED0A166"/>
    <w:rsid w:val="40135EFF"/>
    <w:rsid w:val="4152E07F"/>
    <w:rsid w:val="43A41289"/>
    <w:rsid w:val="440C1E6F"/>
    <w:rsid w:val="44AE73CA"/>
    <w:rsid w:val="45214921"/>
    <w:rsid w:val="45BA2A4E"/>
    <w:rsid w:val="49B7F843"/>
    <w:rsid w:val="49FB7611"/>
    <w:rsid w:val="4DEF183B"/>
    <w:rsid w:val="4E6F66E0"/>
    <w:rsid w:val="4F3B5CF9"/>
    <w:rsid w:val="4FCD0BF2"/>
    <w:rsid w:val="507AE107"/>
    <w:rsid w:val="5134AFCE"/>
    <w:rsid w:val="51551F6B"/>
    <w:rsid w:val="5168DC53"/>
    <w:rsid w:val="51696E16"/>
    <w:rsid w:val="552F6170"/>
    <w:rsid w:val="55CC6F36"/>
    <w:rsid w:val="564965C6"/>
    <w:rsid w:val="5A31655D"/>
    <w:rsid w:val="5AF61D8E"/>
    <w:rsid w:val="5BCD35BE"/>
    <w:rsid w:val="5C125BFB"/>
    <w:rsid w:val="5D0E3059"/>
    <w:rsid w:val="5D69061F"/>
    <w:rsid w:val="5D76660B"/>
    <w:rsid w:val="6087BEE5"/>
    <w:rsid w:val="60B014EB"/>
    <w:rsid w:val="615C800A"/>
    <w:rsid w:val="62AD76BB"/>
    <w:rsid w:val="6318A0EB"/>
    <w:rsid w:val="644BAB8B"/>
    <w:rsid w:val="6469602F"/>
    <w:rsid w:val="6609D8F0"/>
    <w:rsid w:val="6A201C11"/>
    <w:rsid w:val="6ABA9471"/>
    <w:rsid w:val="6FE02CEA"/>
    <w:rsid w:val="7200031A"/>
    <w:rsid w:val="723D8BD9"/>
    <w:rsid w:val="72802F58"/>
    <w:rsid w:val="767A029D"/>
    <w:rsid w:val="76ACCE6C"/>
    <w:rsid w:val="7788688A"/>
    <w:rsid w:val="778E3C5B"/>
    <w:rsid w:val="77A121BF"/>
    <w:rsid w:val="78CFB703"/>
    <w:rsid w:val="79C8EBF0"/>
    <w:rsid w:val="79E072BC"/>
    <w:rsid w:val="7A6AF812"/>
    <w:rsid w:val="7B606F33"/>
    <w:rsid w:val="7C1E8E49"/>
    <w:rsid w:val="7CA820EE"/>
    <w:rsid w:val="7D3E39D3"/>
    <w:rsid w:val="7DFDC2C8"/>
    <w:rsid w:val="7E0D8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EC61E"/>
  <w15:chartTrackingRefBased/>
  <w15:docId w15:val="{C359F070-7141-4E6D-A7CB-FC83DE6C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D9C"/>
    <w:pPr>
      <w:keepNext/>
      <w:keepLines/>
      <w:spacing w:before="240" w:after="0"/>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2B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B5F"/>
  </w:style>
  <w:style w:type="paragraph" w:styleId="Footer">
    <w:name w:val="footer"/>
    <w:basedOn w:val="Normal"/>
    <w:link w:val="FooterChar"/>
    <w:uiPriority w:val="99"/>
    <w:unhideWhenUsed/>
    <w:rsid w:val="00D22B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B5F"/>
  </w:style>
  <w:style w:type="paragraph" w:styleId="Title">
    <w:name w:val="Title"/>
    <w:basedOn w:val="Normal"/>
    <w:link w:val="TitleChar"/>
    <w:uiPriority w:val="1"/>
    <w:qFormat/>
    <w:rsid w:val="00D22B5F"/>
    <w:pPr>
      <w:widowControl w:val="0"/>
      <w:autoSpaceDE w:val="0"/>
      <w:autoSpaceDN w:val="0"/>
      <w:spacing w:before="80" w:after="0" w:line="240" w:lineRule="auto"/>
      <w:ind w:left="4186" w:right="4184"/>
      <w:jc w:val="center"/>
    </w:pPr>
    <w:rPr>
      <w:rFonts w:ascii="Arial" w:eastAsia="Arial" w:hAnsi="Arial" w:cs="Arial"/>
      <w:b/>
      <w:bCs/>
      <w:sz w:val="24"/>
      <w:szCs w:val="24"/>
    </w:rPr>
  </w:style>
  <w:style w:type="character" w:customStyle="1" w:styleId="TitleChar">
    <w:name w:val="Title Char"/>
    <w:basedOn w:val="DefaultParagraphFont"/>
    <w:link w:val="Title"/>
    <w:uiPriority w:val="1"/>
    <w:rsid w:val="00D22B5F"/>
    <w:rPr>
      <w:rFonts w:ascii="Arial" w:eastAsia="Arial" w:hAnsi="Arial" w:cs="Arial"/>
      <w:b/>
      <w:bCs/>
      <w:sz w:val="24"/>
      <w:szCs w:val="24"/>
    </w:rPr>
  </w:style>
  <w:style w:type="paragraph" w:styleId="BodyText">
    <w:name w:val="Body Text"/>
    <w:basedOn w:val="Normal"/>
    <w:link w:val="BodyTextChar"/>
    <w:uiPriority w:val="1"/>
    <w:qFormat/>
    <w:rsid w:val="00EE2D94"/>
    <w:pPr>
      <w:widowControl w:val="0"/>
      <w:autoSpaceDE w:val="0"/>
      <w:autoSpaceDN w:val="0"/>
      <w:spacing w:before="10"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EE2D94"/>
    <w:rPr>
      <w:rFonts w:ascii="Arial" w:eastAsia="Arial" w:hAnsi="Arial" w:cs="Arial"/>
      <w:sz w:val="20"/>
      <w:szCs w:val="20"/>
    </w:rPr>
  </w:style>
  <w:style w:type="character" w:styleId="Hyperlink">
    <w:name w:val="Hyperlink"/>
    <w:uiPriority w:val="99"/>
    <w:unhideWhenUsed/>
    <w:rsid w:val="00EE2D94"/>
    <w:rPr>
      <w:color w:val="0563C1"/>
      <w:u w:val="single"/>
    </w:rPr>
  </w:style>
  <w:style w:type="paragraph" w:styleId="FootnoteText">
    <w:name w:val="footnote text"/>
    <w:basedOn w:val="Normal"/>
    <w:link w:val="FootnoteTextChar"/>
    <w:uiPriority w:val="99"/>
    <w:semiHidden/>
    <w:unhideWhenUsed/>
    <w:rsid w:val="00EE2D94"/>
    <w:pPr>
      <w:widowControl w:val="0"/>
      <w:autoSpaceDE w:val="0"/>
      <w:autoSpaceDN w:val="0"/>
      <w:spacing w:after="0" w:line="240" w:lineRule="auto"/>
    </w:pPr>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EE2D94"/>
    <w:rPr>
      <w:rFonts w:ascii="Arial" w:eastAsia="Arial" w:hAnsi="Arial" w:cs="Arial"/>
      <w:sz w:val="20"/>
      <w:szCs w:val="20"/>
    </w:rPr>
  </w:style>
  <w:style w:type="character" w:styleId="FootnoteReference">
    <w:name w:val="footnote reference"/>
    <w:uiPriority w:val="99"/>
    <w:semiHidden/>
    <w:unhideWhenUsed/>
    <w:rsid w:val="00EE2D94"/>
    <w:rPr>
      <w:vertAlign w:val="superscript"/>
    </w:rPr>
  </w:style>
  <w:style w:type="character" w:styleId="UnresolvedMention">
    <w:name w:val="Unresolved Mention"/>
    <w:basedOn w:val="DefaultParagraphFont"/>
    <w:uiPriority w:val="99"/>
    <w:semiHidden/>
    <w:unhideWhenUsed/>
    <w:rsid w:val="00B817A3"/>
    <w:rPr>
      <w:color w:val="605E5C"/>
      <w:shd w:val="clear" w:color="auto" w:fill="E1DFDD"/>
    </w:rPr>
  </w:style>
  <w:style w:type="paragraph" w:customStyle="1" w:styleId="TableParagraph">
    <w:name w:val="Table Paragraph"/>
    <w:basedOn w:val="Normal"/>
    <w:uiPriority w:val="1"/>
    <w:qFormat/>
    <w:rsid w:val="006B5667"/>
    <w:pPr>
      <w:widowControl w:val="0"/>
      <w:autoSpaceDE w:val="0"/>
      <w:autoSpaceDN w:val="0"/>
      <w:spacing w:before="4" w:after="0" w:line="240" w:lineRule="auto"/>
      <w:ind w:left="28"/>
    </w:pPr>
    <w:rPr>
      <w:rFonts w:ascii="Arial" w:eastAsia="Arial" w:hAnsi="Arial" w:cs="Arial"/>
    </w:rPr>
  </w:style>
  <w:style w:type="character" w:styleId="PlaceholderText">
    <w:name w:val="Placeholder Text"/>
    <w:basedOn w:val="DefaultParagraphFont"/>
    <w:uiPriority w:val="99"/>
    <w:semiHidden/>
    <w:rsid w:val="00D53389"/>
    <w:rPr>
      <w:color w:val="808080"/>
    </w:rPr>
  </w:style>
  <w:style w:type="paragraph" w:styleId="ListParagraph">
    <w:name w:val="List Paragraph"/>
    <w:basedOn w:val="Normal"/>
    <w:uiPriority w:val="34"/>
    <w:qFormat/>
    <w:rsid w:val="008D588B"/>
    <w:pPr>
      <w:ind w:left="720"/>
      <w:contextualSpacing/>
    </w:pPr>
  </w:style>
  <w:style w:type="character" w:customStyle="1" w:styleId="Heading1Char">
    <w:name w:val="Heading 1 Char"/>
    <w:basedOn w:val="DefaultParagraphFont"/>
    <w:link w:val="Heading1"/>
    <w:uiPriority w:val="9"/>
    <w:rsid w:val="00A81D9C"/>
    <w:rPr>
      <w:rFonts w:eastAsiaTheme="majorEastAsia" w:cstheme="majorBidi"/>
      <w:b/>
      <w:szCs w:val="32"/>
    </w:rPr>
  </w:style>
  <w:style w:type="table" w:styleId="TableGrid">
    <w:name w:val="Table Grid"/>
    <w:basedOn w:val="TableNormal"/>
    <w:uiPriority w:val="39"/>
    <w:rsid w:val="00F7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F60D5"/>
    <w:rPr>
      <w:color w:val="954F72" w:themeColor="followedHyperlink"/>
      <w:u w:val="single"/>
    </w:rPr>
  </w:style>
  <w:style w:type="paragraph" w:styleId="Revision">
    <w:name w:val="Revision"/>
    <w:hidden/>
    <w:uiPriority w:val="99"/>
    <w:semiHidden/>
    <w:rsid w:val="00BF60D5"/>
    <w:pPr>
      <w:spacing w:after="0" w:line="240" w:lineRule="auto"/>
    </w:pPr>
  </w:style>
  <w:style w:type="paragraph" w:styleId="CommentSubject">
    <w:name w:val="annotation subject"/>
    <w:basedOn w:val="CommentText"/>
    <w:next w:val="CommentText"/>
    <w:link w:val="CommentSubjectChar"/>
    <w:uiPriority w:val="99"/>
    <w:semiHidden/>
    <w:unhideWhenUsed/>
    <w:rsid w:val="00B85100"/>
    <w:rPr>
      <w:b/>
      <w:bCs/>
    </w:rPr>
  </w:style>
  <w:style w:type="character" w:customStyle="1" w:styleId="CommentSubjectChar">
    <w:name w:val="Comment Subject Char"/>
    <w:basedOn w:val="CommentTextChar"/>
    <w:link w:val="CommentSubject"/>
    <w:uiPriority w:val="99"/>
    <w:semiHidden/>
    <w:rsid w:val="00B85100"/>
    <w:rPr>
      <w:b/>
      <w:bCs/>
      <w:sz w:val="20"/>
      <w:szCs w:val="20"/>
    </w:rPr>
  </w:style>
  <w:style w:type="character" w:styleId="EndnoteReference">
    <w:name w:val="endnote reference"/>
    <w:basedOn w:val="DefaultParagraphFont"/>
    <w:uiPriority w:val="99"/>
    <w:semiHidden/>
    <w:unhideWhenUsed/>
    <w:rsid w:val="00C438C8"/>
    <w:rPr>
      <w:vertAlign w:val="superscript"/>
    </w:rPr>
  </w:style>
  <w:style w:type="character" w:styleId="Mention">
    <w:name w:val="Mention"/>
    <w:basedOn w:val="DefaultParagraphFont"/>
    <w:uiPriority w:val="99"/>
    <w:unhideWhenUsed/>
    <w:rsid w:val="001C62BC"/>
    <w:rPr>
      <w:color w:val="2B579A"/>
      <w:shd w:val="clear" w:color="auto" w:fill="E1DFDD"/>
    </w:rPr>
  </w:style>
  <w:style w:type="paragraph" w:styleId="EndnoteText">
    <w:name w:val="endnote text"/>
    <w:basedOn w:val="Normal"/>
    <w:link w:val="EndnoteTextChar"/>
    <w:uiPriority w:val="99"/>
    <w:semiHidden/>
    <w:unhideWhenUsed/>
    <w:rsid w:val="00107E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7EC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lcd/Commission/Documents/2021-09_Item-2_Directors-Report_Attachment-A_DEI-Action-Plan.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dgette.Bottinelli@odot.oregon.gov" TargetMode="External"/><Relationship Id="rId5" Type="http://schemas.openxmlformats.org/officeDocument/2006/relationships/webSettings" Target="webSettings.xml"/><Relationship Id="rId15" Type="http://schemas.openxmlformats.org/officeDocument/2006/relationships/hyperlink" Target="mailto:Bridgette.Bottinelli@odot.oregon.gov" TargetMode="External"/><Relationship Id="rId10" Type="http://schemas.openxmlformats.org/officeDocument/2006/relationships/hyperlink" Target="https://www.oregon.gov/odot/RPTD/Pages/Innovative-Mobility-Program.aspx"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oregon.gov/odot/RPTD/RPTD%20Document%20Library/Innovative%20Mobility%20Program%20Micro-Grant%20Guidance.pdf" TargetMode="External"/><Relationship Id="rId14" Type="http://schemas.openxmlformats.org/officeDocument/2006/relationships/hyperlink" Target="https://www.oregon.gov/odot/RPTD/RPTD%20Document%20Library/Innovative%20Mobility%20Program%20Micro-Grant%20Guidanc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52755156-D8DC-4480-9FB7-4CC05A917BC0}"/>
      </w:docPartPr>
      <w:docPartBody>
        <w:p w:rsidR="008705AA" w:rsidRDefault="008705AA"/>
      </w:docPartBody>
    </w:docPart>
    <w:docPart>
      <w:docPartPr>
        <w:name w:val="DefaultPlaceholder_-1854013437"/>
        <w:category>
          <w:name w:val="General"/>
          <w:gallery w:val="placeholder"/>
        </w:category>
        <w:types>
          <w:type w:val="bbPlcHdr"/>
        </w:types>
        <w:behaviors>
          <w:behavior w:val="content"/>
        </w:behaviors>
        <w:guid w:val="{642A75FE-75C8-4AC7-90A5-192EB2EDE88C}"/>
      </w:docPartPr>
      <w:docPartBody>
        <w:p w:rsidR="00373FC8" w:rsidRDefault="00373FC8">
          <w:r w:rsidRPr="00865294">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705AA"/>
    <w:rsid w:val="00021797"/>
    <w:rsid w:val="000E25D0"/>
    <w:rsid w:val="001169CB"/>
    <w:rsid w:val="001645AE"/>
    <w:rsid w:val="001F2694"/>
    <w:rsid w:val="00373FC8"/>
    <w:rsid w:val="004A78D8"/>
    <w:rsid w:val="00560A2E"/>
    <w:rsid w:val="007932E4"/>
    <w:rsid w:val="008705AA"/>
    <w:rsid w:val="00A45EA9"/>
    <w:rsid w:val="00E16C28"/>
    <w:rsid w:val="00E51764"/>
    <w:rsid w:val="00E6335F"/>
    <w:rsid w:val="00EA1A37"/>
    <w:rsid w:val="00F311B1"/>
    <w:rsid w:val="00F44B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3F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58E4B1655CB0E42A7C97752920E3DCC" ma:contentTypeVersion="8" ma:contentTypeDescription="Create a new document." ma:contentTypeScope="" ma:versionID="612b0f3f5685e3f2804bc1852fddf3a4">
  <xsd:schema xmlns:xsd="http://www.w3.org/2001/XMLSchema" xmlns:xs="http://www.w3.org/2001/XMLSchema" xmlns:p="http://schemas.microsoft.com/office/2006/metadata/properties" xmlns:ns2="de3da1f1-8f19-4ff9-9b76-47fe9a490803" xmlns:ns3="6ec60af1-6d1e-4575-bf73-1b6e791fcd10" targetNamespace="http://schemas.microsoft.com/office/2006/metadata/properties" ma:root="true" ma:fieldsID="0b9d77f1500c3b25eedc680553b8579c" ns2:_="" ns3:_="">
    <xsd:import namespace="de3da1f1-8f19-4ff9-9b76-47fe9a490803"/>
    <xsd:import namespace="6ec60af1-6d1e-4575-bf73-1b6e791fcd10"/>
    <xsd:element name="properties">
      <xsd:complexType>
        <xsd:sequence>
          <xsd:element name="documentManagement">
            <xsd:complexType>
              <xsd:all>
                <xsd:element ref="ns2:Publication_x0020_Type"/>
                <xsd:element ref="ns3:SharedWithUsers" minOccurs="0"/>
                <xsd:element ref="ns2:Retention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da1f1-8f19-4ff9-9b76-47fe9a490803" elementFormDefault="qualified">
    <xsd:import namespace="http://schemas.microsoft.com/office/2006/documentManagement/types"/>
    <xsd:import namespace="http://schemas.microsoft.com/office/infopath/2007/PartnerControls"/>
    <xsd:element name="Publication_x0020_Type" ma:index="5" ma:displayName="Publication Type" ma:description="Contact Information&#10;Form&#10;How-to Guide&#10;Map&#10;Report&#10;Rules and Regulations&#10;Sample Document&#10;" ma:internalName="Publication_x0020_Type" ma:readOnly="false">
      <xsd:simpleType>
        <xsd:restriction base="dms:Text">
          <xsd:maxLength value="255"/>
        </xsd:restriction>
      </xsd:simpleType>
    </xsd:element>
    <xsd:element name="Retention_x0020_Date" ma:index="12" ma:displayName="Retention Date" ma:format="DateOnly" ma:internalName="Retent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ation_x0020_Type xmlns="de3da1f1-8f19-4ff9-9b76-47fe9a490803">Form</Publication_x0020_Type>
    <Retention_x0020_Date xmlns="de3da1f1-8f19-4ff9-9b76-47fe9a490803"/>
  </documentManagement>
</p:properties>
</file>

<file path=customXml/itemProps1.xml><?xml version="1.0" encoding="utf-8"?>
<ds:datastoreItem xmlns:ds="http://schemas.openxmlformats.org/officeDocument/2006/customXml" ds:itemID="{0485E4D5-B493-4A9D-988F-6D8E4970BE44}">
  <ds:schemaRefs>
    <ds:schemaRef ds:uri="http://schemas.openxmlformats.org/officeDocument/2006/bibliography"/>
  </ds:schemaRefs>
</ds:datastoreItem>
</file>

<file path=customXml/itemProps2.xml><?xml version="1.0" encoding="utf-8"?>
<ds:datastoreItem xmlns:ds="http://schemas.openxmlformats.org/officeDocument/2006/customXml" ds:itemID="{E844173E-4021-4794-81B2-654DA9063EF5}"/>
</file>

<file path=customXml/itemProps3.xml><?xml version="1.0" encoding="utf-8"?>
<ds:datastoreItem xmlns:ds="http://schemas.openxmlformats.org/officeDocument/2006/customXml" ds:itemID="{37C133E2-73C1-4BA9-8C28-E941FA09DDAC}"/>
</file>

<file path=customXml/itemProps4.xml><?xml version="1.0" encoding="utf-8"?>
<ds:datastoreItem xmlns:ds="http://schemas.openxmlformats.org/officeDocument/2006/customXml" ds:itemID="{44E2069E-743A-42BA-ABCD-9E06B737B583}"/>
</file>

<file path=docProps/app.xml><?xml version="1.0" encoding="utf-8"?>
<Properties xmlns="http://schemas.openxmlformats.org/officeDocument/2006/extended-properties" xmlns:vt="http://schemas.openxmlformats.org/officeDocument/2006/docPropsVTypes">
  <Template>Normal.dotm</Template>
  <TotalTime>83</TotalTime>
  <Pages>6</Pages>
  <Words>1558</Words>
  <Characters>8886</Characters>
  <Application>Microsoft Office Word</Application>
  <DocSecurity>0</DocSecurity>
  <Lines>74</Lines>
  <Paragraphs>20</Paragraphs>
  <ScaleCrop>false</ScaleCrop>
  <Company>Oregon Department of Transportation</Company>
  <LinksUpToDate>false</LinksUpToDate>
  <CharactersWithSpaces>10424</CharactersWithSpaces>
  <SharedDoc>false</SharedDoc>
  <HLinks>
    <vt:vector size="36" baseType="variant">
      <vt:variant>
        <vt:i4>1900577</vt:i4>
      </vt:variant>
      <vt:variant>
        <vt:i4>15</vt:i4>
      </vt:variant>
      <vt:variant>
        <vt:i4>0</vt:i4>
      </vt:variant>
      <vt:variant>
        <vt:i4>5</vt:i4>
      </vt:variant>
      <vt:variant>
        <vt:lpwstr>mailto:Bridgette.Bottinelli@odot.oregon.gov</vt:lpwstr>
      </vt:variant>
      <vt:variant>
        <vt:lpwstr/>
      </vt:variant>
      <vt:variant>
        <vt:i4>3276907</vt:i4>
      </vt:variant>
      <vt:variant>
        <vt:i4>12</vt:i4>
      </vt:variant>
      <vt:variant>
        <vt:i4>0</vt:i4>
      </vt:variant>
      <vt:variant>
        <vt:i4>5</vt:i4>
      </vt:variant>
      <vt:variant>
        <vt:lpwstr>https://www.oregon.gov/odot/RPTD/RPTD Document Library/Innovative Mobility Program Micro-Grant Guidance.pdf</vt:lpwstr>
      </vt:variant>
      <vt:variant>
        <vt:lpwstr/>
      </vt:variant>
      <vt:variant>
        <vt:i4>1900577</vt:i4>
      </vt:variant>
      <vt:variant>
        <vt:i4>9</vt:i4>
      </vt:variant>
      <vt:variant>
        <vt:i4>0</vt:i4>
      </vt:variant>
      <vt:variant>
        <vt:i4>5</vt:i4>
      </vt:variant>
      <vt:variant>
        <vt:lpwstr>mailto:Bridgette.Bottinelli@odot.oregon.gov</vt:lpwstr>
      </vt:variant>
      <vt:variant>
        <vt:lpwstr/>
      </vt:variant>
      <vt:variant>
        <vt:i4>2359334</vt:i4>
      </vt:variant>
      <vt:variant>
        <vt:i4>6</vt:i4>
      </vt:variant>
      <vt:variant>
        <vt:i4>0</vt:i4>
      </vt:variant>
      <vt:variant>
        <vt:i4>5</vt:i4>
      </vt:variant>
      <vt:variant>
        <vt:lpwstr>https://www.oregon.gov/odot/RPTD/Pages/Innovative-Mobility-Program.aspx</vt:lpwstr>
      </vt:variant>
      <vt:variant>
        <vt:lpwstr/>
      </vt:variant>
      <vt:variant>
        <vt:i4>3276907</vt:i4>
      </vt:variant>
      <vt:variant>
        <vt:i4>3</vt:i4>
      </vt:variant>
      <vt:variant>
        <vt:i4>0</vt:i4>
      </vt:variant>
      <vt:variant>
        <vt:i4>5</vt:i4>
      </vt:variant>
      <vt:variant>
        <vt:lpwstr>https://www.oregon.gov/odot/RPTD/RPTD Document Library/Innovative Mobility Program Micro-Grant Guidance.pdf</vt:lpwstr>
      </vt:variant>
      <vt:variant>
        <vt:lpwstr/>
      </vt:variant>
      <vt:variant>
        <vt:i4>1704005</vt:i4>
      </vt:variant>
      <vt:variant>
        <vt:i4>0</vt:i4>
      </vt:variant>
      <vt:variant>
        <vt:i4>0</vt:i4>
      </vt:variant>
      <vt:variant>
        <vt:i4>5</vt:i4>
      </vt:variant>
      <vt:variant>
        <vt:lpwstr>https://www.oregon.gov/lcd/Commission/Documents/2021-09_Item-2_Directors-Report_Attachment-A_DEI-Action-Plan.pdf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 Micro-Grant Application</dc:title>
  <dc:subject>Funding and Agreement Compliance</dc:subject>
  <dc:creator>PACHECO Dorian</dc:creator>
  <cp:keywords/>
  <dc:description/>
  <cp:lastModifiedBy>PACHECO Dorian</cp:lastModifiedBy>
  <cp:revision>117</cp:revision>
  <dcterms:created xsi:type="dcterms:W3CDTF">2023-05-12T22:45:00Z</dcterms:created>
  <dcterms:modified xsi:type="dcterms:W3CDTF">2023-05-22T23:30:00Z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0x010100558E4B1655CB0E42A7C97752920E3DCC</vt:lpwstr>
  </property>
</Properties>
</file>