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53CA5" w:rsidRDefault="003914CB">
      <w:pPr>
        <w:pStyle w:val="Title"/>
        <w:spacing w:line="12.45pt" w:lineRule="auto"/>
      </w:pPr>
      <w:r>
        <w:rPr>
          <w:b w:val="0"/>
          <w:bCs w:val="0"/>
          <w:noProof/>
        </w:rPr>
        <w:drawing>
          <wp:anchor distT="0" distB="0" distL="0" distR="0" simplePos="0" relativeHeight="251656704" behindDoc="0" locked="0" layoutInCell="1" allowOverlap="1">
            <wp:simplePos x="0" y="0"/>
            <wp:positionH relativeFrom="page">
              <wp:posOffset>228600</wp:posOffset>
            </wp:positionH>
            <wp:positionV relativeFrom="paragraph">
              <wp:posOffset>12700</wp:posOffset>
            </wp:positionV>
            <wp:extent cx="1344295" cy="426720"/>
            <wp:effectExtent l="0" t="0" r="0" b="0"/>
            <wp:wrapNone/>
            <wp:docPr id="10" name="image1.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95" cy="426720"/>
                    </a:xfrm>
                    <a:prstGeom prst="rect">
                      <a:avLst/>
                    </a:prstGeom>
                    <a:noFill/>
                  </pic:spPr>
                </pic:pic>
              </a:graphicData>
            </a:graphic>
            <wp14:sizeRelH relativeFrom="page">
              <wp14:pctWidth>0%</wp14:pctWidth>
            </wp14:sizeRelH>
            <wp14:sizeRelV relativeFrom="page">
              <wp14:pctHeight>0%</wp14:pctHeight>
            </wp14:sizeRelV>
          </wp:anchor>
        </w:drawing>
      </w:r>
      <w:r w:rsidR="00961922">
        <w:t>Programa de Movilidad Innovadora: Solicitud de micro-subvención</w:t>
      </w:r>
    </w:p>
    <w:p w:rsidR="00E53CA5" w:rsidRDefault="00E53CA5">
      <w:pPr>
        <w:pStyle w:val="BodyText"/>
        <w:rPr>
          <w:b/>
          <w:sz w:val="14"/>
        </w:rPr>
      </w:pPr>
    </w:p>
    <w:p w:rsidR="00E02BD8" w:rsidRPr="00A17836" w:rsidRDefault="001F7D4B" w:rsidP="001F7D4B">
      <w:pPr>
        <w:pStyle w:val="BodyText"/>
        <w:spacing w:before="4.65pt" w:after="12pt"/>
        <w:ind w:start="7.20pt"/>
        <w:rPr>
          <w:sz w:val="22"/>
          <w:szCs w:val="22"/>
        </w:rPr>
      </w:pPr>
      <w:r>
        <w:rPr>
          <w:sz w:val="22"/>
          <w:szCs w:val="22"/>
        </w:rPr>
        <w:t>El Programa de Movilidad Innovadora (Innovative Mobility Program, IMP) es una nueva iniciativa del Departamento de Transporte de Oregon (Oregon Department of Transportation, ODOT) que tiene como objetivo mejorar el acceso al transporte público, reducir el número de viajes que los habitantes de Oregon realizan en coche y disminuir las emisiones de gases de efecto invernadero. El IMP se centra especialmente en la equidad y en ayudar a los grupos históricamente excluidos a llegar a su destino de forma más rápida, económica y segura. El ODOT ofrece micro-subvenciones para ayudar a satisfacer estas necesidades.</w:t>
      </w:r>
    </w:p>
    <w:p w:rsidR="003B19FB" w:rsidRPr="00A17836" w:rsidRDefault="00855134" w:rsidP="00394A7E">
      <w:pPr>
        <w:pStyle w:val="BodyText"/>
        <w:spacing w:before="4.65pt" w:after="12pt"/>
        <w:ind w:start="7.20pt"/>
        <w:rPr>
          <w:sz w:val="22"/>
          <w:szCs w:val="22"/>
        </w:rPr>
      </w:pPr>
      <w:r>
        <w:rPr>
          <w:sz w:val="22"/>
          <w:szCs w:val="22"/>
        </w:rPr>
        <w:t>El monto máximo de las micro-subvenciones es de $5,000 por proyecto. Los gobiernos locales, los proveedores de transporte público, las tribus y las organizaciones certificadas sin fines de lucro pueden solicitarlas. Las organizaciones están limitadas a dos subvenciones en un periodo de 12 meses</w:t>
      </w:r>
      <w:r>
        <w:rPr>
          <w:rStyle w:val="FootnoteReference"/>
          <w:sz w:val="22"/>
          <w:szCs w:val="22"/>
        </w:rPr>
        <w:footnoteReference w:id="1"/>
      </w:r>
      <w:r>
        <w:rPr>
          <w:sz w:val="22"/>
          <w:szCs w:val="22"/>
        </w:rPr>
        <w:t xml:space="preserve">. </w:t>
      </w:r>
    </w:p>
    <w:p w:rsidR="003B19FB" w:rsidRPr="00A17836" w:rsidRDefault="003B19FB" w:rsidP="00394A7E">
      <w:pPr>
        <w:pStyle w:val="BodyText"/>
        <w:spacing w:before="4.65pt" w:after="12pt"/>
        <w:ind w:start="7.20pt"/>
        <w:rPr>
          <w:sz w:val="22"/>
          <w:szCs w:val="22"/>
        </w:rPr>
      </w:pPr>
      <w:r>
        <w:rPr>
          <w:sz w:val="22"/>
          <w:szCs w:val="22"/>
        </w:rPr>
        <w:t xml:space="preserve">Es necesario que los solicitantes demuestren la manera en que su proyecto apoya a los grupos históricamente excluidos y aumenta la equidad social. Puede obtener más información sobre cómo el Estado de Oregon aborda la equidad social </w:t>
      </w:r>
      <w:hyperlink r:id="rId9" w:history="1">
        <w:r>
          <w:rPr>
            <w:rStyle w:val="Hyperlink"/>
            <w:sz w:val="22"/>
            <w:szCs w:val="22"/>
          </w:rPr>
          <w:t>aquí</w:t>
        </w:r>
      </w:hyperlink>
      <w:r>
        <w:rPr>
          <w:sz w:val="22"/>
          <w:szCs w:val="22"/>
        </w:rPr>
        <w:t>.</w:t>
      </w:r>
    </w:p>
    <w:p w:rsidR="00E53CA5" w:rsidRDefault="009521BD">
      <w:pPr>
        <w:pStyle w:val="Heading1"/>
        <w:numPr>
          <w:ilvl w:val="0"/>
          <w:numId w:val="2"/>
        </w:numPr>
        <w:tabs>
          <w:tab w:val="start" w:pos="17.15pt"/>
        </w:tabs>
        <w:spacing w:before="9.70pt" w:after="1.15pt"/>
        <w:ind w:hanging="11.20pt"/>
      </w:pPr>
      <w:r>
        <w:t>Información general</w:t>
      </w:r>
    </w:p>
    <w:tbl>
      <w:tblPr>
        <w:tblW w:w="0pt" w:type="dxa"/>
        <w:tblInd w:w="6.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4320"/>
        <w:gridCol w:w="1440"/>
        <w:gridCol w:w="60"/>
        <w:gridCol w:w="2820"/>
        <w:gridCol w:w="2880"/>
      </w:tblGrid>
      <w:tr w:rsidR="00E53CA5" w:rsidRPr="00394A7E">
        <w:trPr>
          <w:trHeight w:val="491"/>
        </w:trPr>
        <w:tc>
          <w:tcPr>
            <w:tcW w:w="288pt" w:type="dxa"/>
            <w:gridSpan w:val="2"/>
            <w:tcBorders>
              <w:bottom w:val="single" w:sz="6" w:space="0" w:color="000000"/>
            </w:tcBorders>
          </w:tcPr>
          <w:p w:rsidR="00E53CA5" w:rsidRPr="00394A7E" w:rsidRDefault="009521BD">
            <w:pPr>
              <w:pStyle w:val="TableParagraph"/>
              <w:rPr>
                <w:sz w:val="20"/>
                <w:szCs w:val="20"/>
              </w:rPr>
            </w:pPr>
            <w:r>
              <w:rPr>
                <w:sz w:val="20"/>
                <w:szCs w:val="20"/>
              </w:rPr>
              <w:t>NOMBRE DEL PROYECTO</w:t>
            </w:r>
          </w:p>
        </w:tc>
        <w:tc>
          <w:tcPr>
            <w:tcW w:w="144pt" w:type="dxa"/>
            <w:gridSpan w:val="2"/>
            <w:tcBorders>
              <w:bottom w:val="single" w:sz="6" w:space="0" w:color="000000"/>
            </w:tcBorders>
          </w:tcPr>
          <w:p w:rsidR="00E53CA5" w:rsidRPr="00394A7E" w:rsidRDefault="009521BD">
            <w:pPr>
              <w:pStyle w:val="TableParagraph"/>
              <w:rPr>
                <w:sz w:val="20"/>
                <w:szCs w:val="20"/>
              </w:rPr>
            </w:pPr>
            <w:r>
              <w:rPr>
                <w:sz w:val="20"/>
                <w:szCs w:val="20"/>
              </w:rPr>
              <w:t>MONTO SOLICITADO</w:t>
            </w:r>
          </w:p>
        </w:tc>
        <w:tc>
          <w:tcPr>
            <w:tcW w:w="144pt" w:type="dxa"/>
            <w:tcBorders>
              <w:bottom w:val="single" w:sz="6" w:space="0" w:color="000000"/>
            </w:tcBorders>
          </w:tcPr>
          <w:p w:rsidR="00E53CA5" w:rsidRPr="00394A7E" w:rsidRDefault="009521BD">
            <w:pPr>
              <w:pStyle w:val="TableParagraph"/>
              <w:rPr>
                <w:sz w:val="20"/>
                <w:szCs w:val="20"/>
              </w:rPr>
            </w:pPr>
            <w:r>
              <w:rPr>
                <w:sz w:val="20"/>
                <w:szCs w:val="20"/>
              </w:rPr>
              <w:t>FECHA SOLICITADA</w:t>
            </w:r>
          </w:p>
        </w:tc>
      </w:tr>
      <w:tr w:rsidR="00E53CA5" w:rsidRPr="00394A7E">
        <w:trPr>
          <w:trHeight w:val="491"/>
        </w:trPr>
        <w:tc>
          <w:tcPr>
            <w:tcW w:w="216pt" w:type="dxa"/>
            <w:tcBorders>
              <w:top w:val="single" w:sz="6" w:space="0" w:color="000000"/>
            </w:tcBorders>
          </w:tcPr>
          <w:p w:rsidR="00E53CA5" w:rsidRPr="00394A7E" w:rsidRDefault="009521BD">
            <w:pPr>
              <w:pStyle w:val="TableParagraph"/>
              <w:spacing w:before="0.10pt"/>
              <w:rPr>
                <w:sz w:val="20"/>
                <w:szCs w:val="20"/>
              </w:rPr>
            </w:pPr>
            <w:r>
              <w:rPr>
                <w:sz w:val="20"/>
                <w:szCs w:val="20"/>
              </w:rPr>
              <w:t>NOMBRE</w:t>
            </w:r>
          </w:p>
        </w:tc>
        <w:tc>
          <w:tcPr>
            <w:tcW w:w="216pt" w:type="dxa"/>
            <w:gridSpan w:val="3"/>
            <w:tcBorders>
              <w:top w:val="single" w:sz="6" w:space="0" w:color="000000"/>
            </w:tcBorders>
          </w:tcPr>
          <w:p w:rsidR="00E53CA5" w:rsidRPr="00394A7E" w:rsidRDefault="009521BD">
            <w:pPr>
              <w:pStyle w:val="TableParagraph"/>
              <w:spacing w:before="0.10pt"/>
              <w:rPr>
                <w:sz w:val="20"/>
                <w:szCs w:val="20"/>
              </w:rPr>
            </w:pPr>
            <w:r>
              <w:rPr>
                <w:sz w:val="20"/>
                <w:szCs w:val="20"/>
              </w:rPr>
              <w:t>CARGO</w:t>
            </w:r>
          </w:p>
        </w:tc>
        <w:tc>
          <w:tcPr>
            <w:tcW w:w="144pt" w:type="dxa"/>
            <w:tcBorders>
              <w:top w:val="single" w:sz="6" w:space="0" w:color="000000"/>
            </w:tcBorders>
          </w:tcPr>
          <w:p w:rsidR="00E53CA5" w:rsidRPr="00394A7E" w:rsidRDefault="009521BD">
            <w:pPr>
              <w:pStyle w:val="TableParagraph"/>
              <w:spacing w:before="0.10pt"/>
              <w:rPr>
                <w:sz w:val="20"/>
                <w:szCs w:val="20"/>
              </w:rPr>
            </w:pPr>
            <w:r>
              <w:rPr>
                <w:sz w:val="20"/>
                <w:szCs w:val="20"/>
              </w:rPr>
              <w:t>NÚMERO DE TELÉFONO</w:t>
            </w:r>
          </w:p>
        </w:tc>
      </w:tr>
      <w:tr w:rsidR="00E80C05" w:rsidRPr="00394A7E" w:rsidTr="00E80C05">
        <w:trPr>
          <w:trHeight w:val="494"/>
        </w:trPr>
        <w:tc>
          <w:tcPr>
            <w:tcW w:w="291pt" w:type="dxa"/>
            <w:gridSpan w:val="3"/>
          </w:tcPr>
          <w:p w:rsidR="00E80C05" w:rsidRPr="00394A7E" w:rsidRDefault="00E80C05">
            <w:pPr>
              <w:pStyle w:val="TableParagraph"/>
              <w:rPr>
                <w:sz w:val="20"/>
                <w:szCs w:val="20"/>
              </w:rPr>
            </w:pPr>
            <w:r>
              <w:rPr>
                <w:sz w:val="20"/>
                <w:szCs w:val="20"/>
              </w:rPr>
              <w:t>NOMBRE DE LA ORGANIZACIÓN</w:t>
            </w:r>
          </w:p>
        </w:tc>
        <w:tc>
          <w:tcPr>
            <w:tcW w:w="285pt" w:type="dxa"/>
            <w:gridSpan w:val="2"/>
          </w:tcPr>
          <w:p w:rsidR="00E80C05" w:rsidRPr="00394A7E" w:rsidRDefault="00E80C05">
            <w:pPr>
              <w:pStyle w:val="TableParagraph"/>
              <w:rPr>
                <w:sz w:val="20"/>
                <w:szCs w:val="20"/>
              </w:rPr>
            </w:pPr>
            <w:r>
              <w:rPr>
                <w:sz w:val="20"/>
                <w:szCs w:val="20"/>
              </w:rPr>
              <w:t>CORREO ELECTRÓNICO</w:t>
            </w:r>
          </w:p>
        </w:tc>
      </w:tr>
    </w:tbl>
    <w:p w:rsidR="00E53CA5" w:rsidRDefault="009521BD">
      <w:pPr>
        <w:pStyle w:val="BodyText"/>
        <w:spacing w:before="3.35pt"/>
        <w:ind w:start="21.80pt"/>
      </w:pPr>
      <w:r>
        <w:t>Si es una organización sin fines de lucro, adjunte una constancia de su estatus como entidad legal, como una copia de su carta de determinación del IRS.</w:t>
      </w:r>
    </w:p>
    <w:p w:rsidR="006826F5" w:rsidRDefault="006826F5">
      <w:pPr>
        <w:pStyle w:val="BodyText"/>
        <w:spacing w:before="3.35pt"/>
        <w:ind w:start="21.80pt"/>
      </w:pPr>
    </w:p>
    <w:p w:rsidR="00E53CA5" w:rsidRDefault="00E53CA5">
      <w:pPr>
        <w:pStyle w:val="BodyText"/>
        <w:spacing w:before="0.30pt"/>
        <w:rPr>
          <w:sz w:val="17"/>
        </w:rPr>
      </w:pPr>
    </w:p>
    <w:p w:rsidR="00E53CA5" w:rsidRDefault="009521BD">
      <w:pPr>
        <w:pStyle w:val="Heading1"/>
        <w:numPr>
          <w:ilvl w:val="0"/>
          <w:numId w:val="2"/>
        </w:numPr>
        <w:tabs>
          <w:tab w:val="start" w:pos="17.15pt"/>
        </w:tabs>
        <w:spacing w:after="1.20pt"/>
        <w:ind w:hanging="11.20pt"/>
      </w:pPr>
      <w:r>
        <w:t>Detalles del proyecto</w:t>
      </w:r>
    </w:p>
    <w:tbl>
      <w:tblPr>
        <w:tblW w:w="0pt" w:type="dxa"/>
        <w:tblInd w:w="6.2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2880"/>
        <w:gridCol w:w="8640"/>
      </w:tblGrid>
      <w:tr w:rsidR="00E53CA5" w:rsidRPr="00394A7E">
        <w:trPr>
          <w:trHeight w:val="494"/>
        </w:trPr>
        <w:tc>
          <w:tcPr>
            <w:tcW w:w="144pt" w:type="dxa"/>
          </w:tcPr>
          <w:p w:rsidR="00E53CA5" w:rsidRPr="00394A7E" w:rsidRDefault="009521BD">
            <w:pPr>
              <w:pStyle w:val="TableParagraph"/>
              <w:rPr>
                <w:sz w:val="20"/>
                <w:szCs w:val="20"/>
              </w:rPr>
            </w:pPr>
            <w:r>
              <w:rPr>
                <w:sz w:val="20"/>
                <w:szCs w:val="20"/>
              </w:rPr>
              <w:t>ESTATUS DEL PROYECTO</w:t>
            </w:r>
          </w:p>
        </w:tc>
        <w:tc>
          <w:tcPr>
            <w:tcW w:w="432pt" w:type="dxa"/>
          </w:tcPr>
          <w:p w:rsidR="00E53CA5" w:rsidRPr="00394A7E" w:rsidRDefault="009521BD">
            <w:pPr>
              <w:pStyle w:val="TableParagraph"/>
              <w:rPr>
                <w:sz w:val="20"/>
                <w:szCs w:val="20"/>
              </w:rPr>
            </w:pPr>
            <w:r>
              <w:rPr>
                <w:sz w:val="20"/>
                <w:szCs w:val="20"/>
              </w:rPr>
              <w:t>NOMBRE DEL PROYECTO</w:t>
            </w:r>
          </w:p>
        </w:tc>
      </w:tr>
      <w:tr w:rsidR="00E53CA5" w:rsidTr="00B465A5">
        <w:trPr>
          <w:trHeight w:val="1243"/>
        </w:trPr>
        <w:tc>
          <w:tcPr>
            <w:tcW w:w="576pt" w:type="dxa"/>
            <w:gridSpan w:val="2"/>
          </w:tcPr>
          <w:p w:rsidR="00E53CA5" w:rsidRPr="00394A7E" w:rsidRDefault="009521BD">
            <w:pPr>
              <w:pStyle w:val="TableParagraph"/>
              <w:rPr>
                <w:sz w:val="20"/>
                <w:szCs w:val="20"/>
              </w:rPr>
            </w:pPr>
            <w:r>
              <w:rPr>
                <w:sz w:val="20"/>
                <w:szCs w:val="20"/>
              </w:rPr>
              <w:t>TIPO DE PROYECTO</w:t>
            </w:r>
          </w:p>
          <w:p w:rsidR="00230791" w:rsidRDefault="00230791" w:rsidP="00230791">
            <w:pPr>
              <w:pStyle w:val="TableParagraph"/>
              <w:spacing w:before="0.05pt"/>
              <w:ind w:start="14.35pt"/>
              <w:rPr>
                <w:sz w:val="20"/>
              </w:rPr>
            </w:pPr>
          </w:p>
          <w:p w:rsidR="00230791" w:rsidRDefault="00B465A5" w:rsidP="00230791">
            <w:pPr>
              <w:pStyle w:val="TableParagraph"/>
              <w:numPr>
                <w:ilvl w:val="0"/>
                <w:numId w:val="7"/>
              </w:numPr>
              <w:spacing w:before="0pt" w:line="22.55pt" w:lineRule="auto"/>
              <w:rPr>
                <w:sz w:val="20"/>
              </w:rPr>
            </w:pPr>
            <w:r>
              <w:rPr>
                <w:sz w:val="20"/>
              </w:rPr>
              <w:t>Eventos comunitarios (por ejemplo, calles para eventos dominicales, eventos en calles abiertas)</w:t>
            </w:r>
          </w:p>
          <w:p w:rsidR="00230791" w:rsidRDefault="00230791" w:rsidP="00230791">
            <w:pPr>
              <w:pStyle w:val="TableParagraph"/>
              <w:numPr>
                <w:ilvl w:val="0"/>
                <w:numId w:val="7"/>
              </w:numPr>
              <w:spacing w:before="0pt" w:line="22.55pt" w:lineRule="auto"/>
              <w:rPr>
                <w:sz w:val="20"/>
              </w:rPr>
            </w:pPr>
            <w:r>
              <w:rPr>
                <w:sz w:val="20"/>
              </w:rPr>
              <w:t>Actividades y programas de educación y conocimiento sobre la seguridad para peatones, ciclistas y automovilistas</w:t>
            </w:r>
          </w:p>
          <w:p w:rsidR="0079425B" w:rsidRDefault="00961922" w:rsidP="00230791">
            <w:pPr>
              <w:pStyle w:val="TableParagraph"/>
              <w:numPr>
                <w:ilvl w:val="0"/>
                <w:numId w:val="7"/>
              </w:numPr>
              <w:spacing w:before="0pt" w:line="22.55pt" w:lineRule="auto"/>
              <w:rPr>
                <w:sz w:val="20"/>
              </w:rPr>
            </w:pPr>
            <w:r>
              <w:rPr>
                <w:sz w:val="20"/>
              </w:rPr>
              <w:t>Mapas (para peatones/ciclistas/transporte público)</w:t>
            </w:r>
          </w:p>
          <w:p w:rsidR="00230791" w:rsidRDefault="00961922" w:rsidP="00230791">
            <w:pPr>
              <w:pStyle w:val="TableParagraph"/>
              <w:numPr>
                <w:ilvl w:val="0"/>
                <w:numId w:val="7"/>
              </w:numPr>
              <w:spacing w:before="0pt" w:line="22.55pt" w:lineRule="auto"/>
              <w:rPr>
                <w:sz w:val="20"/>
              </w:rPr>
            </w:pPr>
            <w:r w:rsidRPr="00230791">
              <w:rPr>
                <w:sz w:val="20"/>
              </w:rPr>
              <w:t xml:space="preserve">Señalización de rutas para peatones o </w:t>
            </w:r>
            <w:r w:rsidR="0079425B" w:rsidRPr="00230791">
              <w:rPr>
                <w:sz w:val="20"/>
              </w:rPr>
              <w:t>ciclistas</w:t>
            </w:r>
          </w:p>
          <w:p w:rsidR="0079425B" w:rsidRDefault="00961922" w:rsidP="00230791">
            <w:pPr>
              <w:pStyle w:val="TableParagraph"/>
              <w:numPr>
                <w:ilvl w:val="0"/>
                <w:numId w:val="7"/>
              </w:numPr>
              <w:spacing w:before="0pt" w:line="22.55pt" w:lineRule="auto"/>
              <w:rPr>
                <w:sz w:val="20"/>
              </w:rPr>
            </w:pPr>
            <w:r w:rsidRPr="00230791">
              <w:rPr>
                <w:sz w:val="20"/>
              </w:rPr>
              <w:t xml:space="preserve">Cascos para ciclistas (relacionado con promover la seguridad) </w:t>
            </w:r>
          </w:p>
          <w:p w:rsidR="00230791" w:rsidRDefault="00961922" w:rsidP="00230791">
            <w:pPr>
              <w:pStyle w:val="TableParagraph"/>
              <w:numPr>
                <w:ilvl w:val="0"/>
                <w:numId w:val="7"/>
              </w:numPr>
              <w:spacing w:before="0pt" w:line="22.55pt" w:lineRule="auto"/>
              <w:rPr>
                <w:sz w:val="20"/>
              </w:rPr>
            </w:pPr>
            <w:r w:rsidRPr="00230791">
              <w:rPr>
                <w:sz w:val="20"/>
              </w:rPr>
              <w:t>Estacionamiento para bicicletas (soportes o casilleros para bicicletas) *</w:t>
            </w:r>
          </w:p>
          <w:p w:rsidR="00230791" w:rsidRDefault="00CC1783" w:rsidP="00230791">
            <w:pPr>
              <w:pStyle w:val="TableParagraph"/>
              <w:numPr>
                <w:ilvl w:val="0"/>
                <w:numId w:val="7"/>
              </w:numPr>
              <w:spacing w:before="0pt" w:line="22.55pt" w:lineRule="auto"/>
              <w:rPr>
                <w:sz w:val="20"/>
              </w:rPr>
            </w:pPr>
            <w:r w:rsidRPr="00230791">
              <w:rPr>
                <w:sz w:val="20"/>
              </w:rPr>
              <w:t>Estación de reparación de bicicletas (bomba de aire, herramientas sencillas) *</w:t>
            </w:r>
          </w:p>
          <w:p w:rsidR="00E80C05" w:rsidRPr="00230791" w:rsidRDefault="00961922" w:rsidP="00B465A5">
            <w:pPr>
              <w:pStyle w:val="TableParagraph"/>
              <w:numPr>
                <w:ilvl w:val="0"/>
                <w:numId w:val="7"/>
              </w:numPr>
              <w:spacing w:before="0pt"/>
              <w:rPr>
                <w:sz w:val="20"/>
              </w:rPr>
            </w:pPr>
            <w:r w:rsidRPr="00230791">
              <w:rPr>
                <w:sz w:val="20"/>
              </w:rPr>
              <w:t xml:space="preserve">Cualquier otro proyecto que aumente el acceso equitativo a formas de transporte inocuas para el clima y que facilite a la gente caminar, ir en bicicleta y trasladarse, compartir el viaje o tomar el transporte.** </w:t>
            </w:r>
          </w:p>
          <w:p w:rsidR="00E53CA5" w:rsidRDefault="008A49B4" w:rsidP="008A49B4">
            <w:pPr>
              <w:pStyle w:val="TableParagraph"/>
              <w:tabs>
                <w:tab w:val="start" w:pos="21.10pt"/>
              </w:tabs>
              <w:spacing w:before="9.30pt"/>
              <w:rPr>
                <w:sz w:val="20"/>
              </w:rPr>
            </w:pPr>
            <w:r>
              <w:rPr>
                <w:sz w:val="20"/>
              </w:rPr>
              <w:t>*Si ha seleccionado soportes, casilleros para bicicletas o estaciones de reparación, adjunte documentación que lo demuestre:</w:t>
            </w:r>
          </w:p>
          <w:p w:rsidR="00E53CA5" w:rsidRDefault="009521BD">
            <w:pPr>
              <w:pStyle w:val="TableParagraph"/>
              <w:numPr>
                <w:ilvl w:val="1"/>
                <w:numId w:val="1"/>
              </w:numPr>
              <w:tabs>
                <w:tab w:val="start" w:pos="46.85pt"/>
              </w:tabs>
              <w:spacing w:before="2.50pt"/>
              <w:ind w:hanging="14.45pt"/>
              <w:rPr>
                <w:sz w:val="20"/>
              </w:rPr>
            </w:pPr>
            <w:r>
              <w:rPr>
                <w:sz w:val="20"/>
              </w:rPr>
              <w:t>Producto seleccionado y costo estimado</w:t>
            </w:r>
          </w:p>
          <w:p w:rsidR="00E53CA5" w:rsidRDefault="009521BD">
            <w:pPr>
              <w:pStyle w:val="TableParagraph"/>
              <w:numPr>
                <w:ilvl w:val="1"/>
                <w:numId w:val="1"/>
              </w:numPr>
              <w:tabs>
                <w:tab w:val="start" w:pos="46.85pt"/>
              </w:tabs>
              <w:spacing w:before="2.50pt"/>
              <w:ind w:hanging="14.45pt"/>
              <w:rPr>
                <w:sz w:val="20"/>
              </w:rPr>
            </w:pPr>
            <w:r>
              <w:rPr>
                <w:sz w:val="20"/>
              </w:rPr>
              <w:t>Tiene un lugar aprobado para la instalación</w:t>
            </w:r>
          </w:p>
          <w:p w:rsidR="00E53CA5" w:rsidRDefault="009521BD">
            <w:pPr>
              <w:pStyle w:val="TableParagraph"/>
              <w:numPr>
                <w:ilvl w:val="1"/>
                <w:numId w:val="1"/>
              </w:numPr>
              <w:tabs>
                <w:tab w:val="start" w:pos="46.85pt"/>
              </w:tabs>
              <w:spacing w:before="2.50pt"/>
              <w:ind w:hanging="14.45pt"/>
              <w:rPr>
                <w:sz w:val="20"/>
              </w:rPr>
            </w:pPr>
            <w:r>
              <w:rPr>
                <w:sz w:val="20"/>
              </w:rPr>
              <w:t>Cuenta con un financiamiento o un plan para la instalación</w:t>
            </w:r>
          </w:p>
          <w:p w:rsidR="008A49B4" w:rsidRDefault="009521BD" w:rsidP="008A49B4">
            <w:pPr>
              <w:pStyle w:val="TableParagraph"/>
              <w:numPr>
                <w:ilvl w:val="1"/>
                <w:numId w:val="1"/>
              </w:numPr>
              <w:tabs>
                <w:tab w:val="start" w:pos="46.85pt"/>
              </w:tabs>
              <w:spacing w:before="2.50pt"/>
              <w:ind w:hanging="14.45pt"/>
              <w:rPr>
                <w:sz w:val="20"/>
              </w:rPr>
            </w:pPr>
            <w:r>
              <w:rPr>
                <w:sz w:val="20"/>
              </w:rPr>
              <w:t>El lugar no impide circular ni constituye un peligro para la Ley de Estadounidenses con Discapacidades (ADA)</w:t>
            </w:r>
          </w:p>
          <w:p w:rsidR="008A49B4" w:rsidRDefault="008A49B4" w:rsidP="008A49B4">
            <w:pPr>
              <w:pStyle w:val="TableParagraph"/>
              <w:tabs>
                <w:tab w:val="start" w:pos="46.85pt"/>
              </w:tabs>
              <w:spacing w:before="2.50pt"/>
              <w:ind w:start="46.80pt"/>
              <w:rPr>
                <w:sz w:val="20"/>
              </w:rPr>
            </w:pPr>
          </w:p>
          <w:p w:rsidR="008A49B4" w:rsidRPr="008A49B4" w:rsidRDefault="008A49B4" w:rsidP="00394A7E">
            <w:pPr>
              <w:pStyle w:val="TableParagraph"/>
              <w:tabs>
                <w:tab w:val="start" w:pos="46.85pt"/>
              </w:tabs>
              <w:spacing w:before="2.50pt"/>
              <w:ind w:start="12pt" w:hanging="9pt"/>
              <w:rPr>
                <w:sz w:val="20"/>
              </w:rPr>
            </w:pPr>
            <w:r>
              <w:rPr>
                <w:sz w:val="20"/>
              </w:rPr>
              <w:t xml:space="preserve">**Si ha seleccionado la opción "cualquier otro proyecto", explique la manera en que su propuesta alcanza los objetivos del programa en la sección de </w:t>
            </w:r>
            <w:r>
              <w:rPr>
                <w:b/>
                <w:bCs/>
                <w:sz w:val="20"/>
              </w:rPr>
              <w:t>resumen del proyecto</w:t>
            </w:r>
            <w:r>
              <w:rPr>
                <w:sz w:val="20"/>
              </w:rPr>
              <w:t xml:space="preserve"> que se muestra a continuación. </w:t>
            </w:r>
          </w:p>
        </w:tc>
      </w:tr>
    </w:tbl>
    <w:p w:rsidR="008A49B4" w:rsidRPr="008A49B4" w:rsidRDefault="008A49B4" w:rsidP="008A49B4">
      <w:pPr>
        <w:pStyle w:val="ListParagraph"/>
        <w:tabs>
          <w:tab w:val="start" w:pos="17.15pt"/>
        </w:tabs>
        <w:spacing w:before="8.40pt"/>
        <w:ind w:firstLine="0pt"/>
        <w:rPr>
          <w:sz w:val="20"/>
        </w:rPr>
      </w:pPr>
    </w:p>
    <w:p w:rsidR="00937B3E" w:rsidRDefault="009521BD" w:rsidP="008A49B4">
      <w:pPr>
        <w:pStyle w:val="ListParagraph"/>
        <w:numPr>
          <w:ilvl w:val="0"/>
          <w:numId w:val="2"/>
        </w:numPr>
        <w:tabs>
          <w:tab w:val="start" w:pos="17.15pt"/>
        </w:tabs>
        <w:spacing w:before="8.40pt"/>
      </w:pPr>
      <w:r>
        <w:rPr>
          <w:b/>
          <w:bCs/>
        </w:rPr>
        <w:t xml:space="preserve">Resumen del proyecto: </w:t>
      </w:r>
      <w:r>
        <w:t xml:space="preserve">Proporcione un resumen del problema/necesidad que abordará el proyecto. Se dará prioridad a los proyectos que aumenten el acceso de grupos históricamente excluidos. El programa tiene una visión amplia de lo que constituye un grupo históricamente excluido. Algunos ejemplos son los afroamericanos, los indígenas y las personas de color, los veteranos, las personas con salarios bajos, los discapacitados, los adultos mayores, los jóvenes y la comunidad LGBTQ+. Se dará prioridad a los proyectos que presenten un caso claro para atender a cualquier grupo que haya sido excluido o cuyas necesidades no hayan sido cubiertas por nuestro actual sistema de transporte. </w:t>
      </w:r>
    </w:p>
    <w:p w:rsidR="006826F5" w:rsidRPr="00394A7E" w:rsidRDefault="006826F5" w:rsidP="00394A7E">
      <w:pPr>
        <w:pStyle w:val="ListParagraph"/>
        <w:tabs>
          <w:tab w:val="start" w:pos="17.15pt"/>
        </w:tabs>
        <w:spacing w:before="8.40pt"/>
        <w:ind w:firstLine="0pt"/>
      </w:pPr>
    </w:p>
    <w:p w:rsidR="00B5183E" w:rsidRPr="00394A7E" w:rsidRDefault="003914CB" w:rsidP="008A49B4">
      <w:pPr>
        <w:pStyle w:val="ListParagraph"/>
        <w:numPr>
          <w:ilvl w:val="0"/>
          <w:numId w:val="2"/>
        </w:numPr>
        <w:tabs>
          <w:tab w:val="start" w:pos="17.15pt"/>
        </w:tabs>
        <w:spacing w:before="8.40pt"/>
      </w:pPr>
      <w:r>
        <w:rPr>
          <w:noProof/>
        </w:rPr>
        <w:drawing>
          <wp:anchor distT="0" distB="0" distL="0" distR="0" simplePos="0" relativeHeight="251658752" behindDoc="1" locked="0" layoutInCell="1" allowOverlap="1">
            <wp:simplePos x="0" y="0"/>
            <wp:positionH relativeFrom="page">
              <wp:posOffset>298450</wp:posOffset>
            </wp:positionH>
            <wp:positionV relativeFrom="paragraph">
              <wp:posOffset>57785</wp:posOffset>
            </wp:positionV>
            <wp:extent cx="7315200" cy="2000250"/>
            <wp:effectExtent l="0" t="0" r="0" b="0"/>
            <wp:wrapTopAndBottom/>
            <wp:docPr id="2" name="Text Box 1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15200" cy="2000250"/>
                    </a:xfrm>
                    <a:prstGeom prst="rect">
                      <a:avLst/>
                    </a:prstGeom>
                    <a:noFill/>
                    <a:ln w="6350">
                      <a:solidFill>
                        <a:srgbClr val="000000"/>
                      </a:solidFill>
                      <a:miter lim="800%"/>
                      <a:headEnd/>
                      <a:tailEnd/>
                    </a:ln>
                    <a:extLst>
                      <a:ext uri="{909E8E84-426E-40DD-AFC4-6F175D3DCCD1}">
                        <a14:hiddenFill xmlns:a14="http://schemas.microsoft.com/office/drawing/2010/main">
                          <a:solidFill>
                            <a:srgbClr val="FFFFFF"/>
                          </a:solidFill>
                        </a14:hiddenFill>
                      </a:ext>
                    </a:extLst>
                  </wp:spPr>
                  <wp:txbx>
                    <wne:txbxContent>
                      <w:p w:rsidR="008A49B4" w:rsidRDefault="008A49B4" w:rsidP="008A49B4">
                        <w:pPr>
                          <w:spacing w:before="0.20pt"/>
                          <w:ind w:start="1.15pt"/>
                          <w:rPr>
                            <w:sz w:val="13"/>
                          </w:rPr>
                        </w:pPr>
                        <w:r>
                          <w:rPr>
                            <w:sz w:val="13"/>
                          </w:rPr>
                          <w:t>EL CAMPO DE TEXTO SE AMPLIARÁ A MEDIDA QUE ESCRIBA. HAGA CLIC EN LA PESTAÑA PARA VER EL TEXTO EN EL CAMPO EXPANDIDO.</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008A49B4">
        <w:rPr>
          <w:b/>
          <w:bCs/>
        </w:rPr>
        <w:t xml:space="preserve">Resultados: </w:t>
      </w:r>
      <w:r w:rsidR="008A49B4">
        <w:t>Demuestre cómo medirá/evaluará los resultados en relación con los objetivos de equidad y equilibrio del programa</w:t>
      </w:r>
      <w:r w:rsidR="006B5056">
        <w:t xml:space="preserve"> y cómo va recopilar información demográfica sobre los beneficiarios de la subvención</w:t>
      </w:r>
      <w:r w:rsidR="008A49B4">
        <w:t xml:space="preserve">. Los ejemplos incluyen: </w:t>
      </w:r>
    </w:p>
    <w:p w:rsidR="00B5183E" w:rsidRPr="00394A7E" w:rsidRDefault="00B5183E" w:rsidP="00B5183E">
      <w:pPr>
        <w:pStyle w:val="ListParagraph"/>
        <w:numPr>
          <w:ilvl w:val="0"/>
          <w:numId w:val="3"/>
        </w:numPr>
        <w:tabs>
          <w:tab w:val="start" w:pos="17.15pt"/>
        </w:tabs>
      </w:pPr>
      <w:r>
        <w:t>Estimar el número de viajes en coche reducidos por el proyecto financiado por la subvención.</w:t>
      </w:r>
    </w:p>
    <w:p w:rsidR="00B5183E" w:rsidRPr="00394A7E" w:rsidRDefault="00B5183E" w:rsidP="00C05CC2">
      <w:pPr>
        <w:pStyle w:val="ListParagraph"/>
        <w:numPr>
          <w:ilvl w:val="0"/>
          <w:numId w:val="3"/>
        </w:numPr>
        <w:tabs>
          <w:tab w:val="start" w:pos="17.15pt"/>
        </w:tabs>
      </w:pPr>
      <w:r>
        <w:t xml:space="preserve">Estimar el número de personas que han aprendido a utilizar de manera segura un nuevo medio de transporte. </w:t>
      </w:r>
    </w:p>
    <w:p w:rsidR="00E02BD8" w:rsidRDefault="00B5183E" w:rsidP="00C05CC2">
      <w:pPr>
        <w:pStyle w:val="ListParagraph"/>
        <w:numPr>
          <w:ilvl w:val="0"/>
          <w:numId w:val="3"/>
        </w:numPr>
        <w:tabs>
          <w:tab w:val="start" w:pos="17.15pt"/>
        </w:tabs>
      </w:pPr>
      <w:r>
        <w:t xml:space="preserve">Realizar una encuesta a los beneficiarios para determinar su nivel de satisfacción con los resultados del proyecto financiado por la subvención. </w:t>
      </w:r>
    </w:p>
    <w:p w:rsidR="006826F5" w:rsidRPr="00394A7E" w:rsidRDefault="006826F5" w:rsidP="00394A7E">
      <w:pPr>
        <w:pStyle w:val="ListParagraph"/>
        <w:tabs>
          <w:tab w:val="start" w:pos="17.15pt"/>
        </w:tabs>
        <w:ind w:start="53.10pt" w:firstLine="0pt"/>
      </w:pPr>
    </w:p>
    <w:p w:rsidR="004346F7" w:rsidRDefault="004346F7" w:rsidP="00B5183E">
      <w:pPr>
        <w:pStyle w:val="ListParagraph"/>
        <w:tabs>
          <w:tab w:val="start" w:pos="17.15pt"/>
        </w:tabs>
        <w:spacing w:before="8.40pt"/>
        <w:rPr>
          <w:sz w:val="20"/>
        </w:rPr>
      </w:pPr>
    </w:p>
    <w:p w:rsidR="003B19FB" w:rsidRPr="00394A7E" w:rsidRDefault="003914CB" w:rsidP="00394A7E">
      <w:pPr>
        <w:pStyle w:val="ListParagraph"/>
        <w:numPr>
          <w:ilvl w:val="0"/>
          <w:numId w:val="2"/>
        </w:numPr>
        <w:tabs>
          <w:tab w:val="start" w:pos="17.15pt"/>
        </w:tabs>
        <w:spacing w:before="8.40pt"/>
      </w:pPr>
      <w:r>
        <w:rPr>
          <w:noProof/>
        </w:rPr>
        <w:drawing>
          <wp:anchor distT="0" distB="0" distL="0" distR="0" simplePos="0" relativeHeight="251657728" behindDoc="1" locked="0" layoutInCell="1" allowOverlap="1">
            <wp:simplePos x="0" y="0"/>
            <wp:positionH relativeFrom="page">
              <wp:posOffset>228600</wp:posOffset>
            </wp:positionH>
            <wp:positionV relativeFrom="paragraph">
              <wp:posOffset>-185420</wp:posOffset>
            </wp:positionV>
            <wp:extent cx="7315200" cy="2000250"/>
            <wp:effectExtent l="0" t="0" r="0" b="0"/>
            <wp:wrapTopAndBottom/>
            <wp:docPr id="1" name="docshape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7315200" cy="2000250"/>
                    </a:xfrm>
                    <a:prstGeom prst="rect">
                      <a:avLst/>
                    </a:prstGeom>
                    <a:noFill/>
                    <a:ln w="6350">
                      <a:solidFill>
                        <a:srgbClr val="000000"/>
                      </a:solidFill>
                      <a:miter lim="800%"/>
                      <a:headEnd/>
                      <a:tailEnd/>
                    </a:ln>
                    <a:extLst>
                      <a:ext uri="{909E8E84-426E-40DD-AFC4-6F175D3DCCD1}">
                        <a14:hiddenFill xmlns:a14="http://schemas.microsoft.com/office/drawing/2010/main">
                          <a:solidFill>
                            <a:srgbClr val="FFFFFF"/>
                          </a:solidFill>
                        </a14:hiddenFill>
                      </a:ext>
                    </a:extLst>
                  </wp:spPr>
                  <wp:txbx>
                    <wne:txbxContent>
                      <w:p w:rsidR="00B5183E" w:rsidRDefault="00B5183E" w:rsidP="00B5183E">
                        <w:pPr>
                          <w:spacing w:before="0.20pt"/>
                          <w:ind w:start="1.15pt"/>
                          <w:rPr>
                            <w:sz w:val="13"/>
                          </w:rPr>
                        </w:pPr>
                        <w:r>
                          <w:rPr>
                            <w:sz w:val="13"/>
                          </w:rPr>
                          <w:t>EL CAMPO DE TEXTO SE AMPLIARÁ A MEDIDA QUE ESCRIBA. HAGA CLIC EN LA PESTAÑA PARA VER EL TEXTO EN EL CAMPO EXPANDIDO.</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00B5183E">
        <w:rPr>
          <w:b/>
          <w:bCs/>
        </w:rPr>
        <w:t xml:space="preserve">Presentación: </w:t>
      </w:r>
      <w:r w:rsidR="00B5183E">
        <w:t xml:space="preserve">Envíe por correo electrónico el formulario llenado a </w:t>
      </w:r>
      <w:hyperlink r:id="rId10" w:history="1">
        <w:r w:rsidR="00D14588" w:rsidRPr="005A5505">
          <w:rPr>
            <w:rStyle w:val="Hyperlink"/>
          </w:rPr>
          <w:t>Dorian.Pacheco@odot.oregon.gov</w:t>
        </w:r>
      </w:hyperlink>
    </w:p>
    <w:p w:rsidR="00E53CA5" w:rsidRDefault="00E53CA5" w:rsidP="008A4AE1">
      <w:pPr>
        <w:pStyle w:val="BodyText"/>
        <w:spacing w:before="4.50pt"/>
        <w:ind w:start="6pt"/>
        <w:rPr>
          <w:sz w:val="21"/>
        </w:rPr>
      </w:pPr>
    </w:p>
    <w:p w:rsidR="00E53CA5" w:rsidRDefault="00E53CA5">
      <w:pPr>
        <w:rPr>
          <w:sz w:val="21"/>
        </w:rPr>
        <w:sectPr w:rsidR="00E53CA5">
          <w:type w:val="continuous"/>
          <w:pgSz w:w="612pt" w:h="792pt"/>
          <w:pgMar w:top="17pt" w:right="12pt" w:bottom="0pt" w:left="12pt" w:header="36pt" w:footer="36pt" w:gutter="0pt"/>
          <w:cols w:space="36pt"/>
        </w:sectPr>
      </w:pPr>
    </w:p>
    <w:p w:rsidR="00E53CA5" w:rsidRDefault="00E53CA5" w:rsidP="00E80C05">
      <w:pPr>
        <w:spacing w:before="5pt"/>
      </w:pPr>
    </w:p>
    <w:sectPr w:rsidR="00E53CA5">
      <w:type w:val="continuous"/>
      <w:pgSz w:w="612pt" w:h="792pt"/>
      <w:pgMar w:top="17pt" w:right="12pt" w:bottom="0pt" w:left="12pt" w:header="36pt" w:footer="36pt" w:gutter="0pt"/>
      <w:cols w:num="2" w:space="36pt" w:equalWidth="0">
        <w:col w:w="78.30pt" w:space="440.70pt"/>
        <w:col w:w="69pt"/>
      </w:cols>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535C82" w:rsidRDefault="00535C82" w:rsidP="00E70F56">
      <w:r>
        <w:separator/>
      </w:r>
    </w:p>
  </w:endnote>
  <w:endnote w:type="continuationSeparator" w:id="0">
    <w:p w:rsidR="00535C82" w:rsidRDefault="00535C82" w:rsidP="00E70F5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535C82" w:rsidRDefault="00535C82" w:rsidP="00E70F56">
      <w:r>
        <w:separator/>
      </w:r>
    </w:p>
  </w:footnote>
  <w:footnote w:type="continuationSeparator" w:id="0">
    <w:p w:rsidR="00535C82" w:rsidRDefault="00535C82" w:rsidP="00E70F56">
      <w:r>
        <w:continuationSeparator/>
      </w:r>
    </w:p>
  </w:footnote>
  <w:footnote w:id="1">
    <w:p w:rsidR="00E70F56" w:rsidRDefault="00E70F56">
      <w:pPr>
        <w:pStyle w:val="FootnoteText"/>
      </w:pPr>
      <w:r>
        <w:rPr>
          <w:rStyle w:val="FootnoteReference"/>
        </w:rPr>
        <w:footnoteRef/>
      </w:r>
      <w:r>
        <w:t xml:space="preserve"> Este límite se ha adoptado para la fase inicial del programa y puede estar sujeto a cambios a medida que se desarrolle el programa y sea más evidente el nivel de demanda.  </w:t>
      </w:r>
    </w:p>
    <w:p w:rsidR="00E713F7" w:rsidRDefault="00E713F7">
      <w:pPr>
        <w:pStyle w:val="FootnoteText"/>
      </w:pPr>
    </w:p>
    <w:p w:rsidR="00505267" w:rsidRDefault="00505267">
      <w:pPr>
        <w:pStyle w:val="FootnoteText"/>
      </w:pPr>
    </w:p>
    <w:p w:rsidR="00505267" w:rsidRDefault="00505267">
      <w:pPr>
        <w:pStyle w:val="FootnoteText"/>
      </w:pP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4pt;height:20.4pt;visibility:visible" o:bullet="t">
            <v:imagedata r:id="rId1" o:title=""/>
          </v:shape>
        </w:pict>
      </mc:Choice>
      <mc:Fallback>
        <w:drawing>
          <wp:inline distT="0" distB="0" distL="0" distR="0" wp14:anchorId="4399BCB5" wp14:editId="707EDC24">
            <wp:extent cx="259080" cy="259080"/>
            <wp:effectExtent l="0" t="0" r="7620" b="7620"/>
            <wp:docPr id="8"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mc:Fallback>
    </mc:AlternateContent>
  </w:numPicBullet>
  <w:numPicBullet w:numPicBulletId="1">
    <mc:AlternateContent>
      <mc:Choice Requires="v">
        <w:pict>
          <v:shape id="_x0000_i1033" type="#_x0000_t75" style="width:20.4pt;height:19.7pt;visibility:visible" o:bullet="t">
            <v:imagedata r:id="rId3" o:title=""/>
          </v:shape>
        </w:pict>
      </mc:Choice>
      <mc:Fallback>
        <w:drawing>
          <wp:inline distT="0" distB="0" distL="0" distR="0" wp14:anchorId="38E33513" wp14:editId="1677E26D">
            <wp:extent cx="259080" cy="250190"/>
            <wp:effectExtent l="0" t="0" r="7620" b="0"/>
            <wp:docPr id="9" name="Picture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 cy="250190"/>
                    </a:xfrm>
                    <a:prstGeom prst="rect">
                      <a:avLst/>
                    </a:prstGeom>
                    <a:noFill/>
                    <a:ln>
                      <a:noFill/>
                    </a:ln>
                  </pic:spPr>
                </pic:pic>
              </a:graphicData>
            </a:graphic>
          </wp:inline>
        </w:drawing>
      </mc:Fallback>
    </mc:AlternateContent>
  </w:numPicBullet>
  <w:abstractNum w:abstractNumId="0" w15:restartNumberingAfterBreak="0">
    <w:nsid w:val="0629784C"/>
    <w:multiLevelType w:val="hybridMultilevel"/>
    <w:tmpl w:val="86A4C1C6"/>
    <w:lvl w:ilvl="0" w:tplc="7360924E">
      <w:numFmt w:val="bullet"/>
      <w:lvlText w:val="*"/>
      <w:lvlJc w:val="start"/>
      <w:pPr>
        <w:ind w:start="21.05pt" w:hanging="6.70pt"/>
      </w:pPr>
      <w:rPr>
        <w:rFonts w:ascii="Arial" w:eastAsia="Arial" w:hAnsi="Arial" w:cs="Arial" w:hint="default"/>
        <w:b w:val="0"/>
        <w:bCs w:val="0"/>
        <w:i w:val="0"/>
        <w:iCs w:val="0"/>
        <w:w w:val="99%"/>
        <w:sz w:val="20"/>
        <w:szCs w:val="20"/>
      </w:rPr>
    </w:lvl>
    <w:lvl w:ilvl="1" w:tplc="1D32632C">
      <w:start w:val="1"/>
      <w:numFmt w:val="decimal"/>
      <w:lvlText w:val="%2."/>
      <w:lvlJc w:val="start"/>
      <w:pPr>
        <w:ind w:start="46.80pt" w:hanging="14.40pt"/>
      </w:pPr>
      <w:rPr>
        <w:rFonts w:ascii="Arial" w:eastAsia="Arial" w:hAnsi="Arial" w:cs="Arial" w:hint="default"/>
        <w:b w:val="0"/>
        <w:bCs w:val="0"/>
        <w:i w:val="0"/>
        <w:iCs w:val="0"/>
        <w:w w:val="100%"/>
        <w:sz w:val="20"/>
        <w:szCs w:val="20"/>
      </w:rPr>
    </w:lvl>
    <w:lvl w:ilvl="2" w:tplc="0ABC5266">
      <w:numFmt w:val="bullet"/>
      <w:lvlText w:val="•"/>
      <w:lvlJc w:val="start"/>
      <w:pPr>
        <w:ind w:start="105.70pt" w:hanging="14.40pt"/>
      </w:pPr>
      <w:rPr>
        <w:rFonts w:hint="default"/>
      </w:rPr>
    </w:lvl>
    <w:lvl w:ilvl="3" w:tplc="8188D4F6">
      <w:numFmt w:val="bullet"/>
      <w:lvlText w:val="•"/>
      <w:lvlJc w:val="start"/>
      <w:pPr>
        <w:ind w:start="164.40pt" w:hanging="14.40pt"/>
      </w:pPr>
      <w:rPr>
        <w:rFonts w:hint="default"/>
      </w:rPr>
    </w:lvl>
    <w:lvl w:ilvl="4" w:tplc="8D4AC536">
      <w:numFmt w:val="bullet"/>
      <w:lvlText w:val="•"/>
      <w:lvlJc w:val="start"/>
      <w:pPr>
        <w:ind w:start="223.15pt" w:hanging="14.40pt"/>
      </w:pPr>
      <w:rPr>
        <w:rFonts w:hint="default"/>
      </w:rPr>
    </w:lvl>
    <w:lvl w:ilvl="5" w:tplc="31947F04">
      <w:numFmt w:val="bullet"/>
      <w:lvlText w:val="•"/>
      <w:lvlJc w:val="start"/>
      <w:pPr>
        <w:ind w:start="281.85pt" w:hanging="14.40pt"/>
      </w:pPr>
      <w:rPr>
        <w:rFonts w:hint="default"/>
      </w:rPr>
    </w:lvl>
    <w:lvl w:ilvl="6" w:tplc="5816AF9C">
      <w:numFmt w:val="bullet"/>
      <w:lvlText w:val="•"/>
      <w:lvlJc w:val="start"/>
      <w:pPr>
        <w:ind w:start="340.60pt" w:hanging="14.40pt"/>
      </w:pPr>
      <w:rPr>
        <w:rFonts w:hint="default"/>
      </w:rPr>
    </w:lvl>
    <w:lvl w:ilvl="7" w:tplc="9CC0048E">
      <w:numFmt w:val="bullet"/>
      <w:lvlText w:val="•"/>
      <w:lvlJc w:val="start"/>
      <w:pPr>
        <w:ind w:start="399.30pt" w:hanging="14.40pt"/>
      </w:pPr>
      <w:rPr>
        <w:rFonts w:hint="default"/>
      </w:rPr>
    </w:lvl>
    <w:lvl w:ilvl="8" w:tplc="38FC6C62">
      <w:numFmt w:val="bullet"/>
      <w:lvlText w:val="•"/>
      <w:lvlJc w:val="start"/>
      <w:pPr>
        <w:ind w:start="458.05pt" w:hanging="14.40pt"/>
      </w:pPr>
      <w:rPr>
        <w:rFonts w:hint="default"/>
      </w:rPr>
    </w:lvl>
  </w:abstractNum>
  <w:abstractNum w:abstractNumId="1" w15:restartNumberingAfterBreak="0">
    <w:nsid w:val="1C4254AA"/>
    <w:multiLevelType w:val="hybridMultilevel"/>
    <w:tmpl w:val="79261F9E"/>
    <w:lvl w:ilvl="0" w:tplc="61E0516E">
      <w:start w:val="1"/>
      <w:numFmt w:val="bullet"/>
      <w:lvlText w:val=""/>
      <w:lvlPicBulletId w:val="1"/>
      <w:lvlJc w:val="start"/>
      <w:pPr>
        <w:tabs>
          <w:tab w:val="num" w:pos="36pt"/>
        </w:tabs>
        <w:ind w:start="36pt" w:hanging="18pt"/>
      </w:pPr>
      <w:rPr>
        <w:rFonts w:ascii="Symbol" w:hAnsi="Symbol" w:hint="default"/>
      </w:rPr>
    </w:lvl>
    <w:lvl w:ilvl="1" w:tplc="675A522C" w:tentative="1">
      <w:start w:val="1"/>
      <w:numFmt w:val="bullet"/>
      <w:lvlText w:val=""/>
      <w:lvlJc w:val="start"/>
      <w:pPr>
        <w:tabs>
          <w:tab w:val="num" w:pos="72pt"/>
        </w:tabs>
        <w:ind w:start="72pt" w:hanging="18pt"/>
      </w:pPr>
      <w:rPr>
        <w:rFonts w:ascii="Symbol" w:hAnsi="Symbol" w:hint="default"/>
      </w:rPr>
    </w:lvl>
    <w:lvl w:ilvl="2" w:tplc="F238D220" w:tentative="1">
      <w:start w:val="1"/>
      <w:numFmt w:val="bullet"/>
      <w:lvlText w:val=""/>
      <w:lvlJc w:val="start"/>
      <w:pPr>
        <w:tabs>
          <w:tab w:val="num" w:pos="108pt"/>
        </w:tabs>
        <w:ind w:start="108pt" w:hanging="18pt"/>
      </w:pPr>
      <w:rPr>
        <w:rFonts w:ascii="Symbol" w:hAnsi="Symbol" w:hint="default"/>
      </w:rPr>
    </w:lvl>
    <w:lvl w:ilvl="3" w:tplc="A66E600E" w:tentative="1">
      <w:start w:val="1"/>
      <w:numFmt w:val="bullet"/>
      <w:lvlText w:val=""/>
      <w:lvlJc w:val="start"/>
      <w:pPr>
        <w:tabs>
          <w:tab w:val="num" w:pos="144pt"/>
        </w:tabs>
        <w:ind w:start="144pt" w:hanging="18pt"/>
      </w:pPr>
      <w:rPr>
        <w:rFonts w:ascii="Symbol" w:hAnsi="Symbol" w:hint="default"/>
      </w:rPr>
    </w:lvl>
    <w:lvl w:ilvl="4" w:tplc="4DB474F8" w:tentative="1">
      <w:start w:val="1"/>
      <w:numFmt w:val="bullet"/>
      <w:lvlText w:val=""/>
      <w:lvlJc w:val="start"/>
      <w:pPr>
        <w:tabs>
          <w:tab w:val="num" w:pos="180pt"/>
        </w:tabs>
        <w:ind w:start="180pt" w:hanging="18pt"/>
      </w:pPr>
      <w:rPr>
        <w:rFonts w:ascii="Symbol" w:hAnsi="Symbol" w:hint="default"/>
      </w:rPr>
    </w:lvl>
    <w:lvl w:ilvl="5" w:tplc="B66CC3C2" w:tentative="1">
      <w:start w:val="1"/>
      <w:numFmt w:val="bullet"/>
      <w:lvlText w:val=""/>
      <w:lvlJc w:val="start"/>
      <w:pPr>
        <w:tabs>
          <w:tab w:val="num" w:pos="216pt"/>
        </w:tabs>
        <w:ind w:start="216pt" w:hanging="18pt"/>
      </w:pPr>
      <w:rPr>
        <w:rFonts w:ascii="Symbol" w:hAnsi="Symbol" w:hint="default"/>
      </w:rPr>
    </w:lvl>
    <w:lvl w:ilvl="6" w:tplc="6B80A162" w:tentative="1">
      <w:start w:val="1"/>
      <w:numFmt w:val="bullet"/>
      <w:lvlText w:val=""/>
      <w:lvlJc w:val="start"/>
      <w:pPr>
        <w:tabs>
          <w:tab w:val="num" w:pos="252pt"/>
        </w:tabs>
        <w:ind w:start="252pt" w:hanging="18pt"/>
      </w:pPr>
      <w:rPr>
        <w:rFonts w:ascii="Symbol" w:hAnsi="Symbol" w:hint="default"/>
      </w:rPr>
    </w:lvl>
    <w:lvl w:ilvl="7" w:tplc="C4F2088A" w:tentative="1">
      <w:start w:val="1"/>
      <w:numFmt w:val="bullet"/>
      <w:lvlText w:val=""/>
      <w:lvlJc w:val="start"/>
      <w:pPr>
        <w:tabs>
          <w:tab w:val="num" w:pos="288pt"/>
        </w:tabs>
        <w:ind w:start="288pt" w:hanging="18pt"/>
      </w:pPr>
      <w:rPr>
        <w:rFonts w:ascii="Symbol" w:hAnsi="Symbol" w:hint="default"/>
      </w:rPr>
    </w:lvl>
    <w:lvl w:ilvl="8" w:tplc="13FE41C6" w:tentative="1">
      <w:start w:val="1"/>
      <w:numFmt w:val="bullet"/>
      <w:lvlText w:val=""/>
      <w:lvlJc w:val="start"/>
      <w:pPr>
        <w:tabs>
          <w:tab w:val="num" w:pos="324pt"/>
        </w:tabs>
        <w:ind w:start="324pt" w:hanging="18pt"/>
      </w:pPr>
      <w:rPr>
        <w:rFonts w:ascii="Symbol" w:hAnsi="Symbol" w:hint="default"/>
      </w:rPr>
    </w:lvl>
  </w:abstractNum>
  <w:abstractNum w:abstractNumId="2" w15:restartNumberingAfterBreak="0">
    <w:nsid w:val="212B24D7"/>
    <w:multiLevelType w:val="hybridMultilevel"/>
    <w:tmpl w:val="01B84552"/>
    <w:lvl w:ilvl="0" w:tplc="C91AA6E2">
      <w:start w:val="1"/>
      <w:numFmt w:val="bullet"/>
      <w:lvlText w:val=""/>
      <w:lvlPicBulletId w:val="0"/>
      <w:lvlJc w:val="start"/>
      <w:pPr>
        <w:tabs>
          <w:tab w:val="num" w:pos="36pt"/>
        </w:tabs>
        <w:ind w:start="36pt" w:hanging="18pt"/>
      </w:pPr>
      <w:rPr>
        <w:rFonts w:ascii="Symbol" w:hAnsi="Symbol" w:hint="default"/>
      </w:rPr>
    </w:lvl>
    <w:lvl w:ilvl="1" w:tplc="99C80B8C" w:tentative="1">
      <w:start w:val="1"/>
      <w:numFmt w:val="bullet"/>
      <w:lvlText w:val=""/>
      <w:lvlJc w:val="start"/>
      <w:pPr>
        <w:tabs>
          <w:tab w:val="num" w:pos="72pt"/>
        </w:tabs>
        <w:ind w:start="72pt" w:hanging="18pt"/>
      </w:pPr>
      <w:rPr>
        <w:rFonts w:ascii="Symbol" w:hAnsi="Symbol" w:hint="default"/>
      </w:rPr>
    </w:lvl>
    <w:lvl w:ilvl="2" w:tplc="3ADEE888" w:tentative="1">
      <w:start w:val="1"/>
      <w:numFmt w:val="bullet"/>
      <w:lvlText w:val=""/>
      <w:lvlJc w:val="start"/>
      <w:pPr>
        <w:tabs>
          <w:tab w:val="num" w:pos="108pt"/>
        </w:tabs>
        <w:ind w:start="108pt" w:hanging="18pt"/>
      </w:pPr>
      <w:rPr>
        <w:rFonts w:ascii="Symbol" w:hAnsi="Symbol" w:hint="default"/>
      </w:rPr>
    </w:lvl>
    <w:lvl w:ilvl="3" w:tplc="60AC0034" w:tentative="1">
      <w:start w:val="1"/>
      <w:numFmt w:val="bullet"/>
      <w:lvlText w:val=""/>
      <w:lvlJc w:val="start"/>
      <w:pPr>
        <w:tabs>
          <w:tab w:val="num" w:pos="144pt"/>
        </w:tabs>
        <w:ind w:start="144pt" w:hanging="18pt"/>
      </w:pPr>
      <w:rPr>
        <w:rFonts w:ascii="Symbol" w:hAnsi="Symbol" w:hint="default"/>
      </w:rPr>
    </w:lvl>
    <w:lvl w:ilvl="4" w:tplc="187824EC" w:tentative="1">
      <w:start w:val="1"/>
      <w:numFmt w:val="bullet"/>
      <w:lvlText w:val=""/>
      <w:lvlJc w:val="start"/>
      <w:pPr>
        <w:tabs>
          <w:tab w:val="num" w:pos="180pt"/>
        </w:tabs>
        <w:ind w:start="180pt" w:hanging="18pt"/>
      </w:pPr>
      <w:rPr>
        <w:rFonts w:ascii="Symbol" w:hAnsi="Symbol" w:hint="default"/>
      </w:rPr>
    </w:lvl>
    <w:lvl w:ilvl="5" w:tplc="E466DC2C" w:tentative="1">
      <w:start w:val="1"/>
      <w:numFmt w:val="bullet"/>
      <w:lvlText w:val=""/>
      <w:lvlJc w:val="start"/>
      <w:pPr>
        <w:tabs>
          <w:tab w:val="num" w:pos="216pt"/>
        </w:tabs>
        <w:ind w:start="216pt" w:hanging="18pt"/>
      </w:pPr>
      <w:rPr>
        <w:rFonts w:ascii="Symbol" w:hAnsi="Symbol" w:hint="default"/>
      </w:rPr>
    </w:lvl>
    <w:lvl w:ilvl="6" w:tplc="10D28590" w:tentative="1">
      <w:start w:val="1"/>
      <w:numFmt w:val="bullet"/>
      <w:lvlText w:val=""/>
      <w:lvlJc w:val="start"/>
      <w:pPr>
        <w:tabs>
          <w:tab w:val="num" w:pos="252pt"/>
        </w:tabs>
        <w:ind w:start="252pt" w:hanging="18pt"/>
      </w:pPr>
      <w:rPr>
        <w:rFonts w:ascii="Symbol" w:hAnsi="Symbol" w:hint="default"/>
      </w:rPr>
    </w:lvl>
    <w:lvl w:ilvl="7" w:tplc="51406F22" w:tentative="1">
      <w:start w:val="1"/>
      <w:numFmt w:val="bullet"/>
      <w:lvlText w:val=""/>
      <w:lvlJc w:val="start"/>
      <w:pPr>
        <w:tabs>
          <w:tab w:val="num" w:pos="288pt"/>
        </w:tabs>
        <w:ind w:start="288pt" w:hanging="18pt"/>
      </w:pPr>
      <w:rPr>
        <w:rFonts w:ascii="Symbol" w:hAnsi="Symbol" w:hint="default"/>
      </w:rPr>
    </w:lvl>
    <w:lvl w:ilvl="8" w:tplc="EB9C7212" w:tentative="1">
      <w:start w:val="1"/>
      <w:numFmt w:val="bullet"/>
      <w:lvlText w:val=""/>
      <w:lvlJc w:val="start"/>
      <w:pPr>
        <w:tabs>
          <w:tab w:val="num" w:pos="324pt"/>
        </w:tabs>
        <w:ind w:start="324pt" w:hanging="18pt"/>
      </w:pPr>
      <w:rPr>
        <w:rFonts w:ascii="Symbol" w:hAnsi="Symbol" w:hint="default"/>
      </w:rPr>
    </w:lvl>
  </w:abstractNum>
  <w:abstractNum w:abstractNumId="3" w15:restartNumberingAfterBreak="0">
    <w:nsid w:val="35635FF0"/>
    <w:multiLevelType w:val="hybridMultilevel"/>
    <w:tmpl w:val="1010766C"/>
    <w:lvl w:ilvl="0" w:tplc="8CD08080">
      <w:start w:val="1"/>
      <w:numFmt w:val="decimal"/>
      <w:lvlText w:val="%1."/>
      <w:lvlJc w:val="start"/>
      <w:pPr>
        <w:ind w:start="17.10pt" w:hanging="11.15pt"/>
      </w:pPr>
      <w:rPr>
        <w:rFonts w:ascii="Arial" w:eastAsia="Arial" w:hAnsi="Arial" w:cs="Arial" w:hint="default"/>
        <w:b/>
        <w:bCs/>
        <w:i w:val="0"/>
        <w:iCs w:val="0"/>
        <w:w w:val="100%"/>
        <w:sz w:val="20"/>
        <w:szCs w:val="20"/>
      </w:rPr>
    </w:lvl>
    <w:lvl w:ilvl="1" w:tplc="146CE490">
      <w:numFmt w:val="bullet"/>
      <w:lvlText w:val="•"/>
      <w:lvlJc w:val="start"/>
      <w:pPr>
        <w:ind w:start="74.10pt" w:hanging="11.15pt"/>
      </w:pPr>
      <w:rPr>
        <w:rFonts w:hint="default"/>
      </w:rPr>
    </w:lvl>
    <w:lvl w:ilvl="2" w:tplc="21D67F38">
      <w:numFmt w:val="bullet"/>
      <w:lvlText w:val="•"/>
      <w:lvlJc w:val="start"/>
      <w:pPr>
        <w:ind w:start="131.20pt" w:hanging="11.15pt"/>
      </w:pPr>
      <w:rPr>
        <w:rFonts w:hint="default"/>
      </w:rPr>
    </w:lvl>
    <w:lvl w:ilvl="3" w:tplc="EBFCC642">
      <w:numFmt w:val="bullet"/>
      <w:lvlText w:val="•"/>
      <w:lvlJc w:val="start"/>
      <w:pPr>
        <w:ind w:start="188.30pt" w:hanging="11.15pt"/>
      </w:pPr>
      <w:rPr>
        <w:rFonts w:hint="default"/>
      </w:rPr>
    </w:lvl>
    <w:lvl w:ilvl="4" w:tplc="7C88CC18">
      <w:numFmt w:val="bullet"/>
      <w:lvlText w:val="•"/>
      <w:lvlJc w:val="start"/>
      <w:pPr>
        <w:ind w:start="245.40pt" w:hanging="11.15pt"/>
      </w:pPr>
      <w:rPr>
        <w:rFonts w:hint="default"/>
      </w:rPr>
    </w:lvl>
    <w:lvl w:ilvl="5" w:tplc="721C3D94">
      <w:numFmt w:val="bullet"/>
      <w:lvlText w:val="•"/>
      <w:lvlJc w:val="start"/>
      <w:pPr>
        <w:ind w:start="302.50pt" w:hanging="11.15pt"/>
      </w:pPr>
      <w:rPr>
        <w:rFonts w:hint="default"/>
      </w:rPr>
    </w:lvl>
    <w:lvl w:ilvl="6" w:tplc="BDD05E5E">
      <w:numFmt w:val="bullet"/>
      <w:lvlText w:val="•"/>
      <w:lvlJc w:val="start"/>
      <w:pPr>
        <w:ind w:start="359.60pt" w:hanging="11.15pt"/>
      </w:pPr>
      <w:rPr>
        <w:rFonts w:hint="default"/>
      </w:rPr>
    </w:lvl>
    <w:lvl w:ilvl="7" w:tplc="A1C0CDA6">
      <w:numFmt w:val="bullet"/>
      <w:lvlText w:val="•"/>
      <w:lvlJc w:val="start"/>
      <w:pPr>
        <w:ind w:start="416.70pt" w:hanging="11.15pt"/>
      </w:pPr>
      <w:rPr>
        <w:rFonts w:hint="default"/>
      </w:rPr>
    </w:lvl>
    <w:lvl w:ilvl="8" w:tplc="0E46EA92">
      <w:numFmt w:val="bullet"/>
      <w:lvlText w:val="•"/>
      <w:lvlJc w:val="start"/>
      <w:pPr>
        <w:ind w:start="473.80pt" w:hanging="11.15pt"/>
      </w:pPr>
      <w:rPr>
        <w:rFonts w:hint="default"/>
      </w:rPr>
    </w:lvl>
  </w:abstractNum>
  <w:abstractNum w:abstractNumId="4" w15:restartNumberingAfterBreak="0">
    <w:nsid w:val="3F002531"/>
    <w:multiLevelType w:val="hybridMultilevel"/>
    <w:tmpl w:val="1010766C"/>
    <w:lvl w:ilvl="0" w:tplc="8CD08080">
      <w:start w:val="1"/>
      <w:numFmt w:val="decimal"/>
      <w:lvlText w:val="%1."/>
      <w:lvlJc w:val="start"/>
      <w:pPr>
        <w:ind w:start="17.10pt" w:hanging="11.15pt"/>
      </w:pPr>
      <w:rPr>
        <w:rFonts w:ascii="Arial" w:eastAsia="Arial" w:hAnsi="Arial" w:cs="Arial" w:hint="default"/>
        <w:b/>
        <w:bCs/>
        <w:i w:val="0"/>
        <w:iCs w:val="0"/>
        <w:w w:val="100%"/>
        <w:sz w:val="20"/>
        <w:szCs w:val="20"/>
      </w:rPr>
    </w:lvl>
    <w:lvl w:ilvl="1" w:tplc="146CE490">
      <w:numFmt w:val="bullet"/>
      <w:lvlText w:val="•"/>
      <w:lvlJc w:val="start"/>
      <w:pPr>
        <w:ind w:start="74.10pt" w:hanging="11.15pt"/>
      </w:pPr>
      <w:rPr>
        <w:rFonts w:hint="default"/>
      </w:rPr>
    </w:lvl>
    <w:lvl w:ilvl="2" w:tplc="21D67F38">
      <w:numFmt w:val="bullet"/>
      <w:lvlText w:val="•"/>
      <w:lvlJc w:val="start"/>
      <w:pPr>
        <w:ind w:start="131.20pt" w:hanging="11.15pt"/>
      </w:pPr>
      <w:rPr>
        <w:rFonts w:hint="default"/>
      </w:rPr>
    </w:lvl>
    <w:lvl w:ilvl="3" w:tplc="EBFCC642">
      <w:numFmt w:val="bullet"/>
      <w:lvlText w:val="•"/>
      <w:lvlJc w:val="start"/>
      <w:pPr>
        <w:ind w:start="188.30pt" w:hanging="11.15pt"/>
      </w:pPr>
      <w:rPr>
        <w:rFonts w:hint="default"/>
      </w:rPr>
    </w:lvl>
    <w:lvl w:ilvl="4" w:tplc="7C88CC18">
      <w:numFmt w:val="bullet"/>
      <w:lvlText w:val="•"/>
      <w:lvlJc w:val="start"/>
      <w:pPr>
        <w:ind w:start="245.40pt" w:hanging="11.15pt"/>
      </w:pPr>
      <w:rPr>
        <w:rFonts w:hint="default"/>
      </w:rPr>
    </w:lvl>
    <w:lvl w:ilvl="5" w:tplc="721C3D94">
      <w:numFmt w:val="bullet"/>
      <w:lvlText w:val="•"/>
      <w:lvlJc w:val="start"/>
      <w:pPr>
        <w:ind w:start="302.50pt" w:hanging="11.15pt"/>
      </w:pPr>
      <w:rPr>
        <w:rFonts w:hint="default"/>
      </w:rPr>
    </w:lvl>
    <w:lvl w:ilvl="6" w:tplc="BDD05E5E">
      <w:numFmt w:val="bullet"/>
      <w:lvlText w:val="•"/>
      <w:lvlJc w:val="start"/>
      <w:pPr>
        <w:ind w:start="359.60pt" w:hanging="11.15pt"/>
      </w:pPr>
      <w:rPr>
        <w:rFonts w:hint="default"/>
      </w:rPr>
    </w:lvl>
    <w:lvl w:ilvl="7" w:tplc="A1C0CDA6">
      <w:numFmt w:val="bullet"/>
      <w:lvlText w:val="•"/>
      <w:lvlJc w:val="start"/>
      <w:pPr>
        <w:ind w:start="416.70pt" w:hanging="11.15pt"/>
      </w:pPr>
      <w:rPr>
        <w:rFonts w:hint="default"/>
      </w:rPr>
    </w:lvl>
    <w:lvl w:ilvl="8" w:tplc="0E46EA92">
      <w:numFmt w:val="bullet"/>
      <w:lvlText w:val="•"/>
      <w:lvlJc w:val="start"/>
      <w:pPr>
        <w:ind w:start="473.80pt" w:hanging="11.15pt"/>
      </w:pPr>
      <w:rPr>
        <w:rFonts w:hint="default"/>
      </w:rPr>
    </w:lvl>
  </w:abstractNum>
  <w:abstractNum w:abstractNumId="5" w15:restartNumberingAfterBreak="0">
    <w:nsid w:val="47CC129B"/>
    <w:multiLevelType w:val="hybridMultilevel"/>
    <w:tmpl w:val="02F83DCE"/>
    <w:lvl w:ilvl="0" w:tplc="04090001">
      <w:start w:val="1"/>
      <w:numFmt w:val="bullet"/>
      <w:lvlText w:val=""/>
      <w:lvlJc w:val="start"/>
      <w:pPr>
        <w:ind w:start="53.10pt" w:hanging="18pt"/>
      </w:pPr>
      <w:rPr>
        <w:rFonts w:ascii="Symbol" w:hAnsi="Symbol" w:hint="default"/>
      </w:rPr>
    </w:lvl>
    <w:lvl w:ilvl="1" w:tplc="04090003" w:tentative="1">
      <w:start w:val="1"/>
      <w:numFmt w:val="bullet"/>
      <w:lvlText w:val="o"/>
      <w:lvlJc w:val="start"/>
      <w:pPr>
        <w:ind w:start="89.10pt" w:hanging="18pt"/>
      </w:pPr>
      <w:rPr>
        <w:rFonts w:ascii="Courier New" w:hAnsi="Courier New" w:cs="Courier New" w:hint="default"/>
      </w:rPr>
    </w:lvl>
    <w:lvl w:ilvl="2" w:tplc="04090005" w:tentative="1">
      <w:start w:val="1"/>
      <w:numFmt w:val="bullet"/>
      <w:lvlText w:val=""/>
      <w:lvlJc w:val="start"/>
      <w:pPr>
        <w:ind w:start="125.10pt" w:hanging="18pt"/>
      </w:pPr>
      <w:rPr>
        <w:rFonts w:ascii="Wingdings" w:hAnsi="Wingdings" w:hint="default"/>
      </w:rPr>
    </w:lvl>
    <w:lvl w:ilvl="3" w:tplc="04090001" w:tentative="1">
      <w:start w:val="1"/>
      <w:numFmt w:val="bullet"/>
      <w:lvlText w:val=""/>
      <w:lvlJc w:val="start"/>
      <w:pPr>
        <w:ind w:start="161.10pt" w:hanging="18pt"/>
      </w:pPr>
      <w:rPr>
        <w:rFonts w:ascii="Symbol" w:hAnsi="Symbol" w:hint="default"/>
      </w:rPr>
    </w:lvl>
    <w:lvl w:ilvl="4" w:tplc="04090003" w:tentative="1">
      <w:start w:val="1"/>
      <w:numFmt w:val="bullet"/>
      <w:lvlText w:val="o"/>
      <w:lvlJc w:val="start"/>
      <w:pPr>
        <w:ind w:start="197.10pt" w:hanging="18pt"/>
      </w:pPr>
      <w:rPr>
        <w:rFonts w:ascii="Courier New" w:hAnsi="Courier New" w:cs="Courier New" w:hint="default"/>
      </w:rPr>
    </w:lvl>
    <w:lvl w:ilvl="5" w:tplc="04090005" w:tentative="1">
      <w:start w:val="1"/>
      <w:numFmt w:val="bullet"/>
      <w:lvlText w:val=""/>
      <w:lvlJc w:val="start"/>
      <w:pPr>
        <w:ind w:start="233.10pt" w:hanging="18pt"/>
      </w:pPr>
      <w:rPr>
        <w:rFonts w:ascii="Wingdings" w:hAnsi="Wingdings" w:hint="default"/>
      </w:rPr>
    </w:lvl>
    <w:lvl w:ilvl="6" w:tplc="04090001" w:tentative="1">
      <w:start w:val="1"/>
      <w:numFmt w:val="bullet"/>
      <w:lvlText w:val=""/>
      <w:lvlJc w:val="start"/>
      <w:pPr>
        <w:ind w:start="269.10pt" w:hanging="18pt"/>
      </w:pPr>
      <w:rPr>
        <w:rFonts w:ascii="Symbol" w:hAnsi="Symbol" w:hint="default"/>
      </w:rPr>
    </w:lvl>
    <w:lvl w:ilvl="7" w:tplc="04090003" w:tentative="1">
      <w:start w:val="1"/>
      <w:numFmt w:val="bullet"/>
      <w:lvlText w:val="o"/>
      <w:lvlJc w:val="start"/>
      <w:pPr>
        <w:ind w:start="305.10pt" w:hanging="18pt"/>
      </w:pPr>
      <w:rPr>
        <w:rFonts w:ascii="Courier New" w:hAnsi="Courier New" w:cs="Courier New" w:hint="default"/>
      </w:rPr>
    </w:lvl>
    <w:lvl w:ilvl="8" w:tplc="04090005" w:tentative="1">
      <w:start w:val="1"/>
      <w:numFmt w:val="bullet"/>
      <w:lvlText w:val=""/>
      <w:lvlJc w:val="start"/>
      <w:pPr>
        <w:ind w:start="341.10pt" w:hanging="18pt"/>
      </w:pPr>
      <w:rPr>
        <w:rFonts w:ascii="Wingdings" w:hAnsi="Wingdings" w:hint="default"/>
      </w:rPr>
    </w:lvl>
  </w:abstractNum>
  <w:abstractNum w:abstractNumId="6" w15:restartNumberingAfterBreak="0">
    <w:nsid w:val="5CD349B3"/>
    <w:multiLevelType w:val="hybridMultilevel"/>
    <w:tmpl w:val="3D50BA8C"/>
    <w:lvl w:ilvl="0" w:tplc="126E5EA4">
      <w:start w:val="1"/>
      <w:numFmt w:val="bullet"/>
      <w:lvlText w:val=""/>
      <w:lvlPicBulletId w:val="1"/>
      <w:lvlJc w:val="start"/>
      <w:pPr>
        <w:tabs>
          <w:tab w:val="num" w:pos="36pt"/>
        </w:tabs>
        <w:ind w:start="36pt" w:hanging="18pt"/>
      </w:pPr>
      <w:rPr>
        <w:rFonts w:ascii="Symbol" w:hAnsi="Symbol" w:hint="default"/>
      </w:rPr>
    </w:lvl>
    <w:lvl w:ilvl="1" w:tplc="16DA0D6E" w:tentative="1">
      <w:start w:val="1"/>
      <w:numFmt w:val="bullet"/>
      <w:lvlText w:val=""/>
      <w:lvlJc w:val="start"/>
      <w:pPr>
        <w:tabs>
          <w:tab w:val="num" w:pos="72pt"/>
        </w:tabs>
        <w:ind w:start="72pt" w:hanging="18pt"/>
      </w:pPr>
      <w:rPr>
        <w:rFonts w:ascii="Symbol" w:hAnsi="Symbol" w:hint="default"/>
      </w:rPr>
    </w:lvl>
    <w:lvl w:ilvl="2" w:tplc="9F923E32" w:tentative="1">
      <w:start w:val="1"/>
      <w:numFmt w:val="bullet"/>
      <w:lvlText w:val=""/>
      <w:lvlJc w:val="start"/>
      <w:pPr>
        <w:tabs>
          <w:tab w:val="num" w:pos="108pt"/>
        </w:tabs>
        <w:ind w:start="108pt" w:hanging="18pt"/>
      </w:pPr>
      <w:rPr>
        <w:rFonts w:ascii="Symbol" w:hAnsi="Symbol" w:hint="default"/>
      </w:rPr>
    </w:lvl>
    <w:lvl w:ilvl="3" w:tplc="82F43CA2" w:tentative="1">
      <w:start w:val="1"/>
      <w:numFmt w:val="bullet"/>
      <w:lvlText w:val=""/>
      <w:lvlJc w:val="start"/>
      <w:pPr>
        <w:tabs>
          <w:tab w:val="num" w:pos="144pt"/>
        </w:tabs>
        <w:ind w:start="144pt" w:hanging="18pt"/>
      </w:pPr>
      <w:rPr>
        <w:rFonts w:ascii="Symbol" w:hAnsi="Symbol" w:hint="default"/>
      </w:rPr>
    </w:lvl>
    <w:lvl w:ilvl="4" w:tplc="64324CEA" w:tentative="1">
      <w:start w:val="1"/>
      <w:numFmt w:val="bullet"/>
      <w:lvlText w:val=""/>
      <w:lvlJc w:val="start"/>
      <w:pPr>
        <w:tabs>
          <w:tab w:val="num" w:pos="180pt"/>
        </w:tabs>
        <w:ind w:start="180pt" w:hanging="18pt"/>
      </w:pPr>
      <w:rPr>
        <w:rFonts w:ascii="Symbol" w:hAnsi="Symbol" w:hint="default"/>
      </w:rPr>
    </w:lvl>
    <w:lvl w:ilvl="5" w:tplc="319462DE" w:tentative="1">
      <w:start w:val="1"/>
      <w:numFmt w:val="bullet"/>
      <w:lvlText w:val=""/>
      <w:lvlJc w:val="start"/>
      <w:pPr>
        <w:tabs>
          <w:tab w:val="num" w:pos="216pt"/>
        </w:tabs>
        <w:ind w:start="216pt" w:hanging="18pt"/>
      </w:pPr>
      <w:rPr>
        <w:rFonts w:ascii="Symbol" w:hAnsi="Symbol" w:hint="default"/>
      </w:rPr>
    </w:lvl>
    <w:lvl w:ilvl="6" w:tplc="5546C7A4" w:tentative="1">
      <w:start w:val="1"/>
      <w:numFmt w:val="bullet"/>
      <w:lvlText w:val=""/>
      <w:lvlJc w:val="start"/>
      <w:pPr>
        <w:tabs>
          <w:tab w:val="num" w:pos="252pt"/>
        </w:tabs>
        <w:ind w:start="252pt" w:hanging="18pt"/>
      </w:pPr>
      <w:rPr>
        <w:rFonts w:ascii="Symbol" w:hAnsi="Symbol" w:hint="default"/>
      </w:rPr>
    </w:lvl>
    <w:lvl w:ilvl="7" w:tplc="854663EE" w:tentative="1">
      <w:start w:val="1"/>
      <w:numFmt w:val="bullet"/>
      <w:lvlText w:val=""/>
      <w:lvlJc w:val="start"/>
      <w:pPr>
        <w:tabs>
          <w:tab w:val="num" w:pos="288pt"/>
        </w:tabs>
        <w:ind w:start="288pt" w:hanging="18pt"/>
      </w:pPr>
      <w:rPr>
        <w:rFonts w:ascii="Symbol" w:hAnsi="Symbol" w:hint="default"/>
      </w:rPr>
    </w:lvl>
    <w:lvl w:ilvl="8" w:tplc="317E2502" w:tentative="1">
      <w:start w:val="1"/>
      <w:numFmt w:val="bullet"/>
      <w:lvlText w:val=""/>
      <w:lvlJc w:val="start"/>
      <w:pPr>
        <w:tabs>
          <w:tab w:val="num" w:pos="324pt"/>
        </w:tabs>
        <w:ind w:start="324pt" w:hanging="18pt"/>
      </w:pPr>
      <w:rPr>
        <w:rFonts w:ascii="Symbol" w:hAnsi="Symbol" w:hint="default"/>
      </w:r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36pt"/>
  <w:drawingGridHorizontalSpacing w:val="5.50pt"/>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A5"/>
    <w:rsid w:val="00004757"/>
    <w:rsid w:val="000578ED"/>
    <w:rsid w:val="000A2CF6"/>
    <w:rsid w:val="000D2849"/>
    <w:rsid w:val="000D78A0"/>
    <w:rsid w:val="000E688F"/>
    <w:rsid w:val="00116D80"/>
    <w:rsid w:val="001577E2"/>
    <w:rsid w:val="00165830"/>
    <w:rsid w:val="001A6808"/>
    <w:rsid w:val="001F7D4B"/>
    <w:rsid w:val="00230791"/>
    <w:rsid w:val="002B480D"/>
    <w:rsid w:val="003240C2"/>
    <w:rsid w:val="003601D5"/>
    <w:rsid w:val="003914CB"/>
    <w:rsid w:val="00394A7E"/>
    <w:rsid w:val="003B19FB"/>
    <w:rsid w:val="004346F7"/>
    <w:rsid w:val="00505267"/>
    <w:rsid w:val="0050784C"/>
    <w:rsid w:val="00527681"/>
    <w:rsid w:val="00535C82"/>
    <w:rsid w:val="006110B0"/>
    <w:rsid w:val="006571B0"/>
    <w:rsid w:val="006826F5"/>
    <w:rsid w:val="00690644"/>
    <w:rsid w:val="00693DF1"/>
    <w:rsid w:val="006A0190"/>
    <w:rsid w:val="006A688E"/>
    <w:rsid w:val="006B5056"/>
    <w:rsid w:val="006F2F04"/>
    <w:rsid w:val="006F55B4"/>
    <w:rsid w:val="00730E37"/>
    <w:rsid w:val="00757DCD"/>
    <w:rsid w:val="0079425B"/>
    <w:rsid w:val="007D5C62"/>
    <w:rsid w:val="00855134"/>
    <w:rsid w:val="008A49B4"/>
    <w:rsid w:val="008A4AE1"/>
    <w:rsid w:val="00937B3E"/>
    <w:rsid w:val="009521BD"/>
    <w:rsid w:val="00961922"/>
    <w:rsid w:val="009B4627"/>
    <w:rsid w:val="009F5F50"/>
    <w:rsid w:val="00A029D9"/>
    <w:rsid w:val="00A17836"/>
    <w:rsid w:val="00A314FE"/>
    <w:rsid w:val="00A31D13"/>
    <w:rsid w:val="00A57B67"/>
    <w:rsid w:val="00B04B9F"/>
    <w:rsid w:val="00B465A5"/>
    <w:rsid w:val="00B5183E"/>
    <w:rsid w:val="00B83DC9"/>
    <w:rsid w:val="00BA5970"/>
    <w:rsid w:val="00C05CC2"/>
    <w:rsid w:val="00C40C79"/>
    <w:rsid w:val="00CC1783"/>
    <w:rsid w:val="00D14588"/>
    <w:rsid w:val="00D16D49"/>
    <w:rsid w:val="00DA5F95"/>
    <w:rsid w:val="00DD6CBE"/>
    <w:rsid w:val="00DF3A1B"/>
    <w:rsid w:val="00E02BD8"/>
    <w:rsid w:val="00E4190B"/>
    <w:rsid w:val="00E53CA5"/>
    <w:rsid w:val="00E70F56"/>
    <w:rsid w:val="00E713F7"/>
    <w:rsid w:val="00E72CC5"/>
    <w:rsid w:val="00E80C05"/>
    <w:rsid w:val="00EC03B1"/>
    <w:rsid w:val="00ED29AE"/>
    <w:rsid w:val="00F5789C"/>
    <w:rsid w:val="00F9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5E4A6F"/>
  <w15:docId w15:val="{AC48172B-24F9-4C4F-AFF5-CE32AB5D82F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w:eastAsia="Arial" w:hAnsi="Arial" w:cs="Arial"/>
      <w:sz w:val="22"/>
      <w:szCs w:val="22"/>
    </w:rPr>
  </w:style>
  <w:style w:type="paragraph" w:styleId="Heading1">
    <w:name w:val="heading 1"/>
    <w:basedOn w:val="Normal"/>
    <w:uiPriority w:val="1"/>
    <w:qFormat/>
    <w:pPr>
      <w:ind w:start="17.10pt" w:hanging="11.20pt"/>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0.50pt"/>
    </w:pPr>
    <w:rPr>
      <w:sz w:val="20"/>
      <w:szCs w:val="20"/>
    </w:rPr>
  </w:style>
  <w:style w:type="paragraph" w:styleId="Title">
    <w:name w:val="Title"/>
    <w:basedOn w:val="Normal"/>
    <w:uiPriority w:val="1"/>
    <w:qFormat/>
    <w:pPr>
      <w:spacing w:before="4pt"/>
      <w:ind w:start="209.30pt" w:end="209.20pt"/>
      <w:jc w:val="center"/>
    </w:pPr>
    <w:rPr>
      <w:b/>
      <w:bCs/>
      <w:sz w:val="24"/>
      <w:szCs w:val="24"/>
    </w:rPr>
  </w:style>
  <w:style w:type="paragraph" w:styleId="ListParagraph">
    <w:name w:val="List Paragraph"/>
    <w:basedOn w:val="Normal"/>
    <w:uiPriority w:val="1"/>
    <w:qFormat/>
    <w:pPr>
      <w:ind w:start="17.10pt" w:hanging="11.20pt"/>
    </w:pPr>
  </w:style>
  <w:style w:type="paragraph" w:customStyle="1" w:styleId="TableParagraph">
    <w:name w:val="Table Paragraph"/>
    <w:basedOn w:val="Normal"/>
    <w:uiPriority w:val="1"/>
    <w:qFormat/>
    <w:pPr>
      <w:spacing w:before="0.20pt"/>
      <w:ind w:start="1.40pt"/>
    </w:pPr>
  </w:style>
  <w:style w:type="paragraph" w:styleId="BalloonText">
    <w:name w:val="Balloon Text"/>
    <w:basedOn w:val="Normal"/>
    <w:link w:val="BalloonTextChar"/>
    <w:uiPriority w:val="99"/>
    <w:semiHidden/>
    <w:unhideWhenUsed/>
    <w:rsid w:val="00855134"/>
    <w:rPr>
      <w:rFonts w:ascii="Segoe UI" w:hAnsi="Segoe UI" w:cs="Segoe UI"/>
      <w:sz w:val="18"/>
      <w:szCs w:val="18"/>
    </w:rPr>
  </w:style>
  <w:style w:type="character" w:customStyle="1" w:styleId="BalloonTextChar">
    <w:name w:val="Balloon Text Char"/>
    <w:link w:val="BalloonText"/>
    <w:uiPriority w:val="99"/>
    <w:semiHidden/>
    <w:rsid w:val="00855134"/>
    <w:rPr>
      <w:rFonts w:ascii="Segoe UI" w:eastAsia="Arial" w:hAnsi="Segoe UI" w:cs="Segoe UI"/>
      <w:sz w:val="18"/>
      <w:szCs w:val="18"/>
    </w:rPr>
  </w:style>
  <w:style w:type="character" w:styleId="CommentReference">
    <w:name w:val="annotation reference"/>
    <w:uiPriority w:val="99"/>
    <w:semiHidden/>
    <w:unhideWhenUsed/>
    <w:rsid w:val="00E4190B"/>
    <w:rPr>
      <w:sz w:val="16"/>
      <w:szCs w:val="16"/>
    </w:rPr>
  </w:style>
  <w:style w:type="paragraph" w:styleId="CommentText">
    <w:name w:val="annotation text"/>
    <w:basedOn w:val="Normal"/>
    <w:link w:val="CommentTextChar"/>
    <w:uiPriority w:val="99"/>
    <w:semiHidden/>
    <w:unhideWhenUsed/>
    <w:rsid w:val="00E4190B"/>
    <w:rPr>
      <w:sz w:val="20"/>
      <w:szCs w:val="20"/>
    </w:rPr>
  </w:style>
  <w:style w:type="character" w:customStyle="1" w:styleId="CommentTextChar">
    <w:name w:val="Comment Text Char"/>
    <w:link w:val="CommentText"/>
    <w:uiPriority w:val="99"/>
    <w:semiHidden/>
    <w:rsid w:val="00E4190B"/>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E4190B"/>
    <w:rPr>
      <w:b/>
      <w:bCs/>
    </w:rPr>
  </w:style>
  <w:style w:type="character" w:customStyle="1" w:styleId="CommentSubjectChar">
    <w:name w:val="Comment Subject Char"/>
    <w:link w:val="CommentSubject"/>
    <w:uiPriority w:val="99"/>
    <w:semiHidden/>
    <w:rsid w:val="00E4190B"/>
    <w:rPr>
      <w:rFonts w:ascii="Arial" w:eastAsia="Arial" w:hAnsi="Arial" w:cs="Arial"/>
      <w:b/>
      <w:bCs/>
    </w:rPr>
  </w:style>
  <w:style w:type="character" w:styleId="Hyperlink">
    <w:name w:val="Hyperlink"/>
    <w:uiPriority w:val="99"/>
    <w:unhideWhenUsed/>
    <w:rsid w:val="003B19FB"/>
    <w:rPr>
      <w:color w:val="0563C1"/>
      <w:u w:val="single"/>
    </w:rPr>
  </w:style>
  <w:style w:type="paragraph" w:styleId="Revision">
    <w:name w:val="Revision"/>
    <w:hidden/>
    <w:uiPriority w:val="99"/>
    <w:semiHidden/>
    <w:rsid w:val="00CC1783"/>
    <w:rPr>
      <w:rFonts w:ascii="Arial" w:eastAsia="Arial" w:hAnsi="Arial" w:cs="Arial"/>
      <w:sz w:val="22"/>
      <w:szCs w:val="22"/>
    </w:rPr>
  </w:style>
  <w:style w:type="paragraph" w:styleId="FootnoteText">
    <w:name w:val="footnote text"/>
    <w:basedOn w:val="Normal"/>
    <w:link w:val="FootnoteTextChar"/>
    <w:uiPriority w:val="99"/>
    <w:semiHidden/>
    <w:unhideWhenUsed/>
    <w:rsid w:val="00E70F56"/>
    <w:rPr>
      <w:sz w:val="20"/>
      <w:szCs w:val="20"/>
    </w:rPr>
  </w:style>
  <w:style w:type="character" w:customStyle="1" w:styleId="FootnoteTextChar">
    <w:name w:val="Footnote Text Char"/>
    <w:link w:val="FootnoteText"/>
    <w:uiPriority w:val="99"/>
    <w:semiHidden/>
    <w:rsid w:val="00E70F56"/>
    <w:rPr>
      <w:rFonts w:ascii="Arial" w:eastAsia="Arial" w:hAnsi="Arial" w:cs="Arial"/>
    </w:rPr>
  </w:style>
  <w:style w:type="character" w:styleId="FootnoteReference">
    <w:name w:val="footnote reference"/>
    <w:uiPriority w:val="99"/>
    <w:semiHidden/>
    <w:unhideWhenUsed/>
    <w:rsid w:val="00E70F56"/>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670015972">
      <w:bodyDiv w:val="1"/>
      <w:marLeft w:val="0pt"/>
      <w:marRight w:val="0pt"/>
      <w:marTop w:val="0pt"/>
      <w:marBottom w:val="0pt"/>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purl.oclc.org/ooxml/officeDocument/relationships/image" Target="media/image5.jpeg"/><Relationship Id="rId13" Type="http://purl.oclc.org/ooxml/officeDocument/relationships/customXml" Target="../customXml/item2.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5" Type="http://purl.oclc.org/ooxml/officeDocument/relationships/customXml" Target="../customXml/item4.xml"/><Relationship Id="rId10" Type="http://purl.oclc.org/ooxml/officeDocument/relationships/hyperlink" Target="mailto:Dorian.Pacheco@odot.oregon.gov" TargetMode="External"/><Relationship Id="rId4" Type="http://purl.oclc.org/ooxml/officeDocument/relationships/settings" Target="settings.xml"/><Relationship Id="rId9" Type="http://purl.oclc.org/ooxml/officeDocument/relationships/hyperlink" Target="https://www.oregon.gov/lcd/Commission/Documents/2021-09_Item-2_Directors-Report_Attachment-A_DEI-Action-Plan.pdf" TargetMode="External"/><Relationship Id="rId14" Type="http://purl.oclc.org/ooxml/officeDocument/relationships/customXml" Target="../customXml/item3.xml"/></Relationships>
</file>

<file path=word/_rels/numbering.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Form</Publication_x0020_Type>
    <Retention_x0020_Date xmlns="de3da1f1-8f19-4ff9-9b76-47fe9a490803"/>
  </documentManagement>
</p:properties>
</file>

<file path=customXml/itemProps1.xml><?xml version="1.0" encoding="utf-8"?>
<ds:datastoreItem xmlns:ds="http://purl.oclc.org/ooxml/officeDocument/customXml" ds:itemID="{0A3AEAC6-317B-4F95-AFB9-25C8D6F20084}">
  <ds:schemaRefs>
    <ds:schemaRef ds:uri="http://schemas.openxmlformats.org/officeDocument/2006/bibliography"/>
  </ds:schemaRefs>
</ds:datastoreItem>
</file>

<file path=customXml/itemProps2.xml><?xml version="1.0" encoding="utf-8"?>
<ds:datastoreItem xmlns:ds="http://schemas.openxmlformats.org/officeDocument/2006/customXml" ds:itemID="{A67DBFC6-1562-4EDC-A8E4-B76C0D37695F}"/>
</file>

<file path=customXml/itemProps3.xml><?xml version="1.0" encoding="utf-8"?>
<ds:datastoreItem xmlns:ds="http://schemas.openxmlformats.org/officeDocument/2006/customXml" ds:itemID="{BA92DD0A-2747-4B0D-B031-179E6438FDC2}"/>
</file>

<file path=customXml/itemProps4.xml><?xml version="1.0" encoding="utf-8"?>
<ds:datastoreItem xmlns:ds="http://schemas.openxmlformats.org/officeDocument/2006/customXml" ds:itemID="{7873EFB1-DBEA-4367-9894-2D9D30CAEE95}"/>
</file>

<file path=docProps/app.xml><?xml version="1.0" encoding="utf-8"?>
<Properties xmlns="http://purl.oclc.org/ooxml/officeDocument/extendedProperties" xmlns:vt="http://purl.oclc.org/ooxml/officeDocument/docPropsVTypes">
  <Template>Normal.dotm</Template>
  <TotalTime>5</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4474</CharactersWithSpaces>
  <SharedDoc>false</SharedDoc>
  <HLinks>
    <vt:vector size="12" baseType="variant">
      <vt:variant>
        <vt:i4>4915310</vt:i4>
      </vt:variant>
      <vt:variant>
        <vt:i4>3</vt:i4>
      </vt:variant>
      <vt:variant>
        <vt:i4>0</vt:i4>
      </vt:variant>
      <vt:variant>
        <vt:i4>5</vt:i4>
      </vt:variant>
      <vt:variant>
        <vt:lpwstr>mailto:Jennifer.Sellers@odot.oregon.gov</vt:lpwstr>
      </vt:variant>
      <vt:variant>
        <vt:lpwstr/>
      </vt:variant>
      <vt:variant>
        <vt:i4>1704005</vt:i4>
      </vt:variant>
      <vt:variant>
        <vt:i4>0</vt:i4>
      </vt:variant>
      <vt:variant>
        <vt:i4>0</vt:i4>
      </vt:variant>
      <vt:variant>
        <vt:i4>5</vt:i4>
      </vt:variant>
      <vt:variant>
        <vt:lpwstr>https://www.oregon.gov/lcd/Commission/Documents/2021-09_Item-2_Directors-Report_Attachment-A_DEI-Action-Plan.pdf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 formulario de solicitud de subvención</dc:title>
  <dc:subject>Funding and Agreement Compliance</dc:subject>
  <dc:creator>MILLAR Stephanie L</dc:creator>
  <cp:keywords/>
  <cp:lastModifiedBy>PACHECO Dorian</cp:lastModifiedBy>
  <cp:revision>6</cp:revision>
  <dcterms:created xsi:type="dcterms:W3CDTF">2022-11-03T23:28:00Z</dcterms:created>
  <dcterms:modified xsi:type="dcterms:W3CDTF">2023-01-10T23:38:00Z</dcterms:modified>
</cp:coreProperties>
</file>

<file path=docProps/custom.xml><?xml version="1.0" encoding="utf-8"?>
<Properties xmlns="http://purl.oclc.org/ooxml/officeDocument/customProperties" xmlns:vt="http://purl.oclc.org/ooxml/officeDocument/docPropsVTypes">
  <property fmtid="{D5CDD505-2E9C-101B-9397-08002B2CF9AE}" pid="2" name="Created">
    <vt:filetime>2021-12-16T00:00:00Z</vt:filetime>
  </property>
  <property fmtid="{D5CDD505-2E9C-101B-9397-08002B2CF9AE}" pid="3" name="Creator">
    <vt:lpwstr>Designer 6.3</vt:lpwstr>
  </property>
  <property fmtid="{D5CDD505-2E9C-101B-9397-08002B2CF9AE}" pid="4" name="LastSaved">
    <vt:filetime>2022-02-10T00:00:00Z</vt:filetime>
  </property>
  <property fmtid="{D5CDD505-2E9C-101B-9397-08002B2CF9AE}" pid="5" name="ContentTypeId">
    <vt:lpwstr>0x010100558E4B1655CB0E42A7C97752920E3DCC</vt:lpwstr>
  </property>
</Properties>
</file>