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6AF2" w14:textId="6A5DA3D0" w:rsidR="00215136" w:rsidRPr="00215136" w:rsidRDefault="00215136" w:rsidP="00215136">
      <w:r w:rsidRPr="007152DC">
        <w:rPr>
          <w:b/>
          <w:bCs/>
          <w:sz w:val="28"/>
          <w:szCs w:val="28"/>
        </w:rPr>
        <w:t>OEM COOP Review Matrix:</w:t>
      </w:r>
      <w:r>
        <w:rPr>
          <w:b/>
          <w:bCs/>
        </w:rPr>
        <w:t xml:space="preserve"> </w:t>
      </w:r>
      <w:r w:rsidRPr="00215136">
        <w:t>This review sheet is designed to evaluate state agency COOP plans in accordance with the criteria outlined in ORS 107.001.010 and the expectations set forth by the Governor. Please note that the evaluation criteria for OEM reviewers currently focus solely on quantitative measures</w:t>
      </w:r>
      <w:r>
        <w:t>. Future versions may take qualitative measures into account.</w:t>
      </w:r>
    </w:p>
    <w:p w14:paraId="723A2EC7" w14:textId="64F2AA6E" w:rsidR="007152DC" w:rsidRDefault="00215136" w:rsidP="00215136">
      <w:pPr>
        <w:rPr>
          <w:b/>
          <w:bCs/>
        </w:rPr>
      </w:pPr>
      <w:r w:rsidRPr="00215136">
        <w:t xml:space="preserve"> </w:t>
      </w:r>
      <w:r w:rsidRPr="00215136">
        <w:rPr>
          <w:b/>
          <w:bCs/>
        </w:rPr>
        <w:t>Name of Organization:</w:t>
      </w:r>
      <w:r>
        <w:rPr>
          <w:b/>
          <w:bCs/>
        </w:rPr>
        <w:t xml:space="preserve"> </w:t>
      </w:r>
      <w:r w:rsidR="007152DC">
        <w:rPr>
          <w:b/>
          <w:bCs/>
        </w:rPr>
        <w:t xml:space="preserve"> </w:t>
      </w:r>
      <w:r w:rsidR="00F70017" w:rsidRPr="00F70017">
        <w:rPr>
          <w:b/>
          <w:bCs/>
          <w:bdr w:val="single" w:sz="4" w:space="0" w:color="auto"/>
        </w:rPr>
        <w:t>_____________________________________________________________</w:t>
      </w:r>
      <w:r w:rsidR="007152DC">
        <w:rPr>
          <w:b/>
          <w:bCs/>
        </w:rPr>
        <w:t xml:space="preserve">                                         </w:t>
      </w:r>
    </w:p>
    <w:p w14:paraId="4BDB274B" w14:textId="415555B3" w:rsidR="00215136" w:rsidRPr="0098219E" w:rsidRDefault="00215136" w:rsidP="00215136">
      <w:pPr>
        <w:rPr>
          <w:b/>
          <w:bCs/>
          <w:u w:val="single"/>
        </w:rPr>
      </w:pPr>
      <w:r w:rsidRPr="00215136">
        <w:rPr>
          <w:b/>
          <w:bCs/>
        </w:rPr>
        <w:t>Date Received</w:t>
      </w:r>
      <w:r w:rsidR="007152DC">
        <w:rPr>
          <w:b/>
          <w:bCs/>
        </w:rPr>
        <w:t>:</w:t>
      </w:r>
      <w:r w:rsidR="007152DC" w:rsidRPr="0098219E">
        <w:rPr>
          <w:b/>
          <w:bCs/>
          <w:u w:val="single"/>
          <w:bdr w:val="single" w:sz="4" w:space="0" w:color="auto"/>
        </w:rPr>
        <w:t xml:space="preserve">                             </w:t>
      </w:r>
      <w:r w:rsidR="007152DC">
        <w:rPr>
          <w:b/>
          <w:bCs/>
        </w:rPr>
        <w:t xml:space="preserve"> Date Reviewed:</w:t>
      </w:r>
      <w:r w:rsidR="007152DC" w:rsidRPr="0098219E">
        <w:rPr>
          <w:b/>
          <w:bCs/>
          <w:u w:val="single"/>
          <w:bdr w:val="single" w:sz="4" w:space="0" w:color="auto"/>
        </w:rPr>
        <w:t xml:space="preserve">                              </w:t>
      </w:r>
      <w:r w:rsidR="007152DC">
        <w:rPr>
          <w:b/>
          <w:bCs/>
        </w:rPr>
        <w:t>Date Returned</w:t>
      </w:r>
      <w:r w:rsidR="007152DC" w:rsidRPr="0098219E">
        <w:rPr>
          <w:b/>
          <w:bCs/>
        </w:rPr>
        <w:t xml:space="preserve">: </w:t>
      </w:r>
      <w:r w:rsidR="0098219E" w:rsidRPr="006B2BB8">
        <w:rPr>
          <w:b/>
          <w:bCs/>
          <w:bdr w:val="single" w:sz="4" w:space="0" w:color="auto"/>
        </w:rPr>
        <w:t>_________</w:t>
      </w:r>
      <w:r w:rsidR="006B2BB8">
        <w:rPr>
          <w:b/>
          <w:bCs/>
          <w:bdr w:val="single" w:sz="4" w:space="0" w:color="auto"/>
        </w:rPr>
        <w:t>_</w:t>
      </w:r>
      <w:r w:rsidR="0098219E" w:rsidRPr="006B2BB8">
        <w:rPr>
          <w:b/>
          <w:bCs/>
          <w:bdr w:val="single" w:sz="4" w:space="0" w:color="auto"/>
        </w:rPr>
        <w:t>__</w:t>
      </w:r>
      <w:r w:rsidR="007152DC" w:rsidRPr="006B2BB8">
        <w:rPr>
          <w:b/>
          <w:bCs/>
          <w:bdr w:val="single" w:sz="4" w:space="0" w:color="auto"/>
        </w:rPr>
        <w:t xml:space="preserve">   </w:t>
      </w:r>
      <w:r w:rsidR="007152DC" w:rsidRPr="0098219E">
        <w:rPr>
          <w:b/>
          <w:bCs/>
        </w:rPr>
        <w:t xml:space="preserve">                     </w:t>
      </w:r>
    </w:p>
    <w:p w14:paraId="5EB9CDA3" w14:textId="12DA8F95" w:rsidR="00215136" w:rsidRDefault="00215136" w:rsidP="00215136">
      <w:pPr>
        <w:rPr>
          <w:b/>
          <w:bCs/>
        </w:rPr>
      </w:pPr>
      <w:r w:rsidRPr="00215136">
        <w:rPr>
          <w:b/>
          <w:bCs/>
        </w:rPr>
        <w:t xml:space="preserve">Name of COOP </w:t>
      </w:r>
      <w:r w:rsidR="0098219E" w:rsidRPr="00215136">
        <w:rPr>
          <w:b/>
          <w:bCs/>
        </w:rPr>
        <w:t>Planner:</w:t>
      </w:r>
      <w:r w:rsidR="0098219E" w:rsidRPr="0098219E">
        <w:rPr>
          <w:b/>
          <w:bCs/>
          <w:bdr w:val="single" w:sz="4" w:space="0" w:color="auto"/>
        </w:rPr>
        <w:t xml:space="preserve"> ____________________________________________________________</w:t>
      </w:r>
    </w:p>
    <w:p w14:paraId="1E1290E0" w14:textId="192F296F" w:rsidR="00215136" w:rsidRDefault="00215136" w:rsidP="00215136">
      <w:pPr>
        <w:rPr>
          <w:b/>
          <w:bCs/>
        </w:rPr>
      </w:pPr>
      <w:r w:rsidRPr="00215136">
        <w:rPr>
          <w:b/>
          <w:bCs/>
        </w:rPr>
        <w:t>Name of COOP Sponsor</w:t>
      </w:r>
      <w:r w:rsidR="006B2BB8">
        <w:rPr>
          <w:b/>
          <w:bCs/>
        </w:rPr>
        <w:t xml:space="preserve">: </w:t>
      </w:r>
      <w:r w:rsidR="006B2BB8" w:rsidRPr="006B2BB8">
        <w:rPr>
          <w:b/>
          <w:bCs/>
          <w:bdr w:val="single" w:sz="4" w:space="0" w:color="auto"/>
        </w:rPr>
        <w:t>____________________________________________________________</w:t>
      </w:r>
    </w:p>
    <w:tbl>
      <w:tblPr>
        <w:tblStyle w:val="TableGrid"/>
        <w:tblW w:w="0" w:type="auto"/>
        <w:tblLook w:val="04A0" w:firstRow="1" w:lastRow="0" w:firstColumn="1" w:lastColumn="0" w:noHBand="0" w:noVBand="1"/>
      </w:tblPr>
      <w:tblGrid>
        <w:gridCol w:w="6477"/>
        <w:gridCol w:w="660"/>
        <w:gridCol w:w="579"/>
        <w:gridCol w:w="1634"/>
      </w:tblGrid>
      <w:tr w:rsidR="00215136" w14:paraId="6F61C43A" w14:textId="77777777" w:rsidTr="00F37012">
        <w:tc>
          <w:tcPr>
            <w:tcW w:w="0" w:type="auto"/>
            <w:shd w:val="clear" w:color="auto" w:fill="153D63" w:themeFill="text2" w:themeFillTint="E6"/>
          </w:tcPr>
          <w:p w14:paraId="5BAC2467" w14:textId="44896516" w:rsidR="00215136" w:rsidRPr="00C64A92" w:rsidRDefault="00215136" w:rsidP="00215136">
            <w:pPr>
              <w:rPr>
                <w:b/>
                <w:bCs/>
                <w:sz w:val="28"/>
                <w:szCs w:val="28"/>
              </w:rPr>
            </w:pPr>
            <w:r w:rsidRPr="00C64A92">
              <w:rPr>
                <w:b/>
                <w:bCs/>
                <w:sz w:val="28"/>
                <w:szCs w:val="28"/>
              </w:rPr>
              <w:t>Requirements for the COOP plan</w:t>
            </w:r>
          </w:p>
        </w:tc>
        <w:tc>
          <w:tcPr>
            <w:tcW w:w="0" w:type="auto"/>
            <w:shd w:val="clear" w:color="auto" w:fill="153D63" w:themeFill="text2" w:themeFillTint="E6"/>
          </w:tcPr>
          <w:p w14:paraId="75FD59BB" w14:textId="70D6196A" w:rsidR="00215136" w:rsidRPr="00C64A92" w:rsidRDefault="00215136" w:rsidP="00215136">
            <w:pPr>
              <w:rPr>
                <w:b/>
                <w:bCs/>
                <w:sz w:val="28"/>
                <w:szCs w:val="28"/>
              </w:rPr>
            </w:pPr>
            <w:r w:rsidRPr="00C64A92">
              <w:rPr>
                <w:b/>
                <w:bCs/>
                <w:sz w:val="28"/>
                <w:szCs w:val="28"/>
              </w:rPr>
              <w:t>Yes</w:t>
            </w:r>
          </w:p>
        </w:tc>
        <w:tc>
          <w:tcPr>
            <w:tcW w:w="0" w:type="auto"/>
            <w:shd w:val="clear" w:color="auto" w:fill="153D63" w:themeFill="text2" w:themeFillTint="E6"/>
          </w:tcPr>
          <w:p w14:paraId="136864BB" w14:textId="0C11A644" w:rsidR="00215136" w:rsidRPr="00C64A92" w:rsidRDefault="00215136" w:rsidP="00215136">
            <w:pPr>
              <w:rPr>
                <w:b/>
                <w:bCs/>
                <w:sz w:val="28"/>
                <w:szCs w:val="28"/>
              </w:rPr>
            </w:pPr>
            <w:r w:rsidRPr="00C64A92">
              <w:rPr>
                <w:b/>
                <w:bCs/>
                <w:sz w:val="28"/>
                <w:szCs w:val="28"/>
              </w:rPr>
              <w:t>No</w:t>
            </w:r>
          </w:p>
        </w:tc>
        <w:tc>
          <w:tcPr>
            <w:tcW w:w="0" w:type="auto"/>
            <w:shd w:val="clear" w:color="auto" w:fill="153D63" w:themeFill="text2" w:themeFillTint="E6"/>
          </w:tcPr>
          <w:p w14:paraId="26ED0EE9" w14:textId="09F538FB" w:rsidR="00215136" w:rsidRPr="00C64A92" w:rsidRDefault="00215136" w:rsidP="00215136">
            <w:pPr>
              <w:rPr>
                <w:b/>
                <w:bCs/>
                <w:sz w:val="28"/>
                <w:szCs w:val="28"/>
              </w:rPr>
            </w:pPr>
            <w:r w:rsidRPr="00C64A92">
              <w:rPr>
                <w:b/>
                <w:bCs/>
                <w:sz w:val="28"/>
                <w:szCs w:val="28"/>
              </w:rPr>
              <w:t>Comments</w:t>
            </w:r>
          </w:p>
        </w:tc>
      </w:tr>
      <w:tr w:rsidR="00215136" w14:paraId="5856FACA" w14:textId="77777777" w:rsidTr="00F37012">
        <w:tc>
          <w:tcPr>
            <w:tcW w:w="0" w:type="auto"/>
            <w:shd w:val="clear" w:color="auto" w:fill="D9D9D9" w:themeFill="background1" w:themeFillShade="D9"/>
          </w:tcPr>
          <w:p w14:paraId="14B1DF22" w14:textId="3BDDC22C" w:rsidR="00215136" w:rsidRPr="009F6478" w:rsidRDefault="00F37012" w:rsidP="00F37012">
            <w:pPr>
              <w:rPr>
                <w:b/>
                <w:bCs/>
              </w:rPr>
            </w:pPr>
            <w:r w:rsidRPr="009F6478">
              <w:rPr>
                <w:b/>
                <w:bCs/>
              </w:rPr>
              <w:t>COOP Plan Updates—Does the plan:</w:t>
            </w:r>
          </w:p>
        </w:tc>
        <w:tc>
          <w:tcPr>
            <w:tcW w:w="0" w:type="auto"/>
            <w:shd w:val="clear" w:color="auto" w:fill="D9D9D9" w:themeFill="background1" w:themeFillShade="D9"/>
          </w:tcPr>
          <w:p w14:paraId="06C9CAC9" w14:textId="77777777" w:rsidR="00215136" w:rsidRDefault="00215136" w:rsidP="00215136">
            <w:pPr>
              <w:rPr>
                <w:b/>
                <w:bCs/>
              </w:rPr>
            </w:pPr>
          </w:p>
        </w:tc>
        <w:tc>
          <w:tcPr>
            <w:tcW w:w="0" w:type="auto"/>
            <w:shd w:val="clear" w:color="auto" w:fill="D9D9D9" w:themeFill="background1" w:themeFillShade="D9"/>
          </w:tcPr>
          <w:p w14:paraId="067533AD" w14:textId="77777777" w:rsidR="00215136" w:rsidRDefault="00215136" w:rsidP="00215136">
            <w:pPr>
              <w:rPr>
                <w:b/>
                <w:bCs/>
              </w:rPr>
            </w:pPr>
          </w:p>
        </w:tc>
        <w:tc>
          <w:tcPr>
            <w:tcW w:w="0" w:type="auto"/>
            <w:shd w:val="clear" w:color="auto" w:fill="D9D9D9" w:themeFill="background1" w:themeFillShade="D9"/>
          </w:tcPr>
          <w:p w14:paraId="594C1F3B" w14:textId="77777777" w:rsidR="00215136" w:rsidRDefault="00215136" w:rsidP="00215136">
            <w:pPr>
              <w:rPr>
                <w:b/>
                <w:bCs/>
              </w:rPr>
            </w:pPr>
          </w:p>
        </w:tc>
      </w:tr>
      <w:tr w:rsidR="00215136" w14:paraId="69971E8A" w14:textId="77777777" w:rsidTr="00F37012">
        <w:tc>
          <w:tcPr>
            <w:tcW w:w="0" w:type="auto"/>
          </w:tcPr>
          <w:p w14:paraId="1BE007DA" w14:textId="6E137FB9" w:rsidR="00215136" w:rsidRPr="00F37012" w:rsidRDefault="00F37012" w:rsidP="00215136">
            <w:r>
              <w:t>1.</w:t>
            </w:r>
            <w:r w:rsidRPr="00F37012">
              <w:t>Reflect that it was reviewed and updated in 2025? </w:t>
            </w:r>
          </w:p>
        </w:tc>
        <w:tc>
          <w:tcPr>
            <w:tcW w:w="0" w:type="auto"/>
          </w:tcPr>
          <w:p w14:paraId="7C9A0252" w14:textId="77777777" w:rsidR="00215136" w:rsidRDefault="00215136" w:rsidP="00215136">
            <w:pPr>
              <w:rPr>
                <w:b/>
                <w:bCs/>
              </w:rPr>
            </w:pPr>
          </w:p>
        </w:tc>
        <w:tc>
          <w:tcPr>
            <w:tcW w:w="0" w:type="auto"/>
          </w:tcPr>
          <w:p w14:paraId="3B57F29C" w14:textId="77777777" w:rsidR="00215136" w:rsidRDefault="00215136" w:rsidP="00215136">
            <w:pPr>
              <w:rPr>
                <w:b/>
                <w:bCs/>
              </w:rPr>
            </w:pPr>
          </w:p>
        </w:tc>
        <w:tc>
          <w:tcPr>
            <w:tcW w:w="0" w:type="auto"/>
          </w:tcPr>
          <w:p w14:paraId="38031706" w14:textId="77777777" w:rsidR="00215136" w:rsidRDefault="00215136" w:rsidP="00215136">
            <w:pPr>
              <w:rPr>
                <w:b/>
                <w:bCs/>
              </w:rPr>
            </w:pPr>
          </w:p>
        </w:tc>
      </w:tr>
      <w:tr w:rsidR="00215136" w14:paraId="0343ED3E" w14:textId="77777777" w:rsidTr="00F37012">
        <w:tc>
          <w:tcPr>
            <w:tcW w:w="0" w:type="auto"/>
          </w:tcPr>
          <w:p w14:paraId="657B7A68" w14:textId="67F5C18C" w:rsidR="00215136" w:rsidRPr="00F37012" w:rsidRDefault="00F37012" w:rsidP="00215136">
            <w:r w:rsidRPr="00F37012">
              <w:t>2. Contain a signature of approval by either the Director or Board Chair? </w:t>
            </w:r>
          </w:p>
        </w:tc>
        <w:tc>
          <w:tcPr>
            <w:tcW w:w="0" w:type="auto"/>
          </w:tcPr>
          <w:p w14:paraId="4D13E5A9" w14:textId="77777777" w:rsidR="00215136" w:rsidRDefault="00215136" w:rsidP="00215136">
            <w:pPr>
              <w:rPr>
                <w:b/>
                <w:bCs/>
              </w:rPr>
            </w:pPr>
          </w:p>
        </w:tc>
        <w:tc>
          <w:tcPr>
            <w:tcW w:w="0" w:type="auto"/>
          </w:tcPr>
          <w:p w14:paraId="0F5E643B" w14:textId="77777777" w:rsidR="00215136" w:rsidRDefault="00215136" w:rsidP="00215136">
            <w:pPr>
              <w:rPr>
                <w:b/>
                <w:bCs/>
              </w:rPr>
            </w:pPr>
          </w:p>
        </w:tc>
        <w:tc>
          <w:tcPr>
            <w:tcW w:w="0" w:type="auto"/>
          </w:tcPr>
          <w:p w14:paraId="3337EB20" w14:textId="77777777" w:rsidR="00215136" w:rsidRDefault="00215136" w:rsidP="00215136">
            <w:pPr>
              <w:rPr>
                <w:b/>
                <w:bCs/>
              </w:rPr>
            </w:pPr>
          </w:p>
        </w:tc>
      </w:tr>
      <w:tr w:rsidR="00004F88" w14:paraId="7CB99C00" w14:textId="77777777" w:rsidTr="0001051F">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2A30FC7" w14:textId="15F2B886" w:rsidR="00004F88" w:rsidRPr="00F37012" w:rsidRDefault="00004F88" w:rsidP="00004F88">
            <w:r w:rsidRPr="00004F88">
              <w:rPr>
                <w:rFonts w:ascii="Aptos" w:hAnsi="Aptos" w:cs="Segoe UI"/>
                <w:b/>
                <w:bCs/>
              </w:rPr>
              <w:t>Essential Functions</w:t>
            </w:r>
            <w:r w:rsidR="001A198B">
              <w:rPr>
                <w:rFonts w:ascii="Aptos" w:hAnsi="Aptos" w:cs="Segoe UI"/>
                <w:b/>
                <w:bCs/>
              </w:rPr>
              <w:t xml:space="preserve"> </w:t>
            </w:r>
            <w:r w:rsidR="001A198B">
              <w:rPr>
                <w:b/>
                <w:bCs/>
              </w:rPr>
              <w:t>(EFs)</w:t>
            </w:r>
            <w:r>
              <w:rPr>
                <w:rFonts w:ascii="Aptos" w:hAnsi="Aptos" w:cs="Segoe UI"/>
                <w:b/>
                <w:bCs/>
              </w:rPr>
              <w:t>—Does the plan:</w:t>
            </w:r>
          </w:p>
        </w:tc>
        <w:tc>
          <w:tcPr>
            <w:tcW w:w="0" w:type="auto"/>
          </w:tcPr>
          <w:p w14:paraId="54A13888" w14:textId="77777777" w:rsidR="00004F88" w:rsidRDefault="00004F88" w:rsidP="00004F88">
            <w:pPr>
              <w:rPr>
                <w:b/>
                <w:bCs/>
              </w:rPr>
            </w:pPr>
          </w:p>
        </w:tc>
        <w:tc>
          <w:tcPr>
            <w:tcW w:w="0" w:type="auto"/>
          </w:tcPr>
          <w:p w14:paraId="4802A12F" w14:textId="77777777" w:rsidR="00004F88" w:rsidRDefault="00004F88" w:rsidP="00004F88">
            <w:pPr>
              <w:rPr>
                <w:b/>
                <w:bCs/>
              </w:rPr>
            </w:pPr>
          </w:p>
        </w:tc>
        <w:tc>
          <w:tcPr>
            <w:tcW w:w="0" w:type="auto"/>
          </w:tcPr>
          <w:p w14:paraId="27EE5181" w14:textId="77777777" w:rsidR="00004F88" w:rsidRDefault="00004F88" w:rsidP="00004F88">
            <w:pPr>
              <w:rPr>
                <w:b/>
                <w:bCs/>
              </w:rPr>
            </w:pPr>
          </w:p>
        </w:tc>
      </w:tr>
      <w:tr w:rsidR="00004F88" w14:paraId="75946756" w14:textId="77777777" w:rsidTr="0001051F">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2596091" w14:textId="0DEC67BC" w:rsidR="00004F88" w:rsidRPr="00F37012" w:rsidRDefault="00F22F00" w:rsidP="00004F88">
            <w:r>
              <w:rPr>
                <w:rStyle w:val="normaltextrun"/>
                <w:rFonts w:ascii="Aptos" w:hAnsi="Aptos" w:cs="Segoe UI"/>
              </w:rPr>
              <w:t>3</w:t>
            </w:r>
            <w:r>
              <w:rPr>
                <w:rStyle w:val="normaltextrun"/>
              </w:rPr>
              <w:t xml:space="preserve">. </w:t>
            </w:r>
            <w:r w:rsidR="00004F88">
              <w:rPr>
                <w:rStyle w:val="normaltextrun"/>
                <w:rFonts w:ascii="Aptos" w:hAnsi="Aptos" w:cs="Segoe UI"/>
              </w:rPr>
              <w:t>Include a list of all Essential Functions that must be maintained during an emergency?</w:t>
            </w:r>
            <w:r w:rsidR="00004F88">
              <w:rPr>
                <w:rStyle w:val="eop"/>
                <w:rFonts w:ascii="Aptos" w:hAnsi="Aptos" w:cs="Segoe UI"/>
              </w:rPr>
              <w:t> </w:t>
            </w:r>
          </w:p>
        </w:tc>
        <w:tc>
          <w:tcPr>
            <w:tcW w:w="0" w:type="auto"/>
          </w:tcPr>
          <w:p w14:paraId="79DA7C61" w14:textId="77777777" w:rsidR="00004F88" w:rsidRDefault="00004F88" w:rsidP="00004F88">
            <w:pPr>
              <w:rPr>
                <w:b/>
                <w:bCs/>
              </w:rPr>
            </w:pPr>
          </w:p>
        </w:tc>
        <w:tc>
          <w:tcPr>
            <w:tcW w:w="0" w:type="auto"/>
          </w:tcPr>
          <w:p w14:paraId="4DE2900C" w14:textId="77777777" w:rsidR="00004F88" w:rsidRDefault="00004F88" w:rsidP="00004F88">
            <w:pPr>
              <w:rPr>
                <w:b/>
                <w:bCs/>
              </w:rPr>
            </w:pPr>
          </w:p>
        </w:tc>
        <w:tc>
          <w:tcPr>
            <w:tcW w:w="0" w:type="auto"/>
          </w:tcPr>
          <w:p w14:paraId="07BCEB1D" w14:textId="77777777" w:rsidR="00004F88" w:rsidRDefault="00004F88" w:rsidP="00004F88">
            <w:pPr>
              <w:rPr>
                <w:b/>
                <w:bCs/>
              </w:rPr>
            </w:pPr>
          </w:p>
        </w:tc>
      </w:tr>
      <w:tr w:rsidR="00004F88" w14:paraId="2B7EE6C5" w14:textId="77777777" w:rsidTr="0001051F">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5D1CBC91" w14:textId="057AFD15" w:rsidR="00004F88" w:rsidRPr="00F37012" w:rsidRDefault="00F22F00" w:rsidP="00004F88">
            <w:r>
              <w:rPr>
                <w:rStyle w:val="normaltextrun"/>
                <w:rFonts w:ascii="Aptos" w:hAnsi="Aptos" w:cs="Segoe UI"/>
              </w:rPr>
              <w:t>4</w:t>
            </w:r>
            <w:r>
              <w:rPr>
                <w:rStyle w:val="normaltextrun"/>
              </w:rPr>
              <w:t xml:space="preserve">. </w:t>
            </w:r>
            <w:r w:rsidR="00004F88">
              <w:rPr>
                <w:rStyle w:val="normaltextrun"/>
                <w:rFonts w:ascii="Aptos" w:hAnsi="Aptos" w:cs="Segoe UI"/>
              </w:rPr>
              <w:t>Include a recovery time objective (RTO) for each Essential Function? (e.g., Hours, Days, Weeks)</w:t>
            </w:r>
            <w:r w:rsidR="00004F88">
              <w:rPr>
                <w:rStyle w:val="eop"/>
                <w:rFonts w:ascii="Aptos" w:hAnsi="Aptos" w:cs="Segoe UI"/>
              </w:rPr>
              <w:t> </w:t>
            </w:r>
          </w:p>
        </w:tc>
        <w:tc>
          <w:tcPr>
            <w:tcW w:w="0" w:type="auto"/>
          </w:tcPr>
          <w:p w14:paraId="327AFB57" w14:textId="77777777" w:rsidR="00004F88" w:rsidRDefault="00004F88" w:rsidP="00004F88">
            <w:pPr>
              <w:rPr>
                <w:b/>
                <w:bCs/>
              </w:rPr>
            </w:pPr>
          </w:p>
        </w:tc>
        <w:tc>
          <w:tcPr>
            <w:tcW w:w="0" w:type="auto"/>
          </w:tcPr>
          <w:p w14:paraId="33090B54" w14:textId="77777777" w:rsidR="00004F88" w:rsidRDefault="00004F88" w:rsidP="00004F88">
            <w:pPr>
              <w:rPr>
                <w:b/>
                <w:bCs/>
              </w:rPr>
            </w:pPr>
          </w:p>
        </w:tc>
        <w:tc>
          <w:tcPr>
            <w:tcW w:w="0" w:type="auto"/>
          </w:tcPr>
          <w:p w14:paraId="7D045D5E" w14:textId="77777777" w:rsidR="00004F88" w:rsidRDefault="00004F88" w:rsidP="00004F88">
            <w:pPr>
              <w:rPr>
                <w:b/>
                <w:bCs/>
              </w:rPr>
            </w:pPr>
          </w:p>
        </w:tc>
      </w:tr>
      <w:tr w:rsidR="00004F88" w14:paraId="74C99226" w14:textId="77777777" w:rsidTr="0001051F">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3D061CE" w14:textId="57E65C42" w:rsidR="00004F88" w:rsidRPr="00F37012" w:rsidRDefault="00F22F00" w:rsidP="00004F88">
            <w:r>
              <w:rPr>
                <w:rStyle w:val="normaltextrun"/>
                <w:rFonts w:ascii="Aptos" w:hAnsi="Aptos" w:cs="Segoe UI"/>
              </w:rPr>
              <w:t>5</w:t>
            </w:r>
            <w:r>
              <w:rPr>
                <w:rStyle w:val="normaltextrun"/>
              </w:rPr>
              <w:t xml:space="preserve">. </w:t>
            </w:r>
            <w:r w:rsidR="00004F88">
              <w:rPr>
                <w:rStyle w:val="normaltextrun"/>
                <w:rFonts w:ascii="Aptos" w:hAnsi="Aptos" w:cs="Segoe UI"/>
              </w:rPr>
              <w:t>Identify the personnel responsible for re-establishing &amp; maintaining each Essential Function during a COOP event?</w:t>
            </w:r>
            <w:r w:rsidR="00004F88">
              <w:rPr>
                <w:rStyle w:val="eop"/>
                <w:rFonts w:ascii="Aptos" w:hAnsi="Aptos" w:cs="Segoe UI"/>
              </w:rPr>
              <w:t> </w:t>
            </w:r>
          </w:p>
        </w:tc>
        <w:tc>
          <w:tcPr>
            <w:tcW w:w="0" w:type="auto"/>
          </w:tcPr>
          <w:p w14:paraId="6C44CD23" w14:textId="77777777" w:rsidR="00004F88" w:rsidRDefault="00004F88" w:rsidP="00004F88">
            <w:pPr>
              <w:rPr>
                <w:b/>
                <w:bCs/>
              </w:rPr>
            </w:pPr>
          </w:p>
        </w:tc>
        <w:tc>
          <w:tcPr>
            <w:tcW w:w="0" w:type="auto"/>
          </w:tcPr>
          <w:p w14:paraId="267EA57D" w14:textId="77777777" w:rsidR="00004F88" w:rsidRDefault="00004F88" w:rsidP="00004F88">
            <w:pPr>
              <w:rPr>
                <w:b/>
                <w:bCs/>
              </w:rPr>
            </w:pPr>
          </w:p>
        </w:tc>
        <w:tc>
          <w:tcPr>
            <w:tcW w:w="0" w:type="auto"/>
          </w:tcPr>
          <w:p w14:paraId="639F63EE" w14:textId="77777777" w:rsidR="00004F88" w:rsidRDefault="00004F88" w:rsidP="00004F88">
            <w:pPr>
              <w:rPr>
                <w:b/>
                <w:bCs/>
              </w:rPr>
            </w:pPr>
          </w:p>
        </w:tc>
      </w:tr>
      <w:tr w:rsidR="00004F88" w14:paraId="417F1791" w14:textId="77777777" w:rsidTr="0001051F">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12E17DA" w14:textId="75A91F30" w:rsidR="00004F88" w:rsidRPr="00F37012" w:rsidRDefault="00F22F00" w:rsidP="00004F88">
            <w:r>
              <w:rPr>
                <w:rStyle w:val="normaltextrun"/>
                <w:rFonts w:ascii="Aptos" w:hAnsi="Aptos" w:cs="Segoe UI"/>
              </w:rPr>
              <w:t>6</w:t>
            </w:r>
            <w:r>
              <w:rPr>
                <w:rStyle w:val="normaltextrun"/>
              </w:rPr>
              <w:t xml:space="preserve">. </w:t>
            </w:r>
            <w:r w:rsidR="00004F88">
              <w:rPr>
                <w:rStyle w:val="normaltextrun"/>
                <w:rFonts w:ascii="Aptos" w:hAnsi="Aptos" w:cs="Segoe UI"/>
              </w:rPr>
              <w:t xml:space="preserve">Identify the resources required to </w:t>
            </w:r>
            <w:r w:rsidR="00E626A7">
              <w:rPr>
                <w:rStyle w:val="normaltextrun"/>
                <w:rFonts w:ascii="Aptos" w:hAnsi="Aptos" w:cs="Segoe UI"/>
              </w:rPr>
              <w:t>maintain</w:t>
            </w:r>
            <w:r w:rsidR="00004F88">
              <w:rPr>
                <w:rStyle w:val="normaltextrun"/>
                <w:rFonts w:ascii="Aptos" w:hAnsi="Aptos" w:cs="Segoe UI"/>
              </w:rPr>
              <w:t xml:space="preserve"> each Essential Function?</w:t>
            </w:r>
            <w:r w:rsidR="00004F88">
              <w:rPr>
                <w:rStyle w:val="eop"/>
                <w:rFonts w:ascii="Aptos" w:hAnsi="Aptos" w:cs="Segoe UI"/>
              </w:rPr>
              <w:t> </w:t>
            </w:r>
          </w:p>
        </w:tc>
        <w:tc>
          <w:tcPr>
            <w:tcW w:w="0" w:type="auto"/>
          </w:tcPr>
          <w:p w14:paraId="6055B972" w14:textId="77777777" w:rsidR="00004F88" w:rsidRDefault="00004F88" w:rsidP="00004F88">
            <w:pPr>
              <w:rPr>
                <w:b/>
                <w:bCs/>
              </w:rPr>
            </w:pPr>
          </w:p>
        </w:tc>
        <w:tc>
          <w:tcPr>
            <w:tcW w:w="0" w:type="auto"/>
          </w:tcPr>
          <w:p w14:paraId="53B82D8B" w14:textId="77777777" w:rsidR="00004F88" w:rsidRDefault="00004F88" w:rsidP="00004F88">
            <w:pPr>
              <w:rPr>
                <w:b/>
                <w:bCs/>
              </w:rPr>
            </w:pPr>
          </w:p>
        </w:tc>
        <w:tc>
          <w:tcPr>
            <w:tcW w:w="0" w:type="auto"/>
          </w:tcPr>
          <w:p w14:paraId="5BB81EB6" w14:textId="77777777" w:rsidR="00004F88" w:rsidRDefault="00004F88" w:rsidP="00004F88">
            <w:pPr>
              <w:rPr>
                <w:b/>
                <w:bCs/>
              </w:rPr>
            </w:pPr>
          </w:p>
        </w:tc>
      </w:tr>
      <w:tr w:rsidR="00004F88" w14:paraId="02FEB63C" w14:textId="77777777" w:rsidTr="0001051F">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7FBCAFB4" w14:textId="4034E123" w:rsidR="00004F88" w:rsidRPr="00F37012" w:rsidRDefault="00F22F00" w:rsidP="00004F88">
            <w:r>
              <w:rPr>
                <w:rStyle w:val="normaltextrun"/>
                <w:rFonts w:ascii="Aptos" w:hAnsi="Aptos" w:cs="Segoe UI"/>
              </w:rPr>
              <w:t>7</w:t>
            </w:r>
            <w:r>
              <w:rPr>
                <w:rStyle w:val="normaltextrun"/>
              </w:rPr>
              <w:t xml:space="preserve">. </w:t>
            </w:r>
            <w:r w:rsidR="00004F88">
              <w:rPr>
                <w:rStyle w:val="normaltextrun"/>
                <w:rFonts w:ascii="Aptos" w:hAnsi="Aptos" w:cs="Segoe UI"/>
              </w:rPr>
              <w:t>Identify the systems, programs</w:t>
            </w:r>
            <w:r w:rsidR="00C4361B">
              <w:rPr>
                <w:rStyle w:val="normaltextrun"/>
                <w:rFonts w:ascii="Aptos" w:hAnsi="Aptos" w:cs="Segoe UI"/>
              </w:rPr>
              <w:t>,</w:t>
            </w:r>
            <w:r w:rsidR="00004F88">
              <w:rPr>
                <w:rStyle w:val="normaltextrun"/>
                <w:rFonts w:ascii="Aptos" w:hAnsi="Aptos" w:cs="Segoe UI"/>
              </w:rPr>
              <w:t xml:space="preserve"> applications</w:t>
            </w:r>
            <w:r w:rsidR="00C4361B">
              <w:rPr>
                <w:rStyle w:val="normaltextrun"/>
                <w:rFonts w:ascii="Aptos" w:hAnsi="Aptos" w:cs="Segoe UI"/>
              </w:rPr>
              <w:t xml:space="preserve"> and vital records</w:t>
            </w:r>
            <w:r w:rsidR="00004F88">
              <w:rPr>
                <w:rStyle w:val="normaltextrun"/>
                <w:rFonts w:ascii="Aptos" w:hAnsi="Aptos" w:cs="Segoe UI"/>
              </w:rPr>
              <w:t xml:space="preserve"> required to </w:t>
            </w:r>
            <w:r w:rsidR="00D24DC0">
              <w:rPr>
                <w:rStyle w:val="normaltextrun"/>
                <w:rFonts w:ascii="Aptos" w:hAnsi="Aptos" w:cs="Segoe UI"/>
              </w:rPr>
              <w:t>maintain</w:t>
            </w:r>
            <w:r w:rsidR="00004F88">
              <w:rPr>
                <w:rStyle w:val="normaltextrun"/>
                <w:rFonts w:ascii="Aptos" w:hAnsi="Aptos" w:cs="Segoe UI"/>
              </w:rPr>
              <w:t xml:space="preserve"> each Essential Function?</w:t>
            </w:r>
            <w:r w:rsidR="00004F88">
              <w:rPr>
                <w:rStyle w:val="eop"/>
                <w:rFonts w:ascii="Aptos" w:hAnsi="Aptos" w:cs="Segoe UI"/>
              </w:rPr>
              <w:t> </w:t>
            </w:r>
          </w:p>
        </w:tc>
        <w:tc>
          <w:tcPr>
            <w:tcW w:w="0" w:type="auto"/>
          </w:tcPr>
          <w:p w14:paraId="04AD7B83" w14:textId="77777777" w:rsidR="00004F88" w:rsidRDefault="00004F88" w:rsidP="00004F88">
            <w:pPr>
              <w:rPr>
                <w:b/>
                <w:bCs/>
              </w:rPr>
            </w:pPr>
          </w:p>
        </w:tc>
        <w:tc>
          <w:tcPr>
            <w:tcW w:w="0" w:type="auto"/>
          </w:tcPr>
          <w:p w14:paraId="0E681275" w14:textId="77777777" w:rsidR="00004F88" w:rsidRDefault="00004F88" w:rsidP="00004F88">
            <w:pPr>
              <w:rPr>
                <w:b/>
                <w:bCs/>
              </w:rPr>
            </w:pPr>
          </w:p>
        </w:tc>
        <w:tc>
          <w:tcPr>
            <w:tcW w:w="0" w:type="auto"/>
          </w:tcPr>
          <w:p w14:paraId="4998B904" w14:textId="77777777" w:rsidR="00004F88" w:rsidRDefault="00004F88" w:rsidP="00004F88">
            <w:pPr>
              <w:rPr>
                <w:b/>
                <w:bCs/>
              </w:rPr>
            </w:pPr>
          </w:p>
        </w:tc>
      </w:tr>
      <w:tr w:rsidR="00004F88" w14:paraId="42AF6B45" w14:textId="77777777" w:rsidTr="0001051F">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4CFB2BC" w14:textId="41EBEDF4" w:rsidR="00004F88" w:rsidRPr="00F37012" w:rsidRDefault="00F22F00" w:rsidP="00004F88">
            <w:r>
              <w:rPr>
                <w:rStyle w:val="normaltextrun"/>
                <w:rFonts w:ascii="Aptos" w:hAnsi="Aptos" w:cs="Segoe UI"/>
              </w:rPr>
              <w:t>8</w:t>
            </w:r>
            <w:r>
              <w:rPr>
                <w:rStyle w:val="normaltextrun"/>
              </w:rPr>
              <w:t xml:space="preserve">. </w:t>
            </w:r>
            <w:r w:rsidR="00004F88">
              <w:rPr>
                <w:rStyle w:val="normaltextrun"/>
                <w:rFonts w:ascii="Aptos" w:hAnsi="Aptos" w:cs="Segoe UI"/>
              </w:rPr>
              <w:t xml:space="preserve">Identify any vendors or external partners needed to </w:t>
            </w:r>
            <w:r w:rsidR="00D24DC0">
              <w:rPr>
                <w:rStyle w:val="normaltextrun"/>
                <w:rFonts w:ascii="Aptos" w:hAnsi="Aptos" w:cs="Segoe UI"/>
              </w:rPr>
              <w:t>maintain</w:t>
            </w:r>
            <w:r w:rsidR="00004F88">
              <w:rPr>
                <w:rStyle w:val="normaltextrun"/>
                <w:rFonts w:ascii="Aptos" w:hAnsi="Aptos" w:cs="Segoe UI"/>
              </w:rPr>
              <w:t xml:space="preserve"> each Essential Function?</w:t>
            </w:r>
            <w:r w:rsidR="00004F88">
              <w:rPr>
                <w:rStyle w:val="eop"/>
                <w:rFonts w:ascii="Aptos" w:hAnsi="Aptos" w:cs="Segoe UI"/>
              </w:rPr>
              <w:t> </w:t>
            </w:r>
          </w:p>
        </w:tc>
        <w:tc>
          <w:tcPr>
            <w:tcW w:w="0" w:type="auto"/>
          </w:tcPr>
          <w:p w14:paraId="0F08D049" w14:textId="77777777" w:rsidR="00004F88" w:rsidRDefault="00004F88" w:rsidP="00004F88">
            <w:pPr>
              <w:rPr>
                <w:b/>
                <w:bCs/>
              </w:rPr>
            </w:pPr>
          </w:p>
        </w:tc>
        <w:tc>
          <w:tcPr>
            <w:tcW w:w="0" w:type="auto"/>
          </w:tcPr>
          <w:p w14:paraId="602B28E7" w14:textId="77777777" w:rsidR="00004F88" w:rsidRDefault="00004F88" w:rsidP="00004F88">
            <w:pPr>
              <w:rPr>
                <w:b/>
                <w:bCs/>
              </w:rPr>
            </w:pPr>
          </w:p>
        </w:tc>
        <w:tc>
          <w:tcPr>
            <w:tcW w:w="0" w:type="auto"/>
          </w:tcPr>
          <w:p w14:paraId="72CD2272" w14:textId="77777777" w:rsidR="00004F88" w:rsidRDefault="00004F88" w:rsidP="00004F88">
            <w:pPr>
              <w:rPr>
                <w:b/>
                <w:bCs/>
              </w:rPr>
            </w:pPr>
          </w:p>
        </w:tc>
      </w:tr>
      <w:tr w:rsidR="00004F88" w14:paraId="10E8370D" w14:textId="77777777" w:rsidTr="0001051F">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A980114" w14:textId="271C1103" w:rsidR="00004F88" w:rsidRPr="00F37012" w:rsidRDefault="00F22F00" w:rsidP="00004F88">
            <w:r>
              <w:rPr>
                <w:rStyle w:val="normaltextrun"/>
                <w:rFonts w:ascii="Aptos" w:hAnsi="Aptos" w:cs="Segoe UI"/>
              </w:rPr>
              <w:t>9</w:t>
            </w:r>
            <w:r>
              <w:rPr>
                <w:rStyle w:val="normaltextrun"/>
              </w:rPr>
              <w:t xml:space="preserve">. </w:t>
            </w:r>
            <w:r w:rsidR="00004F88">
              <w:rPr>
                <w:rStyle w:val="normaltextrun"/>
                <w:rFonts w:ascii="Aptos" w:hAnsi="Aptos" w:cs="Segoe UI"/>
              </w:rPr>
              <w:t xml:space="preserve">Identify specific </w:t>
            </w:r>
            <w:r w:rsidR="005205DD">
              <w:rPr>
                <w:rStyle w:val="normaltextrun"/>
                <w:rFonts w:ascii="Aptos" w:hAnsi="Aptos" w:cs="Segoe UI"/>
              </w:rPr>
              <w:t>types</w:t>
            </w:r>
            <w:r w:rsidR="00004F88">
              <w:rPr>
                <w:rStyle w:val="normaltextrun"/>
                <w:rFonts w:ascii="Aptos" w:hAnsi="Aptos" w:cs="Segoe UI"/>
              </w:rPr>
              <w:t xml:space="preserve"> of locations where each Essential Function can be </w:t>
            </w:r>
            <w:r w:rsidR="00D24DC0">
              <w:rPr>
                <w:rStyle w:val="normaltextrun"/>
                <w:rFonts w:ascii="Aptos" w:hAnsi="Aptos" w:cs="Segoe UI"/>
              </w:rPr>
              <w:t>maintained</w:t>
            </w:r>
            <w:r w:rsidR="00004F88">
              <w:rPr>
                <w:rStyle w:val="normaltextrun"/>
                <w:rFonts w:ascii="Aptos" w:hAnsi="Aptos" w:cs="Segoe UI"/>
              </w:rPr>
              <w:t xml:space="preserve"> from? (e.g., secure locations, remotely, labs with special ventilation systems)</w:t>
            </w:r>
            <w:r w:rsidR="00004F88">
              <w:rPr>
                <w:rStyle w:val="eop"/>
                <w:rFonts w:ascii="Aptos" w:hAnsi="Aptos" w:cs="Segoe UI"/>
              </w:rPr>
              <w:t> </w:t>
            </w:r>
          </w:p>
        </w:tc>
        <w:tc>
          <w:tcPr>
            <w:tcW w:w="0" w:type="auto"/>
          </w:tcPr>
          <w:p w14:paraId="046E08A1" w14:textId="77777777" w:rsidR="00004F88" w:rsidRDefault="00004F88" w:rsidP="00004F88">
            <w:pPr>
              <w:rPr>
                <w:b/>
                <w:bCs/>
              </w:rPr>
            </w:pPr>
          </w:p>
        </w:tc>
        <w:tc>
          <w:tcPr>
            <w:tcW w:w="0" w:type="auto"/>
          </w:tcPr>
          <w:p w14:paraId="0C4DA9FC" w14:textId="77777777" w:rsidR="00004F88" w:rsidRDefault="00004F88" w:rsidP="00004F88">
            <w:pPr>
              <w:rPr>
                <w:b/>
                <w:bCs/>
              </w:rPr>
            </w:pPr>
          </w:p>
        </w:tc>
        <w:tc>
          <w:tcPr>
            <w:tcW w:w="0" w:type="auto"/>
          </w:tcPr>
          <w:p w14:paraId="1A7EE371" w14:textId="77777777" w:rsidR="00004F88" w:rsidRDefault="00004F88" w:rsidP="00004F88">
            <w:pPr>
              <w:rPr>
                <w:b/>
                <w:bCs/>
              </w:rPr>
            </w:pPr>
          </w:p>
        </w:tc>
      </w:tr>
      <w:tr w:rsidR="00681D7C" w14:paraId="291003A1" w14:textId="77777777" w:rsidTr="0001051F">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1B258825" w14:textId="2A70272E" w:rsidR="00681D7C" w:rsidRDefault="00681D7C" w:rsidP="00681D7C">
            <w:pPr>
              <w:rPr>
                <w:rStyle w:val="normaltextrun"/>
                <w:rFonts w:ascii="Aptos" w:hAnsi="Aptos" w:cs="Segoe UI"/>
              </w:rPr>
            </w:pPr>
            <w:r>
              <w:rPr>
                <w:rStyle w:val="normaltextrun"/>
                <w:rFonts w:ascii="Aptos" w:hAnsi="Aptos" w:cs="Segoe UI"/>
              </w:rPr>
              <w:t>10. Include a Devolution Plan</w:t>
            </w:r>
            <w:r w:rsidR="001A198B">
              <w:rPr>
                <w:rStyle w:val="normaltextrun"/>
                <w:rFonts w:ascii="Aptos" w:hAnsi="Aptos" w:cs="Segoe UI"/>
              </w:rPr>
              <w:t xml:space="preserve"> for</w:t>
            </w:r>
            <w:r w:rsidR="00FC71E1">
              <w:rPr>
                <w:rStyle w:val="normaltextrun"/>
                <w:rFonts w:ascii="Aptos" w:hAnsi="Aptos" w:cs="Segoe UI"/>
              </w:rPr>
              <w:t xml:space="preserve"> </w:t>
            </w:r>
            <w:r w:rsidR="00D24DC0">
              <w:rPr>
                <w:rStyle w:val="normaltextrun"/>
                <w:rFonts w:ascii="Aptos" w:hAnsi="Aptos" w:cs="Segoe UI"/>
              </w:rPr>
              <w:t>E</w:t>
            </w:r>
            <w:r w:rsidR="00FC71E1">
              <w:rPr>
                <w:rStyle w:val="normaltextrun"/>
                <w:rFonts w:ascii="Aptos" w:hAnsi="Aptos" w:cs="Segoe UI"/>
              </w:rPr>
              <w:t xml:space="preserve">ssential </w:t>
            </w:r>
            <w:r w:rsidR="00D24DC0">
              <w:rPr>
                <w:rStyle w:val="normaltextrun"/>
                <w:rFonts w:ascii="Aptos" w:hAnsi="Aptos" w:cs="Segoe UI"/>
              </w:rPr>
              <w:t>F</w:t>
            </w:r>
            <w:r w:rsidR="00FC71E1">
              <w:rPr>
                <w:rStyle w:val="normaltextrun"/>
                <w:rFonts w:ascii="Aptos" w:hAnsi="Aptos" w:cs="Segoe UI"/>
              </w:rPr>
              <w:t>unction</w:t>
            </w:r>
            <w:r w:rsidR="00D24DC0">
              <w:rPr>
                <w:rStyle w:val="normaltextrun"/>
                <w:rFonts w:ascii="Aptos" w:hAnsi="Aptos" w:cs="Segoe UI"/>
              </w:rPr>
              <w:t>s</w:t>
            </w:r>
            <w:r w:rsidR="00FC71E1">
              <w:rPr>
                <w:rStyle w:val="normaltextrun"/>
                <w:rFonts w:ascii="Aptos" w:hAnsi="Aptos" w:cs="Segoe UI"/>
              </w:rPr>
              <w:t>?</w:t>
            </w:r>
            <w:r>
              <w:rPr>
                <w:rStyle w:val="normaltextrun"/>
                <w:rFonts w:ascii="Aptos" w:hAnsi="Aptos" w:cs="Segoe UI"/>
              </w:rPr>
              <w:t xml:space="preserve"> </w:t>
            </w:r>
            <w:r w:rsidR="001A198B">
              <w:rPr>
                <w:rStyle w:val="normaltextrun"/>
                <w:rFonts w:ascii="Aptos" w:hAnsi="Aptos" w:cs="Segoe UI"/>
              </w:rPr>
              <w:t>(Modular, Agency to Agency or Inter-State)</w:t>
            </w:r>
            <w:r>
              <w:rPr>
                <w:rStyle w:val="normaltextrun"/>
                <w:rFonts w:ascii="Aptos" w:hAnsi="Aptos" w:cs="Segoe UI"/>
              </w:rPr>
              <w:t>?</w:t>
            </w:r>
            <w:r>
              <w:rPr>
                <w:rStyle w:val="eop"/>
                <w:rFonts w:ascii="Aptos" w:hAnsi="Aptos" w:cs="Segoe UI"/>
              </w:rPr>
              <w:t> </w:t>
            </w:r>
          </w:p>
        </w:tc>
        <w:tc>
          <w:tcPr>
            <w:tcW w:w="0" w:type="auto"/>
          </w:tcPr>
          <w:p w14:paraId="09E4BDA0" w14:textId="77777777" w:rsidR="00681D7C" w:rsidRDefault="00681D7C" w:rsidP="00681D7C">
            <w:pPr>
              <w:rPr>
                <w:b/>
                <w:bCs/>
              </w:rPr>
            </w:pPr>
          </w:p>
        </w:tc>
        <w:tc>
          <w:tcPr>
            <w:tcW w:w="0" w:type="auto"/>
          </w:tcPr>
          <w:p w14:paraId="274B4FDC" w14:textId="77777777" w:rsidR="00681D7C" w:rsidRDefault="00681D7C" w:rsidP="00681D7C">
            <w:pPr>
              <w:rPr>
                <w:b/>
                <w:bCs/>
              </w:rPr>
            </w:pPr>
          </w:p>
        </w:tc>
        <w:tc>
          <w:tcPr>
            <w:tcW w:w="0" w:type="auto"/>
          </w:tcPr>
          <w:p w14:paraId="0F436F43" w14:textId="77777777" w:rsidR="00681D7C" w:rsidRDefault="00681D7C" w:rsidP="00681D7C">
            <w:pPr>
              <w:rPr>
                <w:b/>
                <w:bCs/>
              </w:rPr>
            </w:pPr>
          </w:p>
        </w:tc>
      </w:tr>
      <w:tr w:rsidR="00681D7C" w14:paraId="2919729C" w14:textId="77777777" w:rsidTr="00F37012">
        <w:tc>
          <w:tcPr>
            <w:tcW w:w="0" w:type="auto"/>
            <w:shd w:val="clear" w:color="auto" w:fill="D9D9D9" w:themeFill="background1" w:themeFillShade="D9"/>
          </w:tcPr>
          <w:p w14:paraId="5FF102FE" w14:textId="4EBEF16E" w:rsidR="00681D7C" w:rsidRPr="009F6478" w:rsidRDefault="00681D7C" w:rsidP="00681D7C">
            <w:pPr>
              <w:rPr>
                <w:b/>
                <w:bCs/>
              </w:rPr>
            </w:pPr>
            <w:r w:rsidRPr="009F6478">
              <w:rPr>
                <w:b/>
                <w:bCs/>
              </w:rPr>
              <w:t>Contacts Section—Does the plan:</w:t>
            </w:r>
          </w:p>
        </w:tc>
        <w:tc>
          <w:tcPr>
            <w:tcW w:w="0" w:type="auto"/>
            <w:shd w:val="clear" w:color="auto" w:fill="D9D9D9" w:themeFill="background1" w:themeFillShade="D9"/>
          </w:tcPr>
          <w:p w14:paraId="3C0CAF34" w14:textId="77777777" w:rsidR="00681D7C" w:rsidRDefault="00681D7C" w:rsidP="00681D7C">
            <w:pPr>
              <w:rPr>
                <w:b/>
                <w:bCs/>
              </w:rPr>
            </w:pPr>
          </w:p>
        </w:tc>
        <w:tc>
          <w:tcPr>
            <w:tcW w:w="0" w:type="auto"/>
            <w:shd w:val="clear" w:color="auto" w:fill="D9D9D9" w:themeFill="background1" w:themeFillShade="D9"/>
          </w:tcPr>
          <w:p w14:paraId="4DAA4212" w14:textId="77777777" w:rsidR="00681D7C" w:rsidRDefault="00681D7C" w:rsidP="00681D7C">
            <w:pPr>
              <w:rPr>
                <w:b/>
                <w:bCs/>
              </w:rPr>
            </w:pPr>
          </w:p>
        </w:tc>
        <w:tc>
          <w:tcPr>
            <w:tcW w:w="0" w:type="auto"/>
            <w:shd w:val="clear" w:color="auto" w:fill="D9D9D9" w:themeFill="background1" w:themeFillShade="D9"/>
          </w:tcPr>
          <w:p w14:paraId="17B580C3" w14:textId="77777777" w:rsidR="00681D7C" w:rsidRDefault="00681D7C" w:rsidP="00681D7C">
            <w:pPr>
              <w:rPr>
                <w:b/>
                <w:bCs/>
              </w:rPr>
            </w:pPr>
          </w:p>
        </w:tc>
      </w:tr>
      <w:tr w:rsidR="00681D7C" w14:paraId="070CAC23" w14:textId="77777777" w:rsidTr="00F37012">
        <w:tc>
          <w:tcPr>
            <w:tcW w:w="0" w:type="auto"/>
          </w:tcPr>
          <w:p w14:paraId="504EA63C" w14:textId="0C24046A" w:rsidR="00681D7C" w:rsidRPr="00F37012" w:rsidRDefault="00681D7C" w:rsidP="00681D7C">
            <w:r>
              <w:t>1</w:t>
            </w:r>
            <w:r w:rsidR="001A198B">
              <w:t>1</w:t>
            </w:r>
            <w:r w:rsidRPr="00F37012">
              <w:t xml:space="preserve">. Contain a list of </w:t>
            </w:r>
            <w:r w:rsidR="005205DD">
              <w:t>continuity</w:t>
            </w:r>
            <w:r w:rsidRPr="00F37012">
              <w:t xml:space="preserve"> personnel? </w:t>
            </w:r>
          </w:p>
        </w:tc>
        <w:tc>
          <w:tcPr>
            <w:tcW w:w="0" w:type="auto"/>
          </w:tcPr>
          <w:p w14:paraId="744C2449" w14:textId="77777777" w:rsidR="00681D7C" w:rsidRDefault="00681D7C" w:rsidP="00681D7C">
            <w:pPr>
              <w:rPr>
                <w:b/>
                <w:bCs/>
              </w:rPr>
            </w:pPr>
          </w:p>
        </w:tc>
        <w:tc>
          <w:tcPr>
            <w:tcW w:w="0" w:type="auto"/>
          </w:tcPr>
          <w:p w14:paraId="2818F237" w14:textId="77777777" w:rsidR="00681D7C" w:rsidRDefault="00681D7C" w:rsidP="00681D7C">
            <w:pPr>
              <w:rPr>
                <w:b/>
                <w:bCs/>
              </w:rPr>
            </w:pPr>
          </w:p>
        </w:tc>
        <w:tc>
          <w:tcPr>
            <w:tcW w:w="0" w:type="auto"/>
          </w:tcPr>
          <w:p w14:paraId="6010FED2" w14:textId="77777777" w:rsidR="00681D7C" w:rsidRDefault="00681D7C" w:rsidP="00681D7C">
            <w:pPr>
              <w:rPr>
                <w:b/>
                <w:bCs/>
              </w:rPr>
            </w:pPr>
          </w:p>
        </w:tc>
      </w:tr>
      <w:tr w:rsidR="00681D7C" w14:paraId="4EAA96C3" w14:textId="77777777" w:rsidTr="00F37012">
        <w:tc>
          <w:tcPr>
            <w:tcW w:w="0" w:type="auto"/>
          </w:tcPr>
          <w:p w14:paraId="73C43194" w14:textId="75840807" w:rsidR="00681D7C" w:rsidRPr="000C0A71" w:rsidRDefault="00681D7C" w:rsidP="00681D7C">
            <w:r>
              <w:t>1</w:t>
            </w:r>
            <w:r w:rsidR="001A198B">
              <w:t>2</w:t>
            </w:r>
            <w:r w:rsidRPr="000C0A71">
              <w:t xml:space="preserve">. Include the primary work location for </w:t>
            </w:r>
            <w:r w:rsidR="00B77682">
              <w:t>continuity</w:t>
            </w:r>
            <w:r w:rsidRPr="000C0A71">
              <w:t xml:space="preserve"> </w:t>
            </w:r>
            <w:r w:rsidR="00A6241A" w:rsidRPr="000C0A71">
              <w:t>personnel.</w:t>
            </w:r>
            <w:r w:rsidRPr="000C0A71">
              <w:t xml:space="preserve"> (</w:t>
            </w:r>
            <w:r>
              <w:t xml:space="preserve">or their </w:t>
            </w:r>
            <w:r w:rsidRPr="000C0A71">
              <w:t>hybrid schedule, if applicable) </w:t>
            </w:r>
          </w:p>
        </w:tc>
        <w:tc>
          <w:tcPr>
            <w:tcW w:w="0" w:type="auto"/>
          </w:tcPr>
          <w:p w14:paraId="48AEF533" w14:textId="77777777" w:rsidR="00681D7C" w:rsidRDefault="00681D7C" w:rsidP="00681D7C">
            <w:pPr>
              <w:rPr>
                <w:b/>
                <w:bCs/>
              </w:rPr>
            </w:pPr>
          </w:p>
        </w:tc>
        <w:tc>
          <w:tcPr>
            <w:tcW w:w="0" w:type="auto"/>
          </w:tcPr>
          <w:p w14:paraId="7B0177DF" w14:textId="77777777" w:rsidR="00681D7C" w:rsidRDefault="00681D7C" w:rsidP="00681D7C">
            <w:pPr>
              <w:rPr>
                <w:b/>
                <w:bCs/>
              </w:rPr>
            </w:pPr>
          </w:p>
        </w:tc>
        <w:tc>
          <w:tcPr>
            <w:tcW w:w="0" w:type="auto"/>
          </w:tcPr>
          <w:p w14:paraId="026097C2" w14:textId="77777777" w:rsidR="00681D7C" w:rsidRDefault="00681D7C" w:rsidP="00681D7C">
            <w:pPr>
              <w:rPr>
                <w:b/>
                <w:bCs/>
              </w:rPr>
            </w:pPr>
          </w:p>
        </w:tc>
      </w:tr>
      <w:tr w:rsidR="00681D7C" w14:paraId="18A18751" w14:textId="77777777" w:rsidTr="00F37012">
        <w:tc>
          <w:tcPr>
            <w:tcW w:w="0" w:type="auto"/>
          </w:tcPr>
          <w:p w14:paraId="59469615" w14:textId="119F9603" w:rsidR="00681D7C" w:rsidRPr="000C0A71" w:rsidRDefault="00681D7C" w:rsidP="00681D7C">
            <w:r>
              <w:t>1</w:t>
            </w:r>
            <w:r w:rsidR="001A198B">
              <w:t>3</w:t>
            </w:r>
            <w:r w:rsidRPr="000C0A71">
              <w:t xml:space="preserve">. Include at least 3 forms of contact for </w:t>
            </w:r>
            <w:r w:rsidR="00B77682">
              <w:t>continuity</w:t>
            </w:r>
            <w:r w:rsidRPr="000C0A71">
              <w:t xml:space="preserve"> personnel? (any combination of phone #s</w:t>
            </w:r>
            <w:r w:rsidR="00952D20">
              <w:t xml:space="preserve"> </w:t>
            </w:r>
            <w:r w:rsidR="00A6241A">
              <w:t xml:space="preserve">or </w:t>
            </w:r>
            <w:r w:rsidR="00952D20" w:rsidRPr="000C0A71">
              <w:t>emails</w:t>
            </w:r>
            <w:r w:rsidRPr="000C0A71">
              <w:t>)</w:t>
            </w:r>
          </w:p>
        </w:tc>
        <w:tc>
          <w:tcPr>
            <w:tcW w:w="0" w:type="auto"/>
          </w:tcPr>
          <w:p w14:paraId="03F87AA0" w14:textId="77777777" w:rsidR="00681D7C" w:rsidRDefault="00681D7C" w:rsidP="00681D7C">
            <w:pPr>
              <w:rPr>
                <w:b/>
                <w:bCs/>
              </w:rPr>
            </w:pPr>
          </w:p>
        </w:tc>
        <w:tc>
          <w:tcPr>
            <w:tcW w:w="0" w:type="auto"/>
          </w:tcPr>
          <w:p w14:paraId="6E84FB2D" w14:textId="77777777" w:rsidR="00681D7C" w:rsidRDefault="00681D7C" w:rsidP="00681D7C">
            <w:pPr>
              <w:rPr>
                <w:b/>
                <w:bCs/>
              </w:rPr>
            </w:pPr>
          </w:p>
        </w:tc>
        <w:tc>
          <w:tcPr>
            <w:tcW w:w="0" w:type="auto"/>
          </w:tcPr>
          <w:p w14:paraId="7EA4F03E" w14:textId="77777777" w:rsidR="00681D7C" w:rsidRDefault="00681D7C" w:rsidP="00681D7C">
            <w:pPr>
              <w:rPr>
                <w:b/>
                <w:bCs/>
              </w:rPr>
            </w:pPr>
          </w:p>
        </w:tc>
      </w:tr>
      <w:tr w:rsidR="00681D7C" w14:paraId="40F5E170" w14:textId="77777777" w:rsidTr="00F37012">
        <w:tc>
          <w:tcPr>
            <w:tcW w:w="0" w:type="auto"/>
          </w:tcPr>
          <w:p w14:paraId="6F26CACB" w14:textId="7D22F211" w:rsidR="00681D7C" w:rsidRPr="000C0A71" w:rsidRDefault="00681D7C" w:rsidP="00681D7C">
            <w:r>
              <w:lastRenderedPageBreak/>
              <w:t>1</w:t>
            </w:r>
            <w:r w:rsidR="001A198B">
              <w:t>4</w:t>
            </w:r>
            <w:r w:rsidRPr="000C0A71">
              <w:t xml:space="preserve">. </w:t>
            </w:r>
            <w:r w:rsidR="00D3180F">
              <w:t>Include</w:t>
            </w:r>
            <w:r w:rsidRPr="000C0A71">
              <w:t xml:space="preserve"> contact information for vendors and/or other key partners? </w:t>
            </w:r>
          </w:p>
        </w:tc>
        <w:tc>
          <w:tcPr>
            <w:tcW w:w="0" w:type="auto"/>
          </w:tcPr>
          <w:p w14:paraId="3E3ECB07" w14:textId="77777777" w:rsidR="00681D7C" w:rsidRDefault="00681D7C" w:rsidP="00681D7C">
            <w:pPr>
              <w:rPr>
                <w:b/>
                <w:bCs/>
              </w:rPr>
            </w:pPr>
          </w:p>
        </w:tc>
        <w:tc>
          <w:tcPr>
            <w:tcW w:w="0" w:type="auto"/>
          </w:tcPr>
          <w:p w14:paraId="09FF99FF" w14:textId="77777777" w:rsidR="00681D7C" w:rsidRDefault="00681D7C" w:rsidP="00681D7C">
            <w:pPr>
              <w:rPr>
                <w:b/>
                <w:bCs/>
              </w:rPr>
            </w:pPr>
          </w:p>
        </w:tc>
        <w:tc>
          <w:tcPr>
            <w:tcW w:w="0" w:type="auto"/>
          </w:tcPr>
          <w:p w14:paraId="2DC385EF" w14:textId="77777777" w:rsidR="00681D7C" w:rsidRDefault="00681D7C" w:rsidP="00681D7C">
            <w:pPr>
              <w:rPr>
                <w:b/>
                <w:bCs/>
              </w:rPr>
            </w:pPr>
          </w:p>
        </w:tc>
      </w:tr>
      <w:tr w:rsidR="00681D7C" w14:paraId="56F3984A" w14:textId="77777777" w:rsidTr="00C64A92">
        <w:tc>
          <w:tcPr>
            <w:tcW w:w="0" w:type="auto"/>
            <w:shd w:val="clear" w:color="auto" w:fill="D9D9D9" w:themeFill="background1" w:themeFillShade="D9"/>
          </w:tcPr>
          <w:p w14:paraId="61A35022" w14:textId="2DDE8089" w:rsidR="00681D7C" w:rsidRPr="009F6478" w:rsidRDefault="00681D7C" w:rsidP="00681D7C">
            <w:pPr>
              <w:rPr>
                <w:b/>
                <w:bCs/>
              </w:rPr>
            </w:pPr>
            <w:r w:rsidRPr="009F6478">
              <w:rPr>
                <w:b/>
                <w:bCs/>
              </w:rPr>
              <w:t>Orders of Succession—Does the plan:</w:t>
            </w:r>
          </w:p>
        </w:tc>
        <w:tc>
          <w:tcPr>
            <w:tcW w:w="0" w:type="auto"/>
            <w:shd w:val="clear" w:color="auto" w:fill="D9D9D9" w:themeFill="background1" w:themeFillShade="D9"/>
          </w:tcPr>
          <w:p w14:paraId="514605C9" w14:textId="77777777" w:rsidR="00681D7C" w:rsidRDefault="00681D7C" w:rsidP="00681D7C">
            <w:pPr>
              <w:rPr>
                <w:b/>
                <w:bCs/>
              </w:rPr>
            </w:pPr>
          </w:p>
        </w:tc>
        <w:tc>
          <w:tcPr>
            <w:tcW w:w="0" w:type="auto"/>
            <w:shd w:val="clear" w:color="auto" w:fill="D9D9D9" w:themeFill="background1" w:themeFillShade="D9"/>
          </w:tcPr>
          <w:p w14:paraId="0658DD45" w14:textId="77777777" w:rsidR="00681D7C" w:rsidRDefault="00681D7C" w:rsidP="00681D7C">
            <w:pPr>
              <w:rPr>
                <w:b/>
                <w:bCs/>
              </w:rPr>
            </w:pPr>
          </w:p>
        </w:tc>
        <w:tc>
          <w:tcPr>
            <w:tcW w:w="0" w:type="auto"/>
            <w:shd w:val="clear" w:color="auto" w:fill="D9D9D9" w:themeFill="background1" w:themeFillShade="D9"/>
          </w:tcPr>
          <w:p w14:paraId="1A2D4D1A" w14:textId="77777777" w:rsidR="00681D7C" w:rsidRDefault="00681D7C" w:rsidP="00681D7C">
            <w:pPr>
              <w:rPr>
                <w:b/>
                <w:bCs/>
              </w:rPr>
            </w:pPr>
          </w:p>
        </w:tc>
      </w:tr>
      <w:tr w:rsidR="00681D7C" w14:paraId="6BCF9951" w14:textId="77777777" w:rsidTr="00F37012">
        <w:tc>
          <w:tcPr>
            <w:tcW w:w="0" w:type="auto"/>
          </w:tcPr>
          <w:p w14:paraId="605F9389" w14:textId="36F39FC7" w:rsidR="00681D7C" w:rsidRPr="00C64A92" w:rsidRDefault="00681D7C" w:rsidP="00681D7C">
            <w:r>
              <w:t>1</w:t>
            </w:r>
            <w:r w:rsidR="001A198B">
              <w:t>5</w:t>
            </w:r>
            <w:r w:rsidRPr="00C64A92">
              <w:t xml:space="preserve">. Identify lines of succession for </w:t>
            </w:r>
            <w:r w:rsidR="00B77682">
              <w:t>continuity</w:t>
            </w:r>
            <w:r w:rsidRPr="00C64A92">
              <w:t xml:space="preserve"> positions? </w:t>
            </w:r>
          </w:p>
        </w:tc>
        <w:tc>
          <w:tcPr>
            <w:tcW w:w="0" w:type="auto"/>
          </w:tcPr>
          <w:p w14:paraId="4DABD56C" w14:textId="77777777" w:rsidR="00681D7C" w:rsidRDefault="00681D7C" w:rsidP="00681D7C">
            <w:pPr>
              <w:rPr>
                <w:b/>
                <w:bCs/>
              </w:rPr>
            </w:pPr>
          </w:p>
        </w:tc>
        <w:tc>
          <w:tcPr>
            <w:tcW w:w="0" w:type="auto"/>
          </w:tcPr>
          <w:p w14:paraId="5427643A" w14:textId="77777777" w:rsidR="00681D7C" w:rsidRDefault="00681D7C" w:rsidP="00681D7C">
            <w:pPr>
              <w:rPr>
                <w:b/>
                <w:bCs/>
              </w:rPr>
            </w:pPr>
          </w:p>
        </w:tc>
        <w:tc>
          <w:tcPr>
            <w:tcW w:w="0" w:type="auto"/>
          </w:tcPr>
          <w:p w14:paraId="063CF6AA" w14:textId="77777777" w:rsidR="00681D7C" w:rsidRDefault="00681D7C" w:rsidP="00681D7C">
            <w:pPr>
              <w:rPr>
                <w:b/>
                <w:bCs/>
              </w:rPr>
            </w:pPr>
          </w:p>
        </w:tc>
      </w:tr>
      <w:tr w:rsidR="00681D7C" w14:paraId="3D4433F0" w14:textId="77777777" w:rsidTr="00F37012">
        <w:tc>
          <w:tcPr>
            <w:tcW w:w="0" w:type="auto"/>
          </w:tcPr>
          <w:p w14:paraId="2739AE5F" w14:textId="34924854" w:rsidR="00681D7C" w:rsidRPr="00C64A92" w:rsidRDefault="00681D7C" w:rsidP="00681D7C">
            <w:r>
              <w:t>1</w:t>
            </w:r>
            <w:r w:rsidR="001A198B">
              <w:t>6</w:t>
            </w:r>
            <w:r w:rsidRPr="00C64A92">
              <w:t>. Identify what conditions would trigger the activation of a successor? (e.g., incapacity, time-sensitive decisions) </w:t>
            </w:r>
          </w:p>
        </w:tc>
        <w:tc>
          <w:tcPr>
            <w:tcW w:w="0" w:type="auto"/>
          </w:tcPr>
          <w:p w14:paraId="6AE32CE1" w14:textId="77777777" w:rsidR="00681D7C" w:rsidRDefault="00681D7C" w:rsidP="00681D7C">
            <w:pPr>
              <w:rPr>
                <w:b/>
                <w:bCs/>
              </w:rPr>
            </w:pPr>
          </w:p>
        </w:tc>
        <w:tc>
          <w:tcPr>
            <w:tcW w:w="0" w:type="auto"/>
          </w:tcPr>
          <w:p w14:paraId="283DA0B0" w14:textId="77777777" w:rsidR="00681D7C" w:rsidRDefault="00681D7C" w:rsidP="00681D7C">
            <w:pPr>
              <w:rPr>
                <w:b/>
                <w:bCs/>
              </w:rPr>
            </w:pPr>
          </w:p>
        </w:tc>
        <w:tc>
          <w:tcPr>
            <w:tcW w:w="0" w:type="auto"/>
          </w:tcPr>
          <w:p w14:paraId="5F4A379C" w14:textId="77777777" w:rsidR="00681D7C" w:rsidRDefault="00681D7C" w:rsidP="00681D7C">
            <w:pPr>
              <w:rPr>
                <w:b/>
                <w:bCs/>
              </w:rPr>
            </w:pPr>
          </w:p>
        </w:tc>
      </w:tr>
      <w:tr w:rsidR="00681D7C" w14:paraId="410B77A9" w14:textId="77777777" w:rsidTr="00C64A92">
        <w:tc>
          <w:tcPr>
            <w:tcW w:w="0" w:type="auto"/>
            <w:shd w:val="clear" w:color="auto" w:fill="D9D9D9" w:themeFill="background1" w:themeFillShade="D9"/>
          </w:tcPr>
          <w:p w14:paraId="5E74363F" w14:textId="57A1935A" w:rsidR="00681D7C" w:rsidRPr="009F6478" w:rsidRDefault="00681D7C" w:rsidP="00681D7C">
            <w:pPr>
              <w:rPr>
                <w:b/>
                <w:bCs/>
              </w:rPr>
            </w:pPr>
            <w:r w:rsidRPr="009F6478">
              <w:rPr>
                <w:b/>
                <w:bCs/>
              </w:rPr>
              <w:t>Delegations of Authority—Does the plan: </w:t>
            </w:r>
          </w:p>
        </w:tc>
        <w:tc>
          <w:tcPr>
            <w:tcW w:w="0" w:type="auto"/>
            <w:shd w:val="clear" w:color="auto" w:fill="D9D9D9" w:themeFill="background1" w:themeFillShade="D9"/>
          </w:tcPr>
          <w:p w14:paraId="2B51EECC" w14:textId="77777777" w:rsidR="00681D7C" w:rsidRDefault="00681D7C" w:rsidP="00681D7C">
            <w:pPr>
              <w:rPr>
                <w:b/>
                <w:bCs/>
              </w:rPr>
            </w:pPr>
          </w:p>
        </w:tc>
        <w:tc>
          <w:tcPr>
            <w:tcW w:w="0" w:type="auto"/>
            <w:shd w:val="clear" w:color="auto" w:fill="D9D9D9" w:themeFill="background1" w:themeFillShade="D9"/>
          </w:tcPr>
          <w:p w14:paraId="0142CEC5" w14:textId="77777777" w:rsidR="00681D7C" w:rsidRDefault="00681D7C" w:rsidP="00681D7C">
            <w:pPr>
              <w:rPr>
                <w:b/>
                <w:bCs/>
              </w:rPr>
            </w:pPr>
          </w:p>
        </w:tc>
        <w:tc>
          <w:tcPr>
            <w:tcW w:w="0" w:type="auto"/>
            <w:shd w:val="clear" w:color="auto" w:fill="D9D9D9" w:themeFill="background1" w:themeFillShade="D9"/>
          </w:tcPr>
          <w:p w14:paraId="7B031A0E" w14:textId="77777777" w:rsidR="00681D7C" w:rsidRDefault="00681D7C" w:rsidP="00681D7C">
            <w:pPr>
              <w:rPr>
                <w:b/>
                <w:bCs/>
              </w:rPr>
            </w:pPr>
          </w:p>
        </w:tc>
      </w:tr>
      <w:tr w:rsidR="00681D7C" w14:paraId="04FEE923" w14:textId="77777777" w:rsidTr="00F37012">
        <w:tc>
          <w:tcPr>
            <w:tcW w:w="0" w:type="auto"/>
          </w:tcPr>
          <w:p w14:paraId="4CEBE0DF" w14:textId="3879270A" w:rsidR="00681D7C" w:rsidRPr="00C64A92" w:rsidRDefault="00681D7C" w:rsidP="00681D7C">
            <w:r>
              <w:t>1</w:t>
            </w:r>
            <w:r w:rsidR="001A198B">
              <w:t>7</w:t>
            </w:r>
            <w:r>
              <w:t xml:space="preserve">. </w:t>
            </w:r>
            <w:r w:rsidRPr="00C64A92">
              <w:t>Define the decisions and actions that the designated successor is authorized to make during an emergency (e.g., approving expenditures, activating COOP)? </w:t>
            </w:r>
          </w:p>
        </w:tc>
        <w:tc>
          <w:tcPr>
            <w:tcW w:w="0" w:type="auto"/>
          </w:tcPr>
          <w:p w14:paraId="101EA6CD" w14:textId="77777777" w:rsidR="00681D7C" w:rsidRDefault="00681D7C" w:rsidP="00681D7C">
            <w:pPr>
              <w:rPr>
                <w:b/>
                <w:bCs/>
              </w:rPr>
            </w:pPr>
          </w:p>
        </w:tc>
        <w:tc>
          <w:tcPr>
            <w:tcW w:w="0" w:type="auto"/>
          </w:tcPr>
          <w:p w14:paraId="02F1CD82" w14:textId="77777777" w:rsidR="00681D7C" w:rsidRDefault="00681D7C" w:rsidP="00681D7C">
            <w:pPr>
              <w:rPr>
                <w:b/>
                <w:bCs/>
              </w:rPr>
            </w:pPr>
          </w:p>
        </w:tc>
        <w:tc>
          <w:tcPr>
            <w:tcW w:w="0" w:type="auto"/>
          </w:tcPr>
          <w:p w14:paraId="1165AF33" w14:textId="77777777" w:rsidR="00681D7C" w:rsidRDefault="00681D7C" w:rsidP="00681D7C">
            <w:pPr>
              <w:rPr>
                <w:b/>
                <w:bCs/>
              </w:rPr>
            </w:pPr>
          </w:p>
        </w:tc>
      </w:tr>
      <w:tr w:rsidR="00681D7C" w14:paraId="43E107F4" w14:textId="77777777" w:rsidTr="00F37012">
        <w:tc>
          <w:tcPr>
            <w:tcW w:w="0" w:type="auto"/>
          </w:tcPr>
          <w:p w14:paraId="0E83FE8E" w14:textId="657A8387" w:rsidR="00681D7C" w:rsidRPr="00C64A92" w:rsidRDefault="00681D7C" w:rsidP="00681D7C">
            <w:r w:rsidRPr="00C64A92">
              <w:t>1</w:t>
            </w:r>
            <w:r w:rsidR="001A198B">
              <w:t>8</w:t>
            </w:r>
            <w:r w:rsidRPr="00C64A92">
              <w:t xml:space="preserve">. Specify which positions are responsible for making critical decisions during COOP activation? (by </w:t>
            </w:r>
            <w:r w:rsidR="003450C9">
              <w:t>t</w:t>
            </w:r>
            <w:r w:rsidRPr="00C64A92">
              <w:t>itle/</w:t>
            </w:r>
            <w:r w:rsidR="003450C9">
              <w:t>p</w:t>
            </w:r>
            <w:r w:rsidRPr="00C64A92">
              <w:t>osition) </w:t>
            </w:r>
          </w:p>
        </w:tc>
        <w:tc>
          <w:tcPr>
            <w:tcW w:w="0" w:type="auto"/>
          </w:tcPr>
          <w:p w14:paraId="78C943C2" w14:textId="77777777" w:rsidR="00681D7C" w:rsidRDefault="00681D7C" w:rsidP="00681D7C">
            <w:pPr>
              <w:rPr>
                <w:b/>
                <w:bCs/>
              </w:rPr>
            </w:pPr>
          </w:p>
        </w:tc>
        <w:tc>
          <w:tcPr>
            <w:tcW w:w="0" w:type="auto"/>
          </w:tcPr>
          <w:p w14:paraId="5C394FD4" w14:textId="77777777" w:rsidR="00681D7C" w:rsidRDefault="00681D7C" w:rsidP="00681D7C">
            <w:pPr>
              <w:rPr>
                <w:b/>
                <w:bCs/>
              </w:rPr>
            </w:pPr>
          </w:p>
        </w:tc>
        <w:tc>
          <w:tcPr>
            <w:tcW w:w="0" w:type="auto"/>
          </w:tcPr>
          <w:p w14:paraId="1DB856A7" w14:textId="77777777" w:rsidR="00681D7C" w:rsidRDefault="00681D7C" w:rsidP="00681D7C">
            <w:pPr>
              <w:rPr>
                <w:b/>
                <w:bCs/>
              </w:rPr>
            </w:pPr>
          </w:p>
        </w:tc>
      </w:tr>
      <w:tr w:rsidR="00681D7C" w14:paraId="3F3441F6" w14:textId="77777777" w:rsidTr="00F37012">
        <w:tc>
          <w:tcPr>
            <w:tcW w:w="0" w:type="auto"/>
          </w:tcPr>
          <w:p w14:paraId="254EE064" w14:textId="3C91B8EF" w:rsidR="00681D7C" w:rsidRPr="00C64A92" w:rsidRDefault="00681D7C" w:rsidP="00681D7C">
            <w:r w:rsidRPr="00C64A92">
              <w:t>1</w:t>
            </w:r>
            <w:r w:rsidR="001A198B">
              <w:t>9</w:t>
            </w:r>
            <w:r w:rsidRPr="00C64A92">
              <w:t>. Identify limits on the authority of the successor (e.g., actions they cannot take, or monetary limits for expenditure)? </w:t>
            </w:r>
          </w:p>
        </w:tc>
        <w:tc>
          <w:tcPr>
            <w:tcW w:w="0" w:type="auto"/>
          </w:tcPr>
          <w:p w14:paraId="5E031E57" w14:textId="77777777" w:rsidR="00681D7C" w:rsidRDefault="00681D7C" w:rsidP="00681D7C">
            <w:pPr>
              <w:rPr>
                <w:b/>
                <w:bCs/>
              </w:rPr>
            </w:pPr>
          </w:p>
        </w:tc>
        <w:tc>
          <w:tcPr>
            <w:tcW w:w="0" w:type="auto"/>
          </w:tcPr>
          <w:p w14:paraId="38AFCA6B" w14:textId="77777777" w:rsidR="00681D7C" w:rsidRDefault="00681D7C" w:rsidP="00681D7C">
            <w:pPr>
              <w:rPr>
                <w:b/>
                <w:bCs/>
              </w:rPr>
            </w:pPr>
          </w:p>
        </w:tc>
        <w:tc>
          <w:tcPr>
            <w:tcW w:w="0" w:type="auto"/>
          </w:tcPr>
          <w:p w14:paraId="4AF54A68" w14:textId="77777777" w:rsidR="00681D7C" w:rsidRDefault="00681D7C" w:rsidP="00681D7C">
            <w:pPr>
              <w:rPr>
                <w:b/>
                <w:bCs/>
              </w:rPr>
            </w:pPr>
          </w:p>
        </w:tc>
      </w:tr>
      <w:tr w:rsidR="00681D7C" w14:paraId="02083691" w14:textId="77777777" w:rsidTr="00C64A92">
        <w:tc>
          <w:tcPr>
            <w:tcW w:w="0" w:type="auto"/>
            <w:shd w:val="clear" w:color="auto" w:fill="D9D9D9" w:themeFill="background1" w:themeFillShade="D9"/>
          </w:tcPr>
          <w:p w14:paraId="0A51A9E9" w14:textId="391491F0" w:rsidR="00681D7C" w:rsidRPr="009F6478" w:rsidRDefault="00681D7C" w:rsidP="00681D7C">
            <w:pPr>
              <w:rPr>
                <w:b/>
                <w:bCs/>
              </w:rPr>
            </w:pPr>
            <w:r>
              <w:rPr>
                <w:b/>
                <w:bCs/>
              </w:rPr>
              <w:t>Communication</w:t>
            </w:r>
            <w:r w:rsidRPr="009F6478">
              <w:rPr>
                <w:b/>
                <w:bCs/>
              </w:rPr>
              <w:t xml:space="preserve"> &amp; COOP Activation—Does the plan:</w:t>
            </w:r>
          </w:p>
        </w:tc>
        <w:tc>
          <w:tcPr>
            <w:tcW w:w="0" w:type="auto"/>
            <w:shd w:val="clear" w:color="auto" w:fill="D9D9D9" w:themeFill="background1" w:themeFillShade="D9"/>
          </w:tcPr>
          <w:p w14:paraId="79F0103B" w14:textId="77777777" w:rsidR="00681D7C" w:rsidRDefault="00681D7C" w:rsidP="00681D7C">
            <w:pPr>
              <w:rPr>
                <w:b/>
                <w:bCs/>
              </w:rPr>
            </w:pPr>
          </w:p>
        </w:tc>
        <w:tc>
          <w:tcPr>
            <w:tcW w:w="0" w:type="auto"/>
            <w:shd w:val="clear" w:color="auto" w:fill="D9D9D9" w:themeFill="background1" w:themeFillShade="D9"/>
          </w:tcPr>
          <w:p w14:paraId="09AB974E" w14:textId="77777777" w:rsidR="00681D7C" w:rsidRDefault="00681D7C" w:rsidP="00681D7C">
            <w:pPr>
              <w:rPr>
                <w:b/>
                <w:bCs/>
              </w:rPr>
            </w:pPr>
          </w:p>
        </w:tc>
        <w:tc>
          <w:tcPr>
            <w:tcW w:w="0" w:type="auto"/>
            <w:shd w:val="clear" w:color="auto" w:fill="D9D9D9" w:themeFill="background1" w:themeFillShade="D9"/>
          </w:tcPr>
          <w:p w14:paraId="16D84628" w14:textId="77777777" w:rsidR="00681D7C" w:rsidRDefault="00681D7C" w:rsidP="00681D7C">
            <w:pPr>
              <w:rPr>
                <w:b/>
                <w:bCs/>
              </w:rPr>
            </w:pPr>
          </w:p>
        </w:tc>
      </w:tr>
      <w:tr w:rsidR="00681D7C" w14:paraId="08E14674" w14:textId="77777777" w:rsidTr="007B5378">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586CCD21" w14:textId="5048173E" w:rsidR="00681D7C" w:rsidRDefault="001A198B" w:rsidP="00681D7C">
            <w:pPr>
              <w:rPr>
                <w:b/>
                <w:bCs/>
              </w:rPr>
            </w:pPr>
            <w:r>
              <w:rPr>
                <w:rStyle w:val="normaltextrun"/>
                <w:rFonts w:ascii="Aptos" w:hAnsi="Aptos" w:cs="Segoe UI"/>
              </w:rPr>
              <w:t>20</w:t>
            </w:r>
            <w:r w:rsidR="00681D7C">
              <w:rPr>
                <w:rStyle w:val="normaltextrun"/>
                <w:rFonts w:ascii="Aptos" w:hAnsi="Aptos" w:cs="Segoe UI"/>
              </w:rPr>
              <w:t>. Include the COOP activation process (step-by-step)?</w:t>
            </w:r>
            <w:r w:rsidR="00681D7C">
              <w:rPr>
                <w:rStyle w:val="eop"/>
                <w:rFonts w:ascii="Aptos" w:hAnsi="Aptos" w:cs="Segoe UI"/>
              </w:rPr>
              <w:t> </w:t>
            </w:r>
          </w:p>
        </w:tc>
        <w:tc>
          <w:tcPr>
            <w:tcW w:w="0" w:type="auto"/>
          </w:tcPr>
          <w:p w14:paraId="61065D7A" w14:textId="77777777" w:rsidR="00681D7C" w:rsidRDefault="00681D7C" w:rsidP="00681D7C">
            <w:pPr>
              <w:rPr>
                <w:b/>
                <w:bCs/>
              </w:rPr>
            </w:pPr>
          </w:p>
        </w:tc>
        <w:tc>
          <w:tcPr>
            <w:tcW w:w="0" w:type="auto"/>
          </w:tcPr>
          <w:p w14:paraId="4C3D0024" w14:textId="77777777" w:rsidR="00681D7C" w:rsidRDefault="00681D7C" w:rsidP="00681D7C">
            <w:pPr>
              <w:rPr>
                <w:b/>
                <w:bCs/>
              </w:rPr>
            </w:pPr>
          </w:p>
        </w:tc>
        <w:tc>
          <w:tcPr>
            <w:tcW w:w="0" w:type="auto"/>
          </w:tcPr>
          <w:p w14:paraId="5B3B315B" w14:textId="77777777" w:rsidR="00681D7C" w:rsidRDefault="00681D7C" w:rsidP="00681D7C">
            <w:pPr>
              <w:rPr>
                <w:b/>
                <w:bCs/>
              </w:rPr>
            </w:pPr>
          </w:p>
        </w:tc>
      </w:tr>
      <w:tr w:rsidR="00681D7C" w14:paraId="36AFCD8A" w14:textId="77777777" w:rsidTr="007B5378">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262C00FB" w14:textId="26C23C92" w:rsidR="00681D7C" w:rsidRDefault="00681D7C" w:rsidP="00681D7C">
            <w:pPr>
              <w:rPr>
                <w:b/>
                <w:bCs/>
              </w:rPr>
            </w:pPr>
            <w:r>
              <w:rPr>
                <w:rStyle w:val="normaltextrun"/>
                <w:rFonts w:ascii="Aptos" w:hAnsi="Aptos" w:cs="Segoe UI"/>
              </w:rPr>
              <w:t>2</w:t>
            </w:r>
            <w:r w:rsidR="001A198B">
              <w:rPr>
                <w:rStyle w:val="normaltextrun"/>
                <w:rFonts w:ascii="Aptos" w:hAnsi="Aptos" w:cs="Segoe UI"/>
              </w:rPr>
              <w:t>1</w:t>
            </w:r>
            <w:r>
              <w:rPr>
                <w:rStyle w:val="normaltextrun"/>
                <w:rFonts w:ascii="Aptos" w:hAnsi="Aptos" w:cs="Segoe UI"/>
              </w:rPr>
              <w:t>. Include the organization’s Emergency Notification procedures?</w:t>
            </w:r>
            <w:r>
              <w:rPr>
                <w:rStyle w:val="eop"/>
                <w:rFonts w:ascii="Aptos" w:hAnsi="Aptos" w:cs="Segoe UI"/>
              </w:rPr>
              <w:t> </w:t>
            </w:r>
          </w:p>
        </w:tc>
        <w:tc>
          <w:tcPr>
            <w:tcW w:w="0" w:type="auto"/>
          </w:tcPr>
          <w:p w14:paraId="012E6C63" w14:textId="77777777" w:rsidR="00681D7C" w:rsidRDefault="00681D7C" w:rsidP="00681D7C">
            <w:pPr>
              <w:rPr>
                <w:b/>
                <w:bCs/>
              </w:rPr>
            </w:pPr>
          </w:p>
        </w:tc>
        <w:tc>
          <w:tcPr>
            <w:tcW w:w="0" w:type="auto"/>
          </w:tcPr>
          <w:p w14:paraId="6D00C537" w14:textId="77777777" w:rsidR="00681D7C" w:rsidRDefault="00681D7C" w:rsidP="00681D7C">
            <w:pPr>
              <w:rPr>
                <w:b/>
                <w:bCs/>
              </w:rPr>
            </w:pPr>
          </w:p>
        </w:tc>
        <w:tc>
          <w:tcPr>
            <w:tcW w:w="0" w:type="auto"/>
          </w:tcPr>
          <w:p w14:paraId="519AB21C" w14:textId="77777777" w:rsidR="00681D7C" w:rsidRDefault="00681D7C" w:rsidP="00681D7C">
            <w:pPr>
              <w:rPr>
                <w:b/>
                <w:bCs/>
              </w:rPr>
            </w:pPr>
          </w:p>
        </w:tc>
      </w:tr>
      <w:tr w:rsidR="00681D7C" w14:paraId="30F5C96C" w14:textId="77777777" w:rsidTr="007B5378">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E29BA67" w14:textId="33F95CA8" w:rsidR="00681D7C" w:rsidRDefault="00681D7C" w:rsidP="00681D7C">
            <w:pPr>
              <w:rPr>
                <w:b/>
                <w:bCs/>
              </w:rPr>
            </w:pPr>
            <w:r>
              <w:rPr>
                <w:rStyle w:val="normaltextrun"/>
                <w:rFonts w:ascii="Aptos" w:hAnsi="Aptos" w:cs="Segoe UI"/>
              </w:rPr>
              <w:t>2</w:t>
            </w:r>
            <w:r w:rsidR="001A198B">
              <w:rPr>
                <w:rStyle w:val="normaltextrun"/>
                <w:rFonts w:ascii="Aptos" w:hAnsi="Aptos" w:cs="Segoe UI"/>
              </w:rPr>
              <w:t>2</w:t>
            </w:r>
            <w:r>
              <w:rPr>
                <w:rStyle w:val="normaltextrun"/>
                <w:rFonts w:ascii="Aptos" w:hAnsi="Aptos" w:cs="Segoe UI"/>
              </w:rPr>
              <w:t>. Include the expected actions for employees if the Emergency Notification procedures are implemented?</w:t>
            </w:r>
            <w:r>
              <w:rPr>
                <w:rStyle w:val="eop"/>
                <w:rFonts w:ascii="Aptos" w:hAnsi="Aptos" w:cs="Segoe UI"/>
              </w:rPr>
              <w:t> </w:t>
            </w:r>
          </w:p>
        </w:tc>
        <w:tc>
          <w:tcPr>
            <w:tcW w:w="0" w:type="auto"/>
          </w:tcPr>
          <w:p w14:paraId="31E0EF0A" w14:textId="77777777" w:rsidR="00681D7C" w:rsidRDefault="00681D7C" w:rsidP="00681D7C">
            <w:pPr>
              <w:rPr>
                <w:b/>
                <w:bCs/>
              </w:rPr>
            </w:pPr>
          </w:p>
        </w:tc>
        <w:tc>
          <w:tcPr>
            <w:tcW w:w="0" w:type="auto"/>
          </w:tcPr>
          <w:p w14:paraId="1D3F2282" w14:textId="77777777" w:rsidR="00681D7C" w:rsidRDefault="00681D7C" w:rsidP="00681D7C">
            <w:pPr>
              <w:rPr>
                <w:b/>
                <w:bCs/>
              </w:rPr>
            </w:pPr>
          </w:p>
        </w:tc>
        <w:tc>
          <w:tcPr>
            <w:tcW w:w="0" w:type="auto"/>
          </w:tcPr>
          <w:p w14:paraId="1A1BA0D5" w14:textId="77777777" w:rsidR="00681D7C" w:rsidRDefault="00681D7C" w:rsidP="00681D7C">
            <w:pPr>
              <w:rPr>
                <w:b/>
                <w:bCs/>
              </w:rPr>
            </w:pPr>
          </w:p>
        </w:tc>
      </w:tr>
      <w:tr w:rsidR="00681D7C" w14:paraId="5D737CD8" w14:textId="77777777" w:rsidTr="007B5378">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5D33538F" w14:textId="282A6B9A" w:rsidR="00681D7C" w:rsidRDefault="00681D7C" w:rsidP="00681D7C">
            <w:pPr>
              <w:rPr>
                <w:b/>
                <w:bCs/>
              </w:rPr>
            </w:pPr>
            <w:r>
              <w:rPr>
                <w:rStyle w:val="normaltextrun"/>
                <w:rFonts w:ascii="Aptos" w:hAnsi="Aptos" w:cs="Segoe UI"/>
              </w:rPr>
              <w:t>2</w:t>
            </w:r>
            <w:r w:rsidR="001A198B">
              <w:rPr>
                <w:rStyle w:val="normaltextrun"/>
                <w:rFonts w:ascii="Aptos" w:hAnsi="Aptos" w:cs="Segoe UI"/>
              </w:rPr>
              <w:t>3</w:t>
            </w:r>
            <w:r>
              <w:rPr>
                <w:rStyle w:val="normaltextrun"/>
                <w:rFonts w:ascii="Aptos" w:hAnsi="Aptos" w:cs="Segoe UI"/>
              </w:rPr>
              <w:t>. Include backup communication methods for Emergency Notifications?</w:t>
            </w:r>
            <w:r>
              <w:rPr>
                <w:rStyle w:val="eop"/>
                <w:rFonts w:ascii="Aptos" w:hAnsi="Aptos" w:cs="Segoe UI"/>
              </w:rPr>
              <w:t> </w:t>
            </w:r>
          </w:p>
        </w:tc>
        <w:tc>
          <w:tcPr>
            <w:tcW w:w="0" w:type="auto"/>
          </w:tcPr>
          <w:p w14:paraId="1519717D" w14:textId="77777777" w:rsidR="00681D7C" w:rsidRDefault="00681D7C" w:rsidP="00681D7C">
            <w:pPr>
              <w:rPr>
                <w:b/>
                <w:bCs/>
              </w:rPr>
            </w:pPr>
          </w:p>
        </w:tc>
        <w:tc>
          <w:tcPr>
            <w:tcW w:w="0" w:type="auto"/>
          </w:tcPr>
          <w:p w14:paraId="0C238867" w14:textId="77777777" w:rsidR="00681D7C" w:rsidRDefault="00681D7C" w:rsidP="00681D7C">
            <w:pPr>
              <w:rPr>
                <w:b/>
                <w:bCs/>
              </w:rPr>
            </w:pPr>
          </w:p>
        </w:tc>
        <w:tc>
          <w:tcPr>
            <w:tcW w:w="0" w:type="auto"/>
          </w:tcPr>
          <w:p w14:paraId="4A348F8A" w14:textId="77777777" w:rsidR="00681D7C" w:rsidRDefault="00681D7C" w:rsidP="00681D7C">
            <w:pPr>
              <w:rPr>
                <w:b/>
                <w:bCs/>
              </w:rPr>
            </w:pPr>
          </w:p>
        </w:tc>
      </w:tr>
      <w:tr w:rsidR="00681D7C" w14:paraId="55721003" w14:textId="77777777" w:rsidTr="009F6478">
        <w:tc>
          <w:tcPr>
            <w:tcW w:w="0" w:type="auto"/>
            <w:shd w:val="clear" w:color="auto" w:fill="D9D9D9" w:themeFill="background1" w:themeFillShade="D9"/>
          </w:tcPr>
          <w:p w14:paraId="0FCE3230" w14:textId="06741245" w:rsidR="00681D7C" w:rsidRPr="009F6478" w:rsidRDefault="00681D7C" w:rsidP="00681D7C">
            <w:pPr>
              <w:rPr>
                <w:b/>
                <w:bCs/>
              </w:rPr>
            </w:pPr>
            <w:r>
              <w:rPr>
                <w:b/>
                <w:bCs/>
              </w:rPr>
              <w:t xml:space="preserve">Relocation and </w:t>
            </w:r>
            <w:r w:rsidRPr="009F6478">
              <w:rPr>
                <w:b/>
                <w:bCs/>
              </w:rPr>
              <w:t>Alternate Facilities—Does the plan:</w:t>
            </w:r>
          </w:p>
        </w:tc>
        <w:tc>
          <w:tcPr>
            <w:tcW w:w="0" w:type="auto"/>
            <w:shd w:val="clear" w:color="auto" w:fill="D9D9D9" w:themeFill="background1" w:themeFillShade="D9"/>
          </w:tcPr>
          <w:p w14:paraId="74681E6C" w14:textId="77777777" w:rsidR="00681D7C" w:rsidRDefault="00681D7C" w:rsidP="00681D7C">
            <w:pPr>
              <w:rPr>
                <w:b/>
                <w:bCs/>
              </w:rPr>
            </w:pPr>
          </w:p>
        </w:tc>
        <w:tc>
          <w:tcPr>
            <w:tcW w:w="0" w:type="auto"/>
            <w:shd w:val="clear" w:color="auto" w:fill="D9D9D9" w:themeFill="background1" w:themeFillShade="D9"/>
          </w:tcPr>
          <w:p w14:paraId="5963FDE8" w14:textId="77777777" w:rsidR="00681D7C" w:rsidRDefault="00681D7C" w:rsidP="00681D7C">
            <w:pPr>
              <w:rPr>
                <w:b/>
                <w:bCs/>
              </w:rPr>
            </w:pPr>
          </w:p>
        </w:tc>
        <w:tc>
          <w:tcPr>
            <w:tcW w:w="0" w:type="auto"/>
            <w:shd w:val="clear" w:color="auto" w:fill="D9D9D9" w:themeFill="background1" w:themeFillShade="D9"/>
          </w:tcPr>
          <w:p w14:paraId="6C10A40A" w14:textId="77777777" w:rsidR="00681D7C" w:rsidRDefault="00681D7C" w:rsidP="00681D7C">
            <w:pPr>
              <w:rPr>
                <w:b/>
                <w:bCs/>
              </w:rPr>
            </w:pPr>
          </w:p>
        </w:tc>
      </w:tr>
      <w:tr w:rsidR="00681D7C" w14:paraId="61CDA820" w14:textId="77777777" w:rsidTr="00BA06BE">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239E25E5" w14:textId="765AD8A2" w:rsidR="00681D7C" w:rsidRDefault="00681D7C" w:rsidP="00681D7C">
            <w:pPr>
              <w:rPr>
                <w:b/>
                <w:bCs/>
              </w:rPr>
            </w:pPr>
            <w:r>
              <w:rPr>
                <w:rStyle w:val="normaltextrun"/>
                <w:rFonts w:ascii="Aptos" w:hAnsi="Aptos" w:cs="Segoe UI"/>
              </w:rPr>
              <w:t>2</w:t>
            </w:r>
            <w:r w:rsidR="001A198B">
              <w:rPr>
                <w:rStyle w:val="normaltextrun"/>
                <w:rFonts w:ascii="Aptos" w:hAnsi="Aptos" w:cs="Segoe UI"/>
              </w:rPr>
              <w:t>4</w:t>
            </w:r>
            <w:r>
              <w:rPr>
                <w:rStyle w:val="normaltextrun"/>
                <w:rFonts w:ascii="Aptos" w:hAnsi="Aptos" w:cs="Segoe UI"/>
              </w:rPr>
              <w:t>. Identify the primary facility/facilities for operations?</w:t>
            </w:r>
            <w:r>
              <w:rPr>
                <w:rStyle w:val="eop"/>
                <w:rFonts w:ascii="Aptos" w:hAnsi="Aptos" w:cs="Segoe UI"/>
              </w:rPr>
              <w:t> </w:t>
            </w:r>
          </w:p>
        </w:tc>
        <w:tc>
          <w:tcPr>
            <w:tcW w:w="0" w:type="auto"/>
          </w:tcPr>
          <w:p w14:paraId="05209058" w14:textId="77777777" w:rsidR="00681D7C" w:rsidRDefault="00681D7C" w:rsidP="00681D7C">
            <w:pPr>
              <w:rPr>
                <w:b/>
                <w:bCs/>
              </w:rPr>
            </w:pPr>
          </w:p>
        </w:tc>
        <w:tc>
          <w:tcPr>
            <w:tcW w:w="0" w:type="auto"/>
          </w:tcPr>
          <w:p w14:paraId="4D4E44C1" w14:textId="77777777" w:rsidR="00681D7C" w:rsidRDefault="00681D7C" w:rsidP="00681D7C">
            <w:pPr>
              <w:rPr>
                <w:b/>
                <w:bCs/>
              </w:rPr>
            </w:pPr>
          </w:p>
        </w:tc>
        <w:tc>
          <w:tcPr>
            <w:tcW w:w="0" w:type="auto"/>
          </w:tcPr>
          <w:p w14:paraId="4EB07036" w14:textId="77777777" w:rsidR="00681D7C" w:rsidRDefault="00681D7C" w:rsidP="00681D7C">
            <w:pPr>
              <w:rPr>
                <w:b/>
                <w:bCs/>
              </w:rPr>
            </w:pPr>
          </w:p>
        </w:tc>
      </w:tr>
      <w:tr w:rsidR="00681D7C" w14:paraId="1394B91F" w14:textId="77777777" w:rsidTr="00BA06BE">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95F9CFF" w14:textId="6EBF9584" w:rsidR="00681D7C" w:rsidRDefault="00681D7C" w:rsidP="00681D7C">
            <w:pPr>
              <w:rPr>
                <w:b/>
                <w:bCs/>
              </w:rPr>
            </w:pPr>
            <w:r>
              <w:rPr>
                <w:rStyle w:val="normaltextrun"/>
                <w:rFonts w:ascii="Aptos" w:hAnsi="Aptos" w:cs="Segoe UI"/>
              </w:rPr>
              <w:t>2</w:t>
            </w:r>
            <w:r w:rsidR="001A198B">
              <w:rPr>
                <w:rStyle w:val="normaltextrun"/>
                <w:rFonts w:ascii="Aptos" w:hAnsi="Aptos" w:cs="Segoe UI"/>
              </w:rPr>
              <w:t>5</w:t>
            </w:r>
            <w:r>
              <w:rPr>
                <w:rStyle w:val="normaltextrun"/>
                <w:rFonts w:ascii="Aptos" w:hAnsi="Aptos" w:cs="Segoe UI"/>
              </w:rPr>
              <w:t xml:space="preserve">. Identify one or more </w:t>
            </w:r>
            <w:r w:rsidR="008139E9">
              <w:rPr>
                <w:rStyle w:val="normaltextrun"/>
                <w:rFonts w:ascii="Aptos" w:hAnsi="Aptos" w:cs="Segoe UI"/>
              </w:rPr>
              <w:t>continuity</w:t>
            </w:r>
            <w:r>
              <w:rPr>
                <w:rStyle w:val="normaltextrun"/>
                <w:rFonts w:ascii="Aptos" w:hAnsi="Aptos" w:cs="Segoe UI"/>
              </w:rPr>
              <w:t xml:space="preserve"> facilities?</w:t>
            </w:r>
            <w:r>
              <w:rPr>
                <w:rStyle w:val="eop"/>
                <w:rFonts w:ascii="Aptos" w:hAnsi="Aptos" w:cs="Segoe UI"/>
              </w:rPr>
              <w:t> </w:t>
            </w:r>
          </w:p>
        </w:tc>
        <w:tc>
          <w:tcPr>
            <w:tcW w:w="0" w:type="auto"/>
          </w:tcPr>
          <w:p w14:paraId="3416AA6B" w14:textId="77777777" w:rsidR="00681D7C" w:rsidRDefault="00681D7C" w:rsidP="00681D7C">
            <w:pPr>
              <w:rPr>
                <w:b/>
                <w:bCs/>
              </w:rPr>
            </w:pPr>
          </w:p>
        </w:tc>
        <w:tc>
          <w:tcPr>
            <w:tcW w:w="0" w:type="auto"/>
          </w:tcPr>
          <w:p w14:paraId="6494A528" w14:textId="77777777" w:rsidR="00681D7C" w:rsidRDefault="00681D7C" w:rsidP="00681D7C">
            <w:pPr>
              <w:rPr>
                <w:b/>
                <w:bCs/>
              </w:rPr>
            </w:pPr>
          </w:p>
        </w:tc>
        <w:tc>
          <w:tcPr>
            <w:tcW w:w="0" w:type="auto"/>
          </w:tcPr>
          <w:p w14:paraId="3590EB04" w14:textId="77777777" w:rsidR="00681D7C" w:rsidRDefault="00681D7C" w:rsidP="00681D7C">
            <w:pPr>
              <w:rPr>
                <w:b/>
                <w:bCs/>
              </w:rPr>
            </w:pPr>
          </w:p>
        </w:tc>
      </w:tr>
      <w:tr w:rsidR="00681D7C" w14:paraId="56E8F034" w14:textId="77777777" w:rsidTr="00BA06BE">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C53E7E0" w14:textId="514D50C3" w:rsidR="00681D7C" w:rsidRDefault="00681D7C" w:rsidP="00681D7C">
            <w:pPr>
              <w:rPr>
                <w:b/>
                <w:bCs/>
              </w:rPr>
            </w:pPr>
            <w:r>
              <w:rPr>
                <w:rStyle w:val="normaltextrun"/>
                <w:rFonts w:ascii="Aptos" w:hAnsi="Aptos" w:cs="Segoe UI"/>
              </w:rPr>
              <w:t>2</w:t>
            </w:r>
            <w:r w:rsidR="001A198B">
              <w:rPr>
                <w:rStyle w:val="normaltextrun"/>
                <w:rFonts w:ascii="Aptos" w:hAnsi="Aptos" w:cs="Segoe UI"/>
              </w:rPr>
              <w:t>6</w:t>
            </w:r>
            <w:r>
              <w:rPr>
                <w:rStyle w:val="normaltextrun"/>
                <w:rFonts w:ascii="Aptos" w:hAnsi="Aptos" w:cs="Segoe UI"/>
              </w:rPr>
              <w:t>. Identify a designated point of contact (POC) for each alternate facility?</w:t>
            </w:r>
            <w:r>
              <w:rPr>
                <w:rStyle w:val="eop"/>
                <w:rFonts w:ascii="Aptos" w:hAnsi="Aptos" w:cs="Segoe UI"/>
              </w:rPr>
              <w:t> </w:t>
            </w:r>
          </w:p>
        </w:tc>
        <w:tc>
          <w:tcPr>
            <w:tcW w:w="0" w:type="auto"/>
          </w:tcPr>
          <w:p w14:paraId="79F35B4E" w14:textId="77777777" w:rsidR="00681D7C" w:rsidRDefault="00681D7C" w:rsidP="00681D7C">
            <w:pPr>
              <w:rPr>
                <w:b/>
                <w:bCs/>
              </w:rPr>
            </w:pPr>
          </w:p>
        </w:tc>
        <w:tc>
          <w:tcPr>
            <w:tcW w:w="0" w:type="auto"/>
          </w:tcPr>
          <w:p w14:paraId="0802C4DD" w14:textId="77777777" w:rsidR="00681D7C" w:rsidRDefault="00681D7C" w:rsidP="00681D7C">
            <w:pPr>
              <w:rPr>
                <w:b/>
                <w:bCs/>
              </w:rPr>
            </w:pPr>
          </w:p>
        </w:tc>
        <w:tc>
          <w:tcPr>
            <w:tcW w:w="0" w:type="auto"/>
          </w:tcPr>
          <w:p w14:paraId="6D46F9C5" w14:textId="77777777" w:rsidR="00681D7C" w:rsidRDefault="00681D7C" w:rsidP="00681D7C">
            <w:pPr>
              <w:rPr>
                <w:b/>
                <w:bCs/>
              </w:rPr>
            </w:pPr>
          </w:p>
        </w:tc>
      </w:tr>
      <w:tr w:rsidR="00681D7C" w14:paraId="1AA9CB61" w14:textId="77777777" w:rsidTr="00BA06BE">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F099E51" w14:textId="40BB0241" w:rsidR="00681D7C" w:rsidRDefault="00681D7C" w:rsidP="00681D7C">
            <w:pPr>
              <w:rPr>
                <w:b/>
                <w:bCs/>
              </w:rPr>
            </w:pPr>
            <w:r>
              <w:rPr>
                <w:rStyle w:val="normaltextrun"/>
                <w:rFonts w:ascii="Aptos" w:hAnsi="Aptos" w:cs="Segoe UI"/>
              </w:rPr>
              <w:t>2</w:t>
            </w:r>
            <w:r w:rsidR="001A198B">
              <w:rPr>
                <w:rStyle w:val="normaltextrun"/>
                <w:rFonts w:ascii="Aptos" w:hAnsi="Aptos" w:cs="Segoe UI"/>
              </w:rPr>
              <w:t>7</w:t>
            </w:r>
            <w:r>
              <w:rPr>
                <w:rStyle w:val="normaltextrun"/>
                <w:rFonts w:ascii="Aptos" w:hAnsi="Aptos" w:cs="Segoe UI"/>
              </w:rPr>
              <w:t xml:space="preserve">. Include a list of resources available at each </w:t>
            </w:r>
            <w:r w:rsidR="008139E9">
              <w:rPr>
                <w:rStyle w:val="normaltextrun"/>
                <w:rFonts w:ascii="Aptos" w:hAnsi="Aptos" w:cs="Segoe UI"/>
              </w:rPr>
              <w:t>continuity</w:t>
            </w:r>
            <w:r>
              <w:rPr>
                <w:rStyle w:val="normaltextrun"/>
                <w:rFonts w:ascii="Aptos" w:hAnsi="Aptos" w:cs="Segoe UI"/>
              </w:rPr>
              <w:t xml:space="preserve"> facility?</w:t>
            </w:r>
            <w:r>
              <w:rPr>
                <w:rStyle w:val="eop"/>
                <w:rFonts w:ascii="Aptos" w:hAnsi="Aptos" w:cs="Segoe UI"/>
              </w:rPr>
              <w:t> </w:t>
            </w:r>
          </w:p>
        </w:tc>
        <w:tc>
          <w:tcPr>
            <w:tcW w:w="0" w:type="auto"/>
          </w:tcPr>
          <w:p w14:paraId="7F0B4584" w14:textId="77777777" w:rsidR="00681D7C" w:rsidRDefault="00681D7C" w:rsidP="00681D7C">
            <w:pPr>
              <w:rPr>
                <w:b/>
                <w:bCs/>
              </w:rPr>
            </w:pPr>
          </w:p>
        </w:tc>
        <w:tc>
          <w:tcPr>
            <w:tcW w:w="0" w:type="auto"/>
          </w:tcPr>
          <w:p w14:paraId="6E76CCB7" w14:textId="77777777" w:rsidR="00681D7C" w:rsidRDefault="00681D7C" w:rsidP="00681D7C">
            <w:pPr>
              <w:rPr>
                <w:b/>
                <w:bCs/>
              </w:rPr>
            </w:pPr>
          </w:p>
        </w:tc>
        <w:tc>
          <w:tcPr>
            <w:tcW w:w="0" w:type="auto"/>
          </w:tcPr>
          <w:p w14:paraId="5E987ABF" w14:textId="77777777" w:rsidR="00681D7C" w:rsidRDefault="00681D7C" w:rsidP="00681D7C">
            <w:pPr>
              <w:rPr>
                <w:b/>
                <w:bCs/>
              </w:rPr>
            </w:pPr>
          </w:p>
        </w:tc>
      </w:tr>
      <w:tr w:rsidR="00681D7C" w14:paraId="577B702E" w14:textId="77777777" w:rsidTr="00BA06BE">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184AA168" w14:textId="0555CD16" w:rsidR="00681D7C" w:rsidRDefault="00681D7C" w:rsidP="00681D7C">
            <w:pPr>
              <w:rPr>
                <w:b/>
                <w:bCs/>
              </w:rPr>
            </w:pPr>
            <w:r>
              <w:rPr>
                <w:rStyle w:val="normaltextrun"/>
                <w:rFonts w:ascii="Aptos" w:hAnsi="Aptos" w:cs="Segoe UI"/>
              </w:rPr>
              <w:t>2</w:t>
            </w:r>
            <w:r w:rsidR="001A198B">
              <w:rPr>
                <w:rStyle w:val="normaltextrun"/>
                <w:rFonts w:ascii="Aptos" w:hAnsi="Aptos" w:cs="Segoe UI"/>
              </w:rPr>
              <w:t>8</w:t>
            </w:r>
            <w:r>
              <w:rPr>
                <w:rStyle w:val="normaltextrun"/>
                <w:rFonts w:ascii="Aptos" w:hAnsi="Aptos" w:cs="Segoe UI"/>
              </w:rPr>
              <w:t xml:space="preserve">. Include a list of additional resources needed at each </w:t>
            </w:r>
            <w:r w:rsidR="008139E9">
              <w:rPr>
                <w:rStyle w:val="normaltextrun"/>
                <w:rFonts w:ascii="Aptos" w:hAnsi="Aptos" w:cs="Segoe UI"/>
              </w:rPr>
              <w:t>continuity</w:t>
            </w:r>
            <w:r>
              <w:rPr>
                <w:rStyle w:val="normaltextrun"/>
                <w:rFonts w:ascii="Aptos" w:hAnsi="Aptos" w:cs="Segoe UI"/>
              </w:rPr>
              <w:t xml:space="preserve"> facility to support essential function operations? (e.g., Drive-away kits for initial setup).</w:t>
            </w:r>
            <w:r>
              <w:rPr>
                <w:rStyle w:val="eop"/>
                <w:rFonts w:ascii="Aptos" w:hAnsi="Aptos" w:cs="Segoe UI"/>
              </w:rPr>
              <w:t> </w:t>
            </w:r>
          </w:p>
        </w:tc>
        <w:tc>
          <w:tcPr>
            <w:tcW w:w="0" w:type="auto"/>
          </w:tcPr>
          <w:p w14:paraId="021ED16D" w14:textId="77777777" w:rsidR="00681D7C" w:rsidRDefault="00681D7C" w:rsidP="00681D7C">
            <w:pPr>
              <w:rPr>
                <w:b/>
                <w:bCs/>
              </w:rPr>
            </w:pPr>
          </w:p>
        </w:tc>
        <w:tc>
          <w:tcPr>
            <w:tcW w:w="0" w:type="auto"/>
          </w:tcPr>
          <w:p w14:paraId="7354F060" w14:textId="77777777" w:rsidR="00681D7C" w:rsidRDefault="00681D7C" w:rsidP="00681D7C">
            <w:pPr>
              <w:rPr>
                <w:b/>
                <w:bCs/>
              </w:rPr>
            </w:pPr>
          </w:p>
        </w:tc>
        <w:tc>
          <w:tcPr>
            <w:tcW w:w="0" w:type="auto"/>
          </w:tcPr>
          <w:p w14:paraId="1C969268" w14:textId="77777777" w:rsidR="00681D7C" w:rsidRDefault="00681D7C" w:rsidP="00681D7C">
            <w:pPr>
              <w:rPr>
                <w:b/>
                <w:bCs/>
              </w:rPr>
            </w:pPr>
          </w:p>
        </w:tc>
      </w:tr>
      <w:tr w:rsidR="00681D7C" w14:paraId="08872B60" w14:textId="77777777" w:rsidTr="00BA06BE">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D22DE4D" w14:textId="2643D450" w:rsidR="00681D7C" w:rsidRDefault="00681D7C" w:rsidP="00681D7C">
            <w:pPr>
              <w:rPr>
                <w:rStyle w:val="normaltextrun"/>
                <w:rFonts w:ascii="Aptos" w:hAnsi="Aptos" w:cs="Segoe UI"/>
              </w:rPr>
            </w:pPr>
            <w:r>
              <w:rPr>
                <w:rStyle w:val="normaltextrun"/>
                <w:rFonts w:ascii="Aptos" w:hAnsi="Aptos" w:cs="Segoe UI"/>
              </w:rPr>
              <w:t>2</w:t>
            </w:r>
            <w:r w:rsidR="001A198B">
              <w:rPr>
                <w:rStyle w:val="normaltextrun"/>
                <w:rFonts w:ascii="Aptos" w:hAnsi="Aptos" w:cs="Segoe UI"/>
              </w:rPr>
              <w:t>9</w:t>
            </w:r>
            <w:r>
              <w:rPr>
                <w:rStyle w:val="normaltextrun"/>
                <w:rFonts w:ascii="Aptos" w:hAnsi="Aptos" w:cs="Segoe UI"/>
              </w:rPr>
              <w:t>. Identify a relocation process?</w:t>
            </w:r>
            <w:r>
              <w:rPr>
                <w:rStyle w:val="eop"/>
                <w:rFonts w:ascii="Aptos" w:hAnsi="Aptos" w:cs="Segoe UI"/>
              </w:rPr>
              <w:t> </w:t>
            </w:r>
          </w:p>
        </w:tc>
        <w:tc>
          <w:tcPr>
            <w:tcW w:w="0" w:type="auto"/>
          </w:tcPr>
          <w:p w14:paraId="7DB70370" w14:textId="77777777" w:rsidR="00681D7C" w:rsidRDefault="00681D7C" w:rsidP="00681D7C">
            <w:pPr>
              <w:rPr>
                <w:b/>
                <w:bCs/>
              </w:rPr>
            </w:pPr>
          </w:p>
        </w:tc>
        <w:tc>
          <w:tcPr>
            <w:tcW w:w="0" w:type="auto"/>
          </w:tcPr>
          <w:p w14:paraId="710BED39" w14:textId="77777777" w:rsidR="00681D7C" w:rsidRDefault="00681D7C" w:rsidP="00681D7C">
            <w:pPr>
              <w:rPr>
                <w:b/>
                <w:bCs/>
              </w:rPr>
            </w:pPr>
          </w:p>
        </w:tc>
        <w:tc>
          <w:tcPr>
            <w:tcW w:w="0" w:type="auto"/>
          </w:tcPr>
          <w:p w14:paraId="7198A88D" w14:textId="77777777" w:rsidR="00681D7C" w:rsidRDefault="00681D7C" w:rsidP="00681D7C">
            <w:pPr>
              <w:rPr>
                <w:b/>
                <w:bCs/>
              </w:rPr>
            </w:pPr>
          </w:p>
        </w:tc>
      </w:tr>
      <w:tr w:rsidR="00681D7C" w14:paraId="73D7D0ED" w14:textId="77777777" w:rsidTr="00BA06BE">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B02FDDA" w14:textId="405E8A5F" w:rsidR="00681D7C" w:rsidRDefault="001A198B" w:rsidP="00681D7C">
            <w:pPr>
              <w:rPr>
                <w:rStyle w:val="normaltextrun"/>
                <w:rFonts w:ascii="Aptos" w:hAnsi="Aptos" w:cs="Segoe UI"/>
              </w:rPr>
            </w:pPr>
            <w:r>
              <w:rPr>
                <w:rStyle w:val="normaltextrun"/>
                <w:rFonts w:ascii="Aptos" w:hAnsi="Aptos" w:cs="Segoe UI"/>
              </w:rPr>
              <w:t>30</w:t>
            </w:r>
            <w:r w:rsidR="00681D7C">
              <w:rPr>
                <w:rStyle w:val="normaltextrun"/>
                <w:rFonts w:ascii="Aptos" w:hAnsi="Aptos" w:cs="Segoe UI"/>
              </w:rPr>
              <w:t>. Identify a lead point of contact for managing relocation?</w:t>
            </w:r>
            <w:r w:rsidR="00681D7C">
              <w:rPr>
                <w:rStyle w:val="eop"/>
                <w:rFonts w:ascii="Aptos" w:hAnsi="Aptos" w:cs="Segoe UI"/>
              </w:rPr>
              <w:t> </w:t>
            </w:r>
          </w:p>
        </w:tc>
        <w:tc>
          <w:tcPr>
            <w:tcW w:w="0" w:type="auto"/>
          </w:tcPr>
          <w:p w14:paraId="7CD16ACF" w14:textId="77777777" w:rsidR="00681D7C" w:rsidRDefault="00681D7C" w:rsidP="00681D7C">
            <w:pPr>
              <w:rPr>
                <w:b/>
                <w:bCs/>
              </w:rPr>
            </w:pPr>
          </w:p>
        </w:tc>
        <w:tc>
          <w:tcPr>
            <w:tcW w:w="0" w:type="auto"/>
          </w:tcPr>
          <w:p w14:paraId="08FB8682" w14:textId="77777777" w:rsidR="00681D7C" w:rsidRDefault="00681D7C" w:rsidP="00681D7C">
            <w:pPr>
              <w:rPr>
                <w:b/>
                <w:bCs/>
              </w:rPr>
            </w:pPr>
          </w:p>
        </w:tc>
        <w:tc>
          <w:tcPr>
            <w:tcW w:w="0" w:type="auto"/>
          </w:tcPr>
          <w:p w14:paraId="3463CDB8" w14:textId="77777777" w:rsidR="00681D7C" w:rsidRDefault="00681D7C" w:rsidP="00681D7C">
            <w:pPr>
              <w:rPr>
                <w:b/>
                <w:bCs/>
              </w:rPr>
            </w:pPr>
          </w:p>
        </w:tc>
      </w:tr>
      <w:tr w:rsidR="00681D7C" w14:paraId="7615D79A" w14:textId="77777777" w:rsidTr="009F647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166934F" w14:textId="0C0C4A62" w:rsidR="00681D7C" w:rsidRPr="009F6478" w:rsidRDefault="00681D7C" w:rsidP="00681D7C">
            <w:pPr>
              <w:rPr>
                <w:rStyle w:val="normaltextrun"/>
                <w:rFonts w:ascii="Aptos" w:hAnsi="Aptos" w:cs="Segoe UI"/>
              </w:rPr>
            </w:pPr>
            <w:r w:rsidRPr="009F6478">
              <w:rPr>
                <w:rFonts w:ascii="Aptos" w:hAnsi="Aptos" w:cs="Segoe UI"/>
                <w:b/>
                <w:bCs/>
              </w:rPr>
              <w:t>Systems, Applications, and Equipment—Does the plan:</w:t>
            </w:r>
          </w:p>
        </w:tc>
        <w:tc>
          <w:tcPr>
            <w:tcW w:w="0" w:type="auto"/>
            <w:shd w:val="clear" w:color="auto" w:fill="D9D9D9" w:themeFill="background1" w:themeFillShade="D9"/>
          </w:tcPr>
          <w:p w14:paraId="072E360A" w14:textId="77777777" w:rsidR="00681D7C" w:rsidRDefault="00681D7C" w:rsidP="00681D7C">
            <w:pPr>
              <w:rPr>
                <w:b/>
                <w:bCs/>
              </w:rPr>
            </w:pPr>
          </w:p>
        </w:tc>
        <w:tc>
          <w:tcPr>
            <w:tcW w:w="0" w:type="auto"/>
            <w:shd w:val="clear" w:color="auto" w:fill="D9D9D9" w:themeFill="background1" w:themeFillShade="D9"/>
          </w:tcPr>
          <w:p w14:paraId="12DBC652" w14:textId="77777777" w:rsidR="00681D7C" w:rsidRDefault="00681D7C" w:rsidP="00681D7C">
            <w:pPr>
              <w:rPr>
                <w:b/>
                <w:bCs/>
              </w:rPr>
            </w:pPr>
          </w:p>
        </w:tc>
        <w:tc>
          <w:tcPr>
            <w:tcW w:w="0" w:type="auto"/>
            <w:shd w:val="clear" w:color="auto" w:fill="D9D9D9" w:themeFill="background1" w:themeFillShade="D9"/>
          </w:tcPr>
          <w:p w14:paraId="14540378" w14:textId="77777777" w:rsidR="00681D7C" w:rsidRDefault="00681D7C" w:rsidP="00681D7C">
            <w:pPr>
              <w:rPr>
                <w:b/>
                <w:bCs/>
              </w:rPr>
            </w:pPr>
          </w:p>
        </w:tc>
      </w:tr>
      <w:tr w:rsidR="00681D7C" w14:paraId="1D89A2B7" w14:textId="77777777" w:rsidTr="00BA06BE">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0CAEB3C7" w14:textId="452C480C" w:rsidR="00681D7C" w:rsidRDefault="00681D7C" w:rsidP="00681D7C">
            <w:pPr>
              <w:rPr>
                <w:rStyle w:val="normaltextrun"/>
                <w:rFonts w:ascii="Aptos" w:hAnsi="Aptos" w:cs="Segoe UI"/>
              </w:rPr>
            </w:pPr>
            <w:r>
              <w:rPr>
                <w:rStyle w:val="normaltextrun"/>
                <w:rFonts w:ascii="Aptos" w:hAnsi="Aptos" w:cs="Segoe UI"/>
              </w:rPr>
              <w:t>3</w:t>
            </w:r>
            <w:r w:rsidR="001A198B">
              <w:rPr>
                <w:rStyle w:val="normaltextrun"/>
                <w:rFonts w:ascii="Aptos" w:hAnsi="Aptos" w:cs="Segoe UI"/>
              </w:rPr>
              <w:t>1</w:t>
            </w:r>
            <w:r>
              <w:rPr>
                <w:rStyle w:val="normaltextrun"/>
                <w:rFonts w:ascii="Aptos" w:hAnsi="Aptos" w:cs="Segoe UI"/>
              </w:rPr>
              <w:t>. Include a list of critical systems, programs, applications, and vital records?</w:t>
            </w:r>
            <w:r>
              <w:rPr>
                <w:rStyle w:val="eop"/>
                <w:rFonts w:ascii="Aptos" w:hAnsi="Aptos" w:cs="Segoe UI"/>
              </w:rPr>
              <w:t> </w:t>
            </w:r>
          </w:p>
        </w:tc>
        <w:tc>
          <w:tcPr>
            <w:tcW w:w="0" w:type="auto"/>
          </w:tcPr>
          <w:p w14:paraId="2533A426" w14:textId="77777777" w:rsidR="00681D7C" w:rsidRDefault="00681D7C" w:rsidP="00681D7C">
            <w:pPr>
              <w:rPr>
                <w:b/>
                <w:bCs/>
              </w:rPr>
            </w:pPr>
          </w:p>
        </w:tc>
        <w:tc>
          <w:tcPr>
            <w:tcW w:w="0" w:type="auto"/>
          </w:tcPr>
          <w:p w14:paraId="492D0AE3" w14:textId="77777777" w:rsidR="00681D7C" w:rsidRDefault="00681D7C" w:rsidP="00681D7C">
            <w:pPr>
              <w:rPr>
                <w:b/>
                <w:bCs/>
              </w:rPr>
            </w:pPr>
          </w:p>
        </w:tc>
        <w:tc>
          <w:tcPr>
            <w:tcW w:w="0" w:type="auto"/>
          </w:tcPr>
          <w:p w14:paraId="6007926F" w14:textId="77777777" w:rsidR="00681D7C" w:rsidRDefault="00681D7C" w:rsidP="00681D7C">
            <w:pPr>
              <w:rPr>
                <w:b/>
                <w:bCs/>
              </w:rPr>
            </w:pPr>
          </w:p>
        </w:tc>
      </w:tr>
      <w:tr w:rsidR="005438A0" w14:paraId="6232BED2" w14:textId="77777777" w:rsidTr="00BA06BE">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225D3D6F" w14:textId="65C447C8" w:rsidR="005438A0" w:rsidRDefault="007D0833" w:rsidP="00681D7C">
            <w:pPr>
              <w:rPr>
                <w:rStyle w:val="normaltextrun"/>
                <w:rFonts w:ascii="Aptos" w:hAnsi="Aptos" w:cs="Segoe UI"/>
              </w:rPr>
            </w:pPr>
            <w:r>
              <w:rPr>
                <w:rFonts w:ascii="Aptos" w:hAnsi="Aptos" w:cs="Segoe UI"/>
              </w:rPr>
              <w:t xml:space="preserve">32. </w:t>
            </w:r>
            <w:r w:rsidR="005438A0">
              <w:rPr>
                <w:rFonts w:ascii="Aptos" w:hAnsi="Aptos" w:cs="Segoe UI"/>
              </w:rPr>
              <w:t>I</w:t>
            </w:r>
            <w:r w:rsidR="005438A0" w:rsidRPr="005438A0">
              <w:rPr>
                <w:rFonts w:ascii="Aptos" w:hAnsi="Aptos" w:cs="Segoe UI"/>
              </w:rPr>
              <w:t>nclude backup procedures for vital records in case of loss of access to digital systems or online servers?</w:t>
            </w:r>
          </w:p>
        </w:tc>
        <w:tc>
          <w:tcPr>
            <w:tcW w:w="0" w:type="auto"/>
          </w:tcPr>
          <w:p w14:paraId="6E0A7F3F" w14:textId="77777777" w:rsidR="005438A0" w:rsidRDefault="005438A0" w:rsidP="00681D7C">
            <w:pPr>
              <w:rPr>
                <w:b/>
                <w:bCs/>
              </w:rPr>
            </w:pPr>
          </w:p>
        </w:tc>
        <w:tc>
          <w:tcPr>
            <w:tcW w:w="0" w:type="auto"/>
          </w:tcPr>
          <w:p w14:paraId="23C08F5F" w14:textId="77777777" w:rsidR="005438A0" w:rsidRDefault="005438A0" w:rsidP="00681D7C">
            <w:pPr>
              <w:rPr>
                <w:b/>
                <w:bCs/>
              </w:rPr>
            </w:pPr>
          </w:p>
        </w:tc>
        <w:tc>
          <w:tcPr>
            <w:tcW w:w="0" w:type="auto"/>
          </w:tcPr>
          <w:p w14:paraId="2D48F02D" w14:textId="77777777" w:rsidR="005438A0" w:rsidRDefault="005438A0" w:rsidP="00681D7C">
            <w:pPr>
              <w:rPr>
                <w:b/>
                <w:bCs/>
              </w:rPr>
            </w:pPr>
          </w:p>
        </w:tc>
      </w:tr>
      <w:tr w:rsidR="00681D7C" w14:paraId="5D5B1850" w14:textId="77777777" w:rsidTr="00BA06BE">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EF1953E" w14:textId="222F2B76" w:rsidR="00681D7C" w:rsidRDefault="00681D7C" w:rsidP="00681D7C">
            <w:pPr>
              <w:rPr>
                <w:rStyle w:val="normaltextrun"/>
                <w:rFonts w:ascii="Aptos" w:hAnsi="Aptos" w:cs="Segoe UI"/>
              </w:rPr>
            </w:pPr>
            <w:r>
              <w:rPr>
                <w:rStyle w:val="normaltextrun"/>
                <w:rFonts w:ascii="Aptos" w:hAnsi="Aptos" w:cs="Segoe UI"/>
              </w:rPr>
              <w:t>3</w:t>
            </w:r>
            <w:r w:rsidR="007D0833">
              <w:rPr>
                <w:rStyle w:val="normaltextrun"/>
                <w:rFonts w:ascii="Aptos" w:hAnsi="Aptos" w:cs="Segoe UI"/>
              </w:rPr>
              <w:t>3</w:t>
            </w:r>
            <w:r>
              <w:rPr>
                <w:rStyle w:val="normaltextrun"/>
                <w:rFonts w:ascii="Aptos" w:hAnsi="Aptos" w:cs="Segoe UI"/>
              </w:rPr>
              <w:t>. Include backup options/procedures for each listed system</w:t>
            </w:r>
            <w:r w:rsidR="00734A53">
              <w:rPr>
                <w:rStyle w:val="normaltextrun"/>
                <w:rFonts w:ascii="Aptos" w:hAnsi="Aptos" w:cs="Segoe UI"/>
              </w:rPr>
              <w:t xml:space="preserve">, </w:t>
            </w:r>
            <w:r w:rsidR="005438A0">
              <w:rPr>
                <w:rStyle w:val="normaltextrun"/>
                <w:rFonts w:ascii="Aptos" w:hAnsi="Aptos" w:cs="Segoe UI"/>
              </w:rPr>
              <w:t xml:space="preserve">and </w:t>
            </w:r>
            <w:r>
              <w:rPr>
                <w:rStyle w:val="normaltextrun"/>
                <w:rFonts w:ascii="Aptos" w:hAnsi="Aptos" w:cs="Segoe UI"/>
              </w:rPr>
              <w:t>application</w:t>
            </w:r>
            <w:r w:rsidR="005438A0">
              <w:rPr>
                <w:rStyle w:val="normaltextrun"/>
                <w:rFonts w:ascii="Aptos" w:hAnsi="Aptos" w:cs="Segoe UI"/>
              </w:rPr>
              <w:t>?</w:t>
            </w:r>
          </w:p>
        </w:tc>
        <w:tc>
          <w:tcPr>
            <w:tcW w:w="0" w:type="auto"/>
          </w:tcPr>
          <w:p w14:paraId="24F73D32" w14:textId="77777777" w:rsidR="00681D7C" w:rsidRDefault="00681D7C" w:rsidP="00681D7C">
            <w:pPr>
              <w:rPr>
                <w:b/>
                <w:bCs/>
              </w:rPr>
            </w:pPr>
          </w:p>
        </w:tc>
        <w:tc>
          <w:tcPr>
            <w:tcW w:w="0" w:type="auto"/>
          </w:tcPr>
          <w:p w14:paraId="3BF3808E" w14:textId="77777777" w:rsidR="00681D7C" w:rsidRDefault="00681D7C" w:rsidP="00681D7C">
            <w:pPr>
              <w:rPr>
                <w:b/>
                <w:bCs/>
              </w:rPr>
            </w:pPr>
          </w:p>
        </w:tc>
        <w:tc>
          <w:tcPr>
            <w:tcW w:w="0" w:type="auto"/>
          </w:tcPr>
          <w:p w14:paraId="079795D1" w14:textId="77777777" w:rsidR="00681D7C" w:rsidRDefault="00681D7C" w:rsidP="00681D7C">
            <w:pPr>
              <w:rPr>
                <w:b/>
                <w:bCs/>
              </w:rPr>
            </w:pPr>
          </w:p>
        </w:tc>
      </w:tr>
      <w:tr w:rsidR="00681D7C" w14:paraId="7653CAD4" w14:textId="77777777" w:rsidTr="00BA06BE">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50DB0406" w14:textId="36889DDE" w:rsidR="00681D7C" w:rsidRDefault="00681D7C" w:rsidP="00681D7C">
            <w:pPr>
              <w:rPr>
                <w:rStyle w:val="normaltextrun"/>
                <w:rFonts w:ascii="Aptos" w:hAnsi="Aptos" w:cs="Segoe UI"/>
              </w:rPr>
            </w:pPr>
            <w:r>
              <w:rPr>
                <w:rStyle w:val="normaltextrun"/>
                <w:rFonts w:ascii="Aptos" w:hAnsi="Aptos" w:cs="Segoe UI"/>
              </w:rPr>
              <w:lastRenderedPageBreak/>
              <w:t>3</w:t>
            </w:r>
            <w:r w:rsidR="007D0833">
              <w:rPr>
                <w:rStyle w:val="normaltextrun"/>
                <w:rFonts w:ascii="Aptos" w:hAnsi="Aptos" w:cs="Segoe UI"/>
              </w:rPr>
              <w:t>4</w:t>
            </w:r>
            <w:r>
              <w:rPr>
                <w:rStyle w:val="normaltextrun"/>
                <w:rFonts w:ascii="Aptos" w:hAnsi="Aptos" w:cs="Segoe UI"/>
              </w:rPr>
              <w:t>. Include a point of contact for each listed system or application?</w:t>
            </w:r>
            <w:r>
              <w:rPr>
                <w:rStyle w:val="eop"/>
                <w:rFonts w:ascii="Aptos" w:hAnsi="Aptos" w:cs="Segoe UI"/>
              </w:rPr>
              <w:t> </w:t>
            </w:r>
          </w:p>
        </w:tc>
        <w:tc>
          <w:tcPr>
            <w:tcW w:w="0" w:type="auto"/>
          </w:tcPr>
          <w:p w14:paraId="7D363B22" w14:textId="77777777" w:rsidR="00681D7C" w:rsidRDefault="00681D7C" w:rsidP="00681D7C">
            <w:pPr>
              <w:rPr>
                <w:b/>
                <w:bCs/>
              </w:rPr>
            </w:pPr>
          </w:p>
        </w:tc>
        <w:tc>
          <w:tcPr>
            <w:tcW w:w="0" w:type="auto"/>
          </w:tcPr>
          <w:p w14:paraId="24878934" w14:textId="77777777" w:rsidR="00681D7C" w:rsidRDefault="00681D7C" w:rsidP="00681D7C">
            <w:pPr>
              <w:rPr>
                <w:b/>
                <w:bCs/>
              </w:rPr>
            </w:pPr>
          </w:p>
        </w:tc>
        <w:tc>
          <w:tcPr>
            <w:tcW w:w="0" w:type="auto"/>
          </w:tcPr>
          <w:p w14:paraId="7EA7617C" w14:textId="77777777" w:rsidR="00681D7C" w:rsidRDefault="00681D7C" w:rsidP="00681D7C">
            <w:pPr>
              <w:rPr>
                <w:b/>
                <w:bCs/>
              </w:rPr>
            </w:pPr>
          </w:p>
        </w:tc>
      </w:tr>
      <w:tr w:rsidR="00681D7C" w14:paraId="1FB75787" w14:textId="77777777" w:rsidTr="00BA06BE">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229D0AB9" w14:textId="1FBAE38A" w:rsidR="00681D7C" w:rsidRDefault="00681D7C" w:rsidP="00681D7C">
            <w:pPr>
              <w:rPr>
                <w:rStyle w:val="normaltextrun"/>
                <w:rFonts w:ascii="Aptos" w:hAnsi="Aptos" w:cs="Segoe UI"/>
              </w:rPr>
            </w:pPr>
            <w:r>
              <w:rPr>
                <w:rStyle w:val="normaltextrun"/>
                <w:rFonts w:ascii="Aptos" w:hAnsi="Aptos" w:cs="Segoe UI"/>
              </w:rPr>
              <w:t>3</w:t>
            </w:r>
            <w:r w:rsidR="007D0833">
              <w:rPr>
                <w:rStyle w:val="normaltextrun"/>
                <w:rFonts w:ascii="Aptos" w:hAnsi="Aptos" w:cs="Segoe UI"/>
              </w:rPr>
              <w:t>5</w:t>
            </w:r>
            <w:r>
              <w:rPr>
                <w:rStyle w:val="normaltextrun"/>
                <w:rFonts w:ascii="Aptos" w:hAnsi="Aptos" w:cs="Segoe UI"/>
              </w:rPr>
              <w:t>. Identify the necessary equipment to support these systems or applications?</w:t>
            </w:r>
            <w:r>
              <w:rPr>
                <w:rStyle w:val="eop"/>
                <w:rFonts w:ascii="Aptos" w:hAnsi="Aptos" w:cs="Segoe UI"/>
              </w:rPr>
              <w:t> </w:t>
            </w:r>
          </w:p>
        </w:tc>
        <w:tc>
          <w:tcPr>
            <w:tcW w:w="0" w:type="auto"/>
          </w:tcPr>
          <w:p w14:paraId="7DB11892" w14:textId="77777777" w:rsidR="00681D7C" w:rsidRDefault="00681D7C" w:rsidP="00681D7C">
            <w:pPr>
              <w:rPr>
                <w:b/>
                <w:bCs/>
              </w:rPr>
            </w:pPr>
          </w:p>
        </w:tc>
        <w:tc>
          <w:tcPr>
            <w:tcW w:w="0" w:type="auto"/>
          </w:tcPr>
          <w:p w14:paraId="0E08902E" w14:textId="77777777" w:rsidR="00681D7C" w:rsidRDefault="00681D7C" w:rsidP="00681D7C">
            <w:pPr>
              <w:rPr>
                <w:b/>
                <w:bCs/>
              </w:rPr>
            </w:pPr>
          </w:p>
        </w:tc>
        <w:tc>
          <w:tcPr>
            <w:tcW w:w="0" w:type="auto"/>
          </w:tcPr>
          <w:p w14:paraId="798FE0FE" w14:textId="77777777" w:rsidR="00681D7C" w:rsidRDefault="00681D7C" w:rsidP="00681D7C">
            <w:pPr>
              <w:rPr>
                <w:b/>
                <w:bCs/>
              </w:rPr>
            </w:pPr>
          </w:p>
        </w:tc>
      </w:tr>
      <w:tr w:rsidR="00681D7C" w14:paraId="7F599178" w14:textId="77777777" w:rsidTr="00004F8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DF154D8" w14:textId="54A08226" w:rsidR="00681D7C" w:rsidRDefault="00681D7C" w:rsidP="00681D7C">
            <w:pPr>
              <w:rPr>
                <w:rStyle w:val="normaltextrun"/>
                <w:rFonts w:ascii="Aptos" w:hAnsi="Aptos" w:cs="Segoe UI"/>
              </w:rPr>
            </w:pPr>
            <w:r w:rsidRPr="00004F88">
              <w:rPr>
                <w:rFonts w:ascii="Aptos" w:hAnsi="Aptos" w:cs="Segoe UI"/>
                <w:b/>
                <w:bCs/>
              </w:rPr>
              <w:t>Disaster Recovery IT</w:t>
            </w:r>
            <w:r>
              <w:rPr>
                <w:rFonts w:ascii="Aptos" w:hAnsi="Aptos" w:cs="Segoe UI"/>
                <w:b/>
                <w:bCs/>
              </w:rPr>
              <w:t>—Does the plan:</w:t>
            </w:r>
          </w:p>
        </w:tc>
        <w:tc>
          <w:tcPr>
            <w:tcW w:w="0" w:type="auto"/>
            <w:shd w:val="clear" w:color="auto" w:fill="D9D9D9" w:themeFill="background1" w:themeFillShade="D9"/>
          </w:tcPr>
          <w:p w14:paraId="6E50B69C" w14:textId="77777777" w:rsidR="00681D7C" w:rsidRDefault="00681D7C" w:rsidP="00681D7C">
            <w:pPr>
              <w:rPr>
                <w:b/>
                <w:bCs/>
              </w:rPr>
            </w:pPr>
          </w:p>
        </w:tc>
        <w:tc>
          <w:tcPr>
            <w:tcW w:w="0" w:type="auto"/>
            <w:shd w:val="clear" w:color="auto" w:fill="D9D9D9" w:themeFill="background1" w:themeFillShade="D9"/>
          </w:tcPr>
          <w:p w14:paraId="297A7E34" w14:textId="77777777" w:rsidR="00681D7C" w:rsidRDefault="00681D7C" w:rsidP="00681D7C">
            <w:pPr>
              <w:rPr>
                <w:b/>
                <w:bCs/>
              </w:rPr>
            </w:pPr>
          </w:p>
        </w:tc>
        <w:tc>
          <w:tcPr>
            <w:tcW w:w="0" w:type="auto"/>
            <w:shd w:val="clear" w:color="auto" w:fill="D9D9D9" w:themeFill="background1" w:themeFillShade="D9"/>
          </w:tcPr>
          <w:p w14:paraId="5B484A5C" w14:textId="77777777" w:rsidR="00681D7C" w:rsidRDefault="00681D7C" w:rsidP="00681D7C">
            <w:pPr>
              <w:rPr>
                <w:b/>
                <w:bCs/>
              </w:rPr>
            </w:pPr>
          </w:p>
        </w:tc>
      </w:tr>
      <w:tr w:rsidR="00681D7C" w14:paraId="3B180CCE" w14:textId="77777777" w:rsidTr="00BA06BE">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40C71FC" w14:textId="2B7664EA" w:rsidR="00681D7C" w:rsidRDefault="00681D7C" w:rsidP="00681D7C">
            <w:pPr>
              <w:rPr>
                <w:rStyle w:val="normaltextrun"/>
                <w:rFonts w:ascii="Aptos" w:hAnsi="Aptos" w:cs="Segoe UI"/>
              </w:rPr>
            </w:pPr>
            <w:r>
              <w:rPr>
                <w:rStyle w:val="normaltextrun"/>
                <w:rFonts w:ascii="Aptos" w:hAnsi="Aptos" w:cs="Segoe UI"/>
              </w:rPr>
              <w:t>3</w:t>
            </w:r>
            <w:r w:rsidR="007D0833">
              <w:rPr>
                <w:rStyle w:val="normaltextrun"/>
                <w:rFonts w:ascii="Aptos" w:hAnsi="Aptos" w:cs="Segoe UI"/>
              </w:rPr>
              <w:t>6</w:t>
            </w:r>
            <w:r>
              <w:rPr>
                <w:rStyle w:val="normaltextrun"/>
                <w:rFonts w:ascii="Aptos" w:hAnsi="Aptos" w:cs="Segoe UI"/>
              </w:rPr>
              <w:t>. Contain a dedicated Disaster Recovery IT plan?</w:t>
            </w:r>
            <w:r>
              <w:rPr>
                <w:rStyle w:val="eop"/>
                <w:rFonts w:ascii="Aptos" w:hAnsi="Aptos" w:cs="Segoe UI"/>
              </w:rPr>
              <w:t> </w:t>
            </w:r>
          </w:p>
        </w:tc>
        <w:tc>
          <w:tcPr>
            <w:tcW w:w="0" w:type="auto"/>
          </w:tcPr>
          <w:p w14:paraId="5C7DAC55" w14:textId="77777777" w:rsidR="00681D7C" w:rsidRDefault="00681D7C" w:rsidP="00681D7C">
            <w:pPr>
              <w:rPr>
                <w:b/>
                <w:bCs/>
              </w:rPr>
            </w:pPr>
          </w:p>
        </w:tc>
        <w:tc>
          <w:tcPr>
            <w:tcW w:w="0" w:type="auto"/>
          </w:tcPr>
          <w:p w14:paraId="5C492646" w14:textId="77777777" w:rsidR="00681D7C" w:rsidRDefault="00681D7C" w:rsidP="00681D7C">
            <w:pPr>
              <w:rPr>
                <w:b/>
                <w:bCs/>
              </w:rPr>
            </w:pPr>
          </w:p>
        </w:tc>
        <w:tc>
          <w:tcPr>
            <w:tcW w:w="0" w:type="auto"/>
          </w:tcPr>
          <w:p w14:paraId="7D4E2CC2" w14:textId="77777777" w:rsidR="00681D7C" w:rsidRDefault="00681D7C" w:rsidP="00681D7C">
            <w:pPr>
              <w:rPr>
                <w:b/>
                <w:bCs/>
              </w:rPr>
            </w:pPr>
          </w:p>
        </w:tc>
      </w:tr>
      <w:tr w:rsidR="00681D7C" w14:paraId="63D1A358" w14:textId="77777777" w:rsidTr="00BA06BE">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0F27A2A" w14:textId="39177F2A" w:rsidR="00681D7C" w:rsidRDefault="00681D7C" w:rsidP="00681D7C">
            <w:pPr>
              <w:rPr>
                <w:rStyle w:val="normaltextrun"/>
                <w:rFonts w:ascii="Aptos" w:hAnsi="Aptos" w:cs="Segoe UI"/>
              </w:rPr>
            </w:pPr>
            <w:r>
              <w:rPr>
                <w:rStyle w:val="normaltextrun"/>
                <w:rFonts w:ascii="Aptos" w:hAnsi="Aptos" w:cs="Segoe UI"/>
              </w:rPr>
              <w:t>3</w:t>
            </w:r>
            <w:r w:rsidR="007D0833">
              <w:rPr>
                <w:rStyle w:val="normaltextrun"/>
                <w:rFonts w:ascii="Aptos" w:hAnsi="Aptos" w:cs="Segoe UI"/>
              </w:rPr>
              <w:t>7</w:t>
            </w:r>
            <w:r>
              <w:rPr>
                <w:rStyle w:val="normaltextrun"/>
                <w:rFonts w:ascii="Aptos" w:hAnsi="Aptos" w:cs="Segoe UI"/>
              </w:rPr>
              <w:t>. Include a point of contact for the Disaster IT Plan?    </w:t>
            </w:r>
            <w:r>
              <w:rPr>
                <w:rStyle w:val="eop"/>
                <w:rFonts w:ascii="Aptos" w:hAnsi="Aptos" w:cs="Segoe UI"/>
              </w:rPr>
              <w:t> </w:t>
            </w:r>
          </w:p>
        </w:tc>
        <w:tc>
          <w:tcPr>
            <w:tcW w:w="0" w:type="auto"/>
          </w:tcPr>
          <w:p w14:paraId="51459930" w14:textId="77777777" w:rsidR="00681D7C" w:rsidRDefault="00681D7C" w:rsidP="00681D7C">
            <w:pPr>
              <w:rPr>
                <w:b/>
                <w:bCs/>
              </w:rPr>
            </w:pPr>
          </w:p>
        </w:tc>
        <w:tc>
          <w:tcPr>
            <w:tcW w:w="0" w:type="auto"/>
          </w:tcPr>
          <w:p w14:paraId="7612B0E8" w14:textId="77777777" w:rsidR="00681D7C" w:rsidRDefault="00681D7C" w:rsidP="00681D7C">
            <w:pPr>
              <w:rPr>
                <w:b/>
                <w:bCs/>
              </w:rPr>
            </w:pPr>
          </w:p>
        </w:tc>
        <w:tc>
          <w:tcPr>
            <w:tcW w:w="0" w:type="auto"/>
          </w:tcPr>
          <w:p w14:paraId="4619B8C1" w14:textId="77777777" w:rsidR="00681D7C" w:rsidRDefault="00681D7C" w:rsidP="00681D7C">
            <w:pPr>
              <w:rPr>
                <w:b/>
                <w:bCs/>
              </w:rPr>
            </w:pPr>
          </w:p>
        </w:tc>
      </w:tr>
      <w:tr w:rsidR="00681D7C" w14:paraId="06A39734" w14:textId="77777777" w:rsidTr="00004F8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14B9B0D" w14:textId="757D21CF" w:rsidR="00681D7C" w:rsidRPr="00F22F00" w:rsidRDefault="00681D7C" w:rsidP="00681D7C">
            <w:pPr>
              <w:rPr>
                <w:rStyle w:val="normaltextrun"/>
                <w:rFonts w:ascii="Aptos" w:hAnsi="Aptos" w:cs="Segoe UI"/>
                <w:b/>
                <w:bCs/>
              </w:rPr>
            </w:pPr>
            <w:r w:rsidRPr="00F22F00">
              <w:rPr>
                <w:rStyle w:val="normaltextrun"/>
                <w:rFonts w:ascii="Aptos" w:hAnsi="Aptos" w:cs="Segoe UI"/>
                <w:b/>
                <w:bCs/>
              </w:rPr>
              <w:t>Plan Maintenance and Implementation</w:t>
            </w:r>
            <w:r>
              <w:rPr>
                <w:rStyle w:val="normaltextrun"/>
                <w:rFonts w:ascii="Aptos" w:hAnsi="Aptos" w:cs="Segoe UI"/>
                <w:b/>
                <w:bCs/>
              </w:rPr>
              <w:t>—Does the plan:</w:t>
            </w:r>
          </w:p>
        </w:tc>
        <w:tc>
          <w:tcPr>
            <w:tcW w:w="0" w:type="auto"/>
            <w:shd w:val="clear" w:color="auto" w:fill="D9D9D9" w:themeFill="background1" w:themeFillShade="D9"/>
          </w:tcPr>
          <w:p w14:paraId="5C881065" w14:textId="77777777" w:rsidR="00681D7C" w:rsidRDefault="00681D7C" w:rsidP="00681D7C">
            <w:pPr>
              <w:rPr>
                <w:b/>
                <w:bCs/>
              </w:rPr>
            </w:pPr>
          </w:p>
        </w:tc>
        <w:tc>
          <w:tcPr>
            <w:tcW w:w="0" w:type="auto"/>
            <w:shd w:val="clear" w:color="auto" w:fill="D9D9D9" w:themeFill="background1" w:themeFillShade="D9"/>
          </w:tcPr>
          <w:p w14:paraId="6AE9E840" w14:textId="77777777" w:rsidR="00681D7C" w:rsidRDefault="00681D7C" w:rsidP="00681D7C">
            <w:pPr>
              <w:rPr>
                <w:b/>
                <w:bCs/>
              </w:rPr>
            </w:pPr>
          </w:p>
        </w:tc>
        <w:tc>
          <w:tcPr>
            <w:tcW w:w="0" w:type="auto"/>
            <w:shd w:val="clear" w:color="auto" w:fill="D9D9D9" w:themeFill="background1" w:themeFillShade="D9"/>
          </w:tcPr>
          <w:p w14:paraId="2A7FDF3B" w14:textId="77777777" w:rsidR="00681D7C" w:rsidRDefault="00681D7C" w:rsidP="00681D7C">
            <w:pPr>
              <w:rPr>
                <w:b/>
                <w:bCs/>
              </w:rPr>
            </w:pPr>
          </w:p>
        </w:tc>
      </w:tr>
      <w:tr w:rsidR="00681D7C" w14:paraId="20A01D21" w14:textId="77777777" w:rsidTr="00BA06BE">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7AEEE9EB" w14:textId="3476C73D" w:rsidR="00681D7C" w:rsidRDefault="00681D7C" w:rsidP="00681D7C">
            <w:pPr>
              <w:rPr>
                <w:rStyle w:val="normaltextrun"/>
                <w:rFonts w:ascii="Aptos" w:hAnsi="Aptos" w:cs="Segoe UI"/>
              </w:rPr>
            </w:pPr>
            <w:r>
              <w:rPr>
                <w:rStyle w:val="normaltextrun"/>
                <w:rFonts w:ascii="Aptos" w:hAnsi="Aptos" w:cs="Segoe UI"/>
              </w:rPr>
              <w:t>3</w:t>
            </w:r>
            <w:r w:rsidR="007D0833">
              <w:rPr>
                <w:rStyle w:val="normaltextrun"/>
                <w:rFonts w:ascii="Aptos" w:hAnsi="Aptos" w:cs="Segoe UI"/>
              </w:rPr>
              <w:t>8</w:t>
            </w:r>
            <w:r>
              <w:rPr>
                <w:rStyle w:val="normaltextrun"/>
                <w:rFonts w:ascii="Aptos" w:hAnsi="Aptos" w:cs="Segoe UI"/>
              </w:rPr>
              <w:t xml:space="preserve">. Document the dates and types of COOP training and exercises that have been conducted throughout the life of your COOP </w:t>
            </w:r>
            <w:proofErr w:type="gramStart"/>
            <w:r>
              <w:rPr>
                <w:rStyle w:val="normaltextrun"/>
                <w:rFonts w:ascii="Aptos" w:hAnsi="Aptos" w:cs="Segoe UI"/>
              </w:rPr>
              <w:t>plan?</w:t>
            </w:r>
            <w:proofErr w:type="gramEnd"/>
            <w:r>
              <w:rPr>
                <w:rStyle w:val="normaltextrun"/>
                <w:rFonts w:ascii="Aptos" w:hAnsi="Aptos" w:cs="Segoe UI"/>
              </w:rPr>
              <w:t xml:space="preserve"> (minimum expectation is annually)</w:t>
            </w:r>
            <w:r>
              <w:rPr>
                <w:rStyle w:val="eop"/>
                <w:rFonts w:ascii="Aptos" w:hAnsi="Aptos" w:cs="Segoe UI"/>
              </w:rPr>
              <w:t> </w:t>
            </w:r>
          </w:p>
        </w:tc>
        <w:tc>
          <w:tcPr>
            <w:tcW w:w="0" w:type="auto"/>
          </w:tcPr>
          <w:p w14:paraId="3A90D934" w14:textId="77777777" w:rsidR="00681D7C" w:rsidRDefault="00681D7C" w:rsidP="00681D7C">
            <w:pPr>
              <w:rPr>
                <w:b/>
                <w:bCs/>
              </w:rPr>
            </w:pPr>
          </w:p>
        </w:tc>
        <w:tc>
          <w:tcPr>
            <w:tcW w:w="0" w:type="auto"/>
          </w:tcPr>
          <w:p w14:paraId="61E96B0B" w14:textId="77777777" w:rsidR="00681D7C" w:rsidRDefault="00681D7C" w:rsidP="00681D7C">
            <w:pPr>
              <w:rPr>
                <w:b/>
                <w:bCs/>
              </w:rPr>
            </w:pPr>
          </w:p>
        </w:tc>
        <w:tc>
          <w:tcPr>
            <w:tcW w:w="0" w:type="auto"/>
          </w:tcPr>
          <w:p w14:paraId="52BC65F4" w14:textId="77777777" w:rsidR="00681D7C" w:rsidRDefault="00681D7C" w:rsidP="00681D7C">
            <w:pPr>
              <w:rPr>
                <w:b/>
                <w:bCs/>
              </w:rPr>
            </w:pPr>
          </w:p>
        </w:tc>
      </w:tr>
      <w:tr w:rsidR="00681D7C" w14:paraId="6F095A31" w14:textId="77777777" w:rsidTr="00BA06BE">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472779D1" w14:textId="11081562" w:rsidR="00681D7C" w:rsidRDefault="00681D7C" w:rsidP="00681D7C">
            <w:pPr>
              <w:rPr>
                <w:rStyle w:val="normaltextrun"/>
                <w:rFonts w:ascii="Aptos" w:hAnsi="Aptos" w:cs="Segoe UI"/>
              </w:rPr>
            </w:pPr>
            <w:r>
              <w:rPr>
                <w:rStyle w:val="normaltextrun"/>
                <w:rFonts w:ascii="Aptos" w:hAnsi="Aptos" w:cs="Segoe UI"/>
              </w:rPr>
              <w:t>3</w:t>
            </w:r>
            <w:r w:rsidR="007D0833">
              <w:rPr>
                <w:rStyle w:val="normaltextrun"/>
                <w:rFonts w:ascii="Aptos" w:hAnsi="Aptos" w:cs="Segoe UI"/>
              </w:rPr>
              <w:t>9</w:t>
            </w:r>
            <w:r>
              <w:rPr>
                <w:rStyle w:val="normaltextrun"/>
                <w:rFonts w:ascii="Aptos" w:hAnsi="Aptos" w:cs="Segoe UI"/>
              </w:rPr>
              <w:t>. Include a completed</w:t>
            </w:r>
            <w:r w:rsidR="001A198B">
              <w:rPr>
                <w:rStyle w:val="normaltextrun"/>
                <w:rFonts w:ascii="Aptos" w:hAnsi="Aptos" w:cs="Segoe UI"/>
              </w:rPr>
              <w:t>/updated</w:t>
            </w:r>
            <w:r>
              <w:rPr>
                <w:rStyle w:val="normaltextrun"/>
                <w:rFonts w:ascii="Aptos" w:hAnsi="Aptos" w:cs="Segoe UI"/>
              </w:rPr>
              <w:t xml:space="preserve"> Risk Assessment or Business Impact Analysis (BIA)?</w:t>
            </w:r>
            <w:r>
              <w:rPr>
                <w:rStyle w:val="eop"/>
                <w:rFonts w:ascii="Aptos" w:hAnsi="Aptos" w:cs="Segoe UI"/>
              </w:rPr>
              <w:t> </w:t>
            </w:r>
            <w:r w:rsidR="001A198B">
              <w:rPr>
                <w:rStyle w:val="eop"/>
                <w:rFonts w:ascii="Aptos" w:hAnsi="Aptos" w:cs="Segoe UI"/>
              </w:rPr>
              <w:t>(Best Practice is Annually)</w:t>
            </w:r>
          </w:p>
        </w:tc>
        <w:tc>
          <w:tcPr>
            <w:tcW w:w="0" w:type="auto"/>
          </w:tcPr>
          <w:p w14:paraId="50792AA8" w14:textId="77777777" w:rsidR="00681D7C" w:rsidRDefault="00681D7C" w:rsidP="00681D7C">
            <w:pPr>
              <w:rPr>
                <w:b/>
                <w:bCs/>
              </w:rPr>
            </w:pPr>
          </w:p>
        </w:tc>
        <w:tc>
          <w:tcPr>
            <w:tcW w:w="0" w:type="auto"/>
          </w:tcPr>
          <w:p w14:paraId="53663FCE" w14:textId="77777777" w:rsidR="00681D7C" w:rsidRDefault="00681D7C" w:rsidP="00681D7C">
            <w:pPr>
              <w:rPr>
                <w:b/>
                <w:bCs/>
              </w:rPr>
            </w:pPr>
          </w:p>
        </w:tc>
        <w:tc>
          <w:tcPr>
            <w:tcW w:w="0" w:type="auto"/>
          </w:tcPr>
          <w:p w14:paraId="14AA9456" w14:textId="77777777" w:rsidR="00681D7C" w:rsidRDefault="00681D7C" w:rsidP="00681D7C">
            <w:pPr>
              <w:rPr>
                <w:b/>
                <w:bCs/>
              </w:rPr>
            </w:pPr>
          </w:p>
        </w:tc>
      </w:tr>
      <w:tr w:rsidR="00681D7C" w14:paraId="769C2D5E" w14:textId="77777777" w:rsidTr="00BA06BE">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354632BA" w14:textId="138DE6D0" w:rsidR="00681D7C" w:rsidRDefault="007D0833" w:rsidP="00681D7C">
            <w:pPr>
              <w:rPr>
                <w:rStyle w:val="normaltextrun"/>
                <w:rFonts w:ascii="Aptos" w:hAnsi="Aptos" w:cs="Segoe UI"/>
              </w:rPr>
            </w:pPr>
            <w:r>
              <w:rPr>
                <w:rStyle w:val="normaltextrun"/>
                <w:rFonts w:ascii="Aptos" w:hAnsi="Aptos" w:cs="Segoe UI"/>
              </w:rPr>
              <w:t>40</w:t>
            </w:r>
            <w:r w:rsidR="00681D7C">
              <w:rPr>
                <w:rStyle w:val="normaltextrun"/>
                <w:rFonts w:ascii="Aptos" w:hAnsi="Aptos" w:cs="Segoe UI"/>
              </w:rPr>
              <w:t>. Include a process for implementing regular updates and revisions to ensure it remains current? (CIP-Continuous Improvement Plan)</w:t>
            </w:r>
            <w:r w:rsidR="00681D7C">
              <w:rPr>
                <w:rStyle w:val="eop"/>
                <w:rFonts w:ascii="Aptos" w:hAnsi="Aptos" w:cs="Segoe UI"/>
              </w:rPr>
              <w:t> </w:t>
            </w:r>
          </w:p>
        </w:tc>
        <w:tc>
          <w:tcPr>
            <w:tcW w:w="0" w:type="auto"/>
          </w:tcPr>
          <w:p w14:paraId="6114E6A1" w14:textId="77777777" w:rsidR="00681D7C" w:rsidRDefault="00681D7C" w:rsidP="00681D7C">
            <w:pPr>
              <w:rPr>
                <w:b/>
                <w:bCs/>
              </w:rPr>
            </w:pPr>
          </w:p>
        </w:tc>
        <w:tc>
          <w:tcPr>
            <w:tcW w:w="0" w:type="auto"/>
          </w:tcPr>
          <w:p w14:paraId="79E09F41" w14:textId="77777777" w:rsidR="00681D7C" w:rsidRDefault="00681D7C" w:rsidP="00681D7C">
            <w:pPr>
              <w:rPr>
                <w:b/>
                <w:bCs/>
              </w:rPr>
            </w:pPr>
          </w:p>
        </w:tc>
        <w:tc>
          <w:tcPr>
            <w:tcW w:w="0" w:type="auto"/>
          </w:tcPr>
          <w:p w14:paraId="394A689D" w14:textId="77777777" w:rsidR="00681D7C" w:rsidRDefault="00681D7C" w:rsidP="00681D7C">
            <w:pPr>
              <w:rPr>
                <w:b/>
                <w:bCs/>
              </w:rPr>
            </w:pPr>
          </w:p>
        </w:tc>
      </w:tr>
    </w:tbl>
    <w:p w14:paraId="5E886BB2" w14:textId="00036A53" w:rsidR="00215136" w:rsidRDefault="00215136" w:rsidP="00215136">
      <w:r>
        <w:rPr>
          <w:b/>
          <w:bCs/>
        </w:rPr>
        <w:t xml:space="preserve">      </w:t>
      </w:r>
    </w:p>
    <w:p w14:paraId="20464051" w14:textId="4D6FF6FF" w:rsidR="00215136" w:rsidRDefault="007152DC">
      <w:pPr>
        <w:rPr>
          <w:b/>
          <w:bCs/>
        </w:rPr>
      </w:pPr>
      <w:r w:rsidRPr="007152DC">
        <w:rPr>
          <w:b/>
          <w:bCs/>
        </w:rPr>
        <w:t>Name of OEM Reviewer:</w:t>
      </w:r>
      <w:r w:rsidRPr="00F70017">
        <w:rPr>
          <w:b/>
          <w:bCs/>
          <w:u w:val="single"/>
          <w:bdr w:val="single" w:sz="4" w:space="0" w:color="auto"/>
        </w:rPr>
        <w:t xml:space="preserve">                                                                                            </w:t>
      </w:r>
      <w:r>
        <w:rPr>
          <w:b/>
          <w:bCs/>
        </w:rPr>
        <w:t xml:space="preserve"> </w:t>
      </w:r>
      <w:r w:rsidR="00F70017">
        <w:rPr>
          <w:b/>
          <w:bCs/>
        </w:rPr>
        <w:t>Date:</w:t>
      </w:r>
      <w:r w:rsidR="00F70017" w:rsidRPr="00F70017">
        <w:rPr>
          <w:b/>
          <w:bCs/>
          <w:bdr w:val="single" w:sz="4" w:space="0" w:color="auto"/>
        </w:rPr>
        <w:t xml:space="preserve"> ___________</w:t>
      </w:r>
    </w:p>
    <w:p w14:paraId="7B36D806" w14:textId="43BF8A5D" w:rsidR="007152DC" w:rsidRDefault="007152DC">
      <w:pPr>
        <w:rPr>
          <w:b/>
          <w:bCs/>
        </w:rPr>
      </w:pPr>
      <w:r w:rsidRPr="007152DC">
        <w:rPr>
          <w:b/>
          <w:bCs/>
        </w:rPr>
        <w:t xml:space="preserve">This review indicates the COOP plan </w:t>
      </w:r>
      <w:proofErr w:type="gramStart"/>
      <w:r w:rsidRPr="007152DC">
        <w:rPr>
          <w:b/>
          <w:bCs/>
        </w:rPr>
        <w:t>is</w:t>
      </w:r>
      <w:r w:rsidR="00331F72">
        <w:rPr>
          <w:b/>
          <w:bCs/>
        </w:rPr>
        <w:t xml:space="preserve"> </w:t>
      </w:r>
      <w:r w:rsidR="00F70017" w:rsidRPr="00F70017">
        <w:rPr>
          <w:b/>
          <w:bCs/>
          <w:bdr w:val="single" w:sz="4" w:space="0" w:color="auto"/>
        </w:rPr>
        <w:t>__</w:t>
      </w:r>
      <w:proofErr w:type="gramEnd"/>
      <w:r w:rsidR="00F70017" w:rsidRPr="00F70017">
        <w:rPr>
          <w:b/>
          <w:bCs/>
          <w:bdr w:val="single" w:sz="4" w:space="0" w:color="auto"/>
        </w:rPr>
        <w:t xml:space="preserve">____ </w:t>
      </w:r>
      <w:r w:rsidR="00F70017">
        <w:rPr>
          <w:b/>
          <w:bCs/>
        </w:rPr>
        <w:t>%</w:t>
      </w:r>
      <w:r w:rsidRPr="007152DC">
        <w:rPr>
          <w:b/>
          <w:bCs/>
        </w:rPr>
        <w:t xml:space="preserve"> complete.</w:t>
      </w:r>
    </w:p>
    <w:p w14:paraId="1810C5B4" w14:textId="7505C37F" w:rsidR="00215136" w:rsidRPr="007152DC" w:rsidRDefault="007152DC">
      <w:r w:rsidRPr="007152DC">
        <w:t xml:space="preserve">OEM would like to acknowledge the considerable time and effort required to update continuity plans and extend our sincere thanks to all those involved for their dedication to maintaining </w:t>
      </w:r>
      <w:r>
        <w:t xml:space="preserve">the essential </w:t>
      </w:r>
      <w:r w:rsidRPr="007152DC">
        <w:t>operations that serve the people of Oregon.</w:t>
      </w:r>
    </w:p>
    <w:sectPr w:rsidR="00215136" w:rsidRPr="00715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D4322"/>
    <w:multiLevelType w:val="hybridMultilevel"/>
    <w:tmpl w:val="5EC07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6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36"/>
    <w:rsid w:val="00004F88"/>
    <w:rsid w:val="000C0A71"/>
    <w:rsid w:val="00176F06"/>
    <w:rsid w:val="001A198B"/>
    <w:rsid w:val="001B6387"/>
    <w:rsid w:val="00215136"/>
    <w:rsid w:val="00320BDF"/>
    <w:rsid w:val="00331F72"/>
    <w:rsid w:val="003450C9"/>
    <w:rsid w:val="003E7DE8"/>
    <w:rsid w:val="005205DD"/>
    <w:rsid w:val="005438A0"/>
    <w:rsid w:val="005722B7"/>
    <w:rsid w:val="005868EF"/>
    <w:rsid w:val="005B182E"/>
    <w:rsid w:val="00681D7C"/>
    <w:rsid w:val="006B2BB8"/>
    <w:rsid w:val="007152DC"/>
    <w:rsid w:val="00734A53"/>
    <w:rsid w:val="007D0833"/>
    <w:rsid w:val="008139E9"/>
    <w:rsid w:val="00952D20"/>
    <w:rsid w:val="0098219E"/>
    <w:rsid w:val="009F6478"/>
    <w:rsid w:val="00A3116A"/>
    <w:rsid w:val="00A6241A"/>
    <w:rsid w:val="00B16086"/>
    <w:rsid w:val="00B77682"/>
    <w:rsid w:val="00BE1B80"/>
    <w:rsid w:val="00C06F2E"/>
    <w:rsid w:val="00C4361B"/>
    <w:rsid w:val="00C64A92"/>
    <w:rsid w:val="00C64DE5"/>
    <w:rsid w:val="00D24DC0"/>
    <w:rsid w:val="00D3180F"/>
    <w:rsid w:val="00D33CD6"/>
    <w:rsid w:val="00DD3F02"/>
    <w:rsid w:val="00E626A7"/>
    <w:rsid w:val="00EC77ED"/>
    <w:rsid w:val="00F22F00"/>
    <w:rsid w:val="00F37012"/>
    <w:rsid w:val="00F70017"/>
    <w:rsid w:val="00FC7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6F704"/>
  <w15:chartTrackingRefBased/>
  <w15:docId w15:val="{E4623521-D4C2-44A7-BC91-7D2543EE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1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1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1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136"/>
    <w:rPr>
      <w:rFonts w:eastAsiaTheme="majorEastAsia" w:cstheme="majorBidi"/>
      <w:color w:val="272727" w:themeColor="text1" w:themeTint="D8"/>
    </w:rPr>
  </w:style>
  <w:style w:type="paragraph" w:styleId="Title">
    <w:name w:val="Title"/>
    <w:basedOn w:val="Normal"/>
    <w:next w:val="Normal"/>
    <w:link w:val="TitleChar"/>
    <w:uiPriority w:val="10"/>
    <w:qFormat/>
    <w:rsid w:val="00215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136"/>
    <w:pPr>
      <w:spacing w:before="160"/>
      <w:jc w:val="center"/>
    </w:pPr>
    <w:rPr>
      <w:i/>
      <w:iCs/>
      <w:color w:val="404040" w:themeColor="text1" w:themeTint="BF"/>
    </w:rPr>
  </w:style>
  <w:style w:type="character" w:customStyle="1" w:styleId="QuoteChar">
    <w:name w:val="Quote Char"/>
    <w:basedOn w:val="DefaultParagraphFont"/>
    <w:link w:val="Quote"/>
    <w:uiPriority w:val="29"/>
    <w:rsid w:val="00215136"/>
    <w:rPr>
      <w:i/>
      <w:iCs/>
      <w:color w:val="404040" w:themeColor="text1" w:themeTint="BF"/>
    </w:rPr>
  </w:style>
  <w:style w:type="paragraph" w:styleId="ListParagraph">
    <w:name w:val="List Paragraph"/>
    <w:basedOn w:val="Normal"/>
    <w:uiPriority w:val="34"/>
    <w:qFormat/>
    <w:rsid w:val="00215136"/>
    <w:pPr>
      <w:ind w:left="720"/>
      <w:contextualSpacing/>
    </w:pPr>
  </w:style>
  <w:style w:type="character" w:styleId="IntenseEmphasis">
    <w:name w:val="Intense Emphasis"/>
    <w:basedOn w:val="DefaultParagraphFont"/>
    <w:uiPriority w:val="21"/>
    <w:qFormat/>
    <w:rsid w:val="00215136"/>
    <w:rPr>
      <w:i/>
      <w:iCs/>
      <w:color w:val="0F4761" w:themeColor="accent1" w:themeShade="BF"/>
    </w:rPr>
  </w:style>
  <w:style w:type="paragraph" w:styleId="IntenseQuote">
    <w:name w:val="Intense Quote"/>
    <w:basedOn w:val="Normal"/>
    <w:next w:val="Normal"/>
    <w:link w:val="IntenseQuoteChar"/>
    <w:uiPriority w:val="30"/>
    <w:qFormat/>
    <w:rsid w:val="00215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136"/>
    <w:rPr>
      <w:i/>
      <w:iCs/>
      <w:color w:val="0F4761" w:themeColor="accent1" w:themeShade="BF"/>
    </w:rPr>
  </w:style>
  <w:style w:type="character" w:styleId="IntenseReference">
    <w:name w:val="Intense Reference"/>
    <w:basedOn w:val="DefaultParagraphFont"/>
    <w:uiPriority w:val="32"/>
    <w:qFormat/>
    <w:rsid w:val="00215136"/>
    <w:rPr>
      <w:b/>
      <w:bCs/>
      <w:smallCaps/>
      <w:color w:val="0F4761" w:themeColor="accent1" w:themeShade="BF"/>
      <w:spacing w:val="5"/>
    </w:rPr>
  </w:style>
  <w:style w:type="table" w:styleId="TableGrid">
    <w:name w:val="Table Grid"/>
    <w:basedOn w:val="TableNormal"/>
    <w:uiPriority w:val="39"/>
    <w:rsid w:val="00215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64A92"/>
  </w:style>
  <w:style w:type="character" w:customStyle="1" w:styleId="eop">
    <w:name w:val="eop"/>
    <w:basedOn w:val="DefaultParagraphFont"/>
    <w:rsid w:val="00C64A92"/>
  </w:style>
  <w:style w:type="character" w:styleId="CommentReference">
    <w:name w:val="annotation reference"/>
    <w:basedOn w:val="DefaultParagraphFont"/>
    <w:uiPriority w:val="99"/>
    <w:semiHidden/>
    <w:unhideWhenUsed/>
    <w:rsid w:val="001A198B"/>
    <w:rPr>
      <w:sz w:val="16"/>
      <w:szCs w:val="16"/>
    </w:rPr>
  </w:style>
  <w:style w:type="paragraph" w:styleId="CommentText">
    <w:name w:val="annotation text"/>
    <w:basedOn w:val="Normal"/>
    <w:link w:val="CommentTextChar"/>
    <w:uiPriority w:val="99"/>
    <w:unhideWhenUsed/>
    <w:rsid w:val="001A198B"/>
    <w:pPr>
      <w:spacing w:line="240" w:lineRule="auto"/>
    </w:pPr>
    <w:rPr>
      <w:sz w:val="20"/>
      <w:szCs w:val="20"/>
    </w:rPr>
  </w:style>
  <w:style w:type="character" w:customStyle="1" w:styleId="CommentTextChar">
    <w:name w:val="Comment Text Char"/>
    <w:basedOn w:val="DefaultParagraphFont"/>
    <w:link w:val="CommentText"/>
    <w:uiPriority w:val="99"/>
    <w:rsid w:val="001A198B"/>
    <w:rPr>
      <w:sz w:val="20"/>
      <w:szCs w:val="20"/>
    </w:rPr>
  </w:style>
  <w:style w:type="paragraph" w:styleId="CommentSubject">
    <w:name w:val="annotation subject"/>
    <w:basedOn w:val="CommentText"/>
    <w:next w:val="CommentText"/>
    <w:link w:val="CommentSubjectChar"/>
    <w:uiPriority w:val="99"/>
    <w:semiHidden/>
    <w:unhideWhenUsed/>
    <w:rsid w:val="001A198B"/>
    <w:rPr>
      <w:b/>
      <w:bCs/>
    </w:rPr>
  </w:style>
  <w:style w:type="character" w:customStyle="1" w:styleId="CommentSubjectChar">
    <w:name w:val="Comment Subject Char"/>
    <w:basedOn w:val="CommentTextChar"/>
    <w:link w:val="CommentSubject"/>
    <w:uiPriority w:val="99"/>
    <w:semiHidden/>
    <w:rsid w:val="001A19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9E051111ABE4BB3E6F3E1C63E56F1" ma:contentTypeVersion="14" ma:contentTypeDescription="Create a new document." ma:contentTypeScope="" ma:versionID="6c3af343de67771328159fe8717a8c5f">
  <xsd:schema xmlns:xsd="http://www.w3.org/2001/XMLSchema" xmlns:xs="http://www.w3.org/2001/XMLSchema" xmlns:p="http://schemas.microsoft.com/office/2006/metadata/properties" xmlns:ns1="http://schemas.microsoft.com/sharepoint/v3" xmlns:ns2="64e0cd91-1009-4144-882f-28e9538bf92a" xmlns:ns3="e19824af-83be-4a1e-8291-399fa73f08a6" targetNamespace="http://schemas.microsoft.com/office/2006/metadata/properties" ma:root="true" ma:fieldsID="ba974b4ee3b7816fa2ba8bc71c94dbe3" ns1:_="" ns2:_="" ns3:_="">
    <xsd:import namespace="http://schemas.microsoft.com/sharepoint/v3"/>
    <xsd:import namespace="64e0cd91-1009-4144-882f-28e9538bf92a"/>
    <xsd:import namespace="e19824af-83be-4a1e-8291-399fa73f08a6"/>
    <xsd:element name="properties">
      <xsd:complexType>
        <xsd:sequence>
          <xsd:element name="documentManagement">
            <xsd:complexType>
              <xsd:all>
                <xsd:element ref="ns1:PublishingStartDate" minOccurs="0"/>
                <xsd:element ref="ns1:PublishingExpirationDate" minOccurs="0"/>
                <xsd:element ref="ns2:SharedWithUsers" minOccurs="0"/>
                <xsd:element ref="ns3:Web_x0020_Location" minOccurs="0"/>
                <xsd:element ref="ns3:Description0" minOccurs="0"/>
                <xsd:element ref="ns3:Tag" minOccurs="0"/>
                <xsd:element ref="ns3:Thumbnails"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e0cd91-1009-4144-882f-28e9538bf9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9824af-83be-4a1e-8291-399fa73f08a6" elementFormDefault="qualified">
    <xsd:import namespace="http://schemas.microsoft.com/office/2006/documentManagement/types"/>
    <xsd:import namespace="http://schemas.microsoft.com/office/infopath/2007/PartnerControls"/>
    <xsd:element name="Web_x0020_Location" ma:index="11" nillable="true" ma:displayName="Web Location" ma:description="What page this document is located on." ma:internalName="Web_x0020_Location" ma:readOnly="false">
      <xsd:simpleType>
        <xsd:restriction base="dms:Text">
          <xsd:maxLength value="255"/>
        </xsd:restriction>
      </xsd:simpleType>
    </xsd:element>
    <xsd:element name="Description0" ma:index="12" nillable="true" ma:displayName="Description" ma:internalName="Description0" ma:readOnly="false">
      <xsd:simpleType>
        <xsd:restriction base="dms:Note">
          <xsd:maxLength value="255"/>
        </xsd:restriction>
      </xsd:simpleType>
    </xsd:element>
    <xsd:element name="Tag" ma:index="13" nillable="true" ma:displayName="Tag" ma:description="Tagging for display on forms/templates pages" ma:internalName="Tag" ma:readOnly="false">
      <xsd:simpleType>
        <xsd:restriction base="dms:Text">
          <xsd:maxLength value="255"/>
        </xsd:restriction>
      </xsd:simpleType>
    </xsd:element>
    <xsd:element name="Thumbnails" ma:index="14" nillable="true" ma:displayName="Thumbnails" ma:format="Image" ma:internalName="Thumbnails">
      <xsd:complexType>
        <xsd:complexContent>
          <xsd:extension base="dms:URL">
            <xsd:sequence>
              <xsd:element name="Url" type="dms:ValidUrl" minOccurs="0" nillable="true"/>
              <xsd:element name="Description" type="xsd:string" nillable="true"/>
            </xsd:sequence>
          </xsd:extension>
        </xsd:complexContent>
      </xsd:complexType>
    </xsd:element>
    <xsd:element name="Date" ma:index="15"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 xmlns="e19824af-83be-4a1e-8291-399fa73f08a6">Document</Tag>
    <PublishingExpirationDate xmlns="http://schemas.microsoft.com/sharepoint/v3" xsi:nil="true"/>
    <Description0 xmlns="e19824af-83be-4a1e-8291-399fa73f08a6" xsi:nil="true"/>
    <PublishingStartDate xmlns="http://schemas.microsoft.com/sharepoint/v3" xsi:nil="true"/>
    <Date xmlns="e19824af-83be-4a1e-8291-399fa73f08a6" xsi:nil="true"/>
    <Web_x0020_Location xmlns="e19824af-83be-4a1e-8291-399fa73f08a6">COOP, Continuity Planning Library</Web_x0020_Location>
    <Thumbnails xmlns="e19824af-83be-4a1e-8291-399fa73f08a6">
      <Url xsi:nil="true"/>
      <Description xsi:nil="true"/>
    </Thumbnails>
  </documentManagement>
</p:properties>
</file>

<file path=customXml/itemProps1.xml><?xml version="1.0" encoding="utf-8"?>
<ds:datastoreItem xmlns:ds="http://schemas.openxmlformats.org/officeDocument/2006/customXml" ds:itemID="{C12C31A8-A0E4-4065-AFA4-F5D7EE843D72}"/>
</file>

<file path=customXml/itemProps2.xml><?xml version="1.0" encoding="utf-8"?>
<ds:datastoreItem xmlns:ds="http://schemas.openxmlformats.org/officeDocument/2006/customXml" ds:itemID="{44A8E524-1E3F-474D-8220-0D69DC5A098D}"/>
</file>

<file path=customXml/itemProps3.xml><?xml version="1.0" encoding="utf-8"?>
<ds:datastoreItem xmlns:ds="http://schemas.openxmlformats.org/officeDocument/2006/customXml" ds:itemID="{A1F7A526-943B-4A02-B643-C20673A5D721}"/>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OEM COOP Review Matrix 2025</dc:title>
  <dc:subject/>
  <dc:creator>ROBINETTE Shalynn * OEM</dc:creator>
  <cp:keywords/>
  <dc:description/>
  <cp:lastModifiedBy>STELLA Zachary M * OEM</cp:lastModifiedBy>
  <cp:revision>2</cp:revision>
  <dcterms:created xsi:type="dcterms:W3CDTF">2025-04-30T18:45:00Z</dcterms:created>
  <dcterms:modified xsi:type="dcterms:W3CDTF">2025-04-30T18:45:00Z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2025-01-16T21:28:34Z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3d95f914-0e5c-4238-a4eb-c737acf39a60</vt:lpwstr>
  </property>
  <property fmtid="{D5CDD505-2E9C-101B-9397-08002B2CF9AE}" pid="8" name="MSIP_Label_db79d039-fcd0-4045-9c78-4cfb2eba0904_ContentBits">
    <vt:lpwstr>0</vt:lpwstr>
  </property>
  <property fmtid="{D5CDD505-2E9C-101B-9397-08002B2CF9AE}" pid="9" name="ContentTypeId">
    <vt:lpwstr>0x010100F609E051111ABE4BB3E6F3E1C63E56F1</vt:lpwstr>
  </property>
</Properties>
</file>