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F64" w:rsidRDefault="007A6F64"/>
    <w:p w:rsidR="007A6F64" w:rsidRPr="00C022DB" w:rsidRDefault="007A6F64" w:rsidP="00C022DB">
      <w:pPr>
        <w:pStyle w:val="ListParagraph"/>
        <w:numPr>
          <w:ilvl w:val="0"/>
          <w:numId w:val="4"/>
        </w:numPr>
        <w:rPr>
          <w:b/>
          <w:sz w:val="28"/>
        </w:rPr>
      </w:pPr>
      <w:r w:rsidRPr="00C022DB">
        <w:rPr>
          <w:b/>
          <w:sz w:val="28"/>
        </w:rPr>
        <w:t xml:space="preserve">Disaster Preparedness Series – Episodes 1-10  </w:t>
      </w:r>
    </w:p>
    <w:p w:rsidR="007A6F64" w:rsidRDefault="007A6F64" w:rsidP="007A6F64">
      <w:pPr>
        <w:pStyle w:val="ListParagraph"/>
      </w:pPr>
      <w:r>
        <w:t xml:space="preserve">These videos are 2-3 minutes long, which makes them easy to insert into a training class, use in a staff meeting or have students watch at home to prepare for class discussion. </w:t>
      </w:r>
    </w:p>
    <w:p w:rsidR="00E418B8" w:rsidRDefault="00E418B8" w:rsidP="007A6F64">
      <w:pPr>
        <w:pStyle w:val="ListParagraph"/>
      </w:pPr>
    </w:p>
    <w:p w:rsidR="00E418B8" w:rsidRDefault="00E418B8" w:rsidP="007A6F64">
      <w:pPr>
        <w:pStyle w:val="ListParagraph"/>
      </w:pPr>
      <w:r>
        <w:t xml:space="preserve">These videos are professionally produced.  Some will find them a little “cute” as they try to use humor to get the message across. Most of them were made for Metro Kansas City and so tornados are mentioned more than earthquakes.  However, this is an all-hazards approach and </w:t>
      </w:r>
      <w:r w:rsidR="00C022DB">
        <w:t>provides</w:t>
      </w:r>
      <w:r>
        <w:t xml:space="preserve"> great information overall. </w:t>
      </w:r>
    </w:p>
    <w:p w:rsidR="007A6F64" w:rsidRDefault="007A6F64" w:rsidP="007A6F64">
      <w:pPr>
        <w:pStyle w:val="ListParagraph"/>
      </w:pPr>
    </w:p>
    <w:p w:rsidR="007A6F64" w:rsidRDefault="007A6F64" w:rsidP="007A6F64">
      <w:pPr>
        <w:pStyle w:val="ListParagraph"/>
        <w:numPr>
          <w:ilvl w:val="0"/>
          <w:numId w:val="2"/>
        </w:numPr>
      </w:pPr>
      <w:r>
        <w:t xml:space="preserve"> Meet Disaster Preparedness  (2:50)  </w:t>
      </w:r>
      <w:hyperlink r:id="rId7" w:history="1">
        <w:r w:rsidRPr="00585666">
          <w:rPr>
            <w:rStyle w:val="Hyperlink"/>
          </w:rPr>
          <w:t>www.youtube.com/watch?v=lWVevsBhLBo</w:t>
        </w:r>
      </w:hyperlink>
      <w:r>
        <w:t xml:space="preserve"> </w:t>
      </w:r>
    </w:p>
    <w:p w:rsidR="007A6F64" w:rsidRDefault="007A6F64" w:rsidP="007A6F64">
      <w:pPr>
        <w:pStyle w:val="ListParagraph"/>
        <w:numPr>
          <w:ilvl w:val="0"/>
          <w:numId w:val="2"/>
        </w:numPr>
      </w:pPr>
      <w:r>
        <w:t xml:space="preserve">Keep Mayhem to a Minimum (2:41) </w:t>
      </w:r>
      <w:hyperlink r:id="rId8" w:history="1">
        <w:r w:rsidRPr="00585666">
          <w:rPr>
            <w:rStyle w:val="Hyperlink"/>
          </w:rPr>
          <w:t>www.youtube.com/watch?v=lkr93WBEiaM</w:t>
        </w:r>
      </w:hyperlink>
      <w:r>
        <w:t xml:space="preserve"> </w:t>
      </w:r>
    </w:p>
    <w:p w:rsidR="007A6F64" w:rsidRDefault="00E418B8" w:rsidP="007A6F64">
      <w:pPr>
        <w:pStyle w:val="ListParagraph"/>
        <w:numPr>
          <w:ilvl w:val="0"/>
          <w:numId w:val="2"/>
        </w:numPr>
      </w:pPr>
      <w:r>
        <w:t>Disaster &amp; Preparedness – It’s Not Rocket Science</w:t>
      </w:r>
      <w:r w:rsidR="007A6F64">
        <w:t xml:space="preserve"> (3:06) </w:t>
      </w:r>
      <w:hyperlink r:id="rId9" w:history="1">
        <w:r w:rsidR="007A6F64" w:rsidRPr="00585666">
          <w:rPr>
            <w:rStyle w:val="Hyperlink"/>
          </w:rPr>
          <w:t>www.youtube.com/watch?v=MrPxBlZhlA</w:t>
        </w:r>
      </w:hyperlink>
      <w:r w:rsidR="007A6F64">
        <w:t xml:space="preserve"> </w:t>
      </w:r>
    </w:p>
    <w:p w:rsidR="007A6F64" w:rsidRDefault="007A6F64" w:rsidP="007A6F64">
      <w:pPr>
        <w:pStyle w:val="ListParagraph"/>
        <w:numPr>
          <w:ilvl w:val="0"/>
          <w:numId w:val="2"/>
        </w:numPr>
      </w:pPr>
      <w:r>
        <w:t xml:space="preserve">Should I Stay or Go? (2:52) </w:t>
      </w:r>
      <w:hyperlink r:id="rId10" w:history="1">
        <w:r w:rsidRPr="00585666">
          <w:rPr>
            <w:rStyle w:val="Hyperlink"/>
          </w:rPr>
          <w:t>www.youtube.com/watch?v=yD_FSV7:3Bs</w:t>
        </w:r>
      </w:hyperlink>
      <w:r>
        <w:t xml:space="preserve"> </w:t>
      </w:r>
    </w:p>
    <w:p w:rsidR="007A6F64" w:rsidRDefault="007A6F64" w:rsidP="007A6F64">
      <w:pPr>
        <w:pStyle w:val="ListParagraph"/>
        <w:numPr>
          <w:ilvl w:val="0"/>
          <w:numId w:val="2"/>
        </w:numPr>
      </w:pPr>
      <w:r>
        <w:t xml:space="preserve">Your Emergency Communication Plan (2:48) </w:t>
      </w:r>
      <w:hyperlink r:id="rId11" w:history="1">
        <w:r w:rsidRPr="00585666">
          <w:rPr>
            <w:rStyle w:val="Hyperlink"/>
          </w:rPr>
          <w:t>www.youtube.com/watch?v=eT58PMGp-ag</w:t>
        </w:r>
      </w:hyperlink>
      <w:r>
        <w:t xml:space="preserve"> </w:t>
      </w:r>
    </w:p>
    <w:p w:rsidR="007A6F64" w:rsidRDefault="007A6F64" w:rsidP="007A6F64">
      <w:pPr>
        <w:pStyle w:val="ListParagraph"/>
        <w:numPr>
          <w:ilvl w:val="0"/>
          <w:numId w:val="2"/>
        </w:numPr>
      </w:pPr>
      <w:r>
        <w:t xml:space="preserve">A Family Preparedness Plan (2:51) </w:t>
      </w:r>
      <w:hyperlink r:id="rId12" w:history="1">
        <w:r w:rsidRPr="00585666">
          <w:rPr>
            <w:rStyle w:val="Hyperlink"/>
          </w:rPr>
          <w:t>www.youtube.com/watch?v=Q7xO4s6th4Q</w:t>
        </w:r>
      </w:hyperlink>
      <w:r>
        <w:t xml:space="preserve"> </w:t>
      </w:r>
    </w:p>
    <w:p w:rsidR="007A6F64" w:rsidRDefault="007A6F64" w:rsidP="007A6F64">
      <w:pPr>
        <w:pStyle w:val="ListParagraph"/>
        <w:numPr>
          <w:ilvl w:val="0"/>
          <w:numId w:val="2"/>
        </w:numPr>
      </w:pPr>
      <w:r>
        <w:t xml:space="preserve">Put Disaster Down for the Count (2:38) </w:t>
      </w:r>
      <w:hyperlink r:id="rId13" w:history="1">
        <w:r w:rsidRPr="00585666">
          <w:rPr>
            <w:rStyle w:val="Hyperlink"/>
          </w:rPr>
          <w:t>www.youtube.com/watch?v=TSSj93M1_LW</w:t>
        </w:r>
      </w:hyperlink>
      <w:r>
        <w:t xml:space="preserve"> </w:t>
      </w:r>
    </w:p>
    <w:p w:rsidR="007A6F64" w:rsidRDefault="007A6F64" w:rsidP="007A6F64">
      <w:pPr>
        <w:pStyle w:val="ListParagraph"/>
        <w:numPr>
          <w:ilvl w:val="0"/>
          <w:numId w:val="2"/>
        </w:numPr>
      </w:pPr>
      <w:r>
        <w:t xml:space="preserve">Get Down, Get Out or Seal Up (2:39 </w:t>
      </w:r>
      <w:hyperlink r:id="rId14" w:history="1">
        <w:r w:rsidRPr="00585666">
          <w:rPr>
            <w:rStyle w:val="Hyperlink"/>
          </w:rPr>
          <w:t>www.youtube.com/watch?v=OBjLvTgd7Yk</w:t>
        </w:r>
      </w:hyperlink>
      <w:r>
        <w:t xml:space="preserve"> </w:t>
      </w:r>
    </w:p>
    <w:p w:rsidR="007A6F64" w:rsidRDefault="007A6F64" w:rsidP="007A6F64">
      <w:pPr>
        <w:pStyle w:val="ListParagraph"/>
        <w:numPr>
          <w:ilvl w:val="0"/>
          <w:numId w:val="2"/>
        </w:numPr>
      </w:pPr>
      <w:r>
        <w:t xml:space="preserve">Fire – Get Out (2:31) </w:t>
      </w:r>
      <w:hyperlink r:id="rId15" w:history="1">
        <w:r w:rsidRPr="00585666">
          <w:rPr>
            <w:rStyle w:val="Hyperlink"/>
          </w:rPr>
          <w:t>www.youtube.com/watch?v=2pA6Cxe67BQ</w:t>
        </w:r>
      </w:hyperlink>
      <w:r>
        <w:t xml:space="preserve"> </w:t>
      </w:r>
    </w:p>
    <w:p w:rsidR="007A6F64" w:rsidRDefault="007A6F64" w:rsidP="007A6F64">
      <w:pPr>
        <w:pStyle w:val="ListParagraph"/>
        <w:numPr>
          <w:ilvl w:val="0"/>
          <w:numId w:val="2"/>
        </w:numPr>
      </w:pPr>
      <w:r>
        <w:t xml:space="preserve">Shelter in Place (3:06) </w:t>
      </w:r>
      <w:hyperlink r:id="rId16" w:history="1">
        <w:r w:rsidRPr="00585666">
          <w:rPr>
            <w:rStyle w:val="Hyperlink"/>
          </w:rPr>
          <w:t>www.youtube.com/watch?v=dxfuVt6DLtk</w:t>
        </w:r>
      </w:hyperlink>
      <w:r>
        <w:t xml:space="preserve"> </w:t>
      </w:r>
    </w:p>
    <w:p w:rsidR="00E418B8" w:rsidRDefault="00E418B8" w:rsidP="00E418B8"/>
    <w:p w:rsidR="00E418B8" w:rsidRPr="00C022DB" w:rsidRDefault="00E418B8" w:rsidP="00C022DB">
      <w:pPr>
        <w:pStyle w:val="ListParagraph"/>
        <w:numPr>
          <w:ilvl w:val="0"/>
          <w:numId w:val="4"/>
        </w:numPr>
        <w:rPr>
          <w:b/>
          <w:sz w:val="28"/>
        </w:rPr>
      </w:pPr>
      <w:r w:rsidRPr="00C022DB">
        <w:rPr>
          <w:b/>
          <w:sz w:val="28"/>
        </w:rPr>
        <w:t xml:space="preserve">Lunch and Learn – Disaster Preparedness for Individuals  (Red Cross Presenter in Los Angeles) </w:t>
      </w:r>
    </w:p>
    <w:p w:rsidR="00E418B8" w:rsidRDefault="00E418B8" w:rsidP="00E418B8">
      <w:pPr>
        <w:ind w:left="720"/>
      </w:pPr>
      <w:r>
        <w:t>(51.57</w:t>
      </w:r>
      <w:r w:rsidR="00832A50">
        <w:t xml:space="preserve"> minutes</w:t>
      </w:r>
      <w:r>
        <w:t xml:space="preserve">) </w:t>
      </w:r>
      <w:hyperlink r:id="rId17" w:history="1">
        <w:r w:rsidRPr="00AE0AA1">
          <w:rPr>
            <w:rStyle w:val="Hyperlink"/>
          </w:rPr>
          <w:t>www.youtube.com/watch?v=T9R2G7Wpapl</w:t>
        </w:r>
      </w:hyperlink>
      <w:r>
        <w:t xml:space="preserve">  </w:t>
      </w:r>
    </w:p>
    <w:p w:rsidR="00E418B8" w:rsidRDefault="00EA676D" w:rsidP="00E418B8">
      <w:pPr>
        <w:ind w:left="720"/>
      </w:pPr>
      <w:r>
        <w:t>This is an excellent</w:t>
      </w:r>
      <w:r w:rsidR="00E418B8">
        <w:t xml:space="preserve"> video covering preparedness for individuals.  </w:t>
      </w:r>
      <w:r w:rsidR="00C022DB">
        <w:t>It has solid information and</w:t>
      </w:r>
      <w:r w:rsidR="00E418B8">
        <w:t xml:space="preserve"> </w:t>
      </w:r>
      <w:r w:rsidR="00C022DB">
        <w:t>b</w:t>
      </w:r>
      <w:r w:rsidR="00E418B8">
        <w:t xml:space="preserve">etter </w:t>
      </w:r>
      <w:r w:rsidR="00550724">
        <w:t>production value than most Yo</w:t>
      </w:r>
      <w:r w:rsidR="00E418B8">
        <w:t>u</w:t>
      </w:r>
      <w:r w:rsidR="00550724">
        <w:t>Tu</w:t>
      </w:r>
      <w:r w:rsidR="00E418B8">
        <w:t xml:space="preserve">be videos. The first part of the video </w:t>
      </w:r>
      <w:r w:rsidR="00C022DB">
        <w:t>discusses</w:t>
      </w:r>
      <w:r w:rsidR="00E418B8">
        <w:t xml:space="preserve"> earthquake hazards specifically in </w:t>
      </w:r>
      <w:r w:rsidR="00550724">
        <w:t>the Los Angeles</w:t>
      </w:r>
      <w:r w:rsidR="00E418B8">
        <w:t xml:space="preserve"> area, but this is </w:t>
      </w:r>
      <w:r w:rsidR="00832A50">
        <w:t xml:space="preserve">the </w:t>
      </w:r>
      <w:r w:rsidR="00E418B8">
        <w:t>only information that is site specific.  T</w:t>
      </w:r>
      <w:r w:rsidR="00832A50">
        <w:t>his video</w:t>
      </w:r>
      <w:r w:rsidR="00E418B8">
        <w:t xml:space="preserve"> stresses </w:t>
      </w:r>
      <w:r w:rsidR="00832A50">
        <w:t xml:space="preserve">the </w:t>
      </w:r>
      <w:r w:rsidR="00C022DB">
        <w:t>importance of a two-week kit rather than a 72-</w:t>
      </w:r>
      <w:r w:rsidR="00E418B8">
        <w:t xml:space="preserve">hour kit.  </w:t>
      </w:r>
      <w:r w:rsidR="00832A50">
        <w:t>Oregon Office of Emergency Manag</w:t>
      </w:r>
      <w:r w:rsidR="00C022DB">
        <w:t>ement strongly recommends a two-</w:t>
      </w:r>
      <w:r w:rsidR="00832A50">
        <w:t>week kit</w:t>
      </w:r>
      <w:r w:rsidR="00E418B8">
        <w:t xml:space="preserve"> for preparedness in Oregon, due to the Cascadia </w:t>
      </w:r>
      <w:r w:rsidR="00832A50">
        <w:t xml:space="preserve">earthquake </w:t>
      </w:r>
      <w:r w:rsidR="00E418B8">
        <w:t xml:space="preserve">threat. </w:t>
      </w:r>
      <w:r>
        <w:t xml:space="preserve"> This video is the p</w:t>
      </w:r>
      <w:r w:rsidR="00C022DB">
        <w:t>erfect length for a brown-</w:t>
      </w:r>
      <w:bookmarkStart w:id="0" w:name="_GoBack"/>
      <w:bookmarkEnd w:id="0"/>
      <w:r>
        <w:t xml:space="preserve">bag session, though it won’t leave time for discussion. </w:t>
      </w:r>
    </w:p>
    <w:p w:rsidR="00E418B8" w:rsidRDefault="00E418B8" w:rsidP="00E418B8"/>
    <w:p w:rsidR="00E418B8" w:rsidRDefault="00E418B8" w:rsidP="00E418B8"/>
    <w:p w:rsidR="007A6F64" w:rsidRDefault="007A6F64" w:rsidP="007A6F64">
      <w:pPr>
        <w:pStyle w:val="ListParagraph"/>
        <w:ind w:left="1080"/>
      </w:pPr>
    </w:p>
    <w:sectPr w:rsidR="007A6F64">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76D" w:rsidRDefault="00EA676D" w:rsidP="00EA676D">
      <w:pPr>
        <w:spacing w:after="0" w:line="240" w:lineRule="auto"/>
      </w:pPr>
      <w:r>
        <w:separator/>
      </w:r>
    </w:p>
  </w:endnote>
  <w:endnote w:type="continuationSeparator" w:id="0">
    <w:p w:rsidR="00EA676D" w:rsidRDefault="00EA676D" w:rsidP="00EA6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76D" w:rsidRDefault="00EA676D" w:rsidP="00EA676D">
      <w:pPr>
        <w:spacing w:after="0" w:line="240" w:lineRule="auto"/>
      </w:pPr>
      <w:r>
        <w:separator/>
      </w:r>
    </w:p>
  </w:footnote>
  <w:footnote w:type="continuationSeparator" w:id="0">
    <w:p w:rsidR="00EA676D" w:rsidRDefault="00EA676D" w:rsidP="00EA6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76D" w:rsidRPr="00EA676D" w:rsidRDefault="00EA676D" w:rsidP="00EA676D">
    <w:pPr>
      <w:pStyle w:val="Header"/>
      <w:jc w:val="center"/>
      <w:rPr>
        <w:b/>
        <w:sz w:val="32"/>
      </w:rPr>
    </w:pPr>
    <w:r w:rsidRPr="00EA676D">
      <w:rPr>
        <w:b/>
        <w:sz w:val="32"/>
      </w:rPr>
      <w:t>You Tube Videos – Disaster Preparedness, Response and Recovery</w:t>
    </w:r>
  </w:p>
  <w:p w:rsidR="00EA676D" w:rsidRDefault="00EA67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266DC"/>
    <w:multiLevelType w:val="hybridMultilevel"/>
    <w:tmpl w:val="F24C1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01A0B"/>
    <w:multiLevelType w:val="hybridMultilevel"/>
    <w:tmpl w:val="78863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0E7588"/>
    <w:multiLevelType w:val="hybridMultilevel"/>
    <w:tmpl w:val="74E2965C"/>
    <w:lvl w:ilvl="0" w:tplc="099E6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4C1100"/>
    <w:multiLevelType w:val="hybridMultilevel"/>
    <w:tmpl w:val="E3A4CF68"/>
    <w:lvl w:ilvl="0" w:tplc="9E98D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F64"/>
    <w:rsid w:val="00040CC9"/>
    <w:rsid w:val="00550724"/>
    <w:rsid w:val="007A6F64"/>
    <w:rsid w:val="00832A50"/>
    <w:rsid w:val="00C022DB"/>
    <w:rsid w:val="00E418B8"/>
    <w:rsid w:val="00EA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DBBB106-0D46-40A7-9F64-C83FC73F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F64"/>
    <w:pPr>
      <w:ind w:left="720"/>
      <w:contextualSpacing/>
    </w:pPr>
  </w:style>
  <w:style w:type="character" w:styleId="Hyperlink">
    <w:name w:val="Hyperlink"/>
    <w:basedOn w:val="DefaultParagraphFont"/>
    <w:uiPriority w:val="99"/>
    <w:unhideWhenUsed/>
    <w:rsid w:val="007A6F64"/>
    <w:rPr>
      <w:color w:val="0563C1" w:themeColor="hyperlink"/>
      <w:u w:val="single"/>
    </w:rPr>
  </w:style>
  <w:style w:type="paragraph" w:styleId="Header">
    <w:name w:val="header"/>
    <w:basedOn w:val="Normal"/>
    <w:link w:val="HeaderChar"/>
    <w:uiPriority w:val="99"/>
    <w:unhideWhenUsed/>
    <w:rsid w:val="00EA6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76D"/>
  </w:style>
  <w:style w:type="paragraph" w:styleId="Footer">
    <w:name w:val="footer"/>
    <w:basedOn w:val="Normal"/>
    <w:link w:val="FooterChar"/>
    <w:uiPriority w:val="99"/>
    <w:unhideWhenUsed/>
    <w:rsid w:val="00EA6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lkr93WBEiaM" TargetMode="External"/><Relationship Id="rId13" Type="http://schemas.openxmlformats.org/officeDocument/2006/relationships/hyperlink" Target="http://www.youtube.com/watch?v=TSSj93M1_LW"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www.youtube.com/watch?v=lWVevsBhLBo" TargetMode="External"/><Relationship Id="rId12" Type="http://schemas.openxmlformats.org/officeDocument/2006/relationships/hyperlink" Target="http://www.youtube.com/watch?v=Q7xO4s6th4Q" TargetMode="External"/><Relationship Id="rId17" Type="http://schemas.openxmlformats.org/officeDocument/2006/relationships/hyperlink" Target="http://www.youtube.com/watch?v=T9R2G7Wpapl" TargetMode="External"/><Relationship Id="rId2" Type="http://schemas.openxmlformats.org/officeDocument/2006/relationships/styles" Target="styles.xml"/><Relationship Id="rId16" Type="http://schemas.openxmlformats.org/officeDocument/2006/relationships/hyperlink" Target="http://www.youtube.com/watch?v=dxfuVt6DLt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eT58PMGp-ag" TargetMode="External"/><Relationship Id="rId5" Type="http://schemas.openxmlformats.org/officeDocument/2006/relationships/footnotes" Target="footnotes.xml"/><Relationship Id="rId15" Type="http://schemas.openxmlformats.org/officeDocument/2006/relationships/hyperlink" Target="http://www.youtube.com/watch?v=2pA6Cxe67BQ" TargetMode="External"/><Relationship Id="rId23" Type="http://schemas.openxmlformats.org/officeDocument/2006/relationships/customXml" Target="../customXml/item3.xml"/><Relationship Id="rId10" Type="http://schemas.openxmlformats.org/officeDocument/2006/relationships/hyperlink" Target="http://www.youtube.com/watch?v=yD_FSV7:3B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watch?v=MrPxBlZhlA" TargetMode="External"/><Relationship Id="rId14" Type="http://schemas.openxmlformats.org/officeDocument/2006/relationships/hyperlink" Target="http://www.youtube.com/watch?v=OBjLvTgd7Yk"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eb_x0020_Location xmlns="e19824af-83be-4a1e-8291-399fa73f08a6" xsi:nil="true"/>
    <Tag xmlns="e19824af-83be-4a1e-8291-399fa73f08a6" xsi:nil="true"/>
    <Description0 xmlns="e19824af-83be-4a1e-8291-399fa73f08a6" xsi:nil="true"/>
    <Thumbnails xmlns="e19824af-83be-4a1e-8291-399fa73f08a6">
      <Url xsi:nil="true"/>
      <Description xsi:nil="true"/>
    </Thumbnails>
    <Date xmlns="e19824af-83be-4a1e-8291-399fa73f08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09E051111ABE4BB3E6F3E1C63E56F1" ma:contentTypeVersion="14" ma:contentTypeDescription="Create a new document." ma:contentTypeScope="" ma:versionID="6c3af343de67771328159fe8717a8c5f">
  <xsd:schema xmlns:xsd="http://www.w3.org/2001/XMLSchema" xmlns:xs="http://www.w3.org/2001/XMLSchema" xmlns:p="http://schemas.microsoft.com/office/2006/metadata/properties" xmlns:ns1="http://schemas.microsoft.com/sharepoint/v3" xmlns:ns2="64e0cd91-1009-4144-882f-28e9538bf92a" xmlns:ns3="e19824af-83be-4a1e-8291-399fa73f08a6" targetNamespace="http://schemas.microsoft.com/office/2006/metadata/properties" ma:root="true" ma:fieldsID="ba974b4ee3b7816fa2ba8bc71c94dbe3" ns1:_="" ns2:_="" ns3:_="">
    <xsd:import namespace="http://schemas.microsoft.com/sharepoint/v3"/>
    <xsd:import namespace="64e0cd91-1009-4144-882f-28e9538bf92a"/>
    <xsd:import namespace="e19824af-83be-4a1e-8291-399fa73f08a6"/>
    <xsd:element name="properties">
      <xsd:complexType>
        <xsd:sequence>
          <xsd:element name="documentManagement">
            <xsd:complexType>
              <xsd:all>
                <xsd:element ref="ns1:PublishingStartDate" minOccurs="0"/>
                <xsd:element ref="ns1:PublishingExpirationDate" minOccurs="0"/>
                <xsd:element ref="ns2:SharedWithUsers" minOccurs="0"/>
                <xsd:element ref="ns3:Web_x0020_Location" minOccurs="0"/>
                <xsd:element ref="ns3:Description0" minOccurs="0"/>
                <xsd:element ref="ns3:Tag" minOccurs="0"/>
                <xsd:element ref="ns3:Thumbnail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e0cd91-1009-4144-882f-28e9538bf9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9824af-83be-4a1e-8291-399fa73f08a6" elementFormDefault="qualified">
    <xsd:import namespace="http://schemas.microsoft.com/office/2006/documentManagement/types"/>
    <xsd:import namespace="http://schemas.microsoft.com/office/infopath/2007/PartnerControls"/>
    <xsd:element name="Web_x0020_Location" ma:index="11" nillable="true" ma:displayName="Web Location" ma:description="What page this document is located on." ma:internalName="Web_x0020_Location" ma:readOnly="false">
      <xsd:simpleType>
        <xsd:restriction base="dms:Text">
          <xsd:maxLength value="255"/>
        </xsd:restriction>
      </xsd:simpleType>
    </xsd:element>
    <xsd:element name="Description0" ma:index="12" nillable="true" ma:displayName="Description" ma:internalName="Description0" ma:readOnly="false">
      <xsd:simpleType>
        <xsd:restriction base="dms:Note">
          <xsd:maxLength value="255"/>
        </xsd:restriction>
      </xsd:simpleType>
    </xsd:element>
    <xsd:element name="Tag" ma:index="13" nillable="true" ma:displayName="Tag" ma:description="Tagging for display on forms/templates pages" ma:internalName="Tag" ma:readOnly="false">
      <xsd:simpleType>
        <xsd:restriction base="dms:Text">
          <xsd:maxLength value="255"/>
        </xsd:restriction>
      </xsd:simpleType>
    </xsd:element>
    <xsd:element name="Thumbnails" ma:index="14" nillable="true" ma:displayName="Thumbnails" ma:format="Image"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Date" ma:index="15"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F0059-FD1A-4433-A474-C1D25F6F4FA4}"/>
</file>

<file path=customXml/itemProps2.xml><?xml version="1.0" encoding="utf-8"?>
<ds:datastoreItem xmlns:ds="http://schemas.openxmlformats.org/officeDocument/2006/customXml" ds:itemID="{DC2EF5B7-8A9A-4EF7-A19D-8B5FF0762C3D}"/>
</file>

<file path=customXml/itemProps3.xml><?xml version="1.0" encoding="utf-8"?>
<ds:datastoreItem xmlns:ds="http://schemas.openxmlformats.org/officeDocument/2006/customXml" ds:itemID="{447DE0B7-9458-4002-BD77-C1BD54622C0B}"/>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Preparedness Videos for Staff Meetings</dc:title>
  <dc:subject/>
  <dc:creator>Debbie Moller</dc:creator>
  <cp:keywords/>
  <dc:description/>
  <cp:lastModifiedBy>Paula Negele</cp:lastModifiedBy>
  <cp:revision>2</cp:revision>
  <dcterms:created xsi:type="dcterms:W3CDTF">2016-12-07T21:46:00Z</dcterms:created>
  <dcterms:modified xsi:type="dcterms:W3CDTF">2016-12-07T21:46:00Z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0x010100F609E051111ABE4BB3E6F3E1C63E56F1</vt:lpwstr>
  </property>
  <property fmtid="{D5CDD505-2E9C-101B-9397-08002B2CF9AE}" pid="3" name="Order">
    <vt:r8>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11" name="Web Location">
    <vt:lpwstr>Haz and Prep, Business Preparedness</vt:lpwstr>
  </property>
</Properties>
</file>