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79A55" w14:textId="3FAEEA61" w:rsidR="004A122C" w:rsidRPr="00892D1B" w:rsidRDefault="004A122C" w:rsidP="008C6031">
      <w:pPr>
        <w:pStyle w:val="Heading1"/>
        <w:rPr>
          <w:color w:val="064276" w:themeColor="accent1"/>
        </w:rPr>
      </w:pPr>
      <w:bookmarkStart w:id="0" w:name="_Hlk83194775"/>
      <w:bookmarkStart w:id="1" w:name="_Toc83196165"/>
      <w:r w:rsidRPr="00892D1B">
        <w:rPr>
          <w:color w:val="064276" w:themeColor="accent1"/>
        </w:rPr>
        <w:t>H</w:t>
      </w:r>
      <w:r w:rsidR="00CB35F9" w:rsidRPr="00892D1B">
        <w:rPr>
          <w:color w:val="064276" w:themeColor="accent1"/>
        </w:rPr>
        <w:t xml:space="preserve">ealth </w:t>
      </w:r>
      <w:r w:rsidRPr="00892D1B">
        <w:rPr>
          <w:color w:val="064276" w:themeColor="accent1"/>
        </w:rPr>
        <w:t>C</w:t>
      </w:r>
      <w:r w:rsidR="00CB35F9" w:rsidRPr="00892D1B">
        <w:rPr>
          <w:color w:val="064276" w:themeColor="accent1"/>
        </w:rPr>
        <w:t xml:space="preserve">are </w:t>
      </w:r>
      <w:r w:rsidRPr="00892D1B">
        <w:rPr>
          <w:color w:val="064276" w:themeColor="accent1"/>
        </w:rPr>
        <w:t>M</w:t>
      </w:r>
      <w:r w:rsidR="00CB35F9" w:rsidRPr="00892D1B">
        <w:rPr>
          <w:color w:val="064276" w:themeColor="accent1"/>
        </w:rPr>
        <w:t xml:space="preserve">arket </w:t>
      </w:r>
      <w:r w:rsidRPr="00892D1B">
        <w:rPr>
          <w:color w:val="064276" w:themeColor="accent1"/>
        </w:rPr>
        <w:t>O</w:t>
      </w:r>
      <w:r w:rsidR="00CB35F9" w:rsidRPr="00892D1B">
        <w:rPr>
          <w:color w:val="064276" w:themeColor="accent1"/>
        </w:rPr>
        <w:t>versight (HCMO) Program</w:t>
      </w:r>
      <w:r w:rsidRPr="00892D1B">
        <w:rPr>
          <w:color w:val="064276" w:themeColor="accent1"/>
        </w:rPr>
        <w:t xml:space="preserve"> </w:t>
      </w:r>
      <w:bookmarkEnd w:id="0"/>
      <w:bookmarkEnd w:id="1"/>
      <w:r w:rsidR="00C954B9" w:rsidRPr="00892D1B">
        <w:rPr>
          <w:color w:val="064276" w:themeColor="accent1"/>
        </w:rPr>
        <w:br/>
      </w:r>
      <w:bookmarkStart w:id="2" w:name="_Hlk177045122"/>
      <w:r w:rsidR="005018AE">
        <w:rPr>
          <w:color w:val="064276" w:themeColor="accent1"/>
        </w:rPr>
        <w:t xml:space="preserve">HCMO-1a: </w:t>
      </w:r>
      <w:r w:rsidRPr="00892D1B">
        <w:rPr>
          <w:color w:val="064276" w:themeColor="accent1"/>
        </w:rPr>
        <w:t>National Provider Identifiers</w:t>
      </w:r>
    </w:p>
    <w:p w14:paraId="4C48930F" w14:textId="77777777" w:rsidR="004A122C" w:rsidRDefault="004A122C" w:rsidP="008C6031"/>
    <w:p w14:paraId="0318D28D" w14:textId="45AAFC82" w:rsidR="008C6031" w:rsidRPr="00346F95" w:rsidRDefault="008C6031" w:rsidP="008C6031">
      <w:bookmarkStart w:id="3" w:name="_Hlk168382436"/>
      <w:r w:rsidRPr="00346F95">
        <w:t xml:space="preserve">You can get this document in other languages, large print, </w:t>
      </w:r>
      <w:proofErr w:type="gramStart"/>
      <w:r w:rsidRPr="00346F95">
        <w:t>braille</w:t>
      </w:r>
      <w:proofErr w:type="gramEnd"/>
      <w:r w:rsidRPr="00346F95">
        <w:t xml:space="preserve"> or a format you prefer free of charge. Contact us by email at</w:t>
      </w:r>
      <w:r>
        <w:t xml:space="preserve"> </w:t>
      </w:r>
      <w:hyperlink r:id="rId10" w:history="1">
        <w:r w:rsidRPr="00E725FA">
          <w:rPr>
            <w:rStyle w:val="Hyperlink"/>
          </w:rPr>
          <w:t>hcmo.info@oha.oregon.gov</w:t>
        </w:r>
      </w:hyperlink>
      <w:r>
        <w:t xml:space="preserve"> o</w:t>
      </w:r>
      <w:r w:rsidRPr="00346F95">
        <w:t>r by phone at 503-945-6161. We accept all relay calls.</w:t>
      </w:r>
    </w:p>
    <w:bookmarkEnd w:id="3"/>
    <w:p w14:paraId="635CC493" w14:textId="77777777" w:rsidR="008C6031" w:rsidRDefault="008C6031" w:rsidP="008C6031"/>
    <w:p w14:paraId="08FFCB30" w14:textId="00B5B2BB" w:rsidR="002F0AB5" w:rsidRPr="008C6031" w:rsidRDefault="00135A60" w:rsidP="008C6031">
      <w:r>
        <w:t>C</w:t>
      </w:r>
      <w:r w:rsidR="00C510AC">
        <w:t>omplete this form i</w:t>
      </w:r>
      <w:r w:rsidR="004A122C">
        <w:t xml:space="preserve">f the proposed </w:t>
      </w:r>
      <w:r w:rsidR="19C63098">
        <w:t xml:space="preserve">material change </w:t>
      </w:r>
      <w:r w:rsidR="004A122C">
        <w:t xml:space="preserve">transaction </w:t>
      </w:r>
      <w:r w:rsidR="002F0AB5">
        <w:t xml:space="preserve">involves </w:t>
      </w:r>
      <w:r w:rsidR="004A122C">
        <w:t>entities that are associated with National Provider Identifiers (NPIs)</w:t>
      </w:r>
      <w:r w:rsidR="00C510AC">
        <w:t>. Submit the completed form</w:t>
      </w:r>
      <w:r w:rsidR="00CA2332">
        <w:t xml:space="preserve"> </w:t>
      </w:r>
      <w:r w:rsidR="00CA2332" w:rsidRPr="00B56A77">
        <w:t>in a portable document form (pdf)</w:t>
      </w:r>
      <w:r w:rsidR="00C510AC">
        <w:t xml:space="preserve"> to </w:t>
      </w:r>
      <w:hyperlink r:id="rId11" w:history="1">
        <w:r w:rsidR="008C6031" w:rsidRPr="6996A4BC">
          <w:rPr>
            <w:rStyle w:val="Hyperlink"/>
          </w:rPr>
          <w:t>hcmo.info@oha.oregon.gov</w:t>
        </w:r>
      </w:hyperlink>
      <w:r w:rsidR="00C510AC">
        <w:t>.</w:t>
      </w:r>
      <w:r w:rsidR="004A122C">
        <w:t xml:space="preserve"> </w:t>
      </w:r>
      <w:r w:rsidR="002F0AB5">
        <w:t xml:space="preserve">Information provided in this form will not be posted publicly. </w:t>
      </w:r>
      <w:r w:rsidR="002F0AB5" w:rsidRPr="008C6031">
        <w:t xml:space="preserve"> </w:t>
      </w:r>
    </w:p>
    <w:p w14:paraId="173E7AAC" w14:textId="5822A290" w:rsidR="004A122C" w:rsidRDefault="004A122C" w:rsidP="008C6031"/>
    <w:p w14:paraId="5C420DD6" w14:textId="2C8685BA" w:rsidR="004A122C" w:rsidRDefault="004D360A" w:rsidP="00A04892">
      <w:r>
        <w:t>L</w:t>
      </w:r>
      <w:r w:rsidR="00353A77">
        <w:t>ist all organization NPIs associated with each entity</w:t>
      </w:r>
      <w:r w:rsidR="00316251">
        <w:t xml:space="preserve"> in the table format </w:t>
      </w:r>
      <w:r w:rsidR="002F0AB5">
        <w:t>below (</w:t>
      </w:r>
      <w:proofErr w:type="gramStart"/>
      <w:r w:rsidR="00316251">
        <w:t>similar to</w:t>
      </w:r>
      <w:proofErr w:type="gramEnd"/>
      <w:r w:rsidR="00316251">
        <w:t xml:space="preserve"> the data structure of the National Plan and Provider Enumeration System</w:t>
      </w:r>
      <w:r w:rsidR="00CF11AE">
        <w:t xml:space="preserve"> </w:t>
      </w:r>
      <w:r w:rsidR="00316251">
        <w:t>NPI Registry</w:t>
      </w:r>
      <w:r w:rsidR="002F0AB5">
        <w:t>)</w:t>
      </w:r>
      <w:r w:rsidR="00316251">
        <w:t xml:space="preserve">. Include </w:t>
      </w:r>
      <w:r w:rsidR="0025562E">
        <w:t xml:space="preserve">organization </w:t>
      </w:r>
      <w:r w:rsidR="006F4C3A">
        <w:t xml:space="preserve">NPIs for </w:t>
      </w:r>
      <w:r w:rsidR="002F0AB5">
        <w:t>any</w:t>
      </w:r>
      <w:r w:rsidR="006F4C3A">
        <w:t xml:space="preserve"> clinics, facilities, service locations</w:t>
      </w:r>
      <w:r w:rsidR="00F83584">
        <w:t>, operating companies, or subsidiaries involved in providing services to people in Oregon</w:t>
      </w:r>
      <w:r w:rsidR="006F4C3A">
        <w:t>.</w:t>
      </w:r>
      <w:r w:rsidR="00D8604C" w:rsidRPr="00D8604C">
        <w:t xml:space="preserve"> </w:t>
      </w:r>
      <w:r w:rsidR="00D8604C">
        <w:t xml:space="preserve">Do not provide individual provider NPIs. Please add tables, as needed, for other parties to the material change transaction that have associated NPIs. </w:t>
      </w:r>
    </w:p>
    <w:p w14:paraId="0EC57788" w14:textId="77777777" w:rsidR="004A122C" w:rsidRDefault="004A122C" w:rsidP="008C6031"/>
    <w:p w14:paraId="00A3C9B9" w14:textId="25A7EF4E" w:rsidR="00C954B9" w:rsidRPr="005C5591" w:rsidRDefault="004A122C" w:rsidP="00892D1B">
      <w:pPr>
        <w:pStyle w:val="Heading2"/>
        <w:rPr>
          <w:rFonts w:asciiTheme="minorHAnsi" w:hAnsiTheme="minorHAnsi" w:cstheme="minorHAnsi"/>
          <w:color w:val="064276" w:themeColor="accent1"/>
        </w:rPr>
      </w:pPr>
      <w:r w:rsidRPr="005C5591">
        <w:rPr>
          <w:rFonts w:asciiTheme="minorHAnsi" w:hAnsiTheme="minorHAnsi" w:cstheme="minorHAnsi"/>
          <w:color w:val="064276" w:themeColor="accent1"/>
        </w:rPr>
        <w:t xml:space="preserve">NPIs </w:t>
      </w:r>
      <w:r w:rsidR="008A47E6" w:rsidRPr="005C5591">
        <w:rPr>
          <w:rFonts w:asciiTheme="minorHAnsi" w:hAnsiTheme="minorHAnsi" w:cstheme="minorHAnsi"/>
          <w:color w:val="064276" w:themeColor="accent1"/>
        </w:rPr>
        <w:t>a</w:t>
      </w:r>
      <w:r w:rsidRPr="005C5591">
        <w:rPr>
          <w:rFonts w:asciiTheme="minorHAnsi" w:hAnsiTheme="minorHAnsi" w:cstheme="minorHAnsi"/>
          <w:color w:val="064276" w:themeColor="accent1"/>
        </w:rPr>
        <w:t xml:space="preserve">ssociated with </w:t>
      </w:r>
      <w:r w:rsidR="008A47E6" w:rsidRPr="005C5591">
        <w:rPr>
          <w:rFonts w:asciiTheme="minorHAnsi" w:hAnsiTheme="minorHAnsi" w:cstheme="minorHAnsi"/>
          <w:color w:val="064276" w:themeColor="accent1"/>
        </w:rPr>
        <w:t>Party A</w:t>
      </w:r>
    </w:p>
    <w:p w14:paraId="6013EFA4" w14:textId="4010E180" w:rsidR="00636D90" w:rsidRDefault="008A47E6" w:rsidP="00892D1B">
      <w:pPr>
        <w:spacing w:after="240"/>
      </w:pPr>
      <w:r>
        <w:t xml:space="preserve">Entity </w:t>
      </w:r>
      <w:r w:rsidR="00636D90">
        <w:t xml:space="preserve">Name: </w:t>
      </w:r>
      <w:sdt>
        <w:sdtPr>
          <w:id w:val="764339282"/>
          <w:placeholder>
            <w:docPart w:val="DefaultPlaceholder_-1854013440"/>
          </w:placeholder>
          <w:showingPlcHdr/>
        </w:sdtPr>
        <w:sdtEndPr/>
        <w:sdtContent>
          <w:r w:rsidR="001D7ED0" w:rsidRPr="00097E54">
            <w:rPr>
              <w:rStyle w:val="PlaceholderText"/>
              <w:rFonts w:eastAsiaTheme="minorHAnsi"/>
            </w:rPr>
            <w:t>Click or tap here to enter text.</w:t>
          </w:r>
        </w:sdtContent>
      </w:sdt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2330"/>
        <w:gridCol w:w="2343"/>
        <w:gridCol w:w="2353"/>
      </w:tblGrid>
      <w:tr w:rsidR="004A122C" w14:paraId="59F4EC28" w14:textId="77777777" w:rsidTr="00892D1B">
        <w:trPr>
          <w:tblHeader/>
        </w:trPr>
        <w:tc>
          <w:tcPr>
            <w:tcW w:w="2394" w:type="dxa"/>
            <w:shd w:val="clear" w:color="auto" w:fill="auto"/>
          </w:tcPr>
          <w:p w14:paraId="0D12C01E" w14:textId="77777777" w:rsidR="004A122C" w:rsidRPr="00892D1B" w:rsidRDefault="004A122C" w:rsidP="008C6031">
            <w:pPr>
              <w:rPr>
                <w:b/>
                <w:bCs/>
              </w:rPr>
            </w:pPr>
            <w:bookmarkStart w:id="4" w:name="_Hlk177045333"/>
            <w:r w:rsidRPr="00892D1B">
              <w:rPr>
                <w:b/>
                <w:bCs/>
              </w:rPr>
              <w:t>NPI</w:t>
            </w:r>
          </w:p>
        </w:tc>
        <w:tc>
          <w:tcPr>
            <w:tcW w:w="2394" w:type="dxa"/>
            <w:shd w:val="clear" w:color="auto" w:fill="auto"/>
          </w:tcPr>
          <w:p w14:paraId="2360FA05" w14:textId="77777777" w:rsidR="004A122C" w:rsidRPr="00892D1B" w:rsidRDefault="004A122C" w:rsidP="008C6031">
            <w:pPr>
              <w:rPr>
                <w:b/>
                <w:bCs/>
              </w:rPr>
            </w:pPr>
            <w:r w:rsidRPr="00892D1B">
              <w:rPr>
                <w:b/>
                <w:bCs/>
              </w:rPr>
              <w:t>Name</w:t>
            </w:r>
          </w:p>
        </w:tc>
        <w:tc>
          <w:tcPr>
            <w:tcW w:w="2394" w:type="dxa"/>
            <w:shd w:val="clear" w:color="auto" w:fill="auto"/>
          </w:tcPr>
          <w:p w14:paraId="5A64515B" w14:textId="77777777" w:rsidR="004A122C" w:rsidRPr="00892D1B" w:rsidRDefault="004A122C" w:rsidP="008C6031">
            <w:pPr>
              <w:rPr>
                <w:b/>
                <w:bCs/>
              </w:rPr>
            </w:pPr>
            <w:r w:rsidRPr="00892D1B">
              <w:rPr>
                <w:b/>
                <w:bCs/>
              </w:rPr>
              <w:t>Primary Practice Address</w:t>
            </w:r>
          </w:p>
        </w:tc>
        <w:tc>
          <w:tcPr>
            <w:tcW w:w="2394" w:type="dxa"/>
            <w:shd w:val="clear" w:color="auto" w:fill="auto"/>
          </w:tcPr>
          <w:p w14:paraId="5591EB18" w14:textId="77777777" w:rsidR="004A122C" w:rsidRPr="00892D1B" w:rsidRDefault="004A122C" w:rsidP="008C6031">
            <w:pPr>
              <w:rPr>
                <w:b/>
                <w:bCs/>
              </w:rPr>
            </w:pPr>
            <w:r w:rsidRPr="00892D1B">
              <w:rPr>
                <w:b/>
                <w:bCs/>
              </w:rPr>
              <w:t>Primary Taxonomy</w:t>
            </w:r>
          </w:p>
        </w:tc>
      </w:tr>
      <w:tr w:rsidR="004A122C" w14:paraId="12E7C22E" w14:textId="77777777" w:rsidTr="00B60B96">
        <w:trPr>
          <w:trHeight w:val="360"/>
        </w:trPr>
        <w:sdt>
          <w:sdtPr>
            <w:id w:val="-20371039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24149EB6" w14:textId="043564EE" w:rsidR="004A122C" w:rsidRPr="0024623C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-10136862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46198056" w14:textId="7D52FC8A" w:rsidR="004A122C" w:rsidRPr="0024623C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17055972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5B5D4360" w14:textId="24EE47C4" w:rsidR="004A122C" w:rsidRPr="0024623C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21225666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23EE9570" w14:textId="3CCA2E85" w:rsidR="004A122C" w:rsidRPr="0024623C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A122C" w14:paraId="271468AC" w14:textId="77777777" w:rsidTr="00B60B96">
        <w:trPr>
          <w:trHeight w:val="360"/>
        </w:trPr>
        <w:sdt>
          <w:sdtPr>
            <w:id w:val="-16921351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6011260B" w14:textId="363AB308" w:rsidR="004A122C" w:rsidRPr="0024623C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-6666271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0CED4AD7" w14:textId="604E14B4" w:rsidR="004A122C" w:rsidRPr="0024623C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12729663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065CE197" w14:textId="389BEC0C" w:rsidR="004A122C" w:rsidRPr="0024623C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-2390309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34471C46" w14:textId="26325BB4" w:rsidR="004A122C" w:rsidRPr="0024623C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A122C" w14:paraId="73D76018" w14:textId="77777777" w:rsidTr="00B60B96">
        <w:trPr>
          <w:trHeight w:val="360"/>
        </w:trPr>
        <w:sdt>
          <w:sdtPr>
            <w:id w:val="14191351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55004DA6" w14:textId="0DAC7EC1" w:rsidR="004A122C" w:rsidRPr="0024623C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19113449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07AFB7DE" w14:textId="19672DF1" w:rsidR="004A122C" w:rsidRPr="0024623C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-16050246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7B2D7BF6" w14:textId="32170557" w:rsidR="004A122C" w:rsidRPr="0024623C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-3894278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1AF9950A" w14:textId="60E3F80B" w:rsidR="004A122C" w:rsidRPr="0024623C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A122C" w14:paraId="4B09941B" w14:textId="77777777" w:rsidTr="00B60B96">
        <w:trPr>
          <w:trHeight w:val="360"/>
        </w:trPr>
        <w:sdt>
          <w:sdtPr>
            <w:id w:val="-16952260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288E7327" w14:textId="7157FD06" w:rsidR="004A122C" w:rsidRPr="0024623C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15042423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7BE47183" w14:textId="04B8953D" w:rsidR="004A122C" w:rsidRPr="0024623C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15397010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05E3A056" w14:textId="6AB78C5F" w:rsidR="004A122C" w:rsidRPr="0024623C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-342764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088AAC88" w14:textId="3752B105" w:rsidR="004A122C" w:rsidRPr="0024623C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AA4530" w14:paraId="6DE36A30" w14:textId="77777777" w:rsidTr="00B60B96">
        <w:trPr>
          <w:trHeight w:val="360"/>
        </w:trPr>
        <w:sdt>
          <w:sdtPr>
            <w:id w:val="-6473676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40899DE5" w14:textId="3C013264" w:rsidR="00AA4530" w:rsidRPr="0024623C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7153991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7A7B3DD8" w14:textId="21B2ADC1" w:rsidR="00AA4530" w:rsidRPr="0024623C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-1020329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650077A2" w14:textId="7B4303FD" w:rsidR="00AA4530" w:rsidRPr="0024623C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5582092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5DFA7EE8" w14:textId="19283184" w:rsidR="00AA4530" w:rsidRPr="0024623C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AA4530" w14:paraId="12A28655" w14:textId="77777777" w:rsidTr="00B60B96">
        <w:trPr>
          <w:trHeight w:val="360"/>
        </w:trPr>
        <w:sdt>
          <w:sdtPr>
            <w:id w:val="-15292550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0D6FA689" w14:textId="2E19E4F8" w:rsidR="00AA4530" w:rsidRPr="0024623C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4084314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0F5496BC" w14:textId="2F3327B0" w:rsidR="00AA4530" w:rsidRPr="0024623C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17696534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3B277048" w14:textId="77008890" w:rsidR="00AA4530" w:rsidRPr="0024623C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-18233421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730B46A8" w14:textId="3174F7B5" w:rsidR="00AA4530" w:rsidRPr="0024623C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A122C" w14:paraId="60664B35" w14:textId="77777777" w:rsidTr="00B60B96">
        <w:trPr>
          <w:trHeight w:val="360"/>
        </w:trPr>
        <w:sdt>
          <w:sdtPr>
            <w:id w:val="2860126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49839A36" w14:textId="555C3AD8" w:rsidR="004A122C" w:rsidRPr="0024623C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3633243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58BFF19E" w14:textId="5106A433" w:rsidR="004A122C" w:rsidRPr="0024623C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-12366973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56A518BB" w14:textId="501C8112" w:rsidR="004A122C" w:rsidRPr="0024623C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-11575306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16B2B213" w14:textId="34ECD90C" w:rsidR="004A122C" w:rsidRPr="0024623C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AA4530" w14:paraId="5F9B056E" w14:textId="77777777" w:rsidTr="00B60B96">
        <w:trPr>
          <w:trHeight w:val="360"/>
        </w:trPr>
        <w:sdt>
          <w:sdtPr>
            <w:id w:val="-1854426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215ACCD0" w14:textId="02549C18" w:rsidR="00AA4530" w:rsidRPr="0024623C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14446465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336FFC03" w14:textId="6354F321" w:rsidR="00AA4530" w:rsidRPr="0024623C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-7233684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6A23DE9F" w14:textId="6B0F3F50" w:rsidR="00AA4530" w:rsidRPr="0024623C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-14629641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7D206A4D" w14:textId="51272F63" w:rsidR="00AA4530" w:rsidRPr="0024623C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AA4530" w14:paraId="118613D9" w14:textId="77777777" w:rsidTr="00B60B96">
        <w:trPr>
          <w:trHeight w:val="360"/>
        </w:trPr>
        <w:sdt>
          <w:sdtPr>
            <w:id w:val="-7121949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3EB7AF87" w14:textId="67C89C2E" w:rsidR="00AA4530" w:rsidRPr="0024623C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-4194037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27D5AE1A" w14:textId="1E0DC207" w:rsidR="00AA4530" w:rsidRPr="0024623C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-7178221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4B84F00A" w14:textId="6CAC6883" w:rsidR="00AA4530" w:rsidRPr="0024623C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-16733372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45F98C3F" w14:textId="2A3F87B9" w:rsidR="00AA4530" w:rsidRPr="0024623C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AA4530" w14:paraId="0F491360" w14:textId="77777777" w:rsidTr="00B60B96">
        <w:trPr>
          <w:trHeight w:val="360"/>
        </w:trPr>
        <w:sdt>
          <w:sdtPr>
            <w:id w:val="3348874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70EB5D46" w14:textId="1FE33982" w:rsidR="00AA4530" w:rsidRPr="0024623C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9572307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10663999" w14:textId="62533C35" w:rsidR="00AA4530" w:rsidRPr="0024623C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-12997600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3CBC5D1A" w14:textId="5E726881" w:rsidR="00AA4530" w:rsidRPr="0024623C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-6162872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214C82F7" w14:textId="1EE83910" w:rsidR="00AA4530" w:rsidRPr="0024623C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bookmarkEnd w:id="4" w:displacedByCustomXml="next"/>
    <w:sdt>
      <w:sdtPr>
        <w:id w:val="-1448917564"/>
        <w:placeholder>
          <w:docPart w:val="DefaultPlaceholder_-1854013440"/>
        </w:placeholder>
        <w:showingPlcHdr/>
      </w:sdtPr>
      <w:sdtEndPr/>
      <w:sdtContent>
        <w:p w14:paraId="7EC84C96" w14:textId="5AB474FB" w:rsidR="00C954B9" w:rsidRDefault="00AB751C" w:rsidP="008C6031">
          <w:r w:rsidRPr="00097E54">
            <w:rPr>
              <w:rStyle w:val="PlaceholderText"/>
            </w:rPr>
            <w:t>Click or tap here to enter text.</w:t>
          </w:r>
        </w:p>
      </w:sdtContent>
    </w:sdt>
    <w:p w14:paraId="19B94F25" w14:textId="77777777" w:rsidR="00AB751C" w:rsidRDefault="00AB751C" w:rsidP="008C6031"/>
    <w:p w14:paraId="3410D9A4" w14:textId="05EE9A42" w:rsidR="004A122C" w:rsidRPr="005C5591" w:rsidRDefault="004A122C" w:rsidP="00892D1B">
      <w:pPr>
        <w:pStyle w:val="Heading2"/>
        <w:rPr>
          <w:rFonts w:asciiTheme="minorHAnsi" w:hAnsiTheme="minorHAnsi" w:cstheme="minorHAnsi"/>
        </w:rPr>
      </w:pPr>
      <w:r w:rsidRPr="005C5591">
        <w:rPr>
          <w:rFonts w:asciiTheme="minorHAnsi" w:hAnsiTheme="minorHAnsi" w:cstheme="minorHAnsi"/>
        </w:rPr>
        <w:t xml:space="preserve">NPIs </w:t>
      </w:r>
      <w:r w:rsidR="008A47E6" w:rsidRPr="005C5591">
        <w:rPr>
          <w:rFonts w:asciiTheme="minorHAnsi" w:hAnsiTheme="minorHAnsi" w:cstheme="minorHAnsi"/>
        </w:rPr>
        <w:t>a</w:t>
      </w:r>
      <w:r w:rsidRPr="005C5591">
        <w:rPr>
          <w:rFonts w:asciiTheme="minorHAnsi" w:hAnsiTheme="minorHAnsi" w:cstheme="minorHAnsi"/>
        </w:rPr>
        <w:t>ssociated with</w:t>
      </w:r>
      <w:r w:rsidR="008C6031" w:rsidRPr="005C5591">
        <w:rPr>
          <w:rFonts w:asciiTheme="minorHAnsi" w:hAnsiTheme="minorHAnsi" w:cstheme="minorHAnsi"/>
        </w:rPr>
        <w:t xml:space="preserve"> </w:t>
      </w:r>
      <w:r w:rsidR="008A47E6" w:rsidRPr="005C5591">
        <w:rPr>
          <w:rFonts w:asciiTheme="minorHAnsi" w:hAnsiTheme="minorHAnsi" w:cstheme="minorHAnsi"/>
        </w:rPr>
        <w:t>Party B</w:t>
      </w:r>
    </w:p>
    <w:p w14:paraId="057A2BDE" w14:textId="02B822DD" w:rsidR="004A122C" w:rsidRDefault="004A122C" w:rsidP="00892D1B">
      <w:pPr>
        <w:spacing w:after="240"/>
      </w:pPr>
      <w:r>
        <w:t>Entity Name:</w:t>
      </w:r>
      <w:r w:rsidR="001D7ED0">
        <w:t xml:space="preserve"> </w:t>
      </w:r>
      <w:sdt>
        <w:sdtPr>
          <w:id w:val="-1352099784"/>
          <w:placeholder>
            <w:docPart w:val="DefaultPlaceholder_-1854013440"/>
          </w:placeholder>
          <w:showingPlcHdr/>
        </w:sdtPr>
        <w:sdtEndPr/>
        <w:sdtContent>
          <w:r w:rsidR="001D7ED0" w:rsidRPr="00097E54">
            <w:rPr>
              <w:rStyle w:val="PlaceholderText"/>
              <w:rFonts w:eastAsiaTheme="minorHAnsi"/>
            </w:rPr>
            <w:t>Click or tap here to enter text.</w:t>
          </w:r>
        </w:sdtContent>
      </w:sdt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2330"/>
        <w:gridCol w:w="2343"/>
        <w:gridCol w:w="2353"/>
      </w:tblGrid>
      <w:tr w:rsidR="004A122C" w14:paraId="67CF5B39" w14:textId="77777777" w:rsidTr="00892D1B">
        <w:trPr>
          <w:tblHeader/>
        </w:trPr>
        <w:tc>
          <w:tcPr>
            <w:tcW w:w="2394" w:type="dxa"/>
            <w:shd w:val="clear" w:color="auto" w:fill="auto"/>
          </w:tcPr>
          <w:p w14:paraId="3AF19B78" w14:textId="77777777" w:rsidR="004A122C" w:rsidRPr="00892D1B" w:rsidRDefault="004A122C" w:rsidP="008C6031">
            <w:pPr>
              <w:rPr>
                <w:b/>
                <w:bCs/>
              </w:rPr>
            </w:pPr>
            <w:bookmarkStart w:id="5" w:name="_Hlk177045386"/>
            <w:r w:rsidRPr="00892D1B">
              <w:rPr>
                <w:b/>
                <w:bCs/>
              </w:rPr>
              <w:t>NPI</w:t>
            </w:r>
          </w:p>
        </w:tc>
        <w:tc>
          <w:tcPr>
            <w:tcW w:w="2394" w:type="dxa"/>
            <w:shd w:val="clear" w:color="auto" w:fill="auto"/>
          </w:tcPr>
          <w:p w14:paraId="61E630CB" w14:textId="77777777" w:rsidR="004A122C" w:rsidRPr="00892D1B" w:rsidRDefault="004A122C" w:rsidP="008C6031">
            <w:pPr>
              <w:rPr>
                <w:b/>
                <w:bCs/>
              </w:rPr>
            </w:pPr>
            <w:r w:rsidRPr="00892D1B">
              <w:rPr>
                <w:b/>
                <w:bCs/>
              </w:rPr>
              <w:t>Name</w:t>
            </w:r>
          </w:p>
        </w:tc>
        <w:tc>
          <w:tcPr>
            <w:tcW w:w="2394" w:type="dxa"/>
            <w:shd w:val="clear" w:color="auto" w:fill="auto"/>
          </w:tcPr>
          <w:p w14:paraId="56EAD2A8" w14:textId="77777777" w:rsidR="004A122C" w:rsidRPr="00892D1B" w:rsidRDefault="004A122C" w:rsidP="008C6031">
            <w:pPr>
              <w:rPr>
                <w:b/>
                <w:bCs/>
              </w:rPr>
            </w:pPr>
            <w:r w:rsidRPr="00892D1B">
              <w:rPr>
                <w:b/>
                <w:bCs/>
              </w:rPr>
              <w:t>Primary Practice Address</w:t>
            </w:r>
          </w:p>
        </w:tc>
        <w:tc>
          <w:tcPr>
            <w:tcW w:w="2394" w:type="dxa"/>
            <w:shd w:val="clear" w:color="auto" w:fill="auto"/>
          </w:tcPr>
          <w:p w14:paraId="09A05AFD" w14:textId="77777777" w:rsidR="004A122C" w:rsidRPr="00892D1B" w:rsidRDefault="004A122C" w:rsidP="008C6031">
            <w:pPr>
              <w:rPr>
                <w:b/>
                <w:bCs/>
              </w:rPr>
            </w:pPr>
            <w:r w:rsidRPr="00892D1B">
              <w:rPr>
                <w:b/>
                <w:bCs/>
              </w:rPr>
              <w:t>Primary Taxonomy</w:t>
            </w:r>
          </w:p>
        </w:tc>
      </w:tr>
      <w:tr w:rsidR="004A122C" w14:paraId="7DFC72F2" w14:textId="77777777" w:rsidTr="00B60B96">
        <w:trPr>
          <w:trHeight w:val="360"/>
        </w:trPr>
        <w:sdt>
          <w:sdtPr>
            <w:id w:val="19927449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18EB8635" w14:textId="6DFE7468" w:rsidR="004A122C" w:rsidRPr="0073284E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-18585727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1E885355" w14:textId="2EF82DAF" w:rsidR="004A122C" w:rsidRPr="0073284E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7312759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6EF1A091" w14:textId="5271B227" w:rsidR="004A122C" w:rsidRPr="0073284E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8444485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46A9DFD3" w14:textId="5DFA39EB" w:rsidR="004A122C" w:rsidRPr="0073284E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A122C" w14:paraId="1AE50552" w14:textId="77777777" w:rsidTr="00B60B96">
        <w:trPr>
          <w:trHeight w:val="360"/>
        </w:trPr>
        <w:sdt>
          <w:sdtPr>
            <w:id w:val="272322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58D2B130" w14:textId="3F41C832" w:rsidR="004A122C" w:rsidRPr="0073284E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2389088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25E46145" w14:textId="442BAEB4" w:rsidR="004A122C" w:rsidRPr="0073284E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8772860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45745DF2" w14:textId="0EB95A99" w:rsidR="004A122C" w:rsidRPr="0073284E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-18976541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1C44EA81" w14:textId="6D2ED2B5" w:rsidR="004A122C" w:rsidRPr="0073284E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A122C" w14:paraId="225CE8D1" w14:textId="77777777" w:rsidTr="00B60B96">
        <w:trPr>
          <w:trHeight w:val="360"/>
        </w:trPr>
        <w:sdt>
          <w:sdtPr>
            <w:id w:val="-20916902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5F09E5F1" w14:textId="7B857722" w:rsidR="004A122C" w:rsidRPr="0073284E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-12680741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19C72F83" w14:textId="0DA44E4B" w:rsidR="004A122C" w:rsidRPr="0073284E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-17105697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097669B8" w14:textId="3B6E58C6" w:rsidR="004A122C" w:rsidRPr="0073284E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-14961887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1EC26301" w14:textId="5B65F79E" w:rsidR="004A122C" w:rsidRPr="0073284E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A122C" w14:paraId="5F9CD21B" w14:textId="77777777" w:rsidTr="00B60B96">
        <w:trPr>
          <w:trHeight w:val="360"/>
        </w:trPr>
        <w:sdt>
          <w:sdtPr>
            <w:id w:val="-11086548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615C7064" w14:textId="0ADDA82D" w:rsidR="004A122C" w:rsidRPr="0073284E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-2036375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32509DB2" w14:textId="7A257A8C" w:rsidR="004A122C" w:rsidRPr="0073284E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-13628179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59BE88AF" w14:textId="42A8088B" w:rsidR="004A122C" w:rsidRPr="0073284E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-10553883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7D8E854D" w14:textId="536C2DCA" w:rsidR="004A122C" w:rsidRPr="0073284E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A122C" w14:paraId="4D0CD898" w14:textId="77777777" w:rsidTr="00B60B96">
        <w:trPr>
          <w:trHeight w:val="360"/>
        </w:trPr>
        <w:sdt>
          <w:sdtPr>
            <w:id w:val="-12023285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1E354ED2" w14:textId="6E109DCF" w:rsidR="004A122C" w:rsidRPr="0073284E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-15075976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7E1D8F2C" w14:textId="0A6A1843" w:rsidR="004A122C" w:rsidRPr="0073284E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-4560252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4F0A96BA" w14:textId="12DDF6E7" w:rsidR="004A122C" w:rsidRPr="0073284E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14756461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64452E44" w14:textId="757BC144" w:rsidR="004A122C" w:rsidRPr="0073284E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AA4530" w14:paraId="0176CB77" w14:textId="77777777" w:rsidTr="00B60B96">
        <w:trPr>
          <w:trHeight w:val="360"/>
        </w:trPr>
        <w:sdt>
          <w:sdtPr>
            <w:id w:val="2018189990"/>
            <w:placeholder>
              <w:docPart w:val="DefaultPlaceholder_-1854013440"/>
            </w:placeholder>
          </w:sdtPr>
          <w:sdtEndPr/>
          <w:sdtContent>
            <w:tc>
              <w:tcPr>
                <w:tcW w:w="2394" w:type="dxa"/>
                <w:shd w:val="clear" w:color="auto" w:fill="auto"/>
              </w:tcPr>
              <w:sdt>
                <w:sdtPr>
                  <w:id w:val="-1077900388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4C179D67" w14:textId="1B0668E1" w:rsidR="00AA4530" w:rsidRPr="0073284E" w:rsidRDefault="001D7ED0" w:rsidP="008C6031">
                    <w:r w:rsidRPr="00097E54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id w:val="8889919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40FE5FBF" w14:textId="7BDC65CA" w:rsidR="00AA4530" w:rsidRPr="0073284E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8936205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79ABE85E" w14:textId="69E6FA7F" w:rsidR="00AA4530" w:rsidRPr="0073284E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-625624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52FE5103" w14:textId="1D648C6D" w:rsidR="00AA4530" w:rsidRPr="0073284E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AA4530" w14:paraId="1058DFB0" w14:textId="77777777" w:rsidTr="00B60B96">
        <w:trPr>
          <w:trHeight w:val="360"/>
        </w:trPr>
        <w:sdt>
          <w:sdtPr>
            <w:id w:val="4522212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532B2747" w14:textId="260D9566" w:rsidR="00AA4530" w:rsidRPr="0073284E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15624448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398EABEE" w14:textId="02294FCC" w:rsidR="00AA4530" w:rsidRPr="0073284E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3668868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31669AD6" w14:textId="1FD6756E" w:rsidR="00AA4530" w:rsidRPr="0073284E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10115722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484EC142" w14:textId="392D5239" w:rsidR="00AA4530" w:rsidRPr="0073284E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AA4530" w14:paraId="14C9C1A1" w14:textId="77777777" w:rsidTr="00B60B96">
        <w:trPr>
          <w:trHeight w:val="360"/>
        </w:trPr>
        <w:sdt>
          <w:sdtPr>
            <w:id w:val="-3994375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194B0CA9" w14:textId="1EC9084A" w:rsidR="00AA4530" w:rsidRPr="0073284E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-18804606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6F317A65" w14:textId="4226C188" w:rsidR="00AA4530" w:rsidRPr="0073284E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18570017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58316E13" w14:textId="379BA7B8" w:rsidR="00AA4530" w:rsidRPr="0073284E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21192599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7B58B2A1" w14:textId="7B45B500" w:rsidR="00AA4530" w:rsidRPr="0073284E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AA4530" w14:paraId="513AE246" w14:textId="77777777" w:rsidTr="00B60B96">
        <w:trPr>
          <w:trHeight w:val="360"/>
        </w:trPr>
        <w:sdt>
          <w:sdtPr>
            <w:id w:val="21461521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33AA2256" w14:textId="4B94B66B" w:rsidR="00AA4530" w:rsidRPr="0073284E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1715387452"/>
            <w:placeholder>
              <w:docPart w:val="DefaultPlaceholder_-1854013440"/>
            </w:placeholder>
          </w:sdtPr>
          <w:sdtEndPr/>
          <w:sdtContent>
            <w:tc>
              <w:tcPr>
                <w:tcW w:w="2394" w:type="dxa"/>
                <w:shd w:val="clear" w:color="auto" w:fill="auto"/>
              </w:tcPr>
              <w:sdt>
                <w:sdtPr>
                  <w:id w:val="-473139602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20F3FDAF" w14:textId="5E7B44AC" w:rsidR="00AA4530" w:rsidRPr="0073284E" w:rsidRDefault="001D7ED0" w:rsidP="008C6031">
                    <w:r w:rsidRPr="00097E54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id w:val="20552617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4B57DE24" w14:textId="0C675D80" w:rsidR="00AA4530" w:rsidRPr="0073284E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11228079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04F1F46E" w14:textId="58F50ED1" w:rsidR="00AA4530" w:rsidRPr="0073284E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AA4530" w14:paraId="161B5667" w14:textId="77777777" w:rsidTr="00B60B96">
        <w:trPr>
          <w:trHeight w:val="360"/>
        </w:trPr>
        <w:sdt>
          <w:sdtPr>
            <w:id w:val="18638644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63164075" w14:textId="3234E9F4" w:rsidR="00AA4530" w:rsidRPr="0073284E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-21218322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67B3A7E3" w14:textId="111EFCCE" w:rsidR="00AA4530" w:rsidRPr="0073284E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9808959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723C9211" w14:textId="505B0CC4" w:rsidR="00AA4530" w:rsidRPr="0073284E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id w:val="17310362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4" w:type="dxa"/>
                <w:shd w:val="clear" w:color="auto" w:fill="auto"/>
              </w:tcPr>
              <w:p w14:paraId="18BC97E1" w14:textId="63B31F7B" w:rsidR="00AA4530" w:rsidRPr="0073284E" w:rsidRDefault="001D7ED0" w:rsidP="008C6031">
                <w:r w:rsidRPr="00097E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bookmarkEnd w:id="5" w:displacedByCustomXml="next"/>
    <w:sdt>
      <w:sdtPr>
        <w:id w:val="-1164768760"/>
        <w:placeholder>
          <w:docPart w:val="DefaultPlaceholder_-1854013440"/>
        </w:placeholder>
        <w:showingPlcHdr/>
      </w:sdtPr>
      <w:sdtEndPr/>
      <w:sdtContent>
        <w:p w14:paraId="2296745F" w14:textId="185318E5" w:rsidR="008A47E6" w:rsidRDefault="00AB751C" w:rsidP="00AA4530">
          <w:r w:rsidRPr="00097E54">
            <w:rPr>
              <w:rStyle w:val="PlaceholderText"/>
            </w:rPr>
            <w:t>Click or tap here to enter text.</w:t>
          </w:r>
        </w:p>
      </w:sdtContent>
    </w:sdt>
    <w:p w14:paraId="36F22102" w14:textId="77777777" w:rsidR="00AB751C" w:rsidRDefault="00AB751C" w:rsidP="00AA4530"/>
    <w:p w14:paraId="42C23408" w14:textId="25242026" w:rsidR="008A47E6" w:rsidRDefault="008A47E6" w:rsidP="008A47E6">
      <w:r>
        <w:t>Please add additional tables for other parties to the proposed material change transaction that have associated NPIs.</w:t>
      </w:r>
    </w:p>
    <w:p w14:paraId="370C90B2" w14:textId="77777777" w:rsidR="008A47E6" w:rsidRDefault="008A47E6" w:rsidP="008C6031"/>
    <w:sdt>
      <w:sdtPr>
        <w:id w:val="-229229898"/>
        <w:placeholder>
          <w:docPart w:val="DefaultPlaceholder_-1854013440"/>
        </w:placeholder>
        <w:showingPlcHdr/>
      </w:sdtPr>
      <w:sdtEndPr/>
      <w:sdtContent>
        <w:p w14:paraId="45840F89" w14:textId="5B075695" w:rsidR="00207F2A" w:rsidRDefault="001D7ED0" w:rsidP="00AA4530">
          <w:r w:rsidRPr="00097E54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76B6F1B6" w14:textId="77777777" w:rsidR="0045694A" w:rsidRDefault="0045694A" w:rsidP="00AA4530"/>
    <w:sdt>
      <w:sdtPr>
        <w:id w:val="-1606038142"/>
        <w:placeholder>
          <w:docPart w:val="DefaultPlaceholder_-1854013440"/>
        </w:placeholder>
        <w:showingPlcHdr/>
      </w:sdtPr>
      <w:sdtEndPr/>
      <w:sdtContent>
        <w:p w14:paraId="0A83BF1F" w14:textId="24934975" w:rsidR="0045694A" w:rsidRDefault="0045694A" w:rsidP="00AA4530">
          <w:r w:rsidRPr="00097E54">
            <w:rPr>
              <w:rStyle w:val="PlaceholderText"/>
              <w:rFonts w:eastAsiaTheme="minorHAnsi"/>
            </w:rPr>
            <w:t>Click or tap here to enter text.</w:t>
          </w:r>
        </w:p>
      </w:sdtContent>
    </w:sdt>
    <w:bookmarkEnd w:id="2" w:displacedByCustomXml="prev"/>
    <w:sectPr w:rsidR="0045694A" w:rsidSect="00892D1B">
      <w:footerReference w:type="default" r:id="rId12"/>
      <w:headerReference w:type="first" r:id="rId13"/>
      <w:footerReference w:type="first" r:id="rId14"/>
      <w:pgSz w:w="12240" w:h="15840"/>
      <w:pgMar w:top="1440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2942C" w14:textId="77777777" w:rsidR="009221C1" w:rsidRDefault="009221C1" w:rsidP="008C6031">
      <w:r>
        <w:separator/>
      </w:r>
    </w:p>
  </w:endnote>
  <w:endnote w:type="continuationSeparator" w:id="0">
    <w:p w14:paraId="6FD18D1C" w14:textId="77777777" w:rsidR="009221C1" w:rsidRDefault="009221C1" w:rsidP="008C6031">
      <w:r>
        <w:continuationSeparator/>
      </w:r>
    </w:p>
  </w:endnote>
  <w:endnote w:type="continuationNotice" w:id="1">
    <w:p w14:paraId="30E2D992" w14:textId="77777777" w:rsidR="009221C1" w:rsidRDefault="009221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64D24" w14:textId="492B43FC" w:rsidR="00720D9A" w:rsidRPr="002F0AB5" w:rsidRDefault="008A47E6" w:rsidP="008C6031">
    <w:pPr>
      <w:pStyle w:val="Footer"/>
    </w:pPr>
    <w:r>
      <w:rPr>
        <w:rFonts w:ascii="Arial Narrow" w:hAnsi="Arial Narrow"/>
      </w:rPr>
      <w:t>Ju</w:t>
    </w:r>
    <w:r w:rsidR="006F7825">
      <w:rPr>
        <w:rFonts w:ascii="Arial Narrow" w:hAnsi="Arial Narrow"/>
      </w:rPr>
      <w:t>ly</w:t>
    </w:r>
    <w:r>
      <w:rPr>
        <w:rFonts w:ascii="Arial Narrow" w:hAnsi="Arial Narrow"/>
      </w:rPr>
      <w:t xml:space="preserve"> 2024</w:t>
    </w:r>
    <w:r w:rsidRPr="008C232C">
      <w:rPr>
        <w:rFonts w:ascii="Arial Narrow" w:hAnsi="Arial Narrow"/>
      </w:rPr>
      <w:ptab w:relativeTo="margin" w:alignment="center" w:leader="none"/>
    </w:r>
    <w:r>
      <w:rPr>
        <w:rFonts w:ascii="Arial Narrow" w:hAnsi="Arial Narrow"/>
      </w:rPr>
      <w:t>HCMO-1a: NPI</w:t>
    </w:r>
    <w:r w:rsidRPr="008C232C">
      <w:rPr>
        <w:rFonts w:ascii="Arial Narrow" w:hAnsi="Arial Narrow"/>
      </w:rPr>
      <w:ptab w:relativeTo="margin" w:alignment="right" w:leader="none"/>
    </w:r>
    <w:r w:rsidRPr="008C232C">
      <w:rPr>
        <w:rFonts w:ascii="Arial Narrow" w:hAnsi="Arial Narrow"/>
      </w:rPr>
      <w:fldChar w:fldCharType="begin"/>
    </w:r>
    <w:r w:rsidRPr="008C232C">
      <w:rPr>
        <w:rFonts w:ascii="Arial Narrow" w:hAnsi="Arial Narrow"/>
      </w:rPr>
      <w:instrText xml:space="preserve"> PAGE   \* MERGEFORMAT </w:instrText>
    </w:r>
    <w:r w:rsidRPr="008C232C">
      <w:rPr>
        <w:rFonts w:ascii="Arial Narrow" w:hAnsi="Arial Narrow"/>
      </w:rPr>
      <w:fldChar w:fldCharType="separate"/>
    </w:r>
    <w:r>
      <w:rPr>
        <w:rFonts w:ascii="Arial Narrow" w:hAnsi="Arial Narrow"/>
      </w:rPr>
      <w:t>1</w:t>
    </w:r>
    <w:r w:rsidRPr="008C232C">
      <w:rPr>
        <w:rFonts w:ascii="Arial Narrow" w:hAnsi="Arial Narrow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ACFD2" w14:textId="6C3ED0EE" w:rsidR="00AA4530" w:rsidRPr="008A47E6" w:rsidRDefault="008A47E6" w:rsidP="008A47E6">
    <w:pPr>
      <w:pStyle w:val="Footer"/>
    </w:pPr>
    <w:r>
      <w:rPr>
        <w:rFonts w:ascii="Arial Narrow" w:hAnsi="Arial Narrow"/>
      </w:rPr>
      <w:t>Ju</w:t>
    </w:r>
    <w:r w:rsidR="0016196D">
      <w:rPr>
        <w:rFonts w:ascii="Arial Narrow" w:hAnsi="Arial Narrow"/>
      </w:rPr>
      <w:t>ly</w:t>
    </w:r>
    <w:r>
      <w:rPr>
        <w:rFonts w:ascii="Arial Narrow" w:hAnsi="Arial Narrow"/>
      </w:rPr>
      <w:t xml:space="preserve"> 2024</w:t>
    </w:r>
    <w:r w:rsidRPr="008C232C">
      <w:rPr>
        <w:rFonts w:ascii="Arial Narrow" w:hAnsi="Arial Narrow"/>
      </w:rPr>
      <w:ptab w:relativeTo="margin" w:alignment="center" w:leader="none"/>
    </w:r>
    <w:r>
      <w:rPr>
        <w:rFonts w:ascii="Arial Narrow" w:hAnsi="Arial Narrow"/>
      </w:rPr>
      <w:t>HCMO-1a: NPI</w:t>
    </w:r>
    <w:r w:rsidRPr="008C232C">
      <w:rPr>
        <w:rFonts w:ascii="Arial Narrow" w:hAnsi="Arial Narrow"/>
      </w:rPr>
      <w:ptab w:relativeTo="margin" w:alignment="right" w:leader="none"/>
    </w:r>
    <w:r w:rsidRPr="008C232C">
      <w:rPr>
        <w:rFonts w:ascii="Arial Narrow" w:hAnsi="Arial Narrow"/>
      </w:rPr>
      <w:fldChar w:fldCharType="begin"/>
    </w:r>
    <w:r w:rsidRPr="008C232C">
      <w:rPr>
        <w:rFonts w:ascii="Arial Narrow" w:hAnsi="Arial Narrow"/>
      </w:rPr>
      <w:instrText xml:space="preserve"> PAGE   \* MERGEFORMAT </w:instrText>
    </w:r>
    <w:r w:rsidRPr="008C232C">
      <w:rPr>
        <w:rFonts w:ascii="Arial Narrow" w:hAnsi="Arial Narrow"/>
      </w:rPr>
      <w:fldChar w:fldCharType="separate"/>
    </w:r>
    <w:r>
      <w:rPr>
        <w:rFonts w:ascii="Arial Narrow" w:hAnsi="Arial Narrow"/>
      </w:rPr>
      <w:t>2</w:t>
    </w:r>
    <w:r w:rsidRPr="008C232C">
      <w:rPr>
        <w:rFonts w:ascii="Arial Narrow" w:hAnsi="Arial Narrow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8E595" w14:textId="77777777" w:rsidR="009221C1" w:rsidRDefault="009221C1" w:rsidP="008C6031">
      <w:r>
        <w:separator/>
      </w:r>
    </w:p>
  </w:footnote>
  <w:footnote w:type="continuationSeparator" w:id="0">
    <w:p w14:paraId="1D8D1866" w14:textId="77777777" w:rsidR="009221C1" w:rsidRDefault="009221C1" w:rsidP="008C6031">
      <w:r>
        <w:continuationSeparator/>
      </w:r>
    </w:p>
  </w:footnote>
  <w:footnote w:type="continuationNotice" w:id="1">
    <w:p w14:paraId="66BCE2D4" w14:textId="77777777" w:rsidR="009221C1" w:rsidRDefault="009221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4C4AE" w14:textId="3EE7FA1F" w:rsidR="00AA4530" w:rsidRDefault="00AA4530">
    <w:pPr>
      <w:pStyle w:val="Header"/>
    </w:pPr>
    <w:r w:rsidRPr="008C6031">
      <w:tab/>
    </w:r>
    <w:r>
      <w:tab/>
    </w:r>
    <w:r w:rsidRPr="00792293">
      <w:rPr>
        <w:noProof/>
      </w:rPr>
      <w:drawing>
        <wp:inline distT="0" distB="0" distL="0" distR="0" wp14:anchorId="3118F64B" wp14:editId="2E04A7CC">
          <wp:extent cx="1557385" cy="513937"/>
          <wp:effectExtent l="0" t="0" r="508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7385" cy="513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6772"/>
    <w:multiLevelType w:val="hybridMultilevel"/>
    <w:tmpl w:val="BE32F63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719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vhi0FonqxuCYtMl8Zmwv9ykVCONskvC11eA5JHFGdZayzczPwONKzp77BHTtmiJ05G6xHeqELqrLSviAOUmTWg==" w:salt="zYQNMXJKIstnPyzcAbapb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2C"/>
    <w:rsid w:val="00011157"/>
    <w:rsid w:val="00040C7B"/>
    <w:rsid w:val="0005351E"/>
    <w:rsid w:val="00061C40"/>
    <w:rsid w:val="000761AB"/>
    <w:rsid w:val="000977CD"/>
    <w:rsid w:val="00135A60"/>
    <w:rsid w:val="0016196D"/>
    <w:rsid w:val="00165AF6"/>
    <w:rsid w:val="001D7ED0"/>
    <w:rsid w:val="001E4219"/>
    <w:rsid w:val="00207F2A"/>
    <w:rsid w:val="00210B9B"/>
    <w:rsid w:val="00213791"/>
    <w:rsid w:val="00231E26"/>
    <w:rsid w:val="002526C8"/>
    <w:rsid w:val="0025562E"/>
    <w:rsid w:val="00256FF7"/>
    <w:rsid w:val="00266AB8"/>
    <w:rsid w:val="002F0AB5"/>
    <w:rsid w:val="00316251"/>
    <w:rsid w:val="0032663E"/>
    <w:rsid w:val="00353A77"/>
    <w:rsid w:val="003A1E2C"/>
    <w:rsid w:val="00447DD2"/>
    <w:rsid w:val="0045694A"/>
    <w:rsid w:val="004A122C"/>
    <w:rsid w:val="004B4047"/>
    <w:rsid w:val="004D360A"/>
    <w:rsid w:val="005018AE"/>
    <w:rsid w:val="005C5591"/>
    <w:rsid w:val="00636D90"/>
    <w:rsid w:val="00681BFC"/>
    <w:rsid w:val="006B34AD"/>
    <w:rsid w:val="006F4C3A"/>
    <w:rsid w:val="006F7825"/>
    <w:rsid w:val="0070346E"/>
    <w:rsid w:val="00720BD5"/>
    <w:rsid w:val="00720D9A"/>
    <w:rsid w:val="0074449D"/>
    <w:rsid w:val="007561A8"/>
    <w:rsid w:val="007E4D21"/>
    <w:rsid w:val="007E664D"/>
    <w:rsid w:val="00820722"/>
    <w:rsid w:val="00892D1B"/>
    <w:rsid w:val="008A47E6"/>
    <w:rsid w:val="008B5732"/>
    <w:rsid w:val="008C6031"/>
    <w:rsid w:val="009221C1"/>
    <w:rsid w:val="00941BB3"/>
    <w:rsid w:val="00A04892"/>
    <w:rsid w:val="00A31510"/>
    <w:rsid w:val="00AA11D4"/>
    <w:rsid w:val="00AA4530"/>
    <w:rsid w:val="00AB751C"/>
    <w:rsid w:val="00AD6BE6"/>
    <w:rsid w:val="00B133A4"/>
    <w:rsid w:val="00B44040"/>
    <w:rsid w:val="00B4670A"/>
    <w:rsid w:val="00B5676D"/>
    <w:rsid w:val="00B60B96"/>
    <w:rsid w:val="00B74622"/>
    <w:rsid w:val="00B84357"/>
    <w:rsid w:val="00C30969"/>
    <w:rsid w:val="00C510AC"/>
    <w:rsid w:val="00C954B9"/>
    <w:rsid w:val="00CA2332"/>
    <w:rsid w:val="00CB35F9"/>
    <w:rsid w:val="00CF11AE"/>
    <w:rsid w:val="00CF1449"/>
    <w:rsid w:val="00D5211C"/>
    <w:rsid w:val="00D8604C"/>
    <w:rsid w:val="00D923E2"/>
    <w:rsid w:val="00DA348C"/>
    <w:rsid w:val="00E558CA"/>
    <w:rsid w:val="00EF4917"/>
    <w:rsid w:val="00F83584"/>
    <w:rsid w:val="00FD6E1D"/>
    <w:rsid w:val="00FF19F3"/>
    <w:rsid w:val="19C63098"/>
    <w:rsid w:val="6996A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843DA"/>
  <w15:chartTrackingRefBased/>
  <w15:docId w15:val="{3952259C-60EB-45EA-AB88-9FCCC8BB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03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A122C"/>
    <w:pPr>
      <w:keepNext/>
      <w:spacing w:before="240" w:after="60"/>
      <w:outlineLvl w:val="0"/>
    </w:pPr>
    <w:rPr>
      <w:b/>
      <w:bCs/>
      <w:color w:val="2F5496"/>
      <w:kern w:val="32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8A47E6"/>
    <w:pPr>
      <w:keepNext/>
      <w:tabs>
        <w:tab w:val="left" w:pos="270"/>
      </w:tabs>
      <w:spacing w:after="120"/>
      <w:ind w:left="270" w:hanging="270"/>
      <w:outlineLvl w:val="1"/>
    </w:pPr>
    <w:rPr>
      <w:rFonts w:ascii="Arial Narrow" w:hAnsi="Arial Narrow"/>
      <w:b/>
      <w:bCs/>
      <w:iCs/>
      <w:color w:val="00559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122C"/>
    <w:rPr>
      <w:rFonts w:ascii="Arial" w:eastAsia="Times New Roman" w:hAnsi="Arial" w:cs="Arial"/>
      <w:b/>
      <w:bCs/>
      <w:color w:val="2F5496"/>
      <w:kern w:val="32"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636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6D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6D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D9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35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5F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35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5F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35F9"/>
    <w:rPr>
      <w:color w:val="0057B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5F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A1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A47E6"/>
    <w:rPr>
      <w:rFonts w:ascii="Arial Narrow" w:eastAsia="Times New Roman" w:hAnsi="Arial Narrow" w:cs="Arial"/>
      <w:b/>
      <w:bCs/>
      <w:iCs/>
      <w:color w:val="005595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D7E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cmo.info@oha.oregon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hcmo.info@oha.oregon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9F2FA-54AF-434E-AA99-ECDC4786BF08}"/>
      </w:docPartPr>
      <w:docPartBody>
        <w:p w:rsidR="0097310A" w:rsidRDefault="0097310A">
          <w:r w:rsidRPr="00097E5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0A"/>
    <w:rsid w:val="0097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310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HA HPA 2023">
  <a:themeElements>
    <a:clrScheme name="Custom 2">
      <a:dk1>
        <a:srgbClr val="323232"/>
      </a:dk1>
      <a:lt1>
        <a:srgbClr val="FFFFFF"/>
      </a:lt1>
      <a:dk2>
        <a:srgbClr val="1E194D"/>
      </a:dk2>
      <a:lt2>
        <a:srgbClr val="FFFFFF"/>
      </a:lt2>
      <a:accent1>
        <a:srgbClr val="064276"/>
      </a:accent1>
      <a:accent2>
        <a:srgbClr val="EC5A24"/>
      </a:accent2>
      <a:accent3>
        <a:srgbClr val="7DA830"/>
      </a:accent3>
      <a:accent4>
        <a:srgbClr val="0088B8"/>
      </a:accent4>
      <a:accent5>
        <a:srgbClr val="536D60"/>
      </a:accent5>
      <a:accent6>
        <a:srgbClr val="A01C3F"/>
      </a:accent6>
      <a:hlink>
        <a:srgbClr val="0057BF"/>
      </a:hlink>
      <a:folHlink>
        <a:srgbClr val="752E7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28575">
          <a:solidFill>
            <a:schemeClr val="accent1"/>
          </a:solidFill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8575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 algn="l">
          <a:defRPr dirty="0">
            <a:latin typeface="Arial Narrow" panose="020B0606020202030204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OHA HPA 2022" id="{98DF921E-35ED-4CE7-83E8-CAA54F6879CA}" vid="{F1BF6DD8-FCBE-42EB-A892-CEADD48348B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F2D1CBC7D0B49A080E1E388DB7CE3" ma:contentTypeVersion="18" ma:contentTypeDescription="Create a new document." ma:contentTypeScope="" ma:versionID="28c031751eb5fc75b21b0b328d0864f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23f9dca8-b56b-4db8-a1ac-c96efef3de4c" targetNamespace="http://schemas.microsoft.com/office/2006/metadata/properties" ma:root="true" ma:fieldsID="1220378321efb5993730e273cc3ba641" ns1:_="" ns2:_="" ns3:_="">
    <xsd:import namespace="http://schemas.microsoft.com/sharepoint/v3"/>
    <xsd:import namespace="59da1016-2a1b-4f8a-9768-d7a4932f6f16"/>
    <xsd:import namespace="23f9dca8-b56b-4db8-a1ac-c96efef3de4c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9dca8-b56b-4db8-a1ac-c96efef3de4c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Meta_x0020_Keywords xmlns="23f9dca8-b56b-4db8-a1ac-c96efef3de4c" xsi:nil="true"/>
    <Meta_x0020_Description xmlns="23f9dca8-b56b-4db8-a1ac-c96efef3de4c" xsi:nil="true"/>
    <IASubtopic xmlns="59da1016-2a1b-4f8a-9768-d7a4932f6f16" xsi:nil="true"/>
    <URL xmlns="http://schemas.microsoft.com/sharepoint/v3">
      <Url xsi:nil="true"/>
      <Description xsi:nil="true"/>
    </URL>
  </documentManagement>
</p:properties>
</file>

<file path=customXml/itemProps1.xml><?xml version="1.0" encoding="utf-8"?>
<ds:datastoreItem xmlns:ds="http://schemas.openxmlformats.org/officeDocument/2006/customXml" ds:itemID="{0DA3ADF2-34D5-426A-B073-EA91F477165E}"/>
</file>

<file path=customXml/itemProps2.xml><?xml version="1.0" encoding="utf-8"?>
<ds:datastoreItem xmlns:ds="http://schemas.openxmlformats.org/officeDocument/2006/customXml" ds:itemID="{A206C943-9873-4F80-A51E-781ACE989A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DB8674-EFFD-40A0-81FE-04802F9B36A1}">
  <ds:schemaRefs>
    <ds:schemaRef ds:uri="1d6e04a4-4377-462e-832e-e3ed273612af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3b19beed-210d-410c-8ec5-d6c37396c39a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Goldman Zachary K</dc:creator>
  <cp:keywords/>
  <dc:description/>
  <cp:lastModifiedBy>Neely Lauren</cp:lastModifiedBy>
  <cp:revision>7</cp:revision>
  <dcterms:created xsi:type="dcterms:W3CDTF">2024-07-09T20:25:00Z</dcterms:created>
  <dcterms:modified xsi:type="dcterms:W3CDTF">2024-09-13T15:50:00Z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0x0101006D6F2D1CBC7D0B49A080E1E388DB7CE3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2024-06-01T02:16:19Z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d97f0459-0810-4b6f-a409-6cea47d6623d</vt:lpwstr>
  </property>
  <property fmtid="{D5CDD505-2E9C-101B-9397-08002B2CF9AE}" pid="9" name="MSIP_Label_ebdd6eeb-0dd0-4927-947e-a759f08fcf55_ContentBits">
    <vt:lpwstr>0</vt:lpwstr>
  </property>
  <property fmtid="{D5CDD505-2E9C-101B-9397-08002B2CF9AE}" pid="10" name="MediaServiceImageTags">
    <vt:lpwstr/>
  </property>
</Properties>
</file>