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330A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noProof/>
          <w:color w:val="FF0000"/>
        </w:rPr>
        <w:drawing>
          <wp:inline distT="0" distB="0" distL="0" distR="0" wp14:anchorId="2B1E6253" wp14:editId="47AEDC20">
            <wp:extent cx="2511884" cy="604422"/>
            <wp:effectExtent l="0" t="0" r="0" b="0"/>
            <wp:docPr id="3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background patter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EE32B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655DCEF9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>OHA Transformation Center</w:t>
      </w:r>
    </w:p>
    <w:p w14:paraId="5ADA0517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  <w:u w:val="single"/>
        </w:rPr>
      </w:pPr>
      <w:bookmarkStart w:id="0" w:name="_GoBack"/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English Radio Ad Script </w:t>
      </w:r>
      <w:r w:rsidRPr="005032CA">
        <w:rPr>
          <w:rFonts w:ascii="Helvetica Neue Light" w:eastAsia="Helvetica Neue Light" w:hAnsi="Helvetica Neue Light" w:cs="Helvetica Neue Light"/>
          <w:b/>
        </w:rPr>
        <w:t>I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color w:val="000000"/>
        </w:rPr>
        <w:t>Dental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– </w:t>
      </w:r>
      <w:r>
        <w:rPr>
          <w:rFonts w:ascii="Helvetica Neue Light" w:eastAsia="Helvetica Neue Light" w:hAnsi="Helvetica Neue Light" w:cs="Helvetica Neue Light"/>
          <w:b/>
          <w:color w:val="000000"/>
        </w:rPr>
        <w:t>COVID</w:t>
      </w:r>
      <w:r>
        <w:rPr>
          <w:rFonts w:ascii="Helvetica Neue Light" w:eastAsia="Helvetica Neue Light" w:hAnsi="Helvetica Neue Light" w:cs="Helvetica Neue Light"/>
          <w:b/>
          <w:color w:val="000000"/>
          <w:u w:val="single"/>
        </w:rPr>
        <w:t xml:space="preserve"> </w:t>
      </w:r>
    </w:p>
    <w:bookmarkEnd w:id="0"/>
    <w:p w14:paraId="79022D00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p w14:paraId="63855D8C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color w:val="FF0000"/>
        </w:rPr>
        <w:t>DURING COVID-19 – DENTAL HEALTH</w:t>
      </w:r>
    </w:p>
    <w:p w14:paraId="0E62AA24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p w14:paraId="7A25D83A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:30 second COVID-19 Dental Script (72 words) </w:t>
      </w:r>
    </w:p>
    <w:p w14:paraId="18E52F45" w14:textId="77777777" w:rsidR="005B1DDC" w:rsidRDefault="005B1DDC" w:rsidP="005B1DDC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tbl>
      <w:tblPr>
        <w:tblW w:w="7460" w:type="dxa"/>
        <w:tblLayout w:type="fixed"/>
        <w:tblLook w:val="0400" w:firstRow="0" w:lastRow="0" w:firstColumn="0" w:lastColumn="0" w:noHBand="0" w:noVBand="1"/>
      </w:tblPr>
      <w:tblGrid>
        <w:gridCol w:w="7460"/>
      </w:tblGrid>
      <w:tr w:rsidR="005B1DDC" w14:paraId="307899F6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29D5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You love seeing your child smile—and so do we.</w:t>
            </w:r>
          </w:p>
        </w:tc>
      </w:tr>
      <w:tr w:rsidR="005B1DDC" w14:paraId="2DFC52B2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3415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Regular visits to the dentist help keep your child’s teeth strong all year long.</w:t>
            </w:r>
          </w:p>
          <w:p w14:paraId="1855C892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</w:p>
        </w:tc>
      </w:tr>
      <w:tr w:rsidR="005B1DDC" w14:paraId="2C6A4633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3F58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 xml:space="preserve">Missed an appointment </w:t>
            </w:r>
            <w:sdt>
              <w:sdtPr>
                <w:tag w:val="goog_rdk_5"/>
                <w:id w:val="-1679429077"/>
              </w:sdtPr>
              <w:sdtContent/>
            </w:sdt>
            <w:r>
              <w:rPr>
                <w:rFonts w:ascii="Helvetica Neue Light" w:eastAsia="Helvetica Neue Light" w:hAnsi="Helvetica Neue Light" w:cs="Helvetica Neue Light"/>
                <w:color w:val="000000"/>
              </w:rPr>
              <w:t>during COVID-19? No problem.</w:t>
            </w:r>
          </w:p>
          <w:p w14:paraId="6573F426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</w:p>
        </w:tc>
      </w:tr>
      <w:tr w:rsidR="005B1DDC" w14:paraId="08464785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D7B1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It’s not too late to catch up.</w:t>
            </w:r>
          </w:p>
        </w:tc>
      </w:tr>
      <w:tr w:rsidR="005B1DDC" w14:paraId="266DD179" w14:textId="77777777" w:rsidTr="00C67855">
        <w:trPr>
          <w:trHeight w:val="690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5EDC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Whether it’s over the phone, on a video call, or in our office, your dentist is here to support you and your child.</w:t>
            </w:r>
          </w:p>
        </w:tc>
      </w:tr>
      <w:tr w:rsidR="005B1DDC" w14:paraId="3D06ADDA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E798" w14:textId="77777777" w:rsidR="005B1DDC" w:rsidRDefault="005B1DDC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 xml:space="preserve">Learn more about setting up an appointment today at </w:t>
            </w:r>
            <w:sdt>
              <w:sdtPr>
                <w:tag w:val="goog_rdk_6"/>
                <w:id w:val="509568707"/>
              </w:sdtPr>
              <w:sdtContent/>
            </w:sdt>
            <w:r w:rsidRPr="00E9540B">
              <w:rPr>
                <w:rFonts w:ascii="Helvetica Neue Light" w:eastAsia="Helvetica Neue Light" w:hAnsi="Helvetica Neue Light" w:cs="Helvetica Neue Light"/>
                <w:color w:val="000000"/>
                <w:highlight w:val="yellow"/>
              </w:rPr>
              <w:t>CCO website.org</w:t>
            </w:r>
          </w:p>
        </w:tc>
      </w:tr>
    </w:tbl>
    <w:p w14:paraId="444852CC" w14:textId="77777777" w:rsidR="006C633C" w:rsidRDefault="005B1DDC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C"/>
    <w:rsid w:val="00042AB9"/>
    <w:rsid w:val="00344024"/>
    <w:rsid w:val="00367C3F"/>
    <w:rsid w:val="003C3225"/>
    <w:rsid w:val="00513F18"/>
    <w:rsid w:val="005B1DDC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8A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DD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https://www.oregon.gov/oha/HPA/dsi-tc/Documents/Dental%20Health_Radio%20Ad%20Script_COVID.docx</Url>
      <Description>Dental Health_Radio Ad Script_COVID.docx</Description>
    </URL>
    <Meta_x0020_Description xmlns="e5f1ac6e-e8e1-4751-aa4e-20d14744385a">Dental radio ad COVID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radio; script; COVID</Meta_x0020_Keywords>
  </documentManagement>
</p:properties>
</file>

<file path=customXml/itemProps1.xml><?xml version="1.0" encoding="utf-8"?>
<ds:datastoreItem xmlns:ds="http://schemas.openxmlformats.org/officeDocument/2006/customXml" ds:itemID="{433CE1F4-F275-48CE-882B-969A1CABAAA8}"/>
</file>

<file path=customXml/itemProps2.xml><?xml version="1.0" encoding="utf-8"?>
<ds:datastoreItem xmlns:ds="http://schemas.openxmlformats.org/officeDocument/2006/customXml" ds:itemID="{96CB7B56-E6EB-4ECD-9635-0B56E1BC85F2}"/>
</file>

<file path=customXml/itemProps3.xml><?xml version="1.0" encoding="utf-8"?>
<ds:datastoreItem xmlns:ds="http://schemas.openxmlformats.org/officeDocument/2006/customXml" ds:itemID="{B2FA1441-9AD7-472F-9F97-4167ACBAB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1</cp:revision>
  <dcterms:created xsi:type="dcterms:W3CDTF">2020-11-13T05:06:00Z</dcterms:created>
  <dcterms:modified xsi:type="dcterms:W3CDTF">2020-11-13T05:07:00Z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