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62259688">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5D95B90F" w:rsidR="0050179B" w:rsidRDefault="00213CB7" w:rsidP="00F81555">
      <w:pPr>
        <w:pStyle w:val="Heading1"/>
        <w:rPr>
          <w:sz w:val="36"/>
          <w:szCs w:val="20"/>
        </w:rPr>
      </w:pPr>
      <w:r>
        <w:t xml:space="preserve">Primary Care Strategy </w:t>
      </w:r>
      <w:r w:rsidR="00F81555">
        <w:t xml:space="preserve">Committee </w:t>
      </w:r>
      <w:r w:rsidR="00F81555">
        <w:br/>
      </w:r>
      <w:r w:rsidR="00F81555" w:rsidRPr="00F81555">
        <w:rPr>
          <w:sz w:val="36"/>
          <w:szCs w:val="20"/>
        </w:rPr>
        <w:t xml:space="preserve">Member Application </w:t>
      </w:r>
    </w:p>
    <w:p w14:paraId="58225C5D" w14:textId="32A02994" w:rsidR="00783264" w:rsidRPr="005F0008" w:rsidRDefault="00783264" w:rsidP="00783264">
      <w:pPr>
        <w:rPr>
          <w:b/>
          <w:bCs/>
        </w:rPr>
      </w:pPr>
      <w:r w:rsidRPr="005F0008">
        <w:rPr>
          <w:b/>
          <w:bCs/>
        </w:rPr>
        <w:t xml:space="preserve">The Oregon Health Authority (OHA) and the Oregon Health Policy Board (OHPB) are seeking members for a new </w:t>
      </w:r>
      <w:r>
        <w:rPr>
          <w:b/>
          <w:bCs/>
        </w:rPr>
        <w:t>Primary Care Strategy Committee</w:t>
      </w:r>
      <w:r w:rsidRPr="005F0008">
        <w:rPr>
          <w:b/>
          <w:bCs/>
        </w:rPr>
        <w:t xml:space="preserve">. </w:t>
      </w:r>
    </w:p>
    <w:p w14:paraId="155DEC18" w14:textId="77777777" w:rsidR="002F30F9" w:rsidRPr="00665711" w:rsidRDefault="002F30F9" w:rsidP="002F30F9">
      <w:r>
        <w:t>Primary care is the foundation of our health care system providing continuous, coordinated, proactive, and comprehensive care focused on prevention and management of chronic conditions.</w:t>
      </w:r>
      <w:r w:rsidRPr="4DCADD71">
        <w:rPr>
          <w:rFonts w:ascii="Segoe UI" w:hAnsi="Segoe UI" w:cs="Segoe UI"/>
          <w:sz w:val="18"/>
          <w:szCs w:val="18"/>
        </w:rPr>
        <w:t xml:space="preserve"> </w:t>
      </w:r>
      <w:r>
        <w:t xml:space="preserve">Throughout the state and nation, primary care is in crisis, as fewer primary care providers are entering the workforce and many are leaving; providers face burdensome administrative requirements; and investment in primary care has declined. The primary care crisis is limiting access to care for patients.  </w:t>
      </w:r>
    </w:p>
    <w:p w14:paraId="4F3721BF" w14:textId="77777777" w:rsidR="002F30F9" w:rsidRDefault="002F30F9" w:rsidP="002F30F9">
      <w:r w:rsidRPr="00D64E45">
        <w:t xml:space="preserve">To </w:t>
      </w:r>
      <w:r>
        <w:t xml:space="preserve">make primary care work for </w:t>
      </w:r>
      <w:r w:rsidRPr="009C7070">
        <w:t>those who provide, pay for, and access care</w:t>
      </w:r>
      <w:r>
        <w:t xml:space="preserve">, Oregon needs </w:t>
      </w:r>
      <w:r w:rsidRPr="00A061D3">
        <w:t xml:space="preserve">actionable strategies </w:t>
      </w:r>
      <w:r>
        <w:t>that ensure</w:t>
      </w:r>
      <w:r w:rsidRPr="00A061D3">
        <w:t xml:space="preserve"> a coherent, equitable, and sustainable system that delivers responsive, community-centered care statewide</w:t>
      </w:r>
      <w:r w:rsidRPr="00D64E45">
        <w:t xml:space="preserve">. </w:t>
      </w:r>
      <w:r>
        <w:t>Oregon’s</w:t>
      </w:r>
      <w:r w:rsidRPr="006357BF">
        <w:t xml:space="preserve"> Primary</w:t>
      </w:r>
      <w:r>
        <w:t xml:space="preserve"> Care Strategy </w:t>
      </w:r>
      <w:r w:rsidRPr="00D64E45">
        <w:t>Committee will help us get there.</w:t>
      </w:r>
    </w:p>
    <w:p w14:paraId="11166BBD" w14:textId="77777777" w:rsidR="002F30F9" w:rsidRDefault="002F30F9" w:rsidP="002F30F9">
      <w:r w:rsidRPr="006357BF">
        <w:t xml:space="preserve">The Primary Care Strategy Committee will lead a coordinated effort to stabilize, strengthen, and align Oregon’s primary care system with the goal of strengthening access to equitable, affordable, high-quality patient care. The Committee will promote innovative solutions for a strong primary care system focusing on payment and affordability, workforce, and the delivery system.  </w:t>
      </w:r>
    </w:p>
    <w:p w14:paraId="01DF1BF8" w14:textId="1B6E2609" w:rsidR="00783264" w:rsidRDefault="00783264" w:rsidP="00783264">
      <w:r>
        <w:t xml:space="preserve">Committee members are expected to be active, empowered participants who bring expertise, leadership, and lived experience to advance Oregon’s primary care system. Each member holds a vital form of authority—whether representing lived experience and community voice, serving as a practicing provider directly impacted by system pressures, or representing an organization with decision-making responsibility —and all perspectives are equally essential to shaping meaningful, durable strategy. Members should bring forward their expertise, share insights grounded in real-world </w:t>
      </w:r>
      <w:r>
        <w:lastRenderedPageBreak/>
        <w:t xml:space="preserve">experience, engage constructively across diverse viewpoints, and remain action-focused even in the face of disagreement. See the </w:t>
      </w:r>
      <w:hyperlink r:id="rId12" w:history="1">
        <w:r w:rsidRPr="003C77F6">
          <w:rPr>
            <w:rStyle w:val="Hyperlink"/>
          </w:rPr>
          <w:t>Call for Applications</w:t>
        </w:r>
      </w:hyperlink>
      <w:r>
        <w:t xml:space="preserve"> for additional details. </w:t>
      </w:r>
    </w:p>
    <w:p w14:paraId="077C4A1E" w14:textId="77777777" w:rsidR="00646D32" w:rsidRDefault="00783264" w:rsidP="00783264">
      <w:pPr>
        <w:shd w:val="clear" w:color="auto" w:fill="E6F0EF" w:themeFill="background2"/>
        <w:rPr>
          <w:b/>
          <w:bCs/>
        </w:rPr>
      </w:pPr>
      <w:r w:rsidRPr="0037574C">
        <w:rPr>
          <w:b/>
          <w:bCs/>
        </w:rPr>
        <w:t xml:space="preserve">To </w:t>
      </w:r>
      <w:r>
        <w:rPr>
          <w:b/>
          <w:bCs/>
        </w:rPr>
        <w:t>A</w:t>
      </w:r>
      <w:r w:rsidRPr="0037574C">
        <w:rPr>
          <w:b/>
          <w:bCs/>
        </w:rPr>
        <w:t>pply</w:t>
      </w:r>
    </w:p>
    <w:p w14:paraId="6740AAEB" w14:textId="283B8861" w:rsidR="00783264" w:rsidRDefault="00646D32" w:rsidP="00646D32">
      <w:pPr>
        <w:pStyle w:val="ListParagraph"/>
        <w:numPr>
          <w:ilvl w:val="0"/>
          <w:numId w:val="18"/>
        </w:numPr>
        <w:shd w:val="clear" w:color="auto" w:fill="E6F0EF" w:themeFill="background2"/>
      </w:pPr>
      <w:r>
        <w:t>C</w:t>
      </w:r>
      <w:r w:rsidR="00783264">
        <w:t xml:space="preserve">omplete this application and submit via email to: </w:t>
      </w:r>
      <w:hyperlink r:id="rId13" w:history="1">
        <w:r w:rsidR="00783264" w:rsidRPr="003D7B4C">
          <w:rPr>
            <w:rStyle w:val="Hyperlink"/>
          </w:rPr>
          <w:t>OHPB.CommitteeRecruitment@oha.oregon.gov</w:t>
        </w:r>
      </w:hyperlink>
      <w:r w:rsidR="00783264">
        <w:t xml:space="preserve"> by </w:t>
      </w:r>
      <w:r w:rsidR="00DA0D7C" w:rsidRPr="00646D32">
        <w:rPr>
          <w:b/>
          <w:bCs/>
        </w:rPr>
        <w:t>Friday, February 6</w:t>
      </w:r>
      <w:r w:rsidR="00783264">
        <w:t xml:space="preserve">. </w:t>
      </w:r>
    </w:p>
    <w:p w14:paraId="1B2DABC8" w14:textId="30427BEA" w:rsidR="00726664" w:rsidRDefault="00726664" w:rsidP="00646D32">
      <w:pPr>
        <w:pStyle w:val="ListParagraph"/>
        <w:numPr>
          <w:ilvl w:val="0"/>
          <w:numId w:val="18"/>
        </w:numPr>
        <w:shd w:val="clear" w:color="auto" w:fill="E6F0EF" w:themeFill="background2"/>
      </w:pPr>
      <w:r>
        <w:t xml:space="preserve">Fill out the </w:t>
      </w:r>
      <w:hyperlink r:id="rId14" w:history="1">
        <w:r w:rsidRPr="00EF1F3E">
          <w:rPr>
            <w:rStyle w:val="Hyperlink"/>
          </w:rPr>
          <w:t>Oregon Health Policy Board Committee Membership survey</w:t>
        </w:r>
      </w:hyperlink>
      <w:r>
        <w:t xml:space="preserve"> (in English).</w:t>
      </w:r>
    </w:p>
    <w:p w14:paraId="36E9F18F" w14:textId="77777777" w:rsidR="00783264" w:rsidRDefault="00783264" w:rsidP="00783264">
      <w:r>
        <w:rPr>
          <w:noProof/>
        </w:rPr>
        <mc:AlternateContent>
          <mc:Choice Requires="wps">
            <w:drawing>
              <wp:anchor distT="0" distB="0" distL="114300" distR="114300" simplePos="0" relativeHeight="251658241" behindDoc="0" locked="0" layoutInCell="1" allowOverlap="1" wp14:anchorId="296E6A36" wp14:editId="0BED5E7B">
                <wp:simplePos x="0" y="0"/>
                <wp:positionH relativeFrom="column">
                  <wp:posOffset>316035</wp:posOffset>
                </wp:positionH>
                <wp:positionV relativeFrom="paragraph">
                  <wp:posOffset>160459</wp:posOffset>
                </wp:positionV>
                <wp:extent cx="6274191" cy="7034"/>
                <wp:effectExtent l="0" t="0" r="31750" b="31115"/>
                <wp:wrapNone/>
                <wp:docPr id="643892555"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7C49A" id="Straight Connector 1"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24.9pt,12.65pt" to="518.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" strokecolor="#ec5a24 [3204]" strokeweight="1pt">
                <v:stroke joinstyle="miter"/>
              </v:line>
            </w:pict>
          </mc:Fallback>
        </mc:AlternateContent>
      </w:r>
    </w:p>
    <w:p w14:paraId="47E4D2EA" w14:textId="77777777" w:rsidR="00783264" w:rsidRDefault="00783264" w:rsidP="00783264">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307C3E4A" w14:textId="77777777" w:rsidR="00783264" w:rsidRDefault="00783264" w:rsidP="00783264">
      <w:r>
        <w:rPr>
          <w:noProof/>
        </w:rPr>
        <mc:AlternateContent>
          <mc:Choice Requires="wps">
            <w:drawing>
              <wp:anchor distT="0" distB="0" distL="114300" distR="114300" simplePos="0" relativeHeight="251658242" behindDoc="0" locked="0" layoutInCell="1" allowOverlap="1" wp14:anchorId="2C4E4563" wp14:editId="51C8C35A">
                <wp:simplePos x="0" y="0"/>
                <wp:positionH relativeFrom="margin">
                  <wp:posOffset>331470</wp:posOffset>
                </wp:positionH>
                <wp:positionV relativeFrom="paragraph">
                  <wp:posOffset>208915</wp:posOffset>
                </wp:positionV>
                <wp:extent cx="6274191" cy="7034"/>
                <wp:effectExtent l="0" t="0" r="31750" b="31115"/>
                <wp:wrapNone/>
                <wp:docPr id="1168480713"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CC416" id="Straight Connector 1" o:spid="_x0000_s1026" style="position:absolute;flip:y;z-index:251658242;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D0FADED" w14:textId="0D903DD5" w:rsidR="00557D50" w:rsidRPr="00557D50" w:rsidRDefault="0037574C" w:rsidP="00557D50">
      <w:pPr>
        <w:pStyle w:val="Heading3"/>
      </w:pPr>
      <w:r>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660BB4">
            <w:rPr>
              <w:rStyle w:val="PlaceholderText"/>
            </w:rPr>
            <w:t>Click or tap here to enter text.</w:t>
          </w:r>
        </w:sdtContent>
      </w:sdt>
    </w:p>
    <w:p w14:paraId="48038ACB" w14:textId="3F7FB99E" w:rsidR="0037574C" w:rsidRPr="00200AF0" w:rsidRDefault="00F371D8" w:rsidP="0037574C">
      <w:r w:rsidRPr="00200AF0">
        <w:t xml:space="preserve">Pronouns: </w:t>
      </w:r>
      <w:r w:rsidR="00032FB5" w:rsidRPr="00200AF0">
        <w:t xml:space="preserve"> </w:t>
      </w:r>
      <w:sdt>
        <w:sdtPr>
          <w:id w:val="1280846843"/>
          <w:placeholder>
            <w:docPart w:val="DefaultPlaceholder_-1854013440"/>
          </w:placeholder>
          <w:showingPlcHdr/>
        </w:sdtPr>
        <w:sdtEndPr/>
        <w:sdtContent>
          <w:r w:rsidR="00BA310A" w:rsidRPr="00200AF0">
            <w:rPr>
              <w:rStyle w:val="PlaceholderText"/>
            </w:rPr>
            <w:t>Click or tap here to enter text.</w:t>
          </w:r>
        </w:sdtContent>
      </w:sdt>
    </w:p>
    <w:p w14:paraId="3BF99C46" w14:textId="3970C954" w:rsidR="00032FB5" w:rsidRPr="00200AF0" w:rsidRDefault="00032FB5" w:rsidP="0037574C">
      <w:r w:rsidRPr="00200AF0">
        <w:t>Email</w:t>
      </w:r>
      <w:r w:rsidR="00F371D8" w:rsidRPr="00200AF0">
        <w:t xml:space="preserve"> Address: </w:t>
      </w:r>
      <w:sdt>
        <w:sdtPr>
          <w:id w:val="1846205014"/>
          <w:placeholder>
            <w:docPart w:val="DefaultPlaceholder_-1854013440"/>
          </w:placeholder>
          <w:showingPlcHdr/>
        </w:sdtPr>
        <w:sdtEndPr/>
        <w:sdtContent>
          <w:r w:rsidR="00BA310A" w:rsidRPr="00200AF0">
            <w:rPr>
              <w:rStyle w:val="PlaceholderText"/>
            </w:rPr>
            <w:t>Click or tap here to enter text.</w:t>
          </w:r>
        </w:sdtContent>
      </w:sdt>
    </w:p>
    <w:p w14:paraId="03377F60" w14:textId="2836C287" w:rsidR="00032FB5" w:rsidRPr="00200AF0" w:rsidRDefault="00032FB5" w:rsidP="0037574C">
      <w:r w:rsidRPr="00200AF0">
        <w:t>Phone</w:t>
      </w:r>
      <w:r w:rsidR="00F371D8" w:rsidRPr="00200AF0">
        <w:t xml:space="preserve"> Number: </w:t>
      </w:r>
      <w:sdt>
        <w:sdtPr>
          <w:id w:val="-833993966"/>
          <w:placeholder>
            <w:docPart w:val="DefaultPlaceholder_-1854013440"/>
          </w:placeholder>
          <w:showingPlcHdr/>
        </w:sdtPr>
        <w:sdtEndPr/>
        <w:sdtContent>
          <w:r w:rsidR="00BA310A" w:rsidRPr="00200AF0">
            <w:rPr>
              <w:rStyle w:val="PlaceholderText"/>
            </w:rPr>
            <w:t>Click or tap here to enter text.</w:t>
          </w:r>
        </w:sdtContent>
      </w:sdt>
    </w:p>
    <w:p w14:paraId="426DC927" w14:textId="07A6219E" w:rsidR="00F371D8" w:rsidRPr="00200AF0" w:rsidRDefault="00F371D8" w:rsidP="0037574C">
      <w:r w:rsidRPr="00200AF0">
        <w:t>Street Address</w:t>
      </w:r>
      <w:r w:rsidR="00032FB5" w:rsidRPr="00200AF0">
        <w:t>:</w:t>
      </w:r>
      <w:r w:rsidR="00BA310A" w:rsidRPr="00200AF0">
        <w:t xml:space="preserve"> </w:t>
      </w:r>
      <w:sdt>
        <w:sdtPr>
          <w:id w:val="-1821953379"/>
          <w:placeholder>
            <w:docPart w:val="DefaultPlaceholder_-1854013440"/>
          </w:placeholder>
          <w:showingPlcHdr/>
        </w:sdtPr>
        <w:sdtEndPr/>
        <w:sdtContent>
          <w:r w:rsidR="00BA310A" w:rsidRPr="00200AF0">
            <w:rPr>
              <w:rStyle w:val="PlaceholderText"/>
            </w:rPr>
            <w:t>Click or tap here to enter text.</w:t>
          </w:r>
        </w:sdtContent>
      </w:sdt>
    </w:p>
    <w:p w14:paraId="05AB1F82" w14:textId="1301493B" w:rsidR="005F42F3" w:rsidRDefault="00F371D8" w:rsidP="005F0008">
      <w:r w:rsidRPr="00200AF0">
        <w:t xml:space="preserve">City, State, Zip: </w:t>
      </w:r>
      <w:r w:rsidR="00032FB5" w:rsidRPr="00200AF0">
        <w:t xml:space="preserve"> </w:t>
      </w:r>
      <w:sdt>
        <w:sdtPr>
          <w:id w:val="540410060"/>
          <w:placeholder>
            <w:docPart w:val="DefaultPlaceholder_-1854013440"/>
          </w:placeholder>
          <w:showingPlcHdr/>
        </w:sdtPr>
        <w:sdtEndPr/>
        <w:sdtContent>
          <w:r w:rsidR="00BA310A" w:rsidRPr="00200AF0">
            <w:rPr>
              <w:rStyle w:val="PlaceholderText"/>
            </w:rPr>
            <w:t>Click or tap here to enter text.</w:t>
          </w:r>
        </w:sdtContent>
      </w:sdt>
    </w:p>
    <w:p w14:paraId="03B6D400" w14:textId="3F36EB69" w:rsidR="00085C51" w:rsidRDefault="006D0AA7" w:rsidP="00085C51">
      <w:pPr>
        <w:pStyle w:val="Heading3"/>
      </w:pPr>
      <w:r>
        <w:t>Geographic Region</w:t>
      </w:r>
    </w:p>
    <w:p w14:paraId="7F93E951" w14:textId="7E6AE86D" w:rsidR="006D0AA7" w:rsidRPr="006D0AA7" w:rsidRDefault="009F2BB6" w:rsidP="007107E2">
      <w:pPr>
        <w:pStyle w:val="ListParagraph"/>
        <w:numPr>
          <w:ilvl w:val="0"/>
          <w:numId w:val="19"/>
        </w:numPr>
      </w:pPr>
      <w:r>
        <w:t>Which</w:t>
      </w:r>
      <w:r w:rsidR="006D0AA7">
        <w:t xml:space="preserve"> region</w:t>
      </w:r>
      <w:r w:rsidR="00F0031C">
        <w:t xml:space="preserve"> of Oregon do you reside in?</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0031C" w14:paraId="6DA59BDB" w14:textId="77777777" w:rsidTr="007107E2">
        <w:tc>
          <w:tcPr>
            <w:tcW w:w="9360" w:type="dxa"/>
          </w:tcPr>
          <w:p w14:paraId="6E46C2B2" w14:textId="7C78E155" w:rsidR="00F0031C" w:rsidRPr="00477772" w:rsidRDefault="00E05A0D" w:rsidP="009F0ADF">
            <w:pPr>
              <w:ind w:left="0"/>
              <w:rPr>
                <w:rFonts w:eastAsia="Times New Roman"/>
              </w:rPr>
            </w:pPr>
            <w:sdt>
              <w:sdtPr>
                <w:rPr>
                  <w:rFonts w:ascii="MS Gothic" w:eastAsia="MS Gothic" w:hAnsi="MS Gothic"/>
                </w:rPr>
                <w:id w:val="1759703742"/>
                <w14:checkbox>
                  <w14:checked w14:val="1"/>
                  <w14:checkedState w14:val="2612" w14:font="MS Gothic"/>
                  <w14:uncheckedState w14:val="2610" w14:font="MS Gothic"/>
                </w14:checkbox>
              </w:sdtPr>
              <w:sdtEndPr/>
              <w:sdtContent>
                <w:r w:rsidR="007107E2">
                  <w:rPr>
                    <w:rFonts w:ascii="MS Gothic" w:eastAsia="MS Gothic" w:hAnsi="MS Gothic" w:hint="eastAsia"/>
                  </w:rPr>
                  <w:t>☒</w:t>
                </w:r>
              </w:sdtContent>
            </w:sdt>
            <w:r w:rsidR="00F0031C">
              <w:t xml:space="preserve"> </w:t>
            </w:r>
            <w:r w:rsidR="00226423">
              <w:rPr>
                <w:rFonts w:eastAsia="Times New Roman"/>
              </w:rPr>
              <w:t>Central (Crook, Deschutes, Hood River, Jefferson, Sherman, Wasco)</w:t>
            </w:r>
          </w:p>
        </w:tc>
      </w:tr>
      <w:tr w:rsidR="00F0031C" w14:paraId="3FC3327F" w14:textId="77777777" w:rsidTr="007107E2">
        <w:tc>
          <w:tcPr>
            <w:tcW w:w="9360" w:type="dxa"/>
          </w:tcPr>
          <w:p w14:paraId="055923D6" w14:textId="2E2443E8" w:rsidR="00F0031C" w:rsidRDefault="00E05A0D" w:rsidP="009F0ADF">
            <w:pPr>
              <w:ind w:left="0"/>
              <w:rPr>
                <w:rFonts w:ascii="MS Gothic" w:eastAsia="MS Gothic" w:hAnsi="MS Gothic"/>
              </w:rPr>
            </w:pPr>
            <w:sdt>
              <w:sdtPr>
                <w:rPr>
                  <w:rFonts w:ascii="MS Gothic" w:eastAsia="MS Gothic" w:hAnsi="MS Gothic"/>
                </w:rPr>
                <w:id w:val="-1929569318"/>
                <w14:checkbox>
                  <w14:checked w14:val="0"/>
                  <w14:checkedState w14:val="2612" w14:font="MS Gothic"/>
                  <w14:uncheckedState w14:val="2610" w14:font="MS Gothic"/>
                </w14:checkbox>
              </w:sdtPr>
              <w:sdtEndPr/>
              <w:sdtContent>
                <w:r w:rsidR="00F0031C">
                  <w:rPr>
                    <w:rFonts w:ascii="MS Gothic" w:eastAsia="MS Gothic" w:hAnsi="MS Gothic" w:hint="eastAsia"/>
                  </w:rPr>
                  <w:t>☐</w:t>
                </w:r>
              </w:sdtContent>
            </w:sdt>
            <w:r w:rsidR="00F0031C">
              <w:t xml:space="preserve"> </w:t>
            </w:r>
            <w:r w:rsidR="00226423">
              <w:rPr>
                <w:rFonts w:eastAsia="Times New Roman"/>
              </w:rPr>
              <w:t>Coast (Clatsop, Columbia, Coos, Lincoln, Tillamook)</w:t>
            </w:r>
          </w:p>
        </w:tc>
      </w:tr>
      <w:tr w:rsidR="00F0031C" w14:paraId="24D934B3" w14:textId="77777777" w:rsidTr="007107E2">
        <w:tc>
          <w:tcPr>
            <w:tcW w:w="9360" w:type="dxa"/>
          </w:tcPr>
          <w:p w14:paraId="3E750FB9" w14:textId="17F438C2" w:rsidR="00F0031C" w:rsidRDefault="00E05A0D" w:rsidP="009F0ADF">
            <w:pPr>
              <w:ind w:left="0"/>
              <w:rPr>
                <w:rFonts w:ascii="MS Gothic" w:eastAsia="MS Gothic" w:hAnsi="MS Gothic"/>
              </w:rPr>
            </w:pPr>
            <w:sdt>
              <w:sdtPr>
                <w:rPr>
                  <w:rFonts w:ascii="MS Gothic" w:eastAsia="MS Gothic" w:hAnsi="MS Gothic"/>
                </w:rPr>
                <w:id w:val="-476219136"/>
                <w14:checkbox>
                  <w14:checked w14:val="0"/>
                  <w14:checkedState w14:val="2612" w14:font="MS Gothic"/>
                  <w14:uncheckedState w14:val="2610" w14:font="MS Gothic"/>
                </w14:checkbox>
              </w:sdtPr>
              <w:sdtEndPr/>
              <w:sdtContent>
                <w:r w:rsidR="00F0031C">
                  <w:rPr>
                    <w:rFonts w:ascii="MS Gothic" w:eastAsia="MS Gothic" w:hAnsi="MS Gothic" w:hint="eastAsia"/>
                  </w:rPr>
                  <w:t>☐</w:t>
                </w:r>
              </w:sdtContent>
            </w:sdt>
            <w:r w:rsidR="00F0031C">
              <w:t xml:space="preserve"> </w:t>
            </w:r>
            <w:r w:rsidR="00226423">
              <w:t>Eastern (Baker, Gilliam, Grant, Harney, Lake, Malheur, Morrow, Umatilla, Union, Wallowa, Wheeler)</w:t>
            </w:r>
          </w:p>
        </w:tc>
      </w:tr>
      <w:tr w:rsidR="00F0031C" w14:paraId="6668B4C5" w14:textId="77777777" w:rsidTr="007107E2">
        <w:tc>
          <w:tcPr>
            <w:tcW w:w="9360" w:type="dxa"/>
          </w:tcPr>
          <w:p w14:paraId="3BC7719F" w14:textId="291A5325" w:rsidR="00F0031C" w:rsidRDefault="00E05A0D" w:rsidP="009F0ADF">
            <w:pPr>
              <w:ind w:left="354" w:hanging="354"/>
              <w:rPr>
                <w:rFonts w:ascii="MS Gothic" w:eastAsia="MS Gothic" w:hAnsi="MS Gothic"/>
              </w:rPr>
            </w:pPr>
            <w:sdt>
              <w:sdtPr>
                <w:rPr>
                  <w:rFonts w:ascii="MS Gothic" w:eastAsia="MS Gothic" w:hAnsi="MS Gothic"/>
                </w:rPr>
                <w:id w:val="415821244"/>
                <w14:checkbox>
                  <w14:checked w14:val="0"/>
                  <w14:checkedState w14:val="2612" w14:font="MS Gothic"/>
                  <w14:uncheckedState w14:val="2610" w14:font="MS Gothic"/>
                </w14:checkbox>
              </w:sdtPr>
              <w:sdtEndPr/>
              <w:sdtContent>
                <w:r w:rsidR="00F0031C">
                  <w:rPr>
                    <w:rFonts w:ascii="MS Gothic" w:eastAsia="MS Gothic" w:hAnsi="MS Gothic" w:hint="eastAsia"/>
                  </w:rPr>
                  <w:t>☐</w:t>
                </w:r>
              </w:sdtContent>
            </w:sdt>
            <w:r w:rsidR="00F0031C">
              <w:t xml:space="preserve"> </w:t>
            </w:r>
            <w:r w:rsidR="005128F5">
              <w:rPr>
                <w:rFonts w:eastAsia="Times New Roman"/>
              </w:rPr>
              <w:t>Portland Metro (Clackamas, Multnomah, Washington)</w:t>
            </w:r>
          </w:p>
        </w:tc>
      </w:tr>
      <w:tr w:rsidR="00F0031C" w14:paraId="29D11E8B" w14:textId="77777777" w:rsidTr="007107E2">
        <w:tc>
          <w:tcPr>
            <w:tcW w:w="9360" w:type="dxa"/>
          </w:tcPr>
          <w:p w14:paraId="59EBDB62" w14:textId="6F0120B1" w:rsidR="00F0031C" w:rsidRDefault="00E05A0D" w:rsidP="009F0ADF">
            <w:pPr>
              <w:ind w:left="354" w:hanging="360"/>
            </w:pPr>
            <w:sdt>
              <w:sdtPr>
                <w:rPr>
                  <w:rFonts w:ascii="MS Gothic" w:eastAsia="MS Gothic" w:hAnsi="MS Gothic"/>
                </w:rPr>
                <w:id w:val="1907496892"/>
                <w14:checkbox>
                  <w14:checked w14:val="0"/>
                  <w14:checkedState w14:val="2612" w14:font="MS Gothic"/>
                  <w14:uncheckedState w14:val="2610" w14:font="MS Gothic"/>
                </w14:checkbox>
              </w:sdtPr>
              <w:sdtEndPr/>
              <w:sdtContent>
                <w:r w:rsidR="00F0031C">
                  <w:rPr>
                    <w:rFonts w:ascii="MS Gothic" w:eastAsia="MS Gothic" w:hAnsi="MS Gothic" w:hint="eastAsia"/>
                  </w:rPr>
                  <w:t>☐</w:t>
                </w:r>
              </w:sdtContent>
            </w:sdt>
            <w:r w:rsidR="00F0031C">
              <w:t xml:space="preserve"> </w:t>
            </w:r>
            <w:r w:rsidR="005128F5">
              <w:rPr>
                <w:rFonts w:eastAsia="Times New Roman"/>
              </w:rPr>
              <w:t>Southern (Curry, Douglas, Jackson, Josephine, Klamath)</w:t>
            </w:r>
            <w:r w:rsidR="00F0031C" w:rsidDel="00E11ACD">
              <w:rPr>
                <w:rFonts w:ascii="MS Gothic" w:eastAsia="MS Gothic" w:hAnsi="MS Gothic"/>
              </w:rPr>
              <w:t xml:space="preserve"> </w:t>
            </w:r>
          </w:p>
        </w:tc>
      </w:tr>
      <w:tr w:rsidR="00FE216E" w14:paraId="2CF6ABFE" w14:textId="77777777" w:rsidTr="007107E2">
        <w:tc>
          <w:tcPr>
            <w:tcW w:w="9360" w:type="dxa"/>
          </w:tcPr>
          <w:p w14:paraId="2A5F8178" w14:textId="0B94855C" w:rsidR="00FE216E" w:rsidRDefault="00E05A0D" w:rsidP="009F0ADF">
            <w:pPr>
              <w:ind w:left="354" w:hanging="360"/>
              <w:rPr>
                <w:rFonts w:ascii="MS Gothic" w:eastAsia="MS Gothic" w:hAnsi="MS Gothic"/>
              </w:rPr>
            </w:pPr>
            <w:sdt>
              <w:sdtPr>
                <w:rPr>
                  <w:rFonts w:ascii="MS Gothic" w:eastAsia="MS Gothic" w:hAnsi="MS Gothic"/>
                </w:rPr>
                <w:id w:val="-1766991261"/>
                <w14:checkbox>
                  <w14:checked w14:val="0"/>
                  <w14:checkedState w14:val="2612" w14:font="MS Gothic"/>
                  <w14:uncheckedState w14:val="2610" w14:font="MS Gothic"/>
                </w14:checkbox>
              </w:sdtPr>
              <w:sdtEndPr/>
              <w:sdtContent>
                <w:r w:rsidR="00FE216E">
                  <w:rPr>
                    <w:rFonts w:ascii="MS Gothic" w:eastAsia="MS Gothic" w:hAnsi="MS Gothic" w:hint="eastAsia"/>
                  </w:rPr>
                  <w:t>☐</w:t>
                </w:r>
              </w:sdtContent>
            </w:sdt>
            <w:r w:rsidR="00FE216E">
              <w:t xml:space="preserve"> </w:t>
            </w:r>
            <w:r w:rsidR="00A86D6B">
              <w:t>Willamette Valley (Benton, Lane, Linn, Marion, Polk, Yamhill)</w:t>
            </w:r>
          </w:p>
        </w:tc>
      </w:tr>
      <w:tr w:rsidR="00F0031C" w14:paraId="78A3DE58" w14:textId="77777777" w:rsidTr="007107E2">
        <w:tc>
          <w:tcPr>
            <w:tcW w:w="9360" w:type="dxa"/>
          </w:tcPr>
          <w:p w14:paraId="568D8D84" w14:textId="4CB72095" w:rsidR="00F0031C" w:rsidRDefault="00E05A0D" w:rsidP="009F0ADF">
            <w:pPr>
              <w:ind w:left="0"/>
            </w:pPr>
            <w:sdt>
              <w:sdtPr>
                <w:rPr>
                  <w:rFonts w:ascii="MS Gothic" w:eastAsia="MS Gothic" w:hAnsi="MS Gothic"/>
                </w:rPr>
                <w:id w:val="-1070258437"/>
                <w14:checkbox>
                  <w14:checked w14:val="0"/>
                  <w14:checkedState w14:val="2612" w14:font="MS Gothic"/>
                  <w14:uncheckedState w14:val="2610" w14:font="MS Gothic"/>
                </w14:checkbox>
              </w:sdtPr>
              <w:sdtEndPr/>
              <w:sdtContent>
                <w:r w:rsidR="00F0031C">
                  <w:rPr>
                    <w:rFonts w:ascii="MS Gothic" w:eastAsia="MS Gothic" w:hAnsi="MS Gothic" w:hint="eastAsia"/>
                  </w:rPr>
                  <w:t>☐</w:t>
                </w:r>
              </w:sdtContent>
            </w:sdt>
            <w:r w:rsidR="00F0031C">
              <w:t xml:space="preserve"> </w:t>
            </w:r>
            <w:r w:rsidR="00A86D6B">
              <w:rPr>
                <w:rFonts w:eastAsia="Times New Roman"/>
              </w:rPr>
              <w:t>I do not reside in Oregon</w:t>
            </w:r>
          </w:p>
        </w:tc>
      </w:tr>
    </w:tbl>
    <w:p w14:paraId="4D508C72" w14:textId="77777777" w:rsidR="00D95CFB" w:rsidRDefault="00D95CFB" w:rsidP="00D95CFB">
      <w:pPr>
        <w:spacing w:before="0"/>
      </w:pPr>
    </w:p>
    <w:p w14:paraId="27E81770" w14:textId="45D0E51F" w:rsidR="009F2BB6" w:rsidRPr="006D0AA7" w:rsidRDefault="009F2BB6" w:rsidP="007107E2">
      <w:pPr>
        <w:pStyle w:val="ListParagraph"/>
        <w:numPr>
          <w:ilvl w:val="0"/>
          <w:numId w:val="19"/>
        </w:numPr>
      </w:pPr>
      <w:r>
        <w:t>If you are employed, which region of Oregon do you work in?</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F2BB6" w14:paraId="2F7134E2" w14:textId="77777777" w:rsidTr="007107E2">
        <w:tc>
          <w:tcPr>
            <w:tcW w:w="9360" w:type="dxa"/>
          </w:tcPr>
          <w:p w14:paraId="0DD7EB79" w14:textId="77777777" w:rsidR="009F2BB6" w:rsidRPr="00477772" w:rsidRDefault="00E05A0D" w:rsidP="009F0ADF">
            <w:pPr>
              <w:ind w:left="0"/>
              <w:rPr>
                <w:rFonts w:eastAsia="Times New Roman"/>
              </w:rPr>
            </w:pPr>
            <w:sdt>
              <w:sdtPr>
                <w:rPr>
                  <w:rFonts w:ascii="MS Gothic" w:eastAsia="MS Gothic" w:hAnsi="MS Gothic"/>
                </w:rPr>
                <w:id w:val="1376811260"/>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w:t>
            </w:r>
            <w:r w:rsidR="009F2BB6">
              <w:rPr>
                <w:rFonts w:eastAsia="Times New Roman"/>
              </w:rPr>
              <w:t>Central (Crook, Deschutes, Hood River, Jefferson, Sherman, Wasco)</w:t>
            </w:r>
          </w:p>
        </w:tc>
      </w:tr>
      <w:tr w:rsidR="009F2BB6" w14:paraId="08E42660" w14:textId="77777777" w:rsidTr="007107E2">
        <w:tc>
          <w:tcPr>
            <w:tcW w:w="9360" w:type="dxa"/>
          </w:tcPr>
          <w:p w14:paraId="25069739" w14:textId="77777777" w:rsidR="009F2BB6" w:rsidRDefault="00E05A0D" w:rsidP="009F0ADF">
            <w:pPr>
              <w:ind w:left="0"/>
              <w:rPr>
                <w:rFonts w:ascii="MS Gothic" w:eastAsia="MS Gothic" w:hAnsi="MS Gothic"/>
              </w:rPr>
            </w:pPr>
            <w:sdt>
              <w:sdtPr>
                <w:rPr>
                  <w:rFonts w:ascii="MS Gothic" w:eastAsia="MS Gothic" w:hAnsi="MS Gothic"/>
                </w:rPr>
                <w:id w:val="-986701146"/>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w:t>
            </w:r>
            <w:r w:rsidR="009F2BB6">
              <w:rPr>
                <w:rFonts w:eastAsia="Times New Roman"/>
              </w:rPr>
              <w:t>Coast (Clatsop, Columbia, Coos, Lincoln, Tillamook)</w:t>
            </w:r>
          </w:p>
        </w:tc>
      </w:tr>
      <w:tr w:rsidR="009F2BB6" w14:paraId="3CFDD289" w14:textId="77777777" w:rsidTr="007107E2">
        <w:tc>
          <w:tcPr>
            <w:tcW w:w="9360" w:type="dxa"/>
          </w:tcPr>
          <w:p w14:paraId="33A0DAFC" w14:textId="77777777" w:rsidR="009F2BB6" w:rsidRDefault="00E05A0D" w:rsidP="009F0ADF">
            <w:pPr>
              <w:ind w:left="0"/>
              <w:rPr>
                <w:rFonts w:ascii="MS Gothic" w:eastAsia="MS Gothic" w:hAnsi="MS Gothic"/>
              </w:rPr>
            </w:pPr>
            <w:sdt>
              <w:sdtPr>
                <w:rPr>
                  <w:rFonts w:ascii="MS Gothic" w:eastAsia="MS Gothic" w:hAnsi="MS Gothic"/>
                </w:rPr>
                <w:id w:val="2078247141"/>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Eastern (Baker, Gilliam, Grant, Harney, Lake, Malheur, Morrow, Umatilla, Union, Wallowa, Wheeler)</w:t>
            </w:r>
          </w:p>
        </w:tc>
      </w:tr>
      <w:tr w:rsidR="009F2BB6" w14:paraId="5CA2D803" w14:textId="77777777" w:rsidTr="007107E2">
        <w:tc>
          <w:tcPr>
            <w:tcW w:w="9360" w:type="dxa"/>
          </w:tcPr>
          <w:p w14:paraId="70829534" w14:textId="77777777" w:rsidR="009F2BB6" w:rsidRDefault="00E05A0D" w:rsidP="009F0ADF">
            <w:pPr>
              <w:ind w:left="354" w:hanging="354"/>
              <w:rPr>
                <w:rFonts w:ascii="MS Gothic" w:eastAsia="MS Gothic" w:hAnsi="MS Gothic"/>
              </w:rPr>
            </w:pPr>
            <w:sdt>
              <w:sdtPr>
                <w:rPr>
                  <w:rFonts w:ascii="MS Gothic" w:eastAsia="MS Gothic" w:hAnsi="MS Gothic"/>
                </w:rPr>
                <w:id w:val="443583559"/>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w:t>
            </w:r>
            <w:r w:rsidR="009F2BB6">
              <w:rPr>
                <w:rFonts w:eastAsia="Times New Roman"/>
              </w:rPr>
              <w:t>Portland Metro (Clackamas, Multnomah, Washington)</w:t>
            </w:r>
          </w:p>
        </w:tc>
      </w:tr>
      <w:tr w:rsidR="009F2BB6" w14:paraId="0641A8E5" w14:textId="77777777" w:rsidTr="007107E2">
        <w:tc>
          <w:tcPr>
            <w:tcW w:w="9360" w:type="dxa"/>
          </w:tcPr>
          <w:p w14:paraId="6E45C91F" w14:textId="77777777" w:rsidR="009F2BB6" w:rsidRDefault="00E05A0D" w:rsidP="009F0ADF">
            <w:pPr>
              <w:ind w:left="354" w:hanging="360"/>
            </w:pPr>
            <w:sdt>
              <w:sdtPr>
                <w:rPr>
                  <w:rFonts w:ascii="MS Gothic" w:eastAsia="MS Gothic" w:hAnsi="MS Gothic"/>
                </w:rPr>
                <w:id w:val="-522091022"/>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w:t>
            </w:r>
            <w:r w:rsidR="009F2BB6">
              <w:rPr>
                <w:rFonts w:eastAsia="Times New Roman"/>
              </w:rPr>
              <w:t>Southern (Curry, Douglas, Jackson, Josephine, Klamath)</w:t>
            </w:r>
            <w:r w:rsidR="009F2BB6" w:rsidDel="00E11ACD">
              <w:rPr>
                <w:rFonts w:ascii="MS Gothic" w:eastAsia="MS Gothic" w:hAnsi="MS Gothic"/>
              </w:rPr>
              <w:t xml:space="preserve"> </w:t>
            </w:r>
          </w:p>
        </w:tc>
      </w:tr>
      <w:tr w:rsidR="009F2BB6" w14:paraId="30454F59" w14:textId="77777777" w:rsidTr="007107E2">
        <w:tc>
          <w:tcPr>
            <w:tcW w:w="9360" w:type="dxa"/>
          </w:tcPr>
          <w:p w14:paraId="1FF90BC5" w14:textId="77777777" w:rsidR="009F2BB6" w:rsidRDefault="00E05A0D" w:rsidP="009F0ADF">
            <w:pPr>
              <w:ind w:left="354" w:hanging="360"/>
              <w:rPr>
                <w:rFonts w:ascii="MS Gothic" w:eastAsia="MS Gothic" w:hAnsi="MS Gothic"/>
              </w:rPr>
            </w:pPr>
            <w:sdt>
              <w:sdtPr>
                <w:rPr>
                  <w:rFonts w:ascii="MS Gothic" w:eastAsia="MS Gothic" w:hAnsi="MS Gothic"/>
                </w:rPr>
                <w:id w:val="-181674790"/>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Willamette Valley (Benton, Lane, Linn, Marion, Polk, Yamhill)</w:t>
            </w:r>
          </w:p>
        </w:tc>
      </w:tr>
      <w:tr w:rsidR="009F2BB6" w14:paraId="554D5081" w14:textId="77777777" w:rsidTr="007107E2">
        <w:tc>
          <w:tcPr>
            <w:tcW w:w="9360" w:type="dxa"/>
          </w:tcPr>
          <w:p w14:paraId="6E01C772" w14:textId="26DF1B26" w:rsidR="009F2BB6" w:rsidRDefault="00E05A0D" w:rsidP="009F0ADF">
            <w:pPr>
              <w:ind w:left="0"/>
            </w:pPr>
            <w:sdt>
              <w:sdtPr>
                <w:rPr>
                  <w:rFonts w:ascii="MS Gothic" w:eastAsia="MS Gothic" w:hAnsi="MS Gothic"/>
                </w:rPr>
                <w:id w:val="-101032529"/>
                <w14:checkbox>
                  <w14:checked w14:val="0"/>
                  <w14:checkedState w14:val="2612" w14:font="MS Gothic"/>
                  <w14:uncheckedState w14:val="2610" w14:font="MS Gothic"/>
                </w14:checkbox>
              </w:sdtPr>
              <w:sdtEndPr/>
              <w:sdtContent>
                <w:r w:rsidR="009F2BB6">
                  <w:rPr>
                    <w:rFonts w:ascii="MS Gothic" w:eastAsia="MS Gothic" w:hAnsi="MS Gothic" w:hint="eastAsia"/>
                  </w:rPr>
                  <w:t>☐</w:t>
                </w:r>
              </w:sdtContent>
            </w:sdt>
            <w:r w:rsidR="009F2BB6">
              <w:t xml:space="preserve"> </w:t>
            </w:r>
            <w:r w:rsidR="009F2BB6">
              <w:rPr>
                <w:rFonts w:eastAsia="Times New Roman"/>
              </w:rPr>
              <w:t>I do not work in Oregon</w:t>
            </w:r>
          </w:p>
        </w:tc>
      </w:tr>
    </w:tbl>
    <w:p w14:paraId="1BBC1B20" w14:textId="77777777" w:rsidR="00D95CFB" w:rsidRPr="00D95CFB" w:rsidRDefault="00D95CFB" w:rsidP="00D95CFB">
      <w:pPr>
        <w:pStyle w:val="Heading3"/>
        <w:spacing w:before="0" w:after="0"/>
        <w:ind w:left="180" w:firstLine="720"/>
        <w:rPr>
          <w:sz w:val="24"/>
          <w:szCs w:val="22"/>
        </w:rPr>
      </w:pPr>
    </w:p>
    <w:p w14:paraId="0D24461A" w14:textId="1B5B619A" w:rsidR="0054474E" w:rsidRDefault="0054474E" w:rsidP="0054474E">
      <w:pPr>
        <w:pStyle w:val="Heading3"/>
        <w:ind w:left="180"/>
      </w:pPr>
      <w:r>
        <w:t xml:space="preserve">Commitment to Primary Care </w:t>
      </w:r>
    </w:p>
    <w:p w14:paraId="43A20A4B" w14:textId="77777777" w:rsidR="0054474E" w:rsidRDefault="0054474E" w:rsidP="0054474E">
      <w:r>
        <w:t>The Oregon Health Policy Board is seeking members for the Primary Care Strategy Committee to</w:t>
      </w:r>
      <w:r w:rsidRPr="000930D9">
        <w:t xml:space="preserve"> advise the Oregon Health Policy Board (OHPB) on strategies to stabilize, strengthen, and align Oregon’s primary care system</w:t>
      </w:r>
      <w:r>
        <w:t xml:space="preserve">. Members should have a demonstrated commitment to primary care. </w:t>
      </w:r>
    </w:p>
    <w:p w14:paraId="3B9C0877" w14:textId="0266EE94" w:rsidR="00557D50" w:rsidRPr="00D811BA" w:rsidRDefault="00557D50" w:rsidP="00557D50">
      <w:pPr>
        <w:pStyle w:val="ListParagraph"/>
        <w:numPr>
          <w:ilvl w:val="0"/>
          <w:numId w:val="11"/>
        </w:numPr>
      </w:pPr>
      <w:r>
        <w:t xml:space="preserve">Why are you interested in serving on the </w:t>
      </w:r>
      <w:r w:rsidR="0054474E">
        <w:t xml:space="preserve">Primary Care Strategy </w:t>
      </w:r>
      <w:r>
        <w:t xml:space="preserve">Committee? </w:t>
      </w:r>
    </w:p>
    <w:sdt>
      <w:sdtPr>
        <w:id w:val="968251677"/>
        <w:placeholder>
          <w:docPart w:val="9E7BD8894E3542DA9960456224DB86CF"/>
        </w:placeholder>
        <w:showingPlcHdr/>
      </w:sdtPr>
      <w:sdtEndPr/>
      <w:sdtContent>
        <w:p w14:paraId="6BFD829D" w14:textId="77777777" w:rsidR="00557D50" w:rsidRDefault="00557D50" w:rsidP="00557D50">
          <w:r w:rsidRPr="00660BB4">
            <w:rPr>
              <w:rStyle w:val="PlaceholderText"/>
            </w:rPr>
            <w:t>Click or tap here to enter text.</w:t>
          </w:r>
        </w:p>
      </w:sdtContent>
    </w:sdt>
    <w:p w14:paraId="7788A284" w14:textId="77777777" w:rsidR="00557D50" w:rsidRDefault="00557D50" w:rsidP="00557D50"/>
    <w:p w14:paraId="679E978A" w14:textId="27AD770D" w:rsidR="00557D50" w:rsidRPr="00561610" w:rsidRDefault="00557D50" w:rsidP="00557D50">
      <w:pPr>
        <w:pStyle w:val="ListParagraph"/>
        <w:numPr>
          <w:ilvl w:val="0"/>
          <w:numId w:val="11"/>
        </w:numPr>
      </w:pPr>
      <w:r>
        <w:t xml:space="preserve">What do you think </w:t>
      </w:r>
      <w:r w:rsidR="002F30F9">
        <w:t>are the top three</w:t>
      </w:r>
      <w:r>
        <w:t xml:space="preserve"> </w:t>
      </w:r>
      <w:r w:rsidR="00C25ADA">
        <w:t xml:space="preserve">most </w:t>
      </w:r>
      <w:r>
        <w:t xml:space="preserve">important thing Oregon could do to address </w:t>
      </w:r>
      <w:r w:rsidR="00D5106E">
        <w:t xml:space="preserve">the </w:t>
      </w:r>
      <w:r w:rsidR="0054474E">
        <w:t>primary care crisis</w:t>
      </w:r>
      <w:r>
        <w:t xml:space="preserve"> in the next two years? </w:t>
      </w:r>
    </w:p>
    <w:sdt>
      <w:sdtPr>
        <w:id w:val="-343944190"/>
        <w:placeholder>
          <w:docPart w:val="9E7BD8894E3542DA9960456224DB86CF"/>
        </w:placeholder>
        <w:showingPlcHdr/>
      </w:sdtPr>
      <w:sdtEndPr/>
      <w:sdtContent>
        <w:p w14:paraId="4A28806B" w14:textId="77777777" w:rsidR="00557D50" w:rsidRDefault="00557D50" w:rsidP="00557D50">
          <w:r w:rsidRPr="00660BB4">
            <w:rPr>
              <w:rStyle w:val="PlaceholderText"/>
            </w:rPr>
            <w:t>Click or tap here to enter text.</w:t>
          </w:r>
        </w:p>
      </w:sdtContent>
    </w:sdt>
    <w:p w14:paraId="0ED3694F" w14:textId="77777777" w:rsidR="00557D50" w:rsidRDefault="00557D50" w:rsidP="00557D50"/>
    <w:p w14:paraId="176A49A7" w14:textId="33BF019F" w:rsidR="006509EA" w:rsidRDefault="006C7E34" w:rsidP="006509EA">
      <w:pPr>
        <w:pStyle w:val="ListParagraph"/>
        <w:numPr>
          <w:ilvl w:val="0"/>
          <w:numId w:val="11"/>
        </w:numPr>
      </w:pPr>
      <w:r>
        <w:t xml:space="preserve">Please include </w:t>
      </w:r>
      <w:r w:rsidR="006509EA">
        <w:t>anything else you would like us to know about your commitment to primary care particularly as it pertains to workforce, payment and affordability and delivery system that may be relevant to serving on the Primary Care Strategy Committee</w:t>
      </w:r>
      <w:r>
        <w:t>.</w:t>
      </w:r>
    </w:p>
    <w:p w14:paraId="0C53DD29" w14:textId="2F5FD7EF" w:rsidR="00557D50" w:rsidRDefault="00E05A0D" w:rsidP="00DA63A5">
      <w:pPr>
        <w:tabs>
          <w:tab w:val="left" w:pos="4591"/>
        </w:tabs>
      </w:pPr>
      <w:sdt>
        <w:sdtPr>
          <w:id w:val="1310361164"/>
          <w:placeholder>
            <w:docPart w:val="9E7BD8894E3542DA9960456224DB86CF"/>
          </w:placeholder>
          <w:showingPlcHdr/>
        </w:sdtPr>
        <w:sdtEndPr/>
        <w:sdtContent>
          <w:r w:rsidR="00557D50" w:rsidRPr="00660BB4">
            <w:rPr>
              <w:rStyle w:val="PlaceholderText"/>
            </w:rPr>
            <w:t>Click or tap here to enter text.</w:t>
          </w:r>
        </w:sdtContent>
      </w:sdt>
      <w:r w:rsidR="00DA63A5">
        <w:tab/>
      </w:r>
    </w:p>
    <w:p w14:paraId="1294D63A" w14:textId="77777777" w:rsidR="00DA63A5" w:rsidRDefault="00DA63A5" w:rsidP="00D95CFB">
      <w:pPr>
        <w:pStyle w:val="Heading3"/>
        <w:spacing w:before="0" w:after="0"/>
      </w:pPr>
    </w:p>
    <w:p w14:paraId="30B6BD99" w14:textId="0AEBC943" w:rsidR="00032FB5" w:rsidRDefault="00032FB5" w:rsidP="00032FB5">
      <w:pPr>
        <w:pStyle w:val="Heading3"/>
      </w:pPr>
      <w:r>
        <w:t>Perspectives</w:t>
      </w:r>
    </w:p>
    <w:p w14:paraId="5EF2A255" w14:textId="650D79FA" w:rsidR="00032FB5" w:rsidRDefault="00032FB5" w:rsidP="00557D50">
      <w:pPr>
        <w:ind w:left="187"/>
      </w:pPr>
      <w:r>
        <w:t xml:space="preserve">The </w:t>
      </w:r>
      <w:r w:rsidR="00B318EB">
        <w:t>Primary Care Strategy</w:t>
      </w:r>
      <w:r>
        <w:t xml:space="preserve"> Committee </w:t>
      </w:r>
      <w:r w:rsidR="009F5423">
        <w:t xml:space="preserve">is seeking applicants with the following </w:t>
      </w:r>
      <w:r>
        <w:t>perspectives</w:t>
      </w:r>
      <w:r w:rsidR="005F42F3">
        <w:t xml:space="preserve">: </w:t>
      </w:r>
    </w:p>
    <w:p w14:paraId="7B862A12" w14:textId="77777777" w:rsidR="00D86729" w:rsidRPr="00D763F7" w:rsidRDefault="00D86729" w:rsidP="00D86729">
      <w:pPr>
        <w:numPr>
          <w:ilvl w:val="0"/>
          <w:numId w:val="12"/>
        </w:numPr>
        <w:spacing w:before="0" w:after="160" w:line="276" w:lineRule="auto"/>
      </w:pPr>
      <w:r w:rsidRPr="00E05EE8">
        <w:rPr>
          <w:b/>
          <w:bCs/>
        </w:rPr>
        <w:t xml:space="preserve">Primary Care Providers </w:t>
      </w:r>
      <w:r>
        <w:t>– Includes family medicine, pediatrics or internal medicine p</w:t>
      </w:r>
      <w:r w:rsidRPr="00D763F7">
        <w:t xml:space="preserve">hysicians, nurse practitioners, or physician </w:t>
      </w:r>
      <w:r>
        <w:t>associates practicing</w:t>
      </w:r>
      <w:r w:rsidRPr="00D763F7">
        <w:t xml:space="preserve"> </w:t>
      </w:r>
      <w:r>
        <w:t xml:space="preserve">or who have practiced </w:t>
      </w:r>
      <w:r w:rsidRPr="00D763F7">
        <w:t xml:space="preserve">comprehensive patient-centered </w:t>
      </w:r>
      <w:r>
        <w:t xml:space="preserve">primary </w:t>
      </w:r>
      <w:r w:rsidRPr="00D763F7">
        <w:t>care.</w:t>
      </w:r>
      <w:r>
        <w:t xml:space="preserve"> This includes providers within large medical</w:t>
      </w:r>
      <w:r w:rsidRPr="00E05EE8">
        <w:t xml:space="preserve"> </w:t>
      </w:r>
      <w:r>
        <w:t>g</w:t>
      </w:r>
      <w:r w:rsidRPr="00E05EE8">
        <w:t>roup</w:t>
      </w:r>
      <w:r>
        <w:t>s,</w:t>
      </w:r>
      <w:r w:rsidRPr="00D763F7">
        <w:t xml:space="preserve"> </w:t>
      </w:r>
      <w:r>
        <w:t>s</w:t>
      </w:r>
      <w:r w:rsidRPr="00E05EE8">
        <w:t xml:space="preserve">mall </w:t>
      </w:r>
      <w:r>
        <w:t>medical g</w:t>
      </w:r>
      <w:r w:rsidRPr="00E05EE8">
        <w:t>roup</w:t>
      </w:r>
      <w:r>
        <w:t>s, independent p</w:t>
      </w:r>
      <w:r w:rsidRPr="00D763F7">
        <w:t>rovider</w:t>
      </w:r>
      <w:r>
        <w:t>s, f</w:t>
      </w:r>
      <w:r w:rsidRPr="00E05EE8">
        <w:t xml:space="preserve">ederally </w:t>
      </w:r>
      <w:r>
        <w:t>q</w:t>
      </w:r>
      <w:r w:rsidRPr="00E05EE8">
        <w:t xml:space="preserve">ualified </w:t>
      </w:r>
      <w:r>
        <w:t>h</w:t>
      </w:r>
      <w:r w:rsidRPr="00E05EE8">
        <w:t xml:space="preserve">ealth </w:t>
      </w:r>
      <w:r>
        <w:t>c</w:t>
      </w:r>
      <w:r w:rsidRPr="00E05EE8">
        <w:t>enter</w:t>
      </w:r>
      <w:r>
        <w:t>s</w:t>
      </w:r>
      <w:r w:rsidRPr="00E05EE8">
        <w:t xml:space="preserve"> (FQHC</w:t>
      </w:r>
      <w:r>
        <w:t>s</w:t>
      </w:r>
      <w:r w:rsidRPr="00E05EE8">
        <w:t>)</w:t>
      </w:r>
      <w:r>
        <w:t>, FQHC “lookalikes,” and rural health centers.</w:t>
      </w:r>
    </w:p>
    <w:p w14:paraId="6508F929" w14:textId="77777777" w:rsidR="00D86729" w:rsidRDefault="00D86729" w:rsidP="00D86729">
      <w:pPr>
        <w:numPr>
          <w:ilvl w:val="0"/>
          <w:numId w:val="12"/>
        </w:numPr>
      </w:pPr>
      <w:r w:rsidRPr="00A32BAE">
        <w:rPr>
          <w:b/>
          <w:bCs/>
        </w:rPr>
        <w:t>Consumers</w:t>
      </w:r>
      <w:r w:rsidRPr="00CB279A">
        <w:t xml:space="preserve"> </w:t>
      </w:r>
      <w:r w:rsidRPr="002D078E">
        <w:rPr>
          <w:b/>
          <w:bCs/>
        </w:rPr>
        <w:t>/ Patient</w:t>
      </w:r>
      <w:r>
        <w:rPr>
          <w:b/>
          <w:bCs/>
        </w:rPr>
        <w:t>s</w:t>
      </w:r>
      <w:r w:rsidRPr="002D078E">
        <w:rPr>
          <w:b/>
          <w:bCs/>
        </w:rPr>
        <w:t xml:space="preserve"> / </w:t>
      </w:r>
      <w:r>
        <w:rPr>
          <w:b/>
          <w:bCs/>
        </w:rPr>
        <w:t>H</w:t>
      </w:r>
      <w:r w:rsidRPr="002D078E">
        <w:rPr>
          <w:b/>
          <w:bCs/>
        </w:rPr>
        <w:t xml:space="preserve">ealth </w:t>
      </w:r>
      <w:r>
        <w:rPr>
          <w:b/>
          <w:bCs/>
        </w:rPr>
        <w:t>E</w:t>
      </w:r>
      <w:r w:rsidRPr="002D078E">
        <w:rPr>
          <w:b/>
          <w:bCs/>
        </w:rPr>
        <w:t xml:space="preserve">quity </w:t>
      </w:r>
      <w:r>
        <w:rPr>
          <w:b/>
          <w:bCs/>
        </w:rPr>
        <w:t>A</w:t>
      </w:r>
      <w:r w:rsidRPr="002D078E">
        <w:rPr>
          <w:b/>
          <w:bCs/>
        </w:rPr>
        <w:t>dvocates</w:t>
      </w:r>
      <w:r>
        <w:t xml:space="preserve"> </w:t>
      </w:r>
      <w:r w:rsidRPr="00CB279A">
        <w:t>– In</w:t>
      </w:r>
      <w:r>
        <w:t>cludes in</w:t>
      </w:r>
      <w:r w:rsidRPr="00CB279A">
        <w:t xml:space="preserve">dividuals who directly experience the health care system, including patients, caregivers, and family members </w:t>
      </w:r>
      <w:r>
        <w:t>accessing or seeking to access primary care who do not work within the health care system; i</w:t>
      </w:r>
      <w:r w:rsidRPr="00CB279A">
        <w:t xml:space="preserve">ndividuals working independently or with advocacy organizations to improve health care </w:t>
      </w:r>
      <w:r>
        <w:t xml:space="preserve">and/or health equity </w:t>
      </w:r>
      <w:r w:rsidRPr="00CB279A">
        <w:t>policies and patient outcomes</w:t>
      </w:r>
      <w:r>
        <w:t>; and</w:t>
      </w:r>
      <w:r w:rsidRPr="001961F8">
        <w:t xml:space="preserve"> patient advocate</w:t>
      </w:r>
      <w:r>
        <w:t>s who</w:t>
      </w:r>
      <w:r w:rsidRPr="001961F8">
        <w:t xml:space="preserve"> take part in policy making or decision making on behalf of health care consumers. </w:t>
      </w:r>
    </w:p>
    <w:p w14:paraId="244B8738" w14:textId="77777777" w:rsidR="00D86729" w:rsidRPr="001F6891" w:rsidRDefault="00D86729" w:rsidP="00D86729">
      <w:pPr>
        <w:numPr>
          <w:ilvl w:val="0"/>
          <w:numId w:val="12"/>
        </w:numPr>
        <w:rPr>
          <w:b/>
          <w:bCs/>
        </w:rPr>
      </w:pPr>
      <w:r>
        <w:rPr>
          <w:b/>
          <w:bCs/>
        </w:rPr>
        <w:t xml:space="preserve">Health Care Payers </w:t>
      </w:r>
      <w:r>
        <w:t>– Includes commercial, Medicaid, and Medicare Advantage payers that provide coverage to people in Oregon.</w:t>
      </w:r>
    </w:p>
    <w:p w14:paraId="008F2359" w14:textId="77777777" w:rsidR="00D86729" w:rsidRDefault="00D86729" w:rsidP="00D86729">
      <w:pPr>
        <w:numPr>
          <w:ilvl w:val="0"/>
          <w:numId w:val="12"/>
        </w:numPr>
      </w:pPr>
      <w:r w:rsidRPr="00CB279A">
        <w:rPr>
          <w:b/>
          <w:bCs/>
        </w:rPr>
        <w:lastRenderedPageBreak/>
        <w:t xml:space="preserve">Health Care </w:t>
      </w:r>
      <w:r w:rsidRPr="001372A6">
        <w:rPr>
          <w:b/>
          <w:bCs/>
        </w:rPr>
        <w:t>Purchasers</w:t>
      </w:r>
      <w:r>
        <w:rPr>
          <w:b/>
          <w:bCs/>
        </w:rPr>
        <w:t xml:space="preserve"> </w:t>
      </w:r>
      <w:r w:rsidRPr="001372A6">
        <w:rPr>
          <w:b/>
          <w:bCs/>
        </w:rPr>
        <w:t>/ Employers</w:t>
      </w:r>
      <w:r>
        <w:t xml:space="preserve"> </w:t>
      </w:r>
      <w:r w:rsidRPr="00CB279A">
        <w:t xml:space="preserve">– </w:t>
      </w:r>
      <w:r>
        <w:t>Includes e</w:t>
      </w:r>
      <w:r w:rsidRPr="00CB279A">
        <w:t xml:space="preserve">mployers, business coalitions, labor organizations, </w:t>
      </w:r>
      <w:r>
        <w:t xml:space="preserve">consumer groups </w:t>
      </w:r>
      <w:r w:rsidRPr="00CB279A">
        <w:t>and government agencies that arrange or negotiate health coverage</w:t>
      </w:r>
      <w:r>
        <w:t xml:space="preserve"> on behalf of a group of people.</w:t>
      </w:r>
    </w:p>
    <w:p w14:paraId="0E4BC30F" w14:textId="77777777" w:rsidR="00D86729" w:rsidRPr="00092222" w:rsidRDefault="00D86729" w:rsidP="00D86729">
      <w:pPr>
        <w:numPr>
          <w:ilvl w:val="0"/>
          <w:numId w:val="12"/>
        </w:numPr>
      </w:pPr>
      <w:r w:rsidRPr="00092222">
        <w:rPr>
          <w:b/>
          <w:bCs/>
        </w:rPr>
        <w:t xml:space="preserve">Primary Care Workforce Experts </w:t>
      </w:r>
      <w:r>
        <w:t>– Includes p</w:t>
      </w:r>
      <w:r w:rsidRPr="00092222">
        <w:t xml:space="preserve">rofessionals with deep knowledge of the health care system </w:t>
      </w:r>
      <w:r>
        <w:t xml:space="preserve">and </w:t>
      </w:r>
      <w:r w:rsidRPr="00092222">
        <w:t xml:space="preserve">experience in research, academia, consulting, policy groups, or community organizations focused on health care </w:t>
      </w:r>
      <w:r>
        <w:t>workforce and/or administration</w:t>
      </w:r>
      <w:r w:rsidRPr="00092222">
        <w:t xml:space="preserve">. </w:t>
      </w:r>
    </w:p>
    <w:p w14:paraId="0B86D2FF" w14:textId="77777777" w:rsidR="00D86729" w:rsidRPr="00092222" w:rsidRDefault="00D86729" w:rsidP="00D86729">
      <w:pPr>
        <w:numPr>
          <w:ilvl w:val="0"/>
          <w:numId w:val="12"/>
        </w:numPr>
        <w:rPr>
          <w:b/>
          <w:bCs/>
        </w:rPr>
      </w:pPr>
      <w:r w:rsidRPr="00092222">
        <w:rPr>
          <w:b/>
          <w:bCs/>
        </w:rPr>
        <w:t>Specialty Care Providers</w:t>
      </w:r>
      <w:r>
        <w:t xml:space="preserve"> – Includes p</w:t>
      </w:r>
      <w:r w:rsidRPr="00D763F7">
        <w:t xml:space="preserve">hysicians, nurse practitioners, </w:t>
      </w:r>
      <w:r>
        <w:t xml:space="preserve">and </w:t>
      </w:r>
      <w:r w:rsidRPr="00D763F7">
        <w:t xml:space="preserve">physician assistants </w:t>
      </w:r>
      <w:r>
        <w:t>practicing or who have practiced</w:t>
      </w:r>
      <w:r w:rsidRPr="00D763F7">
        <w:t xml:space="preserve"> </w:t>
      </w:r>
      <w:r>
        <w:t>specialty</w:t>
      </w:r>
      <w:r w:rsidRPr="00D763F7">
        <w:t xml:space="preserve"> care.</w:t>
      </w:r>
    </w:p>
    <w:p w14:paraId="4E59369F" w14:textId="77777777" w:rsidR="00D86729" w:rsidRDefault="00D86729" w:rsidP="00D86729">
      <w:pPr>
        <w:numPr>
          <w:ilvl w:val="0"/>
          <w:numId w:val="12"/>
        </w:numPr>
        <w:rPr>
          <w:b/>
          <w:bCs/>
        </w:rPr>
      </w:pPr>
      <w:r>
        <w:rPr>
          <w:b/>
          <w:bCs/>
        </w:rPr>
        <w:t xml:space="preserve">Health System / Hospital Representatives </w:t>
      </w:r>
      <w:r w:rsidRPr="00D763F7">
        <w:t>–</w:t>
      </w:r>
      <w:r>
        <w:t xml:space="preserve"> Includes leaders from a health system or hospital</w:t>
      </w:r>
      <w:r w:rsidRPr="00D763F7" w:rsidDel="005E0E2E">
        <w:t xml:space="preserve"> </w:t>
      </w:r>
      <w:r>
        <w:t xml:space="preserve">that </w:t>
      </w:r>
      <w:r w:rsidRPr="00D763F7">
        <w:t>manag</w:t>
      </w:r>
      <w:r>
        <w:t>es</w:t>
      </w:r>
      <w:r w:rsidRPr="00D763F7">
        <w:t xml:space="preserve"> multiple care facilities</w:t>
      </w:r>
      <w:r>
        <w:t xml:space="preserve">, including primary care practices. </w:t>
      </w:r>
    </w:p>
    <w:p w14:paraId="4F9159E0" w14:textId="77777777" w:rsidR="00D86729" w:rsidRDefault="00D86729" w:rsidP="00D86729">
      <w:pPr>
        <w:numPr>
          <w:ilvl w:val="0"/>
          <w:numId w:val="12"/>
        </w:numPr>
      </w:pPr>
      <w:r w:rsidRPr="08CC0932">
        <w:rPr>
          <w:b/>
          <w:bCs/>
        </w:rPr>
        <w:t>Health Center Administrator</w:t>
      </w:r>
      <w:r>
        <w:rPr>
          <w:b/>
          <w:bCs/>
        </w:rPr>
        <w:t>s</w:t>
      </w:r>
      <w:r>
        <w:t xml:space="preserve"> – Includes individuals working in an administrative role in a primary care clinic, including a primary care practice manager, administrator, quality improvement director, billing manager or administrative support. </w:t>
      </w:r>
    </w:p>
    <w:p w14:paraId="1631BBF2" w14:textId="77777777" w:rsidR="00D86729" w:rsidRPr="002D078E" w:rsidRDefault="00D86729" w:rsidP="00D86729">
      <w:pPr>
        <w:numPr>
          <w:ilvl w:val="0"/>
          <w:numId w:val="12"/>
        </w:numPr>
        <w:rPr>
          <w:b/>
          <w:bCs/>
        </w:rPr>
      </w:pPr>
      <w:r>
        <w:rPr>
          <w:b/>
          <w:bCs/>
        </w:rPr>
        <w:t>Professional Associations Representing Primary Care Providers</w:t>
      </w:r>
      <w:r>
        <w:t xml:space="preserve"> </w:t>
      </w:r>
      <w:r w:rsidRPr="00EF1925">
        <w:t xml:space="preserve">– </w:t>
      </w:r>
      <w:r>
        <w:t>Includes individuals within o</w:t>
      </w:r>
      <w:r w:rsidRPr="00EF1925">
        <w:t xml:space="preserve">rganizations representing </w:t>
      </w:r>
      <w:r>
        <w:t>primary</w:t>
      </w:r>
      <w:r w:rsidRPr="00EF1925">
        <w:t xml:space="preserve"> care </w:t>
      </w:r>
      <w:r>
        <w:t>providers, including family medicine, pediatrics or internal medicine p</w:t>
      </w:r>
      <w:r w:rsidRPr="00D763F7">
        <w:t xml:space="preserve">hysicians, nurse practitioners, </w:t>
      </w:r>
      <w:r>
        <w:t xml:space="preserve">and </w:t>
      </w:r>
      <w:r w:rsidRPr="00D763F7">
        <w:t>physician assistants</w:t>
      </w:r>
      <w:r w:rsidRPr="00EF1925">
        <w:t>.</w:t>
      </w:r>
    </w:p>
    <w:p w14:paraId="0D03F707" w14:textId="77777777" w:rsidR="00D86729" w:rsidRDefault="00D86729" w:rsidP="00D86729">
      <w:pPr>
        <w:numPr>
          <w:ilvl w:val="0"/>
          <w:numId w:val="12"/>
        </w:numPr>
        <w:rPr>
          <w:b/>
          <w:bCs/>
        </w:rPr>
      </w:pPr>
      <w:r>
        <w:rPr>
          <w:b/>
          <w:bCs/>
        </w:rPr>
        <w:t xml:space="preserve">Legislators/ Legislative Aides or Experts in Policy Making </w:t>
      </w:r>
      <w:r w:rsidRPr="00CB279A">
        <w:t xml:space="preserve">– </w:t>
      </w:r>
      <w:r>
        <w:t>Includes p</w:t>
      </w:r>
      <w:r w:rsidRPr="00CB279A">
        <w:t>rofessionals with deep knowledge of the health care system and experience in research, academia, consulting, policy groups, or community organizations focused on health care and government.</w:t>
      </w:r>
    </w:p>
    <w:p w14:paraId="6C287F4A" w14:textId="77777777" w:rsidR="00D86729" w:rsidRDefault="00D86729" w:rsidP="00D86729">
      <w:pPr>
        <w:numPr>
          <w:ilvl w:val="0"/>
          <w:numId w:val="12"/>
        </w:numPr>
      </w:pPr>
      <w:r>
        <w:rPr>
          <w:b/>
          <w:bCs/>
        </w:rPr>
        <w:t xml:space="preserve">Tribal Health Providers </w:t>
      </w:r>
      <w:r>
        <w:t xml:space="preserve">– Includes individuals currently or previously working in the tribal health care system, including as a provider of </w:t>
      </w:r>
      <w:r w:rsidRPr="00D763F7">
        <w:t xml:space="preserve">comprehensive patient-centered </w:t>
      </w:r>
      <w:r>
        <w:t xml:space="preserve">primary </w:t>
      </w:r>
      <w:r w:rsidRPr="00D763F7">
        <w:t>care</w:t>
      </w:r>
      <w:r>
        <w:t xml:space="preserve"> or in an administrative role, including a practice manager, administrator, quality improvement director, billing manager and administrative support.</w:t>
      </w:r>
    </w:p>
    <w:p w14:paraId="68A8191D" w14:textId="77777777" w:rsidR="00D86729" w:rsidRPr="005C5D0B" w:rsidRDefault="00D86729" w:rsidP="00D86729">
      <w:pPr>
        <w:numPr>
          <w:ilvl w:val="0"/>
          <w:numId w:val="12"/>
        </w:numPr>
        <w:rPr>
          <w:b/>
          <w:bCs/>
        </w:rPr>
      </w:pPr>
      <w:r w:rsidRPr="4700BF42">
        <w:rPr>
          <w:b/>
          <w:bCs/>
        </w:rPr>
        <w:t>Primary Care Team Members</w:t>
      </w:r>
      <w:r>
        <w:t xml:space="preserve"> – Includes individuals other than physicians, nurse practitioners, and physician assistants who work on a primary care team to provide </w:t>
      </w:r>
      <w:r>
        <w:lastRenderedPageBreak/>
        <w:t>care for patients. This includes, but is not limited to, behavioral health providers, traditional health workers, medical assistants, registered nurses, and care managers.</w:t>
      </w:r>
    </w:p>
    <w:p w14:paraId="30ABC137" w14:textId="77777777" w:rsidR="004B43B1" w:rsidRDefault="004B43B1" w:rsidP="00D95CFB">
      <w:pPr>
        <w:spacing w:before="0"/>
        <w:ind w:left="0"/>
      </w:pPr>
    </w:p>
    <w:p w14:paraId="0D681F8A" w14:textId="0A8811C6" w:rsidR="006079FA" w:rsidRDefault="005F42F3" w:rsidP="00367E45">
      <w:pPr>
        <w:pStyle w:val="ListParagraph"/>
        <w:numPr>
          <w:ilvl w:val="0"/>
          <w:numId w:val="11"/>
        </w:numPr>
        <w:ind w:left="540"/>
      </w:pPr>
      <w:r>
        <w:t>Please indicate which perspective</w:t>
      </w:r>
      <w:r w:rsidR="004B74AB">
        <w:t>(</w:t>
      </w:r>
      <w:r>
        <w:t>s</w:t>
      </w:r>
      <w:r w:rsidR="004B74AB">
        <w:t>)</w:t>
      </w:r>
      <w:r>
        <w:t xml:space="preserve"> you will bring (check all that apply)</w:t>
      </w:r>
      <w:r w:rsidR="00394BBF">
        <w:t xml:space="preserve">: </w:t>
      </w:r>
    </w:p>
    <w:tbl>
      <w:tblPr>
        <w:tblStyle w:val="TableGrid"/>
        <w:tblW w:w="0" w:type="auto"/>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976"/>
      </w:tblGrid>
      <w:tr w:rsidR="00D62FE4" w14:paraId="14B95D5F" w14:textId="77777777" w:rsidTr="002D078E">
        <w:tc>
          <w:tcPr>
            <w:tcW w:w="5008" w:type="dxa"/>
          </w:tcPr>
          <w:p w14:paraId="33976BFA" w14:textId="6CC7CC2B" w:rsidR="00D62FE4" w:rsidRPr="00477772" w:rsidRDefault="00E05A0D">
            <w:pPr>
              <w:ind w:left="0"/>
              <w:rPr>
                <w:rFonts w:eastAsia="Times New Roman"/>
              </w:rPr>
            </w:pPr>
            <w:sdt>
              <w:sdtPr>
                <w:rPr>
                  <w:rFonts w:ascii="MS Gothic" w:eastAsia="MS Gothic" w:hAnsi="MS Gothic"/>
                </w:rPr>
                <w:id w:val="772751081"/>
                <w14:checkbox>
                  <w14:checked w14:val="0"/>
                  <w14:checkedState w14:val="2612" w14:font="MS Gothic"/>
                  <w14:uncheckedState w14:val="2610" w14:font="MS Gothic"/>
                </w14:checkbox>
              </w:sdtPr>
              <w:sdtEndPr/>
              <w:sdtContent>
                <w:r w:rsidR="0068416F">
                  <w:rPr>
                    <w:rFonts w:ascii="MS Gothic" w:eastAsia="MS Gothic" w:hAnsi="MS Gothic" w:hint="eastAsia"/>
                  </w:rPr>
                  <w:t>☐</w:t>
                </w:r>
              </w:sdtContent>
            </w:sdt>
            <w:r w:rsidR="00D62FE4">
              <w:t xml:space="preserve"> </w:t>
            </w:r>
            <w:r w:rsidR="00D62FE4" w:rsidRPr="00477772">
              <w:rPr>
                <w:rFonts w:eastAsia="Times New Roman"/>
              </w:rPr>
              <w:t>Primary care provider</w:t>
            </w:r>
          </w:p>
        </w:tc>
        <w:tc>
          <w:tcPr>
            <w:tcW w:w="4976" w:type="dxa"/>
          </w:tcPr>
          <w:p w14:paraId="53162C96" w14:textId="0420C6F9" w:rsidR="00D62FE4" w:rsidRDefault="00E05A0D" w:rsidP="002D078E">
            <w:pPr>
              <w:ind w:left="388" w:hanging="388"/>
            </w:pPr>
            <w:sdt>
              <w:sdtPr>
                <w:rPr>
                  <w:rFonts w:ascii="MS Gothic" w:eastAsia="MS Gothic" w:hAnsi="MS Gothic"/>
                </w:rPr>
                <w:id w:val="747853275"/>
                <w14:checkbox>
                  <w14:checked w14:val="0"/>
                  <w14:checkedState w14:val="2612" w14:font="MS Gothic"/>
                  <w14:uncheckedState w14:val="2610" w14:font="MS Gothic"/>
                </w14:checkbox>
              </w:sdtPr>
              <w:sdtEndPr/>
              <w:sdtContent>
                <w:r w:rsidR="00D62FE4">
                  <w:rPr>
                    <w:rFonts w:ascii="MS Gothic" w:eastAsia="MS Gothic" w:hAnsi="MS Gothic" w:hint="eastAsia"/>
                  </w:rPr>
                  <w:t>☐</w:t>
                </w:r>
              </w:sdtContent>
            </w:sdt>
            <w:r w:rsidR="00D62FE4">
              <w:t xml:space="preserve"> </w:t>
            </w:r>
            <w:r w:rsidR="00D62FE4" w:rsidRPr="0042739A">
              <w:rPr>
                <w:rFonts w:eastAsia="Times New Roman"/>
              </w:rPr>
              <w:t xml:space="preserve">Consumer / </w:t>
            </w:r>
            <w:r w:rsidR="00D62FE4">
              <w:rPr>
                <w:rFonts w:eastAsia="Times New Roman"/>
              </w:rPr>
              <w:t xml:space="preserve">patient </w:t>
            </w:r>
            <w:r w:rsidR="00422C71">
              <w:rPr>
                <w:rFonts w:eastAsia="Times New Roman"/>
              </w:rPr>
              <w:t xml:space="preserve">/ </w:t>
            </w:r>
            <w:r w:rsidR="00B81FE1">
              <w:rPr>
                <w:rFonts w:eastAsia="Times New Roman"/>
              </w:rPr>
              <w:t xml:space="preserve">health equity </w:t>
            </w:r>
            <w:r w:rsidR="00D62FE4" w:rsidRPr="0042739A">
              <w:rPr>
                <w:rFonts w:eastAsia="Times New Roman"/>
              </w:rPr>
              <w:t>advocate</w:t>
            </w:r>
            <w:r w:rsidR="002F05E5">
              <w:rPr>
                <w:rFonts w:eastAsia="Times New Roman"/>
              </w:rPr>
              <w:t xml:space="preserve"> </w:t>
            </w:r>
          </w:p>
        </w:tc>
      </w:tr>
      <w:tr w:rsidR="00B81FE1" w14:paraId="474B53B7" w14:textId="77777777" w:rsidTr="002D078E">
        <w:tc>
          <w:tcPr>
            <w:tcW w:w="5008" w:type="dxa"/>
          </w:tcPr>
          <w:p w14:paraId="051DB04C" w14:textId="37F3F715" w:rsidR="00B81FE1" w:rsidRDefault="00E05A0D">
            <w:pPr>
              <w:ind w:left="0"/>
              <w:rPr>
                <w:rFonts w:ascii="MS Gothic" w:eastAsia="MS Gothic" w:hAnsi="MS Gothic"/>
              </w:rPr>
            </w:pPr>
            <w:sdt>
              <w:sdtPr>
                <w:rPr>
                  <w:rFonts w:ascii="MS Gothic" w:eastAsia="MS Gothic" w:hAnsi="MS Gothic"/>
                </w:rPr>
                <w:id w:val="1609691842"/>
                <w14:checkbox>
                  <w14:checked w14:val="0"/>
                  <w14:checkedState w14:val="2612" w14:font="MS Gothic"/>
                  <w14:uncheckedState w14:val="2610" w14:font="MS Gothic"/>
                </w14:checkbox>
              </w:sdtPr>
              <w:sdtEndPr/>
              <w:sdtContent>
                <w:r w:rsidR="00D34C45">
                  <w:rPr>
                    <w:rFonts w:ascii="MS Gothic" w:eastAsia="MS Gothic" w:hAnsi="MS Gothic" w:hint="eastAsia"/>
                  </w:rPr>
                  <w:t>☐</w:t>
                </w:r>
              </w:sdtContent>
            </w:sdt>
            <w:r w:rsidR="00D34C45">
              <w:t xml:space="preserve"> </w:t>
            </w:r>
            <w:r w:rsidR="00D34C45">
              <w:rPr>
                <w:rFonts w:eastAsia="Times New Roman"/>
              </w:rPr>
              <w:t>Health care payer</w:t>
            </w:r>
          </w:p>
        </w:tc>
        <w:tc>
          <w:tcPr>
            <w:tcW w:w="4976" w:type="dxa"/>
          </w:tcPr>
          <w:p w14:paraId="5F011339" w14:textId="37B85C86" w:rsidR="00B81FE1" w:rsidRDefault="00E05A0D">
            <w:pPr>
              <w:ind w:left="0"/>
              <w:rPr>
                <w:rFonts w:ascii="MS Gothic" w:eastAsia="MS Gothic" w:hAnsi="MS Gothic"/>
              </w:rPr>
            </w:pPr>
            <w:sdt>
              <w:sdtPr>
                <w:rPr>
                  <w:rFonts w:ascii="MS Gothic" w:eastAsia="MS Gothic" w:hAnsi="MS Gothic"/>
                </w:rPr>
                <w:id w:val="-1828352319"/>
                <w14:checkbox>
                  <w14:checked w14:val="0"/>
                  <w14:checkedState w14:val="2612" w14:font="MS Gothic"/>
                  <w14:uncheckedState w14:val="2610" w14:font="MS Gothic"/>
                </w14:checkbox>
              </w:sdtPr>
              <w:sdtEndPr/>
              <w:sdtContent>
                <w:r w:rsidR="00D34C45">
                  <w:rPr>
                    <w:rFonts w:ascii="MS Gothic" w:eastAsia="MS Gothic" w:hAnsi="MS Gothic" w:hint="eastAsia"/>
                  </w:rPr>
                  <w:t>☐</w:t>
                </w:r>
              </w:sdtContent>
            </w:sdt>
            <w:r w:rsidR="00D34C45">
              <w:t xml:space="preserve"> </w:t>
            </w:r>
            <w:r w:rsidR="00D34C45" w:rsidRPr="0042739A">
              <w:rPr>
                <w:rFonts w:eastAsia="Times New Roman"/>
              </w:rPr>
              <w:t>Health care purchaser</w:t>
            </w:r>
            <w:r w:rsidR="00D34C45">
              <w:rPr>
                <w:rFonts w:eastAsia="Times New Roman"/>
              </w:rPr>
              <w:t xml:space="preserve"> / employer</w:t>
            </w:r>
          </w:p>
        </w:tc>
      </w:tr>
      <w:tr w:rsidR="00B81FE1" w14:paraId="5D9C6745" w14:textId="77777777" w:rsidTr="002D078E">
        <w:tc>
          <w:tcPr>
            <w:tcW w:w="5008" w:type="dxa"/>
          </w:tcPr>
          <w:p w14:paraId="19A8646E" w14:textId="6667094C" w:rsidR="00B81FE1" w:rsidRDefault="00E05A0D">
            <w:pPr>
              <w:ind w:left="0"/>
              <w:rPr>
                <w:rFonts w:ascii="MS Gothic" w:eastAsia="MS Gothic" w:hAnsi="MS Gothic"/>
              </w:rPr>
            </w:pPr>
            <w:sdt>
              <w:sdtPr>
                <w:rPr>
                  <w:rFonts w:ascii="MS Gothic" w:eastAsia="MS Gothic" w:hAnsi="MS Gothic"/>
                </w:rPr>
                <w:id w:val="-485632278"/>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w:t>
            </w:r>
            <w:r w:rsidR="00E11ACD" w:rsidRPr="0042739A">
              <w:rPr>
                <w:rFonts w:eastAsia="Times New Roman"/>
              </w:rPr>
              <w:t>Primary care workforce expert</w:t>
            </w:r>
          </w:p>
        </w:tc>
        <w:tc>
          <w:tcPr>
            <w:tcW w:w="4976" w:type="dxa"/>
          </w:tcPr>
          <w:p w14:paraId="6C218947" w14:textId="7609C2F2" w:rsidR="00B81FE1" w:rsidRDefault="00E05A0D">
            <w:pPr>
              <w:ind w:left="0"/>
              <w:rPr>
                <w:rFonts w:ascii="MS Gothic" w:eastAsia="MS Gothic" w:hAnsi="MS Gothic"/>
              </w:rPr>
            </w:pPr>
            <w:sdt>
              <w:sdtPr>
                <w:rPr>
                  <w:rFonts w:ascii="MS Gothic" w:eastAsia="MS Gothic" w:hAnsi="MS Gothic"/>
                </w:rPr>
                <w:id w:val="-1348245759"/>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w:t>
            </w:r>
            <w:r w:rsidR="00E11ACD" w:rsidRPr="0042739A">
              <w:rPr>
                <w:rFonts w:eastAsia="Times New Roman"/>
              </w:rPr>
              <w:t>Specialty care provider</w:t>
            </w:r>
          </w:p>
        </w:tc>
      </w:tr>
      <w:tr w:rsidR="00B81FE1" w14:paraId="6CCC6F97" w14:textId="77777777" w:rsidTr="002D078E">
        <w:tc>
          <w:tcPr>
            <w:tcW w:w="5008" w:type="dxa"/>
          </w:tcPr>
          <w:p w14:paraId="4831E709" w14:textId="1BD853E8" w:rsidR="00B81FE1" w:rsidRDefault="00E05A0D" w:rsidP="002D078E">
            <w:pPr>
              <w:ind w:left="354" w:hanging="354"/>
              <w:rPr>
                <w:rFonts w:ascii="MS Gothic" w:eastAsia="MS Gothic" w:hAnsi="MS Gothic"/>
              </w:rPr>
            </w:pPr>
            <w:sdt>
              <w:sdtPr>
                <w:rPr>
                  <w:rFonts w:ascii="MS Gothic" w:eastAsia="MS Gothic" w:hAnsi="MS Gothic"/>
                </w:rPr>
                <w:id w:val="609711978"/>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w:t>
            </w:r>
            <w:r w:rsidR="00E11ACD" w:rsidRPr="0042739A">
              <w:rPr>
                <w:rFonts w:eastAsia="Times New Roman"/>
              </w:rPr>
              <w:t>Health system</w:t>
            </w:r>
            <w:r w:rsidR="00E11ACD">
              <w:rPr>
                <w:rFonts w:eastAsia="Times New Roman"/>
              </w:rPr>
              <w:t xml:space="preserve"> / hospital </w:t>
            </w:r>
            <w:r w:rsidR="00E11ACD" w:rsidRPr="0042739A">
              <w:rPr>
                <w:rFonts w:eastAsia="Times New Roman"/>
              </w:rPr>
              <w:t>representative</w:t>
            </w:r>
          </w:p>
        </w:tc>
        <w:tc>
          <w:tcPr>
            <w:tcW w:w="4976" w:type="dxa"/>
          </w:tcPr>
          <w:p w14:paraId="3D792D52" w14:textId="53B27F12" w:rsidR="00B81FE1" w:rsidRDefault="00E05A0D">
            <w:pPr>
              <w:ind w:left="0"/>
              <w:rPr>
                <w:rFonts w:ascii="MS Gothic" w:eastAsia="MS Gothic" w:hAnsi="MS Gothic"/>
              </w:rPr>
            </w:pPr>
            <w:sdt>
              <w:sdtPr>
                <w:rPr>
                  <w:rFonts w:ascii="MS Gothic" w:eastAsia="MS Gothic" w:hAnsi="MS Gothic"/>
                </w:rPr>
                <w:id w:val="-1328738467"/>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w:t>
            </w:r>
            <w:r w:rsidR="00E11ACD" w:rsidRPr="0042739A">
              <w:rPr>
                <w:rFonts w:eastAsia="Times New Roman"/>
              </w:rPr>
              <w:t xml:space="preserve">Health </w:t>
            </w:r>
            <w:r w:rsidR="00E11ACD">
              <w:rPr>
                <w:rFonts w:eastAsia="Times New Roman"/>
              </w:rPr>
              <w:t>center administrator</w:t>
            </w:r>
          </w:p>
        </w:tc>
      </w:tr>
      <w:tr w:rsidR="00D62FE4" w14:paraId="747BB88A" w14:textId="77777777" w:rsidTr="002D078E">
        <w:tc>
          <w:tcPr>
            <w:tcW w:w="5008" w:type="dxa"/>
          </w:tcPr>
          <w:p w14:paraId="263FC80D" w14:textId="11724F07" w:rsidR="00D62FE4" w:rsidRDefault="00E05A0D" w:rsidP="006F7536">
            <w:pPr>
              <w:ind w:left="354" w:hanging="360"/>
            </w:pPr>
            <w:sdt>
              <w:sdtPr>
                <w:rPr>
                  <w:rFonts w:ascii="MS Gothic" w:eastAsia="MS Gothic" w:hAnsi="MS Gothic"/>
                </w:rPr>
                <w:id w:val="-511772919"/>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w:t>
            </w:r>
            <w:r w:rsidR="00E11ACD" w:rsidRPr="0042739A">
              <w:rPr>
                <w:rFonts w:eastAsia="Times New Roman"/>
              </w:rPr>
              <w:t>Professional association representing primary care provider</w:t>
            </w:r>
            <w:r w:rsidR="00E11ACD">
              <w:rPr>
                <w:rFonts w:eastAsia="Times New Roman"/>
              </w:rPr>
              <w:t>s</w:t>
            </w:r>
            <w:r w:rsidR="00E11ACD" w:rsidDel="00E11ACD">
              <w:rPr>
                <w:rFonts w:ascii="MS Gothic" w:eastAsia="MS Gothic" w:hAnsi="MS Gothic"/>
              </w:rPr>
              <w:t xml:space="preserve"> </w:t>
            </w:r>
          </w:p>
        </w:tc>
        <w:tc>
          <w:tcPr>
            <w:tcW w:w="4976" w:type="dxa"/>
          </w:tcPr>
          <w:p w14:paraId="77EA5996" w14:textId="711C78AC" w:rsidR="00D62FE4" w:rsidRDefault="00E05A0D" w:rsidP="002D078E">
            <w:pPr>
              <w:ind w:left="388" w:hanging="388"/>
            </w:pPr>
            <w:sdt>
              <w:sdtPr>
                <w:rPr>
                  <w:rFonts w:ascii="MS Gothic" w:eastAsia="MS Gothic" w:hAnsi="MS Gothic"/>
                </w:rPr>
                <w:id w:val="-513068772"/>
                <w14:checkbox>
                  <w14:checked w14:val="0"/>
                  <w14:checkedState w14:val="2612" w14:font="MS Gothic"/>
                  <w14:uncheckedState w14:val="2610" w14:font="MS Gothic"/>
                </w14:checkbox>
              </w:sdtPr>
              <w:sdtEndPr/>
              <w:sdtContent>
                <w:r w:rsidR="00F3538A">
                  <w:rPr>
                    <w:rFonts w:ascii="MS Gothic" w:eastAsia="MS Gothic" w:hAnsi="MS Gothic" w:hint="eastAsia"/>
                  </w:rPr>
                  <w:t>☐</w:t>
                </w:r>
              </w:sdtContent>
            </w:sdt>
            <w:r w:rsidR="00F3538A">
              <w:t xml:space="preserve"> </w:t>
            </w:r>
            <w:r w:rsidR="00E11ACD">
              <w:t>Legislator / legislative aide or expert in policy making</w:t>
            </w:r>
          </w:p>
        </w:tc>
      </w:tr>
      <w:tr w:rsidR="00D62FE4" w14:paraId="40043F13" w14:textId="77777777" w:rsidTr="002D078E">
        <w:tc>
          <w:tcPr>
            <w:tcW w:w="5008" w:type="dxa"/>
          </w:tcPr>
          <w:p w14:paraId="49637972" w14:textId="60698A50" w:rsidR="00D62FE4" w:rsidRDefault="00E05A0D">
            <w:pPr>
              <w:ind w:left="0"/>
            </w:pPr>
            <w:sdt>
              <w:sdtPr>
                <w:rPr>
                  <w:rFonts w:ascii="MS Gothic" w:eastAsia="MS Gothic" w:hAnsi="MS Gothic"/>
                </w:rPr>
                <w:id w:val="56912514"/>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w:t>
            </w:r>
            <w:r w:rsidR="00E11ACD" w:rsidRPr="0042739A">
              <w:rPr>
                <w:rFonts w:eastAsia="Times New Roman"/>
              </w:rPr>
              <w:t>Tribal health provider</w:t>
            </w:r>
            <w:r w:rsidR="00E11ACD" w:rsidDel="00E11ACD">
              <w:rPr>
                <w:rFonts w:ascii="MS Gothic" w:eastAsia="MS Gothic" w:hAnsi="MS Gothic"/>
              </w:rPr>
              <w:t xml:space="preserve"> </w:t>
            </w:r>
          </w:p>
        </w:tc>
        <w:tc>
          <w:tcPr>
            <w:tcW w:w="4976" w:type="dxa"/>
          </w:tcPr>
          <w:p w14:paraId="0836F93D" w14:textId="1E9592A7" w:rsidR="00D62FE4" w:rsidRDefault="00E05A0D" w:rsidP="006F7536">
            <w:pPr>
              <w:ind w:left="383" w:hanging="383"/>
            </w:pPr>
            <w:sdt>
              <w:sdtPr>
                <w:rPr>
                  <w:rFonts w:ascii="MS Gothic" w:eastAsia="MS Gothic" w:hAnsi="MS Gothic"/>
                </w:rPr>
                <w:id w:val="1314531414"/>
                <w14:checkbox>
                  <w14:checked w14:val="0"/>
                  <w14:checkedState w14:val="2612" w14:font="MS Gothic"/>
                  <w14:uncheckedState w14:val="2610" w14:font="MS Gothic"/>
                </w14:checkbox>
              </w:sdtPr>
              <w:sdtEndPr/>
              <w:sdtContent>
                <w:r w:rsidR="00E11ACD">
                  <w:rPr>
                    <w:rFonts w:ascii="MS Gothic" w:eastAsia="MS Gothic" w:hAnsi="MS Gothic" w:hint="eastAsia"/>
                  </w:rPr>
                  <w:t>☐</w:t>
                </w:r>
              </w:sdtContent>
            </w:sdt>
            <w:r w:rsidR="00E11ACD">
              <w:t xml:space="preserve"> Primary care team member</w:t>
            </w:r>
          </w:p>
        </w:tc>
      </w:tr>
    </w:tbl>
    <w:p w14:paraId="156104CD" w14:textId="77777777" w:rsidR="00F10623" w:rsidRDefault="00F10623" w:rsidP="00D62FE4">
      <w:pPr>
        <w:ind w:left="0"/>
      </w:pPr>
    </w:p>
    <w:p w14:paraId="31C68892" w14:textId="50444E96" w:rsidR="00394BBF" w:rsidRDefault="00394BBF" w:rsidP="00D62FE4">
      <w:pPr>
        <w:pStyle w:val="ListParagraph"/>
        <w:numPr>
          <w:ilvl w:val="0"/>
          <w:numId w:val="11"/>
        </w:numPr>
        <w:ind w:left="540"/>
      </w:pPr>
      <w:r>
        <w:t>If you checked any of the boxes, please provide a brief description of your perspective or expertise. OHA may request additional information</w:t>
      </w:r>
      <w:r w:rsidR="00461246">
        <w:t>.</w:t>
      </w:r>
    </w:p>
    <w:p w14:paraId="677C0B72" w14:textId="523B146B" w:rsidR="00D258EF" w:rsidRPr="00561610" w:rsidRDefault="00E05A0D" w:rsidP="00367E45">
      <w:pPr>
        <w:pStyle w:val="Heading3"/>
        <w:ind w:firstLine="331"/>
      </w:pPr>
      <w:sdt>
        <w:sdtPr>
          <w:rPr>
            <w:b w:val="0"/>
            <w:bCs/>
          </w:rPr>
          <w:id w:val="1321079578"/>
          <w:placeholder>
            <w:docPart w:val="DefaultPlaceholder_-1854013440"/>
          </w:placeholder>
          <w:showingPlcHdr/>
        </w:sdtPr>
        <w:sdtEndPr/>
        <w:sdtContent>
          <w:r w:rsidR="00394BBF" w:rsidRPr="00AE715D">
            <w:rPr>
              <w:rStyle w:val="PlaceholderText"/>
              <w:b w:val="0"/>
              <w:bCs/>
            </w:rPr>
            <w:t>Click or tap here to enter text.</w:t>
          </w:r>
        </w:sdtContent>
      </w:sdt>
      <w:r w:rsidR="00AE4FA9" w:rsidRPr="00AE715D">
        <w:rPr>
          <w:b w:val="0"/>
          <w:bCs/>
        </w:rPr>
        <w:br/>
      </w:r>
    </w:p>
    <w:p w14:paraId="5D32D9BB" w14:textId="1FE05A0F" w:rsidR="005F42F3" w:rsidRDefault="00B56FBF" w:rsidP="00D258EF">
      <w:pPr>
        <w:pStyle w:val="Heading3"/>
        <w:ind w:left="0"/>
      </w:pPr>
      <w:r>
        <w:t>Employment and Affiliations</w:t>
      </w:r>
    </w:p>
    <w:p w14:paraId="4D2682A6" w14:textId="14E7F54C" w:rsidR="007B3C89" w:rsidRDefault="00666C17" w:rsidP="00394BBF">
      <w:r>
        <w:t xml:space="preserve">If </w:t>
      </w:r>
      <w:r w:rsidR="007B3C89">
        <w:t xml:space="preserve">you </w:t>
      </w:r>
      <w:r w:rsidR="001849E6">
        <w:t xml:space="preserve">would be </w:t>
      </w:r>
      <w:r w:rsidR="007B3C89">
        <w:t xml:space="preserve">representing </w:t>
      </w:r>
      <w:r w:rsidR="00411AF6">
        <w:t xml:space="preserve">an </w:t>
      </w:r>
      <w:r w:rsidR="007B3C89">
        <w:t>organization</w:t>
      </w:r>
      <w:r w:rsidR="001849E6">
        <w:t xml:space="preserve"> on this committee</w:t>
      </w:r>
      <w:r w:rsidR="007B3C89">
        <w:t>,</w:t>
      </w:r>
      <w:r w:rsidR="00411AF6">
        <w:t xml:space="preserve"> </w:t>
      </w:r>
      <w:r w:rsidR="007B3C89">
        <w:t>please fill in the information below.</w:t>
      </w:r>
    </w:p>
    <w:p w14:paraId="178F4B8B" w14:textId="6121C7C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660BB4">
            <w:rPr>
              <w:rStyle w:val="PlaceholderText"/>
            </w:rPr>
            <w:t>Click or tap here to enter text.</w:t>
          </w:r>
        </w:sdtContent>
      </w:sdt>
    </w:p>
    <w:p w14:paraId="2DD8FAF2" w14:textId="5CE889CF" w:rsidR="00D811BA" w:rsidRDefault="00D811BA" w:rsidP="00394BBF">
      <w:r>
        <w:t xml:space="preserve">Your role / title: </w:t>
      </w:r>
      <w:sdt>
        <w:sdtPr>
          <w:id w:val="1406272020"/>
          <w:placeholder>
            <w:docPart w:val="DefaultPlaceholder_-1854013440"/>
          </w:placeholder>
          <w:showingPlcHdr/>
        </w:sdtPr>
        <w:sdtEndPr/>
        <w:sdtContent>
          <w:r w:rsidR="004B74AB" w:rsidRPr="00660BB4">
            <w:rPr>
              <w:rStyle w:val="PlaceholderText"/>
            </w:rPr>
            <w:t>Click or tap here to enter text.</w:t>
          </w:r>
        </w:sdtContent>
      </w:sdt>
    </w:p>
    <w:p w14:paraId="25CF018C" w14:textId="003794BD" w:rsidR="004B74AB" w:rsidRDefault="00674F81" w:rsidP="00674F81">
      <w:r>
        <w:t>Please list any groups, companies</w:t>
      </w:r>
      <w:r w:rsidR="00502CC5">
        <w:t>,</w:t>
      </w:r>
      <w:r>
        <w:t xml:space="preserve"> or organizations </w:t>
      </w:r>
      <w:r w:rsidR="00A61921">
        <w:t xml:space="preserve">relevant to the work of the committee </w:t>
      </w:r>
      <w:r>
        <w:t xml:space="preserve">you are affiliated with </w:t>
      </w:r>
      <w:r w:rsidR="002862B1">
        <w:t xml:space="preserve">and your role </w:t>
      </w:r>
      <w:r>
        <w:t>as an</w:t>
      </w:r>
      <w:r w:rsidR="004B74AB">
        <w:t>:</w:t>
      </w:r>
    </w:p>
    <w:tbl>
      <w:tblPr>
        <w:tblStyle w:val="TableGrid"/>
        <w:tblW w:w="0" w:type="auto"/>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7897"/>
      </w:tblGrid>
      <w:tr w:rsidR="004B74AB" w14:paraId="3BF87210" w14:textId="77777777" w:rsidTr="003A59AB">
        <w:tc>
          <w:tcPr>
            <w:tcW w:w="2087" w:type="dxa"/>
          </w:tcPr>
          <w:p w14:paraId="0011D22E" w14:textId="378B1689" w:rsidR="004B74AB" w:rsidRDefault="004B74AB" w:rsidP="00674F81">
            <w:pPr>
              <w:ind w:left="0"/>
            </w:pPr>
            <w:r>
              <w:lastRenderedPageBreak/>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660BB4">
                  <w:rPr>
                    <w:rStyle w:val="PlaceholderText"/>
                  </w:rPr>
                  <w:t>Click or tap here to enter text.</w:t>
                </w:r>
              </w:p>
            </w:tc>
          </w:sdtContent>
        </w:sdt>
      </w:tr>
      <w:tr w:rsidR="008A1C17" w14:paraId="7CF60404" w14:textId="77777777" w:rsidTr="003A59AB">
        <w:tc>
          <w:tcPr>
            <w:tcW w:w="2087" w:type="dxa"/>
          </w:tcPr>
          <w:p w14:paraId="22E98105" w14:textId="082122D7" w:rsidR="008A1C17" w:rsidRDefault="008A1C17" w:rsidP="00674F81">
            <w:pPr>
              <w:ind w:left="0"/>
            </w:pPr>
            <w:r>
              <w:t xml:space="preserve">Lobbyist: </w:t>
            </w:r>
          </w:p>
        </w:tc>
        <w:sdt>
          <w:sdtPr>
            <w:id w:val="-200630494"/>
            <w:placeholder>
              <w:docPart w:val="DefaultPlaceholder_-1854013440"/>
            </w:placeholder>
            <w:showingPlcHdr/>
          </w:sdtPr>
          <w:sdtEndPr/>
          <w:sdtContent>
            <w:tc>
              <w:tcPr>
                <w:tcW w:w="7897" w:type="dxa"/>
              </w:tcPr>
              <w:p w14:paraId="73075FE0" w14:textId="23478709" w:rsidR="008A1C17" w:rsidRDefault="008A1C17" w:rsidP="00674F81">
                <w:pPr>
                  <w:ind w:left="0"/>
                </w:pPr>
                <w:r w:rsidRPr="00660BB4">
                  <w:rPr>
                    <w:rStyle w:val="PlaceholderText"/>
                  </w:rPr>
                  <w:t>Click or tap here to enter text.</w:t>
                </w:r>
              </w:p>
            </w:tc>
          </w:sdtContent>
        </w:sdt>
      </w:tr>
      <w:tr w:rsidR="004B74AB" w14:paraId="528D4635" w14:textId="77777777" w:rsidTr="003A59AB">
        <w:tc>
          <w:tcPr>
            <w:tcW w:w="2087" w:type="dxa"/>
          </w:tcPr>
          <w:p w14:paraId="453C9FE9" w14:textId="1E823781" w:rsidR="004B74AB" w:rsidRDefault="004B74AB" w:rsidP="00674F81">
            <w:pPr>
              <w:ind w:left="0"/>
            </w:pPr>
            <w:r>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660BB4">
                  <w:rPr>
                    <w:rStyle w:val="PlaceholderText"/>
                  </w:rPr>
                  <w:t>Click or tap here to enter text.</w:t>
                </w:r>
              </w:p>
            </w:tc>
          </w:sdtContent>
        </w:sdt>
      </w:tr>
      <w:tr w:rsidR="004B74AB" w14:paraId="75AFAEC5" w14:textId="77777777" w:rsidTr="003A59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660BB4">
                  <w:rPr>
                    <w:rStyle w:val="PlaceholderText"/>
                  </w:rPr>
                  <w:t>Click or tap here to enter text.</w:t>
                </w:r>
              </w:p>
            </w:tc>
          </w:sdtContent>
        </w:sdt>
      </w:tr>
    </w:tbl>
    <w:p w14:paraId="14D12F72" w14:textId="5F8BBF84" w:rsidR="00394BBF" w:rsidRDefault="00394BBF" w:rsidP="00D95CFB">
      <w:pPr>
        <w:tabs>
          <w:tab w:val="left" w:pos="540"/>
        </w:tabs>
        <w:spacing w:before="0"/>
        <w:ind w:left="540"/>
      </w:pPr>
    </w:p>
    <w:p w14:paraId="46C1CB97" w14:textId="69951AC4" w:rsidR="00B56FBF" w:rsidRPr="00B56FBF" w:rsidRDefault="00B56FBF" w:rsidP="00B56FBF">
      <w:pPr>
        <w:pStyle w:val="Heading3"/>
      </w:pPr>
      <w:r>
        <w:t>Committees and Workgroups</w:t>
      </w:r>
    </w:p>
    <w:p w14:paraId="00C96C8A" w14:textId="760695A3" w:rsidR="0006319F" w:rsidRDefault="0006319F" w:rsidP="00FE5ACA">
      <w:pPr>
        <w:pStyle w:val="ListParagraph"/>
        <w:numPr>
          <w:ilvl w:val="0"/>
          <w:numId w:val="16"/>
        </w:numPr>
        <w:ind w:left="900"/>
      </w:pPr>
      <w:r>
        <w:t xml:space="preserve">Do you </w:t>
      </w:r>
      <w:r w:rsidRPr="008C5240">
        <w:rPr>
          <w:b/>
          <w:bCs/>
        </w:rPr>
        <w:t>currently</w:t>
      </w:r>
      <w:r>
        <w:t xml:space="preserve"> serve on any other </w:t>
      </w:r>
      <w:r w:rsidR="005A14CF">
        <w:t>S</w:t>
      </w:r>
      <w:r w:rsidR="001678EC">
        <w:t>tate of Oregon</w:t>
      </w:r>
      <w:r w:rsidR="000921BA">
        <w:t xml:space="preserve"> </w:t>
      </w:r>
      <w:r>
        <w:t xml:space="preserve">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660BB4">
            <w:rPr>
              <w:rStyle w:val="PlaceholderText"/>
            </w:rPr>
            <w:t>Click or tap here to enter text.</w:t>
          </w:r>
        </w:sdtContent>
      </w:sdt>
    </w:p>
    <w:p w14:paraId="636425E7" w14:textId="77777777" w:rsidR="00D258EF" w:rsidRDefault="00D258EF" w:rsidP="0006319F"/>
    <w:p w14:paraId="5F5CA97F" w14:textId="2993DEF5" w:rsidR="0006319F" w:rsidRDefault="006273A7" w:rsidP="00FE5ACA">
      <w:pPr>
        <w:pStyle w:val="ListParagraph"/>
        <w:numPr>
          <w:ilvl w:val="0"/>
          <w:numId w:val="16"/>
        </w:numPr>
        <w:ind w:left="900"/>
      </w:pPr>
      <w:r>
        <w:t xml:space="preserve">Have </w:t>
      </w:r>
      <w:r w:rsidR="0006319F">
        <w:t xml:space="preserve">you </w:t>
      </w:r>
      <w:r w:rsidR="0006319F" w:rsidRPr="00FE5ACA">
        <w:rPr>
          <w:b/>
          <w:bCs/>
        </w:rPr>
        <w:t>previously</w:t>
      </w:r>
      <w:r w:rsidR="0006319F">
        <w:t xml:space="preserve"> served on any other </w:t>
      </w:r>
      <w:r w:rsidR="005A14CF">
        <w:t>S</w:t>
      </w:r>
      <w:r w:rsidR="001678EC">
        <w:t xml:space="preserve">tate of Oregon </w:t>
      </w:r>
      <w:r w:rsidR="0006319F">
        <w:t>Committees, Boards, Taskforces, or Workgroups in the last 3 years</w:t>
      </w:r>
      <w:r>
        <w:t>? If yes</w:t>
      </w:r>
      <w:r w:rsidR="0006319F">
        <w:t xml:space="preserve">, please list here. </w:t>
      </w:r>
      <w:sdt>
        <w:sdtPr>
          <w:id w:val="588046043"/>
          <w:placeholder>
            <w:docPart w:val="DefaultPlaceholder_-1854013440"/>
          </w:placeholder>
          <w:showingPlcHdr/>
        </w:sdtPr>
        <w:sdtEndPr/>
        <w:sdtContent>
          <w:r w:rsidR="00394BBF" w:rsidRPr="00660BB4">
            <w:rPr>
              <w:rStyle w:val="PlaceholderText"/>
            </w:rPr>
            <w:t>Click or tap here to enter text.</w:t>
          </w:r>
        </w:sdtContent>
      </w:sdt>
    </w:p>
    <w:p w14:paraId="202B90CA" w14:textId="77777777" w:rsidR="00D258EF" w:rsidRDefault="00D258EF" w:rsidP="0006319F"/>
    <w:p w14:paraId="007F816C" w14:textId="31364724" w:rsidR="00367E45" w:rsidRPr="00FE5ACA" w:rsidRDefault="00934D6D" w:rsidP="00FE5ACA">
      <w:pPr>
        <w:pStyle w:val="ListParagraph"/>
        <w:numPr>
          <w:ilvl w:val="0"/>
          <w:numId w:val="16"/>
        </w:numPr>
        <w:tabs>
          <w:tab w:val="left" w:pos="810"/>
          <w:tab w:val="left" w:pos="900"/>
          <w:tab w:val="left" w:pos="1440"/>
        </w:tabs>
        <w:ind w:left="990" w:hanging="450"/>
        <w:rPr>
          <w:i/>
          <w:iCs/>
        </w:rPr>
      </w:pPr>
      <w:r>
        <w:t xml:space="preserve">If you are not selected for the </w:t>
      </w:r>
      <w:r w:rsidR="002E2370">
        <w:t xml:space="preserve">Primary Care Strategy </w:t>
      </w:r>
      <w:r>
        <w:t xml:space="preserve">Committee, are you interested in applying to serve on any other Oregon Health Policy Board Committees? (check all that apply). </w:t>
      </w:r>
      <w:r w:rsidRPr="00FE5ACA">
        <w:rPr>
          <w:i/>
          <w:iCs/>
        </w:rPr>
        <w:t>OHA staff will share your application</w:t>
      </w:r>
      <w:r w:rsidR="00D258EF" w:rsidRPr="00FE5ACA">
        <w:rPr>
          <w:i/>
          <w:iCs/>
        </w:rPr>
        <w:t xml:space="preserve">. </w:t>
      </w:r>
    </w:p>
    <w:p w14:paraId="66955528" w14:textId="4558FFEB" w:rsidR="003B25C4" w:rsidRDefault="00934D6D" w:rsidP="00934D6D">
      <w:bookmarkStart w:id="0" w:name="_Hlk145667163"/>
      <w:r w:rsidRPr="00934D6D">
        <w:t>   </w:t>
      </w:r>
      <w:r w:rsidR="003B25C4" w:rsidRPr="00934D6D">
        <w:t>   </w:t>
      </w:r>
      <w:sdt>
        <w:sdtPr>
          <w:id w:val="-1310700168"/>
          <w14:checkbox>
            <w14:checked w14:val="0"/>
            <w14:checkedState w14:val="2612" w14:font="MS Gothic"/>
            <w14:uncheckedState w14:val="2610" w14:font="MS Gothic"/>
          </w14:checkbox>
        </w:sdtPr>
        <w:sdtEndPr/>
        <w:sdtContent>
          <w:r w:rsidR="003B25C4">
            <w:rPr>
              <w:rFonts w:ascii="MS Gothic" w:eastAsia="MS Gothic" w:hAnsi="MS Gothic" w:hint="eastAsia"/>
            </w:rPr>
            <w:t>☐</w:t>
          </w:r>
        </w:sdtContent>
      </w:sdt>
      <w:r w:rsidR="003B25C4" w:rsidRPr="00934D6D">
        <w:t>   </w:t>
      </w:r>
      <w:r w:rsidR="003B25C4">
        <w:t>Affordability Committee</w:t>
      </w:r>
    </w:p>
    <w:p w14:paraId="7FC5424C" w14:textId="40CF2A44" w:rsidR="00934D6D" w:rsidRPr="00934D6D" w:rsidRDefault="00934D6D" w:rsidP="003B25C4">
      <w:pPr>
        <w:ind w:left="720"/>
      </w:pPr>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50C02B4A"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Care Workforce Committee </w:t>
      </w:r>
    </w:p>
    <w:p w14:paraId="111E9E25" w14:textId="3CFA3605"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Equity Committee </w:t>
      </w:r>
    </w:p>
    <w:p w14:paraId="13A91D90" w14:textId="488D10BB" w:rsidR="00934D6D" w:rsidRPr="00934D6D" w:rsidRDefault="00934D6D" w:rsidP="00372A37">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w:t>
      </w:r>
      <w:bookmarkEnd w:id="2"/>
    </w:p>
    <w:p w14:paraId="59DFE0D2" w14:textId="59A3BF31"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Medicaid Advisory Committee </w:t>
      </w:r>
    </w:p>
    <w:p w14:paraId="7CC0CB60" w14:textId="79EAA81E"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Metrics and Scoring Committee </w:t>
      </w:r>
    </w:p>
    <w:p w14:paraId="0B472215" w14:textId="3A4087A0"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589FE15C" w:rsidR="00934D6D" w:rsidRPr="00934D6D" w:rsidRDefault="00934D6D" w:rsidP="00934D6D">
      <w:r w:rsidRPr="00934D6D">
        <w:lastRenderedPageBreak/>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Oregon Health Policy Board </w:t>
      </w:r>
    </w:p>
    <w:p w14:paraId="15F2EFE2" w14:textId="08957745"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Public Health Advisory Board </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1C2E5747" w14:textId="43E26EC8" w:rsidR="00934D6D" w:rsidRPr="00934D6D" w:rsidRDefault="00934D6D" w:rsidP="00367E45">
          <w:pPr>
            <w:ind w:left="1238" w:firstLine="202"/>
          </w:pPr>
          <w:r w:rsidRPr="00660BB4">
            <w:rPr>
              <w:rStyle w:val="PlaceholderText"/>
            </w:rPr>
            <w:t>Click or tap here to enter text.</w:t>
          </w:r>
        </w:p>
      </w:sdtContent>
    </w:sdt>
    <w:p w14:paraId="4F83F22D" w14:textId="3D4470C0" w:rsidR="00AE4FA9" w:rsidRDefault="00AE4FA9">
      <w:pPr>
        <w:spacing w:before="0" w:line="240" w:lineRule="auto"/>
        <w:ind w:left="0"/>
        <w:rPr>
          <w:rFonts w:eastAsiaTheme="majorEastAsia" w:cstheme="majorBidi"/>
          <w:b/>
          <w:color w:val="064276"/>
          <w:sz w:val="28"/>
          <w:szCs w:val="24"/>
        </w:rPr>
      </w:pPr>
    </w:p>
    <w:p w14:paraId="19B00D82" w14:textId="7E1449B9" w:rsidR="00394BBF" w:rsidRDefault="00640217" w:rsidP="002B01C4">
      <w:pPr>
        <w:pStyle w:val="Heading3"/>
        <w:ind w:left="0"/>
      </w:pPr>
      <w:r>
        <w:t xml:space="preserve">Other Information </w:t>
      </w:r>
    </w:p>
    <w:p w14:paraId="2801F88B" w14:textId="37C8F0D4" w:rsidR="00640217" w:rsidRDefault="00640217" w:rsidP="00050D95">
      <w:pPr>
        <w:pStyle w:val="ListParagraph"/>
        <w:numPr>
          <w:ilvl w:val="0"/>
          <w:numId w:val="17"/>
        </w:numPr>
      </w:pPr>
      <w:r>
        <w:t xml:space="preserve">How did you learn about the </w:t>
      </w:r>
      <w:r w:rsidR="00977AD3">
        <w:t xml:space="preserve">Primary Care Strategy </w:t>
      </w:r>
      <w:r>
        <w:t xml:space="preserve">Committee? </w:t>
      </w:r>
    </w:p>
    <w:sdt>
      <w:sdtPr>
        <w:id w:val="1100066822"/>
        <w:placeholder>
          <w:docPart w:val="DefaultPlaceholder_-1854013440"/>
        </w:placeholder>
        <w:showingPlcHdr/>
      </w:sdtPr>
      <w:sdtEndPr/>
      <w:sdtContent>
        <w:p w14:paraId="4E50B040" w14:textId="1F259660" w:rsidR="00640217" w:rsidRPr="00674F81" w:rsidRDefault="00394BBF" w:rsidP="00394BBF">
          <w:pPr>
            <w:ind w:left="878"/>
          </w:pPr>
          <w:r w:rsidRPr="00660BB4">
            <w:rPr>
              <w:rStyle w:val="PlaceholderText"/>
            </w:rPr>
            <w:t>Click or tap here to enter text.</w:t>
          </w:r>
        </w:p>
      </w:sdtContent>
    </w:sdt>
    <w:p w14:paraId="7E628E38" w14:textId="77777777" w:rsidR="002B01C4" w:rsidRDefault="002B01C4">
      <w:pPr>
        <w:spacing w:before="0" w:line="240" w:lineRule="auto"/>
        <w:ind w:left="0"/>
        <w:rPr>
          <w:rFonts w:eastAsiaTheme="majorEastAsia" w:cstheme="majorBidi"/>
          <w:b/>
          <w:color w:val="064276"/>
          <w:sz w:val="28"/>
          <w:szCs w:val="24"/>
        </w:rPr>
      </w:pPr>
    </w:p>
    <w:p w14:paraId="2EE3D274" w14:textId="61E61DB7" w:rsidR="0006319F" w:rsidRPr="00640217" w:rsidRDefault="00640217" w:rsidP="00D95CFB">
      <w:pPr>
        <w:pStyle w:val="Heading3"/>
        <w:ind w:left="0"/>
      </w:pPr>
      <w:r>
        <w:t>Signature</w:t>
      </w:r>
    </w:p>
    <w:p w14:paraId="23B15628" w14:textId="5D8A0CC7" w:rsidR="0006319F" w:rsidRPr="00235BDD" w:rsidRDefault="0006319F" w:rsidP="00561610">
      <w:r w:rsidRPr="00B5609B">
        <w:t xml:space="preserve">By submitting this application, if selected to serve on the </w:t>
      </w:r>
      <w:r w:rsidR="0047102F" w:rsidRPr="00B5609B">
        <w:t xml:space="preserve">Primary Care Strategy </w:t>
      </w:r>
      <w:r w:rsidR="00561610" w:rsidRPr="00B5609B">
        <w:t xml:space="preserve">Committee, I commit to: </w:t>
      </w:r>
      <w:r w:rsidRPr="00B5609B">
        <w:t xml:space="preserve"> </w:t>
      </w:r>
    </w:p>
    <w:p w14:paraId="654313D2" w14:textId="7ACD2C9E" w:rsidR="0006319F" w:rsidRPr="00235BDD" w:rsidRDefault="00E05A0D" w:rsidP="0087550A">
      <w:pPr>
        <w:rPr>
          <w:w w:val="90"/>
        </w:rPr>
      </w:pPr>
      <w:sdt>
        <w:sdtPr>
          <w:id w:val="1149787151"/>
          <w14:checkbox>
            <w14:checked w14:val="0"/>
            <w14:checkedState w14:val="2612" w14:font="MS Gothic"/>
            <w14:uncheckedState w14:val="2610" w14:font="MS Gothic"/>
          </w14:checkbox>
        </w:sdtPr>
        <w:sdtEndPr/>
        <w:sdtContent>
          <w:r w:rsidR="00B5609B">
            <w:rPr>
              <w:rFonts w:ascii="MS Gothic" w:eastAsia="MS Gothic" w:hAnsi="MS Gothic" w:hint="eastAsia"/>
            </w:rPr>
            <w:t>☐</w:t>
          </w:r>
        </w:sdtContent>
      </w:sdt>
      <w:r w:rsidR="00B5609B">
        <w:t xml:space="preserve"> </w:t>
      </w:r>
      <w:r w:rsidR="0006319F" w:rsidRPr="00B5609B">
        <w:t>attending regular</w:t>
      </w:r>
      <w:r w:rsidR="00561610" w:rsidRPr="00B5609B">
        <w:t xml:space="preserve"> monthly</w:t>
      </w:r>
      <w:r w:rsidR="0006319F" w:rsidRPr="00B5609B">
        <w:t xml:space="preserve"> meetings</w:t>
      </w:r>
    </w:p>
    <w:p w14:paraId="595C5094" w14:textId="077B6262" w:rsidR="0006319F" w:rsidRPr="00B5609B" w:rsidRDefault="00E05A0D" w:rsidP="0087550A">
      <w:sdt>
        <w:sdtPr>
          <w:id w:val="307762175"/>
          <w14:checkbox>
            <w14:checked w14:val="0"/>
            <w14:checkedState w14:val="2612" w14:font="MS Gothic"/>
            <w14:uncheckedState w14:val="2610" w14:font="MS Gothic"/>
          </w14:checkbox>
        </w:sdtPr>
        <w:sdtEndPr/>
        <w:sdtContent>
          <w:r w:rsidR="00B5609B">
            <w:rPr>
              <w:rFonts w:ascii="MS Gothic" w:eastAsia="MS Gothic" w:hAnsi="MS Gothic" w:hint="eastAsia"/>
            </w:rPr>
            <w:t>☐</w:t>
          </w:r>
        </w:sdtContent>
      </w:sdt>
      <w:r w:rsidR="00B5609B">
        <w:t xml:space="preserve"> </w:t>
      </w:r>
      <w:r w:rsidR="0006319F" w:rsidRPr="00B5609B">
        <w:t xml:space="preserve">reviewing materials prior to meetings </w:t>
      </w:r>
    </w:p>
    <w:p w14:paraId="458C302E" w14:textId="52FB8FCC" w:rsidR="0006319F" w:rsidRPr="00235BDD" w:rsidRDefault="00E05A0D" w:rsidP="0087550A">
      <w:pPr>
        <w:rPr>
          <w:w w:val="90"/>
        </w:rPr>
      </w:pPr>
      <w:sdt>
        <w:sdtPr>
          <w:id w:val="-755517658"/>
          <w14:checkbox>
            <w14:checked w14:val="0"/>
            <w14:checkedState w14:val="2612" w14:font="MS Gothic"/>
            <w14:uncheckedState w14:val="2610" w14:font="MS Gothic"/>
          </w14:checkbox>
        </w:sdtPr>
        <w:sdtEndPr/>
        <w:sdtContent>
          <w:r w:rsidR="00B5609B">
            <w:rPr>
              <w:rFonts w:ascii="MS Gothic" w:eastAsia="MS Gothic" w:hAnsi="MS Gothic" w:hint="eastAsia"/>
            </w:rPr>
            <w:t>☐</w:t>
          </w:r>
        </w:sdtContent>
      </w:sdt>
      <w:r w:rsidR="00B5609B">
        <w:t xml:space="preserve"> </w:t>
      </w:r>
      <w:r w:rsidR="0006319F" w:rsidRPr="00B5609B">
        <w:t>participating to the best of my ability</w:t>
      </w:r>
      <w:r w:rsidR="0006319F" w:rsidRPr="00235BDD">
        <w:rPr>
          <w:w w:val="90"/>
        </w:rPr>
        <w:t xml:space="preserve"> </w:t>
      </w:r>
    </w:p>
    <w:p w14:paraId="77C46864" w14:textId="77777777" w:rsidR="00AE715D" w:rsidRPr="00235BDD" w:rsidRDefault="00AE715D" w:rsidP="00561610">
      <w:pPr>
        <w:rPr>
          <w:w w:val="90"/>
        </w:rPr>
      </w:pPr>
    </w:p>
    <w:p w14:paraId="04EFAE5F" w14:textId="0672A8DA" w:rsidR="00640217" w:rsidRPr="00B5609B" w:rsidRDefault="00640217" w:rsidP="00561610">
      <w:r w:rsidRPr="00B5609B">
        <w:t>Signature ___________________________   Date_____________________</w:t>
      </w:r>
    </w:p>
    <w:p w14:paraId="734350C3" w14:textId="77777777" w:rsidR="0006319F" w:rsidRDefault="0006319F" w:rsidP="00032FB5"/>
    <w:p w14:paraId="5C0507BE" w14:textId="22B0BD81" w:rsidR="00E273B3" w:rsidRPr="00335453" w:rsidRDefault="00E273B3" w:rsidP="0005373E">
      <w:pPr>
        <w:pStyle w:val="AltStatement"/>
        <w:ind w:right="153"/>
      </w:pPr>
      <w:r w:rsidRPr="00335453">
        <w:t xml:space="preserve">You can get this document in other languages, large print, braille or a format you prefer free of charge. </w:t>
      </w:r>
      <w:r w:rsidR="001A3096">
        <w:t xml:space="preserve">Contact </w:t>
      </w:r>
      <w:hyperlink r:id="rId15" w:history="1">
        <w:r w:rsidR="001A3096" w:rsidRPr="003D7B4C">
          <w:rPr>
            <w:rStyle w:val="Hyperlink"/>
          </w:rPr>
          <w:t>OHPB.CommitteeRecruitment@oha.oregon.gov</w:t>
        </w:r>
      </w:hyperlink>
      <w:r w:rsidR="001A3096">
        <w:rPr>
          <w:rStyle w:val="Hyperlink"/>
        </w:rPr>
        <w:t xml:space="preserve">. </w:t>
      </w:r>
      <w:r w:rsidRPr="00335453">
        <w:t xml:space="preserve"> </w:t>
      </w:r>
    </w:p>
    <w:p w14:paraId="5142190C" w14:textId="5F53889B" w:rsidR="00571C08" w:rsidRDefault="00571C08" w:rsidP="00200103">
      <w:pPr>
        <w:pStyle w:val="LastPageProgramInfoBox"/>
      </w:pPr>
    </w:p>
    <w:sectPr w:rsidR="00571C08" w:rsidSect="00887DBC">
      <w:footerReference w:type="default" r:id="rId16"/>
      <w:footerReference w:type="first" r:id="rId17"/>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D3C0" w14:textId="77777777" w:rsidR="00336B55" w:rsidRDefault="00336B55" w:rsidP="00782D79">
      <w:r>
        <w:separator/>
      </w:r>
    </w:p>
    <w:p w14:paraId="763737D3" w14:textId="77777777" w:rsidR="00336B55" w:rsidRDefault="00336B55" w:rsidP="00782D79"/>
  </w:endnote>
  <w:endnote w:type="continuationSeparator" w:id="0">
    <w:p w14:paraId="37D1F80C" w14:textId="77777777" w:rsidR="00336B55" w:rsidRDefault="00336B55" w:rsidP="00782D79">
      <w:r>
        <w:continuationSeparator/>
      </w:r>
    </w:p>
    <w:p w14:paraId="0D25BC7A" w14:textId="77777777" w:rsidR="00336B55" w:rsidRDefault="00336B55" w:rsidP="00782D79"/>
  </w:endnote>
  <w:endnote w:type="continuationNotice" w:id="1">
    <w:p w14:paraId="049C066F" w14:textId="77777777" w:rsidR="00336B55" w:rsidRDefault="00336B55" w:rsidP="00782D79"/>
    <w:p w14:paraId="70AF9614" w14:textId="77777777" w:rsidR="00336B55" w:rsidRDefault="00336B55"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r w:rsidR="00E05A0D">
      <w:fldChar w:fldCharType="begin"/>
    </w:r>
    <w:r w:rsidR="00E05A0D">
      <w:instrText>NUMPAGES  \* Arabic  \* MERGEFORMAT</w:instrText>
    </w:r>
    <w:r w:rsidR="00E05A0D">
      <w:fldChar w:fldCharType="separate"/>
    </w:r>
    <w:r>
      <w:t>2</w:t>
    </w:r>
    <w:r w:rsidR="00E05A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r w:rsidR="00E05A0D">
      <w:fldChar w:fldCharType="begin"/>
    </w:r>
    <w:r w:rsidR="00E05A0D">
      <w:instrText>NUMPAGES  \* Arabic  \* MERGEFORMAT</w:instrText>
    </w:r>
    <w:r w:rsidR="00E05A0D">
      <w:fldChar w:fldCharType="separate"/>
    </w:r>
    <w:r>
      <w:t>3</w:t>
    </w:r>
    <w:r w:rsidR="00E05A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6C0E" w14:textId="77777777" w:rsidR="00336B55" w:rsidRDefault="00336B55" w:rsidP="00782D79">
      <w:r>
        <w:separator/>
      </w:r>
    </w:p>
    <w:p w14:paraId="7CA13BCF" w14:textId="77777777" w:rsidR="00336B55" w:rsidRDefault="00336B55" w:rsidP="00782D79"/>
  </w:footnote>
  <w:footnote w:type="continuationSeparator" w:id="0">
    <w:p w14:paraId="6B29834C" w14:textId="77777777" w:rsidR="00336B55" w:rsidRDefault="00336B55" w:rsidP="00782D79">
      <w:r>
        <w:continuationSeparator/>
      </w:r>
    </w:p>
    <w:p w14:paraId="329EF0D9" w14:textId="77777777" w:rsidR="00336B55" w:rsidRDefault="00336B55" w:rsidP="00782D79"/>
  </w:footnote>
  <w:footnote w:type="continuationNotice" w:id="1">
    <w:p w14:paraId="5A73C678" w14:textId="77777777" w:rsidR="00336B55" w:rsidRDefault="00336B55" w:rsidP="00782D79"/>
    <w:p w14:paraId="2691CA7A" w14:textId="77777777" w:rsidR="00336B55" w:rsidRDefault="00336B55"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0CA"/>
    <w:multiLevelType w:val="hybridMultilevel"/>
    <w:tmpl w:val="346A2F10"/>
    <w:lvl w:ilvl="0" w:tplc="CF1E70FC">
      <w:start w:val="1"/>
      <w:numFmt w:val="decimal"/>
      <w:lvlText w:val="%1."/>
      <w:lvlJc w:val="left"/>
      <w:pPr>
        <w:ind w:left="87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021F4"/>
    <w:multiLevelType w:val="hybridMultilevel"/>
    <w:tmpl w:val="CEB8275C"/>
    <w:lvl w:ilvl="0" w:tplc="1CF08D36">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 w15:restartNumberingAfterBreak="0">
    <w:nsid w:val="21E45E31"/>
    <w:multiLevelType w:val="hybridMultilevel"/>
    <w:tmpl w:val="A8FC6CB0"/>
    <w:lvl w:ilvl="0" w:tplc="99D2819E">
      <w:start w:val="3"/>
      <w:numFmt w:val="decimal"/>
      <w:lvlText w:val="%1."/>
      <w:lvlJc w:val="left"/>
      <w:pPr>
        <w:ind w:left="8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24BD29DF"/>
    <w:multiLevelType w:val="hybridMultilevel"/>
    <w:tmpl w:val="EB14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83EF3"/>
    <w:multiLevelType w:val="hybridMultilevel"/>
    <w:tmpl w:val="63B0C112"/>
    <w:lvl w:ilvl="0" w:tplc="99D2819E">
      <w:start w:val="3"/>
      <w:numFmt w:val="decimal"/>
      <w:lvlText w:val="%1."/>
      <w:lvlJc w:val="left"/>
      <w:pPr>
        <w:ind w:left="1396"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7" w15:restartNumberingAfterBreak="0">
    <w:nsid w:val="3959587C"/>
    <w:multiLevelType w:val="hybridMultilevel"/>
    <w:tmpl w:val="E064D8DC"/>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8"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4060CF"/>
    <w:multiLevelType w:val="hybridMultilevel"/>
    <w:tmpl w:val="811A4ABE"/>
    <w:lvl w:ilvl="0" w:tplc="229E6460">
      <w:start w:val="1"/>
      <w:numFmt w:val="decimal"/>
      <w:lvlText w:val="%1."/>
      <w:lvlJc w:val="left"/>
      <w:pPr>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15:restartNumberingAfterBreak="0">
    <w:nsid w:val="543F38B1"/>
    <w:multiLevelType w:val="hybridMultilevel"/>
    <w:tmpl w:val="4142D34E"/>
    <w:lvl w:ilvl="0" w:tplc="A224EA4E">
      <w:start w:val="1"/>
      <w:numFmt w:val="decimal"/>
      <w:lvlText w:val="%1."/>
      <w:lvlJc w:val="left"/>
      <w:pPr>
        <w:ind w:left="878" w:hanging="360"/>
      </w:pPr>
      <w:rPr>
        <w:rFonts w:hint="default"/>
        <w:b/>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54534A11"/>
    <w:multiLevelType w:val="hybridMultilevel"/>
    <w:tmpl w:val="6BACFEAA"/>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5" w15:restartNumberingAfterBreak="0">
    <w:nsid w:val="56385789"/>
    <w:multiLevelType w:val="hybridMultilevel"/>
    <w:tmpl w:val="B5C0354A"/>
    <w:lvl w:ilvl="0" w:tplc="C3B6934E">
      <w:start w:val="1"/>
      <w:numFmt w:val="bullet"/>
      <w:lvlText w:val=""/>
      <w:lvlJc w:val="left"/>
      <w:pPr>
        <w:ind w:left="1020" w:hanging="360"/>
      </w:pPr>
      <w:rPr>
        <w:rFonts w:ascii="Symbol" w:hAnsi="Symbol"/>
      </w:rPr>
    </w:lvl>
    <w:lvl w:ilvl="1" w:tplc="9A423F7C">
      <w:start w:val="1"/>
      <w:numFmt w:val="bullet"/>
      <w:lvlText w:val=""/>
      <w:lvlJc w:val="left"/>
      <w:pPr>
        <w:ind w:left="1020" w:hanging="360"/>
      </w:pPr>
      <w:rPr>
        <w:rFonts w:ascii="Symbol" w:hAnsi="Symbol"/>
      </w:rPr>
    </w:lvl>
    <w:lvl w:ilvl="2" w:tplc="FA6E0836">
      <w:start w:val="1"/>
      <w:numFmt w:val="bullet"/>
      <w:lvlText w:val=""/>
      <w:lvlJc w:val="left"/>
      <w:pPr>
        <w:ind w:left="1020" w:hanging="360"/>
      </w:pPr>
      <w:rPr>
        <w:rFonts w:ascii="Symbol" w:hAnsi="Symbol"/>
      </w:rPr>
    </w:lvl>
    <w:lvl w:ilvl="3" w:tplc="841A708A">
      <w:start w:val="1"/>
      <w:numFmt w:val="bullet"/>
      <w:lvlText w:val=""/>
      <w:lvlJc w:val="left"/>
      <w:pPr>
        <w:ind w:left="1020" w:hanging="360"/>
      </w:pPr>
      <w:rPr>
        <w:rFonts w:ascii="Symbol" w:hAnsi="Symbol"/>
      </w:rPr>
    </w:lvl>
    <w:lvl w:ilvl="4" w:tplc="E278D1A2">
      <w:start w:val="1"/>
      <w:numFmt w:val="bullet"/>
      <w:lvlText w:val=""/>
      <w:lvlJc w:val="left"/>
      <w:pPr>
        <w:ind w:left="1020" w:hanging="360"/>
      </w:pPr>
      <w:rPr>
        <w:rFonts w:ascii="Symbol" w:hAnsi="Symbol"/>
      </w:rPr>
    </w:lvl>
    <w:lvl w:ilvl="5" w:tplc="EEE08CCC">
      <w:start w:val="1"/>
      <w:numFmt w:val="bullet"/>
      <w:lvlText w:val=""/>
      <w:lvlJc w:val="left"/>
      <w:pPr>
        <w:ind w:left="1020" w:hanging="360"/>
      </w:pPr>
      <w:rPr>
        <w:rFonts w:ascii="Symbol" w:hAnsi="Symbol"/>
      </w:rPr>
    </w:lvl>
    <w:lvl w:ilvl="6" w:tplc="DD4C2994">
      <w:start w:val="1"/>
      <w:numFmt w:val="bullet"/>
      <w:lvlText w:val=""/>
      <w:lvlJc w:val="left"/>
      <w:pPr>
        <w:ind w:left="1020" w:hanging="360"/>
      </w:pPr>
      <w:rPr>
        <w:rFonts w:ascii="Symbol" w:hAnsi="Symbol"/>
      </w:rPr>
    </w:lvl>
    <w:lvl w:ilvl="7" w:tplc="7C542B42">
      <w:start w:val="1"/>
      <w:numFmt w:val="bullet"/>
      <w:lvlText w:val=""/>
      <w:lvlJc w:val="left"/>
      <w:pPr>
        <w:ind w:left="1020" w:hanging="360"/>
      </w:pPr>
      <w:rPr>
        <w:rFonts w:ascii="Symbol" w:hAnsi="Symbol"/>
      </w:rPr>
    </w:lvl>
    <w:lvl w:ilvl="8" w:tplc="E8D60970">
      <w:start w:val="1"/>
      <w:numFmt w:val="bullet"/>
      <w:lvlText w:val=""/>
      <w:lvlJc w:val="left"/>
      <w:pPr>
        <w:ind w:left="1020" w:hanging="360"/>
      </w:pPr>
      <w:rPr>
        <w:rFonts w:ascii="Symbol" w:hAnsi="Symbol"/>
      </w:rPr>
    </w:lvl>
  </w:abstractNum>
  <w:abstractNum w:abstractNumId="16"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631809"/>
    <w:multiLevelType w:val="hybridMultilevel"/>
    <w:tmpl w:val="26585DC8"/>
    <w:lvl w:ilvl="0" w:tplc="C39E033A">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8"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8"/>
  </w:num>
  <w:num w:numId="2" w16cid:durableId="1156147490">
    <w:abstractNumId w:val="10"/>
  </w:num>
  <w:num w:numId="3" w16cid:durableId="1540703377">
    <w:abstractNumId w:val="3"/>
  </w:num>
  <w:num w:numId="4" w16cid:durableId="1249925154">
    <w:abstractNumId w:val="11"/>
  </w:num>
  <w:num w:numId="5" w16cid:durableId="813983526">
    <w:abstractNumId w:val="12"/>
  </w:num>
  <w:num w:numId="6" w16cid:durableId="343870401">
    <w:abstractNumId w:val="18"/>
  </w:num>
  <w:num w:numId="7" w16cid:durableId="968242064">
    <w:abstractNumId w:val="9"/>
  </w:num>
  <w:num w:numId="8" w16cid:durableId="493450105">
    <w:abstractNumId w:val="5"/>
  </w:num>
  <w:num w:numId="9" w16cid:durableId="966467248">
    <w:abstractNumId w:val="15"/>
  </w:num>
  <w:num w:numId="10" w16cid:durableId="1005134785">
    <w:abstractNumId w:val="16"/>
  </w:num>
  <w:num w:numId="11" w16cid:durableId="658113460">
    <w:abstractNumId w:val="7"/>
  </w:num>
  <w:num w:numId="12" w16cid:durableId="1059742146">
    <w:abstractNumId w:val="4"/>
  </w:num>
  <w:num w:numId="13" w16cid:durableId="2004508433">
    <w:abstractNumId w:val="14"/>
  </w:num>
  <w:num w:numId="14" w16cid:durableId="361711661">
    <w:abstractNumId w:val="2"/>
  </w:num>
  <w:num w:numId="15" w16cid:durableId="1726097307">
    <w:abstractNumId w:val="6"/>
  </w:num>
  <w:num w:numId="16" w16cid:durableId="1905950344">
    <w:abstractNumId w:val="0"/>
  </w:num>
  <w:num w:numId="17" w16cid:durableId="267978808">
    <w:abstractNumId w:val="1"/>
  </w:num>
  <w:num w:numId="18" w16cid:durableId="1021123880">
    <w:abstractNumId w:val="13"/>
  </w:num>
  <w:num w:numId="19" w16cid:durableId="74646627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26E2"/>
    <w:rsid w:val="00013CE9"/>
    <w:rsid w:val="000171AD"/>
    <w:rsid w:val="00023303"/>
    <w:rsid w:val="000243B1"/>
    <w:rsid w:val="00025097"/>
    <w:rsid w:val="00027FD2"/>
    <w:rsid w:val="00032BEC"/>
    <w:rsid w:val="00032FB5"/>
    <w:rsid w:val="0004237B"/>
    <w:rsid w:val="0004263D"/>
    <w:rsid w:val="00045808"/>
    <w:rsid w:val="00050D95"/>
    <w:rsid w:val="000533A8"/>
    <w:rsid w:val="0005373E"/>
    <w:rsid w:val="00055FCA"/>
    <w:rsid w:val="0005668D"/>
    <w:rsid w:val="0005758C"/>
    <w:rsid w:val="00057801"/>
    <w:rsid w:val="00060597"/>
    <w:rsid w:val="00062A55"/>
    <w:rsid w:val="0006319F"/>
    <w:rsid w:val="000668CC"/>
    <w:rsid w:val="00067639"/>
    <w:rsid w:val="00067B31"/>
    <w:rsid w:val="0007343F"/>
    <w:rsid w:val="00074916"/>
    <w:rsid w:val="000751D4"/>
    <w:rsid w:val="00075AC8"/>
    <w:rsid w:val="00076880"/>
    <w:rsid w:val="00082E0B"/>
    <w:rsid w:val="00083487"/>
    <w:rsid w:val="00085C51"/>
    <w:rsid w:val="000921BA"/>
    <w:rsid w:val="000A0FB4"/>
    <w:rsid w:val="000A3D08"/>
    <w:rsid w:val="000A5682"/>
    <w:rsid w:val="000A6D1C"/>
    <w:rsid w:val="000B4880"/>
    <w:rsid w:val="000B778A"/>
    <w:rsid w:val="000B7E56"/>
    <w:rsid w:val="000C1471"/>
    <w:rsid w:val="000C1C28"/>
    <w:rsid w:val="000D0AF2"/>
    <w:rsid w:val="000D1229"/>
    <w:rsid w:val="000D5656"/>
    <w:rsid w:val="000D630B"/>
    <w:rsid w:val="000D729E"/>
    <w:rsid w:val="000E247B"/>
    <w:rsid w:val="000E2F35"/>
    <w:rsid w:val="000E6F1A"/>
    <w:rsid w:val="000E7379"/>
    <w:rsid w:val="000F7324"/>
    <w:rsid w:val="0010188C"/>
    <w:rsid w:val="00111F7A"/>
    <w:rsid w:val="00114668"/>
    <w:rsid w:val="0011683D"/>
    <w:rsid w:val="00120B7E"/>
    <w:rsid w:val="00123138"/>
    <w:rsid w:val="00124399"/>
    <w:rsid w:val="001255B3"/>
    <w:rsid w:val="0012719F"/>
    <w:rsid w:val="001302C9"/>
    <w:rsid w:val="00132592"/>
    <w:rsid w:val="00132F39"/>
    <w:rsid w:val="001372A6"/>
    <w:rsid w:val="001401A2"/>
    <w:rsid w:val="0014263E"/>
    <w:rsid w:val="00153066"/>
    <w:rsid w:val="00160574"/>
    <w:rsid w:val="0016149E"/>
    <w:rsid w:val="0016510F"/>
    <w:rsid w:val="001675C0"/>
    <w:rsid w:val="001678EC"/>
    <w:rsid w:val="00172EE2"/>
    <w:rsid w:val="00174E6B"/>
    <w:rsid w:val="00175021"/>
    <w:rsid w:val="0017534F"/>
    <w:rsid w:val="00180D46"/>
    <w:rsid w:val="001849E6"/>
    <w:rsid w:val="00184D6B"/>
    <w:rsid w:val="0018550B"/>
    <w:rsid w:val="001859E7"/>
    <w:rsid w:val="00185B40"/>
    <w:rsid w:val="00187453"/>
    <w:rsid w:val="00195BFA"/>
    <w:rsid w:val="00195F6C"/>
    <w:rsid w:val="001A1897"/>
    <w:rsid w:val="001A3096"/>
    <w:rsid w:val="001A4271"/>
    <w:rsid w:val="001B0202"/>
    <w:rsid w:val="001B0E80"/>
    <w:rsid w:val="001B556A"/>
    <w:rsid w:val="001C3F6B"/>
    <w:rsid w:val="001D1E2F"/>
    <w:rsid w:val="001D60A3"/>
    <w:rsid w:val="001D65F9"/>
    <w:rsid w:val="001E11E0"/>
    <w:rsid w:val="001E15D1"/>
    <w:rsid w:val="001E6081"/>
    <w:rsid w:val="001E7B0A"/>
    <w:rsid w:val="001F1289"/>
    <w:rsid w:val="001F1838"/>
    <w:rsid w:val="001F3B74"/>
    <w:rsid w:val="001F4BB6"/>
    <w:rsid w:val="001F5F46"/>
    <w:rsid w:val="00200103"/>
    <w:rsid w:val="00200AF0"/>
    <w:rsid w:val="00200C6E"/>
    <w:rsid w:val="002030D3"/>
    <w:rsid w:val="002046CF"/>
    <w:rsid w:val="00210BBC"/>
    <w:rsid w:val="002119D7"/>
    <w:rsid w:val="00213CB7"/>
    <w:rsid w:val="00216C13"/>
    <w:rsid w:val="00216C3F"/>
    <w:rsid w:val="002172C8"/>
    <w:rsid w:val="002204E2"/>
    <w:rsid w:val="002206F8"/>
    <w:rsid w:val="00226423"/>
    <w:rsid w:val="0022769A"/>
    <w:rsid w:val="00233B19"/>
    <w:rsid w:val="00235BDD"/>
    <w:rsid w:val="00245A55"/>
    <w:rsid w:val="00247CE2"/>
    <w:rsid w:val="00251158"/>
    <w:rsid w:val="00252794"/>
    <w:rsid w:val="002542C4"/>
    <w:rsid w:val="002563C2"/>
    <w:rsid w:val="002614E7"/>
    <w:rsid w:val="00264AA8"/>
    <w:rsid w:val="0026554E"/>
    <w:rsid w:val="00266FB7"/>
    <w:rsid w:val="00267DD0"/>
    <w:rsid w:val="00271D57"/>
    <w:rsid w:val="00273925"/>
    <w:rsid w:val="00274969"/>
    <w:rsid w:val="00275FDC"/>
    <w:rsid w:val="00277C0B"/>
    <w:rsid w:val="00280857"/>
    <w:rsid w:val="0028357F"/>
    <w:rsid w:val="00284391"/>
    <w:rsid w:val="00285E68"/>
    <w:rsid w:val="002862B1"/>
    <w:rsid w:val="00292A25"/>
    <w:rsid w:val="002B01C4"/>
    <w:rsid w:val="002B39A1"/>
    <w:rsid w:val="002B6ADD"/>
    <w:rsid w:val="002C7B2F"/>
    <w:rsid w:val="002D00AB"/>
    <w:rsid w:val="002D0733"/>
    <w:rsid w:val="002D078E"/>
    <w:rsid w:val="002D2468"/>
    <w:rsid w:val="002D5853"/>
    <w:rsid w:val="002D5A91"/>
    <w:rsid w:val="002E16F7"/>
    <w:rsid w:val="002E2370"/>
    <w:rsid w:val="002E37B6"/>
    <w:rsid w:val="002E4537"/>
    <w:rsid w:val="002E5587"/>
    <w:rsid w:val="002E6DA5"/>
    <w:rsid w:val="002F05E5"/>
    <w:rsid w:val="002F15C4"/>
    <w:rsid w:val="002F30F9"/>
    <w:rsid w:val="002F3F4C"/>
    <w:rsid w:val="002F55BB"/>
    <w:rsid w:val="002F5FC9"/>
    <w:rsid w:val="002F7E40"/>
    <w:rsid w:val="00306346"/>
    <w:rsid w:val="00316886"/>
    <w:rsid w:val="00321E38"/>
    <w:rsid w:val="00325063"/>
    <w:rsid w:val="00325CF6"/>
    <w:rsid w:val="00326440"/>
    <w:rsid w:val="00327B04"/>
    <w:rsid w:val="00332B79"/>
    <w:rsid w:val="00332EC7"/>
    <w:rsid w:val="00335453"/>
    <w:rsid w:val="00336B55"/>
    <w:rsid w:val="00337A69"/>
    <w:rsid w:val="00344F51"/>
    <w:rsid w:val="0034574D"/>
    <w:rsid w:val="00347DE2"/>
    <w:rsid w:val="00347FD2"/>
    <w:rsid w:val="00360B9D"/>
    <w:rsid w:val="003618A4"/>
    <w:rsid w:val="003668DF"/>
    <w:rsid w:val="00366DE6"/>
    <w:rsid w:val="00367E45"/>
    <w:rsid w:val="00370E94"/>
    <w:rsid w:val="00371B1E"/>
    <w:rsid w:val="00372A37"/>
    <w:rsid w:val="0037574C"/>
    <w:rsid w:val="00384279"/>
    <w:rsid w:val="00384727"/>
    <w:rsid w:val="003856E3"/>
    <w:rsid w:val="00385A57"/>
    <w:rsid w:val="00386E63"/>
    <w:rsid w:val="0039075B"/>
    <w:rsid w:val="003911ED"/>
    <w:rsid w:val="00393B98"/>
    <w:rsid w:val="00394BBF"/>
    <w:rsid w:val="00395FA2"/>
    <w:rsid w:val="00396D07"/>
    <w:rsid w:val="003A38E2"/>
    <w:rsid w:val="003A52DB"/>
    <w:rsid w:val="003A59AB"/>
    <w:rsid w:val="003B25C4"/>
    <w:rsid w:val="003B33E4"/>
    <w:rsid w:val="003B3BA6"/>
    <w:rsid w:val="003B64E8"/>
    <w:rsid w:val="003C1977"/>
    <w:rsid w:val="003C77F6"/>
    <w:rsid w:val="003D0275"/>
    <w:rsid w:val="003D2CC7"/>
    <w:rsid w:val="003D6495"/>
    <w:rsid w:val="003D72CA"/>
    <w:rsid w:val="003D7B4C"/>
    <w:rsid w:val="003D7E6A"/>
    <w:rsid w:val="003E1832"/>
    <w:rsid w:val="003E3249"/>
    <w:rsid w:val="003E55BB"/>
    <w:rsid w:val="003E6EF6"/>
    <w:rsid w:val="003E7F61"/>
    <w:rsid w:val="003F5FEE"/>
    <w:rsid w:val="004100F8"/>
    <w:rsid w:val="00411AF6"/>
    <w:rsid w:val="0041271F"/>
    <w:rsid w:val="00417F70"/>
    <w:rsid w:val="00420671"/>
    <w:rsid w:val="00422C71"/>
    <w:rsid w:val="0042628D"/>
    <w:rsid w:val="004316F6"/>
    <w:rsid w:val="004321E2"/>
    <w:rsid w:val="00432549"/>
    <w:rsid w:val="0043311D"/>
    <w:rsid w:val="004339F3"/>
    <w:rsid w:val="00433E2C"/>
    <w:rsid w:val="004442F2"/>
    <w:rsid w:val="00446241"/>
    <w:rsid w:val="004517ED"/>
    <w:rsid w:val="00453420"/>
    <w:rsid w:val="00455C82"/>
    <w:rsid w:val="00457049"/>
    <w:rsid w:val="00457230"/>
    <w:rsid w:val="00457F62"/>
    <w:rsid w:val="00461246"/>
    <w:rsid w:val="00461921"/>
    <w:rsid w:val="00461958"/>
    <w:rsid w:val="0047102F"/>
    <w:rsid w:val="00471C48"/>
    <w:rsid w:val="00476B80"/>
    <w:rsid w:val="00476F25"/>
    <w:rsid w:val="00477121"/>
    <w:rsid w:val="0047769B"/>
    <w:rsid w:val="00483D52"/>
    <w:rsid w:val="00483E80"/>
    <w:rsid w:val="004844EE"/>
    <w:rsid w:val="00484CAF"/>
    <w:rsid w:val="004869DA"/>
    <w:rsid w:val="00486E13"/>
    <w:rsid w:val="00487120"/>
    <w:rsid w:val="00490D4F"/>
    <w:rsid w:val="00491EBB"/>
    <w:rsid w:val="004925A6"/>
    <w:rsid w:val="00494379"/>
    <w:rsid w:val="004A3729"/>
    <w:rsid w:val="004A4AC0"/>
    <w:rsid w:val="004B43B1"/>
    <w:rsid w:val="004B57DB"/>
    <w:rsid w:val="004B74AB"/>
    <w:rsid w:val="004C1C12"/>
    <w:rsid w:val="004C3AFD"/>
    <w:rsid w:val="004C7316"/>
    <w:rsid w:val="004D3011"/>
    <w:rsid w:val="004D41B6"/>
    <w:rsid w:val="004D59AA"/>
    <w:rsid w:val="004E1107"/>
    <w:rsid w:val="004E1448"/>
    <w:rsid w:val="004E14A1"/>
    <w:rsid w:val="004E185C"/>
    <w:rsid w:val="004E5AAB"/>
    <w:rsid w:val="004F19B1"/>
    <w:rsid w:val="004F204C"/>
    <w:rsid w:val="004F2B31"/>
    <w:rsid w:val="004F2FCA"/>
    <w:rsid w:val="004F53E7"/>
    <w:rsid w:val="004F7326"/>
    <w:rsid w:val="0050179B"/>
    <w:rsid w:val="0050222D"/>
    <w:rsid w:val="00502CC5"/>
    <w:rsid w:val="005032E0"/>
    <w:rsid w:val="0050661C"/>
    <w:rsid w:val="005128F5"/>
    <w:rsid w:val="00513583"/>
    <w:rsid w:val="00513BBC"/>
    <w:rsid w:val="005171C8"/>
    <w:rsid w:val="005225BB"/>
    <w:rsid w:val="00525A27"/>
    <w:rsid w:val="00526BB2"/>
    <w:rsid w:val="00527925"/>
    <w:rsid w:val="005323F7"/>
    <w:rsid w:val="00537F8D"/>
    <w:rsid w:val="00541C0E"/>
    <w:rsid w:val="0054474E"/>
    <w:rsid w:val="00544F4C"/>
    <w:rsid w:val="00552248"/>
    <w:rsid w:val="00556DEB"/>
    <w:rsid w:val="00557A95"/>
    <w:rsid w:val="00557D50"/>
    <w:rsid w:val="00561610"/>
    <w:rsid w:val="00561B80"/>
    <w:rsid w:val="00564CE4"/>
    <w:rsid w:val="00571C08"/>
    <w:rsid w:val="00572485"/>
    <w:rsid w:val="00574A04"/>
    <w:rsid w:val="00580F22"/>
    <w:rsid w:val="00583F43"/>
    <w:rsid w:val="0059472C"/>
    <w:rsid w:val="00595C43"/>
    <w:rsid w:val="005961D0"/>
    <w:rsid w:val="005A14CF"/>
    <w:rsid w:val="005A3ECF"/>
    <w:rsid w:val="005A527A"/>
    <w:rsid w:val="005A7539"/>
    <w:rsid w:val="005B217C"/>
    <w:rsid w:val="005B3504"/>
    <w:rsid w:val="005B5AD4"/>
    <w:rsid w:val="005B7083"/>
    <w:rsid w:val="005C1D91"/>
    <w:rsid w:val="005C222A"/>
    <w:rsid w:val="005C511D"/>
    <w:rsid w:val="005E0E2E"/>
    <w:rsid w:val="005E0F55"/>
    <w:rsid w:val="005E19AF"/>
    <w:rsid w:val="005E2068"/>
    <w:rsid w:val="005E301A"/>
    <w:rsid w:val="005E3EB7"/>
    <w:rsid w:val="005E6661"/>
    <w:rsid w:val="005E6934"/>
    <w:rsid w:val="005F0008"/>
    <w:rsid w:val="005F42F3"/>
    <w:rsid w:val="005F438F"/>
    <w:rsid w:val="005F705D"/>
    <w:rsid w:val="00602777"/>
    <w:rsid w:val="00604308"/>
    <w:rsid w:val="006079FA"/>
    <w:rsid w:val="00610603"/>
    <w:rsid w:val="00611B53"/>
    <w:rsid w:val="00612615"/>
    <w:rsid w:val="00621224"/>
    <w:rsid w:val="006273A7"/>
    <w:rsid w:val="00640217"/>
    <w:rsid w:val="00646D32"/>
    <w:rsid w:val="006509EA"/>
    <w:rsid w:val="00650A29"/>
    <w:rsid w:val="00655BB8"/>
    <w:rsid w:val="00660405"/>
    <w:rsid w:val="00660751"/>
    <w:rsid w:val="00664F35"/>
    <w:rsid w:val="00665F1D"/>
    <w:rsid w:val="00666C17"/>
    <w:rsid w:val="00674F81"/>
    <w:rsid w:val="0068416F"/>
    <w:rsid w:val="00685C06"/>
    <w:rsid w:val="006927F9"/>
    <w:rsid w:val="006A18D4"/>
    <w:rsid w:val="006A4E8B"/>
    <w:rsid w:val="006A7AA5"/>
    <w:rsid w:val="006B1EF4"/>
    <w:rsid w:val="006B34A0"/>
    <w:rsid w:val="006C09EE"/>
    <w:rsid w:val="006C10E1"/>
    <w:rsid w:val="006C73BB"/>
    <w:rsid w:val="006C7B90"/>
    <w:rsid w:val="006C7E34"/>
    <w:rsid w:val="006D0AA7"/>
    <w:rsid w:val="006D1633"/>
    <w:rsid w:val="006D1D00"/>
    <w:rsid w:val="006D5875"/>
    <w:rsid w:val="006D7693"/>
    <w:rsid w:val="006D7DA3"/>
    <w:rsid w:val="006E1016"/>
    <w:rsid w:val="006E612C"/>
    <w:rsid w:val="006E623A"/>
    <w:rsid w:val="006E6895"/>
    <w:rsid w:val="006E79BE"/>
    <w:rsid w:val="006F3C71"/>
    <w:rsid w:val="006F7536"/>
    <w:rsid w:val="00701583"/>
    <w:rsid w:val="00703BAF"/>
    <w:rsid w:val="00707F23"/>
    <w:rsid w:val="007107E2"/>
    <w:rsid w:val="00710A72"/>
    <w:rsid w:val="007227D1"/>
    <w:rsid w:val="00722EB7"/>
    <w:rsid w:val="00726664"/>
    <w:rsid w:val="00727646"/>
    <w:rsid w:val="00735108"/>
    <w:rsid w:val="0074003D"/>
    <w:rsid w:val="00740483"/>
    <w:rsid w:val="00740ACB"/>
    <w:rsid w:val="00744C22"/>
    <w:rsid w:val="00747BC1"/>
    <w:rsid w:val="00752270"/>
    <w:rsid w:val="00752C8C"/>
    <w:rsid w:val="00755A84"/>
    <w:rsid w:val="00760AAB"/>
    <w:rsid w:val="00761EFB"/>
    <w:rsid w:val="00763A69"/>
    <w:rsid w:val="00763C1B"/>
    <w:rsid w:val="00770C35"/>
    <w:rsid w:val="00775A96"/>
    <w:rsid w:val="00777B0A"/>
    <w:rsid w:val="00780AF7"/>
    <w:rsid w:val="00782D79"/>
    <w:rsid w:val="00783264"/>
    <w:rsid w:val="0078490F"/>
    <w:rsid w:val="00791053"/>
    <w:rsid w:val="007924FE"/>
    <w:rsid w:val="00793A06"/>
    <w:rsid w:val="00795837"/>
    <w:rsid w:val="00796C2B"/>
    <w:rsid w:val="00797C0E"/>
    <w:rsid w:val="007A1A4A"/>
    <w:rsid w:val="007A673D"/>
    <w:rsid w:val="007B3C89"/>
    <w:rsid w:val="007B6885"/>
    <w:rsid w:val="007B6A1E"/>
    <w:rsid w:val="007B6AFF"/>
    <w:rsid w:val="007B6D3D"/>
    <w:rsid w:val="007C11B1"/>
    <w:rsid w:val="007C1F48"/>
    <w:rsid w:val="007C3296"/>
    <w:rsid w:val="007C54C1"/>
    <w:rsid w:val="007D6123"/>
    <w:rsid w:val="007E2781"/>
    <w:rsid w:val="007E3F42"/>
    <w:rsid w:val="007E4566"/>
    <w:rsid w:val="007E4E2B"/>
    <w:rsid w:val="007E6143"/>
    <w:rsid w:val="007E7D18"/>
    <w:rsid w:val="007F1976"/>
    <w:rsid w:val="007F3A78"/>
    <w:rsid w:val="007F59E7"/>
    <w:rsid w:val="007F5BEF"/>
    <w:rsid w:val="007F656B"/>
    <w:rsid w:val="007F7CD0"/>
    <w:rsid w:val="00804F15"/>
    <w:rsid w:val="008137F7"/>
    <w:rsid w:val="0081574B"/>
    <w:rsid w:val="00822D8F"/>
    <w:rsid w:val="008268A5"/>
    <w:rsid w:val="00831996"/>
    <w:rsid w:val="00832A66"/>
    <w:rsid w:val="00833ACA"/>
    <w:rsid w:val="00835F1B"/>
    <w:rsid w:val="0084420A"/>
    <w:rsid w:val="00845265"/>
    <w:rsid w:val="00845DAF"/>
    <w:rsid w:val="00846F68"/>
    <w:rsid w:val="0086041D"/>
    <w:rsid w:val="00863F52"/>
    <w:rsid w:val="0086404A"/>
    <w:rsid w:val="00866966"/>
    <w:rsid w:val="00867858"/>
    <w:rsid w:val="00873A22"/>
    <w:rsid w:val="00873BEC"/>
    <w:rsid w:val="0087550A"/>
    <w:rsid w:val="00882382"/>
    <w:rsid w:val="00885D0C"/>
    <w:rsid w:val="00886468"/>
    <w:rsid w:val="00886500"/>
    <w:rsid w:val="00887DBC"/>
    <w:rsid w:val="00887F78"/>
    <w:rsid w:val="00890E98"/>
    <w:rsid w:val="00891EF1"/>
    <w:rsid w:val="0089201D"/>
    <w:rsid w:val="008A0AA6"/>
    <w:rsid w:val="008A1C17"/>
    <w:rsid w:val="008A5621"/>
    <w:rsid w:val="008A6112"/>
    <w:rsid w:val="008B04C0"/>
    <w:rsid w:val="008C2A81"/>
    <w:rsid w:val="008C5240"/>
    <w:rsid w:val="008D26F1"/>
    <w:rsid w:val="008D29C8"/>
    <w:rsid w:val="008D7C56"/>
    <w:rsid w:val="008E2F39"/>
    <w:rsid w:val="008E3377"/>
    <w:rsid w:val="008E791F"/>
    <w:rsid w:val="008F58CA"/>
    <w:rsid w:val="008F621C"/>
    <w:rsid w:val="008F76C3"/>
    <w:rsid w:val="00901E81"/>
    <w:rsid w:val="009046BC"/>
    <w:rsid w:val="00911059"/>
    <w:rsid w:val="009151FF"/>
    <w:rsid w:val="00934D6D"/>
    <w:rsid w:val="0093592A"/>
    <w:rsid w:val="009465F3"/>
    <w:rsid w:val="00946812"/>
    <w:rsid w:val="009539D7"/>
    <w:rsid w:val="00961095"/>
    <w:rsid w:val="00961449"/>
    <w:rsid w:val="00964780"/>
    <w:rsid w:val="00965996"/>
    <w:rsid w:val="0096698E"/>
    <w:rsid w:val="00971C55"/>
    <w:rsid w:val="0097248F"/>
    <w:rsid w:val="009724A4"/>
    <w:rsid w:val="00972B98"/>
    <w:rsid w:val="0097454A"/>
    <w:rsid w:val="00975BBB"/>
    <w:rsid w:val="00977AD3"/>
    <w:rsid w:val="00980C77"/>
    <w:rsid w:val="00982BC2"/>
    <w:rsid w:val="00992095"/>
    <w:rsid w:val="00992456"/>
    <w:rsid w:val="00994C5B"/>
    <w:rsid w:val="00996D5F"/>
    <w:rsid w:val="009A788A"/>
    <w:rsid w:val="009B0544"/>
    <w:rsid w:val="009C1AA6"/>
    <w:rsid w:val="009D1486"/>
    <w:rsid w:val="009D75A0"/>
    <w:rsid w:val="009E1040"/>
    <w:rsid w:val="009E1FE2"/>
    <w:rsid w:val="009E43F8"/>
    <w:rsid w:val="009E4554"/>
    <w:rsid w:val="009E675F"/>
    <w:rsid w:val="009E6DCF"/>
    <w:rsid w:val="009F2BB6"/>
    <w:rsid w:val="009F5423"/>
    <w:rsid w:val="009F60AE"/>
    <w:rsid w:val="009F72BE"/>
    <w:rsid w:val="00A0020F"/>
    <w:rsid w:val="00A02DDE"/>
    <w:rsid w:val="00A03EF0"/>
    <w:rsid w:val="00A1226E"/>
    <w:rsid w:val="00A174D3"/>
    <w:rsid w:val="00A20683"/>
    <w:rsid w:val="00A22424"/>
    <w:rsid w:val="00A25366"/>
    <w:rsid w:val="00A27D3C"/>
    <w:rsid w:val="00A308DD"/>
    <w:rsid w:val="00A31687"/>
    <w:rsid w:val="00A31947"/>
    <w:rsid w:val="00A33967"/>
    <w:rsid w:val="00A35F23"/>
    <w:rsid w:val="00A46B0D"/>
    <w:rsid w:val="00A51D09"/>
    <w:rsid w:val="00A52332"/>
    <w:rsid w:val="00A52E85"/>
    <w:rsid w:val="00A5431C"/>
    <w:rsid w:val="00A61921"/>
    <w:rsid w:val="00A62967"/>
    <w:rsid w:val="00A62C1A"/>
    <w:rsid w:val="00A64978"/>
    <w:rsid w:val="00A67E89"/>
    <w:rsid w:val="00A70145"/>
    <w:rsid w:val="00A711AD"/>
    <w:rsid w:val="00A71B8E"/>
    <w:rsid w:val="00A747F7"/>
    <w:rsid w:val="00A7573B"/>
    <w:rsid w:val="00A759FA"/>
    <w:rsid w:val="00A82614"/>
    <w:rsid w:val="00A85285"/>
    <w:rsid w:val="00A85664"/>
    <w:rsid w:val="00A86907"/>
    <w:rsid w:val="00A86D6B"/>
    <w:rsid w:val="00A93C94"/>
    <w:rsid w:val="00A95D51"/>
    <w:rsid w:val="00A96155"/>
    <w:rsid w:val="00AA3BB9"/>
    <w:rsid w:val="00AA68E8"/>
    <w:rsid w:val="00AA74F3"/>
    <w:rsid w:val="00AB1A97"/>
    <w:rsid w:val="00AB4360"/>
    <w:rsid w:val="00AC4CC9"/>
    <w:rsid w:val="00AD1DDB"/>
    <w:rsid w:val="00AD514F"/>
    <w:rsid w:val="00AD6C06"/>
    <w:rsid w:val="00AE4FA9"/>
    <w:rsid w:val="00AE51D3"/>
    <w:rsid w:val="00AE5E14"/>
    <w:rsid w:val="00AE715D"/>
    <w:rsid w:val="00AF1A23"/>
    <w:rsid w:val="00AF45A0"/>
    <w:rsid w:val="00AF63E4"/>
    <w:rsid w:val="00AF6E2F"/>
    <w:rsid w:val="00B01ABC"/>
    <w:rsid w:val="00B049E6"/>
    <w:rsid w:val="00B11EC7"/>
    <w:rsid w:val="00B15AC0"/>
    <w:rsid w:val="00B169F0"/>
    <w:rsid w:val="00B20B03"/>
    <w:rsid w:val="00B20E49"/>
    <w:rsid w:val="00B21E44"/>
    <w:rsid w:val="00B2370E"/>
    <w:rsid w:val="00B2750C"/>
    <w:rsid w:val="00B2771A"/>
    <w:rsid w:val="00B30938"/>
    <w:rsid w:val="00B318EB"/>
    <w:rsid w:val="00B3269E"/>
    <w:rsid w:val="00B32789"/>
    <w:rsid w:val="00B33886"/>
    <w:rsid w:val="00B33CB6"/>
    <w:rsid w:val="00B403BB"/>
    <w:rsid w:val="00B41836"/>
    <w:rsid w:val="00B42139"/>
    <w:rsid w:val="00B53CD1"/>
    <w:rsid w:val="00B5609B"/>
    <w:rsid w:val="00B56E9B"/>
    <w:rsid w:val="00B56FBF"/>
    <w:rsid w:val="00B6493C"/>
    <w:rsid w:val="00B64B92"/>
    <w:rsid w:val="00B67F6F"/>
    <w:rsid w:val="00B73F9C"/>
    <w:rsid w:val="00B74A79"/>
    <w:rsid w:val="00B76336"/>
    <w:rsid w:val="00B8170A"/>
    <w:rsid w:val="00B81FE1"/>
    <w:rsid w:val="00B918C1"/>
    <w:rsid w:val="00B93FAB"/>
    <w:rsid w:val="00B96B2F"/>
    <w:rsid w:val="00B97EEA"/>
    <w:rsid w:val="00BA0921"/>
    <w:rsid w:val="00BA1D29"/>
    <w:rsid w:val="00BA265B"/>
    <w:rsid w:val="00BA27AA"/>
    <w:rsid w:val="00BA310A"/>
    <w:rsid w:val="00BA3DD1"/>
    <w:rsid w:val="00BA45E1"/>
    <w:rsid w:val="00BA57BF"/>
    <w:rsid w:val="00BC3417"/>
    <w:rsid w:val="00BC5007"/>
    <w:rsid w:val="00BC5CFE"/>
    <w:rsid w:val="00BC7461"/>
    <w:rsid w:val="00BD093C"/>
    <w:rsid w:val="00BD2918"/>
    <w:rsid w:val="00BD354C"/>
    <w:rsid w:val="00BD4C04"/>
    <w:rsid w:val="00BE0EA3"/>
    <w:rsid w:val="00BE5F29"/>
    <w:rsid w:val="00BF3496"/>
    <w:rsid w:val="00BF4FEB"/>
    <w:rsid w:val="00BF511A"/>
    <w:rsid w:val="00C06473"/>
    <w:rsid w:val="00C06E8F"/>
    <w:rsid w:val="00C110F3"/>
    <w:rsid w:val="00C1254C"/>
    <w:rsid w:val="00C1472B"/>
    <w:rsid w:val="00C16B08"/>
    <w:rsid w:val="00C209B5"/>
    <w:rsid w:val="00C214CB"/>
    <w:rsid w:val="00C25ADA"/>
    <w:rsid w:val="00C261AB"/>
    <w:rsid w:val="00C27113"/>
    <w:rsid w:val="00C27F70"/>
    <w:rsid w:val="00C3036C"/>
    <w:rsid w:val="00C33864"/>
    <w:rsid w:val="00C33903"/>
    <w:rsid w:val="00C34079"/>
    <w:rsid w:val="00C3421A"/>
    <w:rsid w:val="00C345B7"/>
    <w:rsid w:val="00C35B30"/>
    <w:rsid w:val="00C43F48"/>
    <w:rsid w:val="00C44588"/>
    <w:rsid w:val="00C46448"/>
    <w:rsid w:val="00C4645B"/>
    <w:rsid w:val="00C50648"/>
    <w:rsid w:val="00C56595"/>
    <w:rsid w:val="00C57B08"/>
    <w:rsid w:val="00C628D5"/>
    <w:rsid w:val="00C62A2E"/>
    <w:rsid w:val="00C63B06"/>
    <w:rsid w:val="00C6709C"/>
    <w:rsid w:val="00C73549"/>
    <w:rsid w:val="00C7612A"/>
    <w:rsid w:val="00C76DB5"/>
    <w:rsid w:val="00C8118F"/>
    <w:rsid w:val="00C840A5"/>
    <w:rsid w:val="00C84108"/>
    <w:rsid w:val="00C84673"/>
    <w:rsid w:val="00C86DD3"/>
    <w:rsid w:val="00C979E9"/>
    <w:rsid w:val="00CA04BD"/>
    <w:rsid w:val="00CA3149"/>
    <w:rsid w:val="00CA7C03"/>
    <w:rsid w:val="00CB26EE"/>
    <w:rsid w:val="00CB41EF"/>
    <w:rsid w:val="00CB55DE"/>
    <w:rsid w:val="00CC000C"/>
    <w:rsid w:val="00CC2643"/>
    <w:rsid w:val="00CC5206"/>
    <w:rsid w:val="00CD00AC"/>
    <w:rsid w:val="00CD138A"/>
    <w:rsid w:val="00CD4F7A"/>
    <w:rsid w:val="00CD765E"/>
    <w:rsid w:val="00CE1117"/>
    <w:rsid w:val="00CE348A"/>
    <w:rsid w:val="00CF0249"/>
    <w:rsid w:val="00CF56FB"/>
    <w:rsid w:val="00CF5709"/>
    <w:rsid w:val="00D02CAD"/>
    <w:rsid w:val="00D03192"/>
    <w:rsid w:val="00D03CAF"/>
    <w:rsid w:val="00D04D37"/>
    <w:rsid w:val="00D052E0"/>
    <w:rsid w:val="00D06120"/>
    <w:rsid w:val="00D0629C"/>
    <w:rsid w:val="00D12057"/>
    <w:rsid w:val="00D15E09"/>
    <w:rsid w:val="00D210B8"/>
    <w:rsid w:val="00D224E6"/>
    <w:rsid w:val="00D22CE8"/>
    <w:rsid w:val="00D2427B"/>
    <w:rsid w:val="00D24AE6"/>
    <w:rsid w:val="00D258EF"/>
    <w:rsid w:val="00D331AB"/>
    <w:rsid w:val="00D33557"/>
    <w:rsid w:val="00D34C45"/>
    <w:rsid w:val="00D35B22"/>
    <w:rsid w:val="00D3782B"/>
    <w:rsid w:val="00D448DF"/>
    <w:rsid w:val="00D5106E"/>
    <w:rsid w:val="00D51F48"/>
    <w:rsid w:val="00D529A9"/>
    <w:rsid w:val="00D57768"/>
    <w:rsid w:val="00D609F2"/>
    <w:rsid w:val="00D62FE4"/>
    <w:rsid w:val="00D64DE1"/>
    <w:rsid w:val="00D668E0"/>
    <w:rsid w:val="00D75E62"/>
    <w:rsid w:val="00D811BA"/>
    <w:rsid w:val="00D8121D"/>
    <w:rsid w:val="00D81AE9"/>
    <w:rsid w:val="00D82451"/>
    <w:rsid w:val="00D86729"/>
    <w:rsid w:val="00D86A75"/>
    <w:rsid w:val="00D94D21"/>
    <w:rsid w:val="00D9519E"/>
    <w:rsid w:val="00D95CFB"/>
    <w:rsid w:val="00DA0D7C"/>
    <w:rsid w:val="00DA16C3"/>
    <w:rsid w:val="00DA1883"/>
    <w:rsid w:val="00DA289D"/>
    <w:rsid w:val="00DA38A2"/>
    <w:rsid w:val="00DA63A5"/>
    <w:rsid w:val="00DA7866"/>
    <w:rsid w:val="00DA7CBA"/>
    <w:rsid w:val="00DA7DEC"/>
    <w:rsid w:val="00DB6030"/>
    <w:rsid w:val="00DC1AE3"/>
    <w:rsid w:val="00DC2EF9"/>
    <w:rsid w:val="00DC47B8"/>
    <w:rsid w:val="00DC6715"/>
    <w:rsid w:val="00DC6BE4"/>
    <w:rsid w:val="00DD14BA"/>
    <w:rsid w:val="00DD2B74"/>
    <w:rsid w:val="00DD53B2"/>
    <w:rsid w:val="00DD5685"/>
    <w:rsid w:val="00DD70C8"/>
    <w:rsid w:val="00DE6C09"/>
    <w:rsid w:val="00DE7E96"/>
    <w:rsid w:val="00DF3D2D"/>
    <w:rsid w:val="00DF47DB"/>
    <w:rsid w:val="00DF6F1D"/>
    <w:rsid w:val="00DF73DE"/>
    <w:rsid w:val="00DF7ABA"/>
    <w:rsid w:val="00E01E18"/>
    <w:rsid w:val="00E05248"/>
    <w:rsid w:val="00E05A0D"/>
    <w:rsid w:val="00E077F1"/>
    <w:rsid w:val="00E103E7"/>
    <w:rsid w:val="00E11ACD"/>
    <w:rsid w:val="00E13409"/>
    <w:rsid w:val="00E15DAA"/>
    <w:rsid w:val="00E16246"/>
    <w:rsid w:val="00E2224F"/>
    <w:rsid w:val="00E273B3"/>
    <w:rsid w:val="00E3452B"/>
    <w:rsid w:val="00E4479E"/>
    <w:rsid w:val="00E511CD"/>
    <w:rsid w:val="00E53F2B"/>
    <w:rsid w:val="00E55C69"/>
    <w:rsid w:val="00E567DB"/>
    <w:rsid w:val="00E61DC4"/>
    <w:rsid w:val="00E62787"/>
    <w:rsid w:val="00E65B4D"/>
    <w:rsid w:val="00E660C1"/>
    <w:rsid w:val="00E676EC"/>
    <w:rsid w:val="00E679D2"/>
    <w:rsid w:val="00E70FCD"/>
    <w:rsid w:val="00E726E1"/>
    <w:rsid w:val="00E727C5"/>
    <w:rsid w:val="00E76056"/>
    <w:rsid w:val="00E81FF8"/>
    <w:rsid w:val="00E8737E"/>
    <w:rsid w:val="00E936D2"/>
    <w:rsid w:val="00E952BA"/>
    <w:rsid w:val="00E956AF"/>
    <w:rsid w:val="00E96CDF"/>
    <w:rsid w:val="00EA2CB2"/>
    <w:rsid w:val="00EA40B8"/>
    <w:rsid w:val="00EA69B3"/>
    <w:rsid w:val="00EA69BD"/>
    <w:rsid w:val="00EB0F9A"/>
    <w:rsid w:val="00EB783B"/>
    <w:rsid w:val="00EC321B"/>
    <w:rsid w:val="00EC57E7"/>
    <w:rsid w:val="00EC7F8E"/>
    <w:rsid w:val="00ED56AD"/>
    <w:rsid w:val="00ED59ED"/>
    <w:rsid w:val="00ED64A1"/>
    <w:rsid w:val="00EE0B2B"/>
    <w:rsid w:val="00EE4AE9"/>
    <w:rsid w:val="00EE5856"/>
    <w:rsid w:val="00EE7C2D"/>
    <w:rsid w:val="00EF1F3E"/>
    <w:rsid w:val="00EF5383"/>
    <w:rsid w:val="00EF7CCD"/>
    <w:rsid w:val="00F0031C"/>
    <w:rsid w:val="00F01266"/>
    <w:rsid w:val="00F01578"/>
    <w:rsid w:val="00F05D28"/>
    <w:rsid w:val="00F10623"/>
    <w:rsid w:val="00F11D4E"/>
    <w:rsid w:val="00F13082"/>
    <w:rsid w:val="00F1747F"/>
    <w:rsid w:val="00F230A7"/>
    <w:rsid w:val="00F243D4"/>
    <w:rsid w:val="00F25658"/>
    <w:rsid w:val="00F26B35"/>
    <w:rsid w:val="00F26C63"/>
    <w:rsid w:val="00F33BC5"/>
    <w:rsid w:val="00F3538A"/>
    <w:rsid w:val="00F35613"/>
    <w:rsid w:val="00F358F0"/>
    <w:rsid w:val="00F371D8"/>
    <w:rsid w:val="00F407DD"/>
    <w:rsid w:val="00F418CE"/>
    <w:rsid w:val="00F50C02"/>
    <w:rsid w:val="00F510FE"/>
    <w:rsid w:val="00F5200A"/>
    <w:rsid w:val="00F57DC7"/>
    <w:rsid w:val="00F625DF"/>
    <w:rsid w:val="00F63E6C"/>
    <w:rsid w:val="00F66547"/>
    <w:rsid w:val="00F7608F"/>
    <w:rsid w:val="00F77C55"/>
    <w:rsid w:val="00F8096E"/>
    <w:rsid w:val="00F81555"/>
    <w:rsid w:val="00F923F6"/>
    <w:rsid w:val="00F936BD"/>
    <w:rsid w:val="00FA1826"/>
    <w:rsid w:val="00FB3C1E"/>
    <w:rsid w:val="00FB6CC5"/>
    <w:rsid w:val="00FB7AD3"/>
    <w:rsid w:val="00FB7F24"/>
    <w:rsid w:val="00FC01F8"/>
    <w:rsid w:val="00FC2CE9"/>
    <w:rsid w:val="00FC58B9"/>
    <w:rsid w:val="00FD0AE5"/>
    <w:rsid w:val="00FD25C6"/>
    <w:rsid w:val="00FD44C0"/>
    <w:rsid w:val="00FD62DA"/>
    <w:rsid w:val="00FE0DB3"/>
    <w:rsid w:val="00FE110B"/>
    <w:rsid w:val="00FE216E"/>
    <w:rsid w:val="00FE36E8"/>
    <w:rsid w:val="00FE4351"/>
    <w:rsid w:val="00FE5ACA"/>
    <w:rsid w:val="00FF09B4"/>
    <w:rsid w:val="00FF13CD"/>
    <w:rsid w:val="00FF6F92"/>
    <w:rsid w:val="01AD6A6F"/>
    <w:rsid w:val="0452D4E5"/>
    <w:rsid w:val="07FDD84A"/>
    <w:rsid w:val="08CC0932"/>
    <w:rsid w:val="10CEDF8D"/>
    <w:rsid w:val="15156011"/>
    <w:rsid w:val="16D98ED2"/>
    <w:rsid w:val="1F18028F"/>
    <w:rsid w:val="1F40F1A4"/>
    <w:rsid w:val="266D390D"/>
    <w:rsid w:val="29621242"/>
    <w:rsid w:val="2C148869"/>
    <w:rsid w:val="33753657"/>
    <w:rsid w:val="3EB48ECE"/>
    <w:rsid w:val="4700BF42"/>
    <w:rsid w:val="4783AC41"/>
    <w:rsid w:val="4A70E59E"/>
    <w:rsid w:val="4ACE3FD8"/>
    <w:rsid w:val="4BD4E3AA"/>
    <w:rsid w:val="4BF33552"/>
    <w:rsid w:val="4C88BE63"/>
    <w:rsid w:val="4ED4B397"/>
    <w:rsid w:val="4F5F226A"/>
    <w:rsid w:val="513B20B5"/>
    <w:rsid w:val="529658F9"/>
    <w:rsid w:val="54019CD4"/>
    <w:rsid w:val="547A85B9"/>
    <w:rsid w:val="55530116"/>
    <w:rsid w:val="56C694BD"/>
    <w:rsid w:val="5FF88E1E"/>
    <w:rsid w:val="67DAD390"/>
    <w:rsid w:val="69DA5CEE"/>
    <w:rsid w:val="75A298F0"/>
    <w:rsid w:val="75B70FB0"/>
    <w:rsid w:val="792B1A47"/>
    <w:rsid w:val="79CB8424"/>
    <w:rsid w:val="7C024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BACF64BD-6B9D-4E14-9626-D3377730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490D4F"/>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490D4F"/>
    <w:rPr>
      <w:rFonts w:cs="Calibri"/>
      <w:sz w:val="24"/>
      <w:szCs w:val="24"/>
    </w:rPr>
  </w:style>
  <w:style w:type="character" w:customStyle="1" w:styleId="ui-provider">
    <w:name w:val="ui-provider"/>
    <w:basedOn w:val="DefaultParagraphFont"/>
    <w:rsid w:val="00490D4F"/>
  </w:style>
  <w:style w:type="table" w:customStyle="1" w:styleId="TableGrid1">
    <w:name w:val="Table Grid1"/>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490D4F"/>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490D4F"/>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C746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C7461"/>
    <w:rPr>
      <w:rFonts w:ascii="Arial" w:hAnsi="Arial" w:cs="Arial"/>
      <w:sz w:val="26"/>
      <w:szCs w:val="26"/>
    </w:rPr>
  </w:style>
  <w:style w:type="paragraph" w:styleId="Revision">
    <w:name w:val="Revision"/>
    <w:hidden/>
    <w:uiPriority w:val="99"/>
    <w:semiHidden/>
    <w:rsid w:val="00060597"/>
    <w:rPr>
      <w:rFonts w:ascii="Arial" w:hAnsi="Arial" w:cs="Arial"/>
      <w:sz w:val="26"/>
      <w:szCs w:val="26"/>
    </w:rPr>
  </w:style>
  <w:style w:type="character" w:styleId="FollowedHyperlink">
    <w:name w:val="FollowedHyperlink"/>
    <w:basedOn w:val="DefaultParagraphFont"/>
    <w:uiPriority w:val="99"/>
    <w:semiHidden/>
    <w:unhideWhenUsed/>
    <w:rsid w:val="00DA0D7C"/>
    <w:rPr>
      <w:color w:val="752E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13919107">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611981165">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231816860">
      <w:bodyDiv w:val="1"/>
      <w:marLeft w:val="0"/>
      <w:marRight w:val="0"/>
      <w:marTop w:val="0"/>
      <w:marBottom w:val="0"/>
      <w:divBdr>
        <w:top w:val="none" w:sz="0" w:space="0" w:color="auto"/>
        <w:left w:val="none" w:sz="0" w:space="0" w:color="auto"/>
        <w:bottom w:val="none" w:sz="0" w:space="0" w:color="auto"/>
        <w:right w:val="none" w:sz="0" w:space="0" w:color="auto"/>
      </w:divBdr>
    </w:div>
    <w:div w:id="471216932">
      <w:bodyDiv w:val="1"/>
      <w:marLeft w:val="0"/>
      <w:marRight w:val="0"/>
      <w:marTop w:val="0"/>
      <w:marBottom w:val="0"/>
      <w:divBdr>
        <w:top w:val="none" w:sz="0" w:space="0" w:color="auto"/>
        <w:left w:val="none" w:sz="0" w:space="0" w:color="auto"/>
        <w:bottom w:val="none" w:sz="0" w:space="0" w:color="auto"/>
        <w:right w:val="none" w:sz="0" w:space="0" w:color="auto"/>
      </w:divBdr>
    </w:div>
    <w:div w:id="547766181">
      <w:bodyDiv w:val="1"/>
      <w:marLeft w:val="0"/>
      <w:marRight w:val="0"/>
      <w:marTop w:val="0"/>
      <w:marBottom w:val="0"/>
      <w:divBdr>
        <w:top w:val="none" w:sz="0" w:space="0" w:color="auto"/>
        <w:left w:val="none" w:sz="0" w:space="0" w:color="auto"/>
        <w:bottom w:val="none" w:sz="0" w:space="0" w:color="auto"/>
        <w:right w:val="none" w:sz="0" w:space="0" w:color="auto"/>
      </w:divBdr>
    </w:div>
    <w:div w:id="717054496">
      <w:bodyDiv w:val="1"/>
      <w:marLeft w:val="0"/>
      <w:marRight w:val="0"/>
      <w:marTop w:val="0"/>
      <w:marBottom w:val="0"/>
      <w:divBdr>
        <w:top w:val="none" w:sz="0" w:space="0" w:color="auto"/>
        <w:left w:val="none" w:sz="0" w:space="0" w:color="auto"/>
        <w:bottom w:val="none" w:sz="0" w:space="0" w:color="auto"/>
        <w:right w:val="none" w:sz="0" w:space="0" w:color="auto"/>
      </w:divBdr>
    </w:div>
    <w:div w:id="723987104">
      <w:bodyDiv w:val="1"/>
      <w:marLeft w:val="0"/>
      <w:marRight w:val="0"/>
      <w:marTop w:val="0"/>
      <w:marBottom w:val="0"/>
      <w:divBdr>
        <w:top w:val="none" w:sz="0" w:space="0" w:color="auto"/>
        <w:left w:val="none" w:sz="0" w:space="0" w:color="auto"/>
        <w:bottom w:val="none" w:sz="0" w:space="0" w:color="auto"/>
        <w:right w:val="none" w:sz="0" w:space="0" w:color="auto"/>
      </w:divBdr>
    </w:div>
    <w:div w:id="916131445">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74454959">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085884056">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CommitteeRecruitment@oha.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dsi-tc/Documents/Primary-Care-Strategy-Committee-Call-for-Application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HPB.CommitteeRecruitment@oha.oregon.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6GOOZTmNnEmPSBOtyUUvTDUlie7vheBOpHDWndRkP1BUQ0Q0S1M3MjFUNEJEMUc0QjIxNzlKQkcySC4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9E7BD8894E3542DA9960456224DB86CF"/>
        <w:category>
          <w:name w:val="General"/>
          <w:gallery w:val="placeholder"/>
        </w:category>
        <w:types>
          <w:type w:val="bbPlcHdr"/>
        </w:types>
        <w:behaviors>
          <w:behavior w:val="content"/>
        </w:behaviors>
        <w:guid w:val="{EE78E223-1FB4-416D-9F92-8AE675ECA65F}"/>
      </w:docPartPr>
      <w:docPartBody>
        <w:p w:rsidR="002046CF" w:rsidRDefault="002046CF" w:rsidP="002046CF">
          <w:pPr>
            <w:pStyle w:val="9E7BD8894E3542DA9960456224DB86CF"/>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0D5107"/>
    <w:rsid w:val="00106EED"/>
    <w:rsid w:val="00157FBF"/>
    <w:rsid w:val="00160574"/>
    <w:rsid w:val="00160F73"/>
    <w:rsid w:val="002046CF"/>
    <w:rsid w:val="00225398"/>
    <w:rsid w:val="00225FEB"/>
    <w:rsid w:val="00284391"/>
    <w:rsid w:val="002A3F1E"/>
    <w:rsid w:val="002A4976"/>
    <w:rsid w:val="002C1C9F"/>
    <w:rsid w:val="002D2468"/>
    <w:rsid w:val="002F743C"/>
    <w:rsid w:val="00347DE2"/>
    <w:rsid w:val="00352885"/>
    <w:rsid w:val="003549DF"/>
    <w:rsid w:val="00370E94"/>
    <w:rsid w:val="003B3BA6"/>
    <w:rsid w:val="003E5385"/>
    <w:rsid w:val="004B7481"/>
    <w:rsid w:val="005132D2"/>
    <w:rsid w:val="005764D9"/>
    <w:rsid w:val="005C3D86"/>
    <w:rsid w:val="005F7C80"/>
    <w:rsid w:val="0061732F"/>
    <w:rsid w:val="00625EFC"/>
    <w:rsid w:val="0065268E"/>
    <w:rsid w:val="006943A1"/>
    <w:rsid w:val="006952AC"/>
    <w:rsid w:val="00781A93"/>
    <w:rsid w:val="009C1AA6"/>
    <w:rsid w:val="00A13049"/>
    <w:rsid w:val="00A31947"/>
    <w:rsid w:val="00A61D02"/>
    <w:rsid w:val="00A70052"/>
    <w:rsid w:val="00A95D51"/>
    <w:rsid w:val="00B30D2D"/>
    <w:rsid w:val="00B326D0"/>
    <w:rsid w:val="00B96B2F"/>
    <w:rsid w:val="00C261AB"/>
    <w:rsid w:val="00C840F8"/>
    <w:rsid w:val="00C84108"/>
    <w:rsid w:val="00D64FBA"/>
    <w:rsid w:val="00D95D30"/>
    <w:rsid w:val="00DE4A9F"/>
    <w:rsid w:val="00E660C1"/>
    <w:rsid w:val="00EE5856"/>
    <w:rsid w:val="00F0743E"/>
    <w:rsid w:val="00F1747F"/>
    <w:rsid w:val="00F25658"/>
    <w:rsid w:val="00F45C8F"/>
    <w:rsid w:val="00F543E1"/>
    <w:rsid w:val="00FB7AD3"/>
    <w:rsid w:val="00FE1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225FEB"/>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9E7BD8894E3542DA9960456224DB86CF">
    <w:name w:val="9E7BD8894E3542DA9960456224DB86CF"/>
    <w:rsid w:val="002046C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https://www.oregon.gov/oha/HPA/dsi-tc/Documents/Primary-Care-Strategy-Committee-Application.docx</Url>
      <Description>Primary Care Strategy Committee Application</Description>
    </URL>
    <Meta_x0020_Description xmlns="e5f1ac6e-e8e1-4751-aa4e-20d14744385a">Primary Care Strategy Committee Application</Meta_x0020_Description>
    <PublishingExpirationDate xmlns="http://schemas.microsoft.com/sharepoint/v3" xsi:nil="true"/>
    <PublishingStartDate xmlns="http://schemas.microsoft.com/sharepoint/v3" xsi:nil="true"/>
    <Meta_x0020_Keywords xmlns="e5f1ac6e-e8e1-4751-aa4e-20d14744385a">Primary; care; strategy; committee; application; PCSC</Meta_x0020_Keywords>
  </documentManagement>
</p:properties>
</file>

<file path=customXml/itemProps1.xml><?xml version="1.0" encoding="utf-8"?>
<ds:datastoreItem xmlns:ds="http://schemas.openxmlformats.org/officeDocument/2006/customXml" ds:itemID="{8E4ADDC9-80F2-4782-9C63-28CC34E5F42E}"/>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1583E2CC-2829-4C1A-A9AB-1660DC18528C}">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a3e4a8f1-0518-4e6d-83c9-c0f27a9ed38d"/>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Strategy Committee Application</dc:title>
  <dc:subject>200-624400_1 OHA 0197 8.5 x 11 Basic Publication Template</dc:subject>
  <dc:creator>Oregon Health Authority</dc:creator>
  <cp:keywords/>
  <dc:description/>
  <cp:lastModifiedBy>Laura E Kreger</cp:lastModifiedBy>
  <cp:revision>2</cp:revision>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bdd6eeb-0dd0-4927-947e-a759f08fcf55_Enabled">
    <vt:lpwstr>true</vt:lpwstr>
  </property>
  <property fmtid="{D5CDD505-2E9C-101B-9397-08002B2CF9AE}" pid="4" name="MSIP_Label_ebdd6eeb-0dd0-4927-947e-a759f08fcf55_SetDate">
    <vt:lpwstr>2023-11-21T21:46:42Z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1308697a-3a74-4c75-99c8-7f1ce4149717</vt:lpwstr>
  </property>
  <property fmtid="{D5CDD505-2E9C-101B-9397-08002B2CF9AE}" pid="9" name="MSIP_Label_ebdd6eeb-0dd0-4927-947e-a759f08fcf55_ContentBits">
    <vt:lpwstr>0</vt:lpwstr>
  </property>
  <property fmtid="{D5CDD505-2E9C-101B-9397-08002B2CF9AE}" pid="10" name="GrammarlyDocumentId">
    <vt:lpwstr>d0f056262788ca4292fb518a909f60a3b1cc4556626dc54d566bbdd665f13cdd</vt:lpwstr>
  </property>
  <property fmtid="{D5CDD505-2E9C-101B-9397-08002B2CF9AE}" pid="11" name="ContentTypeId">
    <vt:lpwstr>0x0101004A1677473FA22F4D84A2424E1006D7E0</vt:lpwstr>
  </property>
  <property fmtid="{D5CDD505-2E9C-101B-9397-08002B2CF9AE}" pid="12" name="WorkflowChangePath">
    <vt:lpwstr>94a13aca-3094-49fd-9950-7513a1911c7a,4;94a13aca-3094-49fd-9950-7513a1911c7a,8;94a13aca-3094-49fd-9950-7513a1911c7a,12;94a13aca-3094-49fd-9950-7513a1911c7a,16;94a13aca-3094-49fd-9950-7513a1911c7a,20;</vt:lpwstr>
  </property>
</Properties>
</file>