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C023A" w14:textId="77777777" w:rsidR="006B3824" w:rsidRDefault="006B3824" w:rsidP="006B3824">
      <w:pPr>
        <w:rPr>
          <w:rFonts w:eastAsia="Times New Roman" w:cstheme="minorHAnsi"/>
          <w:b/>
          <w:bCs/>
          <w:color w:val="EE7D31"/>
          <w:sz w:val="48"/>
          <w:szCs w:val="44"/>
        </w:rPr>
      </w:pPr>
      <w:r w:rsidRPr="0019751A">
        <w:rPr>
          <w:rFonts w:eastAsia="Times New Roman" w:cstheme="minorHAnsi"/>
          <w:b/>
          <w:bCs/>
          <w:color w:val="EE7D31"/>
          <w:sz w:val="48"/>
          <w:szCs w:val="44"/>
        </w:rPr>
        <w:t xml:space="preserve">Appendix </w:t>
      </w:r>
      <w:r>
        <w:rPr>
          <w:rFonts w:eastAsia="Times New Roman" w:cstheme="minorHAnsi"/>
          <w:b/>
          <w:bCs/>
          <w:color w:val="EE7D31"/>
          <w:sz w:val="48"/>
          <w:szCs w:val="44"/>
        </w:rPr>
        <w:t>B</w:t>
      </w:r>
      <w:r w:rsidRPr="0019751A">
        <w:rPr>
          <w:rFonts w:eastAsia="Times New Roman" w:cstheme="minorHAnsi"/>
          <w:b/>
          <w:bCs/>
          <w:color w:val="EE7D31"/>
          <w:sz w:val="48"/>
          <w:szCs w:val="44"/>
        </w:rPr>
        <w:t>. Sample</w:t>
      </w:r>
      <w:r>
        <w:rPr>
          <w:rFonts w:eastAsia="Times New Roman" w:cstheme="minorHAnsi"/>
          <w:b/>
          <w:bCs/>
          <w:color w:val="EE7D31"/>
          <w:sz w:val="48"/>
          <w:szCs w:val="44"/>
        </w:rPr>
        <w:t xml:space="preserve"> Project</w:t>
      </w:r>
      <w:r w:rsidRPr="0019751A">
        <w:rPr>
          <w:rFonts w:eastAsia="Times New Roman" w:cstheme="minorHAnsi"/>
          <w:b/>
          <w:bCs/>
          <w:color w:val="EE7D31"/>
          <w:sz w:val="48"/>
          <w:szCs w:val="44"/>
        </w:rPr>
        <w:t xml:space="preserve"> </w:t>
      </w:r>
      <w:r>
        <w:rPr>
          <w:rFonts w:eastAsia="Times New Roman" w:cstheme="minorHAnsi"/>
          <w:b/>
          <w:bCs/>
          <w:color w:val="EE7D31"/>
          <w:sz w:val="48"/>
          <w:szCs w:val="44"/>
        </w:rPr>
        <w:t>Charter Template</w:t>
      </w:r>
    </w:p>
    <w:p w14:paraId="0B8E6090" w14:textId="77777777" w:rsidR="006B3824" w:rsidRDefault="006B3824" w:rsidP="006B3824">
      <w:pPr>
        <w:rPr>
          <w:rFonts w:eastAsia="Times New Roman" w:cstheme="minorHAnsi"/>
          <w:b/>
          <w:bCs/>
          <w:color w:val="EE7D31"/>
          <w:sz w:val="48"/>
          <w:szCs w:val="44"/>
        </w:rPr>
      </w:pPr>
      <w:r>
        <w:rPr>
          <w:rFonts w:cstheme="minorHAnsi"/>
          <w:color w:val="595959" w:themeColor="text1" w:themeTint="A6"/>
          <w:sz w:val="28"/>
          <w:szCs w:val="28"/>
        </w:rPr>
        <w:t>The project charter template is an optional tool that may be useful when working through Play Two: Create Agreements for the Work.</w:t>
      </w:r>
    </w:p>
    <w:tbl>
      <w:tblPr>
        <w:tblW w:w="10260" w:type="dxa"/>
        <w:tblInd w:w="-360" w:type="dxa"/>
        <w:tblLayout w:type="fixed"/>
        <w:tblLook w:val="0600" w:firstRow="0" w:lastRow="0" w:firstColumn="0" w:lastColumn="0" w:noHBand="1" w:noVBand="1"/>
      </w:tblPr>
      <w:tblGrid>
        <w:gridCol w:w="2260"/>
        <w:gridCol w:w="2690"/>
        <w:gridCol w:w="88"/>
        <w:gridCol w:w="552"/>
        <w:gridCol w:w="708"/>
        <w:gridCol w:w="1901"/>
        <w:gridCol w:w="2061"/>
      </w:tblGrid>
      <w:tr w:rsidR="006B3824" w:rsidRPr="001E742B" w14:paraId="5BBE4E78" w14:textId="77777777" w:rsidTr="006B3824">
        <w:trPr>
          <w:trHeight w:val="495"/>
        </w:trPr>
        <w:tc>
          <w:tcPr>
            <w:tcW w:w="10260" w:type="dxa"/>
            <w:gridSpan w:val="7"/>
            <w:shd w:val="clear" w:color="auto" w:fill="2F5496" w:themeFill="accent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1B2098" w14:textId="77777777" w:rsidR="006B3824" w:rsidRPr="001E742B" w:rsidRDefault="006B3824" w:rsidP="00F91A96">
            <w:pPr>
              <w:widowControl w:val="0"/>
              <w:ind w:right="-13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 xml:space="preserve">SAMPLE </w:t>
            </w:r>
            <w:r w:rsidRPr="001E742B">
              <w:rPr>
                <w:b/>
                <w:bCs/>
                <w:color w:val="FFFFFF" w:themeColor="background1"/>
                <w:sz w:val="36"/>
                <w:szCs w:val="36"/>
              </w:rPr>
              <w:t>PROJECT CHARTER TEMPLATE</w:t>
            </w:r>
          </w:p>
        </w:tc>
      </w:tr>
      <w:tr w:rsidR="006B3824" w:rsidRPr="001E742B" w14:paraId="44B07ED2" w14:textId="77777777" w:rsidTr="006B3824">
        <w:trPr>
          <w:trHeight w:val="315"/>
        </w:trPr>
        <w:tc>
          <w:tcPr>
            <w:tcW w:w="10260" w:type="dxa"/>
            <w:gridSpan w:val="7"/>
            <w:tcBorders>
              <w:bottom w:val="single" w:sz="4" w:space="0" w:color="BFBFBF" w:themeColor="background1" w:themeShade="BF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D5371F" w14:textId="77777777" w:rsidR="006B3824" w:rsidRPr="001E742B" w:rsidRDefault="006B3824" w:rsidP="00F91A96">
            <w:pPr>
              <w:widowControl w:val="0"/>
              <w:rPr>
                <w:sz w:val="20"/>
                <w:szCs w:val="20"/>
              </w:rPr>
            </w:pPr>
          </w:p>
        </w:tc>
      </w:tr>
      <w:tr w:rsidR="006B3824" w:rsidRPr="001E742B" w14:paraId="773E8E2D" w14:textId="77777777" w:rsidTr="006B3824">
        <w:trPr>
          <w:trHeight w:val="315"/>
        </w:trPr>
        <w:tc>
          <w:tcPr>
            <w:tcW w:w="2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12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FE20F8" w14:textId="77777777" w:rsidR="006B3824" w:rsidRPr="001E742B" w:rsidRDefault="006B3824" w:rsidP="00F91A96">
            <w:pPr>
              <w:widowControl w:val="0"/>
            </w:pPr>
            <w:r w:rsidRPr="001E742B">
              <w:t>Date</w:t>
            </w:r>
            <w:r>
              <w:t>:</w:t>
            </w:r>
          </w:p>
        </w:tc>
        <w:tc>
          <w:tcPr>
            <w:tcW w:w="2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12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43AC66" w14:textId="77777777" w:rsidR="006B3824" w:rsidRPr="001E742B" w:rsidRDefault="006B3824" w:rsidP="00F91A96">
            <w:pPr>
              <w:widowControl w:val="0"/>
            </w:pPr>
          </w:p>
        </w:tc>
        <w:tc>
          <w:tcPr>
            <w:tcW w:w="13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12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39AAE2" w14:textId="77777777" w:rsidR="006B3824" w:rsidRPr="001E742B" w:rsidRDefault="006B3824" w:rsidP="00F91A96">
            <w:pPr>
              <w:widowControl w:val="0"/>
            </w:pPr>
            <w:r w:rsidRPr="001E742B">
              <w:t>Project Sponsor:</w:t>
            </w:r>
          </w:p>
        </w:tc>
        <w:tc>
          <w:tcPr>
            <w:tcW w:w="396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12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5D742D" w14:textId="77777777" w:rsidR="006B3824" w:rsidRPr="001E742B" w:rsidRDefault="006B3824" w:rsidP="00F91A96">
            <w:pPr>
              <w:widowControl w:val="0"/>
            </w:pPr>
            <w:r>
              <w:t>Who is the leadership sponsor?</w:t>
            </w:r>
          </w:p>
        </w:tc>
      </w:tr>
      <w:tr w:rsidR="006B3824" w:rsidRPr="001E742B" w14:paraId="47FEF4E3" w14:textId="77777777" w:rsidTr="006B3824">
        <w:trPr>
          <w:trHeight w:val="315"/>
        </w:trPr>
        <w:tc>
          <w:tcPr>
            <w:tcW w:w="2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12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E15E84" w14:textId="77777777" w:rsidR="006B3824" w:rsidRPr="001E742B" w:rsidRDefault="006B3824" w:rsidP="00F91A96">
            <w:pPr>
              <w:widowControl w:val="0"/>
            </w:pPr>
            <w:r w:rsidRPr="001E742B">
              <w:t>Last revised</w:t>
            </w:r>
            <w:r>
              <w:t>:</w:t>
            </w:r>
          </w:p>
        </w:tc>
        <w:tc>
          <w:tcPr>
            <w:tcW w:w="2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12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F3C5B2" w14:textId="77777777" w:rsidR="006B3824" w:rsidRPr="001E742B" w:rsidRDefault="006B3824" w:rsidP="00F91A96">
            <w:pPr>
              <w:widowControl w:val="0"/>
            </w:pPr>
          </w:p>
        </w:tc>
        <w:tc>
          <w:tcPr>
            <w:tcW w:w="13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12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F40C0B" w14:textId="77777777" w:rsidR="006B3824" w:rsidRPr="001E742B" w:rsidRDefault="006B3824" w:rsidP="00F91A96">
            <w:pPr>
              <w:widowControl w:val="0"/>
            </w:pPr>
            <w:r w:rsidRPr="001E742B">
              <w:t>Project Manager:</w:t>
            </w:r>
          </w:p>
        </w:tc>
        <w:tc>
          <w:tcPr>
            <w:tcW w:w="396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12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7EB552" w14:textId="77777777" w:rsidR="006B3824" w:rsidRPr="001E742B" w:rsidRDefault="006B3824" w:rsidP="00F91A96">
            <w:pPr>
              <w:widowControl w:val="0"/>
            </w:pPr>
            <w:r>
              <w:t>Who is the primary project lead?</w:t>
            </w:r>
          </w:p>
        </w:tc>
      </w:tr>
      <w:tr w:rsidR="006B3824" w:rsidRPr="001E742B" w14:paraId="3E8FAE8F" w14:textId="77777777" w:rsidTr="006B3824">
        <w:trPr>
          <w:trHeight w:val="315"/>
        </w:trPr>
        <w:tc>
          <w:tcPr>
            <w:tcW w:w="10260" w:type="dxa"/>
            <w:gridSpan w:val="7"/>
            <w:tcBorders>
              <w:top w:val="single" w:sz="4" w:space="0" w:color="BFBFBF" w:themeColor="background1" w:themeShade="BF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058A19" w14:textId="77777777" w:rsidR="006B3824" w:rsidRPr="001E742B" w:rsidRDefault="006B3824" w:rsidP="00F91A96">
            <w:pPr>
              <w:widowControl w:val="0"/>
            </w:pPr>
          </w:p>
        </w:tc>
      </w:tr>
      <w:tr w:rsidR="006B3824" w:rsidRPr="00014EF3" w14:paraId="10604C37" w14:textId="77777777" w:rsidTr="006B3824">
        <w:trPr>
          <w:trHeight w:val="375"/>
        </w:trPr>
        <w:tc>
          <w:tcPr>
            <w:tcW w:w="10260" w:type="dxa"/>
            <w:gridSpan w:val="7"/>
            <w:shd w:val="clear" w:color="auto" w:fill="2F5496" w:themeFill="accent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2876BF" w14:textId="77777777" w:rsidR="006B3824" w:rsidRPr="00014EF3" w:rsidRDefault="006B3824" w:rsidP="00F91A96">
            <w:pPr>
              <w:widowControl w:val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014EF3">
              <w:rPr>
                <w:b/>
                <w:color w:val="FFFFFF" w:themeColor="background1"/>
                <w:sz w:val="24"/>
                <w:szCs w:val="24"/>
              </w:rPr>
              <w:t>Project Purpose</w:t>
            </w:r>
          </w:p>
        </w:tc>
      </w:tr>
      <w:tr w:rsidR="006B3824" w:rsidRPr="001E742B" w14:paraId="35B60D7D" w14:textId="77777777" w:rsidTr="006B3824">
        <w:trPr>
          <w:trHeight w:val="795"/>
        </w:trPr>
        <w:tc>
          <w:tcPr>
            <w:tcW w:w="10260" w:type="dxa"/>
            <w:gridSpan w:val="7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5890C0" w14:textId="77777777" w:rsidR="006B3824" w:rsidRPr="001E742B" w:rsidRDefault="006B3824" w:rsidP="00F91A96">
            <w:pPr>
              <w:widowControl w:val="0"/>
            </w:pPr>
            <w:r>
              <w:t>Brief statement of</w:t>
            </w:r>
            <w:r w:rsidRPr="001E742B">
              <w:t xml:space="preserve"> purpose, business case</w:t>
            </w:r>
          </w:p>
        </w:tc>
      </w:tr>
      <w:tr w:rsidR="006B3824" w:rsidRPr="001E742B" w14:paraId="67F82FCE" w14:textId="77777777" w:rsidTr="006B3824">
        <w:trPr>
          <w:trHeight w:val="315"/>
        </w:trPr>
        <w:tc>
          <w:tcPr>
            <w:tcW w:w="10260" w:type="dxa"/>
            <w:gridSpan w:val="7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3031EE" w14:textId="77777777" w:rsidR="006B3824" w:rsidRPr="001E742B" w:rsidRDefault="006B3824" w:rsidP="00F91A96">
            <w:pPr>
              <w:widowControl w:val="0"/>
              <w:rPr>
                <w:sz w:val="20"/>
                <w:szCs w:val="20"/>
              </w:rPr>
            </w:pPr>
          </w:p>
        </w:tc>
      </w:tr>
      <w:tr w:rsidR="006B3824" w:rsidRPr="001E742B" w14:paraId="68525634" w14:textId="77777777" w:rsidTr="006B3824">
        <w:trPr>
          <w:trHeight w:val="375"/>
        </w:trPr>
        <w:tc>
          <w:tcPr>
            <w:tcW w:w="10260" w:type="dxa"/>
            <w:gridSpan w:val="7"/>
            <w:shd w:val="clear" w:color="auto" w:fill="2F5496" w:themeFill="accent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4EE274" w14:textId="77777777" w:rsidR="006B3824" w:rsidRPr="00014EF3" w:rsidRDefault="006B3824" w:rsidP="00F91A96">
            <w:pPr>
              <w:widowControl w:val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014EF3">
              <w:rPr>
                <w:b/>
                <w:color w:val="FFFFFF" w:themeColor="background1"/>
                <w:sz w:val="24"/>
                <w:szCs w:val="24"/>
              </w:rPr>
              <w:t>Scope</w:t>
            </w:r>
          </w:p>
        </w:tc>
      </w:tr>
      <w:tr w:rsidR="006B3824" w:rsidRPr="001E742B" w14:paraId="754487D2" w14:textId="77777777" w:rsidTr="006B3824">
        <w:trPr>
          <w:trHeight w:val="795"/>
        </w:trPr>
        <w:tc>
          <w:tcPr>
            <w:tcW w:w="4950" w:type="dxa"/>
            <w:gridSpan w:val="2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C1EF78" w14:textId="77777777" w:rsidR="006B3824" w:rsidRPr="001E742B" w:rsidRDefault="006B3824" w:rsidP="00F91A96">
            <w:pPr>
              <w:widowControl w:val="0"/>
              <w:shd w:val="clear" w:color="auto" w:fill="D9D9D9" w:themeFill="background1" w:themeFillShade="D9"/>
            </w:pPr>
            <w:r w:rsidRPr="001E742B">
              <w:t>Deliverables:</w:t>
            </w:r>
          </w:p>
          <w:p w14:paraId="600C9B9E" w14:textId="77777777" w:rsidR="006B3824" w:rsidRPr="001E742B" w:rsidRDefault="006B3824" w:rsidP="00F91A96">
            <w:pPr>
              <w:pStyle w:val="ListParagraph"/>
              <w:widowControl w:val="0"/>
              <w:numPr>
                <w:ilvl w:val="0"/>
                <w:numId w:val="5"/>
              </w:numPr>
              <w:shd w:val="clear" w:color="auto" w:fill="D9D9D9" w:themeFill="background1" w:themeFillShade="D9"/>
              <w:spacing w:after="0" w:line="276" w:lineRule="auto"/>
            </w:pPr>
          </w:p>
          <w:p w14:paraId="5EBAF21C" w14:textId="77777777" w:rsidR="006B3824" w:rsidRPr="001E742B" w:rsidRDefault="006B3824" w:rsidP="00F91A96">
            <w:pPr>
              <w:widowControl w:val="0"/>
              <w:shd w:val="clear" w:color="auto" w:fill="D9D9D9" w:themeFill="background1" w:themeFillShade="D9"/>
            </w:pPr>
          </w:p>
          <w:p w14:paraId="44E703B9" w14:textId="77777777" w:rsidR="006B3824" w:rsidRPr="001E742B" w:rsidRDefault="006B3824" w:rsidP="00F91A96">
            <w:pPr>
              <w:widowControl w:val="0"/>
              <w:shd w:val="clear" w:color="auto" w:fill="D9D9D9" w:themeFill="background1" w:themeFillShade="D9"/>
            </w:pPr>
          </w:p>
          <w:p w14:paraId="6D86AB18" w14:textId="77777777" w:rsidR="006B3824" w:rsidRPr="001E742B" w:rsidRDefault="006B3824" w:rsidP="00F91A96">
            <w:pPr>
              <w:widowControl w:val="0"/>
              <w:shd w:val="clear" w:color="auto" w:fill="D9D9D9" w:themeFill="background1" w:themeFillShade="D9"/>
            </w:pPr>
          </w:p>
          <w:p w14:paraId="625E9E38" w14:textId="77777777" w:rsidR="006B3824" w:rsidRPr="001E742B" w:rsidRDefault="006B3824" w:rsidP="00F91A96">
            <w:pPr>
              <w:widowControl w:val="0"/>
              <w:shd w:val="clear" w:color="auto" w:fill="D9D9D9" w:themeFill="background1" w:themeFillShade="D9"/>
            </w:pPr>
          </w:p>
          <w:p w14:paraId="62E8B6C3" w14:textId="77777777" w:rsidR="006B3824" w:rsidRPr="001E742B" w:rsidRDefault="006B3824" w:rsidP="00F91A96">
            <w:pPr>
              <w:widowControl w:val="0"/>
            </w:pPr>
          </w:p>
          <w:p w14:paraId="14B850AD" w14:textId="77777777" w:rsidR="006B3824" w:rsidRDefault="006B3824" w:rsidP="00F91A96">
            <w:pPr>
              <w:widowControl w:val="0"/>
            </w:pPr>
          </w:p>
          <w:p w14:paraId="7DFBBDA8" w14:textId="77777777" w:rsidR="006B3824" w:rsidRDefault="006B3824" w:rsidP="00F91A96">
            <w:pPr>
              <w:widowControl w:val="0"/>
            </w:pPr>
          </w:p>
          <w:p w14:paraId="3DA7DACE" w14:textId="77777777" w:rsidR="006B3824" w:rsidRDefault="006B3824" w:rsidP="00F91A96">
            <w:pPr>
              <w:widowControl w:val="0"/>
            </w:pPr>
          </w:p>
          <w:p w14:paraId="6B81E594" w14:textId="77777777" w:rsidR="006B3824" w:rsidRPr="001E742B" w:rsidRDefault="006B3824" w:rsidP="00F91A96">
            <w:pPr>
              <w:widowControl w:val="0"/>
            </w:pPr>
          </w:p>
        </w:tc>
        <w:tc>
          <w:tcPr>
            <w:tcW w:w="640" w:type="dxa"/>
            <w:gridSpan w:val="2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514950" w14:textId="77777777" w:rsidR="006B3824" w:rsidRPr="001E742B" w:rsidRDefault="006B3824" w:rsidP="00F91A96">
            <w:pPr>
              <w:widowControl w:val="0"/>
            </w:pPr>
          </w:p>
        </w:tc>
        <w:tc>
          <w:tcPr>
            <w:tcW w:w="4670" w:type="dxa"/>
            <w:gridSpan w:val="3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76674A" w14:textId="77777777" w:rsidR="006B3824" w:rsidRPr="001E742B" w:rsidRDefault="006B3824" w:rsidP="00F91A96">
            <w:pPr>
              <w:widowControl w:val="0"/>
            </w:pPr>
            <w:r w:rsidRPr="001E742B">
              <w:t>Out of scope:</w:t>
            </w:r>
          </w:p>
          <w:p w14:paraId="17656B03" w14:textId="77777777" w:rsidR="006B3824" w:rsidRPr="001E742B" w:rsidRDefault="006B3824" w:rsidP="00F91A96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76" w:lineRule="auto"/>
            </w:pPr>
          </w:p>
          <w:p w14:paraId="28C6FF80" w14:textId="77777777" w:rsidR="006B3824" w:rsidRPr="001E742B" w:rsidRDefault="006B3824" w:rsidP="00F91A96">
            <w:pPr>
              <w:widowControl w:val="0"/>
            </w:pPr>
          </w:p>
        </w:tc>
      </w:tr>
      <w:tr w:rsidR="006B3824" w:rsidRPr="001E742B" w14:paraId="1BDDDACD" w14:textId="77777777" w:rsidTr="006B3824">
        <w:trPr>
          <w:trHeight w:val="315"/>
        </w:trPr>
        <w:tc>
          <w:tcPr>
            <w:tcW w:w="10260" w:type="dxa"/>
            <w:gridSpan w:val="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CDD129" w14:textId="77777777" w:rsidR="006B3824" w:rsidRPr="006B3824" w:rsidRDefault="006B3824" w:rsidP="00F91A96">
            <w:pPr>
              <w:widowControl w:val="0"/>
              <w:rPr>
                <w:sz w:val="4"/>
                <w:szCs w:val="4"/>
              </w:rPr>
            </w:pPr>
          </w:p>
        </w:tc>
      </w:tr>
      <w:tr w:rsidR="006B3824" w:rsidRPr="001E742B" w14:paraId="4136F432" w14:textId="77777777" w:rsidTr="006B3824">
        <w:trPr>
          <w:trHeight w:val="375"/>
        </w:trPr>
        <w:tc>
          <w:tcPr>
            <w:tcW w:w="10260" w:type="dxa"/>
            <w:gridSpan w:val="7"/>
            <w:shd w:val="clear" w:color="auto" w:fill="2F5496" w:themeFill="accent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1FBA33" w14:textId="77777777" w:rsidR="006B3824" w:rsidRPr="001E742B" w:rsidRDefault="006B3824" w:rsidP="00F91A96">
            <w:pPr>
              <w:widowControl w:val="0"/>
              <w:jc w:val="center"/>
              <w:rPr>
                <w:sz w:val="20"/>
                <w:szCs w:val="20"/>
              </w:rPr>
            </w:pPr>
            <w:r w:rsidRPr="00014EF3">
              <w:rPr>
                <w:b/>
                <w:color w:val="FFFFFF" w:themeColor="background1"/>
                <w:sz w:val="24"/>
                <w:szCs w:val="24"/>
              </w:rPr>
              <w:t>Requirements</w:t>
            </w:r>
          </w:p>
        </w:tc>
      </w:tr>
      <w:tr w:rsidR="006B3824" w:rsidRPr="001E742B" w14:paraId="54650A91" w14:textId="77777777" w:rsidTr="006B3824">
        <w:trPr>
          <w:trHeight w:val="1860"/>
        </w:trPr>
        <w:tc>
          <w:tcPr>
            <w:tcW w:w="10260" w:type="dxa"/>
            <w:gridSpan w:val="7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42E872" w14:textId="77777777" w:rsidR="006B3824" w:rsidRPr="001E742B" w:rsidRDefault="006B3824" w:rsidP="00F91A96">
            <w:pPr>
              <w:numPr>
                <w:ilvl w:val="0"/>
                <w:numId w:val="1"/>
              </w:numPr>
              <w:spacing w:after="0" w:line="276" w:lineRule="auto"/>
              <w:rPr>
                <w:b/>
              </w:rPr>
            </w:pPr>
            <w:r w:rsidRPr="001E742B">
              <w:rPr>
                <w:b/>
              </w:rPr>
              <w:t xml:space="preserve">Technical requirements: </w:t>
            </w:r>
          </w:p>
          <w:p w14:paraId="45DC45CA" w14:textId="77777777" w:rsidR="006B3824" w:rsidRPr="001E742B" w:rsidRDefault="006B3824" w:rsidP="00F91A96">
            <w:pPr>
              <w:numPr>
                <w:ilvl w:val="0"/>
                <w:numId w:val="2"/>
              </w:numPr>
              <w:spacing w:after="0" w:line="276" w:lineRule="auto"/>
            </w:pPr>
            <w:r w:rsidRPr="001E742B">
              <w:rPr>
                <w:b/>
              </w:rPr>
              <w:t>Non-technical or human resources</w:t>
            </w:r>
            <w:r w:rsidRPr="001E742B">
              <w:t xml:space="preserve">: </w:t>
            </w:r>
          </w:p>
          <w:p w14:paraId="2E6E3146" w14:textId="77777777" w:rsidR="006B3824" w:rsidRPr="001E742B" w:rsidRDefault="006B3824" w:rsidP="00F91A96">
            <w:pPr>
              <w:numPr>
                <w:ilvl w:val="0"/>
                <w:numId w:val="3"/>
              </w:numPr>
              <w:spacing w:after="0" w:line="276" w:lineRule="auto"/>
              <w:rPr>
                <w:b/>
              </w:rPr>
            </w:pPr>
            <w:r w:rsidRPr="001E742B">
              <w:rPr>
                <w:b/>
              </w:rPr>
              <w:t xml:space="preserve">Process requirements: </w:t>
            </w:r>
          </w:p>
        </w:tc>
      </w:tr>
      <w:tr w:rsidR="006B3824" w:rsidRPr="001E742B" w14:paraId="707D97E5" w14:textId="77777777" w:rsidTr="006B3824">
        <w:trPr>
          <w:trHeight w:val="315"/>
        </w:trPr>
        <w:tc>
          <w:tcPr>
            <w:tcW w:w="226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534919" w14:textId="77777777" w:rsidR="006B3824" w:rsidRPr="001E742B" w:rsidRDefault="006B3824" w:rsidP="00F91A9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9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28178D" w14:textId="77777777" w:rsidR="006B3824" w:rsidRPr="001E742B" w:rsidRDefault="006B3824" w:rsidP="00F91A9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1C6366" w14:textId="77777777" w:rsidR="006B3824" w:rsidRPr="001E742B" w:rsidRDefault="006B3824" w:rsidP="00F91A9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1E1E89" w14:textId="77777777" w:rsidR="006B3824" w:rsidRPr="001E742B" w:rsidRDefault="006B3824" w:rsidP="00F91A9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66FD8" w14:textId="77777777" w:rsidR="006B3824" w:rsidRPr="001E742B" w:rsidRDefault="006B3824" w:rsidP="00F91A96">
            <w:pPr>
              <w:widowControl w:val="0"/>
              <w:rPr>
                <w:sz w:val="20"/>
                <w:szCs w:val="20"/>
              </w:rPr>
            </w:pPr>
          </w:p>
        </w:tc>
      </w:tr>
      <w:tr w:rsidR="006B3824" w:rsidRPr="001E742B" w14:paraId="3E5FE347" w14:textId="77777777" w:rsidTr="006B3824">
        <w:trPr>
          <w:trHeight w:val="375"/>
        </w:trPr>
        <w:tc>
          <w:tcPr>
            <w:tcW w:w="5038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3911B9" w14:textId="77777777" w:rsidR="006B3824" w:rsidRPr="001E742B" w:rsidRDefault="006B3824" w:rsidP="00F91A96">
            <w:pPr>
              <w:widowControl w:val="0"/>
              <w:jc w:val="center"/>
              <w:rPr>
                <w:sz w:val="20"/>
                <w:szCs w:val="20"/>
              </w:rPr>
            </w:pPr>
            <w:r w:rsidRPr="001E742B">
              <w:rPr>
                <w:b/>
                <w:sz w:val="24"/>
                <w:szCs w:val="24"/>
              </w:rPr>
              <w:t>Risks</w:t>
            </w:r>
          </w:p>
        </w:tc>
        <w:tc>
          <w:tcPr>
            <w:tcW w:w="552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699E7B" w14:textId="77777777" w:rsidR="006B3824" w:rsidRPr="001E742B" w:rsidRDefault="006B3824" w:rsidP="00F91A9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670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F197F8" w14:textId="77777777" w:rsidR="006B3824" w:rsidRPr="001E742B" w:rsidRDefault="006B3824" w:rsidP="00F91A96">
            <w:pPr>
              <w:widowControl w:val="0"/>
              <w:jc w:val="center"/>
              <w:rPr>
                <w:sz w:val="20"/>
                <w:szCs w:val="20"/>
              </w:rPr>
            </w:pPr>
            <w:r w:rsidRPr="001E742B">
              <w:rPr>
                <w:b/>
                <w:sz w:val="24"/>
                <w:szCs w:val="24"/>
              </w:rPr>
              <w:t>Constraints</w:t>
            </w:r>
          </w:p>
        </w:tc>
      </w:tr>
      <w:tr w:rsidR="006B3824" w:rsidRPr="001E742B" w14:paraId="01B0AB19" w14:textId="77777777" w:rsidTr="006B3824">
        <w:trPr>
          <w:trHeight w:val="795"/>
        </w:trPr>
        <w:tc>
          <w:tcPr>
            <w:tcW w:w="5038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B5BD27" w14:textId="6E90B075" w:rsidR="006B3824" w:rsidRDefault="006B3824" w:rsidP="006B3824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76" w:lineRule="auto"/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3769E2CB" w14:textId="77777777" w:rsidR="006B3824" w:rsidRDefault="006B3824" w:rsidP="006B3824">
            <w:pPr>
              <w:widowControl w:val="0"/>
              <w:spacing w:after="0" w:line="276" w:lineRule="auto"/>
            </w:pPr>
          </w:p>
          <w:p w14:paraId="331E4344" w14:textId="77777777" w:rsidR="006B3824" w:rsidRDefault="006B3824" w:rsidP="006B3824">
            <w:pPr>
              <w:widowControl w:val="0"/>
              <w:spacing w:after="0" w:line="276" w:lineRule="auto"/>
            </w:pPr>
          </w:p>
          <w:p w14:paraId="55D6DBED" w14:textId="77777777" w:rsidR="006B3824" w:rsidRDefault="006B3824" w:rsidP="006B3824">
            <w:pPr>
              <w:widowControl w:val="0"/>
              <w:spacing w:after="0" w:line="276" w:lineRule="auto"/>
            </w:pPr>
          </w:p>
          <w:p w14:paraId="13C946AC" w14:textId="77777777" w:rsidR="006B3824" w:rsidRDefault="006B3824" w:rsidP="006B3824">
            <w:pPr>
              <w:widowControl w:val="0"/>
              <w:spacing w:after="0" w:line="276" w:lineRule="auto"/>
            </w:pPr>
          </w:p>
          <w:p w14:paraId="0CABF974" w14:textId="77777777" w:rsidR="006B3824" w:rsidRDefault="006B3824" w:rsidP="006B3824">
            <w:pPr>
              <w:widowControl w:val="0"/>
              <w:spacing w:after="0" w:line="276" w:lineRule="auto"/>
            </w:pPr>
          </w:p>
          <w:p w14:paraId="7F9F00FE" w14:textId="2BA8FAD8" w:rsidR="006B3824" w:rsidRPr="001E742B" w:rsidRDefault="006B3824" w:rsidP="006B3824">
            <w:pPr>
              <w:widowControl w:val="0"/>
              <w:spacing w:after="0" w:line="276" w:lineRule="auto"/>
            </w:pPr>
          </w:p>
        </w:tc>
        <w:tc>
          <w:tcPr>
            <w:tcW w:w="552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F60730" w14:textId="77777777" w:rsidR="006B3824" w:rsidRDefault="006B3824" w:rsidP="00F91A96">
            <w:pPr>
              <w:widowControl w:val="0"/>
            </w:pPr>
          </w:p>
          <w:p w14:paraId="267E7A1B" w14:textId="77777777" w:rsidR="006B3824" w:rsidRDefault="006B3824" w:rsidP="00F91A96">
            <w:pPr>
              <w:widowControl w:val="0"/>
            </w:pPr>
          </w:p>
          <w:p w14:paraId="5D1F2417" w14:textId="77777777" w:rsidR="006B3824" w:rsidRDefault="006B3824" w:rsidP="00F91A96">
            <w:pPr>
              <w:widowControl w:val="0"/>
            </w:pPr>
          </w:p>
          <w:p w14:paraId="0EB86EBC" w14:textId="77777777" w:rsidR="006B3824" w:rsidRDefault="006B3824" w:rsidP="00F91A96">
            <w:pPr>
              <w:widowControl w:val="0"/>
            </w:pPr>
          </w:p>
          <w:p w14:paraId="547CD6BF" w14:textId="77777777" w:rsidR="006B3824" w:rsidRDefault="006B3824" w:rsidP="00F91A96">
            <w:pPr>
              <w:widowControl w:val="0"/>
            </w:pPr>
          </w:p>
          <w:p w14:paraId="54473CEB" w14:textId="77777777" w:rsidR="006B3824" w:rsidRDefault="006B3824" w:rsidP="00F91A96">
            <w:pPr>
              <w:widowControl w:val="0"/>
            </w:pPr>
          </w:p>
          <w:p w14:paraId="4BF8F3EA" w14:textId="77777777" w:rsidR="006B3824" w:rsidRDefault="006B3824" w:rsidP="00F91A96">
            <w:pPr>
              <w:widowControl w:val="0"/>
            </w:pPr>
          </w:p>
          <w:p w14:paraId="28B22B1B" w14:textId="77777777" w:rsidR="006B3824" w:rsidRPr="001E742B" w:rsidRDefault="006B3824" w:rsidP="00F91A96">
            <w:pPr>
              <w:widowControl w:val="0"/>
            </w:pPr>
          </w:p>
        </w:tc>
        <w:tc>
          <w:tcPr>
            <w:tcW w:w="4670" w:type="dxa"/>
            <w:gridSpan w:val="3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2C6F24" w14:textId="77777777" w:rsidR="006B3824" w:rsidRPr="001E742B" w:rsidRDefault="006B3824" w:rsidP="00F91A96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76" w:lineRule="auto"/>
            </w:pPr>
          </w:p>
        </w:tc>
      </w:tr>
      <w:tr w:rsidR="006B3824" w:rsidRPr="001E742B" w14:paraId="5F7D5A28" w14:textId="77777777" w:rsidTr="006B3824">
        <w:trPr>
          <w:trHeight w:val="315"/>
        </w:trPr>
        <w:tc>
          <w:tcPr>
            <w:tcW w:w="226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A08A96" w14:textId="77777777" w:rsidR="006B3824" w:rsidRPr="001E742B" w:rsidRDefault="006B3824" w:rsidP="00F91A9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F198A7" w14:textId="77777777" w:rsidR="006B3824" w:rsidRPr="001E742B" w:rsidRDefault="006B3824" w:rsidP="00F91A9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7A0852" w14:textId="77777777" w:rsidR="006B3824" w:rsidRPr="001E742B" w:rsidRDefault="006B3824" w:rsidP="00F91A9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9E20D4" w14:textId="77777777" w:rsidR="006B3824" w:rsidRPr="001E742B" w:rsidRDefault="006B3824" w:rsidP="00F91A9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5E6CB6" w14:textId="77777777" w:rsidR="006B3824" w:rsidRPr="001E742B" w:rsidRDefault="006B3824" w:rsidP="00F91A96">
            <w:pPr>
              <w:widowControl w:val="0"/>
              <w:rPr>
                <w:sz w:val="20"/>
                <w:szCs w:val="20"/>
              </w:rPr>
            </w:pPr>
          </w:p>
        </w:tc>
      </w:tr>
      <w:tr w:rsidR="006B3824" w:rsidRPr="001E742B" w14:paraId="57B7C3DC" w14:textId="77777777" w:rsidTr="006B3824">
        <w:trPr>
          <w:trHeight w:val="315"/>
        </w:trPr>
        <w:tc>
          <w:tcPr>
            <w:tcW w:w="5038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F89AC7" w14:textId="77777777" w:rsidR="006B3824" w:rsidRPr="001E742B" w:rsidRDefault="006B3824" w:rsidP="00F91A9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E742B">
              <w:rPr>
                <w:b/>
                <w:sz w:val="24"/>
                <w:szCs w:val="24"/>
              </w:rPr>
              <w:t>Assumptions</w:t>
            </w:r>
          </w:p>
        </w:tc>
        <w:tc>
          <w:tcPr>
            <w:tcW w:w="552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56B3DC" w14:textId="77777777" w:rsidR="006B3824" w:rsidRPr="001E742B" w:rsidRDefault="006B3824" w:rsidP="00F91A96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4670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3EEA85" w14:textId="77777777" w:rsidR="006B3824" w:rsidRPr="001E742B" w:rsidRDefault="006B3824" w:rsidP="00F91A9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E742B">
              <w:rPr>
                <w:b/>
                <w:sz w:val="24"/>
                <w:szCs w:val="24"/>
              </w:rPr>
              <w:t>Dependencies</w:t>
            </w:r>
          </w:p>
        </w:tc>
      </w:tr>
      <w:tr w:rsidR="006B3824" w:rsidRPr="001E742B" w14:paraId="38355584" w14:textId="77777777" w:rsidTr="006B3824">
        <w:trPr>
          <w:trHeight w:val="2645"/>
        </w:trPr>
        <w:tc>
          <w:tcPr>
            <w:tcW w:w="5038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E1BD11" w14:textId="77777777" w:rsidR="006B3824" w:rsidRPr="001E742B" w:rsidRDefault="006B3824" w:rsidP="00AE13FD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76" w:lineRule="auto"/>
            </w:pPr>
            <w:bookmarkStart w:id="0" w:name="_GoBack"/>
            <w:bookmarkEnd w:id="0"/>
          </w:p>
        </w:tc>
        <w:tc>
          <w:tcPr>
            <w:tcW w:w="552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1F0F77" w14:textId="77777777" w:rsidR="006B3824" w:rsidRDefault="006B3824" w:rsidP="00F91A96">
            <w:pPr>
              <w:widowControl w:val="0"/>
            </w:pPr>
          </w:p>
          <w:p w14:paraId="0CA11D5A" w14:textId="77777777" w:rsidR="006B3824" w:rsidRDefault="006B3824" w:rsidP="00F91A96">
            <w:pPr>
              <w:widowControl w:val="0"/>
            </w:pPr>
          </w:p>
          <w:p w14:paraId="1BEFC65C" w14:textId="77777777" w:rsidR="006B3824" w:rsidRDefault="006B3824" w:rsidP="00F91A96">
            <w:pPr>
              <w:widowControl w:val="0"/>
            </w:pPr>
          </w:p>
          <w:p w14:paraId="589987E5" w14:textId="77777777" w:rsidR="006B3824" w:rsidRDefault="006B3824" w:rsidP="00F91A96">
            <w:pPr>
              <w:widowControl w:val="0"/>
            </w:pPr>
          </w:p>
          <w:p w14:paraId="14FF392E" w14:textId="77777777" w:rsidR="006B3824" w:rsidRDefault="006B3824" w:rsidP="00F91A96">
            <w:pPr>
              <w:widowControl w:val="0"/>
            </w:pPr>
          </w:p>
          <w:p w14:paraId="1E415D26" w14:textId="77777777" w:rsidR="006B3824" w:rsidRDefault="006B3824" w:rsidP="00F91A96">
            <w:pPr>
              <w:widowControl w:val="0"/>
            </w:pPr>
          </w:p>
          <w:p w14:paraId="4C9F4090" w14:textId="77777777" w:rsidR="006B3824" w:rsidRDefault="006B3824" w:rsidP="00F91A96">
            <w:pPr>
              <w:widowControl w:val="0"/>
            </w:pPr>
          </w:p>
          <w:p w14:paraId="147CB247" w14:textId="2673F948" w:rsidR="00AE13FD" w:rsidRPr="001E742B" w:rsidRDefault="00AE13FD" w:rsidP="00F91A96">
            <w:pPr>
              <w:widowControl w:val="0"/>
            </w:pPr>
          </w:p>
        </w:tc>
        <w:tc>
          <w:tcPr>
            <w:tcW w:w="4670" w:type="dxa"/>
            <w:gridSpan w:val="3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CFF8BB" w14:textId="77777777" w:rsidR="006B3824" w:rsidRDefault="006B3824" w:rsidP="00F91A96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76" w:lineRule="auto"/>
            </w:pPr>
          </w:p>
          <w:p w14:paraId="5B85D47B" w14:textId="77777777" w:rsidR="006B3824" w:rsidRPr="00014EF3" w:rsidRDefault="006B3824" w:rsidP="00F91A96"/>
        </w:tc>
      </w:tr>
      <w:tr w:rsidR="006B3824" w:rsidRPr="00014EF3" w14:paraId="4E436057" w14:textId="77777777" w:rsidTr="006B3824">
        <w:trPr>
          <w:trHeight w:val="375"/>
        </w:trPr>
        <w:tc>
          <w:tcPr>
            <w:tcW w:w="10260" w:type="dxa"/>
            <w:gridSpan w:val="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tbl>
            <w:tblPr>
              <w:tblStyle w:val="TableGrid"/>
              <w:tblpPr w:leftFromText="180" w:rightFromText="180" w:horzAnchor="margin" w:tblpXSpec="center" w:tblpY="350"/>
              <w:tblOverlap w:val="never"/>
              <w:tblW w:w="13100" w:type="dxa"/>
              <w:tblLayout w:type="fixed"/>
              <w:tblLook w:val="04A0" w:firstRow="1" w:lastRow="0" w:firstColumn="1" w:lastColumn="0" w:noHBand="0" w:noVBand="1"/>
            </w:tblPr>
            <w:tblGrid>
              <w:gridCol w:w="2205"/>
              <w:gridCol w:w="3015"/>
              <w:gridCol w:w="495"/>
              <w:gridCol w:w="1170"/>
              <w:gridCol w:w="3600"/>
              <w:gridCol w:w="50"/>
              <w:gridCol w:w="2565"/>
            </w:tblGrid>
            <w:tr w:rsidR="006B3824" w14:paraId="382832F7" w14:textId="77777777" w:rsidTr="00AE13FD">
              <w:trPr>
                <w:gridAfter w:val="2"/>
                <w:wAfter w:w="2615" w:type="dxa"/>
              </w:trPr>
              <w:tc>
                <w:tcPr>
                  <w:tcW w:w="1048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F5496" w:themeFill="accent1" w:themeFillShade="BF"/>
                </w:tcPr>
                <w:p w14:paraId="711E72D4" w14:textId="77777777" w:rsidR="006B3824" w:rsidRPr="00072219" w:rsidRDefault="006B3824" w:rsidP="00F91A96">
                  <w:pPr>
                    <w:widowControl w:val="0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072219">
                    <w:rPr>
                      <w:b/>
                      <w:color w:val="FFFFFF" w:themeColor="background1"/>
                      <w:sz w:val="24"/>
                      <w:szCs w:val="24"/>
                    </w:rPr>
                    <w:lastRenderedPageBreak/>
                    <w:t>Timeline and Budget</w:t>
                  </w:r>
                </w:p>
              </w:tc>
            </w:tr>
            <w:tr w:rsidR="006B3824" w14:paraId="57E9947C" w14:textId="77777777" w:rsidTr="00AE13FD">
              <w:trPr>
                <w:gridAfter w:val="2"/>
                <w:wAfter w:w="2615" w:type="dxa"/>
              </w:trPr>
              <w:tc>
                <w:tcPr>
                  <w:tcW w:w="22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938029F" w14:textId="77777777" w:rsidR="006B3824" w:rsidRPr="00072219" w:rsidRDefault="006B3824" w:rsidP="00F91A96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72219">
                    <w:rPr>
                      <w:sz w:val="24"/>
                      <w:szCs w:val="24"/>
                    </w:rPr>
                    <w:t>Project milestone</w:t>
                  </w:r>
                </w:p>
              </w:tc>
              <w:tc>
                <w:tcPr>
                  <w:tcW w:w="30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4C9863E" w14:textId="77777777" w:rsidR="006B3824" w:rsidRPr="00072219" w:rsidRDefault="006B3824" w:rsidP="00F91A96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72219">
                    <w:rPr>
                      <w:sz w:val="24"/>
                      <w:szCs w:val="24"/>
                    </w:rPr>
                    <w:t>Estimated hours and/or resources required</w:t>
                  </w:r>
                </w:p>
              </w:tc>
              <w:tc>
                <w:tcPr>
                  <w:tcW w:w="1665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22FFBB8" w14:textId="77777777" w:rsidR="006B3824" w:rsidRPr="00072219" w:rsidRDefault="006B3824" w:rsidP="00F91A96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72219">
                    <w:rPr>
                      <w:sz w:val="24"/>
                      <w:szCs w:val="24"/>
                    </w:rPr>
                    <w:t>Estimated Cost (if any)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35D8C425" w14:textId="77777777" w:rsidR="006B3824" w:rsidRPr="00072219" w:rsidRDefault="006B3824" w:rsidP="00F91A96">
                  <w:pPr>
                    <w:widowControl w:val="0"/>
                    <w:jc w:val="center"/>
                    <w:rPr>
                      <w:sz w:val="24"/>
                      <w:szCs w:val="24"/>
                    </w:rPr>
                  </w:pPr>
                  <w:r w:rsidRPr="00072219">
                    <w:rPr>
                      <w:sz w:val="24"/>
                      <w:szCs w:val="24"/>
                    </w:rPr>
                    <w:t>Comments</w:t>
                  </w:r>
                </w:p>
              </w:tc>
            </w:tr>
            <w:tr w:rsidR="006B3824" w14:paraId="4B685643" w14:textId="77777777" w:rsidTr="00AE13FD">
              <w:trPr>
                <w:gridAfter w:val="2"/>
                <w:wAfter w:w="2615" w:type="dxa"/>
              </w:trPr>
              <w:tc>
                <w:tcPr>
                  <w:tcW w:w="22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36F2391B" w14:textId="77777777" w:rsidR="006B3824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072219">
                    <w:rPr>
                      <w:sz w:val="24"/>
                      <w:szCs w:val="24"/>
                    </w:rPr>
                    <w:t>Milestone 1</w:t>
                  </w:r>
                </w:p>
                <w:p w14:paraId="05859568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70C16D07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5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478092DD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072219">
                    <w:rPr>
                      <w:sz w:val="24"/>
                      <w:szCs w:val="24"/>
                    </w:rPr>
                    <w:t>$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D9E2F3" w:themeFill="accent1" w:themeFillTint="33"/>
                </w:tcPr>
                <w:p w14:paraId="2A8F02BA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</w:tr>
            <w:tr w:rsidR="006B3824" w14:paraId="01D66129" w14:textId="77777777" w:rsidTr="00AE13FD">
              <w:trPr>
                <w:gridAfter w:val="2"/>
                <w:wAfter w:w="2615" w:type="dxa"/>
              </w:trPr>
              <w:tc>
                <w:tcPr>
                  <w:tcW w:w="22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7CC2271F" w14:textId="77777777" w:rsidR="006B3824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072219">
                    <w:rPr>
                      <w:sz w:val="24"/>
                      <w:szCs w:val="24"/>
                    </w:rPr>
                    <w:t>Milestone 2</w:t>
                  </w:r>
                </w:p>
                <w:p w14:paraId="3F63C7D9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71F6A5C6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5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1E4283E2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072219">
                    <w:rPr>
                      <w:sz w:val="24"/>
                      <w:szCs w:val="24"/>
                    </w:rPr>
                    <w:t>$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D9E2F3" w:themeFill="accent1" w:themeFillTint="33"/>
                </w:tcPr>
                <w:p w14:paraId="78CA3EC1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</w:tr>
            <w:tr w:rsidR="006B3824" w14:paraId="727BD2D8" w14:textId="77777777" w:rsidTr="00AE13FD">
              <w:trPr>
                <w:gridAfter w:val="2"/>
                <w:wAfter w:w="2615" w:type="dxa"/>
              </w:trPr>
              <w:tc>
                <w:tcPr>
                  <w:tcW w:w="22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185A1CDE" w14:textId="77777777" w:rsidR="006B3824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072219">
                    <w:rPr>
                      <w:sz w:val="24"/>
                      <w:szCs w:val="24"/>
                    </w:rPr>
                    <w:t>Milestone 3</w:t>
                  </w:r>
                </w:p>
                <w:p w14:paraId="54122241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56B8EB88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5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0F30AB08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072219">
                    <w:rPr>
                      <w:sz w:val="24"/>
                      <w:szCs w:val="24"/>
                    </w:rPr>
                    <w:t>$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D9E2F3" w:themeFill="accent1" w:themeFillTint="33"/>
                </w:tcPr>
                <w:p w14:paraId="591E1797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</w:tr>
            <w:tr w:rsidR="006B3824" w14:paraId="0FF100C3" w14:textId="77777777" w:rsidTr="00AE13FD">
              <w:trPr>
                <w:gridAfter w:val="2"/>
                <w:wAfter w:w="2615" w:type="dxa"/>
              </w:trPr>
              <w:tc>
                <w:tcPr>
                  <w:tcW w:w="22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1354A441" w14:textId="77777777" w:rsidR="006B3824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072219">
                    <w:rPr>
                      <w:sz w:val="24"/>
                      <w:szCs w:val="24"/>
                    </w:rPr>
                    <w:t>Milestone 4</w:t>
                  </w:r>
                </w:p>
                <w:p w14:paraId="312E07CA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4DED905F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5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2DC86AFF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072219">
                    <w:rPr>
                      <w:sz w:val="24"/>
                      <w:szCs w:val="24"/>
                    </w:rPr>
                    <w:t>$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D9E2F3" w:themeFill="accent1" w:themeFillTint="33"/>
                </w:tcPr>
                <w:p w14:paraId="7CBD9458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</w:tr>
            <w:tr w:rsidR="006B3824" w14:paraId="3E631164" w14:textId="77777777" w:rsidTr="00AE13FD">
              <w:trPr>
                <w:gridAfter w:val="2"/>
                <w:wAfter w:w="2615" w:type="dxa"/>
              </w:trPr>
              <w:tc>
                <w:tcPr>
                  <w:tcW w:w="22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2BB6F802" w14:textId="77777777" w:rsidR="006B3824" w:rsidRPr="00072219" w:rsidRDefault="006B3824" w:rsidP="00F91A96">
                  <w:pPr>
                    <w:widowControl w:val="0"/>
                    <w:rPr>
                      <w:b/>
                      <w:sz w:val="24"/>
                      <w:szCs w:val="24"/>
                    </w:rPr>
                  </w:pPr>
                  <w:r w:rsidRPr="00072219">
                    <w:rPr>
                      <w:b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30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25551CED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5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4D436C6A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072219">
                    <w:rPr>
                      <w:sz w:val="24"/>
                      <w:szCs w:val="24"/>
                    </w:rPr>
                    <w:t>$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D9E2F3" w:themeFill="accent1" w:themeFillTint="33"/>
                </w:tcPr>
                <w:p w14:paraId="2EA300D1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</w:tr>
            <w:tr w:rsidR="006B3824" w14:paraId="636C0440" w14:textId="77777777" w:rsidTr="00AE13FD">
              <w:trPr>
                <w:gridAfter w:val="2"/>
                <w:wAfter w:w="2615" w:type="dxa"/>
              </w:trPr>
              <w:tc>
                <w:tcPr>
                  <w:tcW w:w="1048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99EFD65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</w:tr>
            <w:tr w:rsidR="006B3824" w14:paraId="29A752EC" w14:textId="77777777" w:rsidTr="00AE13FD">
              <w:trPr>
                <w:trHeight w:val="368"/>
              </w:trPr>
              <w:tc>
                <w:tcPr>
                  <w:tcW w:w="52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41EBEF21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072219">
                    <w:rPr>
                      <w:sz w:val="24"/>
                      <w:szCs w:val="24"/>
                    </w:rPr>
                    <w:t>Success Criteria</w:t>
                  </w:r>
                </w:p>
              </w:tc>
              <w:tc>
                <w:tcPr>
                  <w:tcW w:w="4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1341A3B3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5831D448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072219">
                    <w:rPr>
                      <w:sz w:val="24"/>
                      <w:szCs w:val="24"/>
                    </w:rPr>
                    <w:t>Other K</w:t>
                  </w:r>
                  <w:r>
                    <w:rPr>
                      <w:sz w:val="24"/>
                      <w:szCs w:val="24"/>
                    </w:rPr>
                    <w:t>e</w:t>
                  </w:r>
                  <w:r w:rsidRPr="00072219">
                    <w:rPr>
                      <w:sz w:val="24"/>
                      <w:szCs w:val="24"/>
                    </w:rPr>
                    <w:t>y Partners</w:t>
                  </w:r>
                </w:p>
              </w:tc>
              <w:tc>
                <w:tcPr>
                  <w:tcW w:w="2565" w:type="dxa"/>
                  <w:tcBorders>
                    <w:left w:val="nil"/>
                  </w:tcBorders>
                  <w:shd w:val="clear" w:color="auto" w:fill="D9D9D9" w:themeFill="background1" w:themeFillShade="D9"/>
                </w:tcPr>
                <w:p w14:paraId="0AA9A839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072219">
                    <w:rPr>
                      <w:sz w:val="24"/>
                      <w:szCs w:val="24"/>
                    </w:rPr>
                    <w:t>Department / Title</w:t>
                  </w:r>
                </w:p>
              </w:tc>
            </w:tr>
            <w:tr w:rsidR="006B3824" w14:paraId="5A3A4543" w14:textId="77777777" w:rsidTr="00AE13FD">
              <w:tc>
                <w:tcPr>
                  <w:tcW w:w="522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2F3" w:themeFill="accent1" w:themeFillTint="33"/>
                </w:tcPr>
                <w:p w14:paraId="1324F4C4" w14:textId="77777777" w:rsidR="006B3824" w:rsidRPr="00072219" w:rsidRDefault="006B3824" w:rsidP="00F91A96">
                  <w:pPr>
                    <w:pStyle w:val="ListParagraph"/>
                    <w:widowControl w:val="0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</w:p>
                <w:p w14:paraId="0BCEAC31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12B094FE" w14:textId="77777777" w:rsidR="006B3824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1B5088CD" w14:textId="17579198" w:rsidR="006B3824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Person 1 </w:t>
                  </w:r>
                </w:p>
                <w:p w14:paraId="7B9CE09C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65" w:type="dxa"/>
                  <w:tcBorders>
                    <w:left w:val="nil"/>
                  </w:tcBorders>
                  <w:shd w:val="clear" w:color="auto" w:fill="D9E2F3" w:themeFill="accent1" w:themeFillTint="33"/>
                </w:tcPr>
                <w:p w14:paraId="4C61AD18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</w:tr>
            <w:tr w:rsidR="006B3824" w14:paraId="2B648C3D" w14:textId="77777777" w:rsidTr="00AE13FD">
              <w:tc>
                <w:tcPr>
                  <w:tcW w:w="522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2F3" w:themeFill="accent1" w:themeFillTint="33"/>
                </w:tcPr>
                <w:p w14:paraId="0880097D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2F8B456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0A2B1C5D" w14:textId="77777777" w:rsidR="006B3824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072219">
                    <w:rPr>
                      <w:sz w:val="24"/>
                      <w:szCs w:val="24"/>
                    </w:rPr>
                    <w:t xml:space="preserve">Person </w:t>
                  </w:r>
                  <w:r>
                    <w:rPr>
                      <w:sz w:val="24"/>
                      <w:szCs w:val="24"/>
                    </w:rPr>
                    <w:t>2</w:t>
                  </w:r>
                </w:p>
                <w:p w14:paraId="32EBDC73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65" w:type="dxa"/>
                  <w:tcBorders>
                    <w:left w:val="nil"/>
                  </w:tcBorders>
                  <w:shd w:val="clear" w:color="auto" w:fill="D9E2F3" w:themeFill="accent1" w:themeFillTint="33"/>
                </w:tcPr>
                <w:p w14:paraId="1D74F841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</w:tr>
            <w:tr w:rsidR="006B3824" w14:paraId="32EE75E9" w14:textId="77777777" w:rsidTr="00AE13FD">
              <w:tc>
                <w:tcPr>
                  <w:tcW w:w="522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2F3" w:themeFill="accent1" w:themeFillTint="33"/>
                </w:tcPr>
                <w:p w14:paraId="4B64C398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3B08A56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56B80991" w14:textId="77777777" w:rsidR="006B3824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072219">
                    <w:rPr>
                      <w:sz w:val="24"/>
                      <w:szCs w:val="24"/>
                    </w:rPr>
                    <w:t xml:space="preserve">Person </w:t>
                  </w:r>
                  <w:r>
                    <w:rPr>
                      <w:sz w:val="24"/>
                      <w:szCs w:val="24"/>
                    </w:rPr>
                    <w:t>3</w:t>
                  </w:r>
                </w:p>
                <w:p w14:paraId="6D53D11F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65" w:type="dxa"/>
                  <w:tcBorders>
                    <w:left w:val="nil"/>
                  </w:tcBorders>
                  <w:shd w:val="clear" w:color="auto" w:fill="D9E2F3" w:themeFill="accent1" w:themeFillTint="33"/>
                </w:tcPr>
                <w:p w14:paraId="438A7D1C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</w:tr>
            <w:tr w:rsidR="006B3824" w14:paraId="3FCC30AA" w14:textId="77777777" w:rsidTr="00AE13FD">
              <w:tc>
                <w:tcPr>
                  <w:tcW w:w="522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2F3" w:themeFill="accent1" w:themeFillTint="33"/>
                </w:tcPr>
                <w:p w14:paraId="012E4437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66FB99EA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5D4C9F17" w14:textId="77777777" w:rsidR="006B3824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072219">
                    <w:rPr>
                      <w:sz w:val="24"/>
                      <w:szCs w:val="24"/>
                    </w:rPr>
                    <w:t xml:space="preserve">Person </w:t>
                  </w:r>
                  <w:r>
                    <w:rPr>
                      <w:sz w:val="24"/>
                      <w:szCs w:val="24"/>
                    </w:rPr>
                    <w:t>4</w:t>
                  </w:r>
                </w:p>
                <w:p w14:paraId="5F802F0A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65" w:type="dxa"/>
                  <w:tcBorders>
                    <w:left w:val="nil"/>
                  </w:tcBorders>
                  <w:shd w:val="clear" w:color="auto" w:fill="D9E2F3" w:themeFill="accent1" w:themeFillTint="33"/>
                </w:tcPr>
                <w:p w14:paraId="53996BDF" w14:textId="77777777" w:rsidR="006B3824" w:rsidRPr="00072219" w:rsidRDefault="006B3824" w:rsidP="00F91A96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773BDC1" w14:textId="77777777" w:rsidR="006B3824" w:rsidRPr="00014EF3" w:rsidRDefault="006B3824" w:rsidP="00F91A96">
            <w:pPr>
              <w:widowControl w:val="0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14:paraId="09D3D189" w14:textId="77777777" w:rsidR="006B3824" w:rsidRDefault="006B3824" w:rsidP="006B3824"/>
    <w:p w14:paraId="03A07B9A" w14:textId="77777777" w:rsidR="00137D8F" w:rsidRDefault="00AE13FD"/>
    <w:sectPr w:rsidR="00137D8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FC61F" w14:textId="77777777" w:rsidR="006F5117" w:rsidRDefault="006F5117" w:rsidP="006F5117">
      <w:pPr>
        <w:spacing w:after="0" w:line="240" w:lineRule="auto"/>
      </w:pPr>
      <w:r>
        <w:separator/>
      </w:r>
    </w:p>
  </w:endnote>
  <w:endnote w:type="continuationSeparator" w:id="0">
    <w:p w14:paraId="14C3E456" w14:textId="77777777" w:rsidR="006F5117" w:rsidRDefault="006F5117" w:rsidP="006F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5745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45B5AA" w14:textId="77777777" w:rsidR="006F5117" w:rsidRPr="00D9444D" w:rsidRDefault="006F5117" w:rsidP="006F5117">
            <w:pPr>
              <w:pStyle w:val="Footer"/>
              <w:jc w:val="right"/>
              <w:rPr>
                <w:b/>
                <w:bCs/>
                <w:color w:val="808080" w:themeColor="background1" w:themeShade="80"/>
              </w:rPr>
            </w:pPr>
            <w:r>
              <w:rPr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60BD2B" wp14:editId="6E45FAC0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161290</wp:posOffset>
                      </wp:positionV>
                      <wp:extent cx="5499100" cy="0"/>
                      <wp:effectExtent l="0" t="0" r="254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99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B55FF8" id="Straight Connector 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pt,12.7pt" to="54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" strokecolor="#70ad47 [3209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Cs/>
                <w:noProof/>
                <w:color w:val="808080" w:themeColor="background1" w:themeShade="80"/>
              </w:rPr>
              <w:drawing>
                <wp:anchor distT="0" distB="0" distL="114300" distR="114300" simplePos="0" relativeHeight="251659264" behindDoc="0" locked="0" layoutInCell="1" allowOverlap="1" wp14:anchorId="0DB199AE" wp14:editId="71615A7C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47053</wp:posOffset>
                  </wp:positionV>
                  <wp:extent cx="1353988" cy="504825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988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9444D">
              <w:rPr>
                <w:color w:val="808080" w:themeColor="background1" w:themeShade="80"/>
              </w:rPr>
              <w:t xml:space="preserve">Page </w:t>
            </w:r>
            <w:r w:rsidRPr="00D9444D">
              <w:rPr>
                <w:b/>
                <w:bCs/>
                <w:color w:val="808080" w:themeColor="background1" w:themeShade="80"/>
              </w:rPr>
              <w:fldChar w:fldCharType="begin"/>
            </w:r>
            <w:r w:rsidRPr="00D9444D">
              <w:rPr>
                <w:b/>
                <w:bCs/>
                <w:color w:val="808080" w:themeColor="background1" w:themeShade="80"/>
              </w:rPr>
              <w:instrText xml:space="preserve"> PAGE </w:instrText>
            </w:r>
            <w:r w:rsidRPr="00D9444D">
              <w:rPr>
                <w:b/>
                <w:bCs/>
                <w:color w:val="808080" w:themeColor="background1" w:themeShade="80"/>
              </w:rPr>
              <w:fldChar w:fldCharType="separate"/>
            </w:r>
            <w:r>
              <w:rPr>
                <w:b/>
                <w:bCs/>
                <w:color w:val="808080" w:themeColor="background1" w:themeShade="80"/>
              </w:rPr>
              <w:t>14</w:t>
            </w:r>
            <w:r w:rsidRPr="00D9444D">
              <w:rPr>
                <w:b/>
                <w:bCs/>
                <w:color w:val="808080" w:themeColor="background1" w:themeShade="80"/>
              </w:rPr>
              <w:fldChar w:fldCharType="end"/>
            </w:r>
            <w:r w:rsidRPr="00D9444D">
              <w:rPr>
                <w:color w:val="808080" w:themeColor="background1" w:themeShade="80"/>
              </w:rPr>
              <w:t xml:space="preserve"> of </w:t>
            </w:r>
            <w:r w:rsidRPr="00D9444D">
              <w:rPr>
                <w:b/>
                <w:bCs/>
                <w:color w:val="808080" w:themeColor="background1" w:themeShade="80"/>
              </w:rPr>
              <w:fldChar w:fldCharType="begin"/>
            </w:r>
            <w:r w:rsidRPr="00D9444D">
              <w:rPr>
                <w:b/>
                <w:bCs/>
                <w:color w:val="808080" w:themeColor="background1" w:themeShade="80"/>
              </w:rPr>
              <w:instrText xml:space="preserve"> NUMPAGES  </w:instrText>
            </w:r>
            <w:r w:rsidRPr="00D9444D">
              <w:rPr>
                <w:b/>
                <w:bCs/>
                <w:color w:val="808080" w:themeColor="background1" w:themeShade="80"/>
              </w:rPr>
              <w:fldChar w:fldCharType="separate"/>
            </w:r>
            <w:r>
              <w:rPr>
                <w:b/>
                <w:bCs/>
                <w:color w:val="808080" w:themeColor="background1" w:themeShade="80"/>
              </w:rPr>
              <w:t>17</w:t>
            </w:r>
            <w:r w:rsidRPr="00D9444D">
              <w:rPr>
                <w:b/>
                <w:bCs/>
                <w:color w:val="808080" w:themeColor="background1" w:themeShade="80"/>
              </w:rPr>
              <w:fldChar w:fldCharType="end"/>
            </w:r>
          </w:p>
          <w:p w14:paraId="165708D6" w14:textId="35004596" w:rsidR="006F5117" w:rsidRPr="00D9444D" w:rsidRDefault="006F5117" w:rsidP="006F5117">
            <w:pPr>
              <w:pStyle w:val="Footer"/>
              <w:jc w:val="right"/>
              <w:rPr>
                <w:b/>
                <w:bCs/>
                <w:color w:val="808080" w:themeColor="background1" w:themeShade="80"/>
              </w:rPr>
            </w:pPr>
            <w:r>
              <w:rPr>
                <w:b/>
                <w:bCs/>
                <w:color w:val="808080" w:themeColor="background1" w:themeShade="80"/>
              </w:rPr>
              <w:t>SDOH Metric Learning Collaborative Playbook Appendix B.</w:t>
            </w:r>
          </w:p>
          <w:p w14:paraId="23FAB78F" w14:textId="77777777" w:rsidR="006F5117" w:rsidRDefault="00AE13FD" w:rsidP="006F5117">
            <w:pPr>
              <w:pStyle w:val="Footer"/>
              <w:jc w:val="right"/>
            </w:pPr>
          </w:p>
        </w:sdtContent>
      </w:sdt>
    </w:sdtContent>
  </w:sdt>
  <w:p w14:paraId="5C3E2994" w14:textId="77777777" w:rsidR="006F5117" w:rsidRDefault="006F5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62AD6" w14:textId="77777777" w:rsidR="006F5117" w:rsidRDefault="006F5117" w:rsidP="006F5117">
      <w:pPr>
        <w:spacing w:after="0" w:line="240" w:lineRule="auto"/>
      </w:pPr>
      <w:r>
        <w:separator/>
      </w:r>
    </w:p>
  </w:footnote>
  <w:footnote w:type="continuationSeparator" w:id="0">
    <w:p w14:paraId="5A368D3E" w14:textId="77777777" w:rsidR="006F5117" w:rsidRDefault="006F5117" w:rsidP="006F5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0352A"/>
    <w:multiLevelType w:val="hybridMultilevel"/>
    <w:tmpl w:val="E80A8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81498"/>
    <w:multiLevelType w:val="hybridMultilevel"/>
    <w:tmpl w:val="8AE27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45ACB"/>
    <w:multiLevelType w:val="multilevel"/>
    <w:tmpl w:val="D50A57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7F96E82"/>
    <w:multiLevelType w:val="multilevel"/>
    <w:tmpl w:val="763E8B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A864A8B"/>
    <w:multiLevelType w:val="multilevel"/>
    <w:tmpl w:val="D542D5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21"/>
    <w:rsid w:val="0019530B"/>
    <w:rsid w:val="006B3824"/>
    <w:rsid w:val="006F5117"/>
    <w:rsid w:val="00AE13FD"/>
    <w:rsid w:val="00B0730D"/>
    <w:rsid w:val="00B2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4AAB0"/>
  <w15:chartTrackingRefBased/>
  <w15:docId w15:val="{CA01AE7D-5D3B-45EC-BE4C-15F931DA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3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824"/>
    <w:pPr>
      <w:ind w:left="720"/>
      <w:contextualSpacing/>
    </w:pPr>
  </w:style>
  <w:style w:type="table" w:styleId="TableGrid">
    <w:name w:val="Table Grid"/>
    <w:basedOn w:val="TableNormal"/>
    <w:uiPriority w:val="39"/>
    <w:rsid w:val="006B3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5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117"/>
  </w:style>
  <w:style w:type="paragraph" w:styleId="Footer">
    <w:name w:val="footer"/>
    <w:basedOn w:val="Normal"/>
    <w:link w:val="FooterChar"/>
    <w:uiPriority w:val="99"/>
    <w:unhideWhenUsed/>
    <w:rsid w:val="006F5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677473FA22F4D84A2424E1006D7E0" ma:contentTypeVersion="18" ma:contentTypeDescription="Create a new document." ma:contentTypeScope="" ma:versionID="1d1e569fdc6b9e976cc03a2f07043bf9">
  <xsd:schema xmlns:xsd="http://www.w3.org/2001/XMLSchema" xmlns:xs="http://www.w3.org/2001/XMLSchema" xmlns:p="http://schemas.microsoft.com/office/2006/metadata/properties" xmlns:ns1="http://schemas.microsoft.com/sharepoint/v3" xmlns:ns2="e5f1ac6e-e8e1-4751-aa4e-20d14744385a" xmlns:ns3="59da1016-2a1b-4f8a-9768-d7a4932f6f16" targetNamespace="http://schemas.microsoft.com/office/2006/metadata/properties" ma:root="true" ma:fieldsID="90756af6c6ed2a9854526670b4dc5b3e" ns1:_="" ns2:_="" ns3:_="">
    <xsd:import namespace="http://schemas.microsoft.com/sharepoint/v3"/>
    <xsd:import namespace="e5f1ac6e-e8e1-4751-aa4e-20d14744385a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/>
                <xsd:element ref="ns2:Meta_x0020_Keywords"/>
                <xsd:element ref="ns1:PublishingStartDate" minOccurs="0"/>
                <xsd:element ref="ns1:PublishingExpirationDate" minOccurs="0"/>
                <xsd:element ref="ns1:URL" minOccurs="0"/>
                <xsd:element ref="ns3:Document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1ac6e-e8e1-4751-aa4e-20d14744385a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4" ma:displayName="Meta Description" ma:internalName="Meta_x0020_Description" ma:readOnly="false">
      <xsd:simpleType>
        <xsd:restriction base="dms:Text"/>
      </xsd:simpleType>
    </xsd:element>
    <xsd:element name="Meta_x0020_Keywords" ma:index="5" ma:displayName="Meta Keywords" ma:internalName="Meta_x0020_Keyword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9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ExpirationDate xmlns="59da1016-2a1b-4f8a-9768-d7a4932f6f16" xsi:nil="true"/>
    <URL xmlns="http://schemas.microsoft.com/sharepoint/v3">
      <Url>https://www.oregon.gov/oha/HPA/dsi-tc/Documents/SDOH-Screening-LC-Playbook-Appendix-B.docx</Url>
      <Description>SDOH-Screening-LC-Playbook-Appendix-B</Description>
    </URL>
    <Meta_x0020_Description xmlns="e5f1ac6e-e8e1-4751-aa4e-20d14744385a">SDOH Screening Playbook Appendix</Meta_x0020_Description>
    <PublishingExpirationDate xmlns="http://schemas.microsoft.com/sharepoint/v3" xsi:nil="true"/>
    <PublishingStartDate xmlns="http://schemas.microsoft.com/sharepoint/v3" xsi:nil="true"/>
    <Meta_x0020_Keywords xmlns="e5f1ac6e-e8e1-4751-aa4e-20d14744385a">SDOH; social; determinants; metric; CCO</Meta_x0020_Keywords>
  </documentManagement>
</p:properties>
</file>

<file path=customXml/itemProps1.xml><?xml version="1.0" encoding="utf-8"?>
<ds:datastoreItem xmlns:ds="http://schemas.openxmlformats.org/officeDocument/2006/customXml" ds:itemID="{ACEF6E3C-5E58-4448-AF5D-2A5C6D8D93D8}"/>
</file>

<file path=customXml/itemProps2.xml><?xml version="1.0" encoding="utf-8"?>
<ds:datastoreItem xmlns:ds="http://schemas.openxmlformats.org/officeDocument/2006/customXml" ds:itemID="{5ED2E664-4BC1-47F7-A8FA-0D85F5F82C13}"/>
</file>

<file path=customXml/itemProps3.xml><?xml version="1.0" encoding="utf-8"?>
<ds:datastoreItem xmlns:ds="http://schemas.openxmlformats.org/officeDocument/2006/customXml" ds:itemID="{144ED1DF-1225-4067-B3F7-A76E684455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142</Words>
  <Characters>814</Characters>
  <Application>Microsoft Office Word</Application>
  <DocSecurity>0</DocSecurity>
  <Lines>6</Lines>
  <Paragraphs>1</Paragraphs>
  <ScaleCrop>false</ScaleCrop>
  <Company>Oregon Health and Science University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SDOH-Screening-LC-Playbook-Appendix-B</dc:title>
  <dc:subject/>
  <dc:creator>Claire Londagin</dc:creator>
  <cp:keywords/>
  <dc:description/>
  <cp:lastModifiedBy>Claire Londagin</cp:lastModifiedBy>
  <cp:revision>4</cp:revision>
  <dcterms:created xsi:type="dcterms:W3CDTF">2023-03-10T03:13:00Z</dcterms:created>
  <dcterms:modified xsi:type="dcterms:W3CDTF">2023-03-10T18:15:00Z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0x0101004A1677473FA22F4D84A2424E1006D7E0</vt:lpwstr>
  </property>
  <property fmtid="{D5CDD505-2E9C-101B-9397-08002B2CF9AE}" pid="3" name="WorkflowChangePath">
    <vt:lpwstr>94a13aca-3094-49fd-9950-7513a1911c7a,4;</vt:lpwstr>
  </property>
</Properties>
</file>