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2"/>
        <w:gridCol w:w="945"/>
        <w:gridCol w:w="3410"/>
        <w:gridCol w:w="829"/>
        <w:gridCol w:w="832"/>
      </w:tblGrid>
      <w:tr>
        <w:trPr>
          <w:trHeight w:val="1410" w:hRule="atLeast"/>
        </w:trPr>
        <w:tc>
          <w:tcPr>
            <w:tcW w:w="4667" w:type="dxa"/>
            <w:gridSpan w:val="2"/>
          </w:tcPr>
          <w:p>
            <w:pPr>
              <w:pStyle w:val="TableParagraph"/>
              <w:spacing w:line="240" w:lineRule="auto"/>
              <w:ind w:left="108"/>
              <w:rPr>
                <w:rFonts w:ascii="Times New Roman"/>
                <w:sz w:val="20"/>
              </w:rPr>
            </w:pPr>
            <w:r>
              <w:rPr>
                <w:rFonts w:ascii="Times New Roman"/>
                <w:sz w:val="20"/>
              </w:rPr>
              <w:drawing>
                <wp:inline distT="0" distB="0" distL="0" distR="0">
                  <wp:extent cx="2381250" cy="8953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81250" cy="895350"/>
                          </a:xfrm>
                          <a:prstGeom prst="rect">
                            <a:avLst/>
                          </a:prstGeom>
                        </pic:spPr>
                      </pic:pic>
                    </a:graphicData>
                  </a:graphic>
                </wp:inline>
              </w:drawing>
            </w:r>
            <w:r>
              <w:rPr>
                <w:rFonts w:ascii="Times New Roman"/>
                <w:sz w:val="20"/>
              </w:rPr>
            </w:r>
          </w:p>
        </w:tc>
        <w:tc>
          <w:tcPr>
            <w:tcW w:w="5071" w:type="dxa"/>
            <w:gridSpan w:val="3"/>
          </w:tcPr>
          <w:p>
            <w:pPr>
              <w:pStyle w:val="TableParagraph"/>
              <w:spacing w:line="240" w:lineRule="auto" w:before="1"/>
              <w:rPr>
                <w:rFonts w:ascii="Times New Roman"/>
                <w:sz w:val="23"/>
              </w:rPr>
            </w:pPr>
          </w:p>
          <w:p>
            <w:pPr>
              <w:pStyle w:val="TableParagraph"/>
              <w:spacing w:line="240" w:lineRule="auto"/>
              <w:ind w:right="91"/>
              <w:jc w:val="right"/>
              <w:rPr>
                <w:sz w:val="22"/>
              </w:rPr>
            </w:pPr>
            <w:r>
              <w:rPr>
                <w:sz w:val="22"/>
              </w:rPr>
              <w:t>Oregon</w:t>
            </w:r>
            <w:r>
              <w:rPr>
                <w:spacing w:val="-5"/>
                <w:sz w:val="22"/>
              </w:rPr>
              <w:t> </w:t>
            </w:r>
            <w:r>
              <w:rPr>
                <w:sz w:val="22"/>
              </w:rPr>
              <w:t>State</w:t>
            </w:r>
            <w:r>
              <w:rPr>
                <w:spacing w:val="-6"/>
                <w:sz w:val="22"/>
              </w:rPr>
              <w:t> </w:t>
            </w:r>
            <w:r>
              <w:rPr>
                <w:sz w:val="22"/>
              </w:rPr>
              <w:t>Hospital</w:t>
            </w:r>
            <w:r>
              <w:rPr>
                <w:spacing w:val="-6"/>
                <w:sz w:val="22"/>
              </w:rPr>
              <w:t> </w:t>
            </w:r>
            <w:r>
              <w:rPr>
                <w:sz w:val="22"/>
              </w:rPr>
              <w:t>Legal</w:t>
            </w:r>
            <w:r>
              <w:rPr>
                <w:spacing w:val="-4"/>
                <w:sz w:val="22"/>
              </w:rPr>
              <w:t> </w:t>
            </w:r>
            <w:r>
              <w:rPr>
                <w:sz w:val="22"/>
              </w:rPr>
              <w:t>Affairs</w:t>
            </w:r>
            <w:r>
              <w:rPr>
                <w:spacing w:val="-3"/>
                <w:sz w:val="22"/>
              </w:rPr>
              <w:t> </w:t>
            </w:r>
            <w:r>
              <w:rPr>
                <w:spacing w:val="-2"/>
                <w:sz w:val="22"/>
              </w:rPr>
              <w:t>Department</w:t>
            </w:r>
          </w:p>
          <w:p>
            <w:pPr>
              <w:pStyle w:val="TableParagraph"/>
              <w:spacing w:line="240" w:lineRule="auto"/>
              <w:ind w:left="3447" w:right="90" w:hanging="473"/>
              <w:jc w:val="right"/>
              <w:rPr>
                <w:sz w:val="22"/>
              </w:rPr>
            </w:pPr>
            <w:r>
              <w:rPr>
                <w:sz w:val="22"/>
              </w:rPr>
              <w:t>2600</w:t>
            </w:r>
            <w:r>
              <w:rPr>
                <w:spacing w:val="-12"/>
                <w:sz w:val="22"/>
              </w:rPr>
              <w:t> </w:t>
            </w:r>
            <w:r>
              <w:rPr>
                <w:sz w:val="22"/>
              </w:rPr>
              <w:t>Center</w:t>
            </w:r>
            <w:r>
              <w:rPr>
                <w:spacing w:val="-13"/>
                <w:sz w:val="22"/>
              </w:rPr>
              <w:t> </w:t>
            </w:r>
            <w:r>
              <w:rPr>
                <w:sz w:val="22"/>
              </w:rPr>
              <w:t>Street</w:t>
            </w:r>
            <w:r>
              <w:rPr>
                <w:spacing w:val="-10"/>
                <w:sz w:val="22"/>
              </w:rPr>
              <w:t> </w:t>
            </w:r>
            <w:r>
              <w:rPr>
                <w:sz w:val="22"/>
              </w:rPr>
              <w:t>NE Salem,</w:t>
            </w:r>
            <w:r>
              <w:rPr>
                <w:spacing w:val="-5"/>
                <w:sz w:val="22"/>
              </w:rPr>
              <w:t> </w:t>
            </w:r>
            <w:r>
              <w:rPr>
                <w:sz w:val="22"/>
              </w:rPr>
              <w:t>OR</w:t>
            </w:r>
            <w:r>
              <w:rPr>
                <w:spacing w:val="-3"/>
                <w:sz w:val="22"/>
              </w:rPr>
              <w:t> </w:t>
            </w:r>
            <w:r>
              <w:rPr>
                <w:spacing w:val="-4"/>
                <w:sz w:val="22"/>
              </w:rPr>
              <w:t>97301</w:t>
            </w:r>
          </w:p>
        </w:tc>
      </w:tr>
      <w:tr>
        <w:trPr>
          <w:trHeight w:val="366" w:hRule="atLeast"/>
        </w:trPr>
        <w:tc>
          <w:tcPr>
            <w:tcW w:w="9738" w:type="dxa"/>
            <w:gridSpan w:val="5"/>
            <w:shd w:val="clear" w:color="auto" w:fill="F2F2F2"/>
          </w:tcPr>
          <w:p>
            <w:pPr>
              <w:pStyle w:val="TableParagraph"/>
              <w:ind w:left="3337" w:right="3325"/>
              <w:jc w:val="center"/>
              <w:rPr>
                <w:sz w:val="22"/>
              </w:rPr>
            </w:pPr>
            <w:r>
              <w:rPr>
                <w:sz w:val="22"/>
              </w:rPr>
              <w:t>Licensed</w:t>
            </w:r>
            <w:r>
              <w:rPr>
                <w:spacing w:val="-8"/>
                <w:sz w:val="22"/>
              </w:rPr>
              <w:t> </w:t>
            </w:r>
            <w:r>
              <w:rPr>
                <w:sz w:val="22"/>
              </w:rPr>
              <w:t>Psychologist</w:t>
            </w:r>
            <w:r>
              <w:rPr>
                <w:spacing w:val="-6"/>
                <w:sz w:val="22"/>
              </w:rPr>
              <w:t> </w:t>
            </w:r>
            <w:r>
              <w:rPr>
                <w:spacing w:val="-2"/>
                <w:sz w:val="22"/>
              </w:rPr>
              <w:t>Supplement</w:t>
            </w:r>
          </w:p>
        </w:tc>
      </w:tr>
      <w:tr>
        <w:trPr>
          <w:trHeight w:val="350" w:hRule="atLeast"/>
        </w:trPr>
        <w:tc>
          <w:tcPr>
            <w:tcW w:w="9738" w:type="dxa"/>
            <w:gridSpan w:val="5"/>
          </w:tcPr>
          <w:p>
            <w:pPr>
              <w:pStyle w:val="TableParagraph"/>
              <w:ind w:left="107"/>
              <w:rPr>
                <w:sz w:val="22"/>
              </w:rPr>
            </w:pPr>
            <w:r>
              <w:rPr>
                <w:sz w:val="22"/>
              </w:rPr>
              <w:t>Please</w:t>
            </w:r>
            <w:r>
              <w:rPr>
                <w:spacing w:val="-5"/>
                <w:sz w:val="22"/>
              </w:rPr>
              <w:t> </w:t>
            </w:r>
            <w:r>
              <w:rPr>
                <w:sz w:val="22"/>
              </w:rPr>
              <w:t>describe</w:t>
            </w:r>
            <w:r>
              <w:rPr>
                <w:spacing w:val="-4"/>
                <w:sz w:val="22"/>
              </w:rPr>
              <w:t> </w:t>
            </w:r>
            <w:r>
              <w:rPr>
                <w:sz w:val="22"/>
              </w:rPr>
              <w:t>your</w:t>
            </w:r>
            <w:r>
              <w:rPr>
                <w:spacing w:val="-6"/>
                <w:sz w:val="22"/>
              </w:rPr>
              <w:t> </w:t>
            </w:r>
            <w:r>
              <w:rPr>
                <w:sz w:val="22"/>
              </w:rPr>
              <w:t>experience</w:t>
            </w:r>
            <w:r>
              <w:rPr>
                <w:spacing w:val="-3"/>
                <w:sz w:val="22"/>
              </w:rPr>
              <w:t> </w:t>
            </w:r>
            <w:r>
              <w:rPr>
                <w:sz w:val="22"/>
              </w:rPr>
              <w:t>as</w:t>
            </w:r>
            <w:r>
              <w:rPr>
                <w:spacing w:val="-6"/>
                <w:sz w:val="22"/>
              </w:rPr>
              <w:t> </w:t>
            </w:r>
            <w:r>
              <w:rPr>
                <w:sz w:val="22"/>
              </w:rPr>
              <w:t>a</w:t>
            </w:r>
            <w:r>
              <w:rPr>
                <w:spacing w:val="-2"/>
                <w:sz w:val="22"/>
              </w:rPr>
              <w:t> </w:t>
            </w:r>
            <w:r>
              <w:rPr>
                <w:sz w:val="22"/>
              </w:rPr>
              <w:t>LCSW</w:t>
            </w:r>
            <w:r>
              <w:rPr>
                <w:spacing w:val="-5"/>
                <w:sz w:val="22"/>
              </w:rPr>
              <w:t> </w:t>
            </w:r>
            <w:r>
              <w:rPr>
                <w:sz w:val="22"/>
              </w:rPr>
              <w:t>and</w:t>
            </w:r>
            <w:r>
              <w:rPr>
                <w:spacing w:val="-7"/>
                <w:sz w:val="22"/>
              </w:rPr>
              <w:t> </w:t>
            </w:r>
            <w:r>
              <w:rPr>
                <w:sz w:val="22"/>
              </w:rPr>
              <w:t>your</w:t>
            </w:r>
            <w:r>
              <w:rPr>
                <w:spacing w:val="-6"/>
                <w:sz w:val="22"/>
              </w:rPr>
              <w:t> </w:t>
            </w:r>
            <w:r>
              <w:rPr>
                <w:sz w:val="22"/>
              </w:rPr>
              <w:t>clinical</w:t>
            </w:r>
            <w:r>
              <w:rPr>
                <w:spacing w:val="-4"/>
                <w:sz w:val="22"/>
              </w:rPr>
              <w:t> </w:t>
            </w:r>
            <w:r>
              <w:rPr>
                <w:sz w:val="22"/>
              </w:rPr>
              <w:t>experience</w:t>
            </w:r>
            <w:r>
              <w:rPr>
                <w:spacing w:val="-6"/>
                <w:sz w:val="22"/>
              </w:rPr>
              <w:t> </w:t>
            </w:r>
            <w:r>
              <w:rPr>
                <w:sz w:val="22"/>
              </w:rPr>
              <w:t>in</w:t>
            </w:r>
            <w:r>
              <w:rPr>
                <w:spacing w:val="-5"/>
                <w:sz w:val="22"/>
              </w:rPr>
              <w:t> </w:t>
            </w:r>
            <w:r>
              <w:rPr>
                <w:sz w:val="22"/>
              </w:rPr>
              <w:t>a</w:t>
            </w:r>
            <w:r>
              <w:rPr>
                <w:spacing w:val="-4"/>
                <w:sz w:val="22"/>
              </w:rPr>
              <w:t> </w:t>
            </w:r>
            <w:r>
              <w:rPr>
                <w:sz w:val="22"/>
              </w:rPr>
              <w:t>forensic</w:t>
            </w:r>
            <w:r>
              <w:rPr>
                <w:spacing w:val="-3"/>
                <w:sz w:val="22"/>
              </w:rPr>
              <w:t> </w:t>
            </w:r>
            <w:r>
              <w:rPr>
                <w:spacing w:val="-2"/>
                <w:sz w:val="22"/>
              </w:rPr>
              <w:t>setting.</w:t>
            </w:r>
          </w:p>
        </w:tc>
      </w:tr>
      <w:tr>
        <w:trPr>
          <w:trHeight w:val="537" w:hRule="atLeast"/>
        </w:trPr>
        <w:tc>
          <w:tcPr>
            <w:tcW w:w="3722" w:type="dxa"/>
          </w:tcPr>
          <w:p>
            <w:pPr>
              <w:pStyle w:val="TableParagraph"/>
              <w:ind w:left="107"/>
              <w:rPr>
                <w:sz w:val="22"/>
              </w:rPr>
            </w:pPr>
            <w:r>
              <w:rPr>
                <w:spacing w:val="-2"/>
                <w:sz w:val="22"/>
              </w:rPr>
              <w:t>Facility</w:t>
            </w:r>
          </w:p>
        </w:tc>
        <w:tc>
          <w:tcPr>
            <w:tcW w:w="4355" w:type="dxa"/>
            <w:gridSpan w:val="2"/>
          </w:tcPr>
          <w:p>
            <w:pPr>
              <w:pStyle w:val="TableParagraph"/>
              <w:ind w:left="105"/>
              <w:rPr>
                <w:sz w:val="22"/>
              </w:rPr>
            </w:pPr>
            <w:r>
              <w:rPr>
                <w:spacing w:val="-2"/>
                <w:sz w:val="22"/>
              </w:rPr>
              <w:t>Address</w:t>
            </w:r>
          </w:p>
        </w:tc>
        <w:tc>
          <w:tcPr>
            <w:tcW w:w="1661" w:type="dxa"/>
            <w:gridSpan w:val="2"/>
          </w:tcPr>
          <w:p>
            <w:pPr>
              <w:pStyle w:val="TableParagraph"/>
              <w:ind w:left="109"/>
              <w:rPr>
                <w:sz w:val="22"/>
              </w:rPr>
            </w:pPr>
            <w:r>
              <w:rPr>
                <w:spacing w:val="-2"/>
                <w:sz w:val="22"/>
              </w:rPr>
              <w:t>Dates</w:t>
            </w:r>
          </w:p>
          <w:p>
            <w:pPr>
              <w:pStyle w:val="TableParagraph"/>
              <w:tabs>
                <w:tab w:pos="1078" w:val="left" w:leader="none"/>
              </w:tabs>
              <w:spacing w:line="252" w:lineRule="exact"/>
              <w:ind w:left="109"/>
              <w:rPr>
                <w:sz w:val="22"/>
              </w:rPr>
            </w:pPr>
            <w:r>
              <w:rPr>
                <w:spacing w:val="-4"/>
                <w:sz w:val="22"/>
              </w:rPr>
              <w:t>From</w:t>
            </w:r>
            <w:r>
              <w:rPr>
                <w:sz w:val="22"/>
              </w:rPr>
              <w:tab/>
            </w:r>
            <w:r>
              <w:rPr>
                <w:spacing w:val="-5"/>
                <w:sz w:val="22"/>
              </w:rPr>
              <w:t>To</w:t>
            </w:r>
          </w:p>
        </w:tc>
      </w:tr>
      <w:tr>
        <w:trPr>
          <w:trHeight w:val="299" w:hRule="atLeast"/>
        </w:trPr>
        <w:tc>
          <w:tcPr>
            <w:tcW w:w="3722" w:type="dxa"/>
          </w:tcPr>
          <w:p>
            <w:pPr>
              <w:pStyle w:val="TableParagraph"/>
              <w:ind w:left="158"/>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4355" w:type="dxa"/>
            <w:gridSpan w:val="2"/>
          </w:tcPr>
          <w:p>
            <w:pPr>
              <w:pStyle w:val="TableParagraph"/>
              <w:ind w:left="156"/>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829" w:type="dxa"/>
          </w:tcPr>
          <w:p>
            <w:pPr>
              <w:pStyle w:val="TableParagraph"/>
              <w:ind w:right="245"/>
              <w:jc w:val="right"/>
              <w:rPr>
                <w:sz w:val="22"/>
              </w:rPr>
            </w:pPr>
            <w:r>
              <w:rPr>
                <w:color w:val="818181"/>
                <w:spacing w:val="-2"/>
                <w:sz w:val="22"/>
              </w:rPr>
              <w:t>Click</w:t>
            </w:r>
          </w:p>
        </w:tc>
        <w:tc>
          <w:tcPr>
            <w:tcW w:w="832" w:type="dxa"/>
          </w:tcPr>
          <w:p>
            <w:pPr>
              <w:pStyle w:val="TableParagraph"/>
              <w:ind w:left="160"/>
              <w:rPr>
                <w:sz w:val="22"/>
              </w:rPr>
            </w:pPr>
            <w:r>
              <w:rPr>
                <w:color w:val="818181"/>
                <w:spacing w:val="-2"/>
                <w:sz w:val="22"/>
              </w:rPr>
              <w:t>Click</w:t>
            </w:r>
          </w:p>
        </w:tc>
      </w:tr>
      <w:tr>
        <w:trPr>
          <w:trHeight w:val="299" w:hRule="atLeast"/>
        </w:trPr>
        <w:tc>
          <w:tcPr>
            <w:tcW w:w="3722" w:type="dxa"/>
          </w:tcPr>
          <w:p>
            <w:pPr>
              <w:pStyle w:val="TableParagraph"/>
              <w:ind w:left="158"/>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4355" w:type="dxa"/>
            <w:gridSpan w:val="2"/>
          </w:tcPr>
          <w:p>
            <w:pPr>
              <w:pStyle w:val="TableParagraph"/>
              <w:ind w:left="156"/>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829" w:type="dxa"/>
          </w:tcPr>
          <w:p>
            <w:pPr>
              <w:pStyle w:val="TableParagraph"/>
              <w:ind w:right="245"/>
              <w:jc w:val="right"/>
              <w:rPr>
                <w:sz w:val="22"/>
              </w:rPr>
            </w:pPr>
            <w:r>
              <w:rPr>
                <w:color w:val="818181"/>
                <w:spacing w:val="-2"/>
                <w:sz w:val="22"/>
              </w:rPr>
              <w:t>Click</w:t>
            </w:r>
          </w:p>
        </w:tc>
        <w:tc>
          <w:tcPr>
            <w:tcW w:w="832" w:type="dxa"/>
          </w:tcPr>
          <w:p>
            <w:pPr>
              <w:pStyle w:val="TableParagraph"/>
              <w:ind w:left="160"/>
              <w:rPr>
                <w:sz w:val="22"/>
              </w:rPr>
            </w:pPr>
            <w:r>
              <w:rPr>
                <w:color w:val="818181"/>
                <w:spacing w:val="-2"/>
                <w:sz w:val="22"/>
              </w:rPr>
              <w:t>Click</w:t>
            </w:r>
          </w:p>
        </w:tc>
      </w:tr>
      <w:tr>
        <w:trPr>
          <w:trHeight w:val="302" w:hRule="atLeast"/>
        </w:trPr>
        <w:tc>
          <w:tcPr>
            <w:tcW w:w="3722" w:type="dxa"/>
          </w:tcPr>
          <w:p>
            <w:pPr>
              <w:pStyle w:val="TableParagraph"/>
              <w:spacing w:line="268" w:lineRule="exact"/>
              <w:ind w:left="158"/>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4355" w:type="dxa"/>
            <w:gridSpan w:val="2"/>
          </w:tcPr>
          <w:p>
            <w:pPr>
              <w:pStyle w:val="TableParagraph"/>
              <w:spacing w:line="268" w:lineRule="exact"/>
              <w:ind w:left="156"/>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829" w:type="dxa"/>
          </w:tcPr>
          <w:p>
            <w:pPr>
              <w:pStyle w:val="TableParagraph"/>
              <w:spacing w:line="268" w:lineRule="exact"/>
              <w:ind w:right="245"/>
              <w:jc w:val="right"/>
              <w:rPr>
                <w:sz w:val="22"/>
              </w:rPr>
            </w:pPr>
            <w:r>
              <w:rPr>
                <w:color w:val="818181"/>
                <w:spacing w:val="-2"/>
                <w:sz w:val="22"/>
              </w:rPr>
              <w:t>Click</w:t>
            </w:r>
          </w:p>
        </w:tc>
        <w:tc>
          <w:tcPr>
            <w:tcW w:w="832" w:type="dxa"/>
          </w:tcPr>
          <w:p>
            <w:pPr>
              <w:pStyle w:val="TableParagraph"/>
              <w:spacing w:line="268" w:lineRule="exact"/>
              <w:ind w:left="160"/>
              <w:rPr>
                <w:sz w:val="22"/>
              </w:rPr>
            </w:pPr>
            <w:r>
              <w:rPr>
                <w:color w:val="818181"/>
                <w:spacing w:val="-2"/>
                <w:sz w:val="22"/>
              </w:rPr>
              <w:t>Click</w:t>
            </w:r>
          </w:p>
        </w:tc>
      </w:tr>
      <w:tr>
        <w:trPr>
          <w:trHeight w:val="299" w:hRule="atLeast"/>
        </w:trPr>
        <w:tc>
          <w:tcPr>
            <w:tcW w:w="3722" w:type="dxa"/>
          </w:tcPr>
          <w:p>
            <w:pPr>
              <w:pStyle w:val="TableParagraph"/>
              <w:ind w:left="158"/>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4355" w:type="dxa"/>
            <w:gridSpan w:val="2"/>
          </w:tcPr>
          <w:p>
            <w:pPr>
              <w:pStyle w:val="TableParagraph"/>
              <w:ind w:left="156"/>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829" w:type="dxa"/>
          </w:tcPr>
          <w:p>
            <w:pPr>
              <w:pStyle w:val="TableParagraph"/>
              <w:ind w:right="245"/>
              <w:jc w:val="right"/>
              <w:rPr>
                <w:sz w:val="22"/>
              </w:rPr>
            </w:pPr>
            <w:r>
              <w:rPr>
                <w:color w:val="818181"/>
                <w:spacing w:val="-2"/>
                <w:sz w:val="22"/>
              </w:rPr>
              <w:t>Click</w:t>
            </w:r>
          </w:p>
        </w:tc>
        <w:tc>
          <w:tcPr>
            <w:tcW w:w="832" w:type="dxa"/>
          </w:tcPr>
          <w:p>
            <w:pPr>
              <w:pStyle w:val="TableParagraph"/>
              <w:ind w:left="160"/>
              <w:rPr>
                <w:sz w:val="22"/>
              </w:rPr>
            </w:pPr>
            <w:r>
              <w:rPr>
                <w:color w:val="818181"/>
                <w:spacing w:val="-2"/>
                <w:sz w:val="22"/>
              </w:rPr>
              <w:t>Click</w:t>
            </w:r>
          </w:p>
        </w:tc>
      </w:tr>
      <w:tr>
        <w:trPr>
          <w:trHeight w:val="299" w:hRule="atLeast"/>
        </w:trPr>
        <w:tc>
          <w:tcPr>
            <w:tcW w:w="3722" w:type="dxa"/>
          </w:tcPr>
          <w:p>
            <w:pPr>
              <w:pStyle w:val="TableParagraph"/>
              <w:ind w:left="158"/>
              <w:rPr>
                <w:sz w:val="22"/>
              </w:rPr>
            </w:pPr>
            <w:r>
              <w:rPr>
                <w:color w:val="818181"/>
                <w:sz w:val="22"/>
              </w:rPr>
              <w:t>Click</w:t>
            </w:r>
            <w:r>
              <w:rPr>
                <w:color w:val="818181"/>
                <w:spacing w:val="-4"/>
                <w:sz w:val="22"/>
              </w:rPr>
              <w:t> </w:t>
            </w:r>
            <w:r>
              <w:rPr>
                <w:color w:val="818181"/>
                <w:sz w:val="22"/>
              </w:rPr>
              <w:t>here</w:t>
            </w:r>
            <w:r>
              <w:rPr>
                <w:color w:val="818181"/>
                <w:spacing w:val="-2"/>
                <w:sz w:val="22"/>
              </w:rPr>
              <w:t> </w:t>
            </w:r>
            <w:r>
              <w:rPr>
                <w:color w:val="818181"/>
                <w:sz w:val="22"/>
              </w:rPr>
              <w:t>to</w:t>
            </w:r>
            <w:r>
              <w:rPr>
                <w:color w:val="818181"/>
                <w:spacing w:val="-3"/>
                <w:sz w:val="22"/>
              </w:rPr>
              <w:t> </w:t>
            </w:r>
            <w:r>
              <w:rPr>
                <w:color w:val="818181"/>
                <w:sz w:val="22"/>
              </w:rPr>
              <w:t>enter</w:t>
            </w:r>
            <w:r>
              <w:rPr>
                <w:color w:val="818181"/>
                <w:spacing w:val="-5"/>
                <w:sz w:val="22"/>
              </w:rPr>
              <w:t> </w:t>
            </w:r>
            <w:r>
              <w:rPr>
                <w:color w:val="818181"/>
                <w:spacing w:val="-2"/>
                <w:sz w:val="22"/>
              </w:rPr>
              <w:t>text.</w:t>
            </w:r>
          </w:p>
        </w:tc>
        <w:tc>
          <w:tcPr>
            <w:tcW w:w="4355" w:type="dxa"/>
            <w:gridSpan w:val="2"/>
          </w:tcPr>
          <w:p>
            <w:pPr>
              <w:pStyle w:val="TableParagraph"/>
              <w:ind w:left="105"/>
              <w:rPr>
                <w:sz w:val="22"/>
              </w:rPr>
            </w:pPr>
            <w:r>
              <w:rPr>
                <w:color w:val="818181"/>
                <w:sz w:val="22"/>
              </w:rPr>
              <w:t>Click</w:t>
            </w:r>
            <w:r>
              <w:rPr>
                <w:color w:val="818181"/>
                <w:spacing w:val="-3"/>
                <w:sz w:val="22"/>
              </w:rPr>
              <w:t> </w:t>
            </w:r>
            <w:r>
              <w:rPr>
                <w:color w:val="818181"/>
                <w:sz w:val="22"/>
              </w:rPr>
              <w:t>here</w:t>
            </w:r>
            <w:r>
              <w:rPr>
                <w:color w:val="818181"/>
                <w:spacing w:val="-2"/>
                <w:sz w:val="22"/>
              </w:rPr>
              <w:t> </w:t>
            </w:r>
            <w:r>
              <w:rPr>
                <w:color w:val="818181"/>
                <w:sz w:val="22"/>
              </w:rPr>
              <w:t>to</w:t>
            </w:r>
            <w:r>
              <w:rPr>
                <w:color w:val="818181"/>
                <w:spacing w:val="-2"/>
                <w:sz w:val="22"/>
              </w:rPr>
              <w:t> </w:t>
            </w:r>
            <w:r>
              <w:rPr>
                <w:color w:val="818181"/>
                <w:sz w:val="22"/>
              </w:rPr>
              <w:t>enter</w:t>
            </w:r>
            <w:r>
              <w:rPr>
                <w:color w:val="818181"/>
                <w:spacing w:val="-5"/>
                <w:sz w:val="22"/>
              </w:rPr>
              <w:t> </w:t>
            </w:r>
            <w:r>
              <w:rPr>
                <w:color w:val="818181"/>
                <w:spacing w:val="-2"/>
                <w:sz w:val="22"/>
              </w:rPr>
              <w:t>text.</w:t>
            </w:r>
          </w:p>
        </w:tc>
        <w:tc>
          <w:tcPr>
            <w:tcW w:w="829" w:type="dxa"/>
          </w:tcPr>
          <w:p>
            <w:pPr>
              <w:pStyle w:val="TableParagraph"/>
              <w:ind w:left="101"/>
              <w:rPr>
                <w:sz w:val="22"/>
              </w:rPr>
            </w:pPr>
            <w:r>
              <w:rPr>
                <w:color w:val="818181"/>
                <w:spacing w:val="-2"/>
                <w:sz w:val="22"/>
              </w:rPr>
              <w:t>Click</w:t>
            </w:r>
          </w:p>
        </w:tc>
        <w:tc>
          <w:tcPr>
            <w:tcW w:w="832" w:type="dxa"/>
          </w:tcPr>
          <w:p>
            <w:pPr>
              <w:pStyle w:val="TableParagraph"/>
              <w:ind w:left="110"/>
              <w:rPr>
                <w:sz w:val="22"/>
              </w:rPr>
            </w:pPr>
            <w:r>
              <w:rPr>
                <w:color w:val="818181"/>
                <w:spacing w:val="-2"/>
                <w:sz w:val="22"/>
              </w:rPr>
              <w:t>Click</w:t>
            </w:r>
          </w:p>
        </w:tc>
      </w:tr>
      <w:tr>
        <w:trPr>
          <w:trHeight w:val="7526" w:hRule="atLeast"/>
        </w:trPr>
        <w:tc>
          <w:tcPr>
            <w:tcW w:w="9738" w:type="dxa"/>
            <w:gridSpan w:val="5"/>
          </w:tcPr>
          <w:p>
            <w:pPr>
              <w:pStyle w:val="TableParagraph"/>
              <w:spacing w:line="240" w:lineRule="auto"/>
              <w:ind w:left="107"/>
              <w:rPr>
                <w:sz w:val="22"/>
              </w:rPr>
            </w:pPr>
            <w:r>
              <w:rPr>
                <w:sz w:val="22"/>
              </w:rPr>
              <w:t>Please</w:t>
            </w:r>
            <w:r>
              <w:rPr>
                <w:spacing w:val="-1"/>
                <w:sz w:val="22"/>
              </w:rPr>
              <w:t> </w:t>
            </w:r>
            <w:r>
              <w:rPr>
                <w:sz w:val="22"/>
              </w:rPr>
              <w:t>give</w:t>
            </w:r>
            <w:r>
              <w:rPr>
                <w:spacing w:val="-1"/>
                <w:sz w:val="22"/>
              </w:rPr>
              <w:t> </w:t>
            </w:r>
            <w:r>
              <w:rPr>
                <w:sz w:val="22"/>
              </w:rPr>
              <w:t>a</w:t>
            </w:r>
            <w:r>
              <w:rPr>
                <w:spacing w:val="-2"/>
                <w:sz w:val="22"/>
              </w:rPr>
              <w:t> </w:t>
            </w:r>
            <w:r>
              <w:rPr>
                <w:sz w:val="22"/>
              </w:rPr>
              <w:t>brief</w:t>
            </w:r>
            <w:r>
              <w:rPr>
                <w:spacing w:val="-2"/>
                <w:sz w:val="22"/>
              </w:rPr>
              <w:t> </w:t>
            </w:r>
            <w:r>
              <w:rPr>
                <w:sz w:val="22"/>
              </w:rPr>
              <w:t>description</w:t>
            </w:r>
            <w:r>
              <w:rPr>
                <w:spacing w:val="-3"/>
                <w:sz w:val="22"/>
              </w:rPr>
              <w:t> </w:t>
            </w:r>
            <w:r>
              <w:rPr>
                <w:sz w:val="22"/>
              </w:rPr>
              <w:t>of</w:t>
            </w:r>
            <w:r>
              <w:rPr>
                <w:spacing w:val="-4"/>
                <w:sz w:val="22"/>
              </w:rPr>
              <w:t> </w:t>
            </w:r>
            <w:r>
              <w:rPr>
                <w:sz w:val="22"/>
              </w:rPr>
              <w:t>the</w:t>
            </w:r>
            <w:r>
              <w:rPr>
                <w:spacing w:val="-4"/>
                <w:sz w:val="22"/>
              </w:rPr>
              <w:t> </w:t>
            </w:r>
            <w:r>
              <w:rPr>
                <w:sz w:val="22"/>
              </w:rPr>
              <w:t>services</w:t>
            </w:r>
            <w:r>
              <w:rPr>
                <w:spacing w:val="-4"/>
                <w:sz w:val="22"/>
              </w:rPr>
              <w:t> </w:t>
            </w:r>
            <w:r>
              <w:rPr>
                <w:sz w:val="22"/>
              </w:rPr>
              <w:t>provided</w:t>
            </w:r>
            <w:r>
              <w:rPr>
                <w:spacing w:val="-5"/>
                <w:sz w:val="22"/>
              </w:rPr>
              <w:t> </w:t>
            </w:r>
            <w:r>
              <w:rPr>
                <w:sz w:val="22"/>
              </w:rPr>
              <w:t>at</w:t>
            </w:r>
            <w:r>
              <w:rPr>
                <w:spacing w:val="-1"/>
                <w:sz w:val="22"/>
              </w:rPr>
              <w:t> </w:t>
            </w:r>
            <w:r>
              <w:rPr>
                <w:sz w:val="22"/>
              </w:rPr>
              <w:t>your</w:t>
            </w:r>
            <w:r>
              <w:rPr>
                <w:spacing w:val="-2"/>
                <w:sz w:val="22"/>
              </w:rPr>
              <w:t> </w:t>
            </w:r>
            <w:r>
              <w:rPr>
                <w:sz w:val="22"/>
              </w:rPr>
              <w:t>current</w:t>
            </w:r>
            <w:r>
              <w:rPr>
                <w:spacing w:val="-1"/>
                <w:sz w:val="22"/>
              </w:rPr>
              <w:t> </w:t>
            </w:r>
            <w:r>
              <w:rPr>
                <w:sz w:val="22"/>
              </w:rPr>
              <w:t>place</w:t>
            </w:r>
            <w:r>
              <w:rPr>
                <w:spacing w:val="-4"/>
                <w:sz w:val="22"/>
              </w:rPr>
              <w:t> </w:t>
            </w:r>
            <w:r>
              <w:rPr>
                <w:sz w:val="22"/>
              </w:rPr>
              <w:t>of</w:t>
            </w:r>
            <w:r>
              <w:rPr>
                <w:spacing w:val="-1"/>
                <w:sz w:val="22"/>
              </w:rPr>
              <w:t> </w:t>
            </w:r>
            <w:r>
              <w:rPr>
                <w:sz w:val="22"/>
              </w:rPr>
              <w:t>employment</w:t>
            </w:r>
            <w:r>
              <w:rPr>
                <w:spacing w:val="-1"/>
                <w:sz w:val="22"/>
              </w:rPr>
              <w:t> </w:t>
            </w:r>
            <w:r>
              <w:rPr>
                <w:sz w:val="22"/>
              </w:rPr>
              <w:t>and</w:t>
            </w:r>
            <w:r>
              <w:rPr>
                <w:spacing w:val="-5"/>
                <w:sz w:val="22"/>
              </w:rPr>
              <w:t> </w:t>
            </w:r>
            <w:r>
              <w:rPr>
                <w:sz w:val="22"/>
              </w:rPr>
              <w:t>what attorney requested evaluations you are expected to do in that setting.</w:t>
            </w: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rPr>
                <w:rFonts w:ascii="Times New Roman"/>
                <w:sz w:val="22"/>
              </w:rPr>
            </w:pPr>
          </w:p>
          <w:p>
            <w:pPr>
              <w:pStyle w:val="TableParagraph"/>
              <w:spacing w:line="240" w:lineRule="auto" w:before="7"/>
              <w:rPr>
                <w:rFonts w:ascii="Times New Roman"/>
                <w:sz w:val="28"/>
              </w:rPr>
            </w:pPr>
          </w:p>
          <w:p>
            <w:pPr>
              <w:pStyle w:val="TableParagraph"/>
              <w:spacing w:line="240" w:lineRule="auto"/>
              <w:ind w:left="107" w:firstLine="50"/>
              <w:rPr>
                <w:sz w:val="22"/>
              </w:rPr>
            </w:pPr>
            <w:r>
              <w:rPr>
                <w:sz w:val="22"/>
              </w:rPr>
              <w:t>Please describe any previous forensic experience, especially related to juveniles. Have you conducted attorney requested evaluations in Oregon for competency or criminal responsibility? What kind and approximately how many? When and where?</w:t>
            </w:r>
          </w:p>
        </w:tc>
      </w:tr>
      <w:tr>
        <w:trPr>
          <w:trHeight w:val="817" w:hRule="atLeast"/>
        </w:trPr>
        <w:tc>
          <w:tcPr>
            <w:tcW w:w="8077" w:type="dxa"/>
            <w:gridSpan w:val="3"/>
          </w:tcPr>
          <w:p>
            <w:pPr>
              <w:pStyle w:val="TableParagraph"/>
              <w:ind w:left="107"/>
              <w:rPr>
                <w:sz w:val="22"/>
              </w:rPr>
            </w:pPr>
            <w:r>
              <w:rPr>
                <w:sz w:val="22"/>
              </w:rPr>
              <w:t>Signature</w:t>
            </w:r>
            <w:r>
              <w:rPr>
                <w:spacing w:val="-3"/>
                <w:sz w:val="22"/>
              </w:rPr>
              <w:t> </w:t>
            </w:r>
            <w:r>
              <w:rPr>
                <w:sz w:val="22"/>
              </w:rPr>
              <w:t>of</w:t>
            </w:r>
            <w:r>
              <w:rPr>
                <w:spacing w:val="-2"/>
                <w:sz w:val="22"/>
              </w:rPr>
              <w:t> Applicant:</w:t>
            </w:r>
          </w:p>
        </w:tc>
        <w:tc>
          <w:tcPr>
            <w:tcW w:w="1661" w:type="dxa"/>
            <w:gridSpan w:val="2"/>
          </w:tcPr>
          <w:p>
            <w:pPr>
              <w:pStyle w:val="TableParagraph"/>
              <w:ind w:left="109"/>
              <w:rPr>
                <w:sz w:val="22"/>
              </w:rPr>
            </w:pPr>
            <w:r>
              <w:rPr>
                <w:sz w:val="22"/>
              </w:rPr>
              <w:t>Date:</w:t>
            </w:r>
            <w:r>
              <w:rPr>
                <w:spacing w:val="45"/>
                <w:sz w:val="22"/>
              </w:rPr>
              <w:t> </w:t>
            </w:r>
            <w:r>
              <w:rPr>
                <w:color w:val="818181"/>
                <w:spacing w:val="-4"/>
                <w:sz w:val="22"/>
              </w:rPr>
              <w:t>Click</w:t>
            </w:r>
          </w:p>
          <w:p>
            <w:pPr>
              <w:pStyle w:val="TableParagraph"/>
              <w:spacing w:line="270" w:lineRule="atLeast"/>
              <w:ind w:left="109"/>
              <w:rPr>
                <w:sz w:val="22"/>
              </w:rPr>
            </w:pPr>
            <w:r>
              <w:rPr>
                <w:color w:val="818181"/>
                <w:sz w:val="22"/>
              </w:rPr>
              <w:t>here</w:t>
            </w:r>
            <w:r>
              <w:rPr>
                <w:color w:val="818181"/>
                <w:spacing w:val="-11"/>
                <w:sz w:val="22"/>
              </w:rPr>
              <w:t> </w:t>
            </w:r>
            <w:r>
              <w:rPr>
                <w:color w:val="818181"/>
                <w:sz w:val="22"/>
              </w:rPr>
              <w:t>to</w:t>
            </w:r>
            <w:r>
              <w:rPr>
                <w:color w:val="818181"/>
                <w:spacing w:val="-12"/>
                <w:sz w:val="22"/>
              </w:rPr>
              <w:t> </w:t>
            </w:r>
            <w:r>
              <w:rPr>
                <w:color w:val="818181"/>
                <w:sz w:val="22"/>
              </w:rPr>
              <w:t>enter</w:t>
            </w:r>
            <w:r>
              <w:rPr>
                <w:color w:val="818181"/>
                <w:spacing w:val="-12"/>
                <w:sz w:val="22"/>
              </w:rPr>
              <w:t> </w:t>
            </w:r>
            <w:r>
              <w:rPr>
                <w:color w:val="818181"/>
                <w:sz w:val="22"/>
              </w:rPr>
              <w:t>a </w:t>
            </w:r>
            <w:r>
              <w:rPr>
                <w:color w:val="818181"/>
                <w:spacing w:val="-2"/>
                <w:sz w:val="22"/>
              </w:rPr>
              <w:t>date.</w:t>
            </w:r>
          </w:p>
        </w:tc>
      </w:tr>
    </w:tbl>
    <w:p>
      <w:pPr>
        <w:rPr>
          <w:sz w:val="2"/>
          <w:szCs w:val="2"/>
        </w:rPr>
      </w:pPr>
      <w:r>
        <w:rPr/>
        <w:pict>
          <v:rect style="position:absolute;margin-left:36pt;margin-top:72.478996pt;width:.72pt;height:13.441pt;mso-position-horizontal-relative:page;mso-position-vertical-relative:page;z-index:15728640" id="docshape1" filled="true" fillcolor="#000000" stroked="false">
            <v:fill type="solid"/>
            <w10:wrap type="none"/>
          </v:rect>
        </w:pict>
      </w:r>
    </w:p>
    <w:sectPr>
      <w:type w:val="continuous"/>
      <w:pgSz w:w="12240" w:h="15840"/>
      <w:pgMar w:top="1440" w:bottom="280" w:left="13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65" w:lineRule="exac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9D69BA4FA104E94CE7C8DED6F9077" ma:contentTypeVersion="18" ma:contentTypeDescription="Create a new document." ma:contentTypeScope="" ma:versionID="ecc7b717ab10d154d6f0da96686fef1d">
  <xsd:schema xmlns:xsd="http://www.w3.org/2001/XMLSchema" xmlns:xs="http://www.w3.org/2001/XMLSchema" xmlns:p="http://schemas.microsoft.com/office/2006/metadata/properties" xmlns:ns1="http://schemas.microsoft.com/sharepoint/v3" xmlns:ns2="59da1016-2a1b-4f8a-9768-d7a4932f6f16" xmlns:ns3="e0855587-2b73-4e29-981a-671bd1f5a415" targetNamespace="http://schemas.microsoft.com/office/2006/metadata/properties" ma:root="true" ma:fieldsID="8b5a0937550103473dd397c1092a0842" ns1:_="" ns2:_="" ns3:_="">
    <xsd:import namespace="http://schemas.microsoft.com/sharepoint/v3"/>
    <xsd:import namespace="59da1016-2a1b-4f8a-9768-d7a4932f6f16"/>
    <xsd:import namespace="e0855587-2b73-4e29-981a-671bd1f5a415"/>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855587-2b73-4e29-981a-671bd1f5a415"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maxLength value="255"/>
        </xsd:restriction>
      </xsd:simpleType>
    </xsd:element>
    <xsd:element name="Meta_x0020_Keywords" ma:index="8" nillable="true" ma:displayName="Meta Keywords" ma:internalName="Meta_x0020_Keywords" ma:readOnly="false">
      <xsd:simpleType>
        <xsd:restriction base="dms:Text">
          <xsd:maxLength value="255"/>
        </xsd:restriction>
      </xsd:simpleType>
    </xsd:element>
    <xsd:element name="Topic" ma:index="18" nillable="true" ma:displayName="Topic" ma:format="Dropdown" ma:internalName="Topic">
      <xsd:simpleType>
        <xsd:restriction base="dms:Choice">
          <xsd:enumeration value="FEC Resources"/>
          <xsd:enumeration value="SB 295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e0855587-2b73-4e29-981a-671bd1f5a415" xsi:nil="true"/>
    <DocumentExpirationDate xmlns="59da1016-2a1b-4f8a-9768-d7a4932f6f16" xsi:nil="true"/>
    <IATopic xmlns="59da1016-2a1b-4f8a-9768-d7a4932f6f16" xsi:nil="true"/>
    <Meta_x0020_Description xmlns="e0855587-2b73-4e29-981a-671bd1f5a415" xsi:nil="true"/>
    <Topic xmlns="e0855587-2b73-4e29-981a-671bd1f5a415" xsi:nil="true"/>
    <IASubtopic xmlns="59da1016-2a1b-4f8a-9768-d7a4932f6f16" xsi:nil="true"/>
    <URL xmlns="http://schemas.microsoft.com/sharepoint/v3">
      <Url>https://www.oregon.gov/oha/HSD/AMH-FE/Documents/LCSW%20Supplement.docx</Url>
      <Description>LCSW Supplement</Description>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71499-7790-46C6-83FA-9F55B12C3F75}"/>
</file>

<file path=customXml/itemProps2.xml><?xml version="1.0" encoding="utf-8"?>
<ds:datastoreItem xmlns:ds="http://schemas.openxmlformats.org/officeDocument/2006/customXml" ds:itemID="{14E26C7A-A6BB-4285-AD39-691CE03CA623}"/>
</file>

<file path=customXml/itemProps3.xml><?xml version="1.0" encoding="utf-8"?>
<ds:datastoreItem xmlns:ds="http://schemas.openxmlformats.org/officeDocument/2006/customXml" ds:itemID="{34ACAE63-1B06-4611-8372-0EFB4E8F036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LCSW Supplement</dc:title>
  <dc:creator>Dennis Brenda L</dc:creator>
  <cp:keywords>Psychologist Supplement</cp:keywords>
  <dcterms:created xsi:type="dcterms:W3CDTF">2022-05-10T13:39:23Z</dcterms:created>
  <dcterms:modified xsi:type="dcterms:W3CDTF">2022-05-10T13:39:23Z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Acrobat PDFMaker 15 for Word</vt:lpwstr>
  </property>
  <property fmtid="{D5CDD505-2E9C-101B-9397-08002B2CF9AE}" pid="4" name="LastSaved">
    <vt:filetime>2022-05-10T00:00:00Z</vt:filetime>
  </property>
  <property fmtid="{D5CDD505-2E9C-101B-9397-08002B2CF9AE}" pid="5" name="ContentTypeId">
    <vt:lpwstr>0x0101000589D69BA4FA104E94CE7C8DED6F9077</vt:lpwstr>
  </property>
  <property fmtid="{D5CDD505-2E9C-101B-9397-08002B2CF9AE}" pid="6" name="WorkflowChangePath">
    <vt:lpwstr>6e776390-165a-4ac4-b8a6-e2f098477ba0,3;</vt:lpwstr>
  </property>
</Properties>
</file>