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2ED5" w14:textId="6418020A" w:rsidR="00AB25F5" w:rsidRPr="00CC2854" w:rsidRDefault="00CC2854" w:rsidP="00CC2854">
      <w:r>
        <w:t>L</w:t>
      </w:r>
      <w:r>
        <w:t xml:space="preserve">ink to our team’s shared mailbox, where </w:t>
      </w:r>
      <w:r>
        <w:t xml:space="preserve">you </w:t>
      </w:r>
      <w:r>
        <w:t xml:space="preserve">can send training requests or questions about data entry: </w:t>
      </w:r>
      <w:hyperlink r:id="rId4" w:history="1">
        <w:r>
          <w:rPr>
            <w:rStyle w:val="Hyperlink"/>
          </w:rPr>
          <w:t>CATSinfo@ohsu.edu</w:t>
        </w:r>
      </w:hyperlink>
    </w:p>
    <w:sectPr w:rsidR="00AB25F5" w:rsidRPr="00C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DC"/>
    <w:rsid w:val="00604836"/>
    <w:rsid w:val="00AB25F5"/>
    <w:rsid w:val="00CC2854"/>
    <w:rsid w:val="00D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F066"/>
  <w15:chartTrackingRefBased/>
  <w15:docId w15:val="{BAA48602-4616-4675-9D81-B115A75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0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Sinfo@ohsu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Section xmlns="9f1e43cc-efe5-4f18-ab5f-fe444183cf4e">Reporting Requirements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982A0355-EDCA-4CB1-BE70-51E75A4335AE}"/>
</file>

<file path=customXml/itemProps2.xml><?xml version="1.0" encoding="utf-8"?>
<ds:datastoreItem xmlns:ds="http://schemas.openxmlformats.org/officeDocument/2006/customXml" ds:itemID="{F3D83003-B51E-4865-A587-0A258DB69EFD}"/>
</file>

<file path=customXml/itemProps3.xml><?xml version="1.0" encoding="utf-8"?>
<ds:datastoreItem xmlns:ds="http://schemas.openxmlformats.org/officeDocument/2006/customXml" ds:itemID="{69F81F02-8CAC-4B6B-A0FB-6BC843FD6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Crystal</dc:creator>
  <cp:keywords/>
  <dc:description/>
  <cp:lastModifiedBy>Harris Crystal</cp:lastModifiedBy>
  <cp:revision>1</cp:revision>
  <dcterms:created xsi:type="dcterms:W3CDTF">2022-02-23T16:38:00Z</dcterms:created>
  <dcterms:modified xsi:type="dcterms:W3CDTF">2022-02-23T17:29:00Z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