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2"/>
        <w:tblpPr w:leftFromText="187" w:rightFromText="187" w:vertAnchor="page" w:horzAnchor="margin" w:tblpXSpec="right" w:tblpY="2264"/>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3023A6" w:rsidRPr="00972B38" w14:paraId="0D78D75B" w14:textId="77777777" w:rsidTr="004820FD">
        <w:trPr>
          <w:trHeight w:hRule="exact" w:val="2880"/>
        </w:trPr>
        <w:tc>
          <w:tcPr>
            <w:tcW w:w="9990" w:type="dxa"/>
          </w:tcPr>
          <w:p w14:paraId="6F83047A" w14:textId="77777777" w:rsidR="003023A6" w:rsidRPr="00972B38" w:rsidRDefault="003023A6" w:rsidP="004820FD">
            <w:pPr>
              <w:spacing w:before="120"/>
              <w:ind w:right="864"/>
              <w:jc w:val="right"/>
              <w:outlineLvl w:val="0"/>
              <w:rPr>
                <w:rFonts w:ascii="Calibri" w:eastAsia="Calibri" w:hAnsi="Calibri" w:cs="Times New Roman"/>
                <w:color w:val="00549E"/>
                <w:sz w:val="44"/>
                <w:szCs w:val="44"/>
              </w:rPr>
            </w:pPr>
          </w:p>
          <w:p w14:paraId="104FBE66" w14:textId="77777777" w:rsidR="003023A6" w:rsidRPr="00972B38" w:rsidRDefault="003023A6" w:rsidP="004820FD">
            <w:pPr>
              <w:spacing w:before="120"/>
              <w:ind w:right="864"/>
              <w:jc w:val="right"/>
              <w:outlineLvl w:val="0"/>
              <w:rPr>
                <w:rFonts w:ascii="Calibri" w:eastAsia="Calibri" w:hAnsi="Calibri" w:cs="Times New Roman"/>
                <w:color w:val="00549E"/>
                <w:sz w:val="44"/>
                <w:szCs w:val="44"/>
              </w:rPr>
            </w:pPr>
          </w:p>
          <w:p w14:paraId="5E480F1E" w14:textId="77777777" w:rsidR="003023A6" w:rsidRPr="00972B38" w:rsidRDefault="003023A6" w:rsidP="004820FD">
            <w:pPr>
              <w:spacing w:before="120"/>
              <w:ind w:right="864"/>
              <w:outlineLvl w:val="0"/>
              <w:rPr>
                <w:rFonts w:ascii="Calibri" w:eastAsia="Calibri" w:hAnsi="Calibri" w:cs="Times New Roman"/>
                <w:color w:val="00549E"/>
                <w:sz w:val="44"/>
                <w:szCs w:val="44"/>
              </w:rPr>
            </w:pPr>
          </w:p>
        </w:tc>
      </w:tr>
    </w:tbl>
    <w:p w14:paraId="6FEA6F49" w14:textId="77777777" w:rsidR="003023A6" w:rsidRDefault="003023A6" w:rsidP="003023A6">
      <w:pPr>
        <w:tabs>
          <w:tab w:val="left" w:pos="2394"/>
        </w:tabs>
        <w:spacing w:before="360" w:after="0"/>
        <w:ind w:right="864"/>
        <w:rPr>
          <w:b/>
          <w:bCs/>
          <w:sz w:val="36"/>
          <w:szCs w:val="36"/>
        </w:rPr>
      </w:pPr>
      <w:r w:rsidRPr="00972B38">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5505D5A6" wp14:editId="5BE2264F">
                <wp:simplePos x="0" y="0"/>
                <wp:positionH relativeFrom="margin">
                  <wp:posOffset>5937885</wp:posOffset>
                </wp:positionH>
                <wp:positionV relativeFrom="margin">
                  <wp:posOffset>-725261</wp:posOffset>
                </wp:positionV>
                <wp:extent cx="585216" cy="9655810"/>
                <wp:effectExtent l="0" t="0" r="5715" b="2540"/>
                <wp:wrapNone/>
                <wp:docPr id="48" name="Rectangle 48" descr="Orange Rectangle" title="Orange 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216" cy="9655810"/>
                        </a:xfrm>
                        <a:prstGeom prst="rect">
                          <a:avLst/>
                        </a:prstGeom>
                        <a:solidFill>
                          <a:srgbClr val="F79548"/>
                        </a:solidFill>
                        <a:ln w="25400" cap="flat" cmpd="sng" algn="ctr">
                          <a:noFill/>
                          <a:prstDash val="solid"/>
                        </a:ln>
                        <a:effectLst/>
                      </wps:spPr>
                      <wps:txbx>
                        <w:txbxContent>
                          <w:p w14:paraId="03143E9C" w14:textId="77777777" w:rsidR="003023A6" w:rsidRPr="00972B38" w:rsidRDefault="003023A6" w:rsidP="003023A6">
                            <w:pPr>
                              <w:jc w:val="right"/>
                              <w:rPr>
                                <w:color w:val="FFFFFF"/>
                              </w:rPr>
                            </w:pP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96000</wp14:pctHeight>
                </wp14:sizeRelV>
              </wp:anchor>
            </w:drawing>
          </mc:Choice>
          <mc:Fallback>
            <w:pict>
              <v:rect w14:anchorId="5505D5A6" id="Rectangle 48" o:spid="_x0000_s1026" alt="Title: Orange Rectangle - Description: Orange Rectangle" style="position:absolute;margin-left:467.55pt;margin-top:-57.1pt;width:46.1pt;height:760.3pt;z-index:251659264;visibility:visible;mso-wrap-style:square;mso-width-percent:0;mso-height-percent:960;mso-wrap-distance-left:9pt;mso-wrap-distance-top:0;mso-wrap-distance-right:9pt;mso-wrap-distance-bottom:0;mso-position-horizontal:absolute;mso-position-horizontal-relative:margin;mso-position-vertical:absolute;mso-position-vertical-relative:margin;mso-width-percent:0;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" fillcolor="#f79548" stroked="f" strokeweight="2pt">
                <v:textbox inset="14.4pt,,14.4pt">
                  <w:txbxContent>
                    <w:p w14:paraId="03143E9C" w14:textId="77777777" w:rsidR="003023A6" w:rsidRPr="00972B38" w:rsidRDefault="003023A6" w:rsidP="003023A6">
                      <w:pPr>
                        <w:jc w:val="right"/>
                        <w:rPr>
                          <w:color w:val="FFFFFF"/>
                        </w:rPr>
                      </w:pPr>
                    </w:p>
                  </w:txbxContent>
                </v:textbox>
                <w10:wrap anchorx="margin" anchory="margin"/>
              </v:rect>
            </w:pict>
          </mc:Fallback>
        </mc:AlternateContent>
      </w:r>
    </w:p>
    <w:tbl>
      <w:tblPr>
        <w:tblStyle w:val="TableGrid3"/>
        <w:tblpPr w:leftFromText="187" w:rightFromText="187"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9980"/>
      </w:tblGrid>
      <w:tr w:rsidR="003023A6" w:rsidRPr="00972B38" w14:paraId="1CE9D5A5" w14:textId="77777777" w:rsidTr="004820FD">
        <w:trPr>
          <w:trHeight w:val="6746"/>
        </w:trPr>
        <w:tc>
          <w:tcPr>
            <w:tcW w:w="9980" w:type="dxa"/>
            <w:tcMar>
              <w:left w:w="115" w:type="dxa"/>
              <w:right w:w="115" w:type="dxa"/>
            </w:tcMar>
          </w:tcPr>
          <w:p w14:paraId="0FBC2A53" w14:textId="4514D326" w:rsidR="003023A6" w:rsidRPr="00972B38" w:rsidRDefault="003023A6" w:rsidP="004820FD">
            <w:pPr>
              <w:ind w:right="864"/>
              <w:jc w:val="right"/>
              <w:rPr>
                <w:rFonts w:ascii="Calibri" w:eastAsia="Calibri" w:hAnsi="Calibri" w:cs="Times New Roman"/>
                <w:b/>
                <w:color w:val="00549E"/>
                <w:sz w:val="56"/>
              </w:rPr>
            </w:pPr>
            <w:r w:rsidRPr="00972B38">
              <w:rPr>
                <w:rFonts w:ascii="Calibri" w:eastAsia="Calibri" w:hAnsi="Calibri" w:cs="Times New Roman"/>
                <w:b/>
                <w:color w:val="00549E"/>
                <w:sz w:val="56"/>
              </w:rPr>
              <w:t xml:space="preserve">Information Systems Capabilities Assessment Tool (ISCAT) </w:t>
            </w:r>
            <w:r w:rsidRPr="00E12CCA">
              <w:rPr>
                <w:rFonts w:ascii="Calibri" w:hAnsi="Calibri"/>
                <w:b/>
                <w:color w:val="00549A"/>
                <w:sz w:val="56"/>
                <w:szCs w:val="56"/>
              </w:rPr>
              <w:br/>
            </w:r>
            <w:r>
              <w:rPr>
                <w:rFonts w:asciiTheme="majorHAnsi" w:hAnsiTheme="majorHAnsi"/>
                <w:i/>
                <w:color w:val="00549E"/>
                <w:sz w:val="44"/>
                <w:szCs w:val="44"/>
              </w:rPr>
              <w:t>f</w:t>
            </w:r>
            <w:r w:rsidRPr="00B42D27">
              <w:rPr>
                <w:rFonts w:asciiTheme="majorHAnsi" w:hAnsiTheme="majorHAnsi"/>
                <w:i/>
                <w:color w:val="00549E"/>
                <w:sz w:val="44"/>
                <w:szCs w:val="44"/>
              </w:rPr>
              <w:t>or</w:t>
            </w:r>
            <w:r>
              <w:rPr>
                <w:rFonts w:ascii="Calibri" w:eastAsia="Calibri" w:hAnsi="Calibri" w:cs="Times New Roman"/>
                <w:i/>
                <w:color w:val="00549E"/>
                <w:sz w:val="44"/>
                <w:szCs w:val="44"/>
              </w:rPr>
              <w:t xml:space="preserve"> </w:t>
            </w:r>
            <w:r>
              <w:rPr>
                <w:rFonts w:ascii="Calibri" w:eastAsia="Calibri" w:hAnsi="Calibri" w:cs="Times New Roman"/>
                <w:b/>
                <w:color w:val="00549E"/>
                <w:sz w:val="56"/>
              </w:rPr>
              <w:t>Compliance Monitoring Review</w:t>
            </w:r>
          </w:p>
          <w:p w14:paraId="40B06DB8" w14:textId="77777777" w:rsidR="003023A6" w:rsidRPr="00972B38" w:rsidRDefault="003023A6" w:rsidP="004820FD">
            <w:pPr>
              <w:spacing w:before="360"/>
              <w:ind w:right="864"/>
              <w:jc w:val="right"/>
              <w:rPr>
                <w:rFonts w:ascii="Calibri" w:eastAsia="Calibri" w:hAnsi="Calibri" w:cs="Times New Roman"/>
                <w:b/>
                <w:color w:val="00549E"/>
                <w:sz w:val="56"/>
              </w:rPr>
            </w:pPr>
          </w:p>
          <w:p w14:paraId="592FE179" w14:textId="54CEDA7E" w:rsidR="003023A6" w:rsidRPr="00972B38" w:rsidRDefault="003023A6" w:rsidP="003023A6">
            <w:pPr>
              <w:spacing w:before="120"/>
              <w:ind w:right="864"/>
              <w:jc w:val="right"/>
              <w:outlineLvl w:val="0"/>
              <w:rPr>
                <w:rFonts w:ascii="Calibri" w:eastAsia="Calibri" w:hAnsi="Calibri" w:cs="Times New Roman"/>
                <w:i/>
                <w:color w:val="00549E"/>
                <w:sz w:val="44"/>
                <w:szCs w:val="44"/>
              </w:rPr>
            </w:pPr>
            <w:r>
              <w:rPr>
                <w:rFonts w:ascii="Calibri" w:eastAsia="Calibri" w:hAnsi="Calibri" w:cs="Times New Roman"/>
                <w:i/>
                <w:color w:val="00549E"/>
                <w:sz w:val="44"/>
                <w:szCs w:val="44"/>
              </w:rPr>
              <w:t>2025</w:t>
            </w:r>
          </w:p>
        </w:tc>
      </w:tr>
    </w:tbl>
    <w:p w14:paraId="51B5E9FD" w14:textId="77777777" w:rsidR="003023A6" w:rsidRDefault="003023A6" w:rsidP="003023A6">
      <w:pPr>
        <w:spacing w:before="360" w:after="0"/>
        <w:ind w:right="864"/>
        <w:rPr>
          <w:b/>
          <w:bCs/>
          <w:sz w:val="36"/>
          <w:szCs w:val="36"/>
        </w:rPr>
        <w:sectPr w:rsidR="003023A6" w:rsidSect="003023A6">
          <w:headerReference w:type="default" r:id="rId11"/>
          <w:footerReference w:type="default" r:id="rId12"/>
          <w:footerReference w:type="first" r:id="rId13"/>
          <w:pgSz w:w="12240" w:h="15840" w:code="1"/>
          <w:pgMar w:top="1440" w:right="1440" w:bottom="1440" w:left="1440" w:header="720" w:footer="720" w:gutter="0"/>
          <w:cols w:space="720"/>
          <w:titlePg/>
          <w:docGrid w:linePitch="360"/>
        </w:sectPr>
      </w:pPr>
      <w:r>
        <w:rPr>
          <w:noProof/>
        </w:rPr>
        <w:drawing>
          <wp:anchor distT="0" distB="0" distL="114300" distR="114300" simplePos="0" relativeHeight="251660288" behindDoc="0" locked="0" layoutInCell="1" allowOverlap="1" wp14:anchorId="0DE478D9" wp14:editId="30093E5C">
            <wp:simplePos x="0" y="0"/>
            <wp:positionH relativeFrom="column">
              <wp:posOffset>3989508</wp:posOffset>
            </wp:positionH>
            <wp:positionV relativeFrom="page">
              <wp:posOffset>8549640</wp:posOffset>
            </wp:positionV>
            <wp:extent cx="1371600" cy="493395"/>
            <wp:effectExtent l="0" t="0" r="0" b="190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493395"/>
                    </a:xfrm>
                    <a:prstGeom prst="rect">
                      <a:avLst/>
                    </a:prstGeom>
                  </pic:spPr>
                </pic:pic>
              </a:graphicData>
            </a:graphic>
            <wp14:sizeRelV relativeFrom="margin">
              <wp14:pctHeight>0</wp14:pctHeight>
            </wp14:sizeRelV>
          </wp:anchor>
        </w:drawing>
      </w:r>
    </w:p>
    <w:p w14:paraId="1FEFE871" w14:textId="2645FB61" w:rsidR="00A1044C" w:rsidRDefault="00A1044C" w:rsidP="00A1044C">
      <w:pPr>
        <w:pStyle w:val="Heading1"/>
      </w:pPr>
      <w:r>
        <w:lastRenderedPageBreak/>
        <w:t>General Information</w:t>
      </w:r>
    </w:p>
    <w:p w14:paraId="6A30CBFD" w14:textId="10319FE6" w:rsidR="00A1044C" w:rsidRPr="00A1044C" w:rsidRDefault="00A1044C" w:rsidP="00A1044C">
      <w:pPr>
        <w:rPr>
          <w:sz w:val="22"/>
          <w:szCs w:val="20"/>
        </w:rPr>
      </w:pPr>
      <w:r w:rsidRPr="00A1044C">
        <w:rPr>
          <w:sz w:val="22"/>
          <w:szCs w:val="20"/>
        </w:rPr>
        <w:t xml:space="preserve">The information requested </w:t>
      </w:r>
      <w:r>
        <w:rPr>
          <w:sz w:val="22"/>
          <w:szCs w:val="20"/>
        </w:rPr>
        <w:t xml:space="preserve">in the 2025 Compliance Monitoring Review (CMR) ISCAT </w:t>
      </w:r>
      <w:r w:rsidRPr="00A1044C">
        <w:rPr>
          <w:sz w:val="22"/>
          <w:szCs w:val="20"/>
        </w:rPr>
        <w:t xml:space="preserve"> pertains to the information systems (IS) used to collect, process, and manage Medicaid data in support of the Coordinated Care Organization’s (CCO’s) Medicaid operations. HSAG’s objective with this </w:t>
      </w:r>
      <w:r>
        <w:rPr>
          <w:sz w:val="22"/>
          <w:szCs w:val="20"/>
        </w:rPr>
        <w:t>ISCAT</w:t>
      </w:r>
      <w:r w:rsidRPr="00A1044C">
        <w:rPr>
          <w:sz w:val="22"/>
          <w:szCs w:val="20"/>
        </w:rPr>
        <w:t xml:space="preserve"> is to understand and document CCOs’ IS infrastructure; its policies, procedures, and data quality control processes, and to formulate a determination of a CCO’s ability to support the accurate and reliable extraction and collection of data for the Oregon Health Authority (OHA).</w:t>
      </w:r>
    </w:p>
    <w:p w14:paraId="6EA9FADA" w14:textId="6D0EAB82" w:rsidR="00E34D02" w:rsidRDefault="00A1044C" w:rsidP="00A1044C">
      <w:pPr>
        <w:rPr>
          <w:sz w:val="22"/>
          <w:szCs w:val="20"/>
        </w:rPr>
      </w:pPr>
      <w:r w:rsidRPr="00A1044C">
        <w:rPr>
          <w:sz w:val="22"/>
          <w:szCs w:val="20"/>
        </w:rPr>
        <w:t>If information is not available or not applicable, please indicate that in your response. Please do not create documents or results/answers expressly for this assessment. This assessment is intended to evaluate your current or planned implementation of systems and organizational processes and practices. If your response references an organizational policy/procedure or other document, please include the document in your submission and label the document as an attachment using the corresponding question number. This process allows HSAG reviewers to associate the information to the question and ensure accurate interpretation of your response. If your response exceeds the space given for a question, please provide the additional information in a separate document, also referencing the corresponding question.</w:t>
      </w:r>
    </w:p>
    <w:p w14:paraId="3C65ED11" w14:textId="141089EC" w:rsidR="00A1044C" w:rsidRPr="00A1044C" w:rsidRDefault="00A1044C" w:rsidP="008038B7">
      <w:pPr>
        <w:pStyle w:val="Heading2"/>
      </w:pPr>
      <w:r w:rsidRPr="00A1044C">
        <w:t>Contact Information</w:t>
      </w:r>
    </w:p>
    <w:p w14:paraId="2D447A39" w14:textId="4D2AA90E" w:rsidR="00A1044C" w:rsidRPr="00AA7FBA" w:rsidRDefault="00A1044C" w:rsidP="00A1044C">
      <w:pPr>
        <w:ind w:left="270"/>
        <w:rPr>
          <w:rFonts w:cs="Times New Roman"/>
        </w:rPr>
      </w:pPr>
      <w:r w:rsidRPr="00AA7FBA">
        <w:rPr>
          <w:rFonts w:cs="Times New Roman"/>
        </w:rPr>
        <w:t xml:space="preserve">Please insert your </w:t>
      </w:r>
      <w:r>
        <w:rPr>
          <w:rFonts w:cs="Times New Roman"/>
        </w:rPr>
        <w:t>CCO’s</w:t>
      </w:r>
      <w:r w:rsidRPr="00AA7FBA">
        <w:rPr>
          <w:rFonts w:cs="Times New Roman"/>
        </w:rPr>
        <w:t xml:space="preserve"> identification information below.</w:t>
      </w:r>
    </w:p>
    <w:tbl>
      <w:tblPr>
        <w:tblW w:w="972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050"/>
        <w:gridCol w:w="5670"/>
      </w:tblGrid>
      <w:tr w:rsidR="00A1044C" w:rsidRPr="00AA2F09" w14:paraId="5AD7D740" w14:textId="77777777" w:rsidTr="008B4173">
        <w:trPr>
          <w:trHeight w:val="370"/>
        </w:trPr>
        <w:tc>
          <w:tcPr>
            <w:tcW w:w="4050" w:type="dxa"/>
            <w:shd w:val="clear" w:color="auto" w:fill="00549E"/>
            <w:vAlign w:val="center"/>
          </w:tcPr>
          <w:p w14:paraId="0B16A3C9" w14:textId="691BEBA0" w:rsidR="00A1044C" w:rsidRPr="00F9595F" w:rsidRDefault="00A1044C" w:rsidP="004820FD">
            <w:pPr>
              <w:pStyle w:val="Default"/>
              <w:spacing w:before="60" w:after="60"/>
              <w:ind w:left="0"/>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CCO</w:t>
            </w:r>
            <w:r w:rsidRPr="00F9595F">
              <w:rPr>
                <w:rFonts w:asciiTheme="minorHAnsi" w:hAnsiTheme="minorHAnsi" w:cstheme="minorHAnsi"/>
                <w:b/>
                <w:bCs/>
                <w:color w:val="FFFFFF" w:themeColor="background1"/>
                <w:sz w:val="22"/>
                <w:szCs w:val="22"/>
              </w:rPr>
              <w:t xml:space="preserve"> Name:</w:t>
            </w:r>
          </w:p>
        </w:tc>
        <w:tc>
          <w:tcPr>
            <w:tcW w:w="5670" w:type="dxa"/>
          </w:tcPr>
          <w:p w14:paraId="7E95FB55" w14:textId="50A68445" w:rsidR="00A1044C" w:rsidRPr="00A1044C" w:rsidRDefault="00A1044C" w:rsidP="004820FD">
            <w:pPr>
              <w:pStyle w:val="Default"/>
              <w:spacing w:before="60" w:after="60"/>
              <w:ind w:left="0"/>
              <w:rPr>
                <w:sz w:val="22"/>
                <w:szCs w:val="22"/>
              </w:rPr>
            </w:pPr>
            <w:r w:rsidRPr="00A1044C">
              <w:fldChar w:fldCharType="begin">
                <w:ffData>
                  <w:name w:val="Text1"/>
                  <w:enabled/>
                  <w:calcOnExit w:val="0"/>
                  <w:textInput/>
                </w:ffData>
              </w:fldChar>
            </w:r>
            <w:r w:rsidRPr="00A1044C">
              <w:instrText xml:space="preserve"> FORMTEXT </w:instrText>
            </w:r>
            <w:r w:rsidRPr="00A1044C">
              <w:fldChar w:fldCharType="separate"/>
            </w:r>
            <w:r w:rsidRPr="00A1044C">
              <w:rPr>
                <w:noProof/>
              </w:rPr>
              <w:t> </w:t>
            </w:r>
            <w:r w:rsidRPr="00A1044C">
              <w:rPr>
                <w:noProof/>
              </w:rPr>
              <w:t> </w:t>
            </w:r>
            <w:r w:rsidRPr="00A1044C">
              <w:rPr>
                <w:noProof/>
              </w:rPr>
              <w:t> </w:t>
            </w:r>
            <w:r w:rsidRPr="00A1044C">
              <w:rPr>
                <w:noProof/>
              </w:rPr>
              <w:t> </w:t>
            </w:r>
            <w:r w:rsidRPr="00A1044C">
              <w:rPr>
                <w:noProof/>
              </w:rPr>
              <w:t> </w:t>
            </w:r>
            <w:r w:rsidRPr="00A1044C">
              <w:fldChar w:fldCharType="end"/>
            </w:r>
          </w:p>
        </w:tc>
      </w:tr>
      <w:tr w:rsidR="00A1044C" w:rsidRPr="00AA2F09" w14:paraId="378B9188" w14:textId="77777777" w:rsidTr="008B4173">
        <w:trPr>
          <w:trHeight w:val="370"/>
        </w:trPr>
        <w:tc>
          <w:tcPr>
            <w:tcW w:w="4050" w:type="dxa"/>
            <w:shd w:val="clear" w:color="auto" w:fill="00549E"/>
            <w:vAlign w:val="center"/>
          </w:tcPr>
          <w:p w14:paraId="25699755" w14:textId="4B4F43E6" w:rsidR="00A1044C" w:rsidRPr="00F9595F" w:rsidRDefault="008B4173" w:rsidP="004820FD">
            <w:pPr>
              <w:pStyle w:val="Default"/>
              <w:spacing w:before="60" w:after="60"/>
              <w:ind w:left="0"/>
              <w:rPr>
                <w:rFonts w:asciiTheme="minorHAnsi" w:hAnsiTheme="minorHAnsi" w:cstheme="minorHAnsi"/>
                <w:b/>
                <w:bCs/>
                <w:color w:val="FFFFFF" w:themeColor="background1"/>
                <w:sz w:val="22"/>
                <w:szCs w:val="22"/>
                <w:u w:val="single"/>
              </w:rPr>
            </w:pPr>
            <w:r>
              <w:rPr>
                <w:rFonts w:asciiTheme="minorHAnsi" w:hAnsiTheme="minorHAnsi" w:cstheme="minorHAnsi"/>
                <w:b/>
                <w:bCs/>
                <w:color w:val="FFFFFF" w:themeColor="background1"/>
                <w:sz w:val="22"/>
                <w:szCs w:val="22"/>
              </w:rPr>
              <w:t xml:space="preserve">ISCAT </w:t>
            </w:r>
            <w:r w:rsidR="00A1044C">
              <w:rPr>
                <w:rFonts w:asciiTheme="minorHAnsi" w:hAnsiTheme="minorHAnsi" w:cstheme="minorHAnsi"/>
                <w:b/>
                <w:bCs/>
                <w:color w:val="FFFFFF" w:themeColor="background1"/>
                <w:sz w:val="22"/>
                <w:szCs w:val="22"/>
              </w:rPr>
              <w:t>Contact Name and Title</w:t>
            </w:r>
            <w:r w:rsidR="00A1044C" w:rsidRPr="00F9595F">
              <w:rPr>
                <w:rFonts w:asciiTheme="minorHAnsi" w:hAnsiTheme="minorHAnsi" w:cstheme="minorHAnsi"/>
                <w:b/>
                <w:bCs/>
                <w:color w:val="FFFFFF" w:themeColor="background1"/>
                <w:sz w:val="22"/>
                <w:szCs w:val="22"/>
              </w:rPr>
              <w:t>:</w:t>
            </w:r>
          </w:p>
        </w:tc>
        <w:tc>
          <w:tcPr>
            <w:tcW w:w="5670" w:type="dxa"/>
          </w:tcPr>
          <w:p w14:paraId="5EDF4CA0" w14:textId="4F88BC21" w:rsidR="00A1044C" w:rsidRPr="00AA2F09" w:rsidRDefault="00A1044C" w:rsidP="004820FD">
            <w:pPr>
              <w:pStyle w:val="Default"/>
              <w:spacing w:before="60" w:after="60"/>
              <w:ind w:left="0"/>
              <w:rPr>
                <w:sz w:val="22"/>
                <w:szCs w:val="22"/>
              </w:rPr>
            </w:pPr>
            <w:r w:rsidRPr="00A1044C">
              <w:fldChar w:fldCharType="begin">
                <w:ffData>
                  <w:name w:val="Text1"/>
                  <w:enabled/>
                  <w:calcOnExit w:val="0"/>
                  <w:textInput/>
                </w:ffData>
              </w:fldChar>
            </w:r>
            <w:r w:rsidRPr="00A1044C">
              <w:instrText xml:space="preserve"> FORMTEXT </w:instrText>
            </w:r>
            <w:r w:rsidRPr="00A1044C">
              <w:fldChar w:fldCharType="separate"/>
            </w:r>
            <w:r w:rsidRPr="00A1044C">
              <w:rPr>
                <w:noProof/>
              </w:rPr>
              <w:t> </w:t>
            </w:r>
            <w:r w:rsidRPr="00A1044C">
              <w:rPr>
                <w:noProof/>
              </w:rPr>
              <w:t> </w:t>
            </w:r>
            <w:r w:rsidRPr="00A1044C">
              <w:rPr>
                <w:noProof/>
              </w:rPr>
              <w:t> </w:t>
            </w:r>
            <w:r w:rsidRPr="00A1044C">
              <w:rPr>
                <w:noProof/>
              </w:rPr>
              <w:t> </w:t>
            </w:r>
            <w:r w:rsidRPr="00A1044C">
              <w:rPr>
                <w:noProof/>
              </w:rPr>
              <w:t> </w:t>
            </w:r>
            <w:r w:rsidRPr="00A1044C">
              <w:fldChar w:fldCharType="end"/>
            </w:r>
          </w:p>
        </w:tc>
      </w:tr>
      <w:tr w:rsidR="00A1044C" w:rsidRPr="00AA2F09" w14:paraId="7D80BE43" w14:textId="77777777" w:rsidTr="008B4173">
        <w:trPr>
          <w:trHeight w:val="370"/>
        </w:trPr>
        <w:tc>
          <w:tcPr>
            <w:tcW w:w="4050" w:type="dxa"/>
            <w:shd w:val="clear" w:color="auto" w:fill="00549E"/>
            <w:vAlign w:val="center"/>
          </w:tcPr>
          <w:p w14:paraId="005AEE78" w14:textId="249E53F5" w:rsidR="00A1044C" w:rsidRPr="00F9595F" w:rsidRDefault="008B4173" w:rsidP="004820FD">
            <w:pPr>
              <w:pStyle w:val="Default"/>
              <w:spacing w:before="60" w:after="60"/>
              <w:ind w:left="0"/>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ISCAT Contact Phone Number</w:t>
            </w:r>
            <w:r w:rsidR="00A1044C" w:rsidRPr="00F9595F">
              <w:rPr>
                <w:rFonts w:asciiTheme="minorHAnsi" w:hAnsiTheme="minorHAnsi" w:cstheme="minorHAnsi"/>
                <w:b/>
                <w:bCs/>
                <w:color w:val="FFFFFF" w:themeColor="background1"/>
                <w:sz w:val="22"/>
                <w:szCs w:val="22"/>
              </w:rPr>
              <w:t>:</w:t>
            </w:r>
          </w:p>
        </w:tc>
        <w:tc>
          <w:tcPr>
            <w:tcW w:w="5670" w:type="dxa"/>
          </w:tcPr>
          <w:p w14:paraId="3B7B1FD3" w14:textId="54C7FE16" w:rsidR="00A1044C" w:rsidRPr="00AA2F09" w:rsidRDefault="008B4173" w:rsidP="004820FD">
            <w:pPr>
              <w:pStyle w:val="Default"/>
              <w:spacing w:before="60" w:after="60"/>
              <w:ind w:left="0"/>
              <w:rPr>
                <w:sz w:val="22"/>
                <w:szCs w:val="22"/>
              </w:rPr>
            </w:pPr>
            <w:r w:rsidRPr="00A1044C">
              <w:fldChar w:fldCharType="begin">
                <w:ffData>
                  <w:name w:val="Text1"/>
                  <w:enabled/>
                  <w:calcOnExit w:val="0"/>
                  <w:textInput/>
                </w:ffData>
              </w:fldChar>
            </w:r>
            <w:r w:rsidRPr="00A1044C">
              <w:instrText xml:space="preserve"> FORMTEXT </w:instrText>
            </w:r>
            <w:r w:rsidRPr="00A1044C">
              <w:fldChar w:fldCharType="separate"/>
            </w:r>
            <w:r w:rsidRPr="00A1044C">
              <w:rPr>
                <w:noProof/>
              </w:rPr>
              <w:t> </w:t>
            </w:r>
            <w:r w:rsidRPr="00A1044C">
              <w:rPr>
                <w:noProof/>
              </w:rPr>
              <w:t> </w:t>
            </w:r>
            <w:r w:rsidRPr="00A1044C">
              <w:rPr>
                <w:noProof/>
              </w:rPr>
              <w:t> </w:t>
            </w:r>
            <w:r w:rsidRPr="00A1044C">
              <w:rPr>
                <w:noProof/>
              </w:rPr>
              <w:t> </w:t>
            </w:r>
            <w:r w:rsidRPr="00A1044C">
              <w:rPr>
                <w:noProof/>
              </w:rPr>
              <w:t> </w:t>
            </w:r>
            <w:r w:rsidRPr="00A1044C">
              <w:fldChar w:fldCharType="end"/>
            </w:r>
          </w:p>
        </w:tc>
      </w:tr>
      <w:tr w:rsidR="00A1044C" w:rsidRPr="00AA2F09" w14:paraId="7BDF3770" w14:textId="77777777" w:rsidTr="008B4173">
        <w:trPr>
          <w:trHeight w:val="370"/>
        </w:trPr>
        <w:tc>
          <w:tcPr>
            <w:tcW w:w="4050" w:type="dxa"/>
            <w:shd w:val="clear" w:color="auto" w:fill="00549E"/>
            <w:vAlign w:val="center"/>
          </w:tcPr>
          <w:p w14:paraId="4F100C0C" w14:textId="73BEE527" w:rsidR="00A1044C" w:rsidRPr="00F9595F" w:rsidRDefault="008B4173" w:rsidP="004820FD">
            <w:pPr>
              <w:pStyle w:val="Default"/>
              <w:spacing w:before="60" w:after="60"/>
              <w:ind w:left="0"/>
              <w:rPr>
                <w:rFonts w:asciiTheme="minorHAnsi" w:hAnsiTheme="minorHAnsi" w:cstheme="minorHAnsi"/>
                <w:b/>
                <w:bCs/>
                <w:color w:val="FFFFFF" w:themeColor="background1"/>
                <w:sz w:val="22"/>
                <w:szCs w:val="22"/>
                <w:u w:val="single"/>
              </w:rPr>
            </w:pPr>
            <w:r>
              <w:rPr>
                <w:rFonts w:asciiTheme="minorHAnsi" w:hAnsiTheme="minorHAnsi" w:cstheme="minorHAnsi"/>
                <w:b/>
                <w:bCs/>
                <w:color w:val="FFFFFF" w:themeColor="background1"/>
                <w:sz w:val="22"/>
                <w:szCs w:val="22"/>
              </w:rPr>
              <w:t>ISCAT</w:t>
            </w:r>
            <w:r w:rsidR="00A1044C" w:rsidRPr="00F9595F">
              <w:rPr>
                <w:rFonts w:asciiTheme="minorHAnsi" w:hAnsiTheme="minorHAnsi" w:cstheme="minorHAnsi"/>
                <w:b/>
                <w:bCs/>
                <w:color w:val="FFFFFF" w:themeColor="background1"/>
                <w:sz w:val="22"/>
                <w:szCs w:val="22"/>
              </w:rPr>
              <w:t xml:space="preserve"> Contact Email Address:</w:t>
            </w:r>
          </w:p>
        </w:tc>
        <w:tc>
          <w:tcPr>
            <w:tcW w:w="5670" w:type="dxa"/>
          </w:tcPr>
          <w:p w14:paraId="35AAFE01" w14:textId="1F793E82" w:rsidR="00A1044C" w:rsidRPr="00AA2F09" w:rsidRDefault="008B4173" w:rsidP="004820FD">
            <w:pPr>
              <w:pStyle w:val="Default"/>
              <w:spacing w:before="60" w:after="60"/>
              <w:ind w:left="0"/>
              <w:rPr>
                <w:sz w:val="22"/>
                <w:szCs w:val="22"/>
              </w:rPr>
            </w:pPr>
            <w:r w:rsidRPr="00A1044C">
              <w:fldChar w:fldCharType="begin">
                <w:ffData>
                  <w:name w:val="Text1"/>
                  <w:enabled/>
                  <w:calcOnExit w:val="0"/>
                  <w:textInput/>
                </w:ffData>
              </w:fldChar>
            </w:r>
            <w:r w:rsidRPr="00A1044C">
              <w:instrText xml:space="preserve"> FORMTEXT </w:instrText>
            </w:r>
            <w:r w:rsidRPr="00A1044C">
              <w:fldChar w:fldCharType="separate"/>
            </w:r>
            <w:r w:rsidRPr="00A1044C">
              <w:rPr>
                <w:noProof/>
              </w:rPr>
              <w:t> </w:t>
            </w:r>
            <w:r w:rsidRPr="00A1044C">
              <w:rPr>
                <w:noProof/>
              </w:rPr>
              <w:t> </w:t>
            </w:r>
            <w:r w:rsidRPr="00A1044C">
              <w:rPr>
                <w:noProof/>
              </w:rPr>
              <w:t> </w:t>
            </w:r>
            <w:r w:rsidRPr="00A1044C">
              <w:rPr>
                <w:noProof/>
              </w:rPr>
              <w:t> </w:t>
            </w:r>
            <w:r w:rsidRPr="00A1044C">
              <w:rPr>
                <w:noProof/>
              </w:rPr>
              <w:t> </w:t>
            </w:r>
            <w:r w:rsidRPr="00A1044C">
              <w:fldChar w:fldCharType="end"/>
            </w:r>
          </w:p>
        </w:tc>
      </w:tr>
    </w:tbl>
    <w:p w14:paraId="381F9816" w14:textId="77777777" w:rsidR="003808B8" w:rsidRDefault="003808B8" w:rsidP="00A1044C">
      <w:pPr>
        <w:rPr>
          <w:sz w:val="22"/>
          <w:szCs w:val="20"/>
        </w:rPr>
        <w:sectPr w:rsidR="003808B8" w:rsidSect="00E65BE0">
          <w:headerReference w:type="default" r:id="rId15"/>
          <w:footerReference w:type="default" r:id="rId16"/>
          <w:headerReference w:type="first" r:id="rId17"/>
          <w:footerReference w:type="first" r:id="rId18"/>
          <w:pgSz w:w="12240" w:h="15840"/>
          <w:pgMar w:top="1872" w:right="1080" w:bottom="1440" w:left="1080" w:header="720" w:footer="720" w:gutter="0"/>
          <w:cols w:space="720"/>
          <w:titlePg/>
          <w:docGrid w:linePitch="360"/>
        </w:sectPr>
      </w:pPr>
    </w:p>
    <w:p w14:paraId="6BDDF0A5" w14:textId="629C1BC2" w:rsidR="00A1044C" w:rsidRDefault="003808B8" w:rsidP="003808B8">
      <w:pPr>
        <w:pStyle w:val="Heading1"/>
      </w:pPr>
      <w:r>
        <w:lastRenderedPageBreak/>
        <w:t>Information Systems: Data Processing Procedures and Personnel</w:t>
      </w:r>
    </w:p>
    <w:p w14:paraId="04601E27" w14:textId="001FFE1E" w:rsidR="003808B8" w:rsidRDefault="008F4662" w:rsidP="008038B7">
      <w:pPr>
        <w:pStyle w:val="Heading2"/>
      </w:pPr>
      <w:r>
        <w:t xml:space="preserve">A. </w:t>
      </w:r>
      <w:r w:rsidR="008038B7">
        <w:t>Staffing</w:t>
      </w:r>
    </w:p>
    <w:p w14:paraId="7A9C9426" w14:textId="61A9F8C5" w:rsidR="008038B7" w:rsidRPr="00205C0E" w:rsidRDefault="008038B7" w:rsidP="00237583">
      <w:pPr>
        <w:pStyle w:val="HSAGNumbers"/>
        <w:ind w:left="360"/>
      </w:pPr>
      <w:r w:rsidRPr="00205C0E">
        <w:t xml:space="preserve">Describe the organizational structure and staffing plan in place to support Medicaid claims and encounter data processing. If your CCO has this information already documented (e.g., organizational charts, staffing requirements), please submit the documentation. </w:t>
      </w:r>
    </w:p>
    <w:p w14:paraId="78047E63" w14:textId="63473E8A" w:rsidR="00205C0E" w:rsidRPr="00205C0E" w:rsidRDefault="00205C0E" w:rsidP="00D71A7C">
      <w:pPr>
        <w:pStyle w:val="HSAGNumbers2"/>
        <w:ind w:left="720"/>
      </w:pPr>
      <w:r w:rsidRPr="00205C0E">
        <w:t xml:space="preserve">How </w:t>
      </w:r>
      <w:r w:rsidRPr="00D71A7C">
        <w:t>many</w:t>
      </w:r>
      <w:r w:rsidRPr="00205C0E">
        <w:t xml:space="preserve"> FTEs are engaged in claims and encounter operations?</w:t>
      </w:r>
      <w:r>
        <w:t xml:space="preserve"> </w:t>
      </w:r>
      <w:r w:rsidRPr="00205C0E">
        <w:rPr>
          <w:u w:val="single"/>
        </w:rPr>
        <w:fldChar w:fldCharType="begin">
          <w:ffData>
            <w:name w:val="Text1"/>
            <w:enabled/>
            <w:calcOnExit w:val="0"/>
            <w:textInput/>
          </w:ffData>
        </w:fldChar>
      </w:r>
      <w:r w:rsidRPr="00205C0E">
        <w:rPr>
          <w:u w:val="single"/>
        </w:rPr>
        <w:instrText xml:space="preserve"> FORMTEXT </w:instrText>
      </w:r>
      <w:r w:rsidRPr="00205C0E">
        <w:rPr>
          <w:u w:val="single"/>
        </w:rPr>
      </w:r>
      <w:r w:rsidRPr="00205C0E">
        <w:rPr>
          <w:u w:val="single"/>
        </w:rPr>
        <w:fldChar w:fldCharType="separate"/>
      </w:r>
      <w:r w:rsidRPr="00205C0E">
        <w:rPr>
          <w:noProof/>
          <w:u w:val="single"/>
        </w:rPr>
        <w:t> </w:t>
      </w:r>
      <w:r w:rsidRPr="00205C0E">
        <w:rPr>
          <w:noProof/>
          <w:u w:val="single"/>
        </w:rPr>
        <w:t> </w:t>
      </w:r>
      <w:r w:rsidRPr="00205C0E">
        <w:rPr>
          <w:noProof/>
          <w:u w:val="single"/>
        </w:rPr>
        <w:t> </w:t>
      </w:r>
      <w:r w:rsidRPr="00205C0E">
        <w:rPr>
          <w:noProof/>
          <w:u w:val="single"/>
        </w:rPr>
        <w:t> </w:t>
      </w:r>
      <w:r w:rsidRPr="00205C0E">
        <w:rPr>
          <w:noProof/>
          <w:u w:val="single"/>
        </w:rPr>
        <w:t> </w:t>
      </w:r>
      <w:r w:rsidRPr="00205C0E">
        <w:rPr>
          <w:u w:val="single"/>
        </w:rPr>
        <w:fldChar w:fldCharType="end"/>
      </w:r>
      <w:r w:rsidRPr="00205C0E">
        <w:t xml:space="preserve">      </w:t>
      </w:r>
    </w:p>
    <w:p w14:paraId="5F7193A0" w14:textId="304CF221" w:rsidR="00205C0E" w:rsidRPr="00205C0E" w:rsidRDefault="00205C0E" w:rsidP="00D71A7C">
      <w:pPr>
        <w:pStyle w:val="HSAGNumbers2"/>
        <w:ind w:left="720"/>
      </w:pPr>
      <w:r w:rsidRPr="00205C0E">
        <w:t>Who has the authority to direct and control staffing resources?</w:t>
      </w:r>
      <w:r>
        <w:t xml:space="preserve"> </w:t>
      </w:r>
      <w:r w:rsidRPr="00205C0E">
        <w:rPr>
          <w:u w:val="single"/>
        </w:rPr>
        <w:fldChar w:fldCharType="begin">
          <w:ffData>
            <w:name w:val="Text1"/>
            <w:enabled/>
            <w:calcOnExit w:val="0"/>
            <w:textInput/>
          </w:ffData>
        </w:fldChar>
      </w:r>
      <w:r w:rsidRPr="00205C0E">
        <w:rPr>
          <w:u w:val="single"/>
        </w:rPr>
        <w:instrText xml:space="preserve"> FORMTEXT </w:instrText>
      </w:r>
      <w:r w:rsidRPr="00205C0E">
        <w:rPr>
          <w:u w:val="single"/>
        </w:rPr>
      </w:r>
      <w:r w:rsidRPr="00205C0E">
        <w:rPr>
          <w:u w:val="single"/>
        </w:rPr>
        <w:fldChar w:fldCharType="separate"/>
      </w:r>
      <w:r w:rsidRPr="00205C0E">
        <w:rPr>
          <w:noProof/>
          <w:u w:val="single"/>
        </w:rPr>
        <w:t> </w:t>
      </w:r>
      <w:r w:rsidRPr="00205C0E">
        <w:rPr>
          <w:noProof/>
          <w:u w:val="single"/>
        </w:rPr>
        <w:t> </w:t>
      </w:r>
      <w:r w:rsidRPr="00205C0E">
        <w:rPr>
          <w:noProof/>
          <w:u w:val="single"/>
        </w:rPr>
        <w:t> </w:t>
      </w:r>
      <w:r w:rsidRPr="00205C0E">
        <w:rPr>
          <w:noProof/>
          <w:u w:val="single"/>
        </w:rPr>
        <w:t> </w:t>
      </w:r>
      <w:r w:rsidRPr="00205C0E">
        <w:rPr>
          <w:noProof/>
          <w:u w:val="single"/>
        </w:rPr>
        <w:t> </w:t>
      </w:r>
      <w:r w:rsidRPr="00205C0E">
        <w:rPr>
          <w:u w:val="single"/>
        </w:rPr>
        <w:fldChar w:fldCharType="end"/>
      </w:r>
      <w:r w:rsidRPr="00205C0E">
        <w:t xml:space="preserve">      </w:t>
      </w:r>
    </w:p>
    <w:p w14:paraId="23393E1D" w14:textId="0793E1AE" w:rsidR="00205C0E" w:rsidRPr="00205C0E" w:rsidRDefault="00205C0E" w:rsidP="00D71A7C">
      <w:pPr>
        <w:pStyle w:val="HSAGNumbers2"/>
        <w:ind w:left="720"/>
      </w:pPr>
      <w:r w:rsidRPr="00205C0E">
        <w:t>Describe your CCO’s training program for new hire and existing claims and encounter processing staff.</w:t>
      </w:r>
      <w:r>
        <w:t xml:space="preserve"> </w:t>
      </w:r>
      <w:r w:rsidRPr="00205C0E">
        <w:rPr>
          <w:u w:val="single"/>
        </w:rPr>
        <w:fldChar w:fldCharType="begin">
          <w:ffData>
            <w:name w:val="Text1"/>
            <w:enabled/>
            <w:calcOnExit w:val="0"/>
            <w:textInput/>
          </w:ffData>
        </w:fldChar>
      </w:r>
      <w:r w:rsidRPr="00205C0E">
        <w:rPr>
          <w:u w:val="single"/>
        </w:rPr>
        <w:instrText xml:space="preserve"> FORMTEXT </w:instrText>
      </w:r>
      <w:r w:rsidRPr="00205C0E">
        <w:rPr>
          <w:u w:val="single"/>
        </w:rPr>
      </w:r>
      <w:r w:rsidRPr="00205C0E">
        <w:rPr>
          <w:u w:val="single"/>
        </w:rPr>
        <w:fldChar w:fldCharType="separate"/>
      </w:r>
      <w:r w:rsidRPr="00205C0E">
        <w:rPr>
          <w:noProof/>
          <w:u w:val="single"/>
        </w:rPr>
        <w:t> </w:t>
      </w:r>
      <w:r w:rsidRPr="00205C0E">
        <w:rPr>
          <w:noProof/>
          <w:u w:val="single"/>
        </w:rPr>
        <w:t> </w:t>
      </w:r>
      <w:r w:rsidRPr="00205C0E">
        <w:rPr>
          <w:noProof/>
          <w:u w:val="single"/>
        </w:rPr>
        <w:t> </w:t>
      </w:r>
      <w:r w:rsidRPr="00205C0E">
        <w:rPr>
          <w:noProof/>
          <w:u w:val="single"/>
        </w:rPr>
        <w:t> </w:t>
      </w:r>
      <w:r w:rsidRPr="00205C0E">
        <w:rPr>
          <w:noProof/>
          <w:u w:val="single"/>
        </w:rPr>
        <w:t> </w:t>
      </w:r>
      <w:r w:rsidRPr="00205C0E">
        <w:rPr>
          <w:u w:val="single"/>
        </w:rPr>
        <w:fldChar w:fldCharType="end"/>
      </w:r>
      <w:r w:rsidRPr="00205C0E">
        <w:t xml:space="preserve">      </w:t>
      </w:r>
    </w:p>
    <w:p w14:paraId="34E8F4E5" w14:textId="066F8186" w:rsidR="00205C0E" w:rsidRDefault="00205C0E" w:rsidP="00D71A7C">
      <w:pPr>
        <w:pStyle w:val="HSAGNumbers2"/>
        <w:ind w:left="720"/>
      </w:pPr>
      <w:r w:rsidRPr="00205C0E">
        <w:t>How are staff monitored to ensure consistent and accurate processing of claims and encounter data?</w:t>
      </w:r>
      <w:r>
        <w:t xml:space="preserve"> </w:t>
      </w:r>
      <w:r w:rsidRPr="00205C0E">
        <w:rPr>
          <w:u w:val="single"/>
        </w:rPr>
        <w:fldChar w:fldCharType="begin">
          <w:ffData>
            <w:name w:val="Text1"/>
            <w:enabled/>
            <w:calcOnExit w:val="0"/>
            <w:textInput/>
          </w:ffData>
        </w:fldChar>
      </w:r>
      <w:r w:rsidRPr="00205C0E">
        <w:rPr>
          <w:u w:val="single"/>
        </w:rPr>
        <w:instrText xml:space="preserve"> FORMTEXT </w:instrText>
      </w:r>
      <w:r w:rsidRPr="00205C0E">
        <w:rPr>
          <w:u w:val="single"/>
        </w:rPr>
      </w:r>
      <w:r w:rsidRPr="00205C0E">
        <w:rPr>
          <w:u w:val="single"/>
        </w:rPr>
        <w:fldChar w:fldCharType="separate"/>
      </w:r>
      <w:r w:rsidRPr="00205C0E">
        <w:rPr>
          <w:noProof/>
          <w:u w:val="single"/>
        </w:rPr>
        <w:t> </w:t>
      </w:r>
      <w:r w:rsidRPr="00205C0E">
        <w:rPr>
          <w:noProof/>
          <w:u w:val="single"/>
        </w:rPr>
        <w:t> </w:t>
      </w:r>
      <w:r w:rsidRPr="00205C0E">
        <w:rPr>
          <w:noProof/>
          <w:u w:val="single"/>
        </w:rPr>
        <w:t> </w:t>
      </w:r>
      <w:r w:rsidRPr="00205C0E">
        <w:rPr>
          <w:noProof/>
          <w:u w:val="single"/>
        </w:rPr>
        <w:t> </w:t>
      </w:r>
      <w:r w:rsidRPr="00205C0E">
        <w:rPr>
          <w:noProof/>
          <w:u w:val="single"/>
        </w:rPr>
        <w:t> </w:t>
      </w:r>
      <w:r w:rsidRPr="00205C0E">
        <w:rPr>
          <w:u w:val="single"/>
        </w:rPr>
        <w:fldChar w:fldCharType="end"/>
      </w:r>
      <w:r w:rsidRPr="00205C0E">
        <w:t xml:space="preserve">      </w:t>
      </w:r>
    </w:p>
    <w:p w14:paraId="474899B9" w14:textId="77777777" w:rsidR="004E34F8" w:rsidRDefault="00856B85" w:rsidP="00237583">
      <w:pPr>
        <w:pStyle w:val="HSAGNumbers"/>
        <w:ind w:left="360"/>
      </w:pPr>
      <w:r w:rsidRPr="00536F34">
        <w:t>Describe the organizational structure and staffing plan in place to support Medicaid data management/processing and analytics/reporting.</w:t>
      </w:r>
      <w:r w:rsidRPr="00B941FF">
        <w:rPr>
          <w:color w:val="C00000"/>
        </w:rPr>
        <w:t xml:space="preserve"> </w:t>
      </w:r>
      <w:r w:rsidRPr="00EE1A12">
        <w:t xml:space="preserve">If your </w:t>
      </w:r>
      <w:r w:rsidR="00710EF6">
        <w:rPr>
          <w:szCs w:val="18"/>
        </w:rPr>
        <w:t>CCO</w:t>
      </w:r>
      <w:r w:rsidRPr="00EE1A12">
        <w:t xml:space="preserve"> has this information already documented (e.g., organizational charts, staffing requirements), please submit the documentation.</w:t>
      </w:r>
      <w:r>
        <w:t xml:space="preserve"> </w:t>
      </w:r>
    </w:p>
    <w:p w14:paraId="7508C4FC" w14:textId="7F010747" w:rsidR="00856B85" w:rsidRDefault="00992103" w:rsidP="00D71A7C">
      <w:pPr>
        <w:pStyle w:val="HSAGNumbers"/>
        <w:numPr>
          <w:ilvl w:val="0"/>
          <w:numId w:val="0"/>
        </w:numPr>
        <w:ind w:left="360"/>
      </w:pPr>
      <w:sdt>
        <w:sdtPr>
          <w:rPr>
            <w:b w:val="0"/>
            <w:bCs w:val="0"/>
            <w:color w:val="C00000"/>
            <w:sz w:val="20"/>
          </w:rPr>
          <w:id w:val="-1694530687"/>
          <w14:checkbox>
            <w14:checked w14:val="0"/>
            <w14:checkedState w14:val="2612" w14:font="MS Gothic"/>
            <w14:uncheckedState w14:val="2610" w14:font="MS Gothic"/>
          </w14:checkbox>
        </w:sdtPr>
        <w:sdtEndPr/>
        <w:sdtContent>
          <w:r w:rsidR="004E34F8">
            <w:rPr>
              <w:rFonts w:ascii="MS Gothic" w:eastAsia="MS Gothic" w:hAnsi="MS Gothic" w:hint="eastAsia"/>
              <w:b w:val="0"/>
              <w:bCs w:val="0"/>
              <w:color w:val="C00000"/>
              <w:sz w:val="20"/>
            </w:rPr>
            <w:t>☐</w:t>
          </w:r>
        </w:sdtContent>
      </w:sdt>
      <w:r w:rsidR="004E34F8" w:rsidRPr="00BE7411">
        <w:rPr>
          <w:color w:val="C00000"/>
          <w:sz w:val="20"/>
        </w:rPr>
        <w:t xml:space="preserve"> MARK THIS BOX if the </w:t>
      </w:r>
      <w:r w:rsidR="00D71A7C">
        <w:rPr>
          <w:color w:val="C00000"/>
          <w:sz w:val="20"/>
          <w:szCs w:val="16"/>
        </w:rPr>
        <w:t>CCO</w:t>
      </w:r>
      <w:r w:rsidR="004E34F8" w:rsidRPr="00BE7411">
        <w:rPr>
          <w:color w:val="C00000"/>
          <w:sz w:val="20"/>
          <w:szCs w:val="16"/>
        </w:rPr>
        <w:t>’s response to the 2025 NAV ISCAT (</w:t>
      </w:r>
      <w:r w:rsidR="00107E7D" w:rsidRPr="00D8292F">
        <w:rPr>
          <w:i/>
          <w:iCs/>
          <w:color w:val="C00000"/>
          <w:szCs w:val="18"/>
        </w:rPr>
        <w:t>see Section II. Information Systems: Data Processing Procedures and Personnel, Question</w:t>
      </w:r>
      <w:r w:rsidR="00107E7D">
        <w:rPr>
          <w:i/>
          <w:iCs/>
          <w:color w:val="C00000"/>
          <w:szCs w:val="18"/>
        </w:rPr>
        <w:t>s</w:t>
      </w:r>
      <w:r w:rsidR="00107E7D" w:rsidRPr="00D8292F">
        <w:rPr>
          <w:i/>
          <w:iCs/>
          <w:color w:val="C00000"/>
          <w:szCs w:val="18"/>
        </w:rPr>
        <w:t xml:space="preserve"> </w:t>
      </w:r>
      <w:r w:rsidR="00107E7D">
        <w:rPr>
          <w:i/>
          <w:iCs/>
          <w:color w:val="C00000"/>
          <w:szCs w:val="18"/>
        </w:rPr>
        <w:t>D.1, D.2, and F</w:t>
      </w:r>
      <w:r w:rsidR="004E34F8" w:rsidRPr="00BE7411">
        <w:rPr>
          <w:color w:val="C00000"/>
          <w:sz w:val="20"/>
          <w:szCs w:val="16"/>
        </w:rPr>
        <w:t>) apply to all relevant Medicaid data</w:t>
      </w:r>
      <w:r w:rsidR="00D71A7C">
        <w:rPr>
          <w:color w:val="C00000"/>
          <w:sz w:val="20"/>
          <w:szCs w:val="16"/>
        </w:rPr>
        <w:t xml:space="preserve"> management/processing and analytics/reporting. </w:t>
      </w:r>
    </w:p>
    <w:p w14:paraId="6C79E8C3" w14:textId="77777777" w:rsidR="00856B85" w:rsidRPr="00D71A7C" w:rsidRDefault="00856B85" w:rsidP="008F4662">
      <w:pPr>
        <w:pStyle w:val="HSAGNumbers2"/>
        <w:numPr>
          <w:ilvl w:val="0"/>
          <w:numId w:val="10"/>
        </w:numPr>
        <w:ind w:left="720"/>
      </w:pPr>
      <w:r w:rsidRPr="00D71A7C">
        <w:t xml:space="preserve">How many FTEs are engaged in data analytics and reporting operations? </w:t>
      </w:r>
      <w:r w:rsidRPr="00D71A7C">
        <w:rPr>
          <w:u w:val="single"/>
        </w:rPr>
        <w:fldChar w:fldCharType="begin">
          <w:ffData>
            <w:name w:val="Text1"/>
            <w:enabled/>
            <w:calcOnExit w:val="0"/>
            <w:textInput/>
          </w:ffData>
        </w:fldChar>
      </w:r>
      <w:r w:rsidRPr="00D71A7C">
        <w:rPr>
          <w:u w:val="single"/>
        </w:rPr>
        <w:instrText xml:space="preserve"> FORMTEXT </w:instrText>
      </w:r>
      <w:r w:rsidRPr="00D71A7C">
        <w:rPr>
          <w:u w:val="single"/>
        </w:rPr>
      </w:r>
      <w:r w:rsidRPr="00D71A7C">
        <w:rPr>
          <w:u w:val="single"/>
        </w:rPr>
        <w:fldChar w:fldCharType="separate"/>
      </w:r>
      <w:r w:rsidRPr="00D71A7C">
        <w:rPr>
          <w:noProof/>
          <w:u w:val="single"/>
        </w:rPr>
        <w:t> </w:t>
      </w:r>
      <w:r w:rsidRPr="00D71A7C">
        <w:rPr>
          <w:noProof/>
          <w:u w:val="single"/>
        </w:rPr>
        <w:t> </w:t>
      </w:r>
      <w:r w:rsidRPr="00D71A7C">
        <w:rPr>
          <w:noProof/>
          <w:u w:val="single"/>
        </w:rPr>
        <w:t> </w:t>
      </w:r>
      <w:r w:rsidRPr="00D71A7C">
        <w:rPr>
          <w:noProof/>
          <w:u w:val="single"/>
        </w:rPr>
        <w:t> </w:t>
      </w:r>
      <w:r w:rsidRPr="00D71A7C">
        <w:rPr>
          <w:noProof/>
          <w:u w:val="single"/>
        </w:rPr>
        <w:t> </w:t>
      </w:r>
      <w:r w:rsidRPr="00D71A7C">
        <w:rPr>
          <w:u w:val="single"/>
        </w:rPr>
        <w:fldChar w:fldCharType="end"/>
      </w:r>
    </w:p>
    <w:p w14:paraId="1BE36C5D" w14:textId="77777777" w:rsidR="00856B85" w:rsidRPr="00D71A7C" w:rsidRDefault="00856B85" w:rsidP="008F4662">
      <w:pPr>
        <w:pStyle w:val="HSAGNumbers2"/>
        <w:numPr>
          <w:ilvl w:val="0"/>
          <w:numId w:val="10"/>
        </w:numPr>
        <w:ind w:left="720"/>
      </w:pPr>
      <w:r w:rsidRPr="00D71A7C">
        <w:t xml:space="preserve">How many FTEs are employed as programmers and analysts? </w:t>
      </w:r>
      <w:r w:rsidRPr="00D71A7C">
        <w:rPr>
          <w:u w:val="single"/>
        </w:rPr>
        <w:fldChar w:fldCharType="begin">
          <w:ffData>
            <w:name w:val="Text1"/>
            <w:enabled/>
            <w:calcOnExit w:val="0"/>
            <w:textInput/>
          </w:ffData>
        </w:fldChar>
      </w:r>
      <w:r w:rsidRPr="00D71A7C">
        <w:rPr>
          <w:u w:val="single"/>
        </w:rPr>
        <w:instrText xml:space="preserve"> FORMTEXT </w:instrText>
      </w:r>
      <w:r w:rsidRPr="00D71A7C">
        <w:rPr>
          <w:u w:val="single"/>
        </w:rPr>
      </w:r>
      <w:r w:rsidRPr="00D71A7C">
        <w:rPr>
          <w:u w:val="single"/>
        </w:rPr>
        <w:fldChar w:fldCharType="separate"/>
      </w:r>
      <w:r w:rsidRPr="00D71A7C">
        <w:rPr>
          <w:noProof/>
          <w:u w:val="single"/>
        </w:rPr>
        <w:t> </w:t>
      </w:r>
      <w:r w:rsidRPr="00D71A7C">
        <w:rPr>
          <w:noProof/>
          <w:u w:val="single"/>
        </w:rPr>
        <w:t> </w:t>
      </w:r>
      <w:r w:rsidRPr="00D71A7C">
        <w:rPr>
          <w:noProof/>
          <w:u w:val="single"/>
        </w:rPr>
        <w:t> </w:t>
      </w:r>
      <w:r w:rsidRPr="00D71A7C">
        <w:rPr>
          <w:noProof/>
          <w:u w:val="single"/>
        </w:rPr>
        <w:t> </w:t>
      </w:r>
      <w:r w:rsidRPr="00D71A7C">
        <w:rPr>
          <w:noProof/>
          <w:u w:val="single"/>
        </w:rPr>
        <w:t> </w:t>
      </w:r>
      <w:r w:rsidRPr="00D71A7C">
        <w:rPr>
          <w:u w:val="single"/>
        </w:rPr>
        <w:fldChar w:fldCharType="end"/>
      </w:r>
    </w:p>
    <w:p w14:paraId="7EC0F86F" w14:textId="77777777" w:rsidR="00856B85" w:rsidRPr="00D71A7C" w:rsidRDefault="00856B85" w:rsidP="00D71A7C">
      <w:pPr>
        <w:pStyle w:val="HSAGNumbers2"/>
        <w:ind w:left="720"/>
      </w:pPr>
      <w:r w:rsidRPr="00D71A7C">
        <w:t xml:space="preserve">Who has the authority to direct and control staffing resources? </w:t>
      </w:r>
      <w:r w:rsidRPr="00D71A7C">
        <w:rPr>
          <w:u w:val="single"/>
        </w:rPr>
        <w:fldChar w:fldCharType="begin">
          <w:ffData>
            <w:name w:val="Text1"/>
            <w:enabled/>
            <w:calcOnExit w:val="0"/>
            <w:textInput/>
          </w:ffData>
        </w:fldChar>
      </w:r>
      <w:r w:rsidRPr="00D71A7C">
        <w:rPr>
          <w:u w:val="single"/>
        </w:rPr>
        <w:instrText xml:space="preserve"> FORMTEXT </w:instrText>
      </w:r>
      <w:r w:rsidRPr="00D71A7C">
        <w:rPr>
          <w:u w:val="single"/>
        </w:rPr>
      </w:r>
      <w:r w:rsidRPr="00D71A7C">
        <w:rPr>
          <w:u w:val="single"/>
        </w:rPr>
        <w:fldChar w:fldCharType="separate"/>
      </w:r>
      <w:r w:rsidRPr="00D71A7C">
        <w:rPr>
          <w:noProof/>
          <w:u w:val="single"/>
        </w:rPr>
        <w:t> </w:t>
      </w:r>
      <w:r w:rsidRPr="00D71A7C">
        <w:rPr>
          <w:noProof/>
          <w:u w:val="single"/>
        </w:rPr>
        <w:t> </w:t>
      </w:r>
      <w:r w:rsidRPr="00D71A7C">
        <w:rPr>
          <w:noProof/>
          <w:u w:val="single"/>
        </w:rPr>
        <w:t> </w:t>
      </w:r>
      <w:r w:rsidRPr="00D71A7C">
        <w:rPr>
          <w:noProof/>
          <w:u w:val="single"/>
        </w:rPr>
        <w:t> </w:t>
      </w:r>
      <w:r w:rsidRPr="00D71A7C">
        <w:rPr>
          <w:noProof/>
          <w:u w:val="single"/>
        </w:rPr>
        <w:t> </w:t>
      </w:r>
      <w:r w:rsidRPr="00D71A7C">
        <w:rPr>
          <w:u w:val="single"/>
        </w:rPr>
        <w:fldChar w:fldCharType="end"/>
      </w:r>
    </w:p>
    <w:p w14:paraId="4C07B38F" w14:textId="08937B53" w:rsidR="00856B85" w:rsidRPr="00536F34" w:rsidRDefault="00856B85" w:rsidP="00D71A7C">
      <w:pPr>
        <w:pStyle w:val="HSAGNumbers2"/>
        <w:ind w:left="720"/>
      </w:pPr>
      <w:r w:rsidRPr="00D71A7C">
        <w:t xml:space="preserve">Describe your </w:t>
      </w:r>
      <w:r w:rsidR="00D71A7C" w:rsidRPr="00D71A7C">
        <w:rPr>
          <w:szCs w:val="18"/>
        </w:rPr>
        <w:t>CCO</w:t>
      </w:r>
      <w:r w:rsidRPr="00D71A7C">
        <w:t>’s training program for new hire and existing data analytics and reporting staff.</w:t>
      </w:r>
      <w:r w:rsidRPr="00536F34">
        <w:t xml:space="preserve"> </w:t>
      </w:r>
      <w:r w:rsidRPr="00536F34">
        <w:rPr>
          <w:u w:val="single"/>
        </w:rPr>
        <w:fldChar w:fldCharType="begin">
          <w:ffData>
            <w:name w:val="Text1"/>
            <w:enabled/>
            <w:calcOnExit w:val="0"/>
            <w:textInput/>
          </w:ffData>
        </w:fldChar>
      </w:r>
      <w:r w:rsidRPr="00536F34">
        <w:rPr>
          <w:u w:val="single"/>
        </w:rPr>
        <w:instrText xml:space="preserve"> FORMTEXT </w:instrText>
      </w:r>
      <w:r w:rsidRPr="00536F34">
        <w:rPr>
          <w:u w:val="single"/>
        </w:rPr>
      </w:r>
      <w:r w:rsidRPr="00536F34">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536F34">
        <w:rPr>
          <w:u w:val="single"/>
        </w:rPr>
        <w:fldChar w:fldCharType="end"/>
      </w:r>
    </w:p>
    <w:p w14:paraId="668FB1E1" w14:textId="5E804AE4" w:rsidR="00856B85" w:rsidRPr="00205C0E" w:rsidRDefault="00856B85" w:rsidP="00D71A7C">
      <w:pPr>
        <w:pStyle w:val="HSAGNumbers2"/>
        <w:ind w:left="720"/>
      </w:pPr>
      <w:r w:rsidRPr="00536F34">
        <w:t xml:space="preserve">How are staff monitored to ensure consistent and accurate programming and processing of Medicaid data management/processing and analytics/reporting? </w:t>
      </w:r>
      <w:r w:rsidRPr="00536F34">
        <w:rPr>
          <w:u w:val="single"/>
        </w:rPr>
        <w:fldChar w:fldCharType="begin">
          <w:ffData>
            <w:name w:val="Text1"/>
            <w:enabled/>
            <w:calcOnExit w:val="0"/>
            <w:textInput/>
          </w:ffData>
        </w:fldChar>
      </w:r>
      <w:r w:rsidRPr="00536F34">
        <w:rPr>
          <w:u w:val="single"/>
        </w:rPr>
        <w:instrText xml:space="preserve"> FORMTEXT </w:instrText>
      </w:r>
      <w:r w:rsidRPr="00536F34">
        <w:rPr>
          <w:u w:val="single"/>
        </w:rPr>
      </w:r>
      <w:r w:rsidRPr="00536F34">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536F34">
        <w:rPr>
          <w:u w:val="single"/>
        </w:rPr>
        <w:fldChar w:fldCharType="end"/>
      </w:r>
    </w:p>
    <w:p w14:paraId="521A0729" w14:textId="73888231" w:rsidR="008038B7" w:rsidRDefault="008F4662" w:rsidP="00D71A7C">
      <w:pPr>
        <w:pStyle w:val="Heading2"/>
      </w:pPr>
      <w:r>
        <w:t xml:space="preserve">B. </w:t>
      </w:r>
      <w:r w:rsidR="00D71A7C">
        <w:t>Database Management System (DBMS)</w:t>
      </w:r>
    </w:p>
    <w:p w14:paraId="3B00A7B6" w14:textId="08F0F228" w:rsidR="00D02D4B" w:rsidRDefault="00D02D4B" w:rsidP="008F4662">
      <w:pPr>
        <w:pStyle w:val="HSAGNumbers"/>
        <w:numPr>
          <w:ilvl w:val="0"/>
          <w:numId w:val="11"/>
        </w:numPr>
        <w:ind w:left="360"/>
      </w:pPr>
      <w:r w:rsidRPr="00BE7411">
        <w:t xml:space="preserve">What DBMS or information systems does your </w:t>
      </w:r>
      <w:r>
        <w:t xml:space="preserve">CCO </w:t>
      </w:r>
      <w:r w:rsidRPr="00BE7411">
        <w:t xml:space="preserve">use to process and store Medicaid data? Please complete the following table for the data used for your operations. Please mark “N/A” for any data type that is not relevant to your </w:t>
      </w:r>
      <w:r>
        <w:t>CCO</w:t>
      </w:r>
      <w:r w:rsidRPr="00BE7411">
        <w:t>.</w:t>
      </w:r>
    </w:p>
    <w:tbl>
      <w:tblPr>
        <w:tblStyle w:val="TableGrid"/>
        <w:tblW w:w="10375" w:type="dxa"/>
        <w:tblLayout w:type="fixed"/>
        <w:tblLook w:val="04A0" w:firstRow="1" w:lastRow="0" w:firstColumn="1" w:lastColumn="0" w:noHBand="0" w:noVBand="1"/>
      </w:tblPr>
      <w:tblGrid>
        <w:gridCol w:w="3458"/>
        <w:gridCol w:w="3458"/>
        <w:gridCol w:w="3459"/>
      </w:tblGrid>
      <w:tr w:rsidR="00D02D4B" w14:paraId="67775FF3" w14:textId="77777777" w:rsidTr="00237583">
        <w:trPr>
          <w:cnfStyle w:val="100000000000" w:firstRow="1" w:lastRow="0" w:firstColumn="0" w:lastColumn="0" w:oddVBand="0" w:evenVBand="0" w:oddHBand="0" w:evenHBand="0" w:firstRowFirstColumn="0" w:firstRowLastColumn="0" w:lastRowFirstColumn="0" w:lastRowLastColumn="0"/>
          <w:tblHeader/>
        </w:trPr>
        <w:tc>
          <w:tcPr>
            <w:tcW w:w="3458" w:type="dxa"/>
            <w:shd w:val="clear" w:color="auto" w:fill="00549E"/>
            <w:vAlign w:val="center"/>
          </w:tcPr>
          <w:p w14:paraId="386B4424" w14:textId="77777777" w:rsidR="00D02D4B" w:rsidRPr="002667D2" w:rsidRDefault="00D02D4B" w:rsidP="004820FD">
            <w:pPr>
              <w:pStyle w:val="HSAGTableHeading"/>
              <w:jc w:val="center"/>
              <w:rPr>
                <w:b/>
              </w:rPr>
            </w:pPr>
            <w:r w:rsidRPr="002667D2">
              <w:rPr>
                <w:b/>
              </w:rPr>
              <w:t>Data Type</w:t>
            </w:r>
          </w:p>
        </w:tc>
        <w:tc>
          <w:tcPr>
            <w:tcW w:w="3458" w:type="dxa"/>
            <w:shd w:val="clear" w:color="auto" w:fill="00549E"/>
            <w:vAlign w:val="center"/>
          </w:tcPr>
          <w:p w14:paraId="0621FCD0" w14:textId="77777777" w:rsidR="00D02D4B" w:rsidRPr="002667D2" w:rsidRDefault="00D02D4B" w:rsidP="004820FD">
            <w:pPr>
              <w:pStyle w:val="HSAGTableHeading"/>
              <w:jc w:val="center"/>
              <w:rPr>
                <w:b/>
              </w:rPr>
            </w:pPr>
            <w:r w:rsidRPr="002667D2">
              <w:rPr>
                <w:b/>
              </w:rPr>
              <w:t>System(s)</w:t>
            </w:r>
          </w:p>
        </w:tc>
        <w:tc>
          <w:tcPr>
            <w:tcW w:w="3459" w:type="dxa"/>
            <w:shd w:val="clear" w:color="auto" w:fill="00549E"/>
            <w:vAlign w:val="center"/>
          </w:tcPr>
          <w:p w14:paraId="60EC61F8" w14:textId="77777777" w:rsidR="00D02D4B" w:rsidRPr="002667D2" w:rsidRDefault="00D02D4B" w:rsidP="004820FD">
            <w:pPr>
              <w:pStyle w:val="HSAGTableHeading"/>
              <w:jc w:val="center"/>
              <w:rPr>
                <w:b/>
              </w:rPr>
            </w:pPr>
            <w:r w:rsidRPr="002667D2">
              <w:rPr>
                <w:b/>
              </w:rPr>
              <w:t>Department/Team Responsible for Receiving, Processing, and/or Maintaining the Data</w:t>
            </w:r>
          </w:p>
        </w:tc>
      </w:tr>
      <w:tr w:rsidR="00D02D4B" w14:paraId="494CC595" w14:textId="77777777" w:rsidTr="00237583">
        <w:trPr>
          <w:cnfStyle w:val="000000100000" w:firstRow="0" w:lastRow="0" w:firstColumn="0" w:lastColumn="0" w:oddVBand="0" w:evenVBand="0" w:oddHBand="1" w:evenHBand="0" w:firstRowFirstColumn="0" w:firstRowLastColumn="0" w:lastRowFirstColumn="0" w:lastRowLastColumn="0"/>
        </w:trPr>
        <w:tc>
          <w:tcPr>
            <w:tcW w:w="3458" w:type="dxa"/>
            <w:shd w:val="clear" w:color="auto" w:fill="auto"/>
            <w:vAlign w:val="center"/>
          </w:tcPr>
          <w:p w14:paraId="69A8ECF4" w14:textId="77777777" w:rsidR="00D02D4B" w:rsidRDefault="00D02D4B" w:rsidP="004820FD">
            <w:pPr>
              <w:pStyle w:val="HSAGTableText"/>
            </w:pPr>
            <w:r w:rsidRPr="002F6FE5">
              <w:t>Claims</w:t>
            </w:r>
            <w:r>
              <w:t xml:space="preserve">/Encounter </w:t>
            </w:r>
            <w:r w:rsidRPr="002F6FE5">
              <w:t>Data</w:t>
            </w:r>
          </w:p>
        </w:tc>
        <w:tc>
          <w:tcPr>
            <w:tcW w:w="3458" w:type="dxa"/>
            <w:shd w:val="clear" w:color="auto" w:fill="auto"/>
            <w:vAlign w:val="center"/>
          </w:tcPr>
          <w:p w14:paraId="10973A44" w14:textId="77777777" w:rsidR="00D02D4B" w:rsidRDefault="00D02D4B" w:rsidP="004820FD">
            <w:pPr>
              <w:pStyle w:val="HSAGTableText"/>
            </w:pPr>
            <w:r w:rsidRPr="002F6FE5">
              <w:fldChar w:fldCharType="begin">
                <w:ffData>
                  <w:name w:val="Text1"/>
                  <w:enabled/>
                  <w:calcOnExit w:val="0"/>
                  <w:textInput/>
                </w:ffData>
              </w:fldChar>
            </w:r>
            <w:r w:rsidRPr="002F6FE5">
              <w:instrText xml:space="preserve"> FORMTEXT </w:instrText>
            </w:r>
            <w:r w:rsidRPr="002F6FE5">
              <w:fldChar w:fldCharType="separate"/>
            </w:r>
            <w:r>
              <w:rPr>
                <w:noProof/>
              </w:rPr>
              <w:t> </w:t>
            </w:r>
            <w:r>
              <w:rPr>
                <w:noProof/>
              </w:rPr>
              <w:t> </w:t>
            </w:r>
            <w:r>
              <w:rPr>
                <w:noProof/>
              </w:rPr>
              <w:t> </w:t>
            </w:r>
            <w:r>
              <w:rPr>
                <w:noProof/>
              </w:rPr>
              <w:t> </w:t>
            </w:r>
            <w:r>
              <w:rPr>
                <w:noProof/>
              </w:rPr>
              <w:t> </w:t>
            </w:r>
            <w:r w:rsidRPr="002F6FE5">
              <w:fldChar w:fldCharType="end"/>
            </w:r>
          </w:p>
        </w:tc>
        <w:tc>
          <w:tcPr>
            <w:tcW w:w="3459" w:type="dxa"/>
            <w:shd w:val="clear" w:color="auto" w:fill="auto"/>
            <w:vAlign w:val="center"/>
          </w:tcPr>
          <w:p w14:paraId="14A2EC37" w14:textId="77777777" w:rsidR="00D02D4B" w:rsidRDefault="00D02D4B" w:rsidP="004820FD">
            <w:pPr>
              <w:pStyle w:val="HSAGTableText"/>
            </w:pPr>
            <w:r w:rsidRPr="002F6FE5">
              <w:fldChar w:fldCharType="begin">
                <w:ffData>
                  <w:name w:val="Text1"/>
                  <w:enabled/>
                  <w:calcOnExit w:val="0"/>
                  <w:textInput/>
                </w:ffData>
              </w:fldChar>
            </w:r>
            <w:r w:rsidRPr="002F6FE5">
              <w:instrText xml:space="preserve"> FORMTEXT </w:instrText>
            </w:r>
            <w:r w:rsidRPr="002F6FE5">
              <w:fldChar w:fldCharType="separate"/>
            </w:r>
            <w:r>
              <w:rPr>
                <w:noProof/>
              </w:rPr>
              <w:t> </w:t>
            </w:r>
            <w:r>
              <w:rPr>
                <w:noProof/>
              </w:rPr>
              <w:t> </w:t>
            </w:r>
            <w:r>
              <w:rPr>
                <w:noProof/>
              </w:rPr>
              <w:t> </w:t>
            </w:r>
            <w:r>
              <w:rPr>
                <w:noProof/>
              </w:rPr>
              <w:t> </w:t>
            </w:r>
            <w:r>
              <w:rPr>
                <w:noProof/>
              </w:rPr>
              <w:t> </w:t>
            </w:r>
            <w:r w:rsidRPr="002F6FE5">
              <w:fldChar w:fldCharType="end"/>
            </w:r>
          </w:p>
        </w:tc>
      </w:tr>
      <w:tr w:rsidR="00D02D4B" w14:paraId="0926E30A" w14:textId="77777777" w:rsidTr="00237583">
        <w:tc>
          <w:tcPr>
            <w:tcW w:w="3458" w:type="dxa"/>
            <w:shd w:val="clear" w:color="auto" w:fill="auto"/>
            <w:vAlign w:val="center"/>
          </w:tcPr>
          <w:p w14:paraId="2144C989" w14:textId="77777777" w:rsidR="00D02D4B" w:rsidRDefault="00D02D4B" w:rsidP="004820FD">
            <w:pPr>
              <w:pStyle w:val="HSAGTableText"/>
            </w:pPr>
            <w:r w:rsidRPr="00784E5B">
              <w:t>Authorization Data</w:t>
            </w:r>
          </w:p>
        </w:tc>
        <w:tc>
          <w:tcPr>
            <w:tcW w:w="3458" w:type="dxa"/>
            <w:shd w:val="clear" w:color="auto" w:fill="auto"/>
            <w:vAlign w:val="center"/>
          </w:tcPr>
          <w:p w14:paraId="66F44F87" w14:textId="77777777" w:rsidR="00D02D4B" w:rsidRDefault="00D02D4B" w:rsidP="004820FD">
            <w:pPr>
              <w:pStyle w:val="HSAGTableText"/>
            </w:pPr>
            <w:r w:rsidRPr="00784E5B">
              <w:fldChar w:fldCharType="begin">
                <w:ffData>
                  <w:name w:val="Text1"/>
                  <w:enabled/>
                  <w:calcOnExit w:val="0"/>
                  <w:textInput/>
                </w:ffData>
              </w:fldChar>
            </w:r>
            <w:r w:rsidRPr="00784E5B">
              <w:instrText xml:space="preserve"> FORMTEXT </w:instrText>
            </w:r>
            <w:r w:rsidRPr="00784E5B">
              <w:fldChar w:fldCharType="separate"/>
            </w:r>
            <w:r w:rsidRPr="00784E5B">
              <w:rPr>
                <w:noProof/>
              </w:rPr>
              <w:t> </w:t>
            </w:r>
            <w:r w:rsidRPr="00784E5B">
              <w:rPr>
                <w:noProof/>
              </w:rPr>
              <w:t> </w:t>
            </w:r>
            <w:r w:rsidRPr="00784E5B">
              <w:rPr>
                <w:noProof/>
              </w:rPr>
              <w:t> </w:t>
            </w:r>
            <w:r w:rsidRPr="00784E5B">
              <w:rPr>
                <w:noProof/>
              </w:rPr>
              <w:t> </w:t>
            </w:r>
            <w:r w:rsidRPr="00784E5B">
              <w:rPr>
                <w:noProof/>
              </w:rPr>
              <w:t> </w:t>
            </w:r>
            <w:r w:rsidRPr="00784E5B">
              <w:fldChar w:fldCharType="end"/>
            </w:r>
          </w:p>
        </w:tc>
        <w:tc>
          <w:tcPr>
            <w:tcW w:w="3459" w:type="dxa"/>
            <w:shd w:val="clear" w:color="auto" w:fill="auto"/>
            <w:vAlign w:val="center"/>
          </w:tcPr>
          <w:p w14:paraId="459BE82D" w14:textId="77777777" w:rsidR="00D02D4B" w:rsidRDefault="00D02D4B" w:rsidP="004820FD">
            <w:pPr>
              <w:pStyle w:val="HSAGTableText"/>
            </w:pPr>
            <w:r w:rsidRPr="00784E5B">
              <w:fldChar w:fldCharType="begin">
                <w:ffData>
                  <w:name w:val="Text1"/>
                  <w:enabled/>
                  <w:calcOnExit w:val="0"/>
                  <w:textInput/>
                </w:ffData>
              </w:fldChar>
            </w:r>
            <w:r w:rsidRPr="00784E5B">
              <w:instrText xml:space="preserve"> FORMTEXT </w:instrText>
            </w:r>
            <w:r w:rsidRPr="00784E5B">
              <w:fldChar w:fldCharType="separate"/>
            </w:r>
            <w:r w:rsidRPr="00784E5B">
              <w:rPr>
                <w:noProof/>
              </w:rPr>
              <w:t> </w:t>
            </w:r>
            <w:r w:rsidRPr="00784E5B">
              <w:rPr>
                <w:noProof/>
              </w:rPr>
              <w:t> </w:t>
            </w:r>
            <w:r w:rsidRPr="00784E5B">
              <w:rPr>
                <w:noProof/>
              </w:rPr>
              <w:t> </w:t>
            </w:r>
            <w:r w:rsidRPr="00784E5B">
              <w:rPr>
                <w:noProof/>
              </w:rPr>
              <w:t> </w:t>
            </w:r>
            <w:r w:rsidRPr="00784E5B">
              <w:rPr>
                <w:noProof/>
              </w:rPr>
              <w:t> </w:t>
            </w:r>
            <w:r w:rsidRPr="00784E5B">
              <w:fldChar w:fldCharType="end"/>
            </w:r>
          </w:p>
        </w:tc>
      </w:tr>
      <w:tr w:rsidR="00D02D4B" w14:paraId="57249DE8" w14:textId="77777777" w:rsidTr="00237583">
        <w:trPr>
          <w:cnfStyle w:val="000000100000" w:firstRow="0" w:lastRow="0" w:firstColumn="0" w:lastColumn="0" w:oddVBand="0" w:evenVBand="0" w:oddHBand="1" w:evenHBand="0" w:firstRowFirstColumn="0" w:firstRowLastColumn="0" w:lastRowFirstColumn="0" w:lastRowLastColumn="0"/>
        </w:trPr>
        <w:tc>
          <w:tcPr>
            <w:tcW w:w="3458" w:type="dxa"/>
            <w:shd w:val="clear" w:color="auto" w:fill="auto"/>
            <w:vAlign w:val="center"/>
          </w:tcPr>
          <w:p w14:paraId="33E09E32" w14:textId="77777777" w:rsidR="00D02D4B" w:rsidRDefault="00D02D4B" w:rsidP="004820FD">
            <w:pPr>
              <w:pStyle w:val="HSAGTableText"/>
            </w:pPr>
            <w:r w:rsidRPr="00784E5B">
              <w:t xml:space="preserve">Grievance </w:t>
            </w:r>
            <w:r>
              <w:t>Data</w:t>
            </w:r>
          </w:p>
        </w:tc>
        <w:tc>
          <w:tcPr>
            <w:tcW w:w="3458" w:type="dxa"/>
            <w:shd w:val="clear" w:color="auto" w:fill="auto"/>
            <w:vAlign w:val="center"/>
          </w:tcPr>
          <w:p w14:paraId="4B21BA68" w14:textId="77777777" w:rsidR="00D02D4B" w:rsidRDefault="00D02D4B" w:rsidP="004820FD">
            <w:pPr>
              <w:pStyle w:val="HSAGTableText"/>
            </w:pPr>
            <w:r w:rsidRPr="00784E5B">
              <w:fldChar w:fldCharType="begin">
                <w:ffData>
                  <w:name w:val="Text1"/>
                  <w:enabled/>
                  <w:calcOnExit w:val="0"/>
                  <w:textInput/>
                </w:ffData>
              </w:fldChar>
            </w:r>
            <w:r w:rsidRPr="00784E5B">
              <w:instrText xml:space="preserve"> FORMTEXT </w:instrText>
            </w:r>
            <w:r w:rsidRPr="00784E5B">
              <w:fldChar w:fldCharType="separate"/>
            </w:r>
            <w:r w:rsidRPr="00784E5B">
              <w:rPr>
                <w:noProof/>
              </w:rPr>
              <w:t> </w:t>
            </w:r>
            <w:r w:rsidRPr="00784E5B">
              <w:rPr>
                <w:noProof/>
              </w:rPr>
              <w:t> </w:t>
            </w:r>
            <w:r w:rsidRPr="00784E5B">
              <w:rPr>
                <w:noProof/>
              </w:rPr>
              <w:t> </w:t>
            </w:r>
            <w:r w:rsidRPr="00784E5B">
              <w:rPr>
                <w:noProof/>
              </w:rPr>
              <w:t> </w:t>
            </w:r>
            <w:r w:rsidRPr="00784E5B">
              <w:rPr>
                <w:noProof/>
              </w:rPr>
              <w:t> </w:t>
            </w:r>
            <w:r w:rsidRPr="00784E5B">
              <w:fldChar w:fldCharType="end"/>
            </w:r>
          </w:p>
        </w:tc>
        <w:tc>
          <w:tcPr>
            <w:tcW w:w="3459" w:type="dxa"/>
            <w:shd w:val="clear" w:color="auto" w:fill="auto"/>
            <w:vAlign w:val="center"/>
          </w:tcPr>
          <w:p w14:paraId="67F9043E" w14:textId="77777777" w:rsidR="00D02D4B" w:rsidRDefault="00D02D4B" w:rsidP="004820FD">
            <w:pPr>
              <w:pStyle w:val="HSAGTableText"/>
            </w:pPr>
            <w:r w:rsidRPr="00784E5B">
              <w:fldChar w:fldCharType="begin">
                <w:ffData>
                  <w:name w:val="Text1"/>
                  <w:enabled/>
                  <w:calcOnExit w:val="0"/>
                  <w:textInput/>
                </w:ffData>
              </w:fldChar>
            </w:r>
            <w:r w:rsidRPr="00784E5B">
              <w:instrText xml:space="preserve"> FORMTEXT </w:instrText>
            </w:r>
            <w:r w:rsidRPr="00784E5B">
              <w:fldChar w:fldCharType="separate"/>
            </w:r>
            <w:r w:rsidRPr="00784E5B">
              <w:rPr>
                <w:noProof/>
              </w:rPr>
              <w:t> </w:t>
            </w:r>
            <w:r w:rsidRPr="00784E5B">
              <w:rPr>
                <w:noProof/>
              </w:rPr>
              <w:t> </w:t>
            </w:r>
            <w:r w:rsidRPr="00784E5B">
              <w:rPr>
                <w:noProof/>
              </w:rPr>
              <w:t> </w:t>
            </w:r>
            <w:r w:rsidRPr="00784E5B">
              <w:rPr>
                <w:noProof/>
              </w:rPr>
              <w:t> </w:t>
            </w:r>
            <w:r w:rsidRPr="00784E5B">
              <w:rPr>
                <w:noProof/>
              </w:rPr>
              <w:t> </w:t>
            </w:r>
            <w:r w:rsidRPr="00784E5B">
              <w:fldChar w:fldCharType="end"/>
            </w:r>
          </w:p>
        </w:tc>
      </w:tr>
      <w:tr w:rsidR="00D02D4B" w14:paraId="5B205EEE" w14:textId="77777777" w:rsidTr="00237583">
        <w:tc>
          <w:tcPr>
            <w:tcW w:w="3458" w:type="dxa"/>
            <w:shd w:val="clear" w:color="auto" w:fill="auto"/>
            <w:vAlign w:val="center"/>
          </w:tcPr>
          <w:p w14:paraId="32CAAFE3" w14:textId="77777777" w:rsidR="00D02D4B" w:rsidRDefault="00D02D4B" w:rsidP="004820FD">
            <w:pPr>
              <w:pStyle w:val="HSAGTableText"/>
            </w:pPr>
            <w:r w:rsidRPr="003D586E">
              <w:t>Care Coordination Data</w:t>
            </w:r>
          </w:p>
        </w:tc>
        <w:tc>
          <w:tcPr>
            <w:tcW w:w="3458" w:type="dxa"/>
            <w:shd w:val="clear" w:color="auto" w:fill="auto"/>
            <w:vAlign w:val="center"/>
          </w:tcPr>
          <w:p w14:paraId="24CA72CE" w14:textId="77777777" w:rsidR="00D02D4B" w:rsidRDefault="00D02D4B" w:rsidP="004820FD">
            <w:pPr>
              <w:pStyle w:val="HSAGTableText"/>
            </w:pPr>
            <w:r w:rsidRPr="003D586E">
              <w:fldChar w:fldCharType="begin">
                <w:ffData>
                  <w:name w:val="Text1"/>
                  <w:enabled/>
                  <w:calcOnExit w:val="0"/>
                  <w:textInput/>
                </w:ffData>
              </w:fldChar>
            </w:r>
            <w:r w:rsidRPr="003D586E">
              <w:instrText xml:space="preserve"> FORMTEXT </w:instrText>
            </w:r>
            <w:r w:rsidRPr="003D586E">
              <w:fldChar w:fldCharType="separate"/>
            </w:r>
            <w:r w:rsidRPr="003D586E">
              <w:rPr>
                <w:noProof/>
              </w:rPr>
              <w:t> </w:t>
            </w:r>
            <w:r w:rsidRPr="003D586E">
              <w:rPr>
                <w:noProof/>
              </w:rPr>
              <w:t> </w:t>
            </w:r>
            <w:r w:rsidRPr="003D586E">
              <w:rPr>
                <w:noProof/>
              </w:rPr>
              <w:t> </w:t>
            </w:r>
            <w:r w:rsidRPr="003D586E">
              <w:rPr>
                <w:noProof/>
              </w:rPr>
              <w:t> </w:t>
            </w:r>
            <w:r w:rsidRPr="003D586E">
              <w:rPr>
                <w:noProof/>
              </w:rPr>
              <w:t> </w:t>
            </w:r>
            <w:r w:rsidRPr="003D586E">
              <w:fldChar w:fldCharType="end"/>
            </w:r>
          </w:p>
        </w:tc>
        <w:tc>
          <w:tcPr>
            <w:tcW w:w="3459" w:type="dxa"/>
            <w:shd w:val="clear" w:color="auto" w:fill="auto"/>
            <w:vAlign w:val="center"/>
          </w:tcPr>
          <w:p w14:paraId="05A30C6D" w14:textId="77777777" w:rsidR="00D02D4B" w:rsidRDefault="00D02D4B" w:rsidP="004820FD">
            <w:pPr>
              <w:pStyle w:val="HSAGTableText"/>
            </w:pPr>
            <w:r w:rsidRPr="003D586E">
              <w:fldChar w:fldCharType="begin">
                <w:ffData>
                  <w:name w:val="Text1"/>
                  <w:enabled/>
                  <w:calcOnExit w:val="0"/>
                  <w:textInput/>
                </w:ffData>
              </w:fldChar>
            </w:r>
            <w:r w:rsidRPr="003D586E">
              <w:instrText xml:space="preserve"> FORMTEXT </w:instrText>
            </w:r>
            <w:r w:rsidRPr="003D586E">
              <w:fldChar w:fldCharType="separate"/>
            </w:r>
            <w:r w:rsidRPr="003D586E">
              <w:rPr>
                <w:noProof/>
              </w:rPr>
              <w:t> </w:t>
            </w:r>
            <w:r w:rsidRPr="003D586E">
              <w:rPr>
                <w:noProof/>
              </w:rPr>
              <w:t> </w:t>
            </w:r>
            <w:r w:rsidRPr="003D586E">
              <w:rPr>
                <w:noProof/>
              </w:rPr>
              <w:t> </w:t>
            </w:r>
            <w:r w:rsidRPr="003D586E">
              <w:rPr>
                <w:noProof/>
              </w:rPr>
              <w:t> </w:t>
            </w:r>
            <w:r w:rsidRPr="003D586E">
              <w:rPr>
                <w:noProof/>
              </w:rPr>
              <w:t> </w:t>
            </w:r>
            <w:r w:rsidRPr="003D586E">
              <w:fldChar w:fldCharType="end"/>
            </w:r>
          </w:p>
        </w:tc>
      </w:tr>
      <w:tr w:rsidR="00D02D4B" w14:paraId="62CC7BF3" w14:textId="77777777" w:rsidTr="00237583">
        <w:trPr>
          <w:cnfStyle w:val="000000100000" w:firstRow="0" w:lastRow="0" w:firstColumn="0" w:lastColumn="0" w:oddVBand="0" w:evenVBand="0" w:oddHBand="1" w:evenHBand="0" w:firstRowFirstColumn="0" w:firstRowLastColumn="0" w:lastRowFirstColumn="0" w:lastRowLastColumn="0"/>
        </w:trPr>
        <w:tc>
          <w:tcPr>
            <w:tcW w:w="3458" w:type="dxa"/>
            <w:shd w:val="clear" w:color="auto" w:fill="auto"/>
            <w:vAlign w:val="center"/>
          </w:tcPr>
          <w:p w14:paraId="03E6A62F" w14:textId="77777777" w:rsidR="00D02D4B" w:rsidRDefault="00D02D4B" w:rsidP="004820FD">
            <w:pPr>
              <w:pStyle w:val="HSAGTableText"/>
            </w:pPr>
            <w:r w:rsidRPr="002F6FE5">
              <w:lastRenderedPageBreak/>
              <w:t xml:space="preserve">Ancillary Vendor Data (e.g., </w:t>
            </w:r>
            <w:r>
              <w:t>immunization registry, health information exchange</w:t>
            </w:r>
            <w:r w:rsidRPr="002F6FE5">
              <w:t>)</w:t>
            </w:r>
          </w:p>
        </w:tc>
        <w:tc>
          <w:tcPr>
            <w:tcW w:w="3458" w:type="dxa"/>
            <w:shd w:val="clear" w:color="auto" w:fill="auto"/>
            <w:vAlign w:val="center"/>
          </w:tcPr>
          <w:p w14:paraId="428204C2" w14:textId="77777777" w:rsidR="00D02D4B" w:rsidRDefault="00D02D4B" w:rsidP="004820FD">
            <w:pPr>
              <w:pStyle w:val="HSAGTableText"/>
            </w:pPr>
            <w:r w:rsidRPr="002F6FE5">
              <w:fldChar w:fldCharType="begin">
                <w:ffData>
                  <w:name w:val="Text1"/>
                  <w:enabled/>
                  <w:calcOnExit w:val="0"/>
                  <w:textInput/>
                </w:ffData>
              </w:fldChar>
            </w:r>
            <w:r w:rsidRPr="002F6FE5">
              <w:instrText xml:space="preserve"> FORMTEXT </w:instrText>
            </w:r>
            <w:r w:rsidRPr="002F6FE5">
              <w:fldChar w:fldCharType="separate"/>
            </w:r>
            <w:r>
              <w:rPr>
                <w:noProof/>
              </w:rPr>
              <w:t> </w:t>
            </w:r>
            <w:r>
              <w:rPr>
                <w:noProof/>
              </w:rPr>
              <w:t> </w:t>
            </w:r>
            <w:r>
              <w:rPr>
                <w:noProof/>
              </w:rPr>
              <w:t> </w:t>
            </w:r>
            <w:r>
              <w:rPr>
                <w:noProof/>
              </w:rPr>
              <w:t> </w:t>
            </w:r>
            <w:r>
              <w:rPr>
                <w:noProof/>
              </w:rPr>
              <w:t> </w:t>
            </w:r>
            <w:r w:rsidRPr="002F6FE5">
              <w:fldChar w:fldCharType="end"/>
            </w:r>
          </w:p>
        </w:tc>
        <w:tc>
          <w:tcPr>
            <w:tcW w:w="3459" w:type="dxa"/>
            <w:shd w:val="clear" w:color="auto" w:fill="auto"/>
            <w:vAlign w:val="center"/>
          </w:tcPr>
          <w:p w14:paraId="10FD5C59" w14:textId="77777777" w:rsidR="00D02D4B" w:rsidRDefault="00D02D4B" w:rsidP="004820FD">
            <w:pPr>
              <w:pStyle w:val="HSAGTableText"/>
            </w:pPr>
            <w:r w:rsidRPr="002F6FE5">
              <w:fldChar w:fldCharType="begin">
                <w:ffData>
                  <w:name w:val="Text1"/>
                  <w:enabled/>
                  <w:calcOnExit w:val="0"/>
                  <w:textInput/>
                </w:ffData>
              </w:fldChar>
            </w:r>
            <w:r w:rsidRPr="002F6FE5">
              <w:instrText xml:space="preserve"> FORMTEXT </w:instrText>
            </w:r>
            <w:r w:rsidRPr="002F6FE5">
              <w:fldChar w:fldCharType="separate"/>
            </w:r>
            <w:r>
              <w:rPr>
                <w:noProof/>
              </w:rPr>
              <w:t> </w:t>
            </w:r>
            <w:r>
              <w:rPr>
                <w:noProof/>
              </w:rPr>
              <w:t> </w:t>
            </w:r>
            <w:r>
              <w:rPr>
                <w:noProof/>
              </w:rPr>
              <w:t> </w:t>
            </w:r>
            <w:r>
              <w:rPr>
                <w:noProof/>
              </w:rPr>
              <w:t> </w:t>
            </w:r>
            <w:r>
              <w:rPr>
                <w:noProof/>
              </w:rPr>
              <w:t> </w:t>
            </w:r>
            <w:r w:rsidRPr="002F6FE5">
              <w:fldChar w:fldCharType="end"/>
            </w:r>
          </w:p>
        </w:tc>
      </w:tr>
      <w:tr w:rsidR="00D02D4B" w14:paraId="358BC1F4" w14:textId="77777777" w:rsidTr="00237583">
        <w:tc>
          <w:tcPr>
            <w:tcW w:w="3458" w:type="dxa"/>
            <w:shd w:val="clear" w:color="auto" w:fill="auto"/>
            <w:vAlign w:val="center"/>
          </w:tcPr>
          <w:p w14:paraId="59BC0D44" w14:textId="77777777" w:rsidR="00D02D4B" w:rsidRDefault="00D02D4B" w:rsidP="004820FD">
            <w:pPr>
              <w:pStyle w:val="HSAGTableText"/>
            </w:pPr>
            <w:r w:rsidRPr="00784E5B">
              <w:t>Value-based Payment (VBP) Data</w:t>
            </w:r>
          </w:p>
        </w:tc>
        <w:tc>
          <w:tcPr>
            <w:tcW w:w="3458" w:type="dxa"/>
            <w:shd w:val="clear" w:color="auto" w:fill="auto"/>
            <w:vAlign w:val="center"/>
          </w:tcPr>
          <w:p w14:paraId="1E55CA70" w14:textId="77777777" w:rsidR="00D02D4B" w:rsidRDefault="00D02D4B" w:rsidP="004820FD">
            <w:pPr>
              <w:pStyle w:val="HSAGTableText"/>
            </w:pPr>
            <w:r w:rsidRPr="00784E5B">
              <w:fldChar w:fldCharType="begin">
                <w:ffData>
                  <w:name w:val="Text1"/>
                  <w:enabled/>
                  <w:calcOnExit w:val="0"/>
                  <w:textInput/>
                </w:ffData>
              </w:fldChar>
            </w:r>
            <w:r w:rsidRPr="00784E5B">
              <w:instrText xml:space="preserve"> FORMTEXT </w:instrText>
            </w:r>
            <w:r w:rsidRPr="00784E5B">
              <w:fldChar w:fldCharType="separate"/>
            </w:r>
            <w:r w:rsidRPr="00784E5B">
              <w:rPr>
                <w:noProof/>
              </w:rPr>
              <w:t> </w:t>
            </w:r>
            <w:r w:rsidRPr="00784E5B">
              <w:rPr>
                <w:noProof/>
              </w:rPr>
              <w:t> </w:t>
            </w:r>
            <w:r w:rsidRPr="00784E5B">
              <w:rPr>
                <w:noProof/>
              </w:rPr>
              <w:t> </w:t>
            </w:r>
            <w:r w:rsidRPr="00784E5B">
              <w:rPr>
                <w:noProof/>
              </w:rPr>
              <w:t> </w:t>
            </w:r>
            <w:r w:rsidRPr="00784E5B">
              <w:rPr>
                <w:noProof/>
              </w:rPr>
              <w:t> </w:t>
            </w:r>
            <w:r w:rsidRPr="00784E5B">
              <w:fldChar w:fldCharType="end"/>
            </w:r>
          </w:p>
        </w:tc>
        <w:tc>
          <w:tcPr>
            <w:tcW w:w="3459" w:type="dxa"/>
            <w:shd w:val="clear" w:color="auto" w:fill="auto"/>
            <w:vAlign w:val="center"/>
          </w:tcPr>
          <w:p w14:paraId="5C43F145" w14:textId="77777777" w:rsidR="00D02D4B" w:rsidRDefault="00D02D4B" w:rsidP="004820FD">
            <w:pPr>
              <w:pStyle w:val="HSAGTableText"/>
            </w:pPr>
            <w:r w:rsidRPr="00784E5B">
              <w:fldChar w:fldCharType="begin">
                <w:ffData>
                  <w:name w:val="Text1"/>
                  <w:enabled/>
                  <w:calcOnExit w:val="0"/>
                  <w:textInput/>
                </w:ffData>
              </w:fldChar>
            </w:r>
            <w:r w:rsidRPr="00784E5B">
              <w:instrText xml:space="preserve"> FORMTEXT </w:instrText>
            </w:r>
            <w:r w:rsidRPr="00784E5B">
              <w:fldChar w:fldCharType="separate"/>
            </w:r>
            <w:r w:rsidRPr="00784E5B">
              <w:rPr>
                <w:noProof/>
              </w:rPr>
              <w:t> </w:t>
            </w:r>
            <w:r w:rsidRPr="00784E5B">
              <w:rPr>
                <w:noProof/>
              </w:rPr>
              <w:t> </w:t>
            </w:r>
            <w:r w:rsidRPr="00784E5B">
              <w:rPr>
                <w:noProof/>
              </w:rPr>
              <w:t> </w:t>
            </w:r>
            <w:r w:rsidRPr="00784E5B">
              <w:rPr>
                <w:noProof/>
              </w:rPr>
              <w:t> </w:t>
            </w:r>
            <w:r w:rsidRPr="00784E5B">
              <w:rPr>
                <w:noProof/>
              </w:rPr>
              <w:t> </w:t>
            </w:r>
            <w:r w:rsidRPr="00784E5B">
              <w:fldChar w:fldCharType="end"/>
            </w:r>
          </w:p>
        </w:tc>
      </w:tr>
      <w:tr w:rsidR="00D02D4B" w14:paraId="67C01F07" w14:textId="77777777" w:rsidTr="00237583">
        <w:trPr>
          <w:cnfStyle w:val="000000100000" w:firstRow="0" w:lastRow="0" w:firstColumn="0" w:lastColumn="0" w:oddVBand="0" w:evenVBand="0" w:oddHBand="1" w:evenHBand="0" w:firstRowFirstColumn="0" w:firstRowLastColumn="0" w:lastRowFirstColumn="0" w:lastRowLastColumn="0"/>
        </w:trPr>
        <w:tc>
          <w:tcPr>
            <w:tcW w:w="3458" w:type="dxa"/>
            <w:shd w:val="clear" w:color="auto" w:fill="auto"/>
            <w:vAlign w:val="center"/>
          </w:tcPr>
          <w:p w14:paraId="4D9C77F8" w14:textId="77777777" w:rsidR="00D02D4B" w:rsidRPr="00784E5B" w:rsidRDefault="00D02D4B" w:rsidP="004820FD">
            <w:pPr>
              <w:pStyle w:val="HSAGTableText"/>
            </w:pPr>
            <w:r w:rsidRPr="00DD623F">
              <w:t xml:space="preserve">Performance Measure Data </w:t>
            </w:r>
          </w:p>
        </w:tc>
        <w:tc>
          <w:tcPr>
            <w:tcW w:w="3458" w:type="dxa"/>
            <w:shd w:val="clear" w:color="auto" w:fill="auto"/>
            <w:vAlign w:val="center"/>
          </w:tcPr>
          <w:p w14:paraId="06B34621" w14:textId="77777777" w:rsidR="00D02D4B" w:rsidRPr="00784E5B" w:rsidRDefault="00D02D4B" w:rsidP="004820FD">
            <w:pPr>
              <w:pStyle w:val="HSAGTableText"/>
            </w:pPr>
            <w:r w:rsidRPr="00DD623F">
              <w:fldChar w:fldCharType="begin">
                <w:ffData>
                  <w:name w:val="Text1"/>
                  <w:enabled/>
                  <w:calcOnExit w:val="0"/>
                  <w:textInput/>
                </w:ffData>
              </w:fldChar>
            </w:r>
            <w:r w:rsidRPr="00DD623F">
              <w:instrText xml:space="preserve"> FORMTEXT </w:instrText>
            </w:r>
            <w:r w:rsidRPr="00DD623F">
              <w:fldChar w:fldCharType="separate"/>
            </w:r>
            <w:r w:rsidRPr="00DD623F">
              <w:rPr>
                <w:noProof/>
              </w:rPr>
              <w:t> </w:t>
            </w:r>
            <w:r w:rsidRPr="00DD623F">
              <w:rPr>
                <w:noProof/>
              </w:rPr>
              <w:t> </w:t>
            </w:r>
            <w:r w:rsidRPr="00DD623F">
              <w:rPr>
                <w:noProof/>
              </w:rPr>
              <w:t> </w:t>
            </w:r>
            <w:r w:rsidRPr="00DD623F">
              <w:rPr>
                <w:noProof/>
              </w:rPr>
              <w:t> </w:t>
            </w:r>
            <w:r w:rsidRPr="00DD623F">
              <w:rPr>
                <w:noProof/>
              </w:rPr>
              <w:t> </w:t>
            </w:r>
            <w:r w:rsidRPr="00DD623F">
              <w:fldChar w:fldCharType="end"/>
            </w:r>
          </w:p>
        </w:tc>
        <w:tc>
          <w:tcPr>
            <w:tcW w:w="3459" w:type="dxa"/>
            <w:shd w:val="clear" w:color="auto" w:fill="auto"/>
            <w:vAlign w:val="center"/>
          </w:tcPr>
          <w:p w14:paraId="26961C15" w14:textId="77777777" w:rsidR="00D02D4B" w:rsidRPr="00784E5B" w:rsidRDefault="00D02D4B" w:rsidP="004820FD">
            <w:pPr>
              <w:pStyle w:val="HSAGTableText"/>
            </w:pPr>
            <w:r w:rsidRPr="00DD623F">
              <w:fldChar w:fldCharType="begin">
                <w:ffData>
                  <w:name w:val="Text1"/>
                  <w:enabled/>
                  <w:calcOnExit w:val="0"/>
                  <w:textInput/>
                </w:ffData>
              </w:fldChar>
            </w:r>
            <w:r w:rsidRPr="00DD623F">
              <w:instrText xml:space="preserve"> FORMTEXT </w:instrText>
            </w:r>
            <w:r w:rsidRPr="00DD623F">
              <w:fldChar w:fldCharType="separate"/>
            </w:r>
            <w:r w:rsidRPr="00DD623F">
              <w:rPr>
                <w:noProof/>
              </w:rPr>
              <w:t> </w:t>
            </w:r>
            <w:r w:rsidRPr="00DD623F">
              <w:rPr>
                <w:noProof/>
              </w:rPr>
              <w:t> </w:t>
            </w:r>
            <w:r w:rsidRPr="00DD623F">
              <w:rPr>
                <w:noProof/>
              </w:rPr>
              <w:t> </w:t>
            </w:r>
            <w:r w:rsidRPr="00DD623F">
              <w:rPr>
                <w:noProof/>
              </w:rPr>
              <w:t> </w:t>
            </w:r>
            <w:r w:rsidRPr="00DD623F">
              <w:rPr>
                <w:noProof/>
              </w:rPr>
              <w:t> </w:t>
            </w:r>
            <w:r w:rsidRPr="00DD623F">
              <w:fldChar w:fldCharType="end"/>
            </w:r>
          </w:p>
        </w:tc>
      </w:tr>
      <w:tr w:rsidR="00D02D4B" w14:paraId="44696C90" w14:textId="77777777" w:rsidTr="00237583">
        <w:tc>
          <w:tcPr>
            <w:tcW w:w="3458" w:type="dxa"/>
            <w:shd w:val="clear" w:color="auto" w:fill="auto"/>
            <w:vAlign w:val="center"/>
          </w:tcPr>
          <w:p w14:paraId="507341BC" w14:textId="77777777" w:rsidR="00D02D4B" w:rsidRPr="00DD623F" w:rsidRDefault="00D02D4B" w:rsidP="004820FD">
            <w:pPr>
              <w:pStyle w:val="HSAGTableText"/>
            </w:pPr>
            <w:r w:rsidRPr="002F6FE5">
              <w:t xml:space="preserve">Other: </w:t>
            </w:r>
            <w:r w:rsidRPr="002F6FE5">
              <w:fldChar w:fldCharType="begin">
                <w:ffData>
                  <w:name w:val="Text1"/>
                  <w:enabled/>
                  <w:calcOnExit w:val="0"/>
                  <w:textInput/>
                </w:ffData>
              </w:fldChar>
            </w:r>
            <w:r w:rsidRPr="002F6FE5">
              <w:instrText xml:space="preserve"> FORMTEXT </w:instrText>
            </w:r>
            <w:r w:rsidRPr="002F6FE5">
              <w:fldChar w:fldCharType="separate"/>
            </w:r>
            <w:r>
              <w:rPr>
                <w:noProof/>
              </w:rPr>
              <w:t> </w:t>
            </w:r>
            <w:r>
              <w:rPr>
                <w:noProof/>
              </w:rPr>
              <w:t> </w:t>
            </w:r>
            <w:r>
              <w:rPr>
                <w:noProof/>
              </w:rPr>
              <w:t> </w:t>
            </w:r>
            <w:r>
              <w:rPr>
                <w:noProof/>
              </w:rPr>
              <w:t> </w:t>
            </w:r>
            <w:r>
              <w:rPr>
                <w:noProof/>
              </w:rPr>
              <w:t> </w:t>
            </w:r>
            <w:r w:rsidRPr="002F6FE5">
              <w:fldChar w:fldCharType="end"/>
            </w:r>
            <w:r w:rsidRPr="002F6FE5">
              <w:t xml:space="preserve"> </w:t>
            </w:r>
          </w:p>
        </w:tc>
        <w:tc>
          <w:tcPr>
            <w:tcW w:w="3458" w:type="dxa"/>
            <w:shd w:val="clear" w:color="auto" w:fill="auto"/>
            <w:vAlign w:val="center"/>
          </w:tcPr>
          <w:p w14:paraId="70AD9C3D" w14:textId="77777777" w:rsidR="00D02D4B" w:rsidRPr="00DD623F" w:rsidRDefault="00D02D4B" w:rsidP="004820FD">
            <w:pPr>
              <w:pStyle w:val="HSAGTableText"/>
            </w:pPr>
            <w:r w:rsidRPr="002F6FE5">
              <w:fldChar w:fldCharType="begin">
                <w:ffData>
                  <w:name w:val="Text1"/>
                  <w:enabled/>
                  <w:calcOnExit w:val="0"/>
                  <w:textInput/>
                </w:ffData>
              </w:fldChar>
            </w:r>
            <w:r w:rsidRPr="002F6FE5">
              <w:instrText xml:space="preserve"> FORMTEXT </w:instrText>
            </w:r>
            <w:r w:rsidRPr="002F6FE5">
              <w:fldChar w:fldCharType="separate"/>
            </w:r>
            <w:r>
              <w:rPr>
                <w:noProof/>
              </w:rPr>
              <w:t> </w:t>
            </w:r>
            <w:r>
              <w:rPr>
                <w:noProof/>
              </w:rPr>
              <w:t> </w:t>
            </w:r>
            <w:r>
              <w:rPr>
                <w:noProof/>
              </w:rPr>
              <w:t> </w:t>
            </w:r>
            <w:r>
              <w:rPr>
                <w:noProof/>
              </w:rPr>
              <w:t> </w:t>
            </w:r>
            <w:r>
              <w:rPr>
                <w:noProof/>
              </w:rPr>
              <w:t> </w:t>
            </w:r>
            <w:r w:rsidRPr="002F6FE5">
              <w:fldChar w:fldCharType="end"/>
            </w:r>
          </w:p>
        </w:tc>
        <w:tc>
          <w:tcPr>
            <w:tcW w:w="3459" w:type="dxa"/>
            <w:shd w:val="clear" w:color="auto" w:fill="auto"/>
            <w:vAlign w:val="center"/>
          </w:tcPr>
          <w:p w14:paraId="4F4FD349" w14:textId="77777777" w:rsidR="00D02D4B" w:rsidRPr="00DD623F" w:rsidRDefault="00D02D4B" w:rsidP="004820FD">
            <w:pPr>
              <w:pStyle w:val="HSAGTableText"/>
            </w:pPr>
            <w:r w:rsidRPr="002F6FE5">
              <w:fldChar w:fldCharType="begin">
                <w:ffData>
                  <w:name w:val="Text1"/>
                  <w:enabled/>
                  <w:calcOnExit w:val="0"/>
                  <w:textInput/>
                </w:ffData>
              </w:fldChar>
            </w:r>
            <w:r w:rsidRPr="002F6FE5">
              <w:instrText xml:space="preserve"> FORMTEXT </w:instrText>
            </w:r>
            <w:r w:rsidRPr="002F6FE5">
              <w:fldChar w:fldCharType="separate"/>
            </w:r>
            <w:r>
              <w:rPr>
                <w:noProof/>
              </w:rPr>
              <w:t> </w:t>
            </w:r>
            <w:r>
              <w:rPr>
                <w:noProof/>
              </w:rPr>
              <w:t> </w:t>
            </w:r>
            <w:r>
              <w:rPr>
                <w:noProof/>
              </w:rPr>
              <w:t> </w:t>
            </w:r>
            <w:r>
              <w:rPr>
                <w:noProof/>
              </w:rPr>
              <w:t> </w:t>
            </w:r>
            <w:r>
              <w:rPr>
                <w:noProof/>
              </w:rPr>
              <w:t> </w:t>
            </w:r>
            <w:r w:rsidRPr="002F6FE5">
              <w:fldChar w:fldCharType="end"/>
            </w:r>
          </w:p>
        </w:tc>
      </w:tr>
      <w:tr w:rsidR="00D02D4B" w14:paraId="38500731" w14:textId="77777777" w:rsidTr="00237583">
        <w:trPr>
          <w:cnfStyle w:val="000000100000" w:firstRow="0" w:lastRow="0" w:firstColumn="0" w:lastColumn="0" w:oddVBand="0" w:evenVBand="0" w:oddHBand="1" w:evenHBand="0" w:firstRowFirstColumn="0" w:firstRowLastColumn="0" w:lastRowFirstColumn="0" w:lastRowLastColumn="0"/>
        </w:trPr>
        <w:tc>
          <w:tcPr>
            <w:tcW w:w="3458" w:type="dxa"/>
            <w:shd w:val="clear" w:color="auto" w:fill="auto"/>
            <w:vAlign w:val="center"/>
          </w:tcPr>
          <w:p w14:paraId="1B76B060" w14:textId="77777777" w:rsidR="00D02D4B" w:rsidRPr="00DD623F" w:rsidRDefault="00D02D4B" w:rsidP="004820FD">
            <w:pPr>
              <w:pStyle w:val="HSAGTableText"/>
            </w:pPr>
            <w:r w:rsidRPr="002F6FE5">
              <w:t xml:space="preserve">Other: </w:t>
            </w:r>
            <w:r w:rsidRPr="002F6FE5">
              <w:fldChar w:fldCharType="begin">
                <w:ffData>
                  <w:name w:val="Text1"/>
                  <w:enabled/>
                  <w:calcOnExit w:val="0"/>
                  <w:textInput/>
                </w:ffData>
              </w:fldChar>
            </w:r>
            <w:r w:rsidRPr="002F6FE5">
              <w:instrText xml:space="preserve"> FORMTEXT </w:instrText>
            </w:r>
            <w:r w:rsidRPr="002F6FE5">
              <w:fldChar w:fldCharType="separate"/>
            </w:r>
            <w:r>
              <w:rPr>
                <w:noProof/>
              </w:rPr>
              <w:t> </w:t>
            </w:r>
            <w:r>
              <w:rPr>
                <w:noProof/>
              </w:rPr>
              <w:t> </w:t>
            </w:r>
            <w:r>
              <w:rPr>
                <w:noProof/>
              </w:rPr>
              <w:t> </w:t>
            </w:r>
            <w:r>
              <w:rPr>
                <w:noProof/>
              </w:rPr>
              <w:t> </w:t>
            </w:r>
            <w:r>
              <w:rPr>
                <w:noProof/>
              </w:rPr>
              <w:t> </w:t>
            </w:r>
            <w:r w:rsidRPr="002F6FE5">
              <w:fldChar w:fldCharType="end"/>
            </w:r>
          </w:p>
        </w:tc>
        <w:tc>
          <w:tcPr>
            <w:tcW w:w="3458" w:type="dxa"/>
            <w:shd w:val="clear" w:color="auto" w:fill="auto"/>
            <w:vAlign w:val="center"/>
          </w:tcPr>
          <w:p w14:paraId="3359011B" w14:textId="77777777" w:rsidR="00D02D4B" w:rsidRPr="00DD623F" w:rsidRDefault="00D02D4B" w:rsidP="004820FD">
            <w:pPr>
              <w:pStyle w:val="HSAGTableText"/>
            </w:pPr>
            <w:r w:rsidRPr="002F6FE5">
              <w:fldChar w:fldCharType="begin">
                <w:ffData>
                  <w:name w:val="Text1"/>
                  <w:enabled/>
                  <w:calcOnExit w:val="0"/>
                  <w:textInput/>
                </w:ffData>
              </w:fldChar>
            </w:r>
            <w:r w:rsidRPr="002F6FE5">
              <w:instrText xml:space="preserve"> FORMTEXT </w:instrText>
            </w:r>
            <w:r w:rsidRPr="002F6FE5">
              <w:fldChar w:fldCharType="separate"/>
            </w:r>
            <w:r>
              <w:rPr>
                <w:noProof/>
              </w:rPr>
              <w:t> </w:t>
            </w:r>
            <w:r>
              <w:rPr>
                <w:noProof/>
              </w:rPr>
              <w:t> </w:t>
            </w:r>
            <w:r>
              <w:rPr>
                <w:noProof/>
              </w:rPr>
              <w:t> </w:t>
            </w:r>
            <w:r>
              <w:rPr>
                <w:noProof/>
              </w:rPr>
              <w:t> </w:t>
            </w:r>
            <w:r>
              <w:rPr>
                <w:noProof/>
              </w:rPr>
              <w:t> </w:t>
            </w:r>
            <w:r w:rsidRPr="002F6FE5">
              <w:fldChar w:fldCharType="end"/>
            </w:r>
          </w:p>
        </w:tc>
        <w:tc>
          <w:tcPr>
            <w:tcW w:w="3459" w:type="dxa"/>
            <w:shd w:val="clear" w:color="auto" w:fill="auto"/>
            <w:vAlign w:val="center"/>
          </w:tcPr>
          <w:p w14:paraId="788C456B" w14:textId="77777777" w:rsidR="00D02D4B" w:rsidRPr="00DD623F" w:rsidRDefault="00D02D4B" w:rsidP="004820FD">
            <w:pPr>
              <w:pStyle w:val="HSAGTableText"/>
            </w:pPr>
            <w:r w:rsidRPr="002F6FE5">
              <w:fldChar w:fldCharType="begin">
                <w:ffData>
                  <w:name w:val="Text1"/>
                  <w:enabled/>
                  <w:calcOnExit w:val="0"/>
                  <w:textInput/>
                </w:ffData>
              </w:fldChar>
            </w:r>
            <w:r w:rsidRPr="002F6FE5">
              <w:instrText xml:space="preserve"> FORMTEXT </w:instrText>
            </w:r>
            <w:r w:rsidRPr="002F6FE5">
              <w:fldChar w:fldCharType="separate"/>
            </w:r>
            <w:r>
              <w:rPr>
                <w:noProof/>
              </w:rPr>
              <w:t> </w:t>
            </w:r>
            <w:r>
              <w:rPr>
                <w:noProof/>
              </w:rPr>
              <w:t> </w:t>
            </w:r>
            <w:r>
              <w:rPr>
                <w:noProof/>
              </w:rPr>
              <w:t> </w:t>
            </w:r>
            <w:r>
              <w:rPr>
                <w:noProof/>
              </w:rPr>
              <w:t> </w:t>
            </w:r>
            <w:r>
              <w:rPr>
                <w:noProof/>
              </w:rPr>
              <w:t> </w:t>
            </w:r>
            <w:r w:rsidRPr="002F6FE5">
              <w:fldChar w:fldCharType="end"/>
            </w:r>
          </w:p>
        </w:tc>
      </w:tr>
      <w:tr w:rsidR="00D02D4B" w14:paraId="65154C3D" w14:textId="77777777" w:rsidTr="00237583">
        <w:tc>
          <w:tcPr>
            <w:tcW w:w="3458" w:type="dxa"/>
            <w:shd w:val="clear" w:color="auto" w:fill="auto"/>
            <w:vAlign w:val="center"/>
          </w:tcPr>
          <w:p w14:paraId="7130BD3D" w14:textId="77777777" w:rsidR="00D02D4B" w:rsidRPr="00DD623F" w:rsidRDefault="00D02D4B" w:rsidP="004820FD">
            <w:pPr>
              <w:pStyle w:val="HSAGTableText"/>
            </w:pPr>
            <w:r w:rsidRPr="002F6FE5">
              <w:t xml:space="preserve">Other: </w:t>
            </w:r>
            <w:r w:rsidRPr="002F6FE5">
              <w:fldChar w:fldCharType="begin">
                <w:ffData>
                  <w:name w:val="Text1"/>
                  <w:enabled/>
                  <w:calcOnExit w:val="0"/>
                  <w:textInput/>
                </w:ffData>
              </w:fldChar>
            </w:r>
            <w:r w:rsidRPr="002F6FE5">
              <w:instrText xml:space="preserve"> FORMTEXT </w:instrText>
            </w:r>
            <w:r w:rsidRPr="002F6FE5">
              <w:fldChar w:fldCharType="separate"/>
            </w:r>
            <w:r>
              <w:rPr>
                <w:noProof/>
              </w:rPr>
              <w:t> </w:t>
            </w:r>
            <w:r>
              <w:rPr>
                <w:noProof/>
              </w:rPr>
              <w:t> </w:t>
            </w:r>
            <w:r>
              <w:rPr>
                <w:noProof/>
              </w:rPr>
              <w:t> </w:t>
            </w:r>
            <w:r>
              <w:rPr>
                <w:noProof/>
              </w:rPr>
              <w:t> </w:t>
            </w:r>
            <w:r>
              <w:rPr>
                <w:noProof/>
              </w:rPr>
              <w:t> </w:t>
            </w:r>
            <w:r w:rsidRPr="002F6FE5">
              <w:fldChar w:fldCharType="end"/>
            </w:r>
            <w:r w:rsidRPr="002F6FE5">
              <w:t xml:space="preserve"> </w:t>
            </w:r>
          </w:p>
        </w:tc>
        <w:tc>
          <w:tcPr>
            <w:tcW w:w="3458" w:type="dxa"/>
            <w:shd w:val="clear" w:color="auto" w:fill="auto"/>
            <w:vAlign w:val="center"/>
          </w:tcPr>
          <w:p w14:paraId="75D8B036" w14:textId="77777777" w:rsidR="00D02D4B" w:rsidRPr="00DD623F" w:rsidRDefault="00D02D4B" w:rsidP="004820FD">
            <w:pPr>
              <w:pStyle w:val="HSAGTableText"/>
            </w:pPr>
            <w:r w:rsidRPr="002F6FE5">
              <w:fldChar w:fldCharType="begin">
                <w:ffData>
                  <w:name w:val="Text1"/>
                  <w:enabled/>
                  <w:calcOnExit w:val="0"/>
                  <w:textInput/>
                </w:ffData>
              </w:fldChar>
            </w:r>
            <w:r w:rsidRPr="002F6FE5">
              <w:instrText xml:space="preserve"> FORMTEXT </w:instrText>
            </w:r>
            <w:r w:rsidRPr="002F6FE5">
              <w:fldChar w:fldCharType="separate"/>
            </w:r>
            <w:r>
              <w:rPr>
                <w:noProof/>
              </w:rPr>
              <w:t> </w:t>
            </w:r>
            <w:r>
              <w:rPr>
                <w:noProof/>
              </w:rPr>
              <w:t> </w:t>
            </w:r>
            <w:r>
              <w:rPr>
                <w:noProof/>
              </w:rPr>
              <w:t> </w:t>
            </w:r>
            <w:r>
              <w:rPr>
                <w:noProof/>
              </w:rPr>
              <w:t> </w:t>
            </w:r>
            <w:r>
              <w:rPr>
                <w:noProof/>
              </w:rPr>
              <w:t> </w:t>
            </w:r>
            <w:r w:rsidRPr="002F6FE5">
              <w:fldChar w:fldCharType="end"/>
            </w:r>
          </w:p>
        </w:tc>
        <w:tc>
          <w:tcPr>
            <w:tcW w:w="3459" w:type="dxa"/>
            <w:shd w:val="clear" w:color="auto" w:fill="auto"/>
            <w:vAlign w:val="center"/>
          </w:tcPr>
          <w:p w14:paraId="14ED0CEB" w14:textId="77777777" w:rsidR="00D02D4B" w:rsidRPr="00DD623F" w:rsidRDefault="00D02D4B" w:rsidP="004820FD">
            <w:pPr>
              <w:pStyle w:val="HSAGTableText"/>
            </w:pPr>
            <w:r w:rsidRPr="002F6FE5">
              <w:fldChar w:fldCharType="begin">
                <w:ffData>
                  <w:name w:val="Text1"/>
                  <w:enabled/>
                  <w:calcOnExit w:val="0"/>
                  <w:textInput/>
                </w:ffData>
              </w:fldChar>
            </w:r>
            <w:r w:rsidRPr="002F6FE5">
              <w:instrText xml:space="preserve"> FORMTEXT </w:instrText>
            </w:r>
            <w:r w:rsidRPr="002F6FE5">
              <w:fldChar w:fldCharType="separate"/>
            </w:r>
            <w:r>
              <w:rPr>
                <w:noProof/>
              </w:rPr>
              <w:t> </w:t>
            </w:r>
            <w:r>
              <w:rPr>
                <w:noProof/>
              </w:rPr>
              <w:t> </w:t>
            </w:r>
            <w:r>
              <w:rPr>
                <w:noProof/>
              </w:rPr>
              <w:t> </w:t>
            </w:r>
            <w:r>
              <w:rPr>
                <w:noProof/>
              </w:rPr>
              <w:t> </w:t>
            </w:r>
            <w:r>
              <w:rPr>
                <w:noProof/>
              </w:rPr>
              <w:t> </w:t>
            </w:r>
            <w:r w:rsidRPr="002F6FE5">
              <w:fldChar w:fldCharType="end"/>
            </w:r>
          </w:p>
        </w:tc>
      </w:tr>
      <w:tr w:rsidR="00D02D4B" w14:paraId="3313E74C" w14:textId="77777777" w:rsidTr="00237583">
        <w:trPr>
          <w:cnfStyle w:val="000000100000" w:firstRow="0" w:lastRow="0" w:firstColumn="0" w:lastColumn="0" w:oddVBand="0" w:evenVBand="0" w:oddHBand="1" w:evenHBand="0" w:firstRowFirstColumn="0" w:firstRowLastColumn="0" w:lastRowFirstColumn="0" w:lastRowLastColumn="0"/>
        </w:trPr>
        <w:tc>
          <w:tcPr>
            <w:tcW w:w="3458" w:type="dxa"/>
            <w:shd w:val="clear" w:color="auto" w:fill="auto"/>
            <w:vAlign w:val="center"/>
          </w:tcPr>
          <w:p w14:paraId="7D1ABB30" w14:textId="77777777" w:rsidR="00D02D4B" w:rsidRPr="00DD623F" w:rsidRDefault="00D02D4B" w:rsidP="004820FD">
            <w:pPr>
              <w:pStyle w:val="HSAGTableText"/>
            </w:pPr>
            <w:r w:rsidRPr="002F6FE5">
              <w:t xml:space="preserve">Other: </w:t>
            </w:r>
            <w:r w:rsidRPr="002F6FE5">
              <w:fldChar w:fldCharType="begin">
                <w:ffData>
                  <w:name w:val="Text1"/>
                  <w:enabled/>
                  <w:calcOnExit w:val="0"/>
                  <w:textInput/>
                </w:ffData>
              </w:fldChar>
            </w:r>
            <w:r w:rsidRPr="002F6FE5">
              <w:instrText xml:space="preserve"> FORMTEXT </w:instrText>
            </w:r>
            <w:r w:rsidRPr="002F6FE5">
              <w:fldChar w:fldCharType="separate"/>
            </w:r>
            <w:r>
              <w:rPr>
                <w:noProof/>
              </w:rPr>
              <w:t> </w:t>
            </w:r>
            <w:r>
              <w:rPr>
                <w:noProof/>
              </w:rPr>
              <w:t> </w:t>
            </w:r>
            <w:r>
              <w:rPr>
                <w:noProof/>
              </w:rPr>
              <w:t> </w:t>
            </w:r>
            <w:r>
              <w:rPr>
                <w:noProof/>
              </w:rPr>
              <w:t> </w:t>
            </w:r>
            <w:r>
              <w:rPr>
                <w:noProof/>
              </w:rPr>
              <w:t> </w:t>
            </w:r>
            <w:r w:rsidRPr="002F6FE5">
              <w:fldChar w:fldCharType="end"/>
            </w:r>
          </w:p>
        </w:tc>
        <w:tc>
          <w:tcPr>
            <w:tcW w:w="3458" w:type="dxa"/>
            <w:shd w:val="clear" w:color="auto" w:fill="auto"/>
            <w:vAlign w:val="center"/>
          </w:tcPr>
          <w:p w14:paraId="058C2A62" w14:textId="77777777" w:rsidR="00D02D4B" w:rsidRPr="00DD623F" w:rsidRDefault="00D02D4B" w:rsidP="004820FD">
            <w:pPr>
              <w:pStyle w:val="HSAGTableText"/>
            </w:pPr>
            <w:r w:rsidRPr="002F6FE5">
              <w:fldChar w:fldCharType="begin">
                <w:ffData>
                  <w:name w:val="Text1"/>
                  <w:enabled/>
                  <w:calcOnExit w:val="0"/>
                  <w:textInput/>
                </w:ffData>
              </w:fldChar>
            </w:r>
            <w:r w:rsidRPr="002F6FE5">
              <w:instrText xml:space="preserve"> FORMTEXT </w:instrText>
            </w:r>
            <w:r w:rsidRPr="002F6FE5">
              <w:fldChar w:fldCharType="separate"/>
            </w:r>
            <w:r>
              <w:rPr>
                <w:noProof/>
              </w:rPr>
              <w:t> </w:t>
            </w:r>
            <w:r>
              <w:rPr>
                <w:noProof/>
              </w:rPr>
              <w:t> </w:t>
            </w:r>
            <w:r>
              <w:rPr>
                <w:noProof/>
              </w:rPr>
              <w:t> </w:t>
            </w:r>
            <w:r>
              <w:rPr>
                <w:noProof/>
              </w:rPr>
              <w:t> </w:t>
            </w:r>
            <w:r>
              <w:rPr>
                <w:noProof/>
              </w:rPr>
              <w:t> </w:t>
            </w:r>
            <w:r w:rsidRPr="002F6FE5">
              <w:fldChar w:fldCharType="end"/>
            </w:r>
          </w:p>
        </w:tc>
        <w:tc>
          <w:tcPr>
            <w:tcW w:w="3459" w:type="dxa"/>
            <w:shd w:val="clear" w:color="auto" w:fill="auto"/>
            <w:vAlign w:val="center"/>
          </w:tcPr>
          <w:p w14:paraId="6D42B483" w14:textId="77777777" w:rsidR="00D02D4B" w:rsidRPr="00DD623F" w:rsidRDefault="00D02D4B" w:rsidP="004820FD">
            <w:pPr>
              <w:pStyle w:val="HSAGTableText"/>
            </w:pPr>
            <w:r w:rsidRPr="002F6FE5">
              <w:fldChar w:fldCharType="begin">
                <w:ffData>
                  <w:name w:val="Text1"/>
                  <w:enabled/>
                  <w:calcOnExit w:val="0"/>
                  <w:textInput/>
                </w:ffData>
              </w:fldChar>
            </w:r>
            <w:r w:rsidRPr="002F6FE5">
              <w:instrText xml:space="preserve"> FORMTEXT </w:instrText>
            </w:r>
            <w:r w:rsidRPr="002F6FE5">
              <w:fldChar w:fldCharType="separate"/>
            </w:r>
            <w:r>
              <w:rPr>
                <w:noProof/>
              </w:rPr>
              <w:t> </w:t>
            </w:r>
            <w:r>
              <w:rPr>
                <w:noProof/>
              </w:rPr>
              <w:t> </w:t>
            </w:r>
            <w:r>
              <w:rPr>
                <w:noProof/>
              </w:rPr>
              <w:t> </w:t>
            </w:r>
            <w:r>
              <w:rPr>
                <w:noProof/>
              </w:rPr>
              <w:t> </w:t>
            </w:r>
            <w:r>
              <w:rPr>
                <w:noProof/>
              </w:rPr>
              <w:t> </w:t>
            </w:r>
            <w:r w:rsidRPr="002F6FE5">
              <w:fldChar w:fldCharType="end"/>
            </w:r>
          </w:p>
        </w:tc>
      </w:tr>
      <w:tr w:rsidR="00D02D4B" w14:paraId="7F2B4F3E" w14:textId="77777777" w:rsidTr="00237583">
        <w:tc>
          <w:tcPr>
            <w:tcW w:w="3458" w:type="dxa"/>
            <w:shd w:val="clear" w:color="auto" w:fill="auto"/>
            <w:vAlign w:val="center"/>
          </w:tcPr>
          <w:p w14:paraId="1D9D230E" w14:textId="77777777" w:rsidR="00D02D4B" w:rsidRPr="00DD623F" w:rsidRDefault="00D02D4B" w:rsidP="004820FD">
            <w:pPr>
              <w:pStyle w:val="HSAGTableText"/>
            </w:pPr>
            <w:r w:rsidRPr="002F6FE5">
              <w:t xml:space="preserve">Other: </w:t>
            </w:r>
            <w:r w:rsidRPr="002F6FE5">
              <w:fldChar w:fldCharType="begin">
                <w:ffData>
                  <w:name w:val="Text1"/>
                  <w:enabled/>
                  <w:calcOnExit w:val="0"/>
                  <w:textInput/>
                </w:ffData>
              </w:fldChar>
            </w:r>
            <w:r w:rsidRPr="002F6FE5">
              <w:instrText xml:space="preserve"> FORMTEXT </w:instrText>
            </w:r>
            <w:r w:rsidRPr="002F6FE5">
              <w:fldChar w:fldCharType="separate"/>
            </w:r>
            <w:r>
              <w:rPr>
                <w:noProof/>
              </w:rPr>
              <w:t> </w:t>
            </w:r>
            <w:r>
              <w:rPr>
                <w:noProof/>
              </w:rPr>
              <w:t> </w:t>
            </w:r>
            <w:r>
              <w:rPr>
                <w:noProof/>
              </w:rPr>
              <w:t> </w:t>
            </w:r>
            <w:r>
              <w:rPr>
                <w:noProof/>
              </w:rPr>
              <w:t> </w:t>
            </w:r>
            <w:r>
              <w:rPr>
                <w:noProof/>
              </w:rPr>
              <w:t> </w:t>
            </w:r>
            <w:r w:rsidRPr="002F6FE5">
              <w:fldChar w:fldCharType="end"/>
            </w:r>
            <w:r w:rsidRPr="002F6FE5">
              <w:t xml:space="preserve"> </w:t>
            </w:r>
          </w:p>
        </w:tc>
        <w:tc>
          <w:tcPr>
            <w:tcW w:w="3458" w:type="dxa"/>
            <w:shd w:val="clear" w:color="auto" w:fill="auto"/>
            <w:vAlign w:val="center"/>
          </w:tcPr>
          <w:p w14:paraId="30569EC3" w14:textId="77777777" w:rsidR="00D02D4B" w:rsidRPr="00DD623F" w:rsidRDefault="00D02D4B" w:rsidP="004820FD">
            <w:pPr>
              <w:pStyle w:val="HSAGTableText"/>
            </w:pPr>
            <w:r w:rsidRPr="002F6FE5">
              <w:fldChar w:fldCharType="begin">
                <w:ffData>
                  <w:name w:val="Text1"/>
                  <w:enabled/>
                  <w:calcOnExit w:val="0"/>
                  <w:textInput/>
                </w:ffData>
              </w:fldChar>
            </w:r>
            <w:r w:rsidRPr="002F6FE5">
              <w:instrText xml:space="preserve"> FORMTEXT </w:instrText>
            </w:r>
            <w:r w:rsidRPr="002F6FE5">
              <w:fldChar w:fldCharType="separate"/>
            </w:r>
            <w:r>
              <w:rPr>
                <w:noProof/>
              </w:rPr>
              <w:t> </w:t>
            </w:r>
            <w:r>
              <w:rPr>
                <w:noProof/>
              </w:rPr>
              <w:t> </w:t>
            </w:r>
            <w:r>
              <w:rPr>
                <w:noProof/>
              </w:rPr>
              <w:t> </w:t>
            </w:r>
            <w:r>
              <w:rPr>
                <w:noProof/>
              </w:rPr>
              <w:t> </w:t>
            </w:r>
            <w:r>
              <w:rPr>
                <w:noProof/>
              </w:rPr>
              <w:t> </w:t>
            </w:r>
            <w:r w:rsidRPr="002F6FE5">
              <w:fldChar w:fldCharType="end"/>
            </w:r>
          </w:p>
        </w:tc>
        <w:tc>
          <w:tcPr>
            <w:tcW w:w="3459" w:type="dxa"/>
            <w:shd w:val="clear" w:color="auto" w:fill="auto"/>
            <w:vAlign w:val="center"/>
          </w:tcPr>
          <w:p w14:paraId="06156E0B" w14:textId="77777777" w:rsidR="00D02D4B" w:rsidRPr="00DD623F" w:rsidRDefault="00D02D4B" w:rsidP="004820FD">
            <w:pPr>
              <w:pStyle w:val="HSAGTableText"/>
            </w:pPr>
            <w:r w:rsidRPr="002F6FE5">
              <w:fldChar w:fldCharType="begin">
                <w:ffData>
                  <w:name w:val="Text1"/>
                  <w:enabled/>
                  <w:calcOnExit w:val="0"/>
                  <w:textInput/>
                </w:ffData>
              </w:fldChar>
            </w:r>
            <w:r w:rsidRPr="002F6FE5">
              <w:instrText xml:space="preserve"> FORMTEXT </w:instrText>
            </w:r>
            <w:r w:rsidRPr="002F6FE5">
              <w:fldChar w:fldCharType="separate"/>
            </w:r>
            <w:r>
              <w:rPr>
                <w:noProof/>
              </w:rPr>
              <w:t> </w:t>
            </w:r>
            <w:r>
              <w:rPr>
                <w:noProof/>
              </w:rPr>
              <w:t> </w:t>
            </w:r>
            <w:r>
              <w:rPr>
                <w:noProof/>
              </w:rPr>
              <w:t> </w:t>
            </w:r>
            <w:r>
              <w:rPr>
                <w:noProof/>
              </w:rPr>
              <w:t> </w:t>
            </w:r>
            <w:r>
              <w:rPr>
                <w:noProof/>
              </w:rPr>
              <w:t> </w:t>
            </w:r>
            <w:r w:rsidRPr="002F6FE5">
              <w:fldChar w:fldCharType="end"/>
            </w:r>
          </w:p>
        </w:tc>
      </w:tr>
    </w:tbl>
    <w:p w14:paraId="110FCCE1" w14:textId="77777777" w:rsidR="00DC7DBD" w:rsidRPr="00237583" w:rsidRDefault="00DC7DBD" w:rsidP="0039681F">
      <w:pPr>
        <w:pStyle w:val="HSAGNumbers"/>
        <w:spacing w:before="240"/>
        <w:ind w:left="360"/>
      </w:pPr>
      <w:r w:rsidRPr="00BE7411">
        <w:t>Into what DBMS(s), if any, do</w:t>
      </w:r>
      <w:r>
        <w:t>es</w:t>
      </w:r>
      <w:r w:rsidRPr="00BE7411">
        <w:t xml:space="preserve"> you</w:t>
      </w:r>
      <w:r>
        <w:t>r CCO</w:t>
      </w:r>
      <w:r w:rsidRPr="00BE7411">
        <w:t xml:space="preserve"> extract relevant Medicaid data (i.e., encounter, service, eligibility, etc.) for analytic reporting purposes? </w:t>
      </w:r>
      <w:r w:rsidRPr="00BB0B00">
        <w:rPr>
          <w:u w:val="single"/>
        </w:rPr>
        <w:fldChar w:fldCharType="begin">
          <w:ffData>
            <w:name w:val="Text1"/>
            <w:enabled/>
            <w:calcOnExit w:val="0"/>
            <w:textInput/>
          </w:ffData>
        </w:fldChar>
      </w:r>
      <w:r w:rsidRPr="00BB0B00">
        <w:rPr>
          <w:u w:val="single"/>
        </w:rPr>
        <w:instrText xml:space="preserve"> FORMTEXT </w:instrText>
      </w:r>
      <w:r w:rsidRPr="00BB0B00">
        <w:rPr>
          <w:u w:val="single"/>
        </w:rPr>
      </w:r>
      <w:r w:rsidRPr="00BB0B00">
        <w:rPr>
          <w:u w:val="single"/>
        </w:rPr>
        <w:fldChar w:fldCharType="separate"/>
      </w:r>
      <w:r w:rsidRPr="00BB0B00">
        <w:rPr>
          <w:noProof/>
          <w:u w:val="single"/>
        </w:rPr>
        <w:t> </w:t>
      </w:r>
      <w:r w:rsidRPr="00BB0B00">
        <w:rPr>
          <w:noProof/>
          <w:u w:val="single"/>
        </w:rPr>
        <w:t> </w:t>
      </w:r>
      <w:r w:rsidRPr="00BB0B00">
        <w:rPr>
          <w:noProof/>
          <w:u w:val="single"/>
        </w:rPr>
        <w:t> </w:t>
      </w:r>
      <w:r w:rsidRPr="00BB0B00">
        <w:rPr>
          <w:noProof/>
          <w:u w:val="single"/>
        </w:rPr>
        <w:t> </w:t>
      </w:r>
      <w:r w:rsidRPr="00BB0B00">
        <w:rPr>
          <w:noProof/>
          <w:u w:val="single"/>
        </w:rPr>
        <w:t> </w:t>
      </w:r>
      <w:r w:rsidRPr="00BB0B00">
        <w:rPr>
          <w:u w:val="single"/>
        </w:rPr>
        <w:fldChar w:fldCharType="end"/>
      </w:r>
    </w:p>
    <w:p w14:paraId="1F56DF6B" w14:textId="1E933ED6" w:rsidR="00D71A7C" w:rsidRPr="00DC7DBD" w:rsidRDefault="00992103" w:rsidP="00237583">
      <w:pPr>
        <w:spacing w:before="120"/>
        <w:ind w:left="360"/>
        <w:rPr>
          <w:sz w:val="22"/>
          <w:szCs w:val="20"/>
        </w:rPr>
      </w:pPr>
      <w:sdt>
        <w:sdtPr>
          <w:rPr>
            <w:bCs/>
            <w:color w:val="C00000"/>
            <w:sz w:val="20"/>
            <w:szCs w:val="20"/>
          </w:rPr>
          <w:id w:val="684173951"/>
          <w14:checkbox>
            <w14:checked w14:val="0"/>
            <w14:checkedState w14:val="2612" w14:font="MS Gothic"/>
            <w14:uncheckedState w14:val="2610" w14:font="MS Gothic"/>
          </w14:checkbox>
        </w:sdtPr>
        <w:sdtEndPr/>
        <w:sdtContent>
          <w:r w:rsidR="00237583">
            <w:rPr>
              <w:rFonts w:ascii="MS Gothic" w:eastAsia="MS Gothic" w:hAnsi="MS Gothic" w:hint="eastAsia"/>
              <w:bCs/>
              <w:color w:val="C00000"/>
              <w:sz w:val="20"/>
              <w:szCs w:val="20"/>
            </w:rPr>
            <w:t>☐</w:t>
          </w:r>
        </w:sdtContent>
      </w:sdt>
      <w:r w:rsidR="00DC7DBD" w:rsidRPr="00BE7411">
        <w:rPr>
          <w:bCs/>
          <w:color w:val="C00000"/>
          <w:sz w:val="20"/>
          <w:szCs w:val="20"/>
        </w:rPr>
        <w:t xml:space="preserve"> </w:t>
      </w:r>
      <w:r w:rsidR="00DC7DBD" w:rsidRPr="00237583">
        <w:rPr>
          <w:b/>
          <w:color w:val="C00000"/>
          <w:sz w:val="20"/>
          <w:szCs w:val="20"/>
        </w:rPr>
        <w:t>MARK THIS BOX</w:t>
      </w:r>
      <w:r w:rsidR="00DC7DBD" w:rsidRPr="00BE7411">
        <w:rPr>
          <w:color w:val="C00000"/>
          <w:sz w:val="20"/>
          <w:szCs w:val="20"/>
        </w:rPr>
        <w:t xml:space="preserve"> if the </w:t>
      </w:r>
      <w:r w:rsidR="0039681F">
        <w:rPr>
          <w:color w:val="C00000"/>
          <w:sz w:val="20"/>
          <w:szCs w:val="16"/>
        </w:rPr>
        <w:t>CCO</w:t>
      </w:r>
      <w:r w:rsidR="00DC7DBD" w:rsidRPr="00BE7411">
        <w:rPr>
          <w:color w:val="C00000"/>
          <w:sz w:val="20"/>
          <w:szCs w:val="16"/>
        </w:rPr>
        <w:t>’s response to the 2025 NAV ISCAT (</w:t>
      </w:r>
      <w:r w:rsidR="00DC7DBD" w:rsidRPr="00BE7411">
        <w:rPr>
          <w:i/>
          <w:iCs/>
          <w:color w:val="C00000"/>
          <w:sz w:val="20"/>
          <w:szCs w:val="16"/>
        </w:rPr>
        <w:t>see Section II. Information Systems: Data Processing Procedures and Personnel, Question B</w:t>
      </w:r>
      <w:r w:rsidR="00DC7DBD" w:rsidRPr="00BE7411">
        <w:rPr>
          <w:color w:val="C00000"/>
          <w:sz w:val="20"/>
          <w:szCs w:val="16"/>
        </w:rPr>
        <w:t>) apply to all relevant Medicaid data, please indicate that in your response.</w:t>
      </w:r>
    </w:p>
    <w:p w14:paraId="17DB464F" w14:textId="1D7A3291" w:rsidR="00237583" w:rsidRPr="00237583" w:rsidRDefault="00DC7DBD" w:rsidP="00237583">
      <w:pPr>
        <w:pStyle w:val="HSAGNumbers"/>
        <w:ind w:left="360"/>
        <w:rPr>
          <w:b w:val="0"/>
          <w:color w:val="C00000"/>
          <w:sz w:val="20"/>
        </w:rPr>
      </w:pPr>
      <w:r w:rsidRPr="00BE7411">
        <w:t xml:space="preserve">What programming languages and platforms does your </w:t>
      </w:r>
      <w:r w:rsidR="0039681F">
        <w:t>CCO</w:t>
      </w:r>
      <w:r w:rsidRPr="00BE7411">
        <w:t xml:space="preserve"> use to create Medicaid data extracts and/or analytic reports?</w:t>
      </w:r>
      <w:r w:rsidRPr="00237583">
        <w:t xml:space="preserve"> </w:t>
      </w:r>
      <w:r w:rsidRPr="00237583">
        <w:rPr>
          <w:u w:val="single"/>
        </w:rPr>
        <w:fldChar w:fldCharType="begin">
          <w:ffData>
            <w:name w:val="Text1"/>
            <w:enabled/>
            <w:calcOnExit w:val="0"/>
            <w:textInput/>
          </w:ffData>
        </w:fldChar>
      </w:r>
      <w:r w:rsidRPr="00237583">
        <w:rPr>
          <w:u w:val="single"/>
        </w:rPr>
        <w:instrText xml:space="preserve"> FORMTEXT </w:instrText>
      </w:r>
      <w:r w:rsidRPr="00237583">
        <w:rPr>
          <w:u w:val="single"/>
        </w:rPr>
      </w:r>
      <w:r w:rsidRPr="00237583">
        <w:rPr>
          <w:u w:val="single"/>
        </w:rPr>
        <w:fldChar w:fldCharType="separate"/>
      </w:r>
      <w:r w:rsidRPr="00BB0B00">
        <w:rPr>
          <w:noProof/>
          <w:u w:val="single"/>
        </w:rPr>
        <w:t> </w:t>
      </w:r>
      <w:r w:rsidRPr="00BB0B00">
        <w:rPr>
          <w:noProof/>
          <w:u w:val="single"/>
        </w:rPr>
        <w:t> </w:t>
      </w:r>
      <w:r w:rsidRPr="00BB0B00">
        <w:rPr>
          <w:noProof/>
          <w:u w:val="single"/>
        </w:rPr>
        <w:t> </w:t>
      </w:r>
      <w:r w:rsidRPr="00BB0B00">
        <w:rPr>
          <w:noProof/>
          <w:u w:val="single"/>
        </w:rPr>
        <w:t> </w:t>
      </w:r>
      <w:r w:rsidRPr="00BB0B00">
        <w:rPr>
          <w:noProof/>
          <w:u w:val="single"/>
        </w:rPr>
        <w:t> </w:t>
      </w:r>
      <w:r w:rsidRPr="00237583">
        <w:rPr>
          <w:u w:val="single"/>
        </w:rPr>
        <w:fldChar w:fldCharType="end"/>
      </w:r>
    </w:p>
    <w:p w14:paraId="24773317" w14:textId="4F9CE1D6" w:rsidR="00DC7DBD" w:rsidRPr="00237583" w:rsidRDefault="00992103" w:rsidP="00237583">
      <w:pPr>
        <w:pStyle w:val="HSAGNumbers"/>
        <w:numPr>
          <w:ilvl w:val="0"/>
          <w:numId w:val="0"/>
        </w:numPr>
        <w:spacing w:after="240"/>
        <w:ind w:left="360"/>
        <w:rPr>
          <w:b w:val="0"/>
          <w:color w:val="C00000"/>
          <w:sz w:val="20"/>
        </w:rPr>
      </w:pPr>
      <w:sdt>
        <w:sdtPr>
          <w:rPr>
            <w:rFonts w:ascii="MS Gothic" w:eastAsia="MS Gothic" w:hAnsi="MS Gothic"/>
            <w:color w:val="C00000"/>
            <w:sz w:val="20"/>
          </w:rPr>
          <w:id w:val="-1217275591"/>
          <w14:checkbox>
            <w14:checked w14:val="0"/>
            <w14:checkedState w14:val="2612" w14:font="MS Gothic"/>
            <w14:uncheckedState w14:val="2610" w14:font="MS Gothic"/>
          </w14:checkbox>
        </w:sdtPr>
        <w:sdtEndPr/>
        <w:sdtContent>
          <w:r w:rsidR="00237583" w:rsidRPr="00237583">
            <w:rPr>
              <w:rFonts w:ascii="MS Gothic" w:eastAsia="MS Gothic" w:hAnsi="MS Gothic" w:hint="eastAsia"/>
              <w:color w:val="C00000"/>
              <w:sz w:val="20"/>
            </w:rPr>
            <w:t>☐</w:t>
          </w:r>
        </w:sdtContent>
      </w:sdt>
      <w:r w:rsidR="00DC7DBD" w:rsidRPr="00237583">
        <w:rPr>
          <w:b w:val="0"/>
          <w:color w:val="C00000"/>
          <w:sz w:val="20"/>
        </w:rPr>
        <w:t xml:space="preserve"> </w:t>
      </w:r>
      <w:r w:rsidR="00DC7DBD" w:rsidRPr="00237583">
        <w:rPr>
          <w:bCs w:val="0"/>
          <w:color w:val="C00000"/>
          <w:sz w:val="20"/>
        </w:rPr>
        <w:t xml:space="preserve">MARK </w:t>
      </w:r>
      <w:r w:rsidR="00DC7DBD" w:rsidRPr="00237583">
        <w:rPr>
          <w:bCs w:val="0"/>
          <w:color w:val="C00000"/>
          <w:sz w:val="20"/>
          <w:szCs w:val="16"/>
        </w:rPr>
        <w:t>THIS</w:t>
      </w:r>
      <w:r w:rsidR="00DC7DBD" w:rsidRPr="00237583">
        <w:rPr>
          <w:bCs w:val="0"/>
          <w:color w:val="C00000"/>
          <w:sz w:val="20"/>
        </w:rPr>
        <w:t xml:space="preserve"> BOX</w:t>
      </w:r>
      <w:r w:rsidR="00DC7DBD" w:rsidRPr="00237583">
        <w:rPr>
          <w:b w:val="0"/>
          <w:color w:val="C00000"/>
          <w:sz w:val="20"/>
        </w:rPr>
        <w:t xml:space="preserve"> if the </w:t>
      </w:r>
      <w:r w:rsidR="0039681F">
        <w:rPr>
          <w:b w:val="0"/>
          <w:color w:val="C00000"/>
          <w:sz w:val="20"/>
        </w:rPr>
        <w:t>CCO</w:t>
      </w:r>
      <w:r w:rsidR="00DC7DBD" w:rsidRPr="00237583">
        <w:rPr>
          <w:b w:val="0"/>
          <w:color w:val="C00000"/>
          <w:sz w:val="20"/>
        </w:rPr>
        <w:t>’s response to the 2025 NAV ISCAT (see Section II. Information Systems: Data Processing Procedures and Personnel, Question D.1) applies to all relevant Medicaid data extracts and reports.</w:t>
      </w:r>
    </w:p>
    <w:p w14:paraId="58AF01D5" w14:textId="749319D1" w:rsidR="00DC7DBD" w:rsidRPr="00BE7411" w:rsidRDefault="00DC7DBD" w:rsidP="00237583">
      <w:pPr>
        <w:pStyle w:val="HSAGNumbers"/>
        <w:ind w:left="360"/>
      </w:pPr>
      <w:r w:rsidRPr="00BE7411">
        <w:t xml:space="preserve">Approximately what percentage of your </w:t>
      </w:r>
      <w:r w:rsidR="0039681F">
        <w:t>CCO</w:t>
      </w:r>
      <w:r w:rsidRPr="00BE7411">
        <w:t xml:space="preserve">’s programming work is outsourced to an external vendor or parent company for: </w:t>
      </w:r>
    </w:p>
    <w:p w14:paraId="4CE635C6" w14:textId="77777777" w:rsidR="00DC7DBD" w:rsidRPr="00BE7411" w:rsidRDefault="00992103" w:rsidP="0039681F">
      <w:pPr>
        <w:spacing w:before="120" w:after="120"/>
        <w:ind w:left="360"/>
        <w:rPr>
          <w:bCs/>
          <w:sz w:val="20"/>
          <w:szCs w:val="20"/>
        </w:rPr>
      </w:pPr>
      <w:sdt>
        <w:sdtPr>
          <w:rPr>
            <w:bCs/>
            <w:color w:val="C00000"/>
            <w:sz w:val="20"/>
            <w:szCs w:val="20"/>
          </w:rPr>
          <w:id w:val="919598950"/>
          <w14:checkbox>
            <w14:checked w14:val="0"/>
            <w14:checkedState w14:val="2612" w14:font="MS Gothic"/>
            <w14:uncheckedState w14:val="2610" w14:font="MS Gothic"/>
          </w14:checkbox>
        </w:sdtPr>
        <w:sdtEndPr/>
        <w:sdtContent>
          <w:r w:rsidR="00DC7DBD" w:rsidRPr="00BE7411">
            <w:rPr>
              <w:rFonts w:ascii="MS Gothic" w:eastAsia="MS Gothic" w:hAnsi="MS Gothic" w:hint="eastAsia"/>
              <w:bCs/>
              <w:color w:val="C00000"/>
              <w:sz w:val="20"/>
              <w:szCs w:val="20"/>
            </w:rPr>
            <w:t>☐</w:t>
          </w:r>
        </w:sdtContent>
      </w:sdt>
      <w:r w:rsidR="00DC7DBD" w:rsidRPr="00BE7411">
        <w:rPr>
          <w:bCs/>
          <w:color w:val="C00000"/>
          <w:sz w:val="20"/>
          <w:szCs w:val="20"/>
        </w:rPr>
        <w:t xml:space="preserve"> </w:t>
      </w:r>
      <w:r w:rsidR="00DC7DBD" w:rsidRPr="00237583">
        <w:rPr>
          <w:b/>
          <w:color w:val="C00000"/>
          <w:sz w:val="20"/>
          <w:szCs w:val="20"/>
        </w:rPr>
        <w:t>MARK THIS BOX</w:t>
      </w:r>
      <w:r w:rsidR="00DC7DBD" w:rsidRPr="00BE7411">
        <w:rPr>
          <w:bCs/>
          <w:sz w:val="20"/>
          <w:szCs w:val="20"/>
        </w:rPr>
        <w:t xml:space="preserve"> </w:t>
      </w:r>
      <w:r w:rsidR="00DC7DBD" w:rsidRPr="00BE7411">
        <w:rPr>
          <w:color w:val="C00000"/>
          <w:sz w:val="20"/>
          <w:szCs w:val="20"/>
        </w:rPr>
        <w:t xml:space="preserve">if the CCO’s response to the 2025 NAV ISCAT </w:t>
      </w:r>
      <w:r w:rsidR="00DC7DBD" w:rsidRPr="00BE7411">
        <w:rPr>
          <w:i/>
          <w:iCs/>
          <w:color w:val="C00000"/>
          <w:sz w:val="20"/>
          <w:szCs w:val="20"/>
        </w:rPr>
        <w:t xml:space="preserve">(see Section II. Information Systems: Data Processing Procedures and Personnel, Question F) </w:t>
      </w:r>
      <w:r w:rsidR="00DC7DBD" w:rsidRPr="00BE7411">
        <w:rPr>
          <w:color w:val="C00000"/>
          <w:sz w:val="20"/>
          <w:szCs w:val="20"/>
        </w:rPr>
        <w:t>applies to encounter data, internal metrics, and OHA-required reports.</w:t>
      </w:r>
    </w:p>
    <w:p w14:paraId="36A9CE43" w14:textId="77777777" w:rsidR="00DC7DBD" w:rsidRPr="0039681F" w:rsidRDefault="00DC7DBD" w:rsidP="008F4662">
      <w:pPr>
        <w:pStyle w:val="HSAGNumbers2"/>
        <w:numPr>
          <w:ilvl w:val="0"/>
          <w:numId w:val="12"/>
        </w:numPr>
        <w:ind w:left="720"/>
        <w:rPr>
          <w:bCs/>
          <w:strike/>
        </w:rPr>
      </w:pPr>
      <w:r w:rsidRPr="0039681F">
        <w:rPr>
          <w:bCs/>
        </w:rPr>
        <w:t xml:space="preserve">The processing and/or submission of claims data. </w:t>
      </w:r>
      <w:r w:rsidRPr="0039681F">
        <w:rPr>
          <w:u w:val="single"/>
        </w:rPr>
        <w:fldChar w:fldCharType="begin">
          <w:ffData>
            <w:name w:val="Text1"/>
            <w:enabled/>
            <w:calcOnExit w:val="0"/>
            <w:textInput/>
          </w:ffData>
        </w:fldChar>
      </w:r>
      <w:r w:rsidRPr="0039681F">
        <w:rPr>
          <w:u w:val="single"/>
        </w:rPr>
        <w:instrText xml:space="preserve"> FORMTEXT </w:instrText>
      </w:r>
      <w:r w:rsidRPr="0039681F">
        <w:rPr>
          <w:u w:val="single"/>
        </w:rPr>
      </w:r>
      <w:r w:rsidRPr="0039681F">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39681F">
        <w:rPr>
          <w:u w:val="single"/>
        </w:rPr>
        <w:fldChar w:fldCharType="end"/>
      </w:r>
      <w:r w:rsidRPr="0039681F">
        <w:rPr>
          <w:noProof/>
          <w:u w:val="single"/>
        </w:rPr>
        <w:t>%</w:t>
      </w:r>
      <w:r w:rsidRPr="0039681F">
        <w:rPr>
          <w:noProof/>
          <w:u w:color="999999"/>
        </w:rPr>
        <w:t xml:space="preserve"> Explain what is outsourced.</w:t>
      </w:r>
      <w:r w:rsidRPr="003B282A">
        <w:t xml:space="preserve"> </w:t>
      </w:r>
      <w:r w:rsidRPr="0039681F">
        <w:rPr>
          <w:u w:val="single"/>
        </w:rPr>
        <w:fldChar w:fldCharType="begin">
          <w:ffData>
            <w:name w:val="Text1"/>
            <w:enabled/>
            <w:calcOnExit w:val="0"/>
            <w:textInput/>
          </w:ffData>
        </w:fldChar>
      </w:r>
      <w:r w:rsidRPr="0039681F">
        <w:rPr>
          <w:u w:val="single"/>
        </w:rPr>
        <w:instrText xml:space="preserve"> FORMTEXT </w:instrText>
      </w:r>
      <w:r w:rsidRPr="0039681F">
        <w:rPr>
          <w:u w:val="single"/>
        </w:rPr>
      </w:r>
      <w:r w:rsidRPr="0039681F">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39681F">
        <w:rPr>
          <w:u w:val="single"/>
        </w:rPr>
        <w:fldChar w:fldCharType="end"/>
      </w:r>
    </w:p>
    <w:p w14:paraId="2B5AB84F" w14:textId="77777777" w:rsidR="00DC7DBD" w:rsidRPr="00A83177" w:rsidRDefault="00DC7DBD" w:rsidP="008F4662">
      <w:pPr>
        <w:pStyle w:val="HSAGNumbers2"/>
        <w:numPr>
          <w:ilvl w:val="0"/>
          <w:numId w:val="12"/>
        </w:numPr>
        <w:ind w:left="720"/>
        <w:rPr>
          <w:bCs/>
          <w:strike/>
        </w:rPr>
      </w:pPr>
      <w:r w:rsidRPr="003B282A">
        <w:rPr>
          <w:bCs/>
        </w:rPr>
        <w:t xml:space="preserve">The processing and/or submission of encounter data. </w:t>
      </w:r>
      <w:r w:rsidRPr="003B282A">
        <w:rPr>
          <w:u w:val="single"/>
        </w:rPr>
        <w:fldChar w:fldCharType="begin">
          <w:ffData>
            <w:name w:val="Text1"/>
            <w:enabled/>
            <w:calcOnExit w:val="0"/>
            <w:textInput/>
          </w:ffData>
        </w:fldChar>
      </w:r>
      <w:r w:rsidRPr="003B282A">
        <w:rPr>
          <w:u w:val="single"/>
        </w:rPr>
        <w:instrText xml:space="preserve"> FORMTEXT </w:instrText>
      </w:r>
      <w:r w:rsidRPr="003B282A">
        <w:rPr>
          <w:u w:val="single"/>
        </w:rPr>
      </w:r>
      <w:r w:rsidRPr="003B282A">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3B282A">
        <w:rPr>
          <w:u w:val="single"/>
        </w:rPr>
        <w:fldChar w:fldCharType="end"/>
      </w:r>
      <w:r w:rsidRPr="003B282A">
        <w:rPr>
          <w:noProof/>
          <w:u w:val="single"/>
        </w:rPr>
        <w:t>%</w:t>
      </w:r>
      <w:r w:rsidRPr="003B282A">
        <w:rPr>
          <w:noProof/>
          <w:u w:color="999999"/>
        </w:rPr>
        <w:t xml:space="preserve"> Explain what is outsourced.</w:t>
      </w:r>
      <w:r w:rsidRPr="003B282A">
        <w:t xml:space="preserve"> </w:t>
      </w:r>
      <w:r w:rsidRPr="003B282A">
        <w:rPr>
          <w:u w:val="single"/>
        </w:rPr>
        <w:fldChar w:fldCharType="begin">
          <w:ffData>
            <w:name w:val="Text1"/>
            <w:enabled/>
            <w:calcOnExit w:val="0"/>
            <w:textInput/>
          </w:ffData>
        </w:fldChar>
      </w:r>
      <w:r w:rsidRPr="003B282A">
        <w:rPr>
          <w:u w:val="single"/>
        </w:rPr>
        <w:instrText xml:space="preserve"> FORMTEXT </w:instrText>
      </w:r>
      <w:r w:rsidRPr="003B282A">
        <w:rPr>
          <w:u w:val="single"/>
        </w:rPr>
      </w:r>
      <w:r w:rsidRPr="003B282A">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3B282A">
        <w:rPr>
          <w:u w:val="single"/>
        </w:rPr>
        <w:fldChar w:fldCharType="end"/>
      </w:r>
    </w:p>
    <w:p w14:paraId="525D6B9D" w14:textId="77777777" w:rsidR="00DC7DBD" w:rsidRPr="003B282A" w:rsidRDefault="00DC7DBD" w:rsidP="008F4662">
      <w:pPr>
        <w:pStyle w:val="HSAGNumbers2"/>
        <w:numPr>
          <w:ilvl w:val="0"/>
          <w:numId w:val="12"/>
        </w:numPr>
        <w:ind w:left="720"/>
        <w:rPr>
          <w:bCs/>
        </w:rPr>
      </w:pPr>
      <w:r w:rsidRPr="003B282A">
        <w:rPr>
          <w:bCs/>
        </w:rPr>
        <w:t xml:space="preserve">The processing, validation, and/or reporting of internal metrics. </w:t>
      </w:r>
      <w:r w:rsidRPr="003B282A">
        <w:rPr>
          <w:u w:val="single"/>
        </w:rPr>
        <w:fldChar w:fldCharType="begin">
          <w:ffData>
            <w:name w:val="Text1"/>
            <w:enabled/>
            <w:calcOnExit w:val="0"/>
            <w:textInput/>
          </w:ffData>
        </w:fldChar>
      </w:r>
      <w:r w:rsidRPr="003B282A">
        <w:rPr>
          <w:u w:val="single"/>
        </w:rPr>
        <w:instrText xml:space="preserve"> FORMTEXT </w:instrText>
      </w:r>
      <w:r w:rsidRPr="003B282A">
        <w:rPr>
          <w:u w:val="single"/>
        </w:rPr>
      </w:r>
      <w:r w:rsidRPr="003B282A">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3B282A">
        <w:rPr>
          <w:u w:val="single"/>
        </w:rPr>
        <w:fldChar w:fldCharType="end"/>
      </w:r>
      <w:r w:rsidRPr="003B282A">
        <w:rPr>
          <w:noProof/>
          <w:u w:val="single"/>
        </w:rPr>
        <w:t>%</w:t>
      </w:r>
      <w:r w:rsidRPr="003B282A">
        <w:rPr>
          <w:noProof/>
          <w:u w:color="999999"/>
        </w:rPr>
        <w:t xml:space="preserve"> Explain what is outsourced.</w:t>
      </w:r>
      <w:r w:rsidRPr="003B282A">
        <w:t xml:space="preserve"> </w:t>
      </w:r>
      <w:r w:rsidRPr="003B282A">
        <w:rPr>
          <w:u w:val="single"/>
        </w:rPr>
        <w:fldChar w:fldCharType="begin">
          <w:ffData>
            <w:name w:val="Text1"/>
            <w:enabled/>
            <w:calcOnExit w:val="0"/>
            <w:textInput/>
          </w:ffData>
        </w:fldChar>
      </w:r>
      <w:r w:rsidRPr="003B282A">
        <w:rPr>
          <w:u w:val="single"/>
        </w:rPr>
        <w:instrText xml:space="preserve"> FORMTEXT </w:instrText>
      </w:r>
      <w:r w:rsidRPr="003B282A">
        <w:rPr>
          <w:u w:val="single"/>
        </w:rPr>
      </w:r>
      <w:r w:rsidRPr="003B282A">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3B282A">
        <w:rPr>
          <w:u w:val="single"/>
        </w:rPr>
        <w:fldChar w:fldCharType="end"/>
      </w:r>
    </w:p>
    <w:p w14:paraId="4B92C57C" w14:textId="64F659B9" w:rsidR="00DC7DBD" w:rsidRPr="00DC7DBD" w:rsidRDefault="00DC7DBD" w:rsidP="008F4662">
      <w:pPr>
        <w:pStyle w:val="HSAGNumbers2"/>
        <w:numPr>
          <w:ilvl w:val="0"/>
          <w:numId w:val="12"/>
        </w:numPr>
        <w:ind w:left="720"/>
      </w:pPr>
      <w:r w:rsidRPr="003B282A">
        <w:t xml:space="preserve">The processing, </w:t>
      </w:r>
      <w:r w:rsidRPr="0039681F">
        <w:rPr>
          <w:bCs/>
        </w:rPr>
        <w:t>validation</w:t>
      </w:r>
      <w:r w:rsidRPr="003B282A">
        <w:t xml:space="preserve">, </w:t>
      </w:r>
      <w:r w:rsidRPr="00BB0B00">
        <w:t>and</w:t>
      </w:r>
      <w:r w:rsidRPr="003B282A">
        <w:t xml:space="preserve">/or submission of OHA-required reports. </w:t>
      </w:r>
      <w:r w:rsidRPr="003B282A">
        <w:rPr>
          <w:u w:val="single"/>
        </w:rPr>
        <w:fldChar w:fldCharType="begin">
          <w:ffData>
            <w:name w:val="Text1"/>
            <w:enabled/>
            <w:calcOnExit w:val="0"/>
            <w:textInput/>
          </w:ffData>
        </w:fldChar>
      </w:r>
      <w:r w:rsidRPr="003B282A">
        <w:rPr>
          <w:u w:val="single"/>
        </w:rPr>
        <w:instrText xml:space="preserve"> FORMTEXT </w:instrText>
      </w:r>
      <w:r w:rsidRPr="003B282A">
        <w:rPr>
          <w:u w:val="single"/>
        </w:rPr>
      </w:r>
      <w:r w:rsidRPr="003B282A">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3B282A">
        <w:rPr>
          <w:u w:val="single"/>
        </w:rPr>
        <w:fldChar w:fldCharType="end"/>
      </w:r>
      <w:r w:rsidRPr="003B282A">
        <w:rPr>
          <w:noProof/>
          <w:u w:val="single"/>
        </w:rPr>
        <w:t>%</w:t>
      </w:r>
      <w:r w:rsidRPr="003B282A">
        <w:rPr>
          <w:noProof/>
          <w:u w:color="999999"/>
        </w:rPr>
        <w:t xml:space="preserve"> Explain what is outsourced </w:t>
      </w:r>
      <w:r w:rsidRPr="003B282A">
        <w:rPr>
          <w:u w:val="single"/>
        </w:rPr>
        <w:fldChar w:fldCharType="begin">
          <w:ffData>
            <w:name w:val="Text1"/>
            <w:enabled/>
            <w:calcOnExit w:val="0"/>
            <w:textInput/>
          </w:ffData>
        </w:fldChar>
      </w:r>
      <w:r w:rsidRPr="003B282A">
        <w:rPr>
          <w:u w:val="single"/>
        </w:rPr>
        <w:instrText xml:space="preserve"> FORMTEXT </w:instrText>
      </w:r>
      <w:r w:rsidRPr="003B282A">
        <w:rPr>
          <w:u w:val="single"/>
        </w:rPr>
      </w:r>
      <w:r w:rsidRPr="003B282A">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3B282A">
        <w:rPr>
          <w:u w:val="single"/>
        </w:rPr>
        <w:fldChar w:fldCharType="end"/>
      </w:r>
    </w:p>
    <w:p w14:paraId="36AC1895" w14:textId="77777777" w:rsidR="00DC7DBD" w:rsidRPr="00BE7411" w:rsidRDefault="00DC7DBD" w:rsidP="0039681F">
      <w:pPr>
        <w:pStyle w:val="HSAGNumbers"/>
        <w:ind w:left="360"/>
      </w:pPr>
      <w:r w:rsidRPr="00BE7411">
        <w:t xml:space="preserve">What is the process for version control </w:t>
      </w:r>
      <w:r w:rsidRPr="00BB0B00">
        <w:t>when</w:t>
      </w:r>
      <w:r w:rsidRPr="00BE7411">
        <w:t xml:space="preserve"> computer programming code is revised? (This question applies to internal programmers or external vendors who develop and/or run computer programming to manipulate data for performance measure calculation.) </w:t>
      </w:r>
    </w:p>
    <w:p w14:paraId="47EBA880" w14:textId="2414BCE9" w:rsidR="00DC7DBD" w:rsidRPr="0039681F" w:rsidRDefault="00992103" w:rsidP="0039681F">
      <w:pPr>
        <w:spacing w:before="120"/>
        <w:ind w:left="360"/>
        <w:rPr>
          <w:bCs/>
          <w:color w:val="C00000"/>
          <w:sz w:val="20"/>
          <w:szCs w:val="20"/>
        </w:rPr>
      </w:pPr>
      <w:sdt>
        <w:sdtPr>
          <w:rPr>
            <w:bCs/>
            <w:color w:val="C00000"/>
            <w:sz w:val="20"/>
            <w:szCs w:val="20"/>
          </w:rPr>
          <w:id w:val="-274949333"/>
          <w14:checkbox>
            <w14:checked w14:val="0"/>
            <w14:checkedState w14:val="2612" w14:font="MS Gothic"/>
            <w14:uncheckedState w14:val="2610" w14:font="MS Gothic"/>
          </w14:checkbox>
        </w:sdtPr>
        <w:sdtEndPr/>
        <w:sdtContent>
          <w:r w:rsidR="00DC7DBD" w:rsidRPr="0039681F">
            <w:rPr>
              <w:rFonts w:ascii="Segoe UI Symbol" w:hAnsi="Segoe UI Symbol" w:cs="Segoe UI Symbol"/>
              <w:bCs/>
              <w:color w:val="C00000"/>
              <w:sz w:val="20"/>
              <w:szCs w:val="20"/>
            </w:rPr>
            <w:t>☐</w:t>
          </w:r>
        </w:sdtContent>
      </w:sdt>
      <w:r w:rsidR="00DC7DBD" w:rsidRPr="0039681F">
        <w:rPr>
          <w:bCs/>
          <w:color w:val="C00000"/>
          <w:sz w:val="20"/>
          <w:szCs w:val="20"/>
        </w:rPr>
        <w:t xml:space="preserve"> MARK THIS BOX if the </w:t>
      </w:r>
      <w:r w:rsidR="0039681F">
        <w:rPr>
          <w:bCs/>
          <w:color w:val="C00000"/>
          <w:sz w:val="20"/>
          <w:szCs w:val="20"/>
        </w:rPr>
        <w:t>CCO’s</w:t>
      </w:r>
      <w:r w:rsidR="00DC7DBD" w:rsidRPr="0039681F">
        <w:rPr>
          <w:bCs/>
          <w:color w:val="C00000"/>
          <w:sz w:val="20"/>
          <w:szCs w:val="20"/>
        </w:rPr>
        <w:t xml:space="preserve"> response to the 2025 NAV ISCAT (see Section II. Information Systems: Data Processing Procedures and Personnel, Question E) applies to all relevant Medicaid data analytic activities.</w:t>
      </w:r>
    </w:p>
    <w:p w14:paraId="787CC0B9" w14:textId="48B582AD" w:rsidR="00DC7DBD" w:rsidRPr="0039681F" w:rsidRDefault="00DC7DBD" w:rsidP="0039681F">
      <w:pPr>
        <w:pStyle w:val="HSAGNumbers"/>
        <w:ind w:left="360"/>
      </w:pPr>
      <w:r w:rsidRPr="00BE7411">
        <w:lastRenderedPageBreak/>
        <w:t xml:space="preserve">Describe the key steps your </w:t>
      </w:r>
      <w:r w:rsidR="0039681F">
        <w:rPr>
          <w:szCs w:val="16"/>
        </w:rPr>
        <w:t>CCO</w:t>
      </w:r>
      <w:r w:rsidRPr="00BE7411">
        <w:t xml:space="preserve"> uses/will use to meet OHA’s data reporting requirements (e.g., claims/encounters, grievances, appeals, PA denials, etc.)? Your response should address the processes involved in capturing, processing necessary for generating reports as well as validating and submitting the deliverables to OHA. </w:t>
      </w:r>
      <w:r w:rsidRPr="00017142">
        <w:rPr>
          <w:b w:val="0"/>
          <w:bCs w:val="0"/>
          <w:u w:val="single"/>
        </w:rPr>
        <w:fldChar w:fldCharType="begin">
          <w:ffData>
            <w:name w:val="Text1"/>
            <w:enabled/>
            <w:calcOnExit w:val="0"/>
            <w:textInput/>
          </w:ffData>
        </w:fldChar>
      </w:r>
      <w:r w:rsidRPr="00017142">
        <w:rPr>
          <w:b w:val="0"/>
          <w:bCs w:val="0"/>
          <w:u w:val="single"/>
        </w:rPr>
        <w:instrText xml:space="preserve"> FORMTEXT </w:instrText>
      </w:r>
      <w:r w:rsidRPr="00017142">
        <w:rPr>
          <w:b w:val="0"/>
          <w:bCs w:val="0"/>
          <w:u w:val="single"/>
        </w:rPr>
      </w:r>
      <w:r w:rsidRPr="00017142">
        <w:rPr>
          <w:b w:val="0"/>
          <w:bCs w:val="0"/>
          <w:u w:val="single"/>
        </w:rPr>
        <w:fldChar w:fldCharType="separate"/>
      </w:r>
      <w:r w:rsidRPr="00017142">
        <w:rPr>
          <w:b w:val="0"/>
          <w:bCs w:val="0"/>
          <w:noProof/>
          <w:u w:val="single"/>
        </w:rPr>
        <w:t> </w:t>
      </w:r>
      <w:r w:rsidRPr="00017142">
        <w:rPr>
          <w:b w:val="0"/>
          <w:bCs w:val="0"/>
          <w:noProof/>
          <w:u w:val="single"/>
        </w:rPr>
        <w:t> </w:t>
      </w:r>
      <w:r w:rsidRPr="00017142">
        <w:rPr>
          <w:b w:val="0"/>
          <w:bCs w:val="0"/>
          <w:noProof/>
          <w:u w:val="single"/>
        </w:rPr>
        <w:t> </w:t>
      </w:r>
      <w:r w:rsidRPr="00017142">
        <w:rPr>
          <w:b w:val="0"/>
          <w:bCs w:val="0"/>
          <w:noProof/>
          <w:u w:val="single"/>
        </w:rPr>
        <w:t> </w:t>
      </w:r>
      <w:r w:rsidRPr="00017142">
        <w:rPr>
          <w:b w:val="0"/>
          <w:bCs w:val="0"/>
          <w:noProof/>
          <w:u w:val="single"/>
        </w:rPr>
        <w:t> </w:t>
      </w:r>
      <w:r w:rsidRPr="00017142">
        <w:rPr>
          <w:b w:val="0"/>
          <w:bCs w:val="0"/>
          <w:u w:val="single"/>
        </w:rPr>
        <w:fldChar w:fldCharType="end"/>
      </w:r>
    </w:p>
    <w:p w14:paraId="17C4CE59" w14:textId="2276A06F" w:rsidR="0039681F" w:rsidRDefault="008F4662" w:rsidP="0039681F">
      <w:pPr>
        <w:pStyle w:val="Heading2"/>
      </w:pPr>
      <w:r>
        <w:t xml:space="preserve">C. </w:t>
      </w:r>
      <w:r w:rsidR="00017142">
        <w:t>System Configuration and System Security</w:t>
      </w:r>
    </w:p>
    <w:p w14:paraId="2AC50300" w14:textId="7BF6672D" w:rsidR="00017142" w:rsidRDefault="00017142" w:rsidP="008F4662">
      <w:pPr>
        <w:pStyle w:val="HSAGNumbers"/>
        <w:numPr>
          <w:ilvl w:val="0"/>
          <w:numId w:val="13"/>
        </w:numPr>
        <w:spacing w:after="240"/>
        <w:ind w:left="360"/>
      </w:pPr>
      <w:r>
        <w:t xml:space="preserve">How does your CCO track and monitor employee software, hardware, and network devices (attached and unattached) used to support the management/processing of Medicaid data? </w:t>
      </w:r>
      <w:r w:rsidRPr="00017142">
        <w:rPr>
          <w:b w:val="0"/>
          <w:bCs w:val="0"/>
          <w:u w:val="single"/>
        </w:rPr>
        <w:fldChar w:fldCharType="begin">
          <w:ffData>
            <w:name w:val="Text1"/>
            <w:enabled/>
            <w:calcOnExit w:val="0"/>
            <w:textInput/>
          </w:ffData>
        </w:fldChar>
      </w:r>
      <w:r w:rsidRPr="00017142">
        <w:rPr>
          <w:b w:val="0"/>
          <w:bCs w:val="0"/>
          <w:u w:val="single"/>
        </w:rPr>
        <w:instrText xml:space="preserve"> FORMTEXT </w:instrText>
      </w:r>
      <w:r w:rsidRPr="00017142">
        <w:rPr>
          <w:b w:val="0"/>
          <w:bCs w:val="0"/>
          <w:u w:val="single"/>
        </w:rPr>
      </w:r>
      <w:r w:rsidRPr="00017142">
        <w:rPr>
          <w:b w:val="0"/>
          <w:bCs w:val="0"/>
          <w:u w:val="single"/>
        </w:rPr>
        <w:fldChar w:fldCharType="separate"/>
      </w:r>
      <w:r w:rsidRPr="00017142">
        <w:rPr>
          <w:b w:val="0"/>
          <w:bCs w:val="0"/>
          <w:noProof/>
          <w:u w:val="single"/>
        </w:rPr>
        <w:t> </w:t>
      </w:r>
      <w:r w:rsidRPr="00017142">
        <w:rPr>
          <w:b w:val="0"/>
          <w:bCs w:val="0"/>
          <w:noProof/>
          <w:u w:val="single"/>
        </w:rPr>
        <w:t> </w:t>
      </w:r>
      <w:r w:rsidRPr="00017142">
        <w:rPr>
          <w:b w:val="0"/>
          <w:bCs w:val="0"/>
          <w:noProof/>
          <w:u w:val="single"/>
        </w:rPr>
        <w:t> </w:t>
      </w:r>
      <w:r w:rsidRPr="00017142">
        <w:rPr>
          <w:b w:val="0"/>
          <w:bCs w:val="0"/>
          <w:noProof/>
          <w:u w:val="single"/>
        </w:rPr>
        <w:t> </w:t>
      </w:r>
      <w:r w:rsidRPr="00017142">
        <w:rPr>
          <w:b w:val="0"/>
          <w:bCs w:val="0"/>
          <w:noProof/>
          <w:u w:val="single"/>
        </w:rPr>
        <w:t> </w:t>
      </w:r>
      <w:r w:rsidRPr="00017142">
        <w:rPr>
          <w:b w:val="0"/>
          <w:bCs w:val="0"/>
          <w:u w:val="single"/>
        </w:rPr>
        <w:fldChar w:fldCharType="end"/>
      </w:r>
    </w:p>
    <w:p w14:paraId="6310EB71" w14:textId="773FAEBD" w:rsidR="00017142" w:rsidRDefault="00017142" w:rsidP="00017142">
      <w:pPr>
        <w:pStyle w:val="HSAGNumbers"/>
        <w:ind w:left="360"/>
      </w:pPr>
      <w:r>
        <w:t xml:space="preserve">Describe your CCO’s procedures for maintaining and operating (including updates, security patching, retirement, and replacement) of all systems processing Medicaid data. </w:t>
      </w:r>
      <w:r w:rsidRPr="00017142">
        <w:rPr>
          <w:b w:val="0"/>
          <w:bCs w:val="0"/>
          <w:u w:val="single"/>
        </w:rPr>
        <w:fldChar w:fldCharType="begin">
          <w:ffData>
            <w:name w:val="Text1"/>
            <w:enabled/>
            <w:calcOnExit w:val="0"/>
            <w:textInput/>
          </w:ffData>
        </w:fldChar>
      </w:r>
      <w:r w:rsidRPr="00017142">
        <w:rPr>
          <w:b w:val="0"/>
          <w:bCs w:val="0"/>
          <w:u w:val="single"/>
        </w:rPr>
        <w:instrText xml:space="preserve"> FORMTEXT </w:instrText>
      </w:r>
      <w:r w:rsidRPr="00017142">
        <w:rPr>
          <w:b w:val="0"/>
          <w:bCs w:val="0"/>
          <w:u w:val="single"/>
        </w:rPr>
      </w:r>
      <w:r w:rsidRPr="00017142">
        <w:rPr>
          <w:b w:val="0"/>
          <w:bCs w:val="0"/>
          <w:u w:val="single"/>
        </w:rPr>
        <w:fldChar w:fldCharType="separate"/>
      </w:r>
      <w:r w:rsidRPr="00017142">
        <w:rPr>
          <w:b w:val="0"/>
          <w:bCs w:val="0"/>
          <w:noProof/>
          <w:u w:val="single"/>
        </w:rPr>
        <w:t> </w:t>
      </w:r>
      <w:r w:rsidRPr="00017142">
        <w:rPr>
          <w:b w:val="0"/>
          <w:bCs w:val="0"/>
          <w:noProof/>
          <w:u w:val="single"/>
        </w:rPr>
        <w:t> </w:t>
      </w:r>
      <w:r w:rsidRPr="00017142">
        <w:rPr>
          <w:b w:val="0"/>
          <w:bCs w:val="0"/>
          <w:noProof/>
          <w:u w:val="single"/>
        </w:rPr>
        <w:t> </w:t>
      </w:r>
      <w:r w:rsidRPr="00017142">
        <w:rPr>
          <w:b w:val="0"/>
          <w:bCs w:val="0"/>
          <w:noProof/>
          <w:u w:val="single"/>
        </w:rPr>
        <w:t> </w:t>
      </w:r>
      <w:r w:rsidRPr="00017142">
        <w:rPr>
          <w:b w:val="0"/>
          <w:bCs w:val="0"/>
          <w:noProof/>
          <w:u w:val="single"/>
        </w:rPr>
        <w:t> </w:t>
      </w:r>
      <w:r w:rsidRPr="00017142">
        <w:rPr>
          <w:b w:val="0"/>
          <w:bCs w:val="0"/>
          <w:u w:val="single"/>
        </w:rPr>
        <w:fldChar w:fldCharType="end"/>
      </w:r>
      <w:r>
        <w:t xml:space="preserve">  </w:t>
      </w:r>
    </w:p>
    <w:p w14:paraId="7A3183A2" w14:textId="77777777" w:rsidR="008F4662" w:rsidRDefault="008F4662" w:rsidP="008F4662"/>
    <w:p w14:paraId="5E159B57" w14:textId="77777777" w:rsidR="008F4662" w:rsidRDefault="008F4662" w:rsidP="008F4662">
      <w:pPr>
        <w:sectPr w:rsidR="008F4662" w:rsidSect="00E65BE0">
          <w:headerReference w:type="first" r:id="rId19"/>
          <w:pgSz w:w="12240" w:h="15840"/>
          <w:pgMar w:top="1872" w:right="1080" w:bottom="1440" w:left="1080" w:header="720" w:footer="720" w:gutter="0"/>
          <w:cols w:space="720"/>
          <w:titlePg/>
          <w:docGrid w:linePitch="360"/>
        </w:sectPr>
      </w:pPr>
    </w:p>
    <w:p w14:paraId="26A9E8CF" w14:textId="7FE71F62" w:rsidR="008F4662" w:rsidRDefault="008F4662" w:rsidP="008F4662">
      <w:pPr>
        <w:pStyle w:val="Heading1"/>
      </w:pPr>
      <w:r>
        <w:lastRenderedPageBreak/>
        <w:t>Data Acquisition Capabilities</w:t>
      </w:r>
    </w:p>
    <w:p w14:paraId="6BCDB846" w14:textId="610ECB71" w:rsidR="008F4662" w:rsidRDefault="008F4662" w:rsidP="008F4662">
      <w:r>
        <w:t xml:space="preserve">The purpose of this section is to obtain an understanding of how your CCO collects and maintains  the data listed in the table under 2.B.1. </w:t>
      </w:r>
    </w:p>
    <w:p w14:paraId="4E2339E8" w14:textId="49E2F670" w:rsidR="008F4662" w:rsidRDefault="008F4662" w:rsidP="008F4662">
      <w:pPr>
        <w:pStyle w:val="Heading2"/>
      </w:pPr>
      <w:r>
        <w:t xml:space="preserve">A. Claims and Encounter Data </w:t>
      </w:r>
    </w:p>
    <w:p w14:paraId="38716973" w14:textId="77777777" w:rsidR="008F4662" w:rsidRPr="008F4662" w:rsidRDefault="008F4662" w:rsidP="008F4662">
      <w:pPr>
        <w:rPr>
          <w:sz w:val="22"/>
          <w:szCs w:val="20"/>
        </w:rPr>
      </w:pPr>
      <w:r w:rsidRPr="008F4662">
        <w:rPr>
          <w:sz w:val="22"/>
          <w:szCs w:val="20"/>
        </w:rPr>
        <w:t>Note: For the purposes of this ISCAT, a claim is defined as a service for which direct reimbursement is made from the CCO to the provider (fee-for-service). An encounter is defined as a capitated service, in which no direct reimbursement for the service is provided—rather, the provider receives a capitation payment based on a predetermined expectation of volume or member panels. If your CCO does not utilize one or the other, enter N/A for the non-applicable payment arrangement in any section that requires separate documentation for claims and encounters. Consider daily service data as claims/encounter data when responding to the following questions.</w:t>
      </w:r>
    </w:p>
    <w:p w14:paraId="71E73764" w14:textId="7F779B5E" w:rsidR="008F4662" w:rsidRDefault="008F4662" w:rsidP="008F4662">
      <w:pPr>
        <w:pStyle w:val="HSAGNumbers"/>
        <w:numPr>
          <w:ilvl w:val="0"/>
          <w:numId w:val="14"/>
        </w:numPr>
        <w:ind w:left="360"/>
      </w:pPr>
      <w:r>
        <w:t xml:space="preserve">Please identify all information systems through which service and utilization data for the Medicaid population are processed. Describe the flow of a claim/encounter or service data from the point of service, through any external vendors, to the point it reaches your CCO. </w:t>
      </w:r>
    </w:p>
    <w:p w14:paraId="4E44F6A1" w14:textId="77777777" w:rsidR="008F4662" w:rsidRPr="008F4662" w:rsidRDefault="008F4662" w:rsidP="008F4662">
      <w:pPr>
        <w:pStyle w:val="HSAGBodyTextIndent"/>
        <w:rPr>
          <w:i/>
          <w:iCs/>
        </w:rPr>
      </w:pPr>
      <w:r w:rsidRPr="008F4662">
        <w:rPr>
          <w:i/>
          <w:iCs/>
        </w:rPr>
        <w:t xml:space="preserve">Note: Your response should start with the systems used by those who handle data after a service is performed, through the point where your CCO receives the data. If your CCO has delegated claims/encounter processing or other service functions to an external vendor, your response should start with the systems used by those who handle data after a service is performed, through the point where your CCO receives the data. </w:t>
      </w:r>
    </w:p>
    <w:p w14:paraId="6E19D315" w14:textId="1D53F4D5" w:rsidR="008F4662" w:rsidRDefault="008F4662" w:rsidP="008F4662">
      <w:pPr>
        <w:pStyle w:val="HSAGBodyTextIndent"/>
        <w:rPr>
          <w:u w:val="single"/>
        </w:rPr>
      </w:pPr>
      <w:r w:rsidRPr="008F4662">
        <w:rPr>
          <w:u w:val="single"/>
        </w:rPr>
        <w:fldChar w:fldCharType="begin">
          <w:ffData>
            <w:name w:val="Text1"/>
            <w:enabled/>
            <w:calcOnExit w:val="0"/>
            <w:textInput/>
          </w:ffData>
        </w:fldChar>
      </w:r>
      <w:r w:rsidRPr="008F4662">
        <w:rPr>
          <w:u w:val="single"/>
        </w:rPr>
        <w:instrText xml:space="preserve"> FORMTEXT </w:instrText>
      </w:r>
      <w:r w:rsidRPr="008F4662">
        <w:rPr>
          <w:u w:val="single"/>
        </w:rPr>
      </w:r>
      <w:r w:rsidRPr="008F4662">
        <w:rPr>
          <w:u w:val="single"/>
        </w:rPr>
        <w:fldChar w:fldCharType="separate"/>
      </w:r>
      <w:r w:rsidRPr="008F4662">
        <w:rPr>
          <w:noProof/>
          <w:u w:val="single"/>
        </w:rPr>
        <w:t> </w:t>
      </w:r>
      <w:r w:rsidRPr="008F4662">
        <w:rPr>
          <w:noProof/>
          <w:u w:val="single"/>
        </w:rPr>
        <w:t> </w:t>
      </w:r>
      <w:r w:rsidRPr="008F4662">
        <w:rPr>
          <w:noProof/>
          <w:u w:val="single"/>
        </w:rPr>
        <w:t> </w:t>
      </w:r>
      <w:r w:rsidRPr="008F4662">
        <w:rPr>
          <w:noProof/>
          <w:u w:val="single"/>
        </w:rPr>
        <w:t> </w:t>
      </w:r>
      <w:r w:rsidRPr="008F4662">
        <w:rPr>
          <w:noProof/>
          <w:u w:val="single"/>
        </w:rPr>
        <w:t> </w:t>
      </w:r>
      <w:r w:rsidRPr="008F4662">
        <w:rPr>
          <w:u w:val="single"/>
        </w:rPr>
        <w:fldChar w:fldCharType="end"/>
      </w:r>
    </w:p>
    <w:p w14:paraId="639C9A0C" w14:textId="5AF26F72" w:rsidR="009B3039" w:rsidRDefault="009B3039" w:rsidP="009B3039">
      <w:pPr>
        <w:pStyle w:val="HSAGNumbers"/>
        <w:numPr>
          <w:ilvl w:val="0"/>
          <w:numId w:val="14"/>
        </w:numPr>
        <w:ind w:left="360"/>
      </w:pPr>
      <w:r>
        <w:t>Explain how claims or service/encounter data are submitted to your CCO</w:t>
      </w:r>
      <w:r w:rsidR="00036662">
        <w:t>.</w:t>
      </w:r>
      <w:r>
        <w:t xml:space="preserve"> </w:t>
      </w:r>
    </w:p>
    <w:p w14:paraId="09CEBAE5" w14:textId="77777777" w:rsidR="009B3039" w:rsidRPr="008F4662" w:rsidRDefault="009B3039" w:rsidP="009B3039">
      <w:pPr>
        <w:pStyle w:val="HSAGBodyTextIndent"/>
      </w:pPr>
      <w:r>
        <w:t xml:space="preserve">Please fill in the following table with the appropriate percentages. </w:t>
      </w:r>
      <w:r w:rsidRPr="008F4662">
        <w:rPr>
          <w:i/>
          <w:iCs/>
        </w:rPr>
        <w:t>Note: the percentages should be based on service data (i.e.., claims, encounters, or other services not submitted as claims/encounters) submitted and processed by your CCO or your CCO’s vendors, as applicable.:</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5"/>
        <w:gridCol w:w="2160"/>
        <w:gridCol w:w="2160"/>
        <w:gridCol w:w="2160"/>
        <w:gridCol w:w="1103"/>
      </w:tblGrid>
      <w:tr w:rsidR="009B3039" w:rsidRPr="00313314" w14:paraId="4DAFDCBD" w14:textId="77777777" w:rsidTr="004820FD">
        <w:trPr>
          <w:trHeight w:val="505"/>
          <w:tblHeader/>
          <w:jc w:val="center"/>
        </w:trPr>
        <w:tc>
          <w:tcPr>
            <w:tcW w:w="2785" w:type="dxa"/>
            <w:shd w:val="clear" w:color="auto" w:fill="00549E"/>
            <w:vAlign w:val="bottom"/>
          </w:tcPr>
          <w:p w14:paraId="5AE49252" w14:textId="77777777" w:rsidR="009B3039" w:rsidRPr="000E61AC" w:rsidRDefault="009B3039" w:rsidP="004820FD">
            <w:pPr>
              <w:pStyle w:val="Default"/>
              <w:spacing w:before="40" w:after="40"/>
              <w:ind w:left="0"/>
              <w:jc w:val="center"/>
              <w:rPr>
                <w:b/>
                <w:bCs/>
                <w:color w:val="FFFFFF" w:themeColor="background1"/>
                <w:sz w:val="22"/>
                <w:szCs w:val="22"/>
              </w:rPr>
            </w:pPr>
            <w:r>
              <w:t xml:space="preserve">     </w:t>
            </w:r>
            <w:r w:rsidRPr="000E61AC">
              <w:rPr>
                <w:b/>
                <w:bCs/>
                <w:color w:val="FFFFFF" w:themeColor="background1"/>
                <w:sz w:val="22"/>
                <w:szCs w:val="22"/>
              </w:rPr>
              <w:t>Data Source</w:t>
            </w:r>
          </w:p>
        </w:tc>
        <w:tc>
          <w:tcPr>
            <w:tcW w:w="2160" w:type="dxa"/>
            <w:tcBorders>
              <w:bottom w:val="single" w:sz="4" w:space="0" w:color="auto"/>
            </w:tcBorders>
            <w:shd w:val="clear" w:color="auto" w:fill="00549E"/>
            <w:vAlign w:val="bottom"/>
          </w:tcPr>
          <w:p w14:paraId="0DCE374C" w14:textId="77777777" w:rsidR="009B3039" w:rsidRPr="000E61AC" w:rsidRDefault="009B3039" w:rsidP="004820FD">
            <w:pPr>
              <w:pStyle w:val="Default"/>
              <w:spacing w:before="40" w:after="40"/>
              <w:ind w:left="0"/>
              <w:jc w:val="center"/>
              <w:rPr>
                <w:b/>
                <w:bCs/>
                <w:color w:val="FFFFFF" w:themeColor="background1"/>
                <w:sz w:val="22"/>
                <w:szCs w:val="22"/>
              </w:rPr>
            </w:pPr>
            <w:r w:rsidRPr="000E61AC">
              <w:rPr>
                <w:b/>
                <w:bCs/>
                <w:color w:val="FFFFFF" w:themeColor="background1"/>
                <w:sz w:val="22"/>
                <w:szCs w:val="22"/>
              </w:rPr>
              <w:t>Claims/Encounters Submitted Electronically</w:t>
            </w:r>
          </w:p>
        </w:tc>
        <w:tc>
          <w:tcPr>
            <w:tcW w:w="2160" w:type="dxa"/>
            <w:tcBorders>
              <w:bottom w:val="single" w:sz="4" w:space="0" w:color="auto"/>
            </w:tcBorders>
            <w:shd w:val="clear" w:color="auto" w:fill="00549E"/>
            <w:vAlign w:val="bottom"/>
          </w:tcPr>
          <w:p w14:paraId="3B2C1A7A" w14:textId="77777777" w:rsidR="009B3039" w:rsidRPr="000E61AC" w:rsidRDefault="009B3039" w:rsidP="004820FD">
            <w:pPr>
              <w:pStyle w:val="Default"/>
              <w:spacing w:before="40" w:after="40"/>
              <w:ind w:left="0"/>
              <w:jc w:val="center"/>
              <w:rPr>
                <w:b/>
                <w:bCs/>
                <w:color w:val="FFFFFF" w:themeColor="background1"/>
                <w:sz w:val="22"/>
                <w:szCs w:val="22"/>
              </w:rPr>
            </w:pPr>
            <w:r w:rsidRPr="000E61AC">
              <w:rPr>
                <w:b/>
                <w:bCs/>
                <w:color w:val="FFFFFF" w:themeColor="background1"/>
                <w:sz w:val="22"/>
                <w:szCs w:val="22"/>
              </w:rPr>
              <w:t>Claims/Encounters Submitted on Paper</w:t>
            </w:r>
          </w:p>
        </w:tc>
        <w:tc>
          <w:tcPr>
            <w:tcW w:w="2160" w:type="dxa"/>
            <w:tcBorders>
              <w:bottom w:val="single" w:sz="4" w:space="0" w:color="auto"/>
            </w:tcBorders>
            <w:shd w:val="clear" w:color="auto" w:fill="00549E"/>
            <w:vAlign w:val="bottom"/>
          </w:tcPr>
          <w:p w14:paraId="2600992E" w14:textId="77777777" w:rsidR="009B3039" w:rsidRPr="000E61AC" w:rsidRDefault="009B3039" w:rsidP="004820FD">
            <w:pPr>
              <w:pStyle w:val="Default"/>
              <w:spacing w:before="40" w:after="40"/>
              <w:ind w:left="0"/>
              <w:jc w:val="center"/>
              <w:rPr>
                <w:b/>
                <w:bCs/>
                <w:color w:val="FFFFFF" w:themeColor="background1"/>
                <w:sz w:val="22"/>
                <w:szCs w:val="22"/>
              </w:rPr>
            </w:pPr>
            <w:r w:rsidRPr="000E61AC">
              <w:rPr>
                <w:b/>
                <w:bCs/>
                <w:color w:val="FFFFFF" w:themeColor="background1"/>
                <w:sz w:val="22"/>
                <w:szCs w:val="22"/>
              </w:rPr>
              <w:t>Services not Submitted as Claims/Encounters</w:t>
            </w:r>
          </w:p>
        </w:tc>
        <w:tc>
          <w:tcPr>
            <w:tcW w:w="1103" w:type="dxa"/>
            <w:shd w:val="clear" w:color="auto" w:fill="00549E"/>
            <w:vAlign w:val="bottom"/>
          </w:tcPr>
          <w:p w14:paraId="000151E8" w14:textId="77777777" w:rsidR="009B3039" w:rsidRPr="000E61AC" w:rsidRDefault="009B3039" w:rsidP="004820FD">
            <w:pPr>
              <w:pStyle w:val="Default"/>
              <w:spacing w:before="40" w:after="40"/>
              <w:ind w:left="0"/>
              <w:jc w:val="center"/>
              <w:rPr>
                <w:b/>
                <w:bCs/>
                <w:color w:val="FFFFFF" w:themeColor="background1"/>
                <w:sz w:val="22"/>
                <w:szCs w:val="22"/>
              </w:rPr>
            </w:pPr>
            <w:r w:rsidRPr="000E61AC">
              <w:rPr>
                <w:b/>
                <w:bCs/>
                <w:color w:val="FFFFFF" w:themeColor="background1"/>
                <w:sz w:val="22"/>
                <w:szCs w:val="22"/>
              </w:rPr>
              <w:t>Total</w:t>
            </w:r>
          </w:p>
        </w:tc>
      </w:tr>
      <w:tr w:rsidR="009B3039" w:rsidRPr="00313314" w14:paraId="7883A221" w14:textId="77777777" w:rsidTr="004820FD">
        <w:trPr>
          <w:trHeight w:val="206"/>
          <w:jc w:val="center"/>
        </w:trPr>
        <w:tc>
          <w:tcPr>
            <w:tcW w:w="2785" w:type="dxa"/>
            <w:vAlign w:val="center"/>
          </w:tcPr>
          <w:p w14:paraId="6EB425FC" w14:textId="77777777" w:rsidR="009B3039" w:rsidRPr="00A22DCC" w:rsidRDefault="009B3039" w:rsidP="004820FD">
            <w:pPr>
              <w:pStyle w:val="Default"/>
              <w:spacing w:before="40" w:after="40"/>
              <w:ind w:left="0"/>
              <w:rPr>
                <w:sz w:val="22"/>
                <w:szCs w:val="22"/>
              </w:rPr>
            </w:pPr>
            <w:r w:rsidRPr="00A22DCC">
              <w:rPr>
                <w:sz w:val="22"/>
                <w:szCs w:val="22"/>
              </w:rPr>
              <w:t>Hospital</w:t>
            </w:r>
          </w:p>
        </w:tc>
        <w:tc>
          <w:tcPr>
            <w:tcW w:w="2160" w:type="dxa"/>
            <w:tcBorders>
              <w:bottom w:val="single" w:sz="4" w:space="0" w:color="auto"/>
            </w:tcBorders>
            <w:vAlign w:val="center"/>
          </w:tcPr>
          <w:p w14:paraId="10222EC2" w14:textId="77777777" w:rsidR="009B3039" w:rsidRPr="00A22DCC" w:rsidRDefault="009B3039" w:rsidP="004820FD">
            <w:pPr>
              <w:spacing w:before="40" w:after="40"/>
              <w:jc w:val="center"/>
              <w:rPr>
                <w:rFonts w:cs="Times New Roman"/>
                <w:b/>
                <w:bCs/>
                <w:sz w:val="22"/>
              </w:rPr>
            </w:pPr>
            <w:r w:rsidRPr="00A22DCC">
              <w:rPr>
                <w:sz w:val="22"/>
              </w:rPr>
              <w:fldChar w:fldCharType="begin">
                <w:ffData>
                  <w:name w:val="Text1"/>
                  <w:enabled/>
                  <w:calcOnExit w:val="0"/>
                  <w:textInput/>
                </w:ffData>
              </w:fldChar>
            </w:r>
            <w:r w:rsidRPr="00A22DCC">
              <w:rPr>
                <w:sz w:val="22"/>
              </w:rPr>
              <w:instrText xml:space="preserve"> FORMTEXT </w:instrText>
            </w:r>
            <w:r w:rsidRPr="00A22DCC">
              <w:rPr>
                <w:sz w:val="22"/>
              </w:rPr>
            </w:r>
            <w:r w:rsidRPr="00A22DCC">
              <w:rPr>
                <w:sz w:val="22"/>
              </w:rPr>
              <w:fldChar w:fldCharType="separate"/>
            </w:r>
            <w:r w:rsidRPr="00A22DCC">
              <w:rPr>
                <w:noProof/>
                <w:sz w:val="22"/>
              </w:rPr>
              <w:t> </w:t>
            </w:r>
            <w:r w:rsidRPr="00A22DCC">
              <w:rPr>
                <w:noProof/>
                <w:sz w:val="22"/>
              </w:rPr>
              <w:t> </w:t>
            </w:r>
            <w:r w:rsidRPr="00A22DCC">
              <w:rPr>
                <w:noProof/>
                <w:sz w:val="22"/>
              </w:rPr>
              <w:t> </w:t>
            </w:r>
            <w:r w:rsidRPr="00A22DCC">
              <w:rPr>
                <w:noProof/>
                <w:sz w:val="22"/>
              </w:rPr>
              <w:t> </w:t>
            </w:r>
            <w:r w:rsidRPr="00A22DCC">
              <w:rPr>
                <w:noProof/>
                <w:sz w:val="22"/>
              </w:rPr>
              <w:t> </w:t>
            </w:r>
            <w:r w:rsidRPr="00A22DCC">
              <w:rPr>
                <w:sz w:val="22"/>
              </w:rPr>
              <w:fldChar w:fldCharType="end"/>
            </w:r>
            <w:r w:rsidRPr="00A22DCC">
              <w:rPr>
                <w:rFonts w:cs="Times New Roman"/>
                <w:sz w:val="22"/>
              </w:rPr>
              <w:t>%</w:t>
            </w:r>
          </w:p>
        </w:tc>
        <w:tc>
          <w:tcPr>
            <w:tcW w:w="2160" w:type="dxa"/>
            <w:tcBorders>
              <w:bottom w:val="single" w:sz="4" w:space="0" w:color="auto"/>
            </w:tcBorders>
            <w:vAlign w:val="center"/>
          </w:tcPr>
          <w:p w14:paraId="0A6885D9" w14:textId="77777777" w:rsidR="009B3039" w:rsidRPr="00A22DCC" w:rsidRDefault="009B3039" w:rsidP="004820FD">
            <w:pPr>
              <w:spacing w:before="40" w:after="40"/>
              <w:jc w:val="center"/>
              <w:rPr>
                <w:rFonts w:eastAsia="MS Gothic" w:cs="Times New Roman"/>
                <w:sz w:val="22"/>
              </w:rPr>
            </w:pPr>
            <w:r w:rsidRPr="00A22DCC">
              <w:rPr>
                <w:sz w:val="22"/>
              </w:rPr>
              <w:fldChar w:fldCharType="begin">
                <w:ffData>
                  <w:name w:val="Text1"/>
                  <w:enabled/>
                  <w:calcOnExit w:val="0"/>
                  <w:textInput/>
                </w:ffData>
              </w:fldChar>
            </w:r>
            <w:r w:rsidRPr="00A22DCC">
              <w:rPr>
                <w:sz w:val="22"/>
              </w:rPr>
              <w:instrText xml:space="preserve"> FORMTEXT </w:instrText>
            </w:r>
            <w:r w:rsidRPr="00A22DCC">
              <w:rPr>
                <w:sz w:val="22"/>
              </w:rPr>
            </w:r>
            <w:r w:rsidRPr="00A22DCC">
              <w:rPr>
                <w:sz w:val="22"/>
              </w:rPr>
              <w:fldChar w:fldCharType="separate"/>
            </w:r>
            <w:r w:rsidRPr="00A22DCC">
              <w:rPr>
                <w:noProof/>
                <w:sz w:val="22"/>
              </w:rPr>
              <w:t> </w:t>
            </w:r>
            <w:r w:rsidRPr="00A22DCC">
              <w:rPr>
                <w:noProof/>
                <w:sz w:val="22"/>
              </w:rPr>
              <w:t> </w:t>
            </w:r>
            <w:r w:rsidRPr="00A22DCC">
              <w:rPr>
                <w:noProof/>
                <w:sz w:val="22"/>
              </w:rPr>
              <w:t> </w:t>
            </w:r>
            <w:r w:rsidRPr="00A22DCC">
              <w:rPr>
                <w:noProof/>
                <w:sz w:val="22"/>
              </w:rPr>
              <w:t> </w:t>
            </w:r>
            <w:r w:rsidRPr="00A22DCC">
              <w:rPr>
                <w:noProof/>
                <w:sz w:val="22"/>
              </w:rPr>
              <w:t> </w:t>
            </w:r>
            <w:r w:rsidRPr="00A22DCC">
              <w:rPr>
                <w:sz w:val="22"/>
              </w:rPr>
              <w:fldChar w:fldCharType="end"/>
            </w:r>
            <w:r w:rsidRPr="00A22DCC">
              <w:rPr>
                <w:rFonts w:cs="Times New Roman"/>
                <w:sz w:val="22"/>
              </w:rPr>
              <w:t>%</w:t>
            </w:r>
          </w:p>
        </w:tc>
        <w:tc>
          <w:tcPr>
            <w:tcW w:w="2160" w:type="dxa"/>
            <w:tcBorders>
              <w:bottom w:val="single" w:sz="4" w:space="0" w:color="auto"/>
            </w:tcBorders>
            <w:vAlign w:val="center"/>
          </w:tcPr>
          <w:p w14:paraId="66E3803D" w14:textId="77777777" w:rsidR="009B3039" w:rsidRPr="00A22DCC" w:rsidRDefault="009B3039" w:rsidP="004820FD">
            <w:pPr>
              <w:spacing w:before="40" w:after="40"/>
              <w:jc w:val="center"/>
              <w:rPr>
                <w:rFonts w:cs="Times New Roman"/>
                <w:bCs/>
                <w:noProof/>
                <w:sz w:val="22"/>
              </w:rPr>
            </w:pPr>
            <w:r w:rsidRPr="00A22DCC">
              <w:rPr>
                <w:sz w:val="22"/>
              </w:rPr>
              <w:fldChar w:fldCharType="begin">
                <w:ffData>
                  <w:name w:val="Text1"/>
                  <w:enabled/>
                  <w:calcOnExit w:val="0"/>
                  <w:textInput/>
                </w:ffData>
              </w:fldChar>
            </w:r>
            <w:r w:rsidRPr="00A22DCC">
              <w:rPr>
                <w:sz w:val="22"/>
              </w:rPr>
              <w:instrText xml:space="preserve"> FORMTEXT </w:instrText>
            </w:r>
            <w:r w:rsidRPr="00A22DCC">
              <w:rPr>
                <w:sz w:val="22"/>
              </w:rPr>
            </w:r>
            <w:r w:rsidRPr="00A22DCC">
              <w:rPr>
                <w:sz w:val="22"/>
              </w:rPr>
              <w:fldChar w:fldCharType="separate"/>
            </w:r>
            <w:r w:rsidRPr="00A22DCC">
              <w:rPr>
                <w:noProof/>
                <w:sz w:val="22"/>
              </w:rPr>
              <w:t> </w:t>
            </w:r>
            <w:r w:rsidRPr="00A22DCC">
              <w:rPr>
                <w:noProof/>
                <w:sz w:val="22"/>
              </w:rPr>
              <w:t> </w:t>
            </w:r>
            <w:r w:rsidRPr="00A22DCC">
              <w:rPr>
                <w:noProof/>
                <w:sz w:val="22"/>
              </w:rPr>
              <w:t> </w:t>
            </w:r>
            <w:r w:rsidRPr="00A22DCC">
              <w:rPr>
                <w:noProof/>
                <w:sz w:val="22"/>
              </w:rPr>
              <w:t> </w:t>
            </w:r>
            <w:r w:rsidRPr="00A22DCC">
              <w:rPr>
                <w:noProof/>
                <w:sz w:val="22"/>
              </w:rPr>
              <w:t> </w:t>
            </w:r>
            <w:r w:rsidRPr="00A22DCC">
              <w:rPr>
                <w:sz w:val="22"/>
              </w:rPr>
              <w:fldChar w:fldCharType="end"/>
            </w:r>
            <w:r w:rsidRPr="00A22DCC">
              <w:rPr>
                <w:rFonts w:cs="Times New Roman"/>
                <w:sz w:val="22"/>
              </w:rPr>
              <w:t>%</w:t>
            </w:r>
          </w:p>
        </w:tc>
        <w:tc>
          <w:tcPr>
            <w:tcW w:w="1103" w:type="dxa"/>
            <w:shd w:val="clear" w:color="auto" w:fill="D9D9D9" w:themeFill="background1" w:themeFillShade="D9"/>
            <w:vAlign w:val="center"/>
          </w:tcPr>
          <w:p w14:paraId="40BB9D05" w14:textId="77777777" w:rsidR="009B3039" w:rsidRPr="00A22DCC" w:rsidRDefault="009B3039" w:rsidP="004820FD">
            <w:pPr>
              <w:spacing w:before="40" w:after="40"/>
              <w:jc w:val="center"/>
              <w:rPr>
                <w:rFonts w:cs="Times New Roman"/>
                <w:b/>
                <w:noProof/>
                <w:sz w:val="22"/>
                <w:u w:color="999999"/>
              </w:rPr>
            </w:pPr>
            <w:r w:rsidRPr="00A22DCC">
              <w:rPr>
                <w:rFonts w:cs="Times New Roman"/>
                <w:b/>
                <w:noProof/>
                <w:sz w:val="22"/>
                <w:u w:color="999999"/>
              </w:rPr>
              <w:t>100%</w:t>
            </w:r>
          </w:p>
        </w:tc>
      </w:tr>
      <w:tr w:rsidR="009B3039" w:rsidRPr="00313314" w14:paraId="727A5124" w14:textId="77777777" w:rsidTr="004820FD">
        <w:trPr>
          <w:trHeight w:val="58"/>
          <w:jc w:val="center"/>
        </w:trPr>
        <w:tc>
          <w:tcPr>
            <w:tcW w:w="2785" w:type="dxa"/>
            <w:vAlign w:val="center"/>
          </w:tcPr>
          <w:p w14:paraId="6CEFB99B" w14:textId="77777777" w:rsidR="009B3039" w:rsidRPr="00A22DCC" w:rsidRDefault="009B3039" w:rsidP="004820FD">
            <w:pPr>
              <w:pStyle w:val="Default"/>
              <w:spacing w:before="40" w:after="40"/>
              <w:ind w:left="0"/>
              <w:rPr>
                <w:sz w:val="22"/>
                <w:szCs w:val="22"/>
              </w:rPr>
            </w:pPr>
            <w:r w:rsidRPr="00A22DCC">
              <w:rPr>
                <w:sz w:val="22"/>
                <w:szCs w:val="22"/>
              </w:rPr>
              <w:t>Physician</w:t>
            </w:r>
          </w:p>
        </w:tc>
        <w:tc>
          <w:tcPr>
            <w:tcW w:w="2160" w:type="dxa"/>
            <w:tcBorders>
              <w:top w:val="single" w:sz="4" w:space="0" w:color="auto"/>
            </w:tcBorders>
            <w:vAlign w:val="center"/>
          </w:tcPr>
          <w:p w14:paraId="43B0659F" w14:textId="77777777" w:rsidR="009B3039" w:rsidRPr="00A22DCC" w:rsidRDefault="009B3039" w:rsidP="004820FD">
            <w:pPr>
              <w:spacing w:before="40" w:after="40"/>
              <w:jc w:val="center"/>
              <w:rPr>
                <w:rFonts w:eastAsia="MS Gothic" w:cs="Times New Roman"/>
                <w:sz w:val="22"/>
              </w:rPr>
            </w:pPr>
            <w:r w:rsidRPr="00A22DCC">
              <w:rPr>
                <w:sz w:val="22"/>
              </w:rPr>
              <w:fldChar w:fldCharType="begin">
                <w:ffData>
                  <w:name w:val="Text1"/>
                  <w:enabled/>
                  <w:calcOnExit w:val="0"/>
                  <w:textInput/>
                </w:ffData>
              </w:fldChar>
            </w:r>
            <w:r w:rsidRPr="00A22DCC">
              <w:rPr>
                <w:sz w:val="22"/>
              </w:rPr>
              <w:instrText xml:space="preserve"> FORMTEXT </w:instrText>
            </w:r>
            <w:r w:rsidRPr="00A22DCC">
              <w:rPr>
                <w:sz w:val="22"/>
              </w:rPr>
            </w:r>
            <w:r w:rsidRPr="00A22DCC">
              <w:rPr>
                <w:sz w:val="22"/>
              </w:rPr>
              <w:fldChar w:fldCharType="separate"/>
            </w:r>
            <w:r w:rsidRPr="00A22DCC">
              <w:rPr>
                <w:noProof/>
                <w:sz w:val="22"/>
              </w:rPr>
              <w:t> </w:t>
            </w:r>
            <w:r w:rsidRPr="00A22DCC">
              <w:rPr>
                <w:noProof/>
                <w:sz w:val="22"/>
              </w:rPr>
              <w:t> </w:t>
            </w:r>
            <w:r w:rsidRPr="00A22DCC">
              <w:rPr>
                <w:noProof/>
                <w:sz w:val="22"/>
              </w:rPr>
              <w:t> </w:t>
            </w:r>
            <w:r w:rsidRPr="00A22DCC">
              <w:rPr>
                <w:noProof/>
                <w:sz w:val="22"/>
              </w:rPr>
              <w:t> </w:t>
            </w:r>
            <w:r w:rsidRPr="00A22DCC">
              <w:rPr>
                <w:noProof/>
                <w:sz w:val="22"/>
              </w:rPr>
              <w:t> </w:t>
            </w:r>
            <w:r w:rsidRPr="00A22DCC">
              <w:rPr>
                <w:sz w:val="22"/>
              </w:rPr>
              <w:fldChar w:fldCharType="end"/>
            </w:r>
            <w:r w:rsidRPr="00A22DCC">
              <w:rPr>
                <w:rFonts w:cs="Times New Roman"/>
                <w:sz w:val="22"/>
              </w:rPr>
              <w:t>%</w:t>
            </w:r>
          </w:p>
        </w:tc>
        <w:tc>
          <w:tcPr>
            <w:tcW w:w="2160" w:type="dxa"/>
            <w:tcBorders>
              <w:top w:val="single" w:sz="4" w:space="0" w:color="auto"/>
            </w:tcBorders>
            <w:vAlign w:val="center"/>
          </w:tcPr>
          <w:p w14:paraId="61375768" w14:textId="77777777" w:rsidR="009B3039" w:rsidRPr="00A22DCC" w:rsidRDefault="009B3039" w:rsidP="004820FD">
            <w:pPr>
              <w:spacing w:before="40" w:after="40"/>
              <w:jc w:val="center"/>
              <w:rPr>
                <w:rFonts w:eastAsia="MS Gothic" w:cs="Times New Roman"/>
                <w:sz w:val="22"/>
              </w:rPr>
            </w:pPr>
            <w:r w:rsidRPr="00A22DCC">
              <w:rPr>
                <w:sz w:val="22"/>
              </w:rPr>
              <w:fldChar w:fldCharType="begin">
                <w:ffData>
                  <w:name w:val="Text1"/>
                  <w:enabled/>
                  <w:calcOnExit w:val="0"/>
                  <w:textInput/>
                </w:ffData>
              </w:fldChar>
            </w:r>
            <w:r w:rsidRPr="00A22DCC">
              <w:rPr>
                <w:sz w:val="22"/>
              </w:rPr>
              <w:instrText xml:space="preserve"> FORMTEXT </w:instrText>
            </w:r>
            <w:r w:rsidRPr="00A22DCC">
              <w:rPr>
                <w:sz w:val="22"/>
              </w:rPr>
            </w:r>
            <w:r w:rsidRPr="00A22DCC">
              <w:rPr>
                <w:sz w:val="22"/>
              </w:rPr>
              <w:fldChar w:fldCharType="separate"/>
            </w:r>
            <w:r w:rsidRPr="00A22DCC">
              <w:rPr>
                <w:noProof/>
                <w:sz w:val="22"/>
              </w:rPr>
              <w:t> </w:t>
            </w:r>
            <w:r w:rsidRPr="00A22DCC">
              <w:rPr>
                <w:noProof/>
                <w:sz w:val="22"/>
              </w:rPr>
              <w:t> </w:t>
            </w:r>
            <w:r w:rsidRPr="00A22DCC">
              <w:rPr>
                <w:noProof/>
                <w:sz w:val="22"/>
              </w:rPr>
              <w:t> </w:t>
            </w:r>
            <w:r w:rsidRPr="00A22DCC">
              <w:rPr>
                <w:noProof/>
                <w:sz w:val="22"/>
              </w:rPr>
              <w:t> </w:t>
            </w:r>
            <w:r w:rsidRPr="00A22DCC">
              <w:rPr>
                <w:noProof/>
                <w:sz w:val="22"/>
              </w:rPr>
              <w:t> </w:t>
            </w:r>
            <w:r w:rsidRPr="00A22DCC">
              <w:rPr>
                <w:sz w:val="22"/>
              </w:rPr>
              <w:fldChar w:fldCharType="end"/>
            </w:r>
            <w:r w:rsidRPr="00A22DCC">
              <w:rPr>
                <w:rFonts w:cs="Times New Roman"/>
                <w:sz w:val="22"/>
              </w:rPr>
              <w:t>%</w:t>
            </w:r>
          </w:p>
        </w:tc>
        <w:tc>
          <w:tcPr>
            <w:tcW w:w="2160" w:type="dxa"/>
            <w:tcBorders>
              <w:top w:val="single" w:sz="4" w:space="0" w:color="auto"/>
            </w:tcBorders>
            <w:vAlign w:val="center"/>
          </w:tcPr>
          <w:p w14:paraId="23211809" w14:textId="77777777" w:rsidR="009B3039" w:rsidRPr="00A22DCC" w:rsidRDefault="009B3039" w:rsidP="004820FD">
            <w:pPr>
              <w:spacing w:before="40" w:after="40"/>
              <w:jc w:val="center"/>
              <w:rPr>
                <w:rFonts w:cs="Times New Roman"/>
                <w:sz w:val="22"/>
              </w:rPr>
            </w:pPr>
            <w:r w:rsidRPr="00A22DCC">
              <w:rPr>
                <w:sz w:val="22"/>
              </w:rPr>
              <w:fldChar w:fldCharType="begin">
                <w:ffData>
                  <w:name w:val="Text1"/>
                  <w:enabled/>
                  <w:calcOnExit w:val="0"/>
                  <w:textInput/>
                </w:ffData>
              </w:fldChar>
            </w:r>
            <w:r w:rsidRPr="00A22DCC">
              <w:rPr>
                <w:sz w:val="22"/>
              </w:rPr>
              <w:instrText xml:space="preserve"> FORMTEXT </w:instrText>
            </w:r>
            <w:r w:rsidRPr="00A22DCC">
              <w:rPr>
                <w:sz w:val="22"/>
              </w:rPr>
            </w:r>
            <w:r w:rsidRPr="00A22DCC">
              <w:rPr>
                <w:sz w:val="22"/>
              </w:rPr>
              <w:fldChar w:fldCharType="separate"/>
            </w:r>
            <w:r w:rsidRPr="00A22DCC">
              <w:rPr>
                <w:noProof/>
                <w:sz w:val="22"/>
              </w:rPr>
              <w:t> </w:t>
            </w:r>
            <w:r w:rsidRPr="00A22DCC">
              <w:rPr>
                <w:noProof/>
                <w:sz w:val="22"/>
              </w:rPr>
              <w:t> </w:t>
            </w:r>
            <w:r w:rsidRPr="00A22DCC">
              <w:rPr>
                <w:noProof/>
                <w:sz w:val="22"/>
              </w:rPr>
              <w:t> </w:t>
            </w:r>
            <w:r w:rsidRPr="00A22DCC">
              <w:rPr>
                <w:noProof/>
                <w:sz w:val="22"/>
              </w:rPr>
              <w:t> </w:t>
            </w:r>
            <w:r w:rsidRPr="00A22DCC">
              <w:rPr>
                <w:noProof/>
                <w:sz w:val="22"/>
              </w:rPr>
              <w:t> </w:t>
            </w:r>
            <w:r w:rsidRPr="00A22DCC">
              <w:rPr>
                <w:sz w:val="22"/>
              </w:rPr>
              <w:fldChar w:fldCharType="end"/>
            </w:r>
            <w:r w:rsidRPr="00A22DCC">
              <w:rPr>
                <w:rFonts w:cs="Times New Roman"/>
                <w:sz w:val="22"/>
              </w:rPr>
              <w:t>%</w:t>
            </w:r>
          </w:p>
        </w:tc>
        <w:tc>
          <w:tcPr>
            <w:tcW w:w="1103" w:type="dxa"/>
            <w:shd w:val="clear" w:color="auto" w:fill="D9D9D9" w:themeFill="background1" w:themeFillShade="D9"/>
          </w:tcPr>
          <w:p w14:paraId="47A3D049" w14:textId="77777777" w:rsidR="009B3039" w:rsidRPr="00A22DCC" w:rsidRDefault="009B3039" w:rsidP="004820FD">
            <w:pPr>
              <w:spacing w:before="40" w:after="40"/>
              <w:jc w:val="center"/>
              <w:rPr>
                <w:rFonts w:cs="Times New Roman"/>
                <w:sz w:val="22"/>
              </w:rPr>
            </w:pPr>
            <w:r w:rsidRPr="00A22DCC">
              <w:rPr>
                <w:rFonts w:cs="Times New Roman"/>
                <w:b/>
                <w:noProof/>
                <w:sz w:val="22"/>
                <w:u w:color="999999"/>
              </w:rPr>
              <w:t>100%</w:t>
            </w:r>
          </w:p>
        </w:tc>
      </w:tr>
      <w:tr w:rsidR="009B3039" w:rsidRPr="00313314" w14:paraId="68A51F99" w14:textId="77777777" w:rsidTr="004820FD">
        <w:trPr>
          <w:trHeight w:val="58"/>
          <w:jc w:val="center"/>
        </w:trPr>
        <w:tc>
          <w:tcPr>
            <w:tcW w:w="2785" w:type="dxa"/>
            <w:vAlign w:val="center"/>
          </w:tcPr>
          <w:p w14:paraId="5987BD00" w14:textId="77777777" w:rsidR="009B3039" w:rsidRPr="00A22DCC" w:rsidRDefault="009B3039" w:rsidP="004820FD">
            <w:pPr>
              <w:pStyle w:val="Default"/>
              <w:spacing w:before="40" w:after="40"/>
              <w:ind w:left="0"/>
              <w:rPr>
                <w:sz w:val="22"/>
                <w:szCs w:val="22"/>
              </w:rPr>
            </w:pPr>
            <w:r w:rsidRPr="00A22DCC">
              <w:rPr>
                <w:sz w:val="22"/>
                <w:szCs w:val="22"/>
              </w:rPr>
              <w:t>Drug</w:t>
            </w:r>
          </w:p>
        </w:tc>
        <w:tc>
          <w:tcPr>
            <w:tcW w:w="2160" w:type="dxa"/>
            <w:vAlign w:val="center"/>
          </w:tcPr>
          <w:p w14:paraId="476A8AA2" w14:textId="77777777" w:rsidR="009B3039" w:rsidRPr="00A22DCC" w:rsidRDefault="009B3039" w:rsidP="004820FD">
            <w:pPr>
              <w:spacing w:before="40" w:after="40"/>
              <w:jc w:val="center"/>
              <w:rPr>
                <w:rFonts w:eastAsia="MS Gothic" w:cs="Times New Roman"/>
                <w:sz w:val="22"/>
              </w:rPr>
            </w:pPr>
            <w:r w:rsidRPr="00A22DCC">
              <w:rPr>
                <w:sz w:val="22"/>
              </w:rPr>
              <w:fldChar w:fldCharType="begin">
                <w:ffData>
                  <w:name w:val="Text1"/>
                  <w:enabled/>
                  <w:calcOnExit w:val="0"/>
                  <w:textInput/>
                </w:ffData>
              </w:fldChar>
            </w:r>
            <w:r w:rsidRPr="00A22DCC">
              <w:rPr>
                <w:sz w:val="22"/>
              </w:rPr>
              <w:instrText xml:space="preserve"> FORMTEXT </w:instrText>
            </w:r>
            <w:r w:rsidRPr="00A22DCC">
              <w:rPr>
                <w:sz w:val="22"/>
              </w:rPr>
            </w:r>
            <w:r w:rsidRPr="00A22DCC">
              <w:rPr>
                <w:sz w:val="22"/>
              </w:rPr>
              <w:fldChar w:fldCharType="separate"/>
            </w:r>
            <w:r w:rsidRPr="00A22DCC">
              <w:rPr>
                <w:noProof/>
                <w:sz w:val="22"/>
              </w:rPr>
              <w:t> </w:t>
            </w:r>
            <w:r w:rsidRPr="00A22DCC">
              <w:rPr>
                <w:noProof/>
                <w:sz w:val="22"/>
              </w:rPr>
              <w:t> </w:t>
            </w:r>
            <w:r w:rsidRPr="00A22DCC">
              <w:rPr>
                <w:noProof/>
                <w:sz w:val="22"/>
              </w:rPr>
              <w:t> </w:t>
            </w:r>
            <w:r w:rsidRPr="00A22DCC">
              <w:rPr>
                <w:noProof/>
                <w:sz w:val="22"/>
              </w:rPr>
              <w:t> </w:t>
            </w:r>
            <w:r w:rsidRPr="00A22DCC">
              <w:rPr>
                <w:noProof/>
                <w:sz w:val="22"/>
              </w:rPr>
              <w:t> </w:t>
            </w:r>
            <w:r w:rsidRPr="00A22DCC">
              <w:rPr>
                <w:sz w:val="22"/>
              </w:rPr>
              <w:fldChar w:fldCharType="end"/>
            </w:r>
            <w:r w:rsidRPr="00A22DCC">
              <w:rPr>
                <w:rFonts w:cs="Times New Roman"/>
                <w:sz w:val="22"/>
              </w:rPr>
              <w:t>%</w:t>
            </w:r>
          </w:p>
        </w:tc>
        <w:tc>
          <w:tcPr>
            <w:tcW w:w="2160" w:type="dxa"/>
            <w:vAlign w:val="center"/>
          </w:tcPr>
          <w:p w14:paraId="5D553653" w14:textId="77777777" w:rsidR="009B3039" w:rsidRPr="00A22DCC" w:rsidRDefault="009B3039" w:rsidP="004820FD">
            <w:pPr>
              <w:spacing w:before="40" w:after="40"/>
              <w:jc w:val="center"/>
              <w:rPr>
                <w:rFonts w:eastAsia="MS Gothic" w:cs="Times New Roman"/>
                <w:sz w:val="22"/>
              </w:rPr>
            </w:pPr>
            <w:r w:rsidRPr="00A22DCC">
              <w:rPr>
                <w:sz w:val="22"/>
              </w:rPr>
              <w:fldChar w:fldCharType="begin">
                <w:ffData>
                  <w:name w:val="Text1"/>
                  <w:enabled/>
                  <w:calcOnExit w:val="0"/>
                  <w:textInput/>
                </w:ffData>
              </w:fldChar>
            </w:r>
            <w:r w:rsidRPr="00A22DCC">
              <w:rPr>
                <w:sz w:val="22"/>
              </w:rPr>
              <w:instrText xml:space="preserve"> FORMTEXT </w:instrText>
            </w:r>
            <w:r w:rsidRPr="00A22DCC">
              <w:rPr>
                <w:sz w:val="22"/>
              </w:rPr>
            </w:r>
            <w:r w:rsidRPr="00A22DCC">
              <w:rPr>
                <w:sz w:val="22"/>
              </w:rPr>
              <w:fldChar w:fldCharType="separate"/>
            </w:r>
            <w:r w:rsidRPr="00A22DCC">
              <w:rPr>
                <w:noProof/>
                <w:sz w:val="22"/>
              </w:rPr>
              <w:t> </w:t>
            </w:r>
            <w:r w:rsidRPr="00A22DCC">
              <w:rPr>
                <w:noProof/>
                <w:sz w:val="22"/>
              </w:rPr>
              <w:t> </w:t>
            </w:r>
            <w:r w:rsidRPr="00A22DCC">
              <w:rPr>
                <w:noProof/>
                <w:sz w:val="22"/>
              </w:rPr>
              <w:t> </w:t>
            </w:r>
            <w:r w:rsidRPr="00A22DCC">
              <w:rPr>
                <w:noProof/>
                <w:sz w:val="22"/>
              </w:rPr>
              <w:t> </w:t>
            </w:r>
            <w:r w:rsidRPr="00A22DCC">
              <w:rPr>
                <w:noProof/>
                <w:sz w:val="22"/>
              </w:rPr>
              <w:t> </w:t>
            </w:r>
            <w:r w:rsidRPr="00A22DCC">
              <w:rPr>
                <w:sz w:val="22"/>
              </w:rPr>
              <w:fldChar w:fldCharType="end"/>
            </w:r>
            <w:r w:rsidRPr="00A22DCC">
              <w:rPr>
                <w:rFonts w:cs="Times New Roman"/>
                <w:sz w:val="22"/>
              </w:rPr>
              <w:t>%</w:t>
            </w:r>
          </w:p>
        </w:tc>
        <w:tc>
          <w:tcPr>
            <w:tcW w:w="2160" w:type="dxa"/>
            <w:vAlign w:val="center"/>
          </w:tcPr>
          <w:p w14:paraId="29120750" w14:textId="77777777" w:rsidR="009B3039" w:rsidRPr="00A22DCC" w:rsidRDefault="009B3039" w:rsidP="004820FD">
            <w:pPr>
              <w:spacing w:before="40" w:after="40"/>
              <w:jc w:val="center"/>
              <w:rPr>
                <w:sz w:val="22"/>
              </w:rPr>
            </w:pPr>
            <w:r w:rsidRPr="00A22DCC">
              <w:rPr>
                <w:sz w:val="22"/>
              </w:rPr>
              <w:fldChar w:fldCharType="begin">
                <w:ffData>
                  <w:name w:val="Text1"/>
                  <w:enabled/>
                  <w:calcOnExit w:val="0"/>
                  <w:textInput/>
                </w:ffData>
              </w:fldChar>
            </w:r>
            <w:r w:rsidRPr="00A22DCC">
              <w:rPr>
                <w:sz w:val="22"/>
              </w:rPr>
              <w:instrText xml:space="preserve"> FORMTEXT </w:instrText>
            </w:r>
            <w:r w:rsidRPr="00A22DCC">
              <w:rPr>
                <w:sz w:val="22"/>
              </w:rPr>
            </w:r>
            <w:r w:rsidRPr="00A22DCC">
              <w:rPr>
                <w:sz w:val="22"/>
              </w:rPr>
              <w:fldChar w:fldCharType="separate"/>
            </w:r>
            <w:r w:rsidRPr="00A22DCC">
              <w:rPr>
                <w:noProof/>
                <w:sz w:val="22"/>
              </w:rPr>
              <w:t> </w:t>
            </w:r>
            <w:r w:rsidRPr="00A22DCC">
              <w:rPr>
                <w:noProof/>
                <w:sz w:val="22"/>
              </w:rPr>
              <w:t> </w:t>
            </w:r>
            <w:r w:rsidRPr="00A22DCC">
              <w:rPr>
                <w:noProof/>
                <w:sz w:val="22"/>
              </w:rPr>
              <w:t> </w:t>
            </w:r>
            <w:r w:rsidRPr="00A22DCC">
              <w:rPr>
                <w:noProof/>
                <w:sz w:val="22"/>
              </w:rPr>
              <w:t> </w:t>
            </w:r>
            <w:r w:rsidRPr="00A22DCC">
              <w:rPr>
                <w:noProof/>
                <w:sz w:val="22"/>
              </w:rPr>
              <w:t> </w:t>
            </w:r>
            <w:r w:rsidRPr="00A22DCC">
              <w:rPr>
                <w:sz w:val="22"/>
              </w:rPr>
              <w:fldChar w:fldCharType="end"/>
            </w:r>
            <w:r w:rsidRPr="00A22DCC">
              <w:rPr>
                <w:rFonts w:cs="Times New Roman"/>
                <w:sz w:val="22"/>
              </w:rPr>
              <w:t>%</w:t>
            </w:r>
          </w:p>
        </w:tc>
        <w:tc>
          <w:tcPr>
            <w:tcW w:w="1103" w:type="dxa"/>
            <w:shd w:val="clear" w:color="auto" w:fill="D9D9D9" w:themeFill="background1" w:themeFillShade="D9"/>
          </w:tcPr>
          <w:p w14:paraId="33AF56E3" w14:textId="77777777" w:rsidR="009B3039" w:rsidRPr="00A22DCC" w:rsidRDefault="009B3039" w:rsidP="004820FD">
            <w:pPr>
              <w:spacing w:before="40" w:after="40"/>
              <w:jc w:val="center"/>
              <w:rPr>
                <w:sz w:val="22"/>
              </w:rPr>
            </w:pPr>
            <w:r w:rsidRPr="00A22DCC">
              <w:rPr>
                <w:rFonts w:cs="Times New Roman"/>
                <w:b/>
                <w:noProof/>
                <w:sz w:val="22"/>
                <w:u w:color="999999"/>
              </w:rPr>
              <w:t>100%</w:t>
            </w:r>
          </w:p>
        </w:tc>
      </w:tr>
      <w:tr w:rsidR="009B3039" w:rsidRPr="00313314" w14:paraId="0F0C1288" w14:textId="77777777" w:rsidTr="004820FD">
        <w:trPr>
          <w:trHeight w:val="58"/>
          <w:jc w:val="center"/>
        </w:trPr>
        <w:tc>
          <w:tcPr>
            <w:tcW w:w="2785" w:type="dxa"/>
            <w:vAlign w:val="center"/>
          </w:tcPr>
          <w:p w14:paraId="21BA2852" w14:textId="77777777" w:rsidR="009B3039" w:rsidRPr="00A22DCC" w:rsidRDefault="009B3039" w:rsidP="004820FD">
            <w:pPr>
              <w:pStyle w:val="Default"/>
              <w:spacing w:before="40" w:after="40"/>
              <w:ind w:left="0"/>
              <w:rPr>
                <w:sz w:val="22"/>
                <w:szCs w:val="22"/>
              </w:rPr>
            </w:pPr>
            <w:r w:rsidRPr="00A22DCC">
              <w:rPr>
                <w:sz w:val="22"/>
                <w:szCs w:val="22"/>
              </w:rPr>
              <w:t>Dental</w:t>
            </w:r>
          </w:p>
        </w:tc>
        <w:tc>
          <w:tcPr>
            <w:tcW w:w="2160" w:type="dxa"/>
            <w:vAlign w:val="center"/>
          </w:tcPr>
          <w:p w14:paraId="7DA98F4D" w14:textId="77777777" w:rsidR="009B3039" w:rsidRPr="00A22DCC" w:rsidRDefault="009B3039" w:rsidP="004820FD">
            <w:pPr>
              <w:spacing w:before="40" w:after="40"/>
              <w:jc w:val="center"/>
              <w:rPr>
                <w:rFonts w:eastAsia="MS Gothic" w:cs="Times New Roman"/>
                <w:sz w:val="22"/>
              </w:rPr>
            </w:pPr>
            <w:r w:rsidRPr="00A22DCC">
              <w:rPr>
                <w:sz w:val="22"/>
              </w:rPr>
              <w:fldChar w:fldCharType="begin">
                <w:ffData>
                  <w:name w:val="Text1"/>
                  <w:enabled/>
                  <w:calcOnExit w:val="0"/>
                  <w:textInput/>
                </w:ffData>
              </w:fldChar>
            </w:r>
            <w:r w:rsidRPr="00A22DCC">
              <w:rPr>
                <w:sz w:val="22"/>
              </w:rPr>
              <w:instrText xml:space="preserve"> FORMTEXT </w:instrText>
            </w:r>
            <w:r w:rsidRPr="00A22DCC">
              <w:rPr>
                <w:sz w:val="22"/>
              </w:rPr>
            </w:r>
            <w:r w:rsidRPr="00A22DCC">
              <w:rPr>
                <w:sz w:val="22"/>
              </w:rPr>
              <w:fldChar w:fldCharType="separate"/>
            </w:r>
            <w:r w:rsidRPr="00A22DCC">
              <w:rPr>
                <w:noProof/>
                <w:sz w:val="22"/>
              </w:rPr>
              <w:t> </w:t>
            </w:r>
            <w:r w:rsidRPr="00A22DCC">
              <w:rPr>
                <w:noProof/>
                <w:sz w:val="22"/>
              </w:rPr>
              <w:t> </w:t>
            </w:r>
            <w:r w:rsidRPr="00A22DCC">
              <w:rPr>
                <w:noProof/>
                <w:sz w:val="22"/>
              </w:rPr>
              <w:t> </w:t>
            </w:r>
            <w:r w:rsidRPr="00A22DCC">
              <w:rPr>
                <w:noProof/>
                <w:sz w:val="22"/>
              </w:rPr>
              <w:t> </w:t>
            </w:r>
            <w:r w:rsidRPr="00A22DCC">
              <w:rPr>
                <w:noProof/>
                <w:sz w:val="22"/>
              </w:rPr>
              <w:t> </w:t>
            </w:r>
            <w:r w:rsidRPr="00A22DCC">
              <w:rPr>
                <w:sz w:val="22"/>
              </w:rPr>
              <w:fldChar w:fldCharType="end"/>
            </w:r>
            <w:r w:rsidRPr="00A22DCC">
              <w:rPr>
                <w:rFonts w:cs="Times New Roman"/>
                <w:sz w:val="22"/>
              </w:rPr>
              <w:t>%</w:t>
            </w:r>
          </w:p>
        </w:tc>
        <w:tc>
          <w:tcPr>
            <w:tcW w:w="2160" w:type="dxa"/>
            <w:vAlign w:val="center"/>
          </w:tcPr>
          <w:p w14:paraId="6CEB820B" w14:textId="77777777" w:rsidR="009B3039" w:rsidRPr="00A22DCC" w:rsidRDefault="009B3039" w:rsidP="004820FD">
            <w:pPr>
              <w:spacing w:before="40" w:after="40"/>
              <w:jc w:val="center"/>
              <w:rPr>
                <w:rFonts w:eastAsia="MS Gothic" w:cs="Times New Roman"/>
                <w:sz w:val="22"/>
              </w:rPr>
            </w:pPr>
            <w:r w:rsidRPr="00A22DCC">
              <w:rPr>
                <w:sz w:val="22"/>
              </w:rPr>
              <w:fldChar w:fldCharType="begin">
                <w:ffData>
                  <w:name w:val="Text1"/>
                  <w:enabled/>
                  <w:calcOnExit w:val="0"/>
                  <w:textInput/>
                </w:ffData>
              </w:fldChar>
            </w:r>
            <w:r w:rsidRPr="00A22DCC">
              <w:rPr>
                <w:sz w:val="22"/>
              </w:rPr>
              <w:instrText xml:space="preserve"> FORMTEXT </w:instrText>
            </w:r>
            <w:r w:rsidRPr="00A22DCC">
              <w:rPr>
                <w:sz w:val="22"/>
              </w:rPr>
            </w:r>
            <w:r w:rsidRPr="00A22DCC">
              <w:rPr>
                <w:sz w:val="22"/>
              </w:rPr>
              <w:fldChar w:fldCharType="separate"/>
            </w:r>
            <w:r w:rsidRPr="00A22DCC">
              <w:rPr>
                <w:noProof/>
                <w:sz w:val="22"/>
              </w:rPr>
              <w:t> </w:t>
            </w:r>
            <w:r w:rsidRPr="00A22DCC">
              <w:rPr>
                <w:noProof/>
                <w:sz w:val="22"/>
              </w:rPr>
              <w:t> </w:t>
            </w:r>
            <w:r w:rsidRPr="00A22DCC">
              <w:rPr>
                <w:noProof/>
                <w:sz w:val="22"/>
              </w:rPr>
              <w:t> </w:t>
            </w:r>
            <w:r w:rsidRPr="00A22DCC">
              <w:rPr>
                <w:noProof/>
                <w:sz w:val="22"/>
              </w:rPr>
              <w:t> </w:t>
            </w:r>
            <w:r w:rsidRPr="00A22DCC">
              <w:rPr>
                <w:noProof/>
                <w:sz w:val="22"/>
              </w:rPr>
              <w:t> </w:t>
            </w:r>
            <w:r w:rsidRPr="00A22DCC">
              <w:rPr>
                <w:sz w:val="22"/>
              </w:rPr>
              <w:fldChar w:fldCharType="end"/>
            </w:r>
            <w:r w:rsidRPr="00A22DCC">
              <w:rPr>
                <w:rFonts w:cs="Times New Roman"/>
                <w:sz w:val="22"/>
              </w:rPr>
              <w:t>%</w:t>
            </w:r>
          </w:p>
        </w:tc>
        <w:tc>
          <w:tcPr>
            <w:tcW w:w="2160" w:type="dxa"/>
            <w:vAlign w:val="center"/>
          </w:tcPr>
          <w:p w14:paraId="21E8D09E" w14:textId="77777777" w:rsidR="009B3039" w:rsidRPr="00A22DCC" w:rsidRDefault="009B3039" w:rsidP="004820FD">
            <w:pPr>
              <w:spacing w:before="40" w:after="40"/>
              <w:jc w:val="center"/>
              <w:rPr>
                <w:rFonts w:cs="Times New Roman"/>
                <w:sz w:val="22"/>
              </w:rPr>
            </w:pPr>
            <w:r w:rsidRPr="00A22DCC">
              <w:rPr>
                <w:sz w:val="22"/>
              </w:rPr>
              <w:fldChar w:fldCharType="begin">
                <w:ffData>
                  <w:name w:val="Text1"/>
                  <w:enabled/>
                  <w:calcOnExit w:val="0"/>
                  <w:textInput/>
                </w:ffData>
              </w:fldChar>
            </w:r>
            <w:r w:rsidRPr="00A22DCC">
              <w:rPr>
                <w:sz w:val="22"/>
              </w:rPr>
              <w:instrText xml:space="preserve"> FORMTEXT </w:instrText>
            </w:r>
            <w:r w:rsidRPr="00A22DCC">
              <w:rPr>
                <w:sz w:val="22"/>
              </w:rPr>
            </w:r>
            <w:r w:rsidRPr="00A22DCC">
              <w:rPr>
                <w:sz w:val="22"/>
              </w:rPr>
              <w:fldChar w:fldCharType="separate"/>
            </w:r>
            <w:r w:rsidRPr="00A22DCC">
              <w:rPr>
                <w:noProof/>
                <w:sz w:val="22"/>
              </w:rPr>
              <w:t> </w:t>
            </w:r>
            <w:r w:rsidRPr="00A22DCC">
              <w:rPr>
                <w:noProof/>
                <w:sz w:val="22"/>
              </w:rPr>
              <w:t> </w:t>
            </w:r>
            <w:r w:rsidRPr="00A22DCC">
              <w:rPr>
                <w:noProof/>
                <w:sz w:val="22"/>
              </w:rPr>
              <w:t> </w:t>
            </w:r>
            <w:r w:rsidRPr="00A22DCC">
              <w:rPr>
                <w:noProof/>
                <w:sz w:val="22"/>
              </w:rPr>
              <w:t> </w:t>
            </w:r>
            <w:r w:rsidRPr="00A22DCC">
              <w:rPr>
                <w:noProof/>
                <w:sz w:val="22"/>
              </w:rPr>
              <w:t> </w:t>
            </w:r>
            <w:r w:rsidRPr="00A22DCC">
              <w:rPr>
                <w:sz w:val="22"/>
              </w:rPr>
              <w:fldChar w:fldCharType="end"/>
            </w:r>
            <w:r w:rsidRPr="00A22DCC">
              <w:rPr>
                <w:rFonts w:cs="Times New Roman"/>
                <w:sz w:val="22"/>
              </w:rPr>
              <w:t>%</w:t>
            </w:r>
          </w:p>
        </w:tc>
        <w:tc>
          <w:tcPr>
            <w:tcW w:w="1103" w:type="dxa"/>
            <w:shd w:val="clear" w:color="auto" w:fill="D9D9D9" w:themeFill="background1" w:themeFillShade="D9"/>
          </w:tcPr>
          <w:p w14:paraId="7B97F12C" w14:textId="77777777" w:rsidR="009B3039" w:rsidRPr="00A22DCC" w:rsidRDefault="009B3039" w:rsidP="004820FD">
            <w:pPr>
              <w:spacing w:before="40" w:after="40"/>
              <w:jc w:val="center"/>
              <w:rPr>
                <w:rFonts w:cs="Times New Roman"/>
                <w:sz w:val="22"/>
              </w:rPr>
            </w:pPr>
            <w:r w:rsidRPr="00A22DCC">
              <w:rPr>
                <w:rFonts w:cs="Times New Roman"/>
                <w:b/>
                <w:noProof/>
                <w:sz w:val="22"/>
                <w:u w:color="999999"/>
              </w:rPr>
              <w:t>100%</w:t>
            </w:r>
          </w:p>
        </w:tc>
      </w:tr>
      <w:tr w:rsidR="009B3039" w:rsidRPr="00313314" w14:paraId="6DC74949" w14:textId="77777777" w:rsidTr="004820FD">
        <w:trPr>
          <w:trHeight w:val="58"/>
          <w:jc w:val="center"/>
        </w:trPr>
        <w:tc>
          <w:tcPr>
            <w:tcW w:w="2785" w:type="dxa"/>
            <w:vAlign w:val="center"/>
          </w:tcPr>
          <w:p w14:paraId="5D2FB476" w14:textId="77777777" w:rsidR="009B3039" w:rsidRPr="00A22DCC" w:rsidRDefault="009B3039" w:rsidP="004820FD">
            <w:pPr>
              <w:pStyle w:val="Default"/>
              <w:spacing w:before="40" w:after="40"/>
              <w:ind w:left="0"/>
              <w:rPr>
                <w:sz w:val="22"/>
                <w:szCs w:val="22"/>
              </w:rPr>
            </w:pPr>
            <w:r w:rsidRPr="00A22DCC">
              <w:rPr>
                <w:sz w:val="22"/>
                <w:szCs w:val="22"/>
              </w:rPr>
              <w:t xml:space="preserve">Mental Health (MH)/Substance Use (SUD) </w:t>
            </w:r>
          </w:p>
        </w:tc>
        <w:tc>
          <w:tcPr>
            <w:tcW w:w="2160" w:type="dxa"/>
            <w:vAlign w:val="center"/>
          </w:tcPr>
          <w:p w14:paraId="0A2AF088" w14:textId="77777777" w:rsidR="009B3039" w:rsidRPr="00A22DCC" w:rsidRDefault="009B3039" w:rsidP="004820FD">
            <w:pPr>
              <w:spacing w:before="40" w:after="40"/>
              <w:jc w:val="center"/>
              <w:rPr>
                <w:rFonts w:eastAsia="MS Gothic" w:cs="Times New Roman"/>
                <w:sz w:val="22"/>
              </w:rPr>
            </w:pPr>
            <w:r w:rsidRPr="00A22DCC">
              <w:rPr>
                <w:sz w:val="22"/>
              </w:rPr>
              <w:fldChar w:fldCharType="begin">
                <w:ffData>
                  <w:name w:val="Text1"/>
                  <w:enabled/>
                  <w:calcOnExit w:val="0"/>
                  <w:textInput/>
                </w:ffData>
              </w:fldChar>
            </w:r>
            <w:r w:rsidRPr="00A22DCC">
              <w:rPr>
                <w:sz w:val="22"/>
              </w:rPr>
              <w:instrText xml:space="preserve"> FORMTEXT </w:instrText>
            </w:r>
            <w:r w:rsidRPr="00A22DCC">
              <w:rPr>
                <w:sz w:val="22"/>
              </w:rPr>
            </w:r>
            <w:r w:rsidRPr="00A22DCC">
              <w:rPr>
                <w:sz w:val="22"/>
              </w:rPr>
              <w:fldChar w:fldCharType="separate"/>
            </w:r>
            <w:r w:rsidRPr="00A22DCC">
              <w:rPr>
                <w:noProof/>
                <w:sz w:val="22"/>
              </w:rPr>
              <w:t> </w:t>
            </w:r>
            <w:r w:rsidRPr="00A22DCC">
              <w:rPr>
                <w:noProof/>
                <w:sz w:val="22"/>
              </w:rPr>
              <w:t> </w:t>
            </w:r>
            <w:r w:rsidRPr="00A22DCC">
              <w:rPr>
                <w:noProof/>
                <w:sz w:val="22"/>
              </w:rPr>
              <w:t> </w:t>
            </w:r>
            <w:r w:rsidRPr="00A22DCC">
              <w:rPr>
                <w:noProof/>
                <w:sz w:val="22"/>
              </w:rPr>
              <w:t> </w:t>
            </w:r>
            <w:r w:rsidRPr="00A22DCC">
              <w:rPr>
                <w:noProof/>
                <w:sz w:val="22"/>
              </w:rPr>
              <w:t> </w:t>
            </w:r>
            <w:r w:rsidRPr="00A22DCC">
              <w:rPr>
                <w:sz w:val="22"/>
              </w:rPr>
              <w:fldChar w:fldCharType="end"/>
            </w:r>
            <w:r w:rsidRPr="00A22DCC">
              <w:rPr>
                <w:rFonts w:cs="Times New Roman"/>
                <w:sz w:val="22"/>
              </w:rPr>
              <w:t>%</w:t>
            </w:r>
          </w:p>
        </w:tc>
        <w:tc>
          <w:tcPr>
            <w:tcW w:w="2160" w:type="dxa"/>
            <w:vAlign w:val="center"/>
          </w:tcPr>
          <w:p w14:paraId="2C5A46D5" w14:textId="77777777" w:rsidR="009B3039" w:rsidRPr="00A22DCC" w:rsidRDefault="009B3039" w:rsidP="004820FD">
            <w:pPr>
              <w:spacing w:before="40" w:after="40"/>
              <w:jc w:val="center"/>
              <w:rPr>
                <w:rFonts w:eastAsia="MS Gothic" w:cs="Times New Roman"/>
                <w:sz w:val="22"/>
              </w:rPr>
            </w:pPr>
            <w:r w:rsidRPr="00A22DCC">
              <w:rPr>
                <w:sz w:val="22"/>
              </w:rPr>
              <w:fldChar w:fldCharType="begin">
                <w:ffData>
                  <w:name w:val="Text1"/>
                  <w:enabled/>
                  <w:calcOnExit w:val="0"/>
                  <w:textInput/>
                </w:ffData>
              </w:fldChar>
            </w:r>
            <w:r w:rsidRPr="00A22DCC">
              <w:rPr>
                <w:sz w:val="22"/>
              </w:rPr>
              <w:instrText xml:space="preserve"> FORMTEXT </w:instrText>
            </w:r>
            <w:r w:rsidRPr="00A22DCC">
              <w:rPr>
                <w:sz w:val="22"/>
              </w:rPr>
            </w:r>
            <w:r w:rsidRPr="00A22DCC">
              <w:rPr>
                <w:sz w:val="22"/>
              </w:rPr>
              <w:fldChar w:fldCharType="separate"/>
            </w:r>
            <w:r w:rsidRPr="00A22DCC">
              <w:rPr>
                <w:noProof/>
                <w:sz w:val="22"/>
              </w:rPr>
              <w:t> </w:t>
            </w:r>
            <w:r w:rsidRPr="00A22DCC">
              <w:rPr>
                <w:noProof/>
                <w:sz w:val="22"/>
              </w:rPr>
              <w:t> </w:t>
            </w:r>
            <w:r w:rsidRPr="00A22DCC">
              <w:rPr>
                <w:noProof/>
                <w:sz w:val="22"/>
              </w:rPr>
              <w:t> </w:t>
            </w:r>
            <w:r w:rsidRPr="00A22DCC">
              <w:rPr>
                <w:noProof/>
                <w:sz w:val="22"/>
              </w:rPr>
              <w:t> </w:t>
            </w:r>
            <w:r w:rsidRPr="00A22DCC">
              <w:rPr>
                <w:noProof/>
                <w:sz w:val="22"/>
              </w:rPr>
              <w:t> </w:t>
            </w:r>
            <w:r w:rsidRPr="00A22DCC">
              <w:rPr>
                <w:sz w:val="22"/>
              </w:rPr>
              <w:fldChar w:fldCharType="end"/>
            </w:r>
            <w:r w:rsidRPr="00A22DCC">
              <w:rPr>
                <w:rFonts w:cs="Times New Roman"/>
                <w:sz w:val="22"/>
              </w:rPr>
              <w:t>%</w:t>
            </w:r>
          </w:p>
        </w:tc>
        <w:tc>
          <w:tcPr>
            <w:tcW w:w="2160" w:type="dxa"/>
            <w:vAlign w:val="center"/>
          </w:tcPr>
          <w:p w14:paraId="1E5C206A" w14:textId="77777777" w:rsidR="009B3039" w:rsidRPr="00A22DCC" w:rsidRDefault="009B3039" w:rsidP="004820FD">
            <w:pPr>
              <w:spacing w:before="40" w:after="40"/>
              <w:jc w:val="center"/>
              <w:rPr>
                <w:rFonts w:cs="Times New Roman"/>
                <w:sz w:val="22"/>
              </w:rPr>
            </w:pPr>
            <w:r w:rsidRPr="00A22DCC">
              <w:rPr>
                <w:sz w:val="22"/>
              </w:rPr>
              <w:fldChar w:fldCharType="begin">
                <w:ffData>
                  <w:name w:val="Text1"/>
                  <w:enabled/>
                  <w:calcOnExit w:val="0"/>
                  <w:textInput/>
                </w:ffData>
              </w:fldChar>
            </w:r>
            <w:r w:rsidRPr="00A22DCC">
              <w:rPr>
                <w:sz w:val="22"/>
              </w:rPr>
              <w:instrText xml:space="preserve"> FORMTEXT </w:instrText>
            </w:r>
            <w:r w:rsidRPr="00A22DCC">
              <w:rPr>
                <w:sz w:val="22"/>
              </w:rPr>
            </w:r>
            <w:r w:rsidRPr="00A22DCC">
              <w:rPr>
                <w:sz w:val="22"/>
              </w:rPr>
              <w:fldChar w:fldCharType="separate"/>
            </w:r>
            <w:r w:rsidRPr="00A22DCC">
              <w:rPr>
                <w:noProof/>
                <w:sz w:val="22"/>
              </w:rPr>
              <w:t> </w:t>
            </w:r>
            <w:r w:rsidRPr="00A22DCC">
              <w:rPr>
                <w:noProof/>
                <w:sz w:val="22"/>
              </w:rPr>
              <w:t> </w:t>
            </w:r>
            <w:r w:rsidRPr="00A22DCC">
              <w:rPr>
                <w:noProof/>
                <w:sz w:val="22"/>
              </w:rPr>
              <w:t> </w:t>
            </w:r>
            <w:r w:rsidRPr="00A22DCC">
              <w:rPr>
                <w:noProof/>
                <w:sz w:val="22"/>
              </w:rPr>
              <w:t> </w:t>
            </w:r>
            <w:r w:rsidRPr="00A22DCC">
              <w:rPr>
                <w:noProof/>
                <w:sz w:val="22"/>
              </w:rPr>
              <w:t> </w:t>
            </w:r>
            <w:r w:rsidRPr="00A22DCC">
              <w:rPr>
                <w:sz w:val="22"/>
              </w:rPr>
              <w:fldChar w:fldCharType="end"/>
            </w:r>
            <w:r w:rsidRPr="00A22DCC">
              <w:rPr>
                <w:rFonts w:cs="Times New Roman"/>
                <w:sz w:val="22"/>
              </w:rPr>
              <w:t>%</w:t>
            </w:r>
          </w:p>
        </w:tc>
        <w:tc>
          <w:tcPr>
            <w:tcW w:w="1103" w:type="dxa"/>
            <w:shd w:val="clear" w:color="auto" w:fill="D9D9D9" w:themeFill="background1" w:themeFillShade="D9"/>
          </w:tcPr>
          <w:p w14:paraId="4F543D7A" w14:textId="77777777" w:rsidR="009B3039" w:rsidRPr="00A22DCC" w:rsidRDefault="009B3039" w:rsidP="004820FD">
            <w:pPr>
              <w:spacing w:before="40" w:after="40"/>
              <w:jc w:val="center"/>
              <w:rPr>
                <w:rFonts w:cs="Times New Roman"/>
                <w:sz w:val="22"/>
              </w:rPr>
            </w:pPr>
            <w:r w:rsidRPr="00A22DCC">
              <w:rPr>
                <w:rFonts w:cs="Times New Roman"/>
                <w:b/>
                <w:noProof/>
                <w:sz w:val="22"/>
                <w:u w:color="999999"/>
              </w:rPr>
              <w:t>100%</w:t>
            </w:r>
          </w:p>
        </w:tc>
      </w:tr>
      <w:tr w:rsidR="009B3039" w:rsidRPr="00313314" w14:paraId="0B41C2C3" w14:textId="77777777" w:rsidTr="004820FD">
        <w:trPr>
          <w:trHeight w:val="80"/>
          <w:jc w:val="center"/>
        </w:trPr>
        <w:tc>
          <w:tcPr>
            <w:tcW w:w="2785" w:type="dxa"/>
            <w:vAlign w:val="center"/>
          </w:tcPr>
          <w:p w14:paraId="115358CD" w14:textId="77777777" w:rsidR="009B3039" w:rsidRPr="00A22DCC" w:rsidRDefault="009B3039" w:rsidP="004820FD">
            <w:pPr>
              <w:pStyle w:val="Default"/>
              <w:spacing w:before="40" w:after="40"/>
              <w:ind w:left="0"/>
              <w:rPr>
                <w:sz w:val="22"/>
                <w:szCs w:val="22"/>
              </w:rPr>
            </w:pPr>
            <w:r w:rsidRPr="00A22DCC">
              <w:rPr>
                <w:sz w:val="22"/>
                <w:szCs w:val="22"/>
              </w:rPr>
              <w:t>Transportation (NEMT)</w:t>
            </w:r>
          </w:p>
        </w:tc>
        <w:tc>
          <w:tcPr>
            <w:tcW w:w="2160" w:type="dxa"/>
            <w:vAlign w:val="center"/>
          </w:tcPr>
          <w:p w14:paraId="45827DE0" w14:textId="77777777" w:rsidR="009B3039" w:rsidRPr="00A22DCC" w:rsidRDefault="009B3039" w:rsidP="004820FD">
            <w:pPr>
              <w:spacing w:before="40" w:after="40"/>
              <w:jc w:val="center"/>
              <w:rPr>
                <w:rFonts w:eastAsia="MS Gothic" w:cs="Times New Roman"/>
                <w:sz w:val="22"/>
              </w:rPr>
            </w:pPr>
            <w:r w:rsidRPr="00A22DCC">
              <w:rPr>
                <w:sz w:val="22"/>
              </w:rPr>
              <w:fldChar w:fldCharType="begin">
                <w:ffData>
                  <w:name w:val="Text1"/>
                  <w:enabled/>
                  <w:calcOnExit w:val="0"/>
                  <w:textInput/>
                </w:ffData>
              </w:fldChar>
            </w:r>
            <w:r w:rsidRPr="00A22DCC">
              <w:rPr>
                <w:sz w:val="22"/>
              </w:rPr>
              <w:instrText xml:space="preserve"> FORMTEXT </w:instrText>
            </w:r>
            <w:r w:rsidRPr="00A22DCC">
              <w:rPr>
                <w:sz w:val="22"/>
              </w:rPr>
            </w:r>
            <w:r w:rsidRPr="00A22DCC">
              <w:rPr>
                <w:sz w:val="22"/>
              </w:rPr>
              <w:fldChar w:fldCharType="separate"/>
            </w:r>
            <w:r w:rsidRPr="00A22DCC">
              <w:rPr>
                <w:noProof/>
                <w:sz w:val="22"/>
              </w:rPr>
              <w:t> </w:t>
            </w:r>
            <w:r w:rsidRPr="00A22DCC">
              <w:rPr>
                <w:noProof/>
                <w:sz w:val="22"/>
              </w:rPr>
              <w:t> </w:t>
            </w:r>
            <w:r w:rsidRPr="00A22DCC">
              <w:rPr>
                <w:noProof/>
                <w:sz w:val="22"/>
              </w:rPr>
              <w:t> </w:t>
            </w:r>
            <w:r w:rsidRPr="00A22DCC">
              <w:rPr>
                <w:noProof/>
                <w:sz w:val="22"/>
              </w:rPr>
              <w:t> </w:t>
            </w:r>
            <w:r w:rsidRPr="00A22DCC">
              <w:rPr>
                <w:noProof/>
                <w:sz w:val="22"/>
              </w:rPr>
              <w:t> </w:t>
            </w:r>
            <w:r w:rsidRPr="00A22DCC">
              <w:rPr>
                <w:sz w:val="22"/>
              </w:rPr>
              <w:fldChar w:fldCharType="end"/>
            </w:r>
            <w:r w:rsidRPr="00A22DCC">
              <w:rPr>
                <w:rFonts w:cs="Times New Roman"/>
                <w:sz w:val="22"/>
              </w:rPr>
              <w:t>%</w:t>
            </w:r>
          </w:p>
        </w:tc>
        <w:tc>
          <w:tcPr>
            <w:tcW w:w="2160" w:type="dxa"/>
            <w:vAlign w:val="center"/>
          </w:tcPr>
          <w:p w14:paraId="3A23C634" w14:textId="77777777" w:rsidR="009B3039" w:rsidRPr="00A22DCC" w:rsidRDefault="009B3039" w:rsidP="004820FD">
            <w:pPr>
              <w:spacing w:before="40" w:after="40"/>
              <w:jc w:val="center"/>
              <w:rPr>
                <w:rFonts w:eastAsia="MS Gothic" w:cs="Times New Roman"/>
                <w:sz w:val="22"/>
              </w:rPr>
            </w:pPr>
            <w:r w:rsidRPr="00A22DCC">
              <w:rPr>
                <w:sz w:val="22"/>
              </w:rPr>
              <w:fldChar w:fldCharType="begin">
                <w:ffData>
                  <w:name w:val="Text1"/>
                  <w:enabled/>
                  <w:calcOnExit w:val="0"/>
                  <w:textInput/>
                </w:ffData>
              </w:fldChar>
            </w:r>
            <w:r w:rsidRPr="00A22DCC">
              <w:rPr>
                <w:sz w:val="22"/>
              </w:rPr>
              <w:instrText xml:space="preserve"> FORMTEXT </w:instrText>
            </w:r>
            <w:r w:rsidRPr="00A22DCC">
              <w:rPr>
                <w:sz w:val="22"/>
              </w:rPr>
            </w:r>
            <w:r w:rsidRPr="00A22DCC">
              <w:rPr>
                <w:sz w:val="22"/>
              </w:rPr>
              <w:fldChar w:fldCharType="separate"/>
            </w:r>
            <w:r w:rsidRPr="00A22DCC">
              <w:rPr>
                <w:noProof/>
                <w:sz w:val="22"/>
              </w:rPr>
              <w:t> </w:t>
            </w:r>
            <w:r w:rsidRPr="00A22DCC">
              <w:rPr>
                <w:noProof/>
                <w:sz w:val="22"/>
              </w:rPr>
              <w:t> </w:t>
            </w:r>
            <w:r w:rsidRPr="00A22DCC">
              <w:rPr>
                <w:noProof/>
                <w:sz w:val="22"/>
              </w:rPr>
              <w:t> </w:t>
            </w:r>
            <w:r w:rsidRPr="00A22DCC">
              <w:rPr>
                <w:noProof/>
                <w:sz w:val="22"/>
              </w:rPr>
              <w:t> </w:t>
            </w:r>
            <w:r w:rsidRPr="00A22DCC">
              <w:rPr>
                <w:noProof/>
                <w:sz w:val="22"/>
              </w:rPr>
              <w:t> </w:t>
            </w:r>
            <w:r w:rsidRPr="00A22DCC">
              <w:rPr>
                <w:sz w:val="22"/>
              </w:rPr>
              <w:fldChar w:fldCharType="end"/>
            </w:r>
            <w:r w:rsidRPr="00A22DCC">
              <w:rPr>
                <w:rFonts w:cs="Times New Roman"/>
                <w:sz w:val="22"/>
              </w:rPr>
              <w:t>%</w:t>
            </w:r>
          </w:p>
        </w:tc>
        <w:tc>
          <w:tcPr>
            <w:tcW w:w="2160" w:type="dxa"/>
            <w:vAlign w:val="center"/>
          </w:tcPr>
          <w:p w14:paraId="09778BD7" w14:textId="77777777" w:rsidR="009B3039" w:rsidRPr="00A22DCC" w:rsidRDefault="009B3039" w:rsidP="004820FD">
            <w:pPr>
              <w:spacing w:before="40" w:after="40"/>
              <w:jc w:val="center"/>
              <w:rPr>
                <w:rFonts w:cs="Times New Roman"/>
                <w:sz w:val="22"/>
              </w:rPr>
            </w:pPr>
            <w:r w:rsidRPr="00A22DCC">
              <w:rPr>
                <w:sz w:val="22"/>
              </w:rPr>
              <w:fldChar w:fldCharType="begin">
                <w:ffData>
                  <w:name w:val="Text1"/>
                  <w:enabled/>
                  <w:calcOnExit w:val="0"/>
                  <w:textInput/>
                </w:ffData>
              </w:fldChar>
            </w:r>
            <w:r w:rsidRPr="00A22DCC">
              <w:rPr>
                <w:sz w:val="22"/>
              </w:rPr>
              <w:instrText xml:space="preserve"> FORMTEXT </w:instrText>
            </w:r>
            <w:r w:rsidRPr="00A22DCC">
              <w:rPr>
                <w:sz w:val="22"/>
              </w:rPr>
            </w:r>
            <w:r w:rsidRPr="00A22DCC">
              <w:rPr>
                <w:sz w:val="22"/>
              </w:rPr>
              <w:fldChar w:fldCharType="separate"/>
            </w:r>
            <w:r w:rsidRPr="00A22DCC">
              <w:rPr>
                <w:noProof/>
                <w:sz w:val="22"/>
              </w:rPr>
              <w:t> </w:t>
            </w:r>
            <w:r w:rsidRPr="00A22DCC">
              <w:rPr>
                <w:noProof/>
                <w:sz w:val="22"/>
              </w:rPr>
              <w:t> </w:t>
            </w:r>
            <w:r w:rsidRPr="00A22DCC">
              <w:rPr>
                <w:noProof/>
                <w:sz w:val="22"/>
              </w:rPr>
              <w:t> </w:t>
            </w:r>
            <w:r w:rsidRPr="00A22DCC">
              <w:rPr>
                <w:noProof/>
                <w:sz w:val="22"/>
              </w:rPr>
              <w:t> </w:t>
            </w:r>
            <w:r w:rsidRPr="00A22DCC">
              <w:rPr>
                <w:noProof/>
                <w:sz w:val="22"/>
              </w:rPr>
              <w:t> </w:t>
            </w:r>
            <w:r w:rsidRPr="00A22DCC">
              <w:rPr>
                <w:sz w:val="22"/>
              </w:rPr>
              <w:fldChar w:fldCharType="end"/>
            </w:r>
            <w:r w:rsidRPr="00A22DCC">
              <w:rPr>
                <w:rFonts w:cs="Times New Roman"/>
                <w:sz w:val="22"/>
              </w:rPr>
              <w:t>%</w:t>
            </w:r>
          </w:p>
        </w:tc>
        <w:tc>
          <w:tcPr>
            <w:tcW w:w="1103" w:type="dxa"/>
            <w:shd w:val="clear" w:color="auto" w:fill="D9D9D9" w:themeFill="background1" w:themeFillShade="D9"/>
          </w:tcPr>
          <w:p w14:paraId="4A3C6D81" w14:textId="77777777" w:rsidR="009B3039" w:rsidRPr="00A22DCC" w:rsidRDefault="009B3039" w:rsidP="004820FD">
            <w:pPr>
              <w:spacing w:before="40" w:after="40"/>
              <w:jc w:val="center"/>
              <w:rPr>
                <w:rFonts w:cs="Times New Roman"/>
                <w:sz w:val="22"/>
              </w:rPr>
            </w:pPr>
            <w:r w:rsidRPr="00A22DCC">
              <w:rPr>
                <w:rFonts w:cs="Times New Roman"/>
                <w:b/>
                <w:noProof/>
                <w:sz w:val="22"/>
                <w:u w:color="999999"/>
              </w:rPr>
              <w:t>100%</w:t>
            </w:r>
          </w:p>
        </w:tc>
      </w:tr>
      <w:tr w:rsidR="009B3039" w:rsidRPr="00313314" w14:paraId="2FF88ED5" w14:textId="77777777" w:rsidTr="004820FD">
        <w:trPr>
          <w:trHeight w:val="80"/>
          <w:jc w:val="center"/>
        </w:trPr>
        <w:tc>
          <w:tcPr>
            <w:tcW w:w="2785" w:type="dxa"/>
            <w:vAlign w:val="center"/>
          </w:tcPr>
          <w:p w14:paraId="74D95E98" w14:textId="77777777" w:rsidR="009B3039" w:rsidRPr="00A22DCC" w:rsidRDefault="009B3039" w:rsidP="004820FD">
            <w:pPr>
              <w:pStyle w:val="Default"/>
              <w:spacing w:before="40" w:after="40"/>
              <w:ind w:left="0"/>
              <w:rPr>
                <w:sz w:val="22"/>
                <w:szCs w:val="22"/>
              </w:rPr>
            </w:pPr>
            <w:r w:rsidRPr="00A22DCC">
              <w:rPr>
                <w:sz w:val="22"/>
                <w:szCs w:val="22"/>
              </w:rPr>
              <w:t xml:space="preserve">Other: </w:t>
            </w:r>
            <w:r w:rsidRPr="00A22DCC">
              <w:rPr>
                <w:sz w:val="22"/>
                <w:szCs w:val="22"/>
              </w:rPr>
              <w:fldChar w:fldCharType="begin">
                <w:ffData>
                  <w:name w:val="Text1"/>
                  <w:enabled/>
                  <w:calcOnExit w:val="0"/>
                  <w:textInput/>
                </w:ffData>
              </w:fldChar>
            </w:r>
            <w:r w:rsidRPr="00A22DCC">
              <w:rPr>
                <w:sz w:val="22"/>
                <w:szCs w:val="22"/>
              </w:rPr>
              <w:instrText xml:space="preserve"> FORMTEXT </w:instrText>
            </w:r>
            <w:r w:rsidRPr="00A22DCC">
              <w:rPr>
                <w:sz w:val="22"/>
                <w:szCs w:val="22"/>
              </w:rPr>
            </w:r>
            <w:r w:rsidRPr="00A22DCC">
              <w:rPr>
                <w:sz w:val="22"/>
                <w:szCs w:val="22"/>
              </w:rPr>
              <w:fldChar w:fldCharType="separate"/>
            </w:r>
            <w:r w:rsidRPr="00A22DCC">
              <w:rPr>
                <w:noProof/>
                <w:sz w:val="22"/>
                <w:szCs w:val="22"/>
              </w:rPr>
              <w:t> </w:t>
            </w:r>
            <w:r w:rsidRPr="00A22DCC">
              <w:rPr>
                <w:noProof/>
                <w:sz w:val="22"/>
                <w:szCs w:val="22"/>
              </w:rPr>
              <w:t> </w:t>
            </w:r>
            <w:r w:rsidRPr="00A22DCC">
              <w:rPr>
                <w:noProof/>
                <w:sz w:val="22"/>
                <w:szCs w:val="22"/>
              </w:rPr>
              <w:t> </w:t>
            </w:r>
            <w:r w:rsidRPr="00A22DCC">
              <w:rPr>
                <w:noProof/>
                <w:sz w:val="22"/>
                <w:szCs w:val="22"/>
              </w:rPr>
              <w:t> </w:t>
            </w:r>
            <w:r w:rsidRPr="00A22DCC">
              <w:rPr>
                <w:noProof/>
                <w:sz w:val="22"/>
                <w:szCs w:val="22"/>
              </w:rPr>
              <w:t> </w:t>
            </w:r>
            <w:r w:rsidRPr="00A22DCC">
              <w:rPr>
                <w:sz w:val="22"/>
                <w:szCs w:val="22"/>
              </w:rPr>
              <w:fldChar w:fldCharType="end"/>
            </w:r>
          </w:p>
        </w:tc>
        <w:tc>
          <w:tcPr>
            <w:tcW w:w="2160" w:type="dxa"/>
            <w:vAlign w:val="center"/>
          </w:tcPr>
          <w:p w14:paraId="520EF06B" w14:textId="77777777" w:rsidR="009B3039" w:rsidRPr="00A22DCC" w:rsidRDefault="009B3039" w:rsidP="004820FD">
            <w:pPr>
              <w:spacing w:before="40" w:after="40"/>
              <w:jc w:val="center"/>
              <w:rPr>
                <w:rFonts w:eastAsia="MS Gothic" w:cs="Times New Roman"/>
                <w:sz w:val="22"/>
              </w:rPr>
            </w:pPr>
            <w:r w:rsidRPr="00A22DCC">
              <w:rPr>
                <w:sz w:val="22"/>
              </w:rPr>
              <w:fldChar w:fldCharType="begin">
                <w:ffData>
                  <w:name w:val="Text1"/>
                  <w:enabled/>
                  <w:calcOnExit w:val="0"/>
                  <w:textInput/>
                </w:ffData>
              </w:fldChar>
            </w:r>
            <w:r w:rsidRPr="00A22DCC">
              <w:rPr>
                <w:sz w:val="22"/>
              </w:rPr>
              <w:instrText xml:space="preserve"> FORMTEXT </w:instrText>
            </w:r>
            <w:r w:rsidRPr="00A22DCC">
              <w:rPr>
                <w:sz w:val="22"/>
              </w:rPr>
            </w:r>
            <w:r w:rsidRPr="00A22DCC">
              <w:rPr>
                <w:sz w:val="22"/>
              </w:rPr>
              <w:fldChar w:fldCharType="separate"/>
            </w:r>
            <w:r w:rsidRPr="00A22DCC">
              <w:rPr>
                <w:noProof/>
                <w:sz w:val="22"/>
              </w:rPr>
              <w:t> </w:t>
            </w:r>
            <w:r w:rsidRPr="00A22DCC">
              <w:rPr>
                <w:noProof/>
                <w:sz w:val="22"/>
              </w:rPr>
              <w:t> </w:t>
            </w:r>
            <w:r w:rsidRPr="00A22DCC">
              <w:rPr>
                <w:noProof/>
                <w:sz w:val="22"/>
              </w:rPr>
              <w:t> </w:t>
            </w:r>
            <w:r w:rsidRPr="00A22DCC">
              <w:rPr>
                <w:noProof/>
                <w:sz w:val="22"/>
              </w:rPr>
              <w:t> </w:t>
            </w:r>
            <w:r w:rsidRPr="00A22DCC">
              <w:rPr>
                <w:noProof/>
                <w:sz w:val="22"/>
              </w:rPr>
              <w:t> </w:t>
            </w:r>
            <w:r w:rsidRPr="00A22DCC">
              <w:rPr>
                <w:sz w:val="22"/>
              </w:rPr>
              <w:fldChar w:fldCharType="end"/>
            </w:r>
            <w:r w:rsidRPr="00A22DCC">
              <w:rPr>
                <w:rFonts w:cs="Times New Roman"/>
                <w:sz w:val="22"/>
              </w:rPr>
              <w:t>%</w:t>
            </w:r>
          </w:p>
        </w:tc>
        <w:tc>
          <w:tcPr>
            <w:tcW w:w="2160" w:type="dxa"/>
            <w:vAlign w:val="center"/>
          </w:tcPr>
          <w:p w14:paraId="222A14CF" w14:textId="77777777" w:rsidR="009B3039" w:rsidRPr="00A22DCC" w:rsidRDefault="009B3039" w:rsidP="004820FD">
            <w:pPr>
              <w:spacing w:before="40" w:after="40"/>
              <w:jc w:val="center"/>
              <w:rPr>
                <w:rFonts w:eastAsia="MS Gothic" w:cs="Times New Roman"/>
                <w:sz w:val="22"/>
              </w:rPr>
            </w:pPr>
            <w:r w:rsidRPr="00A22DCC">
              <w:rPr>
                <w:sz w:val="22"/>
              </w:rPr>
              <w:fldChar w:fldCharType="begin">
                <w:ffData>
                  <w:name w:val="Text1"/>
                  <w:enabled/>
                  <w:calcOnExit w:val="0"/>
                  <w:textInput/>
                </w:ffData>
              </w:fldChar>
            </w:r>
            <w:r w:rsidRPr="00A22DCC">
              <w:rPr>
                <w:sz w:val="22"/>
              </w:rPr>
              <w:instrText xml:space="preserve"> FORMTEXT </w:instrText>
            </w:r>
            <w:r w:rsidRPr="00A22DCC">
              <w:rPr>
                <w:sz w:val="22"/>
              </w:rPr>
            </w:r>
            <w:r w:rsidRPr="00A22DCC">
              <w:rPr>
                <w:sz w:val="22"/>
              </w:rPr>
              <w:fldChar w:fldCharType="separate"/>
            </w:r>
            <w:r w:rsidRPr="00A22DCC">
              <w:rPr>
                <w:noProof/>
                <w:sz w:val="22"/>
              </w:rPr>
              <w:t> </w:t>
            </w:r>
            <w:r w:rsidRPr="00A22DCC">
              <w:rPr>
                <w:noProof/>
                <w:sz w:val="22"/>
              </w:rPr>
              <w:t> </w:t>
            </w:r>
            <w:r w:rsidRPr="00A22DCC">
              <w:rPr>
                <w:noProof/>
                <w:sz w:val="22"/>
              </w:rPr>
              <w:t> </w:t>
            </w:r>
            <w:r w:rsidRPr="00A22DCC">
              <w:rPr>
                <w:noProof/>
                <w:sz w:val="22"/>
              </w:rPr>
              <w:t> </w:t>
            </w:r>
            <w:r w:rsidRPr="00A22DCC">
              <w:rPr>
                <w:noProof/>
                <w:sz w:val="22"/>
              </w:rPr>
              <w:t> </w:t>
            </w:r>
            <w:r w:rsidRPr="00A22DCC">
              <w:rPr>
                <w:sz w:val="22"/>
              </w:rPr>
              <w:fldChar w:fldCharType="end"/>
            </w:r>
            <w:r w:rsidRPr="00A22DCC">
              <w:rPr>
                <w:rFonts w:cs="Times New Roman"/>
                <w:sz w:val="22"/>
              </w:rPr>
              <w:t>%</w:t>
            </w:r>
          </w:p>
        </w:tc>
        <w:tc>
          <w:tcPr>
            <w:tcW w:w="2160" w:type="dxa"/>
            <w:vAlign w:val="center"/>
          </w:tcPr>
          <w:p w14:paraId="436D1E2B" w14:textId="77777777" w:rsidR="009B3039" w:rsidRPr="00A22DCC" w:rsidRDefault="009B3039" w:rsidP="004820FD">
            <w:pPr>
              <w:spacing w:before="40" w:after="40"/>
              <w:jc w:val="center"/>
              <w:rPr>
                <w:rFonts w:cs="Times New Roman"/>
                <w:sz w:val="22"/>
              </w:rPr>
            </w:pPr>
            <w:r w:rsidRPr="00A22DCC">
              <w:rPr>
                <w:sz w:val="22"/>
              </w:rPr>
              <w:fldChar w:fldCharType="begin">
                <w:ffData>
                  <w:name w:val="Text1"/>
                  <w:enabled/>
                  <w:calcOnExit w:val="0"/>
                  <w:textInput/>
                </w:ffData>
              </w:fldChar>
            </w:r>
            <w:r w:rsidRPr="00A22DCC">
              <w:rPr>
                <w:sz w:val="22"/>
              </w:rPr>
              <w:instrText xml:space="preserve"> FORMTEXT </w:instrText>
            </w:r>
            <w:r w:rsidRPr="00A22DCC">
              <w:rPr>
                <w:sz w:val="22"/>
              </w:rPr>
            </w:r>
            <w:r w:rsidRPr="00A22DCC">
              <w:rPr>
                <w:sz w:val="22"/>
              </w:rPr>
              <w:fldChar w:fldCharType="separate"/>
            </w:r>
            <w:r w:rsidRPr="00A22DCC">
              <w:rPr>
                <w:noProof/>
                <w:sz w:val="22"/>
              </w:rPr>
              <w:t> </w:t>
            </w:r>
            <w:r w:rsidRPr="00A22DCC">
              <w:rPr>
                <w:noProof/>
                <w:sz w:val="22"/>
              </w:rPr>
              <w:t> </w:t>
            </w:r>
            <w:r w:rsidRPr="00A22DCC">
              <w:rPr>
                <w:noProof/>
                <w:sz w:val="22"/>
              </w:rPr>
              <w:t> </w:t>
            </w:r>
            <w:r w:rsidRPr="00A22DCC">
              <w:rPr>
                <w:noProof/>
                <w:sz w:val="22"/>
              </w:rPr>
              <w:t> </w:t>
            </w:r>
            <w:r w:rsidRPr="00A22DCC">
              <w:rPr>
                <w:noProof/>
                <w:sz w:val="22"/>
              </w:rPr>
              <w:t> </w:t>
            </w:r>
            <w:r w:rsidRPr="00A22DCC">
              <w:rPr>
                <w:sz w:val="22"/>
              </w:rPr>
              <w:fldChar w:fldCharType="end"/>
            </w:r>
            <w:r w:rsidRPr="00A22DCC">
              <w:rPr>
                <w:rFonts w:cs="Times New Roman"/>
                <w:sz w:val="22"/>
              </w:rPr>
              <w:t>%</w:t>
            </w:r>
          </w:p>
        </w:tc>
        <w:tc>
          <w:tcPr>
            <w:tcW w:w="1103" w:type="dxa"/>
            <w:shd w:val="clear" w:color="auto" w:fill="D9D9D9" w:themeFill="background1" w:themeFillShade="D9"/>
          </w:tcPr>
          <w:p w14:paraId="4C2B30B6" w14:textId="77777777" w:rsidR="009B3039" w:rsidRPr="00A22DCC" w:rsidRDefault="009B3039" w:rsidP="004820FD">
            <w:pPr>
              <w:spacing w:before="40" w:after="40"/>
              <w:jc w:val="center"/>
              <w:rPr>
                <w:rFonts w:cs="Times New Roman"/>
                <w:sz w:val="22"/>
              </w:rPr>
            </w:pPr>
            <w:r w:rsidRPr="00A22DCC">
              <w:rPr>
                <w:rFonts w:cs="Times New Roman"/>
                <w:b/>
                <w:noProof/>
                <w:sz w:val="22"/>
                <w:u w:color="999999"/>
              </w:rPr>
              <w:t>100%</w:t>
            </w:r>
          </w:p>
        </w:tc>
      </w:tr>
    </w:tbl>
    <w:p w14:paraId="721AE7E5" w14:textId="77777777" w:rsidR="00265C0D" w:rsidRDefault="00265C0D" w:rsidP="00265C0D">
      <w:pPr>
        <w:pStyle w:val="HSAGNumbers"/>
        <w:numPr>
          <w:ilvl w:val="0"/>
          <w:numId w:val="14"/>
        </w:numPr>
        <w:ind w:left="360"/>
      </w:pPr>
      <w:r>
        <w:lastRenderedPageBreak/>
        <w:t>Please indicate in the table below how claims/encounters are received.</w:t>
      </w:r>
    </w:p>
    <w:p w14:paraId="0D3F32CE" w14:textId="77777777" w:rsidR="00265C0D" w:rsidRPr="00B47276" w:rsidRDefault="00265C0D" w:rsidP="00265C0D">
      <w:pPr>
        <w:pStyle w:val="HSAGBodyTextIndent"/>
        <w:rPr>
          <w:i/>
          <w:iCs/>
        </w:rPr>
      </w:pPr>
      <w:r w:rsidRPr="00B47276">
        <w:rPr>
          <w:i/>
          <w:iCs/>
        </w:rPr>
        <w:t>Note: An intermediary is defined as an entity that accepts service data (claims/encounter) and converts or aggregates the data into a standard submission format. These are sometimes referred to as data clearinghouses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4"/>
        <w:gridCol w:w="2418"/>
        <w:gridCol w:w="2418"/>
      </w:tblGrid>
      <w:tr w:rsidR="00265C0D" w:rsidRPr="00313314" w14:paraId="4C41E120" w14:textId="77777777" w:rsidTr="004820FD">
        <w:trPr>
          <w:trHeight w:val="505"/>
          <w:tblHeader/>
          <w:jc w:val="center"/>
        </w:trPr>
        <w:tc>
          <w:tcPr>
            <w:tcW w:w="5024" w:type="dxa"/>
            <w:shd w:val="clear" w:color="auto" w:fill="00549E"/>
            <w:vAlign w:val="center"/>
          </w:tcPr>
          <w:p w14:paraId="4C8CD0FE" w14:textId="77777777" w:rsidR="00265C0D" w:rsidRPr="000E61AC" w:rsidRDefault="00265C0D" w:rsidP="004820FD">
            <w:pPr>
              <w:pStyle w:val="Default"/>
              <w:spacing w:before="40" w:after="40"/>
              <w:ind w:left="0"/>
              <w:jc w:val="center"/>
              <w:rPr>
                <w:b/>
                <w:bCs/>
                <w:color w:val="FFFFFF" w:themeColor="background1"/>
                <w:sz w:val="22"/>
                <w:szCs w:val="22"/>
              </w:rPr>
            </w:pPr>
            <w:r w:rsidRPr="000E61AC">
              <w:rPr>
                <w:b/>
                <w:bCs/>
                <w:color w:val="FFFFFF" w:themeColor="background1"/>
                <w:sz w:val="22"/>
                <w:szCs w:val="22"/>
              </w:rPr>
              <w:t>Data Source</w:t>
            </w:r>
          </w:p>
        </w:tc>
        <w:tc>
          <w:tcPr>
            <w:tcW w:w="2672" w:type="dxa"/>
            <w:shd w:val="clear" w:color="auto" w:fill="00549E"/>
            <w:vAlign w:val="center"/>
          </w:tcPr>
          <w:p w14:paraId="513A770A" w14:textId="77777777" w:rsidR="00265C0D" w:rsidRPr="000E61AC" w:rsidRDefault="00265C0D" w:rsidP="004820FD">
            <w:pPr>
              <w:pStyle w:val="Default"/>
              <w:spacing w:before="40" w:after="40"/>
              <w:ind w:left="0"/>
              <w:jc w:val="center"/>
              <w:rPr>
                <w:b/>
                <w:bCs/>
                <w:color w:val="FFFFFF" w:themeColor="background1"/>
                <w:sz w:val="22"/>
                <w:szCs w:val="22"/>
              </w:rPr>
            </w:pPr>
            <w:r w:rsidRPr="000E61AC">
              <w:rPr>
                <w:b/>
                <w:bCs/>
                <w:color w:val="FFFFFF" w:themeColor="background1"/>
                <w:sz w:val="22"/>
                <w:szCs w:val="22"/>
              </w:rPr>
              <w:t>Received Directly</w:t>
            </w:r>
          </w:p>
        </w:tc>
        <w:tc>
          <w:tcPr>
            <w:tcW w:w="2672" w:type="dxa"/>
            <w:shd w:val="clear" w:color="auto" w:fill="00549E"/>
            <w:vAlign w:val="center"/>
          </w:tcPr>
          <w:p w14:paraId="4AF5A182" w14:textId="77777777" w:rsidR="00265C0D" w:rsidRPr="000E61AC" w:rsidRDefault="00265C0D" w:rsidP="004820FD">
            <w:pPr>
              <w:pStyle w:val="Default"/>
              <w:spacing w:before="40" w:after="40"/>
              <w:ind w:left="0"/>
              <w:jc w:val="center"/>
              <w:rPr>
                <w:b/>
                <w:bCs/>
                <w:color w:val="FFFFFF" w:themeColor="background1"/>
                <w:sz w:val="22"/>
                <w:szCs w:val="22"/>
              </w:rPr>
            </w:pPr>
            <w:r w:rsidRPr="000E61AC">
              <w:rPr>
                <w:b/>
                <w:bCs/>
                <w:color w:val="FFFFFF" w:themeColor="background1"/>
                <w:sz w:val="22"/>
                <w:szCs w:val="22"/>
              </w:rPr>
              <w:t>Submitted Through an Intermediary</w:t>
            </w:r>
          </w:p>
        </w:tc>
      </w:tr>
      <w:tr w:rsidR="00265C0D" w:rsidRPr="00313314" w14:paraId="747EBED1" w14:textId="77777777" w:rsidTr="004820FD">
        <w:trPr>
          <w:trHeight w:val="206"/>
          <w:jc w:val="center"/>
        </w:trPr>
        <w:tc>
          <w:tcPr>
            <w:tcW w:w="5024" w:type="dxa"/>
            <w:vAlign w:val="center"/>
          </w:tcPr>
          <w:p w14:paraId="16666DDB" w14:textId="77777777" w:rsidR="00265C0D" w:rsidRPr="000E61AC" w:rsidRDefault="00265C0D" w:rsidP="004820FD">
            <w:pPr>
              <w:pStyle w:val="Default"/>
              <w:spacing w:before="40" w:after="40"/>
              <w:ind w:left="0"/>
              <w:rPr>
                <w:sz w:val="22"/>
                <w:szCs w:val="22"/>
              </w:rPr>
            </w:pPr>
            <w:r>
              <w:rPr>
                <w:sz w:val="22"/>
                <w:szCs w:val="22"/>
              </w:rPr>
              <w:t>Hospital</w:t>
            </w:r>
          </w:p>
        </w:tc>
        <w:sdt>
          <w:sdtPr>
            <w:rPr>
              <w:rFonts w:ascii="MS Gothic" w:eastAsia="MS Gothic" w:hAnsi="MS Gothic" w:cs="Times New Roman"/>
              <w:sz w:val="22"/>
            </w:rPr>
            <w:id w:val="1781447549"/>
            <w14:checkbox>
              <w14:checked w14:val="0"/>
              <w14:checkedState w14:val="2612" w14:font="MS Gothic"/>
              <w14:uncheckedState w14:val="2610" w14:font="MS Gothic"/>
            </w14:checkbox>
          </w:sdtPr>
          <w:sdtEndPr/>
          <w:sdtContent>
            <w:tc>
              <w:tcPr>
                <w:tcW w:w="2672" w:type="dxa"/>
                <w:vAlign w:val="center"/>
              </w:tcPr>
              <w:p w14:paraId="72912D3E" w14:textId="77777777" w:rsidR="00265C0D" w:rsidRPr="000E61AC" w:rsidRDefault="00265C0D" w:rsidP="004820FD">
                <w:pPr>
                  <w:spacing w:before="40" w:after="40"/>
                  <w:jc w:val="center"/>
                  <w:rPr>
                    <w:rFonts w:ascii="MS Gothic" w:eastAsia="MS Gothic" w:hAnsi="MS Gothic" w:cs="Times New Roman"/>
                    <w:sz w:val="22"/>
                  </w:rPr>
                </w:pPr>
                <w:r w:rsidRPr="000E61AC">
                  <w:rPr>
                    <w:rFonts w:ascii="MS Gothic" w:eastAsia="MS Gothic" w:hAnsi="MS Gothic" w:cs="Segoe UI Symbol"/>
                    <w:sz w:val="22"/>
                  </w:rPr>
                  <w:t>☐</w:t>
                </w:r>
              </w:p>
            </w:tc>
          </w:sdtContent>
        </w:sdt>
        <w:sdt>
          <w:sdtPr>
            <w:rPr>
              <w:rFonts w:ascii="MS Gothic" w:eastAsia="MS Gothic" w:hAnsi="MS Gothic" w:cs="Times New Roman"/>
              <w:sz w:val="22"/>
            </w:rPr>
            <w:id w:val="-2012751603"/>
            <w14:checkbox>
              <w14:checked w14:val="0"/>
              <w14:checkedState w14:val="2612" w14:font="MS Gothic"/>
              <w14:uncheckedState w14:val="2610" w14:font="MS Gothic"/>
            </w14:checkbox>
          </w:sdtPr>
          <w:sdtEndPr/>
          <w:sdtContent>
            <w:tc>
              <w:tcPr>
                <w:tcW w:w="2672" w:type="dxa"/>
                <w:vAlign w:val="center"/>
              </w:tcPr>
              <w:p w14:paraId="468196B0" w14:textId="77777777" w:rsidR="00265C0D" w:rsidRPr="000E61AC" w:rsidRDefault="00265C0D" w:rsidP="004820FD">
                <w:pPr>
                  <w:spacing w:before="40" w:after="40"/>
                  <w:jc w:val="center"/>
                  <w:rPr>
                    <w:rFonts w:ascii="MS Gothic" w:eastAsia="MS Gothic" w:hAnsi="MS Gothic" w:cs="Times New Roman"/>
                    <w:sz w:val="22"/>
                  </w:rPr>
                </w:pPr>
                <w:r w:rsidRPr="000E61AC">
                  <w:rPr>
                    <w:rFonts w:ascii="MS Gothic" w:eastAsia="MS Gothic" w:hAnsi="MS Gothic" w:cs="Segoe UI Symbol"/>
                    <w:sz w:val="22"/>
                  </w:rPr>
                  <w:t>☐</w:t>
                </w:r>
              </w:p>
            </w:tc>
          </w:sdtContent>
        </w:sdt>
      </w:tr>
      <w:tr w:rsidR="00265C0D" w:rsidRPr="00313314" w14:paraId="2B287DDA" w14:textId="77777777" w:rsidTr="004820FD">
        <w:trPr>
          <w:trHeight w:val="58"/>
          <w:jc w:val="center"/>
        </w:trPr>
        <w:tc>
          <w:tcPr>
            <w:tcW w:w="5024" w:type="dxa"/>
            <w:vAlign w:val="center"/>
          </w:tcPr>
          <w:p w14:paraId="3D6B52CF" w14:textId="77777777" w:rsidR="00265C0D" w:rsidRPr="000E61AC" w:rsidRDefault="00265C0D" w:rsidP="004820FD">
            <w:pPr>
              <w:pStyle w:val="Default"/>
              <w:spacing w:before="40" w:after="40"/>
              <w:ind w:left="0"/>
              <w:rPr>
                <w:sz w:val="22"/>
                <w:szCs w:val="22"/>
              </w:rPr>
            </w:pPr>
            <w:r>
              <w:rPr>
                <w:sz w:val="22"/>
                <w:szCs w:val="22"/>
              </w:rPr>
              <w:t>Physician</w:t>
            </w:r>
          </w:p>
        </w:tc>
        <w:sdt>
          <w:sdtPr>
            <w:rPr>
              <w:rFonts w:ascii="MS Gothic" w:eastAsia="MS Gothic" w:hAnsi="MS Gothic" w:cs="Times New Roman"/>
              <w:sz w:val="22"/>
            </w:rPr>
            <w:id w:val="526149167"/>
            <w14:checkbox>
              <w14:checked w14:val="0"/>
              <w14:checkedState w14:val="2612" w14:font="MS Gothic"/>
              <w14:uncheckedState w14:val="2610" w14:font="MS Gothic"/>
            </w14:checkbox>
          </w:sdtPr>
          <w:sdtEndPr/>
          <w:sdtContent>
            <w:tc>
              <w:tcPr>
                <w:tcW w:w="2672" w:type="dxa"/>
                <w:vAlign w:val="center"/>
              </w:tcPr>
              <w:p w14:paraId="5954A4D7" w14:textId="77777777" w:rsidR="00265C0D" w:rsidRPr="000E61AC" w:rsidRDefault="00265C0D" w:rsidP="004820FD">
                <w:pPr>
                  <w:spacing w:before="40" w:after="40"/>
                  <w:jc w:val="center"/>
                  <w:rPr>
                    <w:rFonts w:ascii="MS Gothic" w:eastAsia="MS Gothic" w:hAnsi="MS Gothic" w:cs="Times New Roman"/>
                    <w:sz w:val="22"/>
                  </w:rPr>
                </w:pPr>
                <w:r w:rsidRPr="000E61AC">
                  <w:rPr>
                    <w:rFonts w:ascii="MS Gothic" w:eastAsia="MS Gothic" w:hAnsi="MS Gothic" w:cs="Segoe UI Symbol"/>
                    <w:sz w:val="22"/>
                  </w:rPr>
                  <w:t>☐</w:t>
                </w:r>
              </w:p>
            </w:tc>
          </w:sdtContent>
        </w:sdt>
        <w:sdt>
          <w:sdtPr>
            <w:rPr>
              <w:rFonts w:ascii="MS Gothic" w:eastAsia="MS Gothic" w:hAnsi="MS Gothic" w:cs="Times New Roman"/>
              <w:sz w:val="22"/>
            </w:rPr>
            <w:id w:val="1814133156"/>
            <w14:checkbox>
              <w14:checked w14:val="0"/>
              <w14:checkedState w14:val="2612" w14:font="MS Gothic"/>
              <w14:uncheckedState w14:val="2610" w14:font="MS Gothic"/>
            </w14:checkbox>
          </w:sdtPr>
          <w:sdtEndPr/>
          <w:sdtContent>
            <w:tc>
              <w:tcPr>
                <w:tcW w:w="2672" w:type="dxa"/>
                <w:vAlign w:val="center"/>
              </w:tcPr>
              <w:p w14:paraId="1F44BD8D" w14:textId="77777777" w:rsidR="00265C0D" w:rsidRPr="000E61AC" w:rsidRDefault="00265C0D" w:rsidP="004820FD">
                <w:pPr>
                  <w:spacing w:before="40" w:after="40"/>
                  <w:jc w:val="center"/>
                  <w:rPr>
                    <w:rFonts w:ascii="MS Gothic" w:eastAsia="MS Gothic" w:hAnsi="MS Gothic" w:cs="Times New Roman"/>
                    <w:sz w:val="22"/>
                  </w:rPr>
                </w:pPr>
                <w:r>
                  <w:rPr>
                    <w:rFonts w:ascii="MS Gothic" w:eastAsia="MS Gothic" w:hAnsi="MS Gothic" w:cs="Times New Roman" w:hint="eastAsia"/>
                    <w:sz w:val="22"/>
                  </w:rPr>
                  <w:t>☐</w:t>
                </w:r>
              </w:p>
            </w:tc>
          </w:sdtContent>
        </w:sdt>
      </w:tr>
      <w:tr w:rsidR="00265C0D" w:rsidRPr="00313314" w14:paraId="0C17A193" w14:textId="77777777" w:rsidTr="004820FD">
        <w:trPr>
          <w:trHeight w:val="58"/>
          <w:jc w:val="center"/>
        </w:trPr>
        <w:tc>
          <w:tcPr>
            <w:tcW w:w="5024" w:type="dxa"/>
            <w:vAlign w:val="center"/>
          </w:tcPr>
          <w:p w14:paraId="4B70CD71" w14:textId="77777777" w:rsidR="00265C0D" w:rsidRPr="000E61AC" w:rsidRDefault="00265C0D" w:rsidP="004820FD">
            <w:pPr>
              <w:pStyle w:val="Default"/>
              <w:spacing w:before="40" w:after="40"/>
              <w:ind w:left="0"/>
              <w:rPr>
                <w:sz w:val="22"/>
                <w:szCs w:val="22"/>
              </w:rPr>
            </w:pPr>
            <w:r>
              <w:rPr>
                <w:sz w:val="22"/>
                <w:szCs w:val="22"/>
              </w:rPr>
              <w:t>Drug</w:t>
            </w:r>
          </w:p>
        </w:tc>
        <w:sdt>
          <w:sdtPr>
            <w:rPr>
              <w:rFonts w:ascii="MS Gothic" w:eastAsia="MS Gothic" w:hAnsi="MS Gothic" w:cs="Times New Roman"/>
              <w:sz w:val="22"/>
            </w:rPr>
            <w:id w:val="1176226963"/>
            <w14:checkbox>
              <w14:checked w14:val="0"/>
              <w14:checkedState w14:val="2612" w14:font="MS Gothic"/>
              <w14:uncheckedState w14:val="2610" w14:font="MS Gothic"/>
            </w14:checkbox>
          </w:sdtPr>
          <w:sdtEndPr/>
          <w:sdtContent>
            <w:tc>
              <w:tcPr>
                <w:tcW w:w="2672" w:type="dxa"/>
                <w:vAlign w:val="center"/>
              </w:tcPr>
              <w:p w14:paraId="41863933" w14:textId="77777777" w:rsidR="00265C0D" w:rsidRPr="000E61AC" w:rsidRDefault="00265C0D" w:rsidP="004820FD">
                <w:pPr>
                  <w:spacing w:before="40" w:after="40"/>
                  <w:jc w:val="center"/>
                  <w:rPr>
                    <w:rFonts w:ascii="MS Gothic" w:eastAsia="MS Gothic" w:hAnsi="MS Gothic" w:cs="Times New Roman"/>
                    <w:sz w:val="22"/>
                  </w:rPr>
                </w:pPr>
                <w:r w:rsidRPr="000E61AC">
                  <w:rPr>
                    <w:rFonts w:ascii="MS Gothic" w:eastAsia="MS Gothic" w:hAnsi="MS Gothic" w:cs="Segoe UI Symbol"/>
                    <w:sz w:val="22"/>
                  </w:rPr>
                  <w:t>☐</w:t>
                </w:r>
              </w:p>
            </w:tc>
          </w:sdtContent>
        </w:sdt>
        <w:sdt>
          <w:sdtPr>
            <w:rPr>
              <w:rFonts w:ascii="MS Gothic" w:eastAsia="MS Gothic" w:hAnsi="MS Gothic" w:cs="Times New Roman"/>
              <w:sz w:val="22"/>
            </w:rPr>
            <w:id w:val="-1999558059"/>
            <w14:checkbox>
              <w14:checked w14:val="0"/>
              <w14:checkedState w14:val="2612" w14:font="MS Gothic"/>
              <w14:uncheckedState w14:val="2610" w14:font="MS Gothic"/>
            </w14:checkbox>
          </w:sdtPr>
          <w:sdtEndPr/>
          <w:sdtContent>
            <w:tc>
              <w:tcPr>
                <w:tcW w:w="2672" w:type="dxa"/>
                <w:vAlign w:val="center"/>
              </w:tcPr>
              <w:p w14:paraId="554D2880" w14:textId="77777777" w:rsidR="00265C0D" w:rsidRPr="000E61AC" w:rsidRDefault="00265C0D" w:rsidP="004820FD">
                <w:pPr>
                  <w:spacing w:before="40" w:after="40"/>
                  <w:jc w:val="center"/>
                  <w:rPr>
                    <w:rFonts w:ascii="MS Gothic" w:eastAsia="MS Gothic" w:hAnsi="MS Gothic" w:cs="Times New Roman"/>
                    <w:sz w:val="22"/>
                  </w:rPr>
                </w:pPr>
                <w:r w:rsidRPr="000E61AC">
                  <w:rPr>
                    <w:rFonts w:ascii="MS Gothic" w:eastAsia="MS Gothic" w:hAnsi="MS Gothic" w:cs="Segoe UI Symbol"/>
                    <w:sz w:val="22"/>
                  </w:rPr>
                  <w:t>☐</w:t>
                </w:r>
              </w:p>
            </w:tc>
          </w:sdtContent>
        </w:sdt>
      </w:tr>
      <w:tr w:rsidR="00265C0D" w:rsidRPr="00313314" w14:paraId="4D85B118" w14:textId="77777777" w:rsidTr="004820FD">
        <w:trPr>
          <w:trHeight w:val="58"/>
          <w:jc w:val="center"/>
        </w:trPr>
        <w:tc>
          <w:tcPr>
            <w:tcW w:w="5024" w:type="dxa"/>
            <w:vAlign w:val="center"/>
          </w:tcPr>
          <w:p w14:paraId="019E4D89" w14:textId="77777777" w:rsidR="00265C0D" w:rsidRPr="000E61AC" w:rsidRDefault="00265C0D" w:rsidP="004820FD">
            <w:pPr>
              <w:pStyle w:val="Default"/>
              <w:spacing w:before="40" w:after="40"/>
              <w:ind w:left="0"/>
              <w:rPr>
                <w:sz w:val="22"/>
                <w:szCs w:val="22"/>
              </w:rPr>
            </w:pPr>
            <w:r>
              <w:rPr>
                <w:sz w:val="22"/>
                <w:szCs w:val="22"/>
              </w:rPr>
              <w:t>Dental</w:t>
            </w:r>
          </w:p>
        </w:tc>
        <w:sdt>
          <w:sdtPr>
            <w:rPr>
              <w:rFonts w:ascii="MS Gothic" w:eastAsia="MS Gothic" w:hAnsi="MS Gothic" w:cs="Times New Roman"/>
              <w:sz w:val="22"/>
            </w:rPr>
            <w:id w:val="1209524407"/>
            <w14:checkbox>
              <w14:checked w14:val="0"/>
              <w14:checkedState w14:val="2612" w14:font="MS Gothic"/>
              <w14:uncheckedState w14:val="2610" w14:font="MS Gothic"/>
            </w14:checkbox>
          </w:sdtPr>
          <w:sdtEndPr/>
          <w:sdtContent>
            <w:tc>
              <w:tcPr>
                <w:tcW w:w="2672" w:type="dxa"/>
                <w:vAlign w:val="center"/>
              </w:tcPr>
              <w:p w14:paraId="31113F09" w14:textId="77777777" w:rsidR="00265C0D" w:rsidRPr="000E61AC" w:rsidRDefault="00265C0D" w:rsidP="004820FD">
                <w:pPr>
                  <w:spacing w:before="40" w:after="40"/>
                  <w:jc w:val="center"/>
                  <w:rPr>
                    <w:rFonts w:ascii="MS Gothic" w:eastAsia="MS Gothic" w:hAnsi="MS Gothic" w:cs="Times New Roman"/>
                    <w:sz w:val="22"/>
                  </w:rPr>
                </w:pPr>
                <w:r w:rsidRPr="000E61AC">
                  <w:rPr>
                    <w:rFonts w:ascii="MS Gothic" w:eastAsia="MS Gothic" w:hAnsi="MS Gothic" w:cs="Segoe UI Symbol"/>
                    <w:sz w:val="22"/>
                  </w:rPr>
                  <w:t>☐</w:t>
                </w:r>
              </w:p>
            </w:tc>
          </w:sdtContent>
        </w:sdt>
        <w:sdt>
          <w:sdtPr>
            <w:rPr>
              <w:rFonts w:ascii="MS Gothic" w:eastAsia="MS Gothic" w:hAnsi="MS Gothic" w:cs="Times New Roman"/>
              <w:sz w:val="22"/>
            </w:rPr>
            <w:id w:val="725721617"/>
            <w14:checkbox>
              <w14:checked w14:val="0"/>
              <w14:checkedState w14:val="2612" w14:font="MS Gothic"/>
              <w14:uncheckedState w14:val="2610" w14:font="MS Gothic"/>
            </w14:checkbox>
          </w:sdtPr>
          <w:sdtEndPr/>
          <w:sdtContent>
            <w:tc>
              <w:tcPr>
                <w:tcW w:w="2672" w:type="dxa"/>
                <w:vAlign w:val="center"/>
              </w:tcPr>
              <w:p w14:paraId="7DAC13EF" w14:textId="77777777" w:rsidR="00265C0D" w:rsidRPr="000E61AC" w:rsidRDefault="00265C0D" w:rsidP="004820FD">
                <w:pPr>
                  <w:spacing w:before="40" w:after="40"/>
                  <w:jc w:val="center"/>
                  <w:rPr>
                    <w:rFonts w:ascii="MS Gothic" w:eastAsia="MS Gothic" w:hAnsi="MS Gothic" w:cs="Times New Roman"/>
                    <w:sz w:val="22"/>
                  </w:rPr>
                </w:pPr>
                <w:r w:rsidRPr="000E61AC">
                  <w:rPr>
                    <w:rFonts w:ascii="MS Gothic" w:eastAsia="MS Gothic" w:hAnsi="MS Gothic" w:cs="Segoe UI Symbol"/>
                    <w:sz w:val="22"/>
                  </w:rPr>
                  <w:t>☐</w:t>
                </w:r>
              </w:p>
            </w:tc>
          </w:sdtContent>
        </w:sdt>
      </w:tr>
      <w:tr w:rsidR="00265C0D" w:rsidRPr="00313314" w14:paraId="43BF0416" w14:textId="77777777" w:rsidTr="004820FD">
        <w:trPr>
          <w:trHeight w:val="58"/>
          <w:jc w:val="center"/>
        </w:trPr>
        <w:tc>
          <w:tcPr>
            <w:tcW w:w="5024" w:type="dxa"/>
            <w:vAlign w:val="center"/>
          </w:tcPr>
          <w:p w14:paraId="1CE7D24B" w14:textId="77777777" w:rsidR="00265C0D" w:rsidRPr="000E61AC" w:rsidRDefault="00265C0D" w:rsidP="004820FD">
            <w:pPr>
              <w:pStyle w:val="Default"/>
              <w:spacing w:before="40" w:after="40"/>
              <w:ind w:left="0"/>
              <w:rPr>
                <w:sz w:val="22"/>
                <w:szCs w:val="22"/>
              </w:rPr>
            </w:pPr>
            <w:r w:rsidRPr="000E61AC">
              <w:rPr>
                <w:sz w:val="22"/>
                <w:szCs w:val="22"/>
              </w:rPr>
              <w:t xml:space="preserve">MH/SUD </w:t>
            </w:r>
          </w:p>
        </w:tc>
        <w:sdt>
          <w:sdtPr>
            <w:rPr>
              <w:rFonts w:ascii="MS Gothic" w:eastAsia="MS Gothic" w:hAnsi="MS Gothic" w:cs="Times New Roman"/>
              <w:sz w:val="22"/>
            </w:rPr>
            <w:id w:val="224269795"/>
            <w14:checkbox>
              <w14:checked w14:val="0"/>
              <w14:checkedState w14:val="2612" w14:font="MS Gothic"/>
              <w14:uncheckedState w14:val="2610" w14:font="MS Gothic"/>
            </w14:checkbox>
          </w:sdtPr>
          <w:sdtEndPr/>
          <w:sdtContent>
            <w:tc>
              <w:tcPr>
                <w:tcW w:w="2672" w:type="dxa"/>
                <w:vAlign w:val="center"/>
              </w:tcPr>
              <w:p w14:paraId="047B424B" w14:textId="77777777" w:rsidR="00265C0D" w:rsidRPr="000E61AC" w:rsidRDefault="00265C0D" w:rsidP="004820FD">
                <w:pPr>
                  <w:spacing w:before="40" w:after="40"/>
                  <w:jc w:val="center"/>
                  <w:rPr>
                    <w:rFonts w:ascii="MS Gothic" w:eastAsia="MS Gothic" w:hAnsi="MS Gothic" w:cs="Times New Roman"/>
                    <w:sz w:val="22"/>
                  </w:rPr>
                </w:pPr>
                <w:r w:rsidRPr="000E61AC">
                  <w:rPr>
                    <w:rFonts w:ascii="MS Gothic" w:eastAsia="MS Gothic" w:hAnsi="MS Gothic" w:cs="Segoe UI Symbol"/>
                    <w:sz w:val="22"/>
                  </w:rPr>
                  <w:t>☐</w:t>
                </w:r>
              </w:p>
            </w:tc>
          </w:sdtContent>
        </w:sdt>
        <w:sdt>
          <w:sdtPr>
            <w:rPr>
              <w:rFonts w:ascii="MS Gothic" w:eastAsia="MS Gothic" w:hAnsi="MS Gothic" w:cs="Times New Roman"/>
              <w:sz w:val="22"/>
            </w:rPr>
            <w:id w:val="-1156993575"/>
            <w14:checkbox>
              <w14:checked w14:val="0"/>
              <w14:checkedState w14:val="2612" w14:font="MS Gothic"/>
              <w14:uncheckedState w14:val="2610" w14:font="MS Gothic"/>
            </w14:checkbox>
          </w:sdtPr>
          <w:sdtEndPr/>
          <w:sdtContent>
            <w:tc>
              <w:tcPr>
                <w:tcW w:w="2672" w:type="dxa"/>
                <w:vAlign w:val="center"/>
              </w:tcPr>
              <w:p w14:paraId="07AAEFD2" w14:textId="77777777" w:rsidR="00265C0D" w:rsidRPr="000E61AC" w:rsidRDefault="00265C0D" w:rsidP="004820FD">
                <w:pPr>
                  <w:spacing w:before="40" w:after="40"/>
                  <w:jc w:val="center"/>
                  <w:rPr>
                    <w:rFonts w:ascii="MS Gothic" w:eastAsia="MS Gothic" w:hAnsi="MS Gothic" w:cs="Times New Roman"/>
                    <w:sz w:val="22"/>
                  </w:rPr>
                </w:pPr>
                <w:r w:rsidRPr="000E61AC">
                  <w:rPr>
                    <w:rFonts w:ascii="MS Gothic" w:eastAsia="MS Gothic" w:hAnsi="MS Gothic" w:cs="Segoe UI Symbol"/>
                    <w:sz w:val="22"/>
                  </w:rPr>
                  <w:t>☐</w:t>
                </w:r>
              </w:p>
            </w:tc>
          </w:sdtContent>
        </w:sdt>
      </w:tr>
      <w:tr w:rsidR="00265C0D" w:rsidRPr="00313314" w14:paraId="38DEE3EA" w14:textId="77777777" w:rsidTr="004820FD">
        <w:trPr>
          <w:trHeight w:val="58"/>
          <w:jc w:val="center"/>
        </w:trPr>
        <w:tc>
          <w:tcPr>
            <w:tcW w:w="5024" w:type="dxa"/>
            <w:vAlign w:val="center"/>
          </w:tcPr>
          <w:p w14:paraId="120C8DB2" w14:textId="77777777" w:rsidR="00265C0D" w:rsidRPr="000E61AC" w:rsidRDefault="00265C0D" w:rsidP="004820FD">
            <w:pPr>
              <w:pStyle w:val="Default"/>
              <w:spacing w:before="40" w:after="40"/>
              <w:ind w:left="0"/>
              <w:rPr>
                <w:sz w:val="22"/>
                <w:szCs w:val="22"/>
              </w:rPr>
            </w:pPr>
            <w:r w:rsidRPr="000E61AC">
              <w:rPr>
                <w:sz w:val="22"/>
                <w:szCs w:val="22"/>
              </w:rPr>
              <w:t>NEMT</w:t>
            </w:r>
          </w:p>
        </w:tc>
        <w:sdt>
          <w:sdtPr>
            <w:rPr>
              <w:rFonts w:ascii="MS Gothic" w:eastAsia="MS Gothic" w:hAnsi="MS Gothic" w:cs="Times New Roman"/>
              <w:sz w:val="22"/>
            </w:rPr>
            <w:id w:val="-630402659"/>
            <w14:checkbox>
              <w14:checked w14:val="0"/>
              <w14:checkedState w14:val="2612" w14:font="MS Gothic"/>
              <w14:uncheckedState w14:val="2610" w14:font="MS Gothic"/>
            </w14:checkbox>
          </w:sdtPr>
          <w:sdtEndPr/>
          <w:sdtContent>
            <w:tc>
              <w:tcPr>
                <w:tcW w:w="2672" w:type="dxa"/>
                <w:vAlign w:val="center"/>
              </w:tcPr>
              <w:p w14:paraId="06A4A701" w14:textId="77777777" w:rsidR="00265C0D" w:rsidRPr="000E61AC" w:rsidRDefault="00265C0D" w:rsidP="004820FD">
                <w:pPr>
                  <w:spacing w:before="40" w:after="40"/>
                  <w:jc w:val="center"/>
                  <w:rPr>
                    <w:rFonts w:ascii="MS Gothic" w:eastAsia="MS Gothic" w:hAnsi="MS Gothic" w:cs="Times New Roman"/>
                    <w:sz w:val="22"/>
                  </w:rPr>
                </w:pPr>
                <w:r w:rsidRPr="000E61AC">
                  <w:rPr>
                    <w:rFonts w:ascii="MS Gothic" w:eastAsia="MS Gothic" w:hAnsi="MS Gothic" w:cs="Segoe UI Symbol"/>
                    <w:sz w:val="22"/>
                  </w:rPr>
                  <w:t>☐</w:t>
                </w:r>
              </w:p>
            </w:tc>
          </w:sdtContent>
        </w:sdt>
        <w:sdt>
          <w:sdtPr>
            <w:rPr>
              <w:rFonts w:ascii="MS Gothic" w:eastAsia="MS Gothic" w:hAnsi="MS Gothic" w:cs="Times New Roman"/>
              <w:sz w:val="22"/>
            </w:rPr>
            <w:id w:val="571857030"/>
            <w14:checkbox>
              <w14:checked w14:val="0"/>
              <w14:checkedState w14:val="2612" w14:font="MS Gothic"/>
              <w14:uncheckedState w14:val="2610" w14:font="MS Gothic"/>
            </w14:checkbox>
          </w:sdtPr>
          <w:sdtEndPr/>
          <w:sdtContent>
            <w:tc>
              <w:tcPr>
                <w:tcW w:w="2672" w:type="dxa"/>
                <w:vAlign w:val="center"/>
              </w:tcPr>
              <w:p w14:paraId="75A793D2" w14:textId="77777777" w:rsidR="00265C0D" w:rsidRPr="000E61AC" w:rsidRDefault="00265C0D" w:rsidP="004820FD">
                <w:pPr>
                  <w:spacing w:before="40" w:after="40"/>
                  <w:jc w:val="center"/>
                  <w:rPr>
                    <w:rFonts w:ascii="MS Gothic" w:eastAsia="MS Gothic" w:hAnsi="MS Gothic" w:cs="Times New Roman"/>
                    <w:sz w:val="22"/>
                  </w:rPr>
                </w:pPr>
                <w:r w:rsidRPr="000E61AC">
                  <w:rPr>
                    <w:rFonts w:ascii="MS Gothic" w:eastAsia="MS Gothic" w:hAnsi="MS Gothic" w:cs="Segoe UI Symbol"/>
                    <w:sz w:val="22"/>
                  </w:rPr>
                  <w:t>☐</w:t>
                </w:r>
              </w:p>
            </w:tc>
          </w:sdtContent>
        </w:sdt>
      </w:tr>
      <w:tr w:rsidR="00265C0D" w:rsidRPr="00313314" w14:paraId="469EB9BE" w14:textId="77777777" w:rsidTr="004820FD">
        <w:trPr>
          <w:trHeight w:val="80"/>
          <w:jc w:val="center"/>
        </w:trPr>
        <w:tc>
          <w:tcPr>
            <w:tcW w:w="5024" w:type="dxa"/>
            <w:vAlign w:val="center"/>
          </w:tcPr>
          <w:p w14:paraId="59DA4EF7" w14:textId="77777777" w:rsidR="00265C0D" w:rsidRPr="000E61AC" w:rsidRDefault="00265C0D" w:rsidP="004820FD">
            <w:pPr>
              <w:pStyle w:val="Default"/>
              <w:spacing w:before="40" w:after="40"/>
              <w:ind w:left="0"/>
              <w:rPr>
                <w:sz w:val="22"/>
                <w:szCs w:val="22"/>
              </w:rPr>
            </w:pPr>
            <w:r w:rsidRPr="000E61AC">
              <w:rPr>
                <w:sz w:val="22"/>
                <w:szCs w:val="22"/>
              </w:rPr>
              <w:t xml:space="preserve">Other: </w:t>
            </w:r>
            <w:r w:rsidRPr="000E61AC">
              <w:rPr>
                <w:sz w:val="22"/>
                <w:szCs w:val="22"/>
              </w:rPr>
              <w:fldChar w:fldCharType="begin">
                <w:ffData>
                  <w:name w:val="Text1"/>
                  <w:enabled/>
                  <w:calcOnExit w:val="0"/>
                  <w:textInput/>
                </w:ffData>
              </w:fldChar>
            </w:r>
            <w:r w:rsidRPr="000E61AC">
              <w:rPr>
                <w:sz w:val="22"/>
                <w:szCs w:val="22"/>
              </w:rPr>
              <w:instrText xml:space="preserve"> FORMTEXT </w:instrText>
            </w:r>
            <w:r w:rsidRPr="000E61AC">
              <w:rPr>
                <w:sz w:val="22"/>
                <w:szCs w:val="22"/>
              </w:rPr>
            </w:r>
            <w:r w:rsidRPr="000E61AC">
              <w:rPr>
                <w:sz w:val="22"/>
                <w:szCs w:val="22"/>
              </w:rPr>
              <w:fldChar w:fldCharType="separate"/>
            </w:r>
            <w:r w:rsidRPr="000E61AC">
              <w:rPr>
                <w:noProof/>
                <w:sz w:val="22"/>
                <w:szCs w:val="22"/>
              </w:rPr>
              <w:t> </w:t>
            </w:r>
            <w:r w:rsidRPr="000E61AC">
              <w:rPr>
                <w:noProof/>
                <w:sz w:val="22"/>
                <w:szCs w:val="22"/>
              </w:rPr>
              <w:t> </w:t>
            </w:r>
            <w:r w:rsidRPr="000E61AC">
              <w:rPr>
                <w:noProof/>
                <w:sz w:val="22"/>
                <w:szCs w:val="22"/>
              </w:rPr>
              <w:t> </w:t>
            </w:r>
            <w:r w:rsidRPr="000E61AC">
              <w:rPr>
                <w:noProof/>
                <w:sz w:val="22"/>
                <w:szCs w:val="22"/>
              </w:rPr>
              <w:t> </w:t>
            </w:r>
            <w:r w:rsidRPr="000E61AC">
              <w:rPr>
                <w:noProof/>
                <w:sz w:val="22"/>
                <w:szCs w:val="22"/>
              </w:rPr>
              <w:t> </w:t>
            </w:r>
            <w:r w:rsidRPr="000E61AC">
              <w:rPr>
                <w:sz w:val="22"/>
                <w:szCs w:val="22"/>
              </w:rPr>
              <w:fldChar w:fldCharType="end"/>
            </w:r>
          </w:p>
        </w:tc>
        <w:sdt>
          <w:sdtPr>
            <w:rPr>
              <w:rFonts w:ascii="MS Gothic" w:eastAsia="MS Gothic" w:hAnsi="MS Gothic" w:cs="Times New Roman"/>
              <w:sz w:val="22"/>
            </w:rPr>
            <w:id w:val="5177205"/>
            <w14:checkbox>
              <w14:checked w14:val="0"/>
              <w14:checkedState w14:val="2612" w14:font="MS Gothic"/>
              <w14:uncheckedState w14:val="2610" w14:font="MS Gothic"/>
            </w14:checkbox>
          </w:sdtPr>
          <w:sdtEndPr/>
          <w:sdtContent>
            <w:tc>
              <w:tcPr>
                <w:tcW w:w="2672" w:type="dxa"/>
                <w:vAlign w:val="center"/>
              </w:tcPr>
              <w:p w14:paraId="27143419" w14:textId="77777777" w:rsidR="00265C0D" w:rsidRPr="000E61AC" w:rsidRDefault="00265C0D" w:rsidP="004820FD">
                <w:pPr>
                  <w:spacing w:before="40" w:after="40"/>
                  <w:jc w:val="center"/>
                  <w:rPr>
                    <w:rFonts w:ascii="MS Gothic" w:eastAsia="MS Gothic" w:hAnsi="MS Gothic" w:cs="Times New Roman"/>
                    <w:sz w:val="22"/>
                  </w:rPr>
                </w:pPr>
                <w:r w:rsidRPr="000E61AC">
                  <w:rPr>
                    <w:rFonts w:ascii="MS Gothic" w:eastAsia="MS Gothic" w:hAnsi="MS Gothic" w:cs="Segoe UI Symbol"/>
                    <w:sz w:val="22"/>
                  </w:rPr>
                  <w:t>☐</w:t>
                </w:r>
              </w:p>
            </w:tc>
          </w:sdtContent>
        </w:sdt>
        <w:sdt>
          <w:sdtPr>
            <w:rPr>
              <w:rFonts w:ascii="MS Gothic" w:eastAsia="MS Gothic" w:hAnsi="MS Gothic" w:cs="Times New Roman"/>
              <w:sz w:val="22"/>
            </w:rPr>
            <w:id w:val="1854138360"/>
            <w14:checkbox>
              <w14:checked w14:val="0"/>
              <w14:checkedState w14:val="2612" w14:font="MS Gothic"/>
              <w14:uncheckedState w14:val="2610" w14:font="MS Gothic"/>
            </w14:checkbox>
          </w:sdtPr>
          <w:sdtEndPr/>
          <w:sdtContent>
            <w:tc>
              <w:tcPr>
                <w:tcW w:w="2672" w:type="dxa"/>
                <w:vAlign w:val="center"/>
              </w:tcPr>
              <w:p w14:paraId="4D1F58CE" w14:textId="77777777" w:rsidR="00265C0D" w:rsidRPr="000E61AC" w:rsidRDefault="00265C0D" w:rsidP="004820FD">
                <w:pPr>
                  <w:spacing w:before="40" w:after="40"/>
                  <w:jc w:val="center"/>
                  <w:rPr>
                    <w:rFonts w:ascii="MS Gothic" w:eastAsia="MS Gothic" w:hAnsi="MS Gothic" w:cs="Times New Roman"/>
                    <w:sz w:val="22"/>
                  </w:rPr>
                </w:pPr>
                <w:r w:rsidRPr="000E61AC">
                  <w:rPr>
                    <w:rFonts w:ascii="MS Gothic" w:eastAsia="MS Gothic" w:hAnsi="MS Gothic" w:cs="Segoe UI Symbol"/>
                    <w:sz w:val="22"/>
                  </w:rPr>
                  <w:t>☐</w:t>
                </w:r>
              </w:p>
            </w:tc>
          </w:sdtContent>
        </w:sdt>
      </w:tr>
    </w:tbl>
    <w:p w14:paraId="52487EDF" w14:textId="77777777" w:rsidR="00265C0D" w:rsidRDefault="00265C0D" w:rsidP="00265C0D">
      <w:pPr>
        <w:pStyle w:val="HSAGBodyTextIndent"/>
      </w:pPr>
      <w:r w:rsidRPr="00B47276">
        <w:rPr>
          <w:b/>
          <w:bCs/>
        </w:rPr>
        <w:t>If the data are received through an intermediary, what changes, if any, are made to the data?</w:t>
      </w:r>
      <w:r w:rsidRPr="00B47276">
        <w:t xml:space="preserve"> </w:t>
      </w:r>
      <w:r w:rsidRPr="003B282A">
        <w:rPr>
          <w:u w:val="single"/>
        </w:rPr>
        <w:fldChar w:fldCharType="begin">
          <w:ffData>
            <w:name w:val="Text1"/>
            <w:enabled/>
            <w:calcOnExit w:val="0"/>
            <w:textInput/>
          </w:ffData>
        </w:fldChar>
      </w:r>
      <w:r w:rsidRPr="003B282A">
        <w:rPr>
          <w:u w:val="single"/>
        </w:rPr>
        <w:instrText xml:space="preserve"> FORMTEXT </w:instrText>
      </w:r>
      <w:r w:rsidRPr="003B282A">
        <w:rPr>
          <w:u w:val="single"/>
        </w:rPr>
      </w:r>
      <w:r w:rsidRPr="003B282A">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3B282A">
        <w:rPr>
          <w:u w:val="single"/>
        </w:rPr>
        <w:fldChar w:fldCharType="end"/>
      </w:r>
    </w:p>
    <w:p w14:paraId="75737067" w14:textId="77777777" w:rsidR="00AF381B" w:rsidRPr="00B47276" w:rsidRDefault="00AF381B" w:rsidP="00AF381B">
      <w:pPr>
        <w:pStyle w:val="HSAGNumbers"/>
        <w:numPr>
          <w:ilvl w:val="0"/>
          <w:numId w:val="14"/>
        </w:numPr>
        <w:ind w:left="360"/>
      </w:pPr>
      <w:r w:rsidRPr="00B47276">
        <w:rPr>
          <w:rFonts w:eastAsiaTheme="minorHAnsi"/>
        </w:rPr>
        <w:t xml:space="preserve">Does your CCO use standard claims or encounter forms (either paper or electronic format) for the following? </w:t>
      </w:r>
      <w:r w:rsidRPr="00B47276">
        <w:rPr>
          <w:rFonts w:eastAsiaTheme="minorHAnsi"/>
          <w:b w:val="0"/>
          <w:bCs w:val="0"/>
        </w:rPr>
        <w:t xml:space="preserve">Please indicate No/Yes and specify the type of form(s) used (e.g., CMS1500, UB-04, ADA Dental Claim Form, or service activity log) in the table below.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8"/>
        <w:gridCol w:w="876"/>
        <w:gridCol w:w="876"/>
        <w:gridCol w:w="3940"/>
      </w:tblGrid>
      <w:tr w:rsidR="00AF381B" w:rsidRPr="00313314" w14:paraId="15FBD4D7" w14:textId="77777777" w:rsidTr="004820FD">
        <w:trPr>
          <w:trHeight w:val="505"/>
          <w:tblHeader/>
          <w:jc w:val="center"/>
        </w:trPr>
        <w:tc>
          <w:tcPr>
            <w:tcW w:w="3668" w:type="dxa"/>
            <w:shd w:val="clear" w:color="auto" w:fill="00549E"/>
            <w:vAlign w:val="center"/>
          </w:tcPr>
          <w:p w14:paraId="68AC15A7" w14:textId="77777777" w:rsidR="00AF381B" w:rsidRPr="00313314" w:rsidRDefault="00AF381B" w:rsidP="004820FD">
            <w:pPr>
              <w:pStyle w:val="Default"/>
              <w:spacing w:before="40" w:after="40"/>
              <w:ind w:left="0"/>
              <w:jc w:val="center"/>
              <w:rPr>
                <w:b/>
                <w:bCs/>
                <w:color w:val="FFFFFF" w:themeColor="background1"/>
                <w:sz w:val="20"/>
              </w:rPr>
            </w:pPr>
            <w:r w:rsidRPr="00313314">
              <w:rPr>
                <w:b/>
                <w:bCs/>
                <w:color w:val="FFFFFF" w:themeColor="background1"/>
                <w:sz w:val="20"/>
              </w:rPr>
              <w:t>Data Source</w:t>
            </w:r>
          </w:p>
        </w:tc>
        <w:tc>
          <w:tcPr>
            <w:tcW w:w="876" w:type="dxa"/>
            <w:shd w:val="clear" w:color="auto" w:fill="00549E"/>
            <w:vAlign w:val="center"/>
          </w:tcPr>
          <w:p w14:paraId="2CC799C9" w14:textId="77777777" w:rsidR="00AF381B" w:rsidRPr="00313314" w:rsidRDefault="00AF381B" w:rsidP="004820FD">
            <w:pPr>
              <w:pStyle w:val="Default"/>
              <w:spacing w:before="40" w:after="40"/>
              <w:ind w:left="0"/>
              <w:jc w:val="center"/>
              <w:rPr>
                <w:b/>
                <w:bCs/>
                <w:color w:val="FFFFFF" w:themeColor="background1"/>
                <w:sz w:val="20"/>
              </w:rPr>
            </w:pPr>
            <w:r w:rsidRPr="00313314">
              <w:rPr>
                <w:b/>
                <w:bCs/>
                <w:color w:val="FFFFFF" w:themeColor="background1"/>
                <w:sz w:val="20"/>
              </w:rPr>
              <w:t>No</w:t>
            </w:r>
          </w:p>
        </w:tc>
        <w:tc>
          <w:tcPr>
            <w:tcW w:w="876" w:type="dxa"/>
            <w:shd w:val="clear" w:color="auto" w:fill="00549E"/>
            <w:vAlign w:val="center"/>
          </w:tcPr>
          <w:p w14:paraId="00638000" w14:textId="77777777" w:rsidR="00AF381B" w:rsidRPr="00313314" w:rsidRDefault="00AF381B" w:rsidP="004820FD">
            <w:pPr>
              <w:pStyle w:val="Default"/>
              <w:spacing w:before="40" w:after="40"/>
              <w:ind w:left="0"/>
              <w:jc w:val="center"/>
              <w:rPr>
                <w:b/>
                <w:bCs/>
                <w:color w:val="FFFFFF" w:themeColor="background1"/>
                <w:sz w:val="20"/>
              </w:rPr>
            </w:pPr>
            <w:r w:rsidRPr="00313314">
              <w:rPr>
                <w:b/>
                <w:bCs/>
                <w:color w:val="FFFFFF" w:themeColor="background1"/>
                <w:sz w:val="20"/>
              </w:rPr>
              <w:t>Yes</w:t>
            </w:r>
          </w:p>
        </w:tc>
        <w:tc>
          <w:tcPr>
            <w:tcW w:w="3940" w:type="dxa"/>
            <w:shd w:val="clear" w:color="auto" w:fill="00549E"/>
            <w:vAlign w:val="center"/>
          </w:tcPr>
          <w:p w14:paraId="04323A86" w14:textId="77777777" w:rsidR="00AF381B" w:rsidRPr="00313314" w:rsidRDefault="00AF381B" w:rsidP="004820FD">
            <w:pPr>
              <w:pStyle w:val="Default"/>
              <w:spacing w:before="40" w:after="40"/>
              <w:ind w:left="0"/>
              <w:jc w:val="center"/>
              <w:rPr>
                <w:b/>
                <w:bCs/>
                <w:color w:val="FFFFFF" w:themeColor="background1"/>
                <w:sz w:val="20"/>
              </w:rPr>
            </w:pPr>
            <w:r w:rsidRPr="00313314">
              <w:rPr>
                <w:b/>
                <w:bCs/>
                <w:color w:val="FFFFFF" w:themeColor="background1"/>
                <w:sz w:val="20"/>
              </w:rPr>
              <w:t>Please specify the type of form used</w:t>
            </w:r>
          </w:p>
        </w:tc>
      </w:tr>
      <w:tr w:rsidR="00AF381B" w:rsidRPr="00313314" w14:paraId="2B260182" w14:textId="77777777" w:rsidTr="004820FD">
        <w:trPr>
          <w:trHeight w:val="206"/>
          <w:jc w:val="center"/>
        </w:trPr>
        <w:tc>
          <w:tcPr>
            <w:tcW w:w="3668" w:type="dxa"/>
            <w:vAlign w:val="center"/>
          </w:tcPr>
          <w:p w14:paraId="7920F9C1" w14:textId="77777777" w:rsidR="00AF381B" w:rsidRPr="00A22DCC" w:rsidRDefault="00AF381B" w:rsidP="004820FD">
            <w:pPr>
              <w:pStyle w:val="Default"/>
              <w:spacing w:before="40" w:after="40"/>
              <w:ind w:left="0"/>
              <w:rPr>
                <w:sz w:val="22"/>
                <w:szCs w:val="22"/>
              </w:rPr>
            </w:pPr>
            <w:r w:rsidRPr="00A22DCC">
              <w:rPr>
                <w:sz w:val="22"/>
                <w:szCs w:val="22"/>
              </w:rPr>
              <w:t>Hospital</w:t>
            </w:r>
          </w:p>
        </w:tc>
        <w:sdt>
          <w:sdtPr>
            <w:rPr>
              <w:rFonts w:cs="Times New Roman"/>
              <w:sz w:val="22"/>
            </w:rPr>
            <w:id w:val="-2009587764"/>
            <w14:checkbox>
              <w14:checked w14:val="0"/>
              <w14:checkedState w14:val="2612" w14:font="MS Gothic"/>
              <w14:uncheckedState w14:val="2610" w14:font="MS Gothic"/>
            </w14:checkbox>
          </w:sdtPr>
          <w:sdtEndPr/>
          <w:sdtContent>
            <w:tc>
              <w:tcPr>
                <w:tcW w:w="876" w:type="dxa"/>
                <w:vAlign w:val="center"/>
              </w:tcPr>
              <w:p w14:paraId="011A5D3C" w14:textId="77777777" w:rsidR="00AF381B" w:rsidRPr="00A22DCC" w:rsidRDefault="00AF381B" w:rsidP="004820FD">
                <w:pPr>
                  <w:spacing w:before="40" w:after="40"/>
                  <w:jc w:val="center"/>
                  <w:rPr>
                    <w:rFonts w:cs="Times New Roman"/>
                    <w:b/>
                    <w:bCs/>
                    <w:sz w:val="22"/>
                  </w:rPr>
                </w:pPr>
                <w:r w:rsidRPr="00A22DCC">
                  <w:rPr>
                    <w:rFonts w:ascii="Segoe UI Symbol" w:eastAsia="MS Gothic" w:hAnsi="Segoe UI Symbol" w:cs="Segoe UI Symbol"/>
                    <w:sz w:val="22"/>
                  </w:rPr>
                  <w:t>☐</w:t>
                </w:r>
              </w:p>
            </w:tc>
          </w:sdtContent>
        </w:sdt>
        <w:sdt>
          <w:sdtPr>
            <w:rPr>
              <w:rFonts w:eastAsia="MS Gothic" w:cs="Times New Roman"/>
              <w:sz w:val="22"/>
            </w:rPr>
            <w:id w:val="-280951604"/>
            <w14:checkbox>
              <w14:checked w14:val="0"/>
              <w14:checkedState w14:val="2612" w14:font="MS Gothic"/>
              <w14:uncheckedState w14:val="2610" w14:font="MS Gothic"/>
            </w14:checkbox>
          </w:sdtPr>
          <w:sdtEndPr/>
          <w:sdtContent>
            <w:tc>
              <w:tcPr>
                <w:tcW w:w="876" w:type="dxa"/>
                <w:vAlign w:val="center"/>
              </w:tcPr>
              <w:p w14:paraId="6B778942" w14:textId="77777777" w:rsidR="00AF381B" w:rsidRPr="00A22DCC" w:rsidRDefault="00AF381B" w:rsidP="004820FD">
                <w:pPr>
                  <w:spacing w:before="40" w:after="40"/>
                  <w:jc w:val="center"/>
                  <w:rPr>
                    <w:rFonts w:eastAsia="MS Gothic" w:cs="Times New Roman"/>
                    <w:sz w:val="22"/>
                  </w:rPr>
                </w:pPr>
                <w:r w:rsidRPr="00A22DCC">
                  <w:rPr>
                    <w:rFonts w:ascii="Segoe UI Symbol" w:eastAsia="MS Gothic" w:hAnsi="Segoe UI Symbol" w:cs="Segoe UI Symbol"/>
                    <w:sz w:val="22"/>
                  </w:rPr>
                  <w:t>☐</w:t>
                </w:r>
              </w:p>
            </w:tc>
          </w:sdtContent>
        </w:sdt>
        <w:tc>
          <w:tcPr>
            <w:tcW w:w="3940" w:type="dxa"/>
          </w:tcPr>
          <w:p w14:paraId="63D9873C" w14:textId="77777777" w:rsidR="00AF381B" w:rsidRPr="00A22DCC" w:rsidRDefault="00AF381B" w:rsidP="004820FD">
            <w:pPr>
              <w:spacing w:before="40" w:after="40"/>
              <w:rPr>
                <w:rFonts w:cs="Times New Roman"/>
                <w:bCs/>
                <w:noProof/>
                <w:sz w:val="22"/>
                <w:u w:color="999999"/>
              </w:rPr>
            </w:pPr>
            <w:r w:rsidRPr="00A22DCC">
              <w:rPr>
                <w:sz w:val="22"/>
              </w:rPr>
              <w:fldChar w:fldCharType="begin">
                <w:ffData>
                  <w:name w:val="Text1"/>
                  <w:enabled/>
                  <w:calcOnExit w:val="0"/>
                  <w:textInput/>
                </w:ffData>
              </w:fldChar>
            </w:r>
            <w:r w:rsidRPr="00A22DCC">
              <w:rPr>
                <w:sz w:val="22"/>
              </w:rPr>
              <w:instrText xml:space="preserve"> FORMTEXT </w:instrText>
            </w:r>
            <w:r w:rsidRPr="00A22DCC">
              <w:rPr>
                <w:sz w:val="22"/>
              </w:rPr>
            </w:r>
            <w:r w:rsidRPr="00A22DCC">
              <w:rPr>
                <w:sz w:val="22"/>
              </w:rPr>
              <w:fldChar w:fldCharType="separate"/>
            </w:r>
            <w:r w:rsidRPr="00A22DCC">
              <w:rPr>
                <w:noProof/>
                <w:sz w:val="22"/>
              </w:rPr>
              <w:t> </w:t>
            </w:r>
            <w:r w:rsidRPr="00A22DCC">
              <w:rPr>
                <w:noProof/>
                <w:sz w:val="22"/>
              </w:rPr>
              <w:t> </w:t>
            </w:r>
            <w:r w:rsidRPr="00A22DCC">
              <w:rPr>
                <w:noProof/>
                <w:sz w:val="22"/>
              </w:rPr>
              <w:t> </w:t>
            </w:r>
            <w:r w:rsidRPr="00A22DCC">
              <w:rPr>
                <w:noProof/>
                <w:sz w:val="22"/>
              </w:rPr>
              <w:t> </w:t>
            </w:r>
            <w:r w:rsidRPr="00A22DCC">
              <w:rPr>
                <w:noProof/>
                <w:sz w:val="22"/>
              </w:rPr>
              <w:t> </w:t>
            </w:r>
            <w:r w:rsidRPr="00A22DCC">
              <w:rPr>
                <w:sz w:val="22"/>
              </w:rPr>
              <w:fldChar w:fldCharType="end"/>
            </w:r>
          </w:p>
        </w:tc>
      </w:tr>
      <w:tr w:rsidR="00AF381B" w:rsidRPr="00313314" w14:paraId="02857120" w14:textId="77777777" w:rsidTr="004820FD">
        <w:trPr>
          <w:trHeight w:val="377"/>
          <w:jc w:val="center"/>
        </w:trPr>
        <w:tc>
          <w:tcPr>
            <w:tcW w:w="3668" w:type="dxa"/>
            <w:vAlign w:val="center"/>
          </w:tcPr>
          <w:p w14:paraId="6C14A39A" w14:textId="77777777" w:rsidR="00AF381B" w:rsidRPr="00A22DCC" w:rsidRDefault="00AF381B" w:rsidP="004820FD">
            <w:pPr>
              <w:pStyle w:val="Default"/>
              <w:spacing w:before="40" w:after="40"/>
              <w:ind w:left="0"/>
              <w:rPr>
                <w:sz w:val="22"/>
                <w:szCs w:val="22"/>
              </w:rPr>
            </w:pPr>
            <w:r w:rsidRPr="00A22DCC">
              <w:rPr>
                <w:sz w:val="22"/>
                <w:szCs w:val="22"/>
              </w:rPr>
              <w:t>Physician</w:t>
            </w:r>
          </w:p>
        </w:tc>
        <w:sdt>
          <w:sdtPr>
            <w:rPr>
              <w:rFonts w:eastAsia="MS Gothic" w:cs="Times New Roman"/>
              <w:sz w:val="22"/>
            </w:rPr>
            <w:id w:val="1961682353"/>
            <w14:checkbox>
              <w14:checked w14:val="0"/>
              <w14:checkedState w14:val="2612" w14:font="MS Gothic"/>
              <w14:uncheckedState w14:val="2610" w14:font="MS Gothic"/>
            </w14:checkbox>
          </w:sdtPr>
          <w:sdtEndPr/>
          <w:sdtContent>
            <w:tc>
              <w:tcPr>
                <w:tcW w:w="876" w:type="dxa"/>
                <w:vAlign w:val="center"/>
              </w:tcPr>
              <w:p w14:paraId="6ED540CE" w14:textId="77777777" w:rsidR="00AF381B" w:rsidRPr="00A22DCC" w:rsidRDefault="00AF381B" w:rsidP="004820FD">
                <w:pPr>
                  <w:spacing w:before="40" w:after="40"/>
                  <w:jc w:val="center"/>
                  <w:rPr>
                    <w:rFonts w:eastAsia="MS Gothic" w:cs="Times New Roman"/>
                    <w:sz w:val="22"/>
                  </w:rPr>
                </w:pPr>
                <w:r w:rsidRPr="00A22DCC">
                  <w:rPr>
                    <w:rFonts w:ascii="Segoe UI Symbol" w:eastAsia="MS Gothic" w:hAnsi="Segoe UI Symbol" w:cs="Segoe UI Symbol"/>
                    <w:sz w:val="22"/>
                  </w:rPr>
                  <w:t>☐</w:t>
                </w:r>
              </w:p>
            </w:tc>
          </w:sdtContent>
        </w:sdt>
        <w:sdt>
          <w:sdtPr>
            <w:rPr>
              <w:rFonts w:eastAsia="MS Gothic" w:cs="Times New Roman"/>
              <w:sz w:val="22"/>
            </w:rPr>
            <w:id w:val="1297494887"/>
            <w14:checkbox>
              <w14:checked w14:val="0"/>
              <w14:checkedState w14:val="2612" w14:font="MS Gothic"/>
              <w14:uncheckedState w14:val="2610" w14:font="MS Gothic"/>
            </w14:checkbox>
          </w:sdtPr>
          <w:sdtEndPr/>
          <w:sdtContent>
            <w:tc>
              <w:tcPr>
                <w:tcW w:w="876" w:type="dxa"/>
                <w:vAlign w:val="center"/>
              </w:tcPr>
              <w:p w14:paraId="06241467" w14:textId="77777777" w:rsidR="00AF381B" w:rsidRPr="00A22DCC" w:rsidRDefault="00AF381B" w:rsidP="004820FD">
                <w:pPr>
                  <w:spacing w:before="40" w:after="40"/>
                  <w:jc w:val="center"/>
                  <w:rPr>
                    <w:rFonts w:eastAsia="MS Gothic" w:cs="Times New Roman"/>
                    <w:sz w:val="22"/>
                  </w:rPr>
                </w:pPr>
                <w:r w:rsidRPr="00A22DCC">
                  <w:rPr>
                    <w:rFonts w:ascii="Segoe UI Symbol" w:eastAsia="MS Gothic" w:hAnsi="Segoe UI Symbol" w:cs="Segoe UI Symbol"/>
                    <w:sz w:val="22"/>
                  </w:rPr>
                  <w:t>☐</w:t>
                </w:r>
              </w:p>
            </w:tc>
          </w:sdtContent>
        </w:sdt>
        <w:tc>
          <w:tcPr>
            <w:tcW w:w="3940" w:type="dxa"/>
          </w:tcPr>
          <w:p w14:paraId="312F66BF" w14:textId="77777777" w:rsidR="00AF381B" w:rsidRPr="00A22DCC" w:rsidRDefault="00AF381B" w:rsidP="004820FD">
            <w:pPr>
              <w:spacing w:before="40" w:after="40"/>
              <w:rPr>
                <w:rFonts w:cs="Times New Roman"/>
                <w:sz w:val="22"/>
              </w:rPr>
            </w:pPr>
            <w:r w:rsidRPr="00A22DCC">
              <w:rPr>
                <w:sz w:val="22"/>
              </w:rPr>
              <w:fldChar w:fldCharType="begin">
                <w:ffData>
                  <w:name w:val="Text1"/>
                  <w:enabled/>
                  <w:calcOnExit w:val="0"/>
                  <w:textInput/>
                </w:ffData>
              </w:fldChar>
            </w:r>
            <w:r w:rsidRPr="00A22DCC">
              <w:rPr>
                <w:sz w:val="22"/>
              </w:rPr>
              <w:instrText xml:space="preserve"> FORMTEXT </w:instrText>
            </w:r>
            <w:r w:rsidRPr="00A22DCC">
              <w:rPr>
                <w:sz w:val="22"/>
              </w:rPr>
            </w:r>
            <w:r w:rsidRPr="00A22DCC">
              <w:rPr>
                <w:sz w:val="22"/>
              </w:rPr>
              <w:fldChar w:fldCharType="separate"/>
            </w:r>
            <w:r w:rsidRPr="00A22DCC">
              <w:rPr>
                <w:noProof/>
                <w:sz w:val="22"/>
              </w:rPr>
              <w:t> </w:t>
            </w:r>
            <w:r w:rsidRPr="00A22DCC">
              <w:rPr>
                <w:noProof/>
                <w:sz w:val="22"/>
              </w:rPr>
              <w:t> </w:t>
            </w:r>
            <w:r w:rsidRPr="00A22DCC">
              <w:rPr>
                <w:noProof/>
                <w:sz w:val="22"/>
              </w:rPr>
              <w:t> </w:t>
            </w:r>
            <w:r w:rsidRPr="00A22DCC">
              <w:rPr>
                <w:noProof/>
                <w:sz w:val="22"/>
              </w:rPr>
              <w:t> </w:t>
            </w:r>
            <w:r w:rsidRPr="00A22DCC">
              <w:rPr>
                <w:noProof/>
                <w:sz w:val="22"/>
              </w:rPr>
              <w:t> </w:t>
            </w:r>
            <w:r w:rsidRPr="00A22DCC">
              <w:rPr>
                <w:sz w:val="22"/>
              </w:rPr>
              <w:fldChar w:fldCharType="end"/>
            </w:r>
          </w:p>
        </w:tc>
      </w:tr>
      <w:tr w:rsidR="00AF381B" w:rsidRPr="00313314" w14:paraId="364EA0BC" w14:textId="77777777" w:rsidTr="004820FD">
        <w:trPr>
          <w:trHeight w:val="58"/>
          <w:jc w:val="center"/>
        </w:trPr>
        <w:tc>
          <w:tcPr>
            <w:tcW w:w="3668" w:type="dxa"/>
            <w:vAlign w:val="center"/>
          </w:tcPr>
          <w:p w14:paraId="545193E4" w14:textId="77777777" w:rsidR="00AF381B" w:rsidRPr="00A22DCC" w:rsidRDefault="00AF381B" w:rsidP="004820FD">
            <w:pPr>
              <w:pStyle w:val="Default"/>
              <w:spacing w:before="40" w:after="40"/>
              <w:ind w:left="0"/>
              <w:rPr>
                <w:sz w:val="22"/>
                <w:szCs w:val="22"/>
              </w:rPr>
            </w:pPr>
            <w:r w:rsidRPr="00A22DCC">
              <w:rPr>
                <w:sz w:val="22"/>
                <w:szCs w:val="22"/>
              </w:rPr>
              <w:t>Drug</w:t>
            </w:r>
          </w:p>
        </w:tc>
        <w:sdt>
          <w:sdtPr>
            <w:rPr>
              <w:rFonts w:eastAsia="MS Gothic" w:cs="Times New Roman"/>
              <w:sz w:val="22"/>
            </w:rPr>
            <w:id w:val="-1124158125"/>
            <w14:checkbox>
              <w14:checked w14:val="0"/>
              <w14:checkedState w14:val="2612" w14:font="MS Gothic"/>
              <w14:uncheckedState w14:val="2610" w14:font="MS Gothic"/>
            </w14:checkbox>
          </w:sdtPr>
          <w:sdtEndPr/>
          <w:sdtContent>
            <w:tc>
              <w:tcPr>
                <w:tcW w:w="876" w:type="dxa"/>
                <w:vAlign w:val="center"/>
              </w:tcPr>
              <w:p w14:paraId="58A385AB" w14:textId="77777777" w:rsidR="00AF381B" w:rsidRPr="00A22DCC" w:rsidRDefault="00AF381B" w:rsidP="004820FD">
                <w:pPr>
                  <w:spacing w:before="40" w:after="40"/>
                  <w:jc w:val="center"/>
                  <w:rPr>
                    <w:rFonts w:eastAsia="MS Gothic" w:cs="Times New Roman"/>
                    <w:sz w:val="22"/>
                  </w:rPr>
                </w:pPr>
                <w:r w:rsidRPr="00A22DCC">
                  <w:rPr>
                    <w:rFonts w:ascii="Segoe UI Symbol" w:eastAsia="MS Gothic" w:hAnsi="Segoe UI Symbol" w:cs="Segoe UI Symbol"/>
                    <w:sz w:val="22"/>
                  </w:rPr>
                  <w:t>☐</w:t>
                </w:r>
              </w:p>
            </w:tc>
          </w:sdtContent>
        </w:sdt>
        <w:sdt>
          <w:sdtPr>
            <w:rPr>
              <w:rFonts w:eastAsia="MS Gothic" w:cs="Times New Roman"/>
              <w:sz w:val="22"/>
            </w:rPr>
            <w:id w:val="-1825349861"/>
            <w14:checkbox>
              <w14:checked w14:val="0"/>
              <w14:checkedState w14:val="2612" w14:font="MS Gothic"/>
              <w14:uncheckedState w14:val="2610" w14:font="MS Gothic"/>
            </w14:checkbox>
          </w:sdtPr>
          <w:sdtEndPr/>
          <w:sdtContent>
            <w:tc>
              <w:tcPr>
                <w:tcW w:w="876" w:type="dxa"/>
                <w:vAlign w:val="center"/>
              </w:tcPr>
              <w:p w14:paraId="144BDAEC" w14:textId="77777777" w:rsidR="00AF381B" w:rsidRPr="00A22DCC" w:rsidRDefault="00AF381B" w:rsidP="004820FD">
                <w:pPr>
                  <w:spacing w:before="40" w:after="40"/>
                  <w:jc w:val="center"/>
                  <w:rPr>
                    <w:rFonts w:eastAsia="MS Gothic" w:cs="Times New Roman"/>
                    <w:sz w:val="22"/>
                  </w:rPr>
                </w:pPr>
                <w:r w:rsidRPr="00A22DCC">
                  <w:rPr>
                    <w:rFonts w:ascii="Segoe UI Symbol" w:eastAsia="MS Gothic" w:hAnsi="Segoe UI Symbol" w:cs="Segoe UI Symbol"/>
                    <w:sz w:val="22"/>
                  </w:rPr>
                  <w:t>☐</w:t>
                </w:r>
              </w:p>
            </w:tc>
          </w:sdtContent>
        </w:sdt>
        <w:tc>
          <w:tcPr>
            <w:tcW w:w="3940" w:type="dxa"/>
          </w:tcPr>
          <w:p w14:paraId="3D1A557E" w14:textId="77777777" w:rsidR="00AF381B" w:rsidRPr="00A22DCC" w:rsidRDefault="00AF381B" w:rsidP="004820FD">
            <w:pPr>
              <w:spacing w:before="40" w:after="40"/>
              <w:rPr>
                <w:sz w:val="22"/>
              </w:rPr>
            </w:pPr>
            <w:r w:rsidRPr="00A22DCC">
              <w:rPr>
                <w:sz w:val="22"/>
              </w:rPr>
              <w:fldChar w:fldCharType="begin">
                <w:ffData>
                  <w:name w:val="Text1"/>
                  <w:enabled/>
                  <w:calcOnExit w:val="0"/>
                  <w:textInput/>
                </w:ffData>
              </w:fldChar>
            </w:r>
            <w:r w:rsidRPr="00A22DCC">
              <w:rPr>
                <w:sz w:val="22"/>
              </w:rPr>
              <w:instrText xml:space="preserve"> FORMTEXT </w:instrText>
            </w:r>
            <w:r w:rsidRPr="00A22DCC">
              <w:rPr>
                <w:sz w:val="22"/>
              </w:rPr>
            </w:r>
            <w:r w:rsidRPr="00A22DCC">
              <w:rPr>
                <w:sz w:val="22"/>
              </w:rPr>
              <w:fldChar w:fldCharType="separate"/>
            </w:r>
            <w:r w:rsidRPr="00A22DCC">
              <w:rPr>
                <w:noProof/>
                <w:sz w:val="22"/>
              </w:rPr>
              <w:t> </w:t>
            </w:r>
            <w:r w:rsidRPr="00A22DCC">
              <w:rPr>
                <w:noProof/>
                <w:sz w:val="22"/>
              </w:rPr>
              <w:t> </w:t>
            </w:r>
            <w:r w:rsidRPr="00A22DCC">
              <w:rPr>
                <w:noProof/>
                <w:sz w:val="22"/>
              </w:rPr>
              <w:t> </w:t>
            </w:r>
            <w:r w:rsidRPr="00A22DCC">
              <w:rPr>
                <w:noProof/>
                <w:sz w:val="22"/>
              </w:rPr>
              <w:t> </w:t>
            </w:r>
            <w:r w:rsidRPr="00A22DCC">
              <w:rPr>
                <w:noProof/>
                <w:sz w:val="22"/>
              </w:rPr>
              <w:t> </w:t>
            </w:r>
            <w:r w:rsidRPr="00A22DCC">
              <w:rPr>
                <w:sz w:val="22"/>
              </w:rPr>
              <w:fldChar w:fldCharType="end"/>
            </w:r>
          </w:p>
        </w:tc>
      </w:tr>
      <w:tr w:rsidR="00AF381B" w:rsidRPr="00313314" w14:paraId="3E8DDA65" w14:textId="77777777" w:rsidTr="004820FD">
        <w:trPr>
          <w:trHeight w:val="58"/>
          <w:jc w:val="center"/>
        </w:trPr>
        <w:tc>
          <w:tcPr>
            <w:tcW w:w="3668" w:type="dxa"/>
            <w:vAlign w:val="center"/>
          </w:tcPr>
          <w:p w14:paraId="01791D99" w14:textId="77777777" w:rsidR="00AF381B" w:rsidRPr="00A22DCC" w:rsidRDefault="00AF381B" w:rsidP="004820FD">
            <w:pPr>
              <w:pStyle w:val="Default"/>
              <w:spacing w:before="40" w:after="40"/>
              <w:ind w:left="0"/>
              <w:rPr>
                <w:sz w:val="22"/>
                <w:szCs w:val="22"/>
              </w:rPr>
            </w:pPr>
            <w:r w:rsidRPr="00A22DCC">
              <w:rPr>
                <w:sz w:val="22"/>
                <w:szCs w:val="22"/>
              </w:rPr>
              <w:t xml:space="preserve">Dental </w:t>
            </w:r>
          </w:p>
        </w:tc>
        <w:sdt>
          <w:sdtPr>
            <w:rPr>
              <w:rFonts w:eastAsia="MS Gothic" w:cs="Times New Roman"/>
              <w:sz w:val="22"/>
            </w:rPr>
            <w:id w:val="491379261"/>
            <w14:checkbox>
              <w14:checked w14:val="0"/>
              <w14:checkedState w14:val="2612" w14:font="MS Gothic"/>
              <w14:uncheckedState w14:val="2610" w14:font="MS Gothic"/>
            </w14:checkbox>
          </w:sdtPr>
          <w:sdtEndPr/>
          <w:sdtContent>
            <w:tc>
              <w:tcPr>
                <w:tcW w:w="876" w:type="dxa"/>
                <w:vAlign w:val="center"/>
              </w:tcPr>
              <w:p w14:paraId="1E712D22" w14:textId="77777777" w:rsidR="00AF381B" w:rsidRPr="00A22DCC" w:rsidRDefault="00AF381B" w:rsidP="004820FD">
                <w:pPr>
                  <w:spacing w:before="40" w:after="40"/>
                  <w:jc w:val="center"/>
                  <w:rPr>
                    <w:rFonts w:eastAsia="MS Gothic" w:cs="Times New Roman"/>
                    <w:sz w:val="22"/>
                  </w:rPr>
                </w:pPr>
                <w:r w:rsidRPr="00A22DCC">
                  <w:rPr>
                    <w:rFonts w:ascii="Segoe UI Symbol" w:eastAsia="MS Gothic" w:hAnsi="Segoe UI Symbol" w:cs="Segoe UI Symbol"/>
                    <w:sz w:val="22"/>
                  </w:rPr>
                  <w:t>☐</w:t>
                </w:r>
              </w:p>
            </w:tc>
          </w:sdtContent>
        </w:sdt>
        <w:sdt>
          <w:sdtPr>
            <w:rPr>
              <w:rFonts w:eastAsia="MS Gothic" w:cs="Times New Roman"/>
              <w:sz w:val="22"/>
            </w:rPr>
            <w:id w:val="1651632803"/>
            <w14:checkbox>
              <w14:checked w14:val="0"/>
              <w14:checkedState w14:val="2612" w14:font="MS Gothic"/>
              <w14:uncheckedState w14:val="2610" w14:font="MS Gothic"/>
            </w14:checkbox>
          </w:sdtPr>
          <w:sdtEndPr/>
          <w:sdtContent>
            <w:tc>
              <w:tcPr>
                <w:tcW w:w="876" w:type="dxa"/>
                <w:vAlign w:val="center"/>
              </w:tcPr>
              <w:p w14:paraId="76DD2DD1" w14:textId="77777777" w:rsidR="00AF381B" w:rsidRPr="00A22DCC" w:rsidRDefault="00AF381B" w:rsidP="004820FD">
                <w:pPr>
                  <w:spacing w:before="40" w:after="40"/>
                  <w:jc w:val="center"/>
                  <w:rPr>
                    <w:rFonts w:eastAsia="MS Gothic" w:cs="Times New Roman"/>
                    <w:sz w:val="22"/>
                  </w:rPr>
                </w:pPr>
                <w:r w:rsidRPr="00A22DCC">
                  <w:rPr>
                    <w:rFonts w:ascii="Segoe UI Symbol" w:eastAsia="MS Gothic" w:hAnsi="Segoe UI Symbol" w:cs="Segoe UI Symbol"/>
                    <w:sz w:val="22"/>
                  </w:rPr>
                  <w:t>☐</w:t>
                </w:r>
              </w:p>
            </w:tc>
          </w:sdtContent>
        </w:sdt>
        <w:tc>
          <w:tcPr>
            <w:tcW w:w="3940" w:type="dxa"/>
          </w:tcPr>
          <w:p w14:paraId="1E33A6AC" w14:textId="77777777" w:rsidR="00AF381B" w:rsidRPr="00A22DCC" w:rsidRDefault="00AF381B" w:rsidP="004820FD">
            <w:pPr>
              <w:spacing w:before="40" w:after="40"/>
              <w:rPr>
                <w:rFonts w:cs="Times New Roman"/>
                <w:sz w:val="22"/>
              </w:rPr>
            </w:pPr>
            <w:r w:rsidRPr="00A22DCC">
              <w:rPr>
                <w:sz w:val="22"/>
              </w:rPr>
              <w:fldChar w:fldCharType="begin">
                <w:ffData>
                  <w:name w:val="Text1"/>
                  <w:enabled/>
                  <w:calcOnExit w:val="0"/>
                  <w:textInput/>
                </w:ffData>
              </w:fldChar>
            </w:r>
            <w:r w:rsidRPr="00A22DCC">
              <w:rPr>
                <w:sz w:val="22"/>
              </w:rPr>
              <w:instrText xml:space="preserve"> FORMTEXT </w:instrText>
            </w:r>
            <w:r w:rsidRPr="00A22DCC">
              <w:rPr>
                <w:sz w:val="22"/>
              </w:rPr>
            </w:r>
            <w:r w:rsidRPr="00A22DCC">
              <w:rPr>
                <w:sz w:val="22"/>
              </w:rPr>
              <w:fldChar w:fldCharType="separate"/>
            </w:r>
            <w:r w:rsidRPr="00A22DCC">
              <w:rPr>
                <w:noProof/>
                <w:sz w:val="22"/>
              </w:rPr>
              <w:t> </w:t>
            </w:r>
            <w:r w:rsidRPr="00A22DCC">
              <w:rPr>
                <w:noProof/>
                <w:sz w:val="22"/>
              </w:rPr>
              <w:t> </w:t>
            </w:r>
            <w:r w:rsidRPr="00A22DCC">
              <w:rPr>
                <w:noProof/>
                <w:sz w:val="22"/>
              </w:rPr>
              <w:t> </w:t>
            </w:r>
            <w:r w:rsidRPr="00A22DCC">
              <w:rPr>
                <w:noProof/>
                <w:sz w:val="22"/>
              </w:rPr>
              <w:t> </w:t>
            </w:r>
            <w:r w:rsidRPr="00A22DCC">
              <w:rPr>
                <w:noProof/>
                <w:sz w:val="22"/>
              </w:rPr>
              <w:t> </w:t>
            </w:r>
            <w:r w:rsidRPr="00A22DCC">
              <w:rPr>
                <w:sz w:val="22"/>
              </w:rPr>
              <w:fldChar w:fldCharType="end"/>
            </w:r>
          </w:p>
        </w:tc>
      </w:tr>
      <w:tr w:rsidR="00AF381B" w:rsidRPr="00313314" w14:paraId="56EF06BB" w14:textId="77777777" w:rsidTr="004820FD">
        <w:trPr>
          <w:trHeight w:val="58"/>
          <w:jc w:val="center"/>
        </w:trPr>
        <w:tc>
          <w:tcPr>
            <w:tcW w:w="3668" w:type="dxa"/>
            <w:vAlign w:val="center"/>
          </w:tcPr>
          <w:p w14:paraId="63001A39" w14:textId="77777777" w:rsidR="00AF381B" w:rsidRPr="00A22DCC" w:rsidRDefault="00AF381B" w:rsidP="004820FD">
            <w:pPr>
              <w:pStyle w:val="Default"/>
              <w:spacing w:before="40" w:after="40"/>
              <w:ind w:left="0"/>
              <w:rPr>
                <w:sz w:val="22"/>
                <w:szCs w:val="22"/>
              </w:rPr>
            </w:pPr>
            <w:r w:rsidRPr="00A22DCC">
              <w:rPr>
                <w:sz w:val="22"/>
                <w:szCs w:val="22"/>
              </w:rPr>
              <w:t>MH/SUD</w:t>
            </w:r>
          </w:p>
        </w:tc>
        <w:sdt>
          <w:sdtPr>
            <w:rPr>
              <w:rFonts w:eastAsia="MS Gothic" w:cs="Times New Roman"/>
              <w:sz w:val="22"/>
            </w:rPr>
            <w:id w:val="-489713030"/>
            <w14:checkbox>
              <w14:checked w14:val="0"/>
              <w14:checkedState w14:val="2612" w14:font="MS Gothic"/>
              <w14:uncheckedState w14:val="2610" w14:font="MS Gothic"/>
            </w14:checkbox>
          </w:sdtPr>
          <w:sdtEndPr/>
          <w:sdtContent>
            <w:tc>
              <w:tcPr>
                <w:tcW w:w="876" w:type="dxa"/>
                <w:vAlign w:val="center"/>
              </w:tcPr>
              <w:p w14:paraId="15FAEC21" w14:textId="77777777" w:rsidR="00AF381B" w:rsidRPr="00A22DCC" w:rsidRDefault="00AF381B" w:rsidP="004820FD">
                <w:pPr>
                  <w:spacing w:before="40" w:after="40"/>
                  <w:jc w:val="center"/>
                  <w:rPr>
                    <w:rFonts w:eastAsia="MS Gothic" w:cs="Times New Roman"/>
                    <w:sz w:val="22"/>
                  </w:rPr>
                </w:pPr>
                <w:r w:rsidRPr="00A22DCC">
                  <w:rPr>
                    <w:rFonts w:ascii="MS Gothic" w:eastAsia="MS Gothic" w:hAnsi="MS Gothic" w:cs="Times New Roman" w:hint="eastAsia"/>
                    <w:sz w:val="22"/>
                  </w:rPr>
                  <w:t>☐</w:t>
                </w:r>
              </w:p>
            </w:tc>
          </w:sdtContent>
        </w:sdt>
        <w:sdt>
          <w:sdtPr>
            <w:rPr>
              <w:rFonts w:eastAsia="MS Gothic" w:cs="Times New Roman"/>
              <w:sz w:val="22"/>
            </w:rPr>
            <w:id w:val="-1561782672"/>
            <w14:checkbox>
              <w14:checked w14:val="0"/>
              <w14:checkedState w14:val="2612" w14:font="MS Gothic"/>
              <w14:uncheckedState w14:val="2610" w14:font="MS Gothic"/>
            </w14:checkbox>
          </w:sdtPr>
          <w:sdtEndPr/>
          <w:sdtContent>
            <w:tc>
              <w:tcPr>
                <w:tcW w:w="876" w:type="dxa"/>
                <w:vAlign w:val="center"/>
              </w:tcPr>
              <w:p w14:paraId="56416549" w14:textId="77777777" w:rsidR="00AF381B" w:rsidRPr="00A22DCC" w:rsidRDefault="00AF381B" w:rsidP="004820FD">
                <w:pPr>
                  <w:spacing w:before="40" w:after="40"/>
                  <w:jc w:val="center"/>
                  <w:rPr>
                    <w:rFonts w:eastAsia="MS Gothic" w:cs="Times New Roman"/>
                    <w:sz w:val="22"/>
                  </w:rPr>
                </w:pPr>
                <w:r w:rsidRPr="00A22DCC">
                  <w:rPr>
                    <w:rFonts w:ascii="Segoe UI Symbol" w:eastAsia="MS Gothic" w:hAnsi="Segoe UI Symbol" w:cs="Segoe UI Symbol"/>
                    <w:sz w:val="22"/>
                  </w:rPr>
                  <w:t>☐</w:t>
                </w:r>
              </w:p>
            </w:tc>
          </w:sdtContent>
        </w:sdt>
        <w:tc>
          <w:tcPr>
            <w:tcW w:w="3940" w:type="dxa"/>
          </w:tcPr>
          <w:p w14:paraId="25D77D4F" w14:textId="77777777" w:rsidR="00AF381B" w:rsidRPr="00A22DCC" w:rsidRDefault="00AF381B" w:rsidP="004820FD">
            <w:pPr>
              <w:spacing w:before="40" w:after="40"/>
              <w:rPr>
                <w:rFonts w:cs="Times New Roman"/>
                <w:sz w:val="22"/>
              </w:rPr>
            </w:pPr>
            <w:r w:rsidRPr="00A22DCC">
              <w:rPr>
                <w:sz w:val="22"/>
              </w:rPr>
              <w:fldChar w:fldCharType="begin">
                <w:ffData>
                  <w:name w:val="Text1"/>
                  <w:enabled/>
                  <w:calcOnExit w:val="0"/>
                  <w:textInput/>
                </w:ffData>
              </w:fldChar>
            </w:r>
            <w:r w:rsidRPr="00A22DCC">
              <w:rPr>
                <w:sz w:val="22"/>
              </w:rPr>
              <w:instrText xml:space="preserve"> FORMTEXT </w:instrText>
            </w:r>
            <w:r w:rsidRPr="00A22DCC">
              <w:rPr>
                <w:sz w:val="22"/>
              </w:rPr>
            </w:r>
            <w:r w:rsidRPr="00A22DCC">
              <w:rPr>
                <w:sz w:val="22"/>
              </w:rPr>
              <w:fldChar w:fldCharType="separate"/>
            </w:r>
            <w:r w:rsidRPr="00A22DCC">
              <w:rPr>
                <w:noProof/>
                <w:sz w:val="22"/>
              </w:rPr>
              <w:t> </w:t>
            </w:r>
            <w:r w:rsidRPr="00A22DCC">
              <w:rPr>
                <w:noProof/>
                <w:sz w:val="22"/>
              </w:rPr>
              <w:t> </w:t>
            </w:r>
            <w:r w:rsidRPr="00A22DCC">
              <w:rPr>
                <w:noProof/>
                <w:sz w:val="22"/>
              </w:rPr>
              <w:t> </w:t>
            </w:r>
            <w:r w:rsidRPr="00A22DCC">
              <w:rPr>
                <w:noProof/>
                <w:sz w:val="22"/>
              </w:rPr>
              <w:t> </w:t>
            </w:r>
            <w:r w:rsidRPr="00A22DCC">
              <w:rPr>
                <w:noProof/>
                <w:sz w:val="22"/>
              </w:rPr>
              <w:t> </w:t>
            </w:r>
            <w:r w:rsidRPr="00A22DCC">
              <w:rPr>
                <w:sz w:val="22"/>
              </w:rPr>
              <w:fldChar w:fldCharType="end"/>
            </w:r>
          </w:p>
        </w:tc>
      </w:tr>
      <w:tr w:rsidR="00AF381B" w:rsidRPr="00313314" w14:paraId="5900583F" w14:textId="77777777" w:rsidTr="004820FD">
        <w:trPr>
          <w:trHeight w:val="80"/>
          <w:jc w:val="center"/>
        </w:trPr>
        <w:tc>
          <w:tcPr>
            <w:tcW w:w="3668" w:type="dxa"/>
            <w:vAlign w:val="center"/>
          </w:tcPr>
          <w:p w14:paraId="2AE21544" w14:textId="77777777" w:rsidR="00AF381B" w:rsidRPr="00A22DCC" w:rsidRDefault="00AF381B" w:rsidP="004820FD">
            <w:pPr>
              <w:pStyle w:val="Default"/>
              <w:spacing w:before="40" w:after="40"/>
              <w:ind w:left="0"/>
              <w:rPr>
                <w:sz w:val="22"/>
                <w:szCs w:val="22"/>
              </w:rPr>
            </w:pPr>
            <w:r w:rsidRPr="00A22DCC">
              <w:rPr>
                <w:sz w:val="22"/>
                <w:szCs w:val="22"/>
              </w:rPr>
              <w:t>NEMT</w:t>
            </w:r>
          </w:p>
        </w:tc>
        <w:sdt>
          <w:sdtPr>
            <w:rPr>
              <w:rFonts w:eastAsia="MS Gothic" w:cs="Times New Roman"/>
              <w:sz w:val="22"/>
            </w:rPr>
            <w:id w:val="1579013909"/>
            <w14:checkbox>
              <w14:checked w14:val="0"/>
              <w14:checkedState w14:val="2612" w14:font="MS Gothic"/>
              <w14:uncheckedState w14:val="2610" w14:font="MS Gothic"/>
            </w14:checkbox>
          </w:sdtPr>
          <w:sdtEndPr/>
          <w:sdtContent>
            <w:tc>
              <w:tcPr>
                <w:tcW w:w="876" w:type="dxa"/>
                <w:vAlign w:val="center"/>
              </w:tcPr>
              <w:p w14:paraId="3E56A9AB" w14:textId="77777777" w:rsidR="00AF381B" w:rsidRPr="00A22DCC" w:rsidRDefault="00AF381B" w:rsidP="004820FD">
                <w:pPr>
                  <w:spacing w:before="40" w:after="40"/>
                  <w:jc w:val="center"/>
                  <w:rPr>
                    <w:rFonts w:eastAsia="MS Gothic" w:cs="Times New Roman"/>
                    <w:sz w:val="22"/>
                  </w:rPr>
                </w:pPr>
                <w:r w:rsidRPr="00A22DCC">
                  <w:rPr>
                    <w:rFonts w:ascii="MS Gothic" w:eastAsia="MS Gothic" w:hAnsi="MS Gothic" w:cs="Times New Roman" w:hint="eastAsia"/>
                    <w:sz w:val="22"/>
                  </w:rPr>
                  <w:t>☐</w:t>
                </w:r>
              </w:p>
            </w:tc>
          </w:sdtContent>
        </w:sdt>
        <w:sdt>
          <w:sdtPr>
            <w:rPr>
              <w:rFonts w:eastAsia="MS Gothic" w:cs="Times New Roman"/>
              <w:sz w:val="22"/>
            </w:rPr>
            <w:id w:val="-1895343151"/>
            <w14:checkbox>
              <w14:checked w14:val="0"/>
              <w14:checkedState w14:val="2612" w14:font="MS Gothic"/>
              <w14:uncheckedState w14:val="2610" w14:font="MS Gothic"/>
            </w14:checkbox>
          </w:sdtPr>
          <w:sdtEndPr/>
          <w:sdtContent>
            <w:tc>
              <w:tcPr>
                <w:tcW w:w="876" w:type="dxa"/>
                <w:vAlign w:val="center"/>
              </w:tcPr>
              <w:p w14:paraId="1DB7E867" w14:textId="77777777" w:rsidR="00AF381B" w:rsidRPr="00A22DCC" w:rsidRDefault="00AF381B" w:rsidP="004820FD">
                <w:pPr>
                  <w:spacing w:before="40" w:after="40"/>
                  <w:jc w:val="center"/>
                  <w:rPr>
                    <w:rFonts w:eastAsia="MS Gothic" w:cs="Times New Roman"/>
                    <w:sz w:val="22"/>
                  </w:rPr>
                </w:pPr>
                <w:r w:rsidRPr="00A22DCC">
                  <w:rPr>
                    <w:rFonts w:ascii="Segoe UI Symbol" w:eastAsia="MS Gothic" w:hAnsi="Segoe UI Symbol" w:cs="Segoe UI Symbol"/>
                    <w:sz w:val="22"/>
                  </w:rPr>
                  <w:t>☐</w:t>
                </w:r>
              </w:p>
            </w:tc>
          </w:sdtContent>
        </w:sdt>
        <w:tc>
          <w:tcPr>
            <w:tcW w:w="3940" w:type="dxa"/>
          </w:tcPr>
          <w:p w14:paraId="335B84BF" w14:textId="77777777" w:rsidR="00AF381B" w:rsidRPr="00A22DCC" w:rsidRDefault="00AF381B" w:rsidP="004820FD">
            <w:pPr>
              <w:spacing w:before="40" w:after="40"/>
              <w:rPr>
                <w:rFonts w:cs="Times New Roman"/>
                <w:sz w:val="22"/>
              </w:rPr>
            </w:pPr>
            <w:r w:rsidRPr="00A22DCC">
              <w:rPr>
                <w:sz w:val="22"/>
              </w:rPr>
              <w:fldChar w:fldCharType="begin">
                <w:ffData>
                  <w:name w:val="Text1"/>
                  <w:enabled/>
                  <w:calcOnExit w:val="0"/>
                  <w:textInput/>
                </w:ffData>
              </w:fldChar>
            </w:r>
            <w:r w:rsidRPr="00A22DCC">
              <w:rPr>
                <w:sz w:val="22"/>
              </w:rPr>
              <w:instrText xml:space="preserve"> FORMTEXT </w:instrText>
            </w:r>
            <w:r w:rsidRPr="00A22DCC">
              <w:rPr>
                <w:sz w:val="22"/>
              </w:rPr>
            </w:r>
            <w:r w:rsidRPr="00A22DCC">
              <w:rPr>
                <w:sz w:val="22"/>
              </w:rPr>
              <w:fldChar w:fldCharType="separate"/>
            </w:r>
            <w:r w:rsidRPr="00A22DCC">
              <w:rPr>
                <w:noProof/>
                <w:sz w:val="22"/>
              </w:rPr>
              <w:t> </w:t>
            </w:r>
            <w:r w:rsidRPr="00A22DCC">
              <w:rPr>
                <w:noProof/>
                <w:sz w:val="22"/>
              </w:rPr>
              <w:t> </w:t>
            </w:r>
            <w:r w:rsidRPr="00A22DCC">
              <w:rPr>
                <w:noProof/>
                <w:sz w:val="22"/>
              </w:rPr>
              <w:t> </w:t>
            </w:r>
            <w:r w:rsidRPr="00A22DCC">
              <w:rPr>
                <w:noProof/>
                <w:sz w:val="22"/>
              </w:rPr>
              <w:t> </w:t>
            </w:r>
            <w:r w:rsidRPr="00A22DCC">
              <w:rPr>
                <w:noProof/>
                <w:sz w:val="22"/>
              </w:rPr>
              <w:t> </w:t>
            </w:r>
            <w:r w:rsidRPr="00A22DCC">
              <w:rPr>
                <w:sz w:val="22"/>
              </w:rPr>
              <w:fldChar w:fldCharType="end"/>
            </w:r>
          </w:p>
        </w:tc>
      </w:tr>
      <w:tr w:rsidR="00AF381B" w:rsidRPr="00313314" w14:paraId="48D0E7C9" w14:textId="77777777" w:rsidTr="004820FD">
        <w:trPr>
          <w:trHeight w:val="80"/>
          <w:jc w:val="center"/>
        </w:trPr>
        <w:tc>
          <w:tcPr>
            <w:tcW w:w="3668" w:type="dxa"/>
            <w:vAlign w:val="center"/>
          </w:tcPr>
          <w:p w14:paraId="7D463FF3" w14:textId="77777777" w:rsidR="00AF381B" w:rsidRPr="00A22DCC" w:rsidRDefault="00AF381B" w:rsidP="004820FD">
            <w:pPr>
              <w:pStyle w:val="Default"/>
              <w:spacing w:before="40" w:after="40"/>
              <w:ind w:left="0"/>
              <w:rPr>
                <w:sz w:val="22"/>
                <w:szCs w:val="22"/>
              </w:rPr>
            </w:pPr>
            <w:r w:rsidRPr="00A22DCC">
              <w:rPr>
                <w:sz w:val="22"/>
                <w:szCs w:val="22"/>
              </w:rPr>
              <w:t xml:space="preserve">Other: </w:t>
            </w:r>
            <w:r w:rsidRPr="00A22DCC">
              <w:rPr>
                <w:sz w:val="22"/>
                <w:szCs w:val="22"/>
              </w:rPr>
              <w:fldChar w:fldCharType="begin">
                <w:ffData>
                  <w:name w:val="Text1"/>
                  <w:enabled/>
                  <w:calcOnExit w:val="0"/>
                  <w:textInput/>
                </w:ffData>
              </w:fldChar>
            </w:r>
            <w:r w:rsidRPr="00A22DCC">
              <w:rPr>
                <w:sz w:val="22"/>
                <w:szCs w:val="22"/>
              </w:rPr>
              <w:instrText xml:space="preserve"> FORMTEXT </w:instrText>
            </w:r>
            <w:r w:rsidRPr="00A22DCC">
              <w:rPr>
                <w:sz w:val="22"/>
                <w:szCs w:val="22"/>
              </w:rPr>
            </w:r>
            <w:r w:rsidRPr="00A22DCC">
              <w:rPr>
                <w:sz w:val="22"/>
                <w:szCs w:val="22"/>
              </w:rPr>
              <w:fldChar w:fldCharType="separate"/>
            </w:r>
            <w:r w:rsidRPr="00A22DCC">
              <w:rPr>
                <w:noProof/>
                <w:sz w:val="22"/>
                <w:szCs w:val="22"/>
              </w:rPr>
              <w:t> </w:t>
            </w:r>
            <w:r w:rsidRPr="00A22DCC">
              <w:rPr>
                <w:noProof/>
                <w:sz w:val="22"/>
                <w:szCs w:val="22"/>
              </w:rPr>
              <w:t> </w:t>
            </w:r>
            <w:r w:rsidRPr="00A22DCC">
              <w:rPr>
                <w:noProof/>
                <w:sz w:val="22"/>
                <w:szCs w:val="22"/>
              </w:rPr>
              <w:t> </w:t>
            </w:r>
            <w:r w:rsidRPr="00A22DCC">
              <w:rPr>
                <w:noProof/>
                <w:sz w:val="22"/>
                <w:szCs w:val="22"/>
              </w:rPr>
              <w:t> </w:t>
            </w:r>
            <w:r w:rsidRPr="00A22DCC">
              <w:rPr>
                <w:noProof/>
                <w:sz w:val="22"/>
                <w:szCs w:val="22"/>
              </w:rPr>
              <w:t> </w:t>
            </w:r>
            <w:r w:rsidRPr="00A22DCC">
              <w:rPr>
                <w:sz w:val="22"/>
                <w:szCs w:val="22"/>
              </w:rPr>
              <w:fldChar w:fldCharType="end"/>
            </w:r>
          </w:p>
        </w:tc>
        <w:sdt>
          <w:sdtPr>
            <w:rPr>
              <w:rFonts w:eastAsia="MS Gothic" w:cs="Times New Roman"/>
              <w:sz w:val="22"/>
            </w:rPr>
            <w:id w:val="-1049684683"/>
            <w14:checkbox>
              <w14:checked w14:val="0"/>
              <w14:checkedState w14:val="2612" w14:font="MS Gothic"/>
              <w14:uncheckedState w14:val="2610" w14:font="MS Gothic"/>
            </w14:checkbox>
          </w:sdtPr>
          <w:sdtEndPr/>
          <w:sdtContent>
            <w:tc>
              <w:tcPr>
                <w:tcW w:w="876" w:type="dxa"/>
                <w:vAlign w:val="center"/>
              </w:tcPr>
              <w:p w14:paraId="0B105008" w14:textId="77777777" w:rsidR="00AF381B" w:rsidRPr="00A22DCC" w:rsidRDefault="00AF381B" w:rsidP="004820FD">
                <w:pPr>
                  <w:spacing w:before="40" w:after="40"/>
                  <w:jc w:val="center"/>
                  <w:rPr>
                    <w:rFonts w:eastAsia="MS Gothic" w:cs="Times New Roman"/>
                    <w:sz w:val="22"/>
                  </w:rPr>
                </w:pPr>
                <w:r w:rsidRPr="00A22DCC">
                  <w:rPr>
                    <w:rFonts w:ascii="MS Gothic" w:eastAsia="MS Gothic" w:hAnsi="MS Gothic" w:cs="Times New Roman" w:hint="eastAsia"/>
                    <w:sz w:val="22"/>
                  </w:rPr>
                  <w:t>☐</w:t>
                </w:r>
              </w:p>
            </w:tc>
          </w:sdtContent>
        </w:sdt>
        <w:sdt>
          <w:sdtPr>
            <w:rPr>
              <w:rFonts w:eastAsia="MS Gothic" w:cs="Times New Roman"/>
              <w:sz w:val="22"/>
            </w:rPr>
            <w:id w:val="-399595106"/>
            <w14:checkbox>
              <w14:checked w14:val="0"/>
              <w14:checkedState w14:val="2612" w14:font="MS Gothic"/>
              <w14:uncheckedState w14:val="2610" w14:font="MS Gothic"/>
            </w14:checkbox>
          </w:sdtPr>
          <w:sdtEndPr/>
          <w:sdtContent>
            <w:tc>
              <w:tcPr>
                <w:tcW w:w="876" w:type="dxa"/>
                <w:vAlign w:val="center"/>
              </w:tcPr>
              <w:p w14:paraId="0BDAF509" w14:textId="77777777" w:rsidR="00AF381B" w:rsidRPr="00A22DCC" w:rsidRDefault="00AF381B" w:rsidP="004820FD">
                <w:pPr>
                  <w:spacing w:before="40" w:after="40"/>
                  <w:jc w:val="center"/>
                  <w:rPr>
                    <w:rFonts w:eastAsia="MS Gothic" w:cs="Times New Roman"/>
                    <w:sz w:val="22"/>
                  </w:rPr>
                </w:pPr>
                <w:r w:rsidRPr="00A22DCC">
                  <w:rPr>
                    <w:rFonts w:ascii="Segoe UI Symbol" w:eastAsia="MS Gothic" w:hAnsi="Segoe UI Symbol" w:cs="Segoe UI Symbol"/>
                    <w:sz w:val="22"/>
                  </w:rPr>
                  <w:t>☐</w:t>
                </w:r>
              </w:p>
            </w:tc>
          </w:sdtContent>
        </w:sdt>
        <w:tc>
          <w:tcPr>
            <w:tcW w:w="3940" w:type="dxa"/>
          </w:tcPr>
          <w:p w14:paraId="69F72199" w14:textId="77777777" w:rsidR="00AF381B" w:rsidRPr="00A22DCC" w:rsidRDefault="00AF381B" w:rsidP="004820FD">
            <w:pPr>
              <w:spacing w:before="40" w:after="40"/>
              <w:rPr>
                <w:rFonts w:cs="Times New Roman"/>
                <w:sz w:val="22"/>
              </w:rPr>
            </w:pPr>
            <w:r w:rsidRPr="00A22DCC">
              <w:rPr>
                <w:sz w:val="22"/>
              </w:rPr>
              <w:fldChar w:fldCharType="begin">
                <w:ffData>
                  <w:name w:val="Text1"/>
                  <w:enabled/>
                  <w:calcOnExit w:val="0"/>
                  <w:textInput/>
                </w:ffData>
              </w:fldChar>
            </w:r>
            <w:r w:rsidRPr="00A22DCC">
              <w:rPr>
                <w:sz w:val="22"/>
              </w:rPr>
              <w:instrText xml:space="preserve"> FORMTEXT </w:instrText>
            </w:r>
            <w:r w:rsidRPr="00A22DCC">
              <w:rPr>
                <w:sz w:val="22"/>
              </w:rPr>
            </w:r>
            <w:r w:rsidRPr="00A22DCC">
              <w:rPr>
                <w:sz w:val="22"/>
              </w:rPr>
              <w:fldChar w:fldCharType="separate"/>
            </w:r>
            <w:r w:rsidRPr="00A22DCC">
              <w:rPr>
                <w:noProof/>
                <w:sz w:val="22"/>
              </w:rPr>
              <w:t> </w:t>
            </w:r>
            <w:r w:rsidRPr="00A22DCC">
              <w:rPr>
                <w:noProof/>
                <w:sz w:val="22"/>
              </w:rPr>
              <w:t> </w:t>
            </w:r>
            <w:r w:rsidRPr="00A22DCC">
              <w:rPr>
                <w:noProof/>
                <w:sz w:val="22"/>
              </w:rPr>
              <w:t> </w:t>
            </w:r>
            <w:r w:rsidRPr="00A22DCC">
              <w:rPr>
                <w:noProof/>
                <w:sz w:val="22"/>
              </w:rPr>
              <w:t> </w:t>
            </w:r>
            <w:r w:rsidRPr="00A22DCC">
              <w:rPr>
                <w:noProof/>
                <w:sz w:val="22"/>
              </w:rPr>
              <w:t> </w:t>
            </w:r>
            <w:r w:rsidRPr="00A22DCC">
              <w:rPr>
                <w:sz w:val="22"/>
              </w:rPr>
              <w:fldChar w:fldCharType="end"/>
            </w:r>
          </w:p>
        </w:tc>
      </w:tr>
    </w:tbl>
    <w:p w14:paraId="6F3905A1" w14:textId="4690404E" w:rsidR="00051565" w:rsidRPr="008C7129" w:rsidRDefault="00051565" w:rsidP="00051565">
      <w:pPr>
        <w:pStyle w:val="HSAGNumbers"/>
        <w:numPr>
          <w:ilvl w:val="0"/>
          <w:numId w:val="14"/>
        </w:numPr>
        <w:spacing w:before="240"/>
        <w:ind w:left="360"/>
      </w:pPr>
      <w:r w:rsidRPr="008C7129">
        <w:t xml:space="preserve">Please </w:t>
      </w:r>
      <w:r w:rsidRPr="008C7129">
        <w:rPr>
          <w:rFonts w:eastAsiaTheme="minorHAnsi"/>
        </w:rPr>
        <w:t>document</w:t>
      </w:r>
      <w:r w:rsidRPr="008C7129">
        <w:t xml:space="preserve"> whether the following data elements (data fields) are required by you</w:t>
      </w:r>
      <w:r w:rsidR="00036662">
        <w:t>r CCO</w:t>
      </w:r>
      <w:r w:rsidRPr="008C7129">
        <w:t xml:space="preserve"> for providers, and/or delegated entities, for each of the types of claims/encounters identified below. </w:t>
      </w:r>
    </w:p>
    <w:p w14:paraId="7999E014" w14:textId="77777777" w:rsidR="00051565" w:rsidRDefault="00051565" w:rsidP="00051565">
      <w:pPr>
        <w:pStyle w:val="HSAGBodyTextIndent"/>
      </w:pPr>
      <w:r>
        <w:t>If required, enter an “R” in the appropriate box. Where the requirements differ, please indicate by entering an “R/P” for paper required elements, or an “R/E” for electronic required elements. For professional submissions (non-institutional), “First Date of Service” means “Date of Service,” and “Last Date of Service” should be entered as “N/A.”</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3"/>
        <w:gridCol w:w="1206"/>
        <w:gridCol w:w="1407"/>
        <w:gridCol w:w="1407"/>
        <w:gridCol w:w="1407"/>
        <w:gridCol w:w="1105"/>
        <w:gridCol w:w="1139"/>
        <w:gridCol w:w="1206"/>
      </w:tblGrid>
      <w:tr w:rsidR="00051565" w:rsidRPr="00FC5049" w14:paraId="12DC3425" w14:textId="77777777" w:rsidTr="004820FD">
        <w:trPr>
          <w:tblHeader/>
          <w:jc w:val="center"/>
        </w:trPr>
        <w:tc>
          <w:tcPr>
            <w:tcW w:w="1923" w:type="dxa"/>
            <w:shd w:val="clear" w:color="auto" w:fill="00549E"/>
            <w:vAlign w:val="bottom"/>
            <w:hideMark/>
          </w:tcPr>
          <w:p w14:paraId="4902369E" w14:textId="77777777" w:rsidR="00051565" w:rsidRPr="00FC5049" w:rsidRDefault="00051565" w:rsidP="004820FD">
            <w:pPr>
              <w:pStyle w:val="HSAGTableHeading"/>
              <w:spacing w:before="40" w:after="40"/>
              <w:jc w:val="center"/>
              <w:rPr>
                <w:rFonts w:ascii="Times New Roman" w:hAnsi="Times New Roman" w:cs="Times New Roman"/>
                <w:sz w:val="20"/>
                <w:szCs w:val="20"/>
              </w:rPr>
            </w:pPr>
            <w:r w:rsidRPr="00FC5049">
              <w:rPr>
                <w:rFonts w:ascii="Times New Roman" w:hAnsi="Times New Roman" w:cs="Times New Roman"/>
                <w:sz w:val="20"/>
                <w:szCs w:val="20"/>
              </w:rPr>
              <w:lastRenderedPageBreak/>
              <w:t xml:space="preserve">Data </w:t>
            </w:r>
            <w:r w:rsidRPr="00FC5049">
              <w:rPr>
                <w:rFonts w:ascii="Times New Roman" w:hAnsi="Times New Roman" w:cs="Times New Roman"/>
                <w:sz w:val="20"/>
                <w:szCs w:val="20"/>
              </w:rPr>
              <w:br/>
              <w:t>Elements</w:t>
            </w:r>
          </w:p>
        </w:tc>
        <w:tc>
          <w:tcPr>
            <w:tcW w:w="1206" w:type="dxa"/>
            <w:shd w:val="clear" w:color="auto" w:fill="00549E"/>
            <w:vAlign w:val="bottom"/>
          </w:tcPr>
          <w:p w14:paraId="74F62AEE" w14:textId="77777777" w:rsidR="00051565" w:rsidRPr="00FC5049" w:rsidRDefault="00051565" w:rsidP="004820FD">
            <w:pPr>
              <w:pStyle w:val="HSAGTableHeading"/>
              <w:spacing w:before="40" w:after="40"/>
              <w:jc w:val="center"/>
              <w:rPr>
                <w:rFonts w:ascii="Times New Roman" w:hAnsi="Times New Roman" w:cs="Times New Roman"/>
                <w:sz w:val="20"/>
                <w:szCs w:val="20"/>
              </w:rPr>
            </w:pPr>
            <w:r>
              <w:rPr>
                <w:rFonts w:ascii="Times New Roman" w:hAnsi="Times New Roman" w:cs="Times New Roman"/>
                <w:sz w:val="20"/>
                <w:szCs w:val="20"/>
              </w:rPr>
              <w:t>Inpatient</w:t>
            </w:r>
          </w:p>
        </w:tc>
        <w:tc>
          <w:tcPr>
            <w:tcW w:w="1407" w:type="dxa"/>
            <w:shd w:val="clear" w:color="auto" w:fill="00549E"/>
            <w:vAlign w:val="bottom"/>
          </w:tcPr>
          <w:p w14:paraId="22D9DD01" w14:textId="77777777" w:rsidR="00051565" w:rsidRPr="00FC5049" w:rsidRDefault="00051565" w:rsidP="004820FD">
            <w:pPr>
              <w:pStyle w:val="HSAGTableHeading"/>
              <w:spacing w:before="40" w:after="40"/>
              <w:jc w:val="center"/>
              <w:rPr>
                <w:rFonts w:ascii="Times New Roman" w:hAnsi="Times New Roman" w:cs="Times New Roman"/>
                <w:sz w:val="20"/>
                <w:szCs w:val="20"/>
              </w:rPr>
            </w:pPr>
            <w:r>
              <w:rPr>
                <w:rFonts w:ascii="Times New Roman" w:hAnsi="Times New Roman" w:cs="Times New Roman"/>
                <w:sz w:val="20"/>
                <w:szCs w:val="20"/>
              </w:rPr>
              <w:t>Outpatient</w:t>
            </w:r>
          </w:p>
        </w:tc>
        <w:tc>
          <w:tcPr>
            <w:tcW w:w="1407" w:type="dxa"/>
            <w:shd w:val="clear" w:color="auto" w:fill="00549E"/>
            <w:vAlign w:val="bottom"/>
          </w:tcPr>
          <w:p w14:paraId="1B00429C" w14:textId="77777777" w:rsidR="00051565" w:rsidRPr="00FC5049" w:rsidRDefault="00051565" w:rsidP="004820FD">
            <w:pPr>
              <w:pStyle w:val="HSAGTableHeading"/>
              <w:spacing w:before="40" w:after="40"/>
              <w:jc w:val="center"/>
              <w:rPr>
                <w:rFonts w:ascii="Times New Roman" w:hAnsi="Times New Roman" w:cs="Times New Roman"/>
                <w:sz w:val="20"/>
                <w:szCs w:val="20"/>
              </w:rPr>
            </w:pPr>
            <w:r>
              <w:rPr>
                <w:rFonts w:ascii="Times New Roman" w:hAnsi="Times New Roman" w:cs="Times New Roman"/>
                <w:sz w:val="20"/>
                <w:szCs w:val="20"/>
              </w:rPr>
              <w:t>Physician</w:t>
            </w:r>
          </w:p>
        </w:tc>
        <w:tc>
          <w:tcPr>
            <w:tcW w:w="1407" w:type="dxa"/>
            <w:shd w:val="clear" w:color="auto" w:fill="00549E"/>
            <w:vAlign w:val="bottom"/>
          </w:tcPr>
          <w:p w14:paraId="74082CF1" w14:textId="77777777" w:rsidR="00051565" w:rsidRPr="00FC5049" w:rsidRDefault="00051565" w:rsidP="004820FD">
            <w:pPr>
              <w:pStyle w:val="HSAGTableHeading"/>
              <w:spacing w:before="40" w:after="40"/>
              <w:jc w:val="center"/>
              <w:rPr>
                <w:rFonts w:ascii="Times New Roman" w:hAnsi="Times New Roman" w:cs="Times New Roman"/>
                <w:sz w:val="20"/>
                <w:szCs w:val="20"/>
              </w:rPr>
            </w:pPr>
            <w:r>
              <w:rPr>
                <w:rFonts w:ascii="Times New Roman" w:hAnsi="Times New Roman" w:cs="Times New Roman"/>
                <w:sz w:val="20"/>
                <w:szCs w:val="20"/>
              </w:rPr>
              <w:t>Pharmacy</w:t>
            </w:r>
          </w:p>
        </w:tc>
        <w:tc>
          <w:tcPr>
            <w:tcW w:w="1105" w:type="dxa"/>
            <w:shd w:val="clear" w:color="auto" w:fill="00549E"/>
            <w:vAlign w:val="bottom"/>
          </w:tcPr>
          <w:p w14:paraId="78B10452" w14:textId="77777777" w:rsidR="00051565" w:rsidRPr="00FC5049" w:rsidRDefault="00051565" w:rsidP="004820FD">
            <w:pPr>
              <w:pStyle w:val="HSAGTableHeading"/>
              <w:spacing w:before="40" w:after="40"/>
              <w:jc w:val="center"/>
              <w:rPr>
                <w:rFonts w:ascii="Times New Roman" w:hAnsi="Times New Roman" w:cs="Times New Roman"/>
                <w:sz w:val="20"/>
                <w:szCs w:val="20"/>
              </w:rPr>
            </w:pPr>
            <w:r>
              <w:rPr>
                <w:rFonts w:ascii="Times New Roman" w:hAnsi="Times New Roman" w:cs="Times New Roman"/>
                <w:sz w:val="20"/>
                <w:szCs w:val="20"/>
              </w:rPr>
              <w:t>Dental</w:t>
            </w:r>
          </w:p>
        </w:tc>
        <w:tc>
          <w:tcPr>
            <w:tcW w:w="1139" w:type="dxa"/>
            <w:shd w:val="clear" w:color="auto" w:fill="00549E"/>
            <w:vAlign w:val="bottom"/>
          </w:tcPr>
          <w:p w14:paraId="39FFB7D9" w14:textId="77777777" w:rsidR="00051565" w:rsidRPr="00FC5049" w:rsidRDefault="00051565" w:rsidP="004820FD">
            <w:pPr>
              <w:pStyle w:val="HSAGTableHeading"/>
              <w:spacing w:before="40" w:after="40"/>
              <w:jc w:val="center"/>
              <w:rPr>
                <w:rFonts w:ascii="Times New Roman" w:hAnsi="Times New Roman" w:cs="Times New Roman"/>
                <w:sz w:val="20"/>
                <w:szCs w:val="20"/>
              </w:rPr>
            </w:pPr>
            <w:r>
              <w:rPr>
                <w:rFonts w:ascii="Times New Roman" w:hAnsi="Times New Roman" w:cs="Times New Roman"/>
                <w:sz w:val="20"/>
                <w:szCs w:val="20"/>
              </w:rPr>
              <w:t>MH/SUD</w:t>
            </w:r>
          </w:p>
        </w:tc>
        <w:tc>
          <w:tcPr>
            <w:tcW w:w="1206" w:type="dxa"/>
            <w:shd w:val="clear" w:color="auto" w:fill="00549E"/>
            <w:vAlign w:val="bottom"/>
            <w:hideMark/>
          </w:tcPr>
          <w:p w14:paraId="223CD5A1" w14:textId="77777777" w:rsidR="00051565" w:rsidRPr="00FC5049" w:rsidRDefault="00051565" w:rsidP="004820FD">
            <w:pPr>
              <w:pStyle w:val="HSAGTableHeading"/>
              <w:spacing w:before="40" w:after="40"/>
              <w:jc w:val="center"/>
              <w:rPr>
                <w:rFonts w:ascii="Times New Roman" w:hAnsi="Times New Roman" w:cs="Times New Roman"/>
                <w:sz w:val="20"/>
                <w:szCs w:val="20"/>
              </w:rPr>
            </w:pPr>
            <w:r>
              <w:rPr>
                <w:rFonts w:ascii="Times New Roman" w:hAnsi="Times New Roman" w:cs="Times New Roman"/>
                <w:sz w:val="20"/>
                <w:szCs w:val="20"/>
              </w:rPr>
              <w:t>NEMT</w:t>
            </w:r>
          </w:p>
        </w:tc>
      </w:tr>
      <w:tr w:rsidR="00051565" w:rsidRPr="00FC5049" w14:paraId="1784EFED" w14:textId="77777777" w:rsidTr="004820FD">
        <w:trPr>
          <w:jc w:val="center"/>
        </w:trPr>
        <w:tc>
          <w:tcPr>
            <w:tcW w:w="1923" w:type="dxa"/>
            <w:vAlign w:val="center"/>
            <w:hideMark/>
          </w:tcPr>
          <w:p w14:paraId="24C91AD4" w14:textId="77777777" w:rsidR="00051565" w:rsidRPr="00FC5049" w:rsidRDefault="00051565" w:rsidP="004820FD">
            <w:pPr>
              <w:pStyle w:val="Default"/>
              <w:spacing w:before="40" w:after="40"/>
              <w:ind w:left="0"/>
              <w:rPr>
                <w:sz w:val="20"/>
              </w:rPr>
            </w:pPr>
            <w:r w:rsidRPr="00FC5049">
              <w:rPr>
                <w:sz w:val="20"/>
              </w:rPr>
              <w:t xml:space="preserve">Member DOB/Age </w:t>
            </w:r>
          </w:p>
        </w:tc>
        <w:tc>
          <w:tcPr>
            <w:tcW w:w="1206" w:type="dxa"/>
            <w:vAlign w:val="center"/>
          </w:tcPr>
          <w:p w14:paraId="5216F102" w14:textId="77777777" w:rsidR="00051565" w:rsidRPr="008D5DD0" w:rsidRDefault="00051565" w:rsidP="004820FD">
            <w:pPr>
              <w:spacing w:before="40" w:after="40"/>
              <w:jc w:val="center"/>
              <w:rPr>
                <w:rFonts w:cs="Times New Roman"/>
                <w:bCs/>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407" w:type="dxa"/>
            <w:vAlign w:val="center"/>
          </w:tcPr>
          <w:p w14:paraId="5528CA31" w14:textId="77777777" w:rsidR="00051565" w:rsidRPr="008D5DD0" w:rsidRDefault="00051565" w:rsidP="004820FD">
            <w:pPr>
              <w:spacing w:before="40" w:after="40"/>
              <w:jc w:val="center"/>
              <w:rPr>
                <w:rFonts w:cs="Times New Roman"/>
                <w:bCs/>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407" w:type="dxa"/>
            <w:vAlign w:val="center"/>
          </w:tcPr>
          <w:p w14:paraId="18E1AC4B" w14:textId="77777777" w:rsidR="00051565" w:rsidRPr="008D5DD0" w:rsidRDefault="00051565" w:rsidP="004820FD">
            <w:pPr>
              <w:spacing w:before="40" w:after="40"/>
              <w:jc w:val="center"/>
              <w:rPr>
                <w:rFonts w:cs="Times New Roman"/>
                <w:bCs/>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407" w:type="dxa"/>
            <w:vAlign w:val="center"/>
          </w:tcPr>
          <w:p w14:paraId="249B81B4" w14:textId="77777777" w:rsidR="00051565" w:rsidRPr="008D5DD0" w:rsidRDefault="00051565" w:rsidP="004820FD">
            <w:pPr>
              <w:spacing w:before="40" w:after="40"/>
              <w:jc w:val="center"/>
              <w:rPr>
                <w:rFonts w:cs="Times New Roman"/>
                <w:bCs/>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105" w:type="dxa"/>
            <w:vAlign w:val="center"/>
          </w:tcPr>
          <w:p w14:paraId="7CCBA2AA" w14:textId="77777777" w:rsidR="00051565" w:rsidRPr="008D5DD0" w:rsidRDefault="00051565" w:rsidP="004820FD">
            <w:pPr>
              <w:spacing w:before="40" w:after="40"/>
              <w:jc w:val="center"/>
              <w:rPr>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139" w:type="dxa"/>
            <w:vAlign w:val="center"/>
          </w:tcPr>
          <w:p w14:paraId="2B2C5084" w14:textId="77777777" w:rsidR="00051565" w:rsidRPr="008D5DD0" w:rsidRDefault="00051565" w:rsidP="004820FD">
            <w:pPr>
              <w:spacing w:before="40" w:after="40"/>
              <w:jc w:val="center"/>
              <w:rPr>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206" w:type="dxa"/>
            <w:vAlign w:val="center"/>
          </w:tcPr>
          <w:p w14:paraId="5E199C10" w14:textId="77777777" w:rsidR="00051565" w:rsidRPr="008D5DD0" w:rsidRDefault="00051565" w:rsidP="004820FD">
            <w:pPr>
              <w:spacing w:before="40" w:after="40"/>
              <w:jc w:val="center"/>
              <w:rPr>
                <w:rFonts w:cs="Times New Roman"/>
                <w:bCs/>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r>
      <w:tr w:rsidR="00051565" w:rsidRPr="00FC5049" w14:paraId="7ADAE818" w14:textId="77777777" w:rsidTr="004820FD">
        <w:trPr>
          <w:jc w:val="center"/>
        </w:trPr>
        <w:tc>
          <w:tcPr>
            <w:tcW w:w="1923" w:type="dxa"/>
            <w:vAlign w:val="center"/>
          </w:tcPr>
          <w:p w14:paraId="61F50FF7" w14:textId="77777777" w:rsidR="00051565" w:rsidRPr="00FC5049" w:rsidRDefault="00051565" w:rsidP="004820FD">
            <w:pPr>
              <w:pStyle w:val="Default"/>
              <w:spacing w:before="40" w:after="40"/>
              <w:ind w:left="0"/>
              <w:rPr>
                <w:sz w:val="20"/>
              </w:rPr>
            </w:pPr>
            <w:r>
              <w:rPr>
                <w:sz w:val="20"/>
              </w:rPr>
              <w:t>Member gender</w:t>
            </w:r>
          </w:p>
        </w:tc>
        <w:tc>
          <w:tcPr>
            <w:tcW w:w="1206" w:type="dxa"/>
            <w:vAlign w:val="center"/>
          </w:tcPr>
          <w:p w14:paraId="117271C4" w14:textId="77777777" w:rsidR="00051565" w:rsidRPr="008D5DD0" w:rsidRDefault="00051565" w:rsidP="004820FD">
            <w:pPr>
              <w:spacing w:before="40" w:after="40"/>
              <w:jc w:val="center"/>
              <w:rPr>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407" w:type="dxa"/>
            <w:vAlign w:val="center"/>
          </w:tcPr>
          <w:p w14:paraId="6E83296B" w14:textId="77777777" w:rsidR="00051565" w:rsidRPr="008D5DD0" w:rsidRDefault="00051565" w:rsidP="004820FD">
            <w:pPr>
              <w:spacing w:before="40" w:after="40"/>
              <w:jc w:val="center"/>
              <w:rPr>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407" w:type="dxa"/>
            <w:vAlign w:val="center"/>
          </w:tcPr>
          <w:p w14:paraId="38D8D712" w14:textId="77777777" w:rsidR="00051565" w:rsidRPr="008D5DD0" w:rsidRDefault="00051565" w:rsidP="004820FD">
            <w:pPr>
              <w:spacing w:before="40" w:after="40"/>
              <w:jc w:val="center"/>
              <w:rPr>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407" w:type="dxa"/>
            <w:vAlign w:val="center"/>
          </w:tcPr>
          <w:p w14:paraId="71BFA846" w14:textId="77777777" w:rsidR="00051565" w:rsidRPr="008D5DD0" w:rsidRDefault="00051565" w:rsidP="004820FD">
            <w:pPr>
              <w:spacing w:before="40" w:after="40"/>
              <w:jc w:val="center"/>
              <w:rPr>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105" w:type="dxa"/>
            <w:vAlign w:val="center"/>
          </w:tcPr>
          <w:p w14:paraId="60A7845B" w14:textId="77777777" w:rsidR="00051565" w:rsidRPr="008D5DD0" w:rsidRDefault="00051565" w:rsidP="004820FD">
            <w:pPr>
              <w:spacing w:before="40" w:after="40"/>
              <w:jc w:val="center"/>
              <w:rPr>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139" w:type="dxa"/>
            <w:vAlign w:val="center"/>
          </w:tcPr>
          <w:p w14:paraId="158D8BE0" w14:textId="77777777" w:rsidR="00051565" w:rsidRPr="008D5DD0" w:rsidRDefault="00051565" w:rsidP="004820FD">
            <w:pPr>
              <w:spacing w:before="40" w:after="40"/>
              <w:jc w:val="center"/>
              <w:rPr>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206" w:type="dxa"/>
            <w:vAlign w:val="center"/>
          </w:tcPr>
          <w:p w14:paraId="723BCAAB" w14:textId="77777777" w:rsidR="00051565" w:rsidRPr="008D5DD0" w:rsidRDefault="00051565" w:rsidP="004820FD">
            <w:pPr>
              <w:spacing w:before="40" w:after="40"/>
              <w:jc w:val="center"/>
              <w:rPr>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r>
      <w:tr w:rsidR="00051565" w:rsidRPr="00FC5049" w14:paraId="642BC387" w14:textId="77777777" w:rsidTr="004820FD">
        <w:trPr>
          <w:jc w:val="center"/>
        </w:trPr>
        <w:tc>
          <w:tcPr>
            <w:tcW w:w="1923" w:type="dxa"/>
            <w:vAlign w:val="center"/>
            <w:hideMark/>
          </w:tcPr>
          <w:p w14:paraId="3B06E92A" w14:textId="77777777" w:rsidR="00051565" w:rsidRPr="00FC5049" w:rsidRDefault="00051565" w:rsidP="004820FD">
            <w:pPr>
              <w:pStyle w:val="Default"/>
              <w:spacing w:before="40" w:after="40"/>
              <w:ind w:left="0"/>
              <w:rPr>
                <w:sz w:val="20"/>
              </w:rPr>
            </w:pPr>
            <w:r w:rsidRPr="00FC5049">
              <w:rPr>
                <w:sz w:val="20"/>
              </w:rPr>
              <w:t xml:space="preserve">Diagnosis </w:t>
            </w:r>
            <w:r>
              <w:rPr>
                <w:sz w:val="20"/>
              </w:rPr>
              <w:t>Codes</w:t>
            </w:r>
          </w:p>
        </w:tc>
        <w:tc>
          <w:tcPr>
            <w:tcW w:w="1206" w:type="dxa"/>
            <w:vAlign w:val="center"/>
          </w:tcPr>
          <w:p w14:paraId="132BC142" w14:textId="77777777" w:rsidR="00051565" w:rsidRPr="008D5DD0" w:rsidRDefault="00051565" w:rsidP="004820FD">
            <w:pPr>
              <w:spacing w:before="40" w:after="40"/>
              <w:jc w:val="center"/>
              <w:rPr>
                <w:rFonts w:cs="Times New Roman"/>
                <w:bCs/>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407" w:type="dxa"/>
            <w:vAlign w:val="center"/>
          </w:tcPr>
          <w:p w14:paraId="10A1C204" w14:textId="77777777" w:rsidR="00051565" w:rsidRPr="008D5DD0" w:rsidRDefault="00051565" w:rsidP="004820FD">
            <w:pPr>
              <w:spacing w:before="40" w:after="40"/>
              <w:jc w:val="center"/>
              <w:rPr>
                <w:rFonts w:cs="Times New Roman"/>
                <w:bCs/>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407" w:type="dxa"/>
            <w:vAlign w:val="center"/>
          </w:tcPr>
          <w:p w14:paraId="289CE068" w14:textId="77777777" w:rsidR="00051565" w:rsidRPr="008D5DD0" w:rsidRDefault="00051565" w:rsidP="004820FD">
            <w:pPr>
              <w:spacing w:before="40" w:after="40"/>
              <w:jc w:val="center"/>
              <w:rPr>
                <w:rFonts w:cs="Times New Roman"/>
                <w:bCs/>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407" w:type="dxa"/>
            <w:vAlign w:val="center"/>
          </w:tcPr>
          <w:p w14:paraId="2559BE2A" w14:textId="77777777" w:rsidR="00051565" w:rsidRPr="008D5DD0" w:rsidRDefault="00051565" w:rsidP="004820FD">
            <w:pPr>
              <w:spacing w:before="40" w:after="40"/>
              <w:jc w:val="center"/>
              <w:rPr>
                <w:rFonts w:cs="Times New Roman"/>
                <w:bCs/>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105" w:type="dxa"/>
            <w:vAlign w:val="center"/>
          </w:tcPr>
          <w:p w14:paraId="7EE11690" w14:textId="77777777" w:rsidR="00051565" w:rsidRPr="008D5DD0" w:rsidRDefault="00051565" w:rsidP="004820FD">
            <w:pPr>
              <w:spacing w:before="40" w:after="40"/>
              <w:jc w:val="center"/>
              <w:rPr>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139" w:type="dxa"/>
            <w:vAlign w:val="center"/>
          </w:tcPr>
          <w:p w14:paraId="1C2B9331" w14:textId="77777777" w:rsidR="00051565" w:rsidRPr="008D5DD0" w:rsidRDefault="00051565" w:rsidP="004820FD">
            <w:pPr>
              <w:spacing w:before="40" w:after="40"/>
              <w:jc w:val="center"/>
              <w:rPr>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206" w:type="dxa"/>
            <w:vAlign w:val="center"/>
          </w:tcPr>
          <w:p w14:paraId="4EBA8276" w14:textId="77777777" w:rsidR="00051565" w:rsidRPr="008D5DD0" w:rsidRDefault="00051565" w:rsidP="004820FD">
            <w:pPr>
              <w:spacing w:before="40" w:after="40"/>
              <w:jc w:val="center"/>
              <w:rPr>
                <w:rFonts w:cs="Times New Roman"/>
                <w:bCs/>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r>
      <w:tr w:rsidR="00051565" w:rsidRPr="00FC5049" w14:paraId="56019AC9" w14:textId="77777777" w:rsidTr="004820FD">
        <w:trPr>
          <w:jc w:val="center"/>
        </w:trPr>
        <w:tc>
          <w:tcPr>
            <w:tcW w:w="10800" w:type="dxa"/>
            <w:gridSpan w:val="8"/>
            <w:shd w:val="clear" w:color="auto" w:fill="D9D9D9" w:themeFill="background1" w:themeFillShade="D9"/>
            <w:vAlign w:val="center"/>
          </w:tcPr>
          <w:p w14:paraId="7DF90A00" w14:textId="77777777" w:rsidR="00051565" w:rsidRPr="008D5DD0" w:rsidRDefault="00051565" w:rsidP="004820FD">
            <w:pPr>
              <w:spacing w:before="40" w:after="40"/>
              <w:rPr>
                <w:rFonts w:cs="Times New Roman"/>
                <w:b/>
                <w:bCs/>
                <w:sz w:val="20"/>
                <w:szCs w:val="18"/>
              </w:rPr>
            </w:pPr>
            <w:r w:rsidRPr="008D5DD0">
              <w:rPr>
                <w:rFonts w:cs="Times New Roman"/>
                <w:b/>
                <w:bCs/>
                <w:sz w:val="20"/>
                <w:szCs w:val="20"/>
              </w:rPr>
              <w:t xml:space="preserve">Procedure </w:t>
            </w:r>
            <w:r w:rsidRPr="008D5DD0">
              <w:rPr>
                <w:b/>
                <w:bCs/>
                <w:sz w:val="20"/>
              </w:rPr>
              <w:t>Codes</w:t>
            </w:r>
          </w:p>
        </w:tc>
      </w:tr>
      <w:tr w:rsidR="00051565" w:rsidRPr="00FC5049" w14:paraId="42E157A6" w14:textId="77777777" w:rsidTr="004820FD">
        <w:trPr>
          <w:jc w:val="center"/>
        </w:trPr>
        <w:tc>
          <w:tcPr>
            <w:tcW w:w="1923" w:type="dxa"/>
            <w:vAlign w:val="center"/>
          </w:tcPr>
          <w:p w14:paraId="169BE35E" w14:textId="77777777" w:rsidR="00051565" w:rsidRPr="00FC5049" w:rsidRDefault="00051565" w:rsidP="004820FD">
            <w:pPr>
              <w:pStyle w:val="Default"/>
              <w:spacing w:before="40" w:after="40"/>
              <w:ind w:left="0"/>
              <w:jc w:val="right"/>
              <w:rPr>
                <w:sz w:val="20"/>
              </w:rPr>
            </w:pPr>
            <w:r>
              <w:rPr>
                <w:sz w:val="20"/>
              </w:rPr>
              <w:t>CPT-4/HCPCS</w:t>
            </w:r>
          </w:p>
        </w:tc>
        <w:tc>
          <w:tcPr>
            <w:tcW w:w="1206" w:type="dxa"/>
            <w:vAlign w:val="center"/>
          </w:tcPr>
          <w:p w14:paraId="756E5886" w14:textId="77777777" w:rsidR="00051565" w:rsidRPr="008D5DD0" w:rsidRDefault="00051565" w:rsidP="004820FD">
            <w:pPr>
              <w:spacing w:before="40" w:after="40"/>
              <w:jc w:val="center"/>
              <w:rPr>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407" w:type="dxa"/>
            <w:vAlign w:val="center"/>
          </w:tcPr>
          <w:p w14:paraId="2547028B" w14:textId="77777777" w:rsidR="00051565" w:rsidRPr="008D5DD0" w:rsidRDefault="00051565" w:rsidP="004820FD">
            <w:pPr>
              <w:spacing w:before="40" w:after="40"/>
              <w:jc w:val="center"/>
              <w:rPr>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407" w:type="dxa"/>
            <w:vAlign w:val="center"/>
          </w:tcPr>
          <w:p w14:paraId="30395DB2" w14:textId="77777777" w:rsidR="00051565" w:rsidRPr="008D5DD0" w:rsidRDefault="00051565" w:rsidP="004820FD">
            <w:pPr>
              <w:spacing w:before="40" w:after="40"/>
              <w:jc w:val="center"/>
              <w:rPr>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407" w:type="dxa"/>
            <w:vAlign w:val="center"/>
          </w:tcPr>
          <w:p w14:paraId="23CC4F48" w14:textId="77777777" w:rsidR="00051565" w:rsidRPr="008D5DD0" w:rsidRDefault="00051565" w:rsidP="004820FD">
            <w:pPr>
              <w:spacing w:before="40" w:after="40"/>
              <w:jc w:val="center"/>
              <w:rPr>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105" w:type="dxa"/>
            <w:vAlign w:val="center"/>
          </w:tcPr>
          <w:p w14:paraId="700A39EC" w14:textId="77777777" w:rsidR="00051565" w:rsidRPr="008D5DD0" w:rsidRDefault="00051565" w:rsidP="004820FD">
            <w:pPr>
              <w:spacing w:before="40" w:after="40"/>
              <w:jc w:val="center"/>
              <w:rPr>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139" w:type="dxa"/>
            <w:vAlign w:val="center"/>
          </w:tcPr>
          <w:p w14:paraId="535CF87C" w14:textId="77777777" w:rsidR="00051565" w:rsidRPr="008D5DD0" w:rsidRDefault="00051565" w:rsidP="004820FD">
            <w:pPr>
              <w:spacing w:before="40" w:after="40"/>
              <w:jc w:val="center"/>
              <w:rPr>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206" w:type="dxa"/>
            <w:vAlign w:val="center"/>
          </w:tcPr>
          <w:p w14:paraId="30B5A0AA" w14:textId="77777777" w:rsidR="00051565" w:rsidRPr="008D5DD0" w:rsidRDefault="00051565" w:rsidP="004820FD">
            <w:pPr>
              <w:spacing w:before="40" w:after="40"/>
              <w:jc w:val="center"/>
              <w:rPr>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r>
      <w:tr w:rsidR="00051565" w:rsidRPr="00FC5049" w14:paraId="3C2A5FCB" w14:textId="77777777" w:rsidTr="004820FD">
        <w:trPr>
          <w:jc w:val="center"/>
        </w:trPr>
        <w:tc>
          <w:tcPr>
            <w:tcW w:w="1923" w:type="dxa"/>
            <w:vAlign w:val="center"/>
          </w:tcPr>
          <w:p w14:paraId="59EC567E" w14:textId="77777777" w:rsidR="00051565" w:rsidRPr="00FC5049" w:rsidRDefault="00051565" w:rsidP="004820FD">
            <w:pPr>
              <w:pStyle w:val="Default"/>
              <w:spacing w:before="40" w:after="40"/>
              <w:ind w:left="0"/>
              <w:jc w:val="right"/>
              <w:rPr>
                <w:sz w:val="20"/>
              </w:rPr>
            </w:pPr>
            <w:r>
              <w:rPr>
                <w:sz w:val="20"/>
              </w:rPr>
              <w:t>NDC</w:t>
            </w:r>
          </w:p>
        </w:tc>
        <w:tc>
          <w:tcPr>
            <w:tcW w:w="1206" w:type="dxa"/>
            <w:vAlign w:val="center"/>
          </w:tcPr>
          <w:p w14:paraId="5ABEFBC9" w14:textId="77777777" w:rsidR="00051565" w:rsidRPr="008D5DD0" w:rsidRDefault="00051565" w:rsidP="004820FD">
            <w:pPr>
              <w:spacing w:before="40" w:after="40"/>
              <w:jc w:val="center"/>
              <w:rPr>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407" w:type="dxa"/>
            <w:vAlign w:val="center"/>
          </w:tcPr>
          <w:p w14:paraId="6BCE29F4" w14:textId="77777777" w:rsidR="00051565" w:rsidRPr="008D5DD0" w:rsidRDefault="00051565" w:rsidP="004820FD">
            <w:pPr>
              <w:spacing w:before="40" w:after="40"/>
              <w:jc w:val="center"/>
              <w:rPr>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407" w:type="dxa"/>
            <w:vAlign w:val="center"/>
          </w:tcPr>
          <w:p w14:paraId="5F2C70F9" w14:textId="77777777" w:rsidR="00051565" w:rsidRPr="008D5DD0" w:rsidRDefault="00051565" w:rsidP="004820FD">
            <w:pPr>
              <w:spacing w:before="40" w:after="40"/>
              <w:jc w:val="center"/>
              <w:rPr>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407" w:type="dxa"/>
            <w:vAlign w:val="center"/>
          </w:tcPr>
          <w:p w14:paraId="46F6D9B2" w14:textId="77777777" w:rsidR="00051565" w:rsidRPr="008D5DD0" w:rsidRDefault="00051565" w:rsidP="004820FD">
            <w:pPr>
              <w:spacing w:before="40" w:after="40"/>
              <w:jc w:val="center"/>
              <w:rPr>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105" w:type="dxa"/>
            <w:vAlign w:val="center"/>
          </w:tcPr>
          <w:p w14:paraId="070A6852" w14:textId="77777777" w:rsidR="00051565" w:rsidRPr="008D5DD0" w:rsidRDefault="00051565" w:rsidP="004820FD">
            <w:pPr>
              <w:spacing w:before="40" w:after="40"/>
              <w:jc w:val="center"/>
              <w:rPr>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139" w:type="dxa"/>
            <w:vAlign w:val="center"/>
          </w:tcPr>
          <w:p w14:paraId="3550BF6C" w14:textId="77777777" w:rsidR="00051565" w:rsidRPr="008D5DD0" w:rsidRDefault="00051565" w:rsidP="004820FD">
            <w:pPr>
              <w:spacing w:before="40" w:after="40"/>
              <w:jc w:val="center"/>
              <w:rPr>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206" w:type="dxa"/>
            <w:vAlign w:val="center"/>
          </w:tcPr>
          <w:p w14:paraId="75CC5D76" w14:textId="77777777" w:rsidR="00051565" w:rsidRPr="008D5DD0" w:rsidRDefault="00051565" w:rsidP="004820FD">
            <w:pPr>
              <w:spacing w:before="40" w:after="40"/>
              <w:jc w:val="center"/>
              <w:rPr>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r>
      <w:tr w:rsidR="00051565" w:rsidRPr="00FC5049" w14:paraId="3499C13B" w14:textId="77777777" w:rsidTr="004820FD">
        <w:trPr>
          <w:jc w:val="center"/>
        </w:trPr>
        <w:tc>
          <w:tcPr>
            <w:tcW w:w="1923" w:type="dxa"/>
            <w:vAlign w:val="center"/>
          </w:tcPr>
          <w:p w14:paraId="40A9C630" w14:textId="77777777" w:rsidR="00051565" w:rsidRPr="00FC5049" w:rsidRDefault="00051565" w:rsidP="004820FD">
            <w:pPr>
              <w:pStyle w:val="Default"/>
              <w:spacing w:before="40" w:after="40"/>
              <w:ind w:left="0"/>
              <w:jc w:val="right"/>
              <w:rPr>
                <w:sz w:val="20"/>
              </w:rPr>
            </w:pPr>
            <w:r>
              <w:rPr>
                <w:sz w:val="20"/>
              </w:rPr>
              <w:t>UPC</w:t>
            </w:r>
          </w:p>
        </w:tc>
        <w:tc>
          <w:tcPr>
            <w:tcW w:w="1206" w:type="dxa"/>
            <w:vAlign w:val="center"/>
          </w:tcPr>
          <w:p w14:paraId="4C24F84D" w14:textId="77777777" w:rsidR="00051565" w:rsidRPr="008D5DD0" w:rsidRDefault="00051565" w:rsidP="004820FD">
            <w:pPr>
              <w:spacing w:before="40" w:after="40"/>
              <w:jc w:val="center"/>
              <w:rPr>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407" w:type="dxa"/>
            <w:vAlign w:val="center"/>
          </w:tcPr>
          <w:p w14:paraId="41568C25" w14:textId="77777777" w:rsidR="00051565" w:rsidRPr="008D5DD0" w:rsidRDefault="00051565" w:rsidP="004820FD">
            <w:pPr>
              <w:spacing w:before="40" w:after="40"/>
              <w:jc w:val="center"/>
              <w:rPr>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407" w:type="dxa"/>
            <w:vAlign w:val="center"/>
          </w:tcPr>
          <w:p w14:paraId="304B500B" w14:textId="77777777" w:rsidR="00051565" w:rsidRPr="008D5DD0" w:rsidRDefault="00051565" w:rsidP="004820FD">
            <w:pPr>
              <w:spacing w:before="40" w:after="40"/>
              <w:jc w:val="center"/>
              <w:rPr>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407" w:type="dxa"/>
            <w:vAlign w:val="center"/>
          </w:tcPr>
          <w:p w14:paraId="544A7F5A" w14:textId="77777777" w:rsidR="00051565" w:rsidRPr="008D5DD0" w:rsidRDefault="00051565" w:rsidP="004820FD">
            <w:pPr>
              <w:spacing w:before="40" w:after="40"/>
              <w:jc w:val="center"/>
              <w:rPr>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105" w:type="dxa"/>
            <w:vAlign w:val="center"/>
          </w:tcPr>
          <w:p w14:paraId="490472DE" w14:textId="77777777" w:rsidR="00051565" w:rsidRPr="008D5DD0" w:rsidRDefault="00051565" w:rsidP="004820FD">
            <w:pPr>
              <w:spacing w:before="40" w:after="40"/>
              <w:jc w:val="center"/>
              <w:rPr>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139" w:type="dxa"/>
            <w:vAlign w:val="center"/>
          </w:tcPr>
          <w:p w14:paraId="4AB779F3" w14:textId="77777777" w:rsidR="00051565" w:rsidRPr="008D5DD0" w:rsidRDefault="00051565" w:rsidP="004820FD">
            <w:pPr>
              <w:spacing w:before="40" w:after="40"/>
              <w:jc w:val="center"/>
              <w:rPr>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206" w:type="dxa"/>
            <w:vAlign w:val="center"/>
          </w:tcPr>
          <w:p w14:paraId="7BCE4E2B" w14:textId="77777777" w:rsidR="00051565" w:rsidRPr="008D5DD0" w:rsidRDefault="00051565" w:rsidP="004820FD">
            <w:pPr>
              <w:spacing w:before="40" w:after="40"/>
              <w:jc w:val="center"/>
              <w:rPr>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r>
      <w:tr w:rsidR="00051565" w:rsidRPr="00FC5049" w14:paraId="28600D93" w14:textId="77777777" w:rsidTr="004820FD">
        <w:trPr>
          <w:jc w:val="center"/>
        </w:trPr>
        <w:tc>
          <w:tcPr>
            <w:tcW w:w="1923" w:type="dxa"/>
            <w:vAlign w:val="center"/>
          </w:tcPr>
          <w:p w14:paraId="0996C6C9" w14:textId="77777777" w:rsidR="00051565" w:rsidRPr="00FC5049" w:rsidRDefault="00051565" w:rsidP="004820FD">
            <w:pPr>
              <w:pStyle w:val="Default"/>
              <w:spacing w:before="40" w:after="40"/>
              <w:ind w:left="0"/>
              <w:jc w:val="right"/>
              <w:rPr>
                <w:sz w:val="20"/>
              </w:rPr>
            </w:pPr>
            <w:r>
              <w:rPr>
                <w:sz w:val="20"/>
              </w:rPr>
              <w:t>MPN</w:t>
            </w:r>
          </w:p>
        </w:tc>
        <w:tc>
          <w:tcPr>
            <w:tcW w:w="1206" w:type="dxa"/>
            <w:vAlign w:val="center"/>
          </w:tcPr>
          <w:p w14:paraId="7854B208" w14:textId="77777777" w:rsidR="00051565" w:rsidRPr="008D5DD0" w:rsidRDefault="00051565" w:rsidP="004820FD">
            <w:pPr>
              <w:spacing w:before="40" w:after="40"/>
              <w:jc w:val="center"/>
              <w:rPr>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407" w:type="dxa"/>
            <w:vAlign w:val="center"/>
          </w:tcPr>
          <w:p w14:paraId="643ED2C4" w14:textId="77777777" w:rsidR="00051565" w:rsidRPr="008D5DD0" w:rsidRDefault="00051565" w:rsidP="004820FD">
            <w:pPr>
              <w:spacing w:before="40" w:after="40"/>
              <w:jc w:val="center"/>
              <w:rPr>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407" w:type="dxa"/>
            <w:vAlign w:val="center"/>
          </w:tcPr>
          <w:p w14:paraId="59289EC4" w14:textId="77777777" w:rsidR="00051565" w:rsidRPr="008D5DD0" w:rsidRDefault="00051565" w:rsidP="004820FD">
            <w:pPr>
              <w:spacing w:before="40" w:after="40"/>
              <w:jc w:val="center"/>
              <w:rPr>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407" w:type="dxa"/>
            <w:vAlign w:val="center"/>
          </w:tcPr>
          <w:p w14:paraId="065F9ED2" w14:textId="77777777" w:rsidR="00051565" w:rsidRPr="008D5DD0" w:rsidRDefault="00051565" w:rsidP="004820FD">
            <w:pPr>
              <w:spacing w:before="40" w:after="40"/>
              <w:jc w:val="center"/>
              <w:rPr>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105" w:type="dxa"/>
            <w:vAlign w:val="center"/>
          </w:tcPr>
          <w:p w14:paraId="1D5C9B0F" w14:textId="77777777" w:rsidR="00051565" w:rsidRPr="008D5DD0" w:rsidRDefault="00051565" w:rsidP="004820FD">
            <w:pPr>
              <w:spacing w:before="40" w:after="40"/>
              <w:jc w:val="center"/>
              <w:rPr>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139" w:type="dxa"/>
            <w:vAlign w:val="center"/>
          </w:tcPr>
          <w:p w14:paraId="04B54DD8" w14:textId="77777777" w:rsidR="00051565" w:rsidRPr="008D5DD0" w:rsidRDefault="00051565" w:rsidP="004820FD">
            <w:pPr>
              <w:spacing w:before="40" w:after="40"/>
              <w:jc w:val="center"/>
              <w:rPr>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206" w:type="dxa"/>
            <w:vAlign w:val="center"/>
          </w:tcPr>
          <w:p w14:paraId="3A77FE35" w14:textId="77777777" w:rsidR="00051565" w:rsidRPr="008D5DD0" w:rsidRDefault="00051565" w:rsidP="004820FD">
            <w:pPr>
              <w:spacing w:before="40" w:after="40"/>
              <w:jc w:val="center"/>
              <w:rPr>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r>
      <w:tr w:rsidR="00051565" w:rsidRPr="00FC5049" w14:paraId="0840BCF7" w14:textId="77777777" w:rsidTr="004820FD">
        <w:trPr>
          <w:jc w:val="center"/>
        </w:trPr>
        <w:tc>
          <w:tcPr>
            <w:tcW w:w="1923" w:type="dxa"/>
            <w:vAlign w:val="center"/>
            <w:hideMark/>
          </w:tcPr>
          <w:p w14:paraId="07F57D79" w14:textId="77777777" w:rsidR="00051565" w:rsidRPr="00FC5049" w:rsidRDefault="00051565" w:rsidP="004820FD">
            <w:pPr>
              <w:pStyle w:val="Default"/>
              <w:spacing w:before="40" w:after="40"/>
              <w:ind w:left="0"/>
              <w:rPr>
                <w:sz w:val="20"/>
              </w:rPr>
            </w:pPr>
            <w:r w:rsidRPr="00FC5049">
              <w:rPr>
                <w:sz w:val="20"/>
              </w:rPr>
              <w:t>First Date of Service</w:t>
            </w:r>
          </w:p>
        </w:tc>
        <w:tc>
          <w:tcPr>
            <w:tcW w:w="1206" w:type="dxa"/>
            <w:vAlign w:val="center"/>
          </w:tcPr>
          <w:p w14:paraId="6FDB3FDB" w14:textId="77777777" w:rsidR="00051565" w:rsidRPr="008D5DD0" w:rsidRDefault="00051565" w:rsidP="004820FD">
            <w:pPr>
              <w:spacing w:before="40" w:after="40"/>
              <w:jc w:val="center"/>
              <w:rPr>
                <w:rFonts w:cs="Times New Roman"/>
                <w:bCs/>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407" w:type="dxa"/>
            <w:vAlign w:val="center"/>
          </w:tcPr>
          <w:p w14:paraId="492D978A" w14:textId="77777777" w:rsidR="00051565" w:rsidRPr="008D5DD0" w:rsidRDefault="00051565" w:rsidP="004820FD">
            <w:pPr>
              <w:spacing w:before="40" w:after="40"/>
              <w:jc w:val="center"/>
              <w:rPr>
                <w:rFonts w:cs="Times New Roman"/>
                <w:bCs/>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407" w:type="dxa"/>
            <w:vAlign w:val="center"/>
          </w:tcPr>
          <w:p w14:paraId="751B6105" w14:textId="77777777" w:rsidR="00051565" w:rsidRPr="008D5DD0" w:rsidRDefault="00051565" w:rsidP="004820FD">
            <w:pPr>
              <w:spacing w:before="40" w:after="40"/>
              <w:jc w:val="center"/>
              <w:rPr>
                <w:rFonts w:cs="Times New Roman"/>
                <w:bCs/>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407" w:type="dxa"/>
            <w:vAlign w:val="center"/>
          </w:tcPr>
          <w:p w14:paraId="3665FF7E" w14:textId="77777777" w:rsidR="00051565" w:rsidRPr="008D5DD0" w:rsidRDefault="00051565" w:rsidP="004820FD">
            <w:pPr>
              <w:spacing w:before="40" w:after="40"/>
              <w:jc w:val="center"/>
              <w:rPr>
                <w:rFonts w:cs="Times New Roman"/>
                <w:bCs/>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105" w:type="dxa"/>
            <w:vAlign w:val="center"/>
          </w:tcPr>
          <w:p w14:paraId="02075639" w14:textId="77777777" w:rsidR="00051565" w:rsidRPr="008D5DD0" w:rsidRDefault="00051565" w:rsidP="004820FD">
            <w:pPr>
              <w:spacing w:before="40" w:after="40"/>
              <w:jc w:val="center"/>
              <w:rPr>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139" w:type="dxa"/>
            <w:vAlign w:val="center"/>
          </w:tcPr>
          <w:p w14:paraId="6E838D30" w14:textId="77777777" w:rsidR="00051565" w:rsidRPr="008D5DD0" w:rsidRDefault="00051565" w:rsidP="004820FD">
            <w:pPr>
              <w:spacing w:before="40" w:after="40"/>
              <w:jc w:val="center"/>
              <w:rPr>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206" w:type="dxa"/>
            <w:vAlign w:val="center"/>
          </w:tcPr>
          <w:p w14:paraId="47CC6B64" w14:textId="77777777" w:rsidR="00051565" w:rsidRPr="008D5DD0" w:rsidRDefault="00051565" w:rsidP="004820FD">
            <w:pPr>
              <w:spacing w:before="40" w:after="40"/>
              <w:jc w:val="center"/>
              <w:rPr>
                <w:rFonts w:cs="Times New Roman"/>
                <w:bCs/>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r>
      <w:tr w:rsidR="00051565" w:rsidRPr="00FC5049" w14:paraId="5CF5ADF3" w14:textId="77777777" w:rsidTr="004820FD">
        <w:trPr>
          <w:jc w:val="center"/>
        </w:trPr>
        <w:tc>
          <w:tcPr>
            <w:tcW w:w="1923" w:type="dxa"/>
            <w:vAlign w:val="center"/>
            <w:hideMark/>
          </w:tcPr>
          <w:p w14:paraId="369DF6D8" w14:textId="77777777" w:rsidR="00051565" w:rsidRPr="00FC5049" w:rsidRDefault="00051565" w:rsidP="004820FD">
            <w:pPr>
              <w:pStyle w:val="Default"/>
              <w:spacing w:before="40" w:after="40"/>
              <w:ind w:left="0"/>
              <w:rPr>
                <w:sz w:val="20"/>
              </w:rPr>
            </w:pPr>
            <w:r w:rsidRPr="00FC5049">
              <w:rPr>
                <w:sz w:val="20"/>
              </w:rPr>
              <w:t>Last Date of Service</w:t>
            </w:r>
          </w:p>
        </w:tc>
        <w:tc>
          <w:tcPr>
            <w:tcW w:w="1206" w:type="dxa"/>
            <w:vAlign w:val="center"/>
          </w:tcPr>
          <w:p w14:paraId="65138F43" w14:textId="77777777" w:rsidR="00051565" w:rsidRPr="008D5DD0" w:rsidRDefault="00051565" w:rsidP="004820FD">
            <w:pPr>
              <w:spacing w:before="40" w:after="40"/>
              <w:jc w:val="center"/>
              <w:rPr>
                <w:rFonts w:cs="Times New Roman"/>
                <w:bCs/>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407" w:type="dxa"/>
            <w:vAlign w:val="center"/>
          </w:tcPr>
          <w:p w14:paraId="3A6BF287" w14:textId="77777777" w:rsidR="00051565" w:rsidRPr="008D5DD0" w:rsidRDefault="00051565" w:rsidP="004820FD">
            <w:pPr>
              <w:spacing w:before="40" w:after="40"/>
              <w:jc w:val="center"/>
              <w:rPr>
                <w:rFonts w:cs="Times New Roman"/>
                <w:bCs/>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407" w:type="dxa"/>
            <w:vAlign w:val="center"/>
          </w:tcPr>
          <w:p w14:paraId="5A44022D" w14:textId="77777777" w:rsidR="00051565" w:rsidRPr="008D5DD0" w:rsidRDefault="00051565" w:rsidP="004820FD">
            <w:pPr>
              <w:spacing w:before="40" w:after="40"/>
              <w:jc w:val="center"/>
              <w:rPr>
                <w:rFonts w:cs="Times New Roman"/>
                <w:bCs/>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407" w:type="dxa"/>
            <w:vAlign w:val="center"/>
          </w:tcPr>
          <w:p w14:paraId="7E147014" w14:textId="77777777" w:rsidR="00051565" w:rsidRPr="008D5DD0" w:rsidRDefault="00051565" w:rsidP="004820FD">
            <w:pPr>
              <w:spacing w:before="40" w:after="40"/>
              <w:jc w:val="center"/>
              <w:rPr>
                <w:rFonts w:cs="Times New Roman"/>
                <w:bCs/>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105" w:type="dxa"/>
            <w:vAlign w:val="center"/>
          </w:tcPr>
          <w:p w14:paraId="711CB981" w14:textId="77777777" w:rsidR="00051565" w:rsidRPr="008D5DD0" w:rsidRDefault="00051565" w:rsidP="004820FD">
            <w:pPr>
              <w:spacing w:before="40" w:after="40"/>
              <w:jc w:val="center"/>
              <w:rPr>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139" w:type="dxa"/>
            <w:vAlign w:val="center"/>
          </w:tcPr>
          <w:p w14:paraId="76058F02" w14:textId="77777777" w:rsidR="00051565" w:rsidRPr="008D5DD0" w:rsidRDefault="00051565" w:rsidP="004820FD">
            <w:pPr>
              <w:spacing w:before="40" w:after="40"/>
              <w:jc w:val="center"/>
              <w:rPr>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206" w:type="dxa"/>
            <w:vAlign w:val="center"/>
          </w:tcPr>
          <w:p w14:paraId="4E4C3763" w14:textId="77777777" w:rsidR="00051565" w:rsidRPr="008D5DD0" w:rsidRDefault="00051565" w:rsidP="004820FD">
            <w:pPr>
              <w:spacing w:before="40" w:after="40"/>
              <w:jc w:val="center"/>
              <w:rPr>
                <w:rFonts w:cs="Times New Roman"/>
                <w:bCs/>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r>
      <w:tr w:rsidR="00051565" w:rsidRPr="00FC5049" w14:paraId="20EC570C" w14:textId="77777777" w:rsidTr="004820FD">
        <w:trPr>
          <w:jc w:val="center"/>
        </w:trPr>
        <w:tc>
          <w:tcPr>
            <w:tcW w:w="1923" w:type="dxa"/>
            <w:vAlign w:val="center"/>
            <w:hideMark/>
          </w:tcPr>
          <w:p w14:paraId="581F2D13" w14:textId="77777777" w:rsidR="00051565" w:rsidRPr="00FC5049" w:rsidRDefault="00051565" w:rsidP="004820FD">
            <w:pPr>
              <w:pStyle w:val="Default"/>
              <w:spacing w:before="40" w:after="40"/>
              <w:ind w:left="0"/>
              <w:rPr>
                <w:sz w:val="20"/>
              </w:rPr>
            </w:pPr>
            <w:r w:rsidRPr="00FC5049">
              <w:rPr>
                <w:sz w:val="20"/>
              </w:rPr>
              <w:t># of Units</w:t>
            </w:r>
          </w:p>
        </w:tc>
        <w:tc>
          <w:tcPr>
            <w:tcW w:w="1206" w:type="dxa"/>
            <w:vAlign w:val="center"/>
          </w:tcPr>
          <w:p w14:paraId="3F111E06" w14:textId="77777777" w:rsidR="00051565" w:rsidRPr="008D5DD0" w:rsidRDefault="00051565" w:rsidP="004820FD">
            <w:pPr>
              <w:spacing w:before="40" w:after="40"/>
              <w:jc w:val="center"/>
              <w:rPr>
                <w:rFonts w:cs="Times New Roman"/>
                <w:bCs/>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407" w:type="dxa"/>
            <w:vAlign w:val="center"/>
          </w:tcPr>
          <w:p w14:paraId="0EB9AA25" w14:textId="77777777" w:rsidR="00051565" w:rsidRPr="008D5DD0" w:rsidRDefault="00051565" w:rsidP="004820FD">
            <w:pPr>
              <w:spacing w:before="40" w:after="40"/>
              <w:jc w:val="center"/>
              <w:rPr>
                <w:rFonts w:cs="Times New Roman"/>
                <w:bCs/>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407" w:type="dxa"/>
            <w:vAlign w:val="center"/>
          </w:tcPr>
          <w:p w14:paraId="03C0F861" w14:textId="77777777" w:rsidR="00051565" w:rsidRPr="008D5DD0" w:rsidRDefault="00051565" w:rsidP="004820FD">
            <w:pPr>
              <w:spacing w:before="40" w:after="40"/>
              <w:jc w:val="center"/>
              <w:rPr>
                <w:rFonts w:cs="Times New Roman"/>
                <w:bCs/>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407" w:type="dxa"/>
            <w:vAlign w:val="center"/>
          </w:tcPr>
          <w:p w14:paraId="1D0557CA" w14:textId="77777777" w:rsidR="00051565" w:rsidRPr="008D5DD0" w:rsidRDefault="00051565" w:rsidP="004820FD">
            <w:pPr>
              <w:spacing w:before="40" w:after="40"/>
              <w:jc w:val="center"/>
              <w:rPr>
                <w:rFonts w:cs="Times New Roman"/>
                <w:bCs/>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105" w:type="dxa"/>
            <w:vAlign w:val="center"/>
          </w:tcPr>
          <w:p w14:paraId="71059CD9" w14:textId="77777777" w:rsidR="00051565" w:rsidRPr="008D5DD0" w:rsidRDefault="00051565" w:rsidP="004820FD">
            <w:pPr>
              <w:spacing w:before="40" w:after="40"/>
              <w:jc w:val="center"/>
              <w:rPr>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139" w:type="dxa"/>
            <w:vAlign w:val="center"/>
          </w:tcPr>
          <w:p w14:paraId="7F5F2112" w14:textId="77777777" w:rsidR="00051565" w:rsidRPr="008D5DD0" w:rsidRDefault="00051565" w:rsidP="004820FD">
            <w:pPr>
              <w:spacing w:before="40" w:after="40"/>
              <w:jc w:val="center"/>
              <w:rPr>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206" w:type="dxa"/>
            <w:vAlign w:val="center"/>
          </w:tcPr>
          <w:p w14:paraId="7F84B3A2" w14:textId="77777777" w:rsidR="00051565" w:rsidRPr="008D5DD0" w:rsidRDefault="00051565" w:rsidP="004820FD">
            <w:pPr>
              <w:spacing w:before="40" w:after="40"/>
              <w:jc w:val="center"/>
              <w:rPr>
                <w:rFonts w:cs="Times New Roman"/>
                <w:bCs/>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r>
      <w:tr w:rsidR="00051565" w:rsidRPr="00FC5049" w14:paraId="56E45424" w14:textId="77777777" w:rsidTr="004820FD">
        <w:trPr>
          <w:jc w:val="center"/>
        </w:trPr>
        <w:tc>
          <w:tcPr>
            <w:tcW w:w="1923" w:type="dxa"/>
            <w:vAlign w:val="center"/>
            <w:hideMark/>
          </w:tcPr>
          <w:p w14:paraId="25D43151" w14:textId="77777777" w:rsidR="00051565" w:rsidRPr="00FC5049" w:rsidRDefault="00051565" w:rsidP="004820FD">
            <w:pPr>
              <w:pStyle w:val="Default"/>
              <w:spacing w:before="40" w:after="40"/>
              <w:ind w:left="0"/>
              <w:rPr>
                <w:sz w:val="20"/>
              </w:rPr>
            </w:pPr>
            <w:r w:rsidRPr="00FC5049">
              <w:rPr>
                <w:sz w:val="20"/>
              </w:rPr>
              <w:t xml:space="preserve">Revenue Code </w:t>
            </w:r>
          </w:p>
        </w:tc>
        <w:tc>
          <w:tcPr>
            <w:tcW w:w="1206" w:type="dxa"/>
            <w:vAlign w:val="center"/>
          </w:tcPr>
          <w:p w14:paraId="5874AE9D" w14:textId="77777777" w:rsidR="00051565" w:rsidRPr="008D5DD0" w:rsidRDefault="00051565" w:rsidP="004820FD">
            <w:pPr>
              <w:spacing w:before="40" w:after="40"/>
              <w:jc w:val="center"/>
              <w:rPr>
                <w:rFonts w:cs="Times New Roman"/>
                <w:bCs/>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407" w:type="dxa"/>
            <w:vAlign w:val="center"/>
          </w:tcPr>
          <w:p w14:paraId="0F5BB419" w14:textId="77777777" w:rsidR="00051565" w:rsidRPr="008D5DD0" w:rsidRDefault="00051565" w:rsidP="004820FD">
            <w:pPr>
              <w:spacing w:before="40" w:after="40"/>
              <w:jc w:val="center"/>
              <w:rPr>
                <w:rFonts w:cs="Times New Roman"/>
                <w:bCs/>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407" w:type="dxa"/>
            <w:vAlign w:val="center"/>
          </w:tcPr>
          <w:p w14:paraId="4C18EE9C" w14:textId="77777777" w:rsidR="00051565" w:rsidRPr="008D5DD0" w:rsidRDefault="00051565" w:rsidP="004820FD">
            <w:pPr>
              <w:spacing w:before="40" w:after="40"/>
              <w:jc w:val="center"/>
              <w:rPr>
                <w:rFonts w:cs="Times New Roman"/>
                <w:bCs/>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407" w:type="dxa"/>
            <w:vAlign w:val="center"/>
          </w:tcPr>
          <w:p w14:paraId="7386B41B" w14:textId="77777777" w:rsidR="00051565" w:rsidRPr="008D5DD0" w:rsidRDefault="00051565" w:rsidP="004820FD">
            <w:pPr>
              <w:spacing w:before="40" w:after="40"/>
              <w:jc w:val="center"/>
              <w:rPr>
                <w:rFonts w:cs="Times New Roman"/>
                <w:bCs/>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105" w:type="dxa"/>
            <w:vAlign w:val="center"/>
          </w:tcPr>
          <w:p w14:paraId="11B85D0F" w14:textId="77777777" w:rsidR="00051565" w:rsidRPr="008D5DD0" w:rsidRDefault="00051565" w:rsidP="004820FD">
            <w:pPr>
              <w:spacing w:before="40" w:after="40"/>
              <w:jc w:val="center"/>
              <w:rPr>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139" w:type="dxa"/>
            <w:vAlign w:val="center"/>
          </w:tcPr>
          <w:p w14:paraId="68D6B5A1" w14:textId="77777777" w:rsidR="00051565" w:rsidRPr="008D5DD0" w:rsidRDefault="00051565" w:rsidP="004820FD">
            <w:pPr>
              <w:spacing w:before="40" w:after="40"/>
              <w:jc w:val="center"/>
              <w:rPr>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c>
          <w:tcPr>
            <w:tcW w:w="1206" w:type="dxa"/>
            <w:vAlign w:val="center"/>
          </w:tcPr>
          <w:p w14:paraId="1002CFA3" w14:textId="77777777" w:rsidR="00051565" w:rsidRPr="008D5DD0" w:rsidRDefault="00051565" w:rsidP="004820FD">
            <w:pPr>
              <w:spacing w:before="40" w:after="40"/>
              <w:jc w:val="center"/>
              <w:rPr>
                <w:rFonts w:cs="Times New Roman"/>
                <w:bCs/>
                <w:sz w:val="20"/>
                <w:szCs w:val="18"/>
              </w:rPr>
            </w:pPr>
            <w:r w:rsidRPr="008D5DD0">
              <w:rPr>
                <w:sz w:val="20"/>
                <w:szCs w:val="18"/>
              </w:rPr>
              <w:fldChar w:fldCharType="begin">
                <w:ffData>
                  <w:name w:val="Text1"/>
                  <w:enabled/>
                  <w:calcOnExit w:val="0"/>
                  <w:textInput/>
                </w:ffData>
              </w:fldChar>
            </w:r>
            <w:r w:rsidRPr="008D5DD0">
              <w:rPr>
                <w:sz w:val="20"/>
                <w:szCs w:val="18"/>
              </w:rPr>
              <w:instrText xml:space="preserve"> FORMTEXT </w:instrText>
            </w:r>
            <w:r w:rsidRPr="008D5DD0">
              <w:rPr>
                <w:sz w:val="20"/>
                <w:szCs w:val="18"/>
              </w:rPr>
            </w:r>
            <w:r w:rsidRPr="008D5DD0">
              <w:rPr>
                <w:sz w:val="20"/>
                <w:szCs w:val="18"/>
              </w:rPr>
              <w:fldChar w:fldCharType="separate"/>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noProof/>
                <w:sz w:val="20"/>
                <w:szCs w:val="18"/>
              </w:rPr>
              <w:t> </w:t>
            </w:r>
            <w:r w:rsidRPr="008D5DD0">
              <w:rPr>
                <w:sz w:val="20"/>
                <w:szCs w:val="18"/>
              </w:rPr>
              <w:fldChar w:fldCharType="end"/>
            </w:r>
          </w:p>
        </w:tc>
      </w:tr>
      <w:tr w:rsidR="00051565" w:rsidRPr="00FC5049" w14:paraId="4E408D40" w14:textId="77777777" w:rsidTr="004820FD">
        <w:trPr>
          <w:jc w:val="center"/>
        </w:trPr>
        <w:tc>
          <w:tcPr>
            <w:tcW w:w="1923" w:type="dxa"/>
            <w:vAlign w:val="center"/>
            <w:hideMark/>
          </w:tcPr>
          <w:p w14:paraId="107CBE33" w14:textId="77777777" w:rsidR="00051565" w:rsidRPr="00FC5049" w:rsidRDefault="00051565" w:rsidP="004820FD">
            <w:pPr>
              <w:pStyle w:val="Default"/>
              <w:spacing w:before="40" w:after="40"/>
              <w:ind w:left="0"/>
              <w:rPr>
                <w:sz w:val="20"/>
              </w:rPr>
            </w:pPr>
            <w:r w:rsidRPr="00FC5049">
              <w:rPr>
                <w:sz w:val="20"/>
              </w:rPr>
              <w:t xml:space="preserve">Provider ID </w:t>
            </w:r>
          </w:p>
        </w:tc>
        <w:tc>
          <w:tcPr>
            <w:tcW w:w="1206" w:type="dxa"/>
          </w:tcPr>
          <w:p w14:paraId="1C996B31" w14:textId="77777777" w:rsidR="00051565" w:rsidRPr="00063EBF" w:rsidRDefault="00051565" w:rsidP="004820FD">
            <w:pPr>
              <w:spacing w:before="40" w:after="40"/>
              <w:jc w:val="center"/>
              <w:rPr>
                <w:rFonts w:cs="Times New Roman"/>
                <w:bCs/>
                <w:sz w:val="20"/>
                <w:szCs w:val="18"/>
                <w:u w:color="999999"/>
              </w:rPr>
            </w:pPr>
            <w:r w:rsidRPr="00063EBF">
              <w:rPr>
                <w:sz w:val="20"/>
                <w:szCs w:val="18"/>
              </w:rPr>
              <w:fldChar w:fldCharType="begin">
                <w:ffData>
                  <w:name w:val="Text1"/>
                  <w:enabled/>
                  <w:calcOnExit w:val="0"/>
                  <w:textInput/>
                </w:ffData>
              </w:fldChar>
            </w:r>
            <w:r w:rsidRPr="00063EBF">
              <w:rPr>
                <w:sz w:val="20"/>
                <w:szCs w:val="18"/>
              </w:rPr>
              <w:instrText xml:space="preserve"> FORMTEXT </w:instrText>
            </w:r>
            <w:r w:rsidRPr="00063EBF">
              <w:rPr>
                <w:sz w:val="20"/>
                <w:szCs w:val="18"/>
              </w:rPr>
            </w:r>
            <w:r w:rsidRPr="00063EBF">
              <w:rPr>
                <w:sz w:val="20"/>
                <w:szCs w:val="18"/>
              </w:rPr>
              <w:fldChar w:fldCharType="separate"/>
            </w:r>
            <w:r w:rsidRPr="00063EBF">
              <w:rPr>
                <w:noProof/>
                <w:sz w:val="20"/>
                <w:szCs w:val="18"/>
              </w:rPr>
              <w:t> </w:t>
            </w:r>
            <w:r w:rsidRPr="00063EBF">
              <w:rPr>
                <w:noProof/>
                <w:sz w:val="20"/>
                <w:szCs w:val="18"/>
              </w:rPr>
              <w:t> </w:t>
            </w:r>
            <w:r w:rsidRPr="00063EBF">
              <w:rPr>
                <w:noProof/>
                <w:sz w:val="20"/>
                <w:szCs w:val="18"/>
              </w:rPr>
              <w:t> </w:t>
            </w:r>
            <w:r w:rsidRPr="00063EBF">
              <w:rPr>
                <w:noProof/>
                <w:sz w:val="20"/>
                <w:szCs w:val="18"/>
              </w:rPr>
              <w:t> </w:t>
            </w:r>
            <w:r w:rsidRPr="00063EBF">
              <w:rPr>
                <w:noProof/>
                <w:sz w:val="20"/>
                <w:szCs w:val="18"/>
              </w:rPr>
              <w:t> </w:t>
            </w:r>
            <w:r w:rsidRPr="00063EBF">
              <w:rPr>
                <w:sz w:val="20"/>
                <w:szCs w:val="18"/>
              </w:rPr>
              <w:fldChar w:fldCharType="end"/>
            </w:r>
          </w:p>
        </w:tc>
        <w:tc>
          <w:tcPr>
            <w:tcW w:w="1407" w:type="dxa"/>
          </w:tcPr>
          <w:p w14:paraId="44B20746" w14:textId="77777777" w:rsidR="00051565" w:rsidRPr="00063EBF" w:rsidRDefault="00051565" w:rsidP="004820FD">
            <w:pPr>
              <w:spacing w:before="40" w:after="40"/>
              <w:jc w:val="center"/>
              <w:rPr>
                <w:rFonts w:cs="Times New Roman"/>
                <w:bCs/>
                <w:sz w:val="20"/>
                <w:szCs w:val="18"/>
                <w:u w:color="999999"/>
              </w:rPr>
            </w:pPr>
            <w:r w:rsidRPr="00063EBF">
              <w:rPr>
                <w:sz w:val="20"/>
                <w:szCs w:val="18"/>
              </w:rPr>
              <w:fldChar w:fldCharType="begin">
                <w:ffData>
                  <w:name w:val="Text1"/>
                  <w:enabled/>
                  <w:calcOnExit w:val="0"/>
                  <w:textInput/>
                </w:ffData>
              </w:fldChar>
            </w:r>
            <w:r w:rsidRPr="00063EBF">
              <w:rPr>
                <w:sz w:val="20"/>
                <w:szCs w:val="18"/>
              </w:rPr>
              <w:instrText xml:space="preserve"> FORMTEXT </w:instrText>
            </w:r>
            <w:r w:rsidRPr="00063EBF">
              <w:rPr>
                <w:sz w:val="20"/>
                <w:szCs w:val="18"/>
              </w:rPr>
            </w:r>
            <w:r w:rsidRPr="00063EBF">
              <w:rPr>
                <w:sz w:val="20"/>
                <w:szCs w:val="18"/>
              </w:rPr>
              <w:fldChar w:fldCharType="separate"/>
            </w:r>
            <w:r w:rsidRPr="00063EBF">
              <w:rPr>
                <w:noProof/>
                <w:sz w:val="20"/>
                <w:szCs w:val="18"/>
              </w:rPr>
              <w:t> </w:t>
            </w:r>
            <w:r w:rsidRPr="00063EBF">
              <w:rPr>
                <w:noProof/>
                <w:sz w:val="20"/>
                <w:szCs w:val="18"/>
              </w:rPr>
              <w:t> </w:t>
            </w:r>
            <w:r w:rsidRPr="00063EBF">
              <w:rPr>
                <w:noProof/>
                <w:sz w:val="20"/>
                <w:szCs w:val="18"/>
              </w:rPr>
              <w:t> </w:t>
            </w:r>
            <w:r w:rsidRPr="00063EBF">
              <w:rPr>
                <w:noProof/>
                <w:sz w:val="20"/>
                <w:szCs w:val="18"/>
              </w:rPr>
              <w:t> </w:t>
            </w:r>
            <w:r w:rsidRPr="00063EBF">
              <w:rPr>
                <w:noProof/>
                <w:sz w:val="20"/>
                <w:szCs w:val="18"/>
              </w:rPr>
              <w:t> </w:t>
            </w:r>
            <w:r w:rsidRPr="00063EBF">
              <w:rPr>
                <w:sz w:val="20"/>
                <w:szCs w:val="18"/>
              </w:rPr>
              <w:fldChar w:fldCharType="end"/>
            </w:r>
          </w:p>
        </w:tc>
        <w:tc>
          <w:tcPr>
            <w:tcW w:w="1407" w:type="dxa"/>
          </w:tcPr>
          <w:p w14:paraId="7CCDE56A" w14:textId="77777777" w:rsidR="00051565" w:rsidRPr="00063EBF" w:rsidRDefault="00051565" w:rsidP="004820FD">
            <w:pPr>
              <w:spacing w:before="40" w:after="40"/>
              <w:jc w:val="center"/>
              <w:rPr>
                <w:rFonts w:cs="Times New Roman"/>
                <w:bCs/>
                <w:sz w:val="20"/>
                <w:szCs w:val="18"/>
                <w:u w:color="999999"/>
              </w:rPr>
            </w:pPr>
            <w:r w:rsidRPr="00063EBF">
              <w:rPr>
                <w:sz w:val="20"/>
                <w:szCs w:val="18"/>
              </w:rPr>
              <w:fldChar w:fldCharType="begin">
                <w:ffData>
                  <w:name w:val="Text1"/>
                  <w:enabled/>
                  <w:calcOnExit w:val="0"/>
                  <w:textInput/>
                </w:ffData>
              </w:fldChar>
            </w:r>
            <w:r w:rsidRPr="00063EBF">
              <w:rPr>
                <w:sz w:val="20"/>
                <w:szCs w:val="18"/>
              </w:rPr>
              <w:instrText xml:space="preserve"> FORMTEXT </w:instrText>
            </w:r>
            <w:r w:rsidRPr="00063EBF">
              <w:rPr>
                <w:sz w:val="20"/>
                <w:szCs w:val="18"/>
              </w:rPr>
            </w:r>
            <w:r w:rsidRPr="00063EBF">
              <w:rPr>
                <w:sz w:val="20"/>
                <w:szCs w:val="18"/>
              </w:rPr>
              <w:fldChar w:fldCharType="separate"/>
            </w:r>
            <w:r w:rsidRPr="00063EBF">
              <w:rPr>
                <w:noProof/>
                <w:sz w:val="20"/>
                <w:szCs w:val="18"/>
              </w:rPr>
              <w:t> </w:t>
            </w:r>
            <w:r w:rsidRPr="00063EBF">
              <w:rPr>
                <w:noProof/>
                <w:sz w:val="20"/>
                <w:szCs w:val="18"/>
              </w:rPr>
              <w:t> </w:t>
            </w:r>
            <w:r w:rsidRPr="00063EBF">
              <w:rPr>
                <w:noProof/>
                <w:sz w:val="20"/>
                <w:szCs w:val="18"/>
              </w:rPr>
              <w:t> </w:t>
            </w:r>
            <w:r w:rsidRPr="00063EBF">
              <w:rPr>
                <w:noProof/>
                <w:sz w:val="20"/>
                <w:szCs w:val="18"/>
              </w:rPr>
              <w:t> </w:t>
            </w:r>
            <w:r w:rsidRPr="00063EBF">
              <w:rPr>
                <w:noProof/>
                <w:sz w:val="20"/>
                <w:szCs w:val="18"/>
              </w:rPr>
              <w:t> </w:t>
            </w:r>
            <w:r w:rsidRPr="00063EBF">
              <w:rPr>
                <w:sz w:val="20"/>
                <w:szCs w:val="18"/>
              </w:rPr>
              <w:fldChar w:fldCharType="end"/>
            </w:r>
          </w:p>
        </w:tc>
        <w:tc>
          <w:tcPr>
            <w:tcW w:w="1407" w:type="dxa"/>
          </w:tcPr>
          <w:p w14:paraId="01E6FD50" w14:textId="77777777" w:rsidR="00051565" w:rsidRPr="00063EBF" w:rsidRDefault="00051565" w:rsidP="004820FD">
            <w:pPr>
              <w:spacing w:before="40" w:after="40"/>
              <w:jc w:val="center"/>
              <w:rPr>
                <w:rFonts w:cs="Times New Roman"/>
                <w:bCs/>
                <w:sz w:val="20"/>
                <w:szCs w:val="18"/>
                <w:u w:color="999999"/>
              </w:rPr>
            </w:pPr>
            <w:r w:rsidRPr="00063EBF">
              <w:rPr>
                <w:sz w:val="20"/>
                <w:szCs w:val="18"/>
              </w:rPr>
              <w:fldChar w:fldCharType="begin">
                <w:ffData>
                  <w:name w:val="Text1"/>
                  <w:enabled/>
                  <w:calcOnExit w:val="0"/>
                  <w:textInput/>
                </w:ffData>
              </w:fldChar>
            </w:r>
            <w:r w:rsidRPr="00063EBF">
              <w:rPr>
                <w:sz w:val="20"/>
                <w:szCs w:val="18"/>
              </w:rPr>
              <w:instrText xml:space="preserve"> FORMTEXT </w:instrText>
            </w:r>
            <w:r w:rsidRPr="00063EBF">
              <w:rPr>
                <w:sz w:val="20"/>
                <w:szCs w:val="18"/>
              </w:rPr>
            </w:r>
            <w:r w:rsidRPr="00063EBF">
              <w:rPr>
                <w:sz w:val="20"/>
                <w:szCs w:val="18"/>
              </w:rPr>
              <w:fldChar w:fldCharType="separate"/>
            </w:r>
            <w:r w:rsidRPr="00063EBF">
              <w:rPr>
                <w:noProof/>
                <w:sz w:val="20"/>
                <w:szCs w:val="18"/>
              </w:rPr>
              <w:t> </w:t>
            </w:r>
            <w:r w:rsidRPr="00063EBF">
              <w:rPr>
                <w:noProof/>
                <w:sz w:val="20"/>
                <w:szCs w:val="18"/>
              </w:rPr>
              <w:t> </w:t>
            </w:r>
            <w:r w:rsidRPr="00063EBF">
              <w:rPr>
                <w:noProof/>
                <w:sz w:val="20"/>
                <w:szCs w:val="18"/>
              </w:rPr>
              <w:t> </w:t>
            </w:r>
            <w:r w:rsidRPr="00063EBF">
              <w:rPr>
                <w:noProof/>
                <w:sz w:val="20"/>
                <w:szCs w:val="18"/>
              </w:rPr>
              <w:t> </w:t>
            </w:r>
            <w:r w:rsidRPr="00063EBF">
              <w:rPr>
                <w:noProof/>
                <w:sz w:val="20"/>
                <w:szCs w:val="18"/>
              </w:rPr>
              <w:t> </w:t>
            </w:r>
            <w:r w:rsidRPr="00063EBF">
              <w:rPr>
                <w:sz w:val="20"/>
                <w:szCs w:val="18"/>
              </w:rPr>
              <w:fldChar w:fldCharType="end"/>
            </w:r>
          </w:p>
        </w:tc>
        <w:tc>
          <w:tcPr>
            <w:tcW w:w="1105" w:type="dxa"/>
            <w:vAlign w:val="center"/>
          </w:tcPr>
          <w:p w14:paraId="15908576" w14:textId="77777777" w:rsidR="00051565" w:rsidRPr="00063EBF" w:rsidRDefault="00051565" w:rsidP="004820FD">
            <w:pPr>
              <w:spacing w:before="40" w:after="40"/>
              <w:jc w:val="center"/>
              <w:rPr>
                <w:sz w:val="20"/>
                <w:szCs w:val="18"/>
              </w:rPr>
            </w:pPr>
            <w:r w:rsidRPr="00063EBF">
              <w:rPr>
                <w:sz w:val="20"/>
                <w:szCs w:val="18"/>
              </w:rPr>
              <w:fldChar w:fldCharType="begin">
                <w:ffData>
                  <w:name w:val="Text1"/>
                  <w:enabled/>
                  <w:calcOnExit w:val="0"/>
                  <w:textInput/>
                </w:ffData>
              </w:fldChar>
            </w:r>
            <w:r w:rsidRPr="00063EBF">
              <w:rPr>
                <w:sz w:val="20"/>
                <w:szCs w:val="18"/>
              </w:rPr>
              <w:instrText xml:space="preserve"> FORMTEXT </w:instrText>
            </w:r>
            <w:r w:rsidRPr="00063EBF">
              <w:rPr>
                <w:sz w:val="20"/>
                <w:szCs w:val="18"/>
              </w:rPr>
            </w:r>
            <w:r w:rsidRPr="00063EBF">
              <w:rPr>
                <w:sz w:val="20"/>
                <w:szCs w:val="18"/>
              </w:rPr>
              <w:fldChar w:fldCharType="separate"/>
            </w:r>
            <w:r w:rsidRPr="00063EBF">
              <w:rPr>
                <w:noProof/>
                <w:sz w:val="20"/>
                <w:szCs w:val="18"/>
              </w:rPr>
              <w:t> </w:t>
            </w:r>
            <w:r w:rsidRPr="00063EBF">
              <w:rPr>
                <w:noProof/>
                <w:sz w:val="20"/>
                <w:szCs w:val="18"/>
              </w:rPr>
              <w:t> </w:t>
            </w:r>
            <w:r w:rsidRPr="00063EBF">
              <w:rPr>
                <w:noProof/>
                <w:sz w:val="20"/>
                <w:szCs w:val="18"/>
              </w:rPr>
              <w:t> </w:t>
            </w:r>
            <w:r w:rsidRPr="00063EBF">
              <w:rPr>
                <w:noProof/>
                <w:sz w:val="20"/>
                <w:szCs w:val="18"/>
              </w:rPr>
              <w:t> </w:t>
            </w:r>
            <w:r w:rsidRPr="00063EBF">
              <w:rPr>
                <w:noProof/>
                <w:sz w:val="20"/>
                <w:szCs w:val="18"/>
              </w:rPr>
              <w:t> </w:t>
            </w:r>
            <w:r w:rsidRPr="00063EBF">
              <w:rPr>
                <w:sz w:val="20"/>
                <w:szCs w:val="18"/>
              </w:rPr>
              <w:fldChar w:fldCharType="end"/>
            </w:r>
          </w:p>
        </w:tc>
        <w:tc>
          <w:tcPr>
            <w:tcW w:w="1139" w:type="dxa"/>
            <w:vAlign w:val="center"/>
          </w:tcPr>
          <w:p w14:paraId="645CB777" w14:textId="77777777" w:rsidR="00051565" w:rsidRPr="00063EBF" w:rsidRDefault="00051565" w:rsidP="004820FD">
            <w:pPr>
              <w:spacing w:before="40" w:after="40"/>
              <w:jc w:val="center"/>
              <w:rPr>
                <w:sz w:val="20"/>
                <w:szCs w:val="18"/>
              </w:rPr>
            </w:pPr>
            <w:r w:rsidRPr="00063EBF">
              <w:rPr>
                <w:sz w:val="20"/>
                <w:szCs w:val="18"/>
              </w:rPr>
              <w:fldChar w:fldCharType="begin">
                <w:ffData>
                  <w:name w:val="Text1"/>
                  <w:enabled/>
                  <w:calcOnExit w:val="0"/>
                  <w:textInput/>
                </w:ffData>
              </w:fldChar>
            </w:r>
            <w:r w:rsidRPr="00063EBF">
              <w:rPr>
                <w:sz w:val="20"/>
                <w:szCs w:val="18"/>
              </w:rPr>
              <w:instrText xml:space="preserve"> FORMTEXT </w:instrText>
            </w:r>
            <w:r w:rsidRPr="00063EBF">
              <w:rPr>
                <w:sz w:val="20"/>
                <w:szCs w:val="18"/>
              </w:rPr>
            </w:r>
            <w:r w:rsidRPr="00063EBF">
              <w:rPr>
                <w:sz w:val="20"/>
                <w:szCs w:val="18"/>
              </w:rPr>
              <w:fldChar w:fldCharType="separate"/>
            </w:r>
            <w:r w:rsidRPr="00063EBF">
              <w:rPr>
                <w:noProof/>
                <w:sz w:val="20"/>
                <w:szCs w:val="18"/>
              </w:rPr>
              <w:t> </w:t>
            </w:r>
            <w:r w:rsidRPr="00063EBF">
              <w:rPr>
                <w:noProof/>
                <w:sz w:val="20"/>
                <w:szCs w:val="18"/>
              </w:rPr>
              <w:t> </w:t>
            </w:r>
            <w:r w:rsidRPr="00063EBF">
              <w:rPr>
                <w:noProof/>
                <w:sz w:val="20"/>
                <w:szCs w:val="18"/>
              </w:rPr>
              <w:t> </w:t>
            </w:r>
            <w:r w:rsidRPr="00063EBF">
              <w:rPr>
                <w:noProof/>
                <w:sz w:val="20"/>
                <w:szCs w:val="18"/>
              </w:rPr>
              <w:t> </w:t>
            </w:r>
            <w:r w:rsidRPr="00063EBF">
              <w:rPr>
                <w:noProof/>
                <w:sz w:val="20"/>
                <w:szCs w:val="18"/>
              </w:rPr>
              <w:t> </w:t>
            </w:r>
            <w:r w:rsidRPr="00063EBF">
              <w:rPr>
                <w:sz w:val="20"/>
                <w:szCs w:val="18"/>
              </w:rPr>
              <w:fldChar w:fldCharType="end"/>
            </w:r>
          </w:p>
        </w:tc>
        <w:tc>
          <w:tcPr>
            <w:tcW w:w="1206" w:type="dxa"/>
          </w:tcPr>
          <w:p w14:paraId="53F73888" w14:textId="77777777" w:rsidR="00051565" w:rsidRPr="00063EBF" w:rsidRDefault="00051565" w:rsidP="004820FD">
            <w:pPr>
              <w:spacing w:before="40" w:after="40"/>
              <w:jc w:val="center"/>
              <w:rPr>
                <w:rFonts w:cs="Times New Roman"/>
                <w:bCs/>
                <w:sz w:val="20"/>
                <w:szCs w:val="18"/>
                <w:u w:color="999999"/>
              </w:rPr>
            </w:pPr>
            <w:r w:rsidRPr="00063EBF">
              <w:rPr>
                <w:sz w:val="20"/>
                <w:szCs w:val="18"/>
              </w:rPr>
              <w:fldChar w:fldCharType="begin">
                <w:ffData>
                  <w:name w:val="Text1"/>
                  <w:enabled/>
                  <w:calcOnExit w:val="0"/>
                  <w:textInput/>
                </w:ffData>
              </w:fldChar>
            </w:r>
            <w:r w:rsidRPr="00063EBF">
              <w:rPr>
                <w:sz w:val="20"/>
                <w:szCs w:val="18"/>
              </w:rPr>
              <w:instrText xml:space="preserve"> FORMTEXT </w:instrText>
            </w:r>
            <w:r w:rsidRPr="00063EBF">
              <w:rPr>
                <w:sz w:val="20"/>
                <w:szCs w:val="18"/>
              </w:rPr>
            </w:r>
            <w:r w:rsidRPr="00063EBF">
              <w:rPr>
                <w:sz w:val="20"/>
                <w:szCs w:val="18"/>
              </w:rPr>
              <w:fldChar w:fldCharType="separate"/>
            </w:r>
            <w:r w:rsidRPr="00063EBF">
              <w:rPr>
                <w:noProof/>
                <w:sz w:val="20"/>
                <w:szCs w:val="18"/>
              </w:rPr>
              <w:t> </w:t>
            </w:r>
            <w:r w:rsidRPr="00063EBF">
              <w:rPr>
                <w:noProof/>
                <w:sz w:val="20"/>
                <w:szCs w:val="18"/>
              </w:rPr>
              <w:t> </w:t>
            </w:r>
            <w:r w:rsidRPr="00063EBF">
              <w:rPr>
                <w:noProof/>
                <w:sz w:val="20"/>
                <w:szCs w:val="18"/>
              </w:rPr>
              <w:t> </w:t>
            </w:r>
            <w:r w:rsidRPr="00063EBF">
              <w:rPr>
                <w:noProof/>
                <w:sz w:val="20"/>
                <w:szCs w:val="18"/>
              </w:rPr>
              <w:t> </w:t>
            </w:r>
            <w:r w:rsidRPr="00063EBF">
              <w:rPr>
                <w:noProof/>
                <w:sz w:val="20"/>
                <w:szCs w:val="18"/>
              </w:rPr>
              <w:t> </w:t>
            </w:r>
            <w:r w:rsidRPr="00063EBF">
              <w:rPr>
                <w:sz w:val="20"/>
                <w:szCs w:val="18"/>
              </w:rPr>
              <w:fldChar w:fldCharType="end"/>
            </w:r>
          </w:p>
        </w:tc>
      </w:tr>
      <w:tr w:rsidR="00051565" w:rsidRPr="00FC5049" w14:paraId="5058BC7B" w14:textId="77777777" w:rsidTr="004820FD">
        <w:trPr>
          <w:jc w:val="center"/>
        </w:trPr>
        <w:tc>
          <w:tcPr>
            <w:tcW w:w="1923" w:type="dxa"/>
            <w:vAlign w:val="center"/>
            <w:hideMark/>
          </w:tcPr>
          <w:p w14:paraId="1D77B3E8" w14:textId="77777777" w:rsidR="00051565" w:rsidRPr="00FC5049" w:rsidRDefault="00051565" w:rsidP="004820FD">
            <w:pPr>
              <w:pStyle w:val="Default"/>
              <w:spacing w:before="40" w:after="40"/>
              <w:ind w:left="0"/>
              <w:rPr>
                <w:sz w:val="20"/>
              </w:rPr>
            </w:pPr>
            <w:r w:rsidRPr="00FC5049">
              <w:rPr>
                <w:sz w:val="20"/>
              </w:rPr>
              <w:t>Place of Service</w:t>
            </w:r>
          </w:p>
        </w:tc>
        <w:tc>
          <w:tcPr>
            <w:tcW w:w="1206" w:type="dxa"/>
          </w:tcPr>
          <w:p w14:paraId="143D9517" w14:textId="77777777" w:rsidR="00051565" w:rsidRPr="00063EBF" w:rsidRDefault="00051565" w:rsidP="004820FD">
            <w:pPr>
              <w:spacing w:before="40" w:after="40"/>
              <w:jc w:val="center"/>
              <w:rPr>
                <w:rFonts w:cs="Times New Roman"/>
                <w:bCs/>
                <w:sz w:val="20"/>
                <w:szCs w:val="18"/>
                <w:u w:color="999999"/>
              </w:rPr>
            </w:pPr>
            <w:r w:rsidRPr="00063EBF">
              <w:rPr>
                <w:sz w:val="20"/>
                <w:szCs w:val="18"/>
              </w:rPr>
              <w:fldChar w:fldCharType="begin">
                <w:ffData>
                  <w:name w:val="Text1"/>
                  <w:enabled/>
                  <w:calcOnExit w:val="0"/>
                  <w:textInput/>
                </w:ffData>
              </w:fldChar>
            </w:r>
            <w:r w:rsidRPr="00063EBF">
              <w:rPr>
                <w:sz w:val="20"/>
                <w:szCs w:val="18"/>
              </w:rPr>
              <w:instrText xml:space="preserve"> FORMTEXT </w:instrText>
            </w:r>
            <w:r w:rsidRPr="00063EBF">
              <w:rPr>
                <w:sz w:val="20"/>
                <w:szCs w:val="18"/>
              </w:rPr>
            </w:r>
            <w:r w:rsidRPr="00063EBF">
              <w:rPr>
                <w:sz w:val="20"/>
                <w:szCs w:val="18"/>
              </w:rPr>
              <w:fldChar w:fldCharType="separate"/>
            </w:r>
            <w:r w:rsidRPr="00063EBF">
              <w:rPr>
                <w:noProof/>
                <w:sz w:val="20"/>
                <w:szCs w:val="18"/>
              </w:rPr>
              <w:t> </w:t>
            </w:r>
            <w:r w:rsidRPr="00063EBF">
              <w:rPr>
                <w:noProof/>
                <w:sz w:val="20"/>
                <w:szCs w:val="18"/>
              </w:rPr>
              <w:t> </w:t>
            </w:r>
            <w:r w:rsidRPr="00063EBF">
              <w:rPr>
                <w:noProof/>
                <w:sz w:val="20"/>
                <w:szCs w:val="18"/>
              </w:rPr>
              <w:t> </w:t>
            </w:r>
            <w:r w:rsidRPr="00063EBF">
              <w:rPr>
                <w:noProof/>
                <w:sz w:val="20"/>
                <w:szCs w:val="18"/>
              </w:rPr>
              <w:t> </w:t>
            </w:r>
            <w:r w:rsidRPr="00063EBF">
              <w:rPr>
                <w:noProof/>
                <w:sz w:val="20"/>
                <w:szCs w:val="18"/>
              </w:rPr>
              <w:t> </w:t>
            </w:r>
            <w:r w:rsidRPr="00063EBF">
              <w:rPr>
                <w:sz w:val="20"/>
                <w:szCs w:val="18"/>
              </w:rPr>
              <w:fldChar w:fldCharType="end"/>
            </w:r>
          </w:p>
        </w:tc>
        <w:tc>
          <w:tcPr>
            <w:tcW w:w="1407" w:type="dxa"/>
          </w:tcPr>
          <w:p w14:paraId="198D439D" w14:textId="77777777" w:rsidR="00051565" w:rsidRPr="00063EBF" w:rsidRDefault="00051565" w:rsidP="004820FD">
            <w:pPr>
              <w:spacing w:before="40" w:after="40"/>
              <w:jc w:val="center"/>
              <w:rPr>
                <w:rFonts w:cs="Times New Roman"/>
                <w:bCs/>
                <w:sz w:val="20"/>
                <w:szCs w:val="18"/>
                <w:u w:color="999999"/>
              </w:rPr>
            </w:pPr>
            <w:r w:rsidRPr="00063EBF">
              <w:rPr>
                <w:sz w:val="20"/>
                <w:szCs w:val="18"/>
              </w:rPr>
              <w:fldChar w:fldCharType="begin">
                <w:ffData>
                  <w:name w:val="Text1"/>
                  <w:enabled/>
                  <w:calcOnExit w:val="0"/>
                  <w:textInput/>
                </w:ffData>
              </w:fldChar>
            </w:r>
            <w:r w:rsidRPr="00063EBF">
              <w:rPr>
                <w:sz w:val="20"/>
                <w:szCs w:val="18"/>
              </w:rPr>
              <w:instrText xml:space="preserve"> FORMTEXT </w:instrText>
            </w:r>
            <w:r w:rsidRPr="00063EBF">
              <w:rPr>
                <w:sz w:val="20"/>
                <w:szCs w:val="18"/>
              </w:rPr>
            </w:r>
            <w:r w:rsidRPr="00063EBF">
              <w:rPr>
                <w:sz w:val="20"/>
                <w:szCs w:val="18"/>
              </w:rPr>
              <w:fldChar w:fldCharType="separate"/>
            </w:r>
            <w:r w:rsidRPr="00063EBF">
              <w:rPr>
                <w:noProof/>
                <w:sz w:val="20"/>
                <w:szCs w:val="18"/>
              </w:rPr>
              <w:t> </w:t>
            </w:r>
            <w:r w:rsidRPr="00063EBF">
              <w:rPr>
                <w:noProof/>
                <w:sz w:val="20"/>
                <w:szCs w:val="18"/>
              </w:rPr>
              <w:t> </w:t>
            </w:r>
            <w:r w:rsidRPr="00063EBF">
              <w:rPr>
                <w:noProof/>
                <w:sz w:val="20"/>
                <w:szCs w:val="18"/>
              </w:rPr>
              <w:t> </w:t>
            </w:r>
            <w:r w:rsidRPr="00063EBF">
              <w:rPr>
                <w:noProof/>
                <w:sz w:val="20"/>
                <w:szCs w:val="18"/>
              </w:rPr>
              <w:t> </w:t>
            </w:r>
            <w:r w:rsidRPr="00063EBF">
              <w:rPr>
                <w:noProof/>
                <w:sz w:val="20"/>
                <w:szCs w:val="18"/>
              </w:rPr>
              <w:t> </w:t>
            </w:r>
            <w:r w:rsidRPr="00063EBF">
              <w:rPr>
                <w:sz w:val="20"/>
                <w:szCs w:val="18"/>
              </w:rPr>
              <w:fldChar w:fldCharType="end"/>
            </w:r>
          </w:p>
        </w:tc>
        <w:tc>
          <w:tcPr>
            <w:tcW w:w="1407" w:type="dxa"/>
          </w:tcPr>
          <w:p w14:paraId="5B67909C" w14:textId="77777777" w:rsidR="00051565" w:rsidRPr="00063EBF" w:rsidRDefault="00051565" w:rsidP="004820FD">
            <w:pPr>
              <w:spacing w:before="40" w:after="40"/>
              <w:jc w:val="center"/>
              <w:rPr>
                <w:rFonts w:cs="Times New Roman"/>
                <w:bCs/>
                <w:sz w:val="20"/>
                <w:szCs w:val="18"/>
                <w:u w:color="999999"/>
              </w:rPr>
            </w:pPr>
            <w:r w:rsidRPr="00063EBF">
              <w:rPr>
                <w:sz w:val="20"/>
                <w:szCs w:val="18"/>
              </w:rPr>
              <w:fldChar w:fldCharType="begin">
                <w:ffData>
                  <w:name w:val="Text1"/>
                  <w:enabled/>
                  <w:calcOnExit w:val="0"/>
                  <w:textInput/>
                </w:ffData>
              </w:fldChar>
            </w:r>
            <w:r w:rsidRPr="00063EBF">
              <w:rPr>
                <w:sz w:val="20"/>
                <w:szCs w:val="18"/>
              </w:rPr>
              <w:instrText xml:space="preserve"> FORMTEXT </w:instrText>
            </w:r>
            <w:r w:rsidRPr="00063EBF">
              <w:rPr>
                <w:sz w:val="20"/>
                <w:szCs w:val="18"/>
              </w:rPr>
            </w:r>
            <w:r w:rsidRPr="00063EBF">
              <w:rPr>
                <w:sz w:val="20"/>
                <w:szCs w:val="18"/>
              </w:rPr>
              <w:fldChar w:fldCharType="separate"/>
            </w:r>
            <w:r w:rsidRPr="00063EBF">
              <w:rPr>
                <w:noProof/>
                <w:sz w:val="20"/>
                <w:szCs w:val="18"/>
              </w:rPr>
              <w:t> </w:t>
            </w:r>
            <w:r w:rsidRPr="00063EBF">
              <w:rPr>
                <w:noProof/>
                <w:sz w:val="20"/>
                <w:szCs w:val="18"/>
              </w:rPr>
              <w:t> </w:t>
            </w:r>
            <w:r w:rsidRPr="00063EBF">
              <w:rPr>
                <w:noProof/>
                <w:sz w:val="20"/>
                <w:szCs w:val="18"/>
              </w:rPr>
              <w:t> </w:t>
            </w:r>
            <w:r w:rsidRPr="00063EBF">
              <w:rPr>
                <w:noProof/>
                <w:sz w:val="20"/>
                <w:szCs w:val="18"/>
              </w:rPr>
              <w:t> </w:t>
            </w:r>
            <w:r w:rsidRPr="00063EBF">
              <w:rPr>
                <w:noProof/>
                <w:sz w:val="20"/>
                <w:szCs w:val="18"/>
              </w:rPr>
              <w:t> </w:t>
            </w:r>
            <w:r w:rsidRPr="00063EBF">
              <w:rPr>
                <w:sz w:val="20"/>
                <w:szCs w:val="18"/>
              </w:rPr>
              <w:fldChar w:fldCharType="end"/>
            </w:r>
          </w:p>
        </w:tc>
        <w:tc>
          <w:tcPr>
            <w:tcW w:w="1407" w:type="dxa"/>
          </w:tcPr>
          <w:p w14:paraId="2F23A1D1" w14:textId="77777777" w:rsidR="00051565" w:rsidRPr="00063EBF" w:rsidRDefault="00051565" w:rsidP="004820FD">
            <w:pPr>
              <w:spacing w:before="40" w:after="40"/>
              <w:jc w:val="center"/>
              <w:rPr>
                <w:rFonts w:cs="Times New Roman"/>
                <w:bCs/>
                <w:sz w:val="20"/>
                <w:szCs w:val="18"/>
                <w:u w:color="999999"/>
              </w:rPr>
            </w:pPr>
            <w:r w:rsidRPr="00063EBF">
              <w:rPr>
                <w:sz w:val="20"/>
                <w:szCs w:val="18"/>
              </w:rPr>
              <w:fldChar w:fldCharType="begin">
                <w:ffData>
                  <w:name w:val="Text1"/>
                  <w:enabled/>
                  <w:calcOnExit w:val="0"/>
                  <w:textInput/>
                </w:ffData>
              </w:fldChar>
            </w:r>
            <w:r w:rsidRPr="00063EBF">
              <w:rPr>
                <w:sz w:val="20"/>
                <w:szCs w:val="18"/>
              </w:rPr>
              <w:instrText xml:space="preserve"> FORMTEXT </w:instrText>
            </w:r>
            <w:r w:rsidRPr="00063EBF">
              <w:rPr>
                <w:sz w:val="20"/>
                <w:szCs w:val="18"/>
              </w:rPr>
            </w:r>
            <w:r w:rsidRPr="00063EBF">
              <w:rPr>
                <w:sz w:val="20"/>
                <w:szCs w:val="18"/>
              </w:rPr>
              <w:fldChar w:fldCharType="separate"/>
            </w:r>
            <w:r w:rsidRPr="00063EBF">
              <w:rPr>
                <w:noProof/>
                <w:sz w:val="20"/>
                <w:szCs w:val="18"/>
              </w:rPr>
              <w:t> </w:t>
            </w:r>
            <w:r w:rsidRPr="00063EBF">
              <w:rPr>
                <w:noProof/>
                <w:sz w:val="20"/>
                <w:szCs w:val="18"/>
              </w:rPr>
              <w:t> </w:t>
            </w:r>
            <w:r w:rsidRPr="00063EBF">
              <w:rPr>
                <w:noProof/>
                <w:sz w:val="20"/>
                <w:szCs w:val="18"/>
              </w:rPr>
              <w:t> </w:t>
            </w:r>
            <w:r w:rsidRPr="00063EBF">
              <w:rPr>
                <w:noProof/>
                <w:sz w:val="20"/>
                <w:szCs w:val="18"/>
              </w:rPr>
              <w:t> </w:t>
            </w:r>
            <w:r w:rsidRPr="00063EBF">
              <w:rPr>
                <w:noProof/>
                <w:sz w:val="20"/>
                <w:szCs w:val="18"/>
              </w:rPr>
              <w:t> </w:t>
            </w:r>
            <w:r w:rsidRPr="00063EBF">
              <w:rPr>
                <w:sz w:val="20"/>
                <w:szCs w:val="18"/>
              </w:rPr>
              <w:fldChar w:fldCharType="end"/>
            </w:r>
          </w:p>
        </w:tc>
        <w:tc>
          <w:tcPr>
            <w:tcW w:w="1105" w:type="dxa"/>
            <w:vAlign w:val="center"/>
          </w:tcPr>
          <w:p w14:paraId="05038D0C" w14:textId="77777777" w:rsidR="00051565" w:rsidRPr="00063EBF" w:rsidRDefault="00051565" w:rsidP="004820FD">
            <w:pPr>
              <w:spacing w:before="40" w:after="40"/>
              <w:jc w:val="center"/>
              <w:rPr>
                <w:sz w:val="20"/>
                <w:szCs w:val="18"/>
              </w:rPr>
            </w:pPr>
            <w:r w:rsidRPr="00063EBF">
              <w:rPr>
                <w:sz w:val="20"/>
                <w:szCs w:val="18"/>
              </w:rPr>
              <w:fldChar w:fldCharType="begin">
                <w:ffData>
                  <w:name w:val="Text1"/>
                  <w:enabled/>
                  <w:calcOnExit w:val="0"/>
                  <w:textInput/>
                </w:ffData>
              </w:fldChar>
            </w:r>
            <w:r w:rsidRPr="00063EBF">
              <w:rPr>
                <w:sz w:val="20"/>
                <w:szCs w:val="18"/>
              </w:rPr>
              <w:instrText xml:space="preserve"> FORMTEXT </w:instrText>
            </w:r>
            <w:r w:rsidRPr="00063EBF">
              <w:rPr>
                <w:sz w:val="20"/>
                <w:szCs w:val="18"/>
              </w:rPr>
            </w:r>
            <w:r w:rsidRPr="00063EBF">
              <w:rPr>
                <w:sz w:val="20"/>
                <w:szCs w:val="18"/>
              </w:rPr>
              <w:fldChar w:fldCharType="separate"/>
            </w:r>
            <w:r w:rsidRPr="00063EBF">
              <w:rPr>
                <w:noProof/>
                <w:sz w:val="20"/>
                <w:szCs w:val="18"/>
              </w:rPr>
              <w:t> </w:t>
            </w:r>
            <w:r w:rsidRPr="00063EBF">
              <w:rPr>
                <w:noProof/>
                <w:sz w:val="20"/>
                <w:szCs w:val="18"/>
              </w:rPr>
              <w:t> </w:t>
            </w:r>
            <w:r w:rsidRPr="00063EBF">
              <w:rPr>
                <w:noProof/>
                <w:sz w:val="20"/>
                <w:szCs w:val="18"/>
              </w:rPr>
              <w:t> </w:t>
            </w:r>
            <w:r w:rsidRPr="00063EBF">
              <w:rPr>
                <w:noProof/>
                <w:sz w:val="20"/>
                <w:szCs w:val="18"/>
              </w:rPr>
              <w:t> </w:t>
            </w:r>
            <w:r w:rsidRPr="00063EBF">
              <w:rPr>
                <w:noProof/>
                <w:sz w:val="20"/>
                <w:szCs w:val="18"/>
              </w:rPr>
              <w:t> </w:t>
            </w:r>
            <w:r w:rsidRPr="00063EBF">
              <w:rPr>
                <w:sz w:val="20"/>
                <w:szCs w:val="18"/>
              </w:rPr>
              <w:fldChar w:fldCharType="end"/>
            </w:r>
          </w:p>
        </w:tc>
        <w:tc>
          <w:tcPr>
            <w:tcW w:w="1139" w:type="dxa"/>
            <w:vAlign w:val="center"/>
          </w:tcPr>
          <w:p w14:paraId="7446A8B9" w14:textId="77777777" w:rsidR="00051565" w:rsidRPr="00063EBF" w:rsidRDefault="00051565" w:rsidP="004820FD">
            <w:pPr>
              <w:spacing w:before="40" w:after="40"/>
              <w:jc w:val="center"/>
              <w:rPr>
                <w:sz w:val="20"/>
                <w:szCs w:val="18"/>
              </w:rPr>
            </w:pPr>
            <w:r w:rsidRPr="00063EBF">
              <w:rPr>
                <w:sz w:val="20"/>
                <w:szCs w:val="18"/>
              </w:rPr>
              <w:fldChar w:fldCharType="begin">
                <w:ffData>
                  <w:name w:val="Text1"/>
                  <w:enabled/>
                  <w:calcOnExit w:val="0"/>
                  <w:textInput/>
                </w:ffData>
              </w:fldChar>
            </w:r>
            <w:r w:rsidRPr="00063EBF">
              <w:rPr>
                <w:sz w:val="20"/>
                <w:szCs w:val="18"/>
              </w:rPr>
              <w:instrText xml:space="preserve"> FORMTEXT </w:instrText>
            </w:r>
            <w:r w:rsidRPr="00063EBF">
              <w:rPr>
                <w:sz w:val="20"/>
                <w:szCs w:val="18"/>
              </w:rPr>
            </w:r>
            <w:r w:rsidRPr="00063EBF">
              <w:rPr>
                <w:sz w:val="20"/>
                <w:szCs w:val="18"/>
              </w:rPr>
              <w:fldChar w:fldCharType="separate"/>
            </w:r>
            <w:r w:rsidRPr="00063EBF">
              <w:rPr>
                <w:noProof/>
                <w:sz w:val="20"/>
                <w:szCs w:val="18"/>
              </w:rPr>
              <w:t> </w:t>
            </w:r>
            <w:r w:rsidRPr="00063EBF">
              <w:rPr>
                <w:noProof/>
                <w:sz w:val="20"/>
                <w:szCs w:val="18"/>
              </w:rPr>
              <w:t> </w:t>
            </w:r>
            <w:r w:rsidRPr="00063EBF">
              <w:rPr>
                <w:noProof/>
                <w:sz w:val="20"/>
                <w:szCs w:val="18"/>
              </w:rPr>
              <w:t> </w:t>
            </w:r>
            <w:r w:rsidRPr="00063EBF">
              <w:rPr>
                <w:noProof/>
                <w:sz w:val="20"/>
                <w:szCs w:val="18"/>
              </w:rPr>
              <w:t> </w:t>
            </w:r>
            <w:r w:rsidRPr="00063EBF">
              <w:rPr>
                <w:noProof/>
                <w:sz w:val="20"/>
                <w:szCs w:val="18"/>
              </w:rPr>
              <w:t> </w:t>
            </w:r>
            <w:r w:rsidRPr="00063EBF">
              <w:rPr>
                <w:sz w:val="20"/>
                <w:szCs w:val="18"/>
              </w:rPr>
              <w:fldChar w:fldCharType="end"/>
            </w:r>
          </w:p>
        </w:tc>
        <w:tc>
          <w:tcPr>
            <w:tcW w:w="1206" w:type="dxa"/>
          </w:tcPr>
          <w:p w14:paraId="55C3B738" w14:textId="77777777" w:rsidR="00051565" w:rsidRPr="00063EBF" w:rsidRDefault="00051565" w:rsidP="004820FD">
            <w:pPr>
              <w:spacing w:before="40" w:after="40"/>
              <w:jc w:val="center"/>
              <w:rPr>
                <w:rFonts w:cs="Times New Roman"/>
                <w:bCs/>
                <w:sz w:val="20"/>
                <w:szCs w:val="18"/>
                <w:u w:color="999999"/>
              </w:rPr>
            </w:pPr>
            <w:r w:rsidRPr="00063EBF">
              <w:rPr>
                <w:sz w:val="20"/>
                <w:szCs w:val="18"/>
              </w:rPr>
              <w:fldChar w:fldCharType="begin">
                <w:ffData>
                  <w:name w:val="Text1"/>
                  <w:enabled/>
                  <w:calcOnExit w:val="0"/>
                  <w:textInput/>
                </w:ffData>
              </w:fldChar>
            </w:r>
            <w:r w:rsidRPr="00063EBF">
              <w:rPr>
                <w:sz w:val="20"/>
                <w:szCs w:val="18"/>
              </w:rPr>
              <w:instrText xml:space="preserve"> FORMTEXT </w:instrText>
            </w:r>
            <w:r w:rsidRPr="00063EBF">
              <w:rPr>
                <w:sz w:val="20"/>
                <w:szCs w:val="18"/>
              </w:rPr>
            </w:r>
            <w:r w:rsidRPr="00063EBF">
              <w:rPr>
                <w:sz w:val="20"/>
                <w:szCs w:val="18"/>
              </w:rPr>
              <w:fldChar w:fldCharType="separate"/>
            </w:r>
            <w:r w:rsidRPr="00063EBF">
              <w:rPr>
                <w:noProof/>
                <w:sz w:val="20"/>
                <w:szCs w:val="18"/>
              </w:rPr>
              <w:t> </w:t>
            </w:r>
            <w:r w:rsidRPr="00063EBF">
              <w:rPr>
                <w:noProof/>
                <w:sz w:val="20"/>
                <w:szCs w:val="18"/>
              </w:rPr>
              <w:t> </w:t>
            </w:r>
            <w:r w:rsidRPr="00063EBF">
              <w:rPr>
                <w:noProof/>
                <w:sz w:val="20"/>
                <w:szCs w:val="18"/>
              </w:rPr>
              <w:t> </w:t>
            </w:r>
            <w:r w:rsidRPr="00063EBF">
              <w:rPr>
                <w:noProof/>
                <w:sz w:val="20"/>
                <w:szCs w:val="18"/>
              </w:rPr>
              <w:t> </w:t>
            </w:r>
            <w:r w:rsidRPr="00063EBF">
              <w:rPr>
                <w:noProof/>
                <w:sz w:val="20"/>
                <w:szCs w:val="18"/>
              </w:rPr>
              <w:t> </w:t>
            </w:r>
            <w:r w:rsidRPr="00063EBF">
              <w:rPr>
                <w:sz w:val="20"/>
                <w:szCs w:val="18"/>
              </w:rPr>
              <w:fldChar w:fldCharType="end"/>
            </w:r>
          </w:p>
        </w:tc>
      </w:tr>
      <w:tr w:rsidR="00051565" w:rsidRPr="00FC5049" w14:paraId="53EBD09A" w14:textId="77777777" w:rsidTr="004820FD">
        <w:trPr>
          <w:jc w:val="center"/>
        </w:trPr>
        <w:tc>
          <w:tcPr>
            <w:tcW w:w="1923" w:type="dxa"/>
            <w:vAlign w:val="center"/>
          </w:tcPr>
          <w:p w14:paraId="77438C0D" w14:textId="77777777" w:rsidR="00051565" w:rsidRPr="00FC5049" w:rsidRDefault="00051565" w:rsidP="004820FD">
            <w:pPr>
              <w:pStyle w:val="Default"/>
              <w:spacing w:before="40" w:after="40"/>
              <w:ind w:left="0"/>
              <w:rPr>
                <w:sz w:val="20"/>
              </w:rPr>
            </w:pPr>
            <w:r w:rsidRPr="00FC5049">
              <w:rPr>
                <w:sz w:val="20"/>
              </w:rPr>
              <w:t xml:space="preserve">Other: </w:t>
            </w:r>
            <w:sdt>
              <w:sdtPr>
                <w:rPr>
                  <w:sz w:val="20"/>
                </w:rPr>
                <w:id w:val="1575470879"/>
                <w:placeholder>
                  <w:docPart w:val="F6FC196DED3440779B00C14FDCE26479"/>
                </w:placeholder>
                <w:temporary/>
                <w:showingPlcHdr/>
                <w15:appearance w15:val="hidden"/>
              </w:sdtPr>
              <w:sdtEndPr/>
              <w:sdtContent>
                <w:r w:rsidRPr="00FC5049">
                  <w:rPr>
                    <w:rStyle w:val="PlaceholderText"/>
                    <w:color w:val="4D4D4D"/>
                    <w:sz w:val="20"/>
                  </w:rPr>
                  <w:t>Enter text</w:t>
                </w:r>
              </w:sdtContent>
            </w:sdt>
          </w:p>
        </w:tc>
        <w:tc>
          <w:tcPr>
            <w:tcW w:w="1206" w:type="dxa"/>
          </w:tcPr>
          <w:p w14:paraId="7560D8F6" w14:textId="77777777" w:rsidR="00051565" w:rsidRPr="00063EBF" w:rsidRDefault="00051565" w:rsidP="004820FD">
            <w:pPr>
              <w:spacing w:before="40" w:after="40"/>
              <w:jc w:val="center"/>
              <w:rPr>
                <w:rFonts w:cs="Times New Roman"/>
                <w:sz w:val="20"/>
                <w:szCs w:val="18"/>
              </w:rPr>
            </w:pPr>
            <w:r w:rsidRPr="00063EBF">
              <w:rPr>
                <w:sz w:val="20"/>
                <w:szCs w:val="18"/>
              </w:rPr>
              <w:fldChar w:fldCharType="begin">
                <w:ffData>
                  <w:name w:val="Text1"/>
                  <w:enabled/>
                  <w:calcOnExit w:val="0"/>
                  <w:textInput/>
                </w:ffData>
              </w:fldChar>
            </w:r>
            <w:r w:rsidRPr="00063EBF">
              <w:rPr>
                <w:sz w:val="20"/>
                <w:szCs w:val="18"/>
              </w:rPr>
              <w:instrText xml:space="preserve"> FORMTEXT </w:instrText>
            </w:r>
            <w:r w:rsidRPr="00063EBF">
              <w:rPr>
                <w:sz w:val="20"/>
                <w:szCs w:val="18"/>
              </w:rPr>
            </w:r>
            <w:r w:rsidRPr="00063EBF">
              <w:rPr>
                <w:sz w:val="20"/>
                <w:szCs w:val="18"/>
              </w:rPr>
              <w:fldChar w:fldCharType="separate"/>
            </w:r>
            <w:r w:rsidRPr="00063EBF">
              <w:rPr>
                <w:noProof/>
                <w:sz w:val="20"/>
                <w:szCs w:val="18"/>
              </w:rPr>
              <w:t> </w:t>
            </w:r>
            <w:r w:rsidRPr="00063EBF">
              <w:rPr>
                <w:noProof/>
                <w:sz w:val="20"/>
                <w:szCs w:val="18"/>
              </w:rPr>
              <w:t> </w:t>
            </w:r>
            <w:r w:rsidRPr="00063EBF">
              <w:rPr>
                <w:noProof/>
                <w:sz w:val="20"/>
                <w:szCs w:val="18"/>
              </w:rPr>
              <w:t> </w:t>
            </w:r>
            <w:r w:rsidRPr="00063EBF">
              <w:rPr>
                <w:noProof/>
                <w:sz w:val="20"/>
                <w:szCs w:val="18"/>
              </w:rPr>
              <w:t> </w:t>
            </w:r>
            <w:r w:rsidRPr="00063EBF">
              <w:rPr>
                <w:noProof/>
                <w:sz w:val="20"/>
                <w:szCs w:val="18"/>
              </w:rPr>
              <w:t> </w:t>
            </w:r>
            <w:r w:rsidRPr="00063EBF">
              <w:rPr>
                <w:sz w:val="20"/>
                <w:szCs w:val="18"/>
              </w:rPr>
              <w:fldChar w:fldCharType="end"/>
            </w:r>
          </w:p>
        </w:tc>
        <w:tc>
          <w:tcPr>
            <w:tcW w:w="1407" w:type="dxa"/>
          </w:tcPr>
          <w:p w14:paraId="1F705A84" w14:textId="77777777" w:rsidR="00051565" w:rsidRPr="00063EBF" w:rsidRDefault="00051565" w:rsidP="004820FD">
            <w:pPr>
              <w:spacing w:before="40" w:after="40"/>
              <w:jc w:val="center"/>
              <w:rPr>
                <w:rFonts w:cs="Times New Roman"/>
                <w:sz w:val="20"/>
                <w:szCs w:val="18"/>
              </w:rPr>
            </w:pPr>
            <w:r w:rsidRPr="00063EBF">
              <w:rPr>
                <w:sz w:val="20"/>
                <w:szCs w:val="18"/>
              </w:rPr>
              <w:fldChar w:fldCharType="begin">
                <w:ffData>
                  <w:name w:val="Text1"/>
                  <w:enabled/>
                  <w:calcOnExit w:val="0"/>
                  <w:textInput/>
                </w:ffData>
              </w:fldChar>
            </w:r>
            <w:r w:rsidRPr="00063EBF">
              <w:rPr>
                <w:sz w:val="20"/>
                <w:szCs w:val="18"/>
              </w:rPr>
              <w:instrText xml:space="preserve"> FORMTEXT </w:instrText>
            </w:r>
            <w:r w:rsidRPr="00063EBF">
              <w:rPr>
                <w:sz w:val="20"/>
                <w:szCs w:val="18"/>
              </w:rPr>
            </w:r>
            <w:r w:rsidRPr="00063EBF">
              <w:rPr>
                <w:sz w:val="20"/>
                <w:szCs w:val="18"/>
              </w:rPr>
              <w:fldChar w:fldCharType="separate"/>
            </w:r>
            <w:r w:rsidRPr="00063EBF">
              <w:rPr>
                <w:noProof/>
                <w:sz w:val="20"/>
                <w:szCs w:val="18"/>
              </w:rPr>
              <w:t> </w:t>
            </w:r>
            <w:r w:rsidRPr="00063EBF">
              <w:rPr>
                <w:noProof/>
                <w:sz w:val="20"/>
                <w:szCs w:val="18"/>
              </w:rPr>
              <w:t> </w:t>
            </w:r>
            <w:r w:rsidRPr="00063EBF">
              <w:rPr>
                <w:noProof/>
                <w:sz w:val="20"/>
                <w:szCs w:val="18"/>
              </w:rPr>
              <w:t> </w:t>
            </w:r>
            <w:r w:rsidRPr="00063EBF">
              <w:rPr>
                <w:noProof/>
                <w:sz w:val="20"/>
                <w:szCs w:val="18"/>
              </w:rPr>
              <w:t> </w:t>
            </w:r>
            <w:r w:rsidRPr="00063EBF">
              <w:rPr>
                <w:noProof/>
                <w:sz w:val="20"/>
                <w:szCs w:val="18"/>
              </w:rPr>
              <w:t> </w:t>
            </w:r>
            <w:r w:rsidRPr="00063EBF">
              <w:rPr>
                <w:sz w:val="20"/>
                <w:szCs w:val="18"/>
              </w:rPr>
              <w:fldChar w:fldCharType="end"/>
            </w:r>
          </w:p>
        </w:tc>
        <w:tc>
          <w:tcPr>
            <w:tcW w:w="1407" w:type="dxa"/>
          </w:tcPr>
          <w:p w14:paraId="344D4B40" w14:textId="77777777" w:rsidR="00051565" w:rsidRPr="00063EBF" w:rsidRDefault="00051565" w:rsidP="004820FD">
            <w:pPr>
              <w:spacing w:before="40" w:after="40"/>
              <w:jc w:val="center"/>
              <w:rPr>
                <w:rFonts w:cs="Times New Roman"/>
                <w:sz w:val="20"/>
                <w:szCs w:val="18"/>
              </w:rPr>
            </w:pPr>
            <w:r w:rsidRPr="00063EBF">
              <w:rPr>
                <w:sz w:val="20"/>
                <w:szCs w:val="18"/>
              </w:rPr>
              <w:fldChar w:fldCharType="begin">
                <w:ffData>
                  <w:name w:val="Text1"/>
                  <w:enabled/>
                  <w:calcOnExit w:val="0"/>
                  <w:textInput/>
                </w:ffData>
              </w:fldChar>
            </w:r>
            <w:r w:rsidRPr="00063EBF">
              <w:rPr>
                <w:sz w:val="20"/>
                <w:szCs w:val="18"/>
              </w:rPr>
              <w:instrText xml:space="preserve"> FORMTEXT </w:instrText>
            </w:r>
            <w:r w:rsidRPr="00063EBF">
              <w:rPr>
                <w:sz w:val="20"/>
                <w:szCs w:val="18"/>
              </w:rPr>
            </w:r>
            <w:r w:rsidRPr="00063EBF">
              <w:rPr>
                <w:sz w:val="20"/>
                <w:szCs w:val="18"/>
              </w:rPr>
              <w:fldChar w:fldCharType="separate"/>
            </w:r>
            <w:r w:rsidRPr="00063EBF">
              <w:rPr>
                <w:noProof/>
                <w:sz w:val="20"/>
                <w:szCs w:val="18"/>
              </w:rPr>
              <w:t> </w:t>
            </w:r>
            <w:r w:rsidRPr="00063EBF">
              <w:rPr>
                <w:noProof/>
                <w:sz w:val="20"/>
                <w:szCs w:val="18"/>
              </w:rPr>
              <w:t> </w:t>
            </w:r>
            <w:r w:rsidRPr="00063EBF">
              <w:rPr>
                <w:noProof/>
                <w:sz w:val="20"/>
                <w:szCs w:val="18"/>
              </w:rPr>
              <w:t> </w:t>
            </w:r>
            <w:r w:rsidRPr="00063EBF">
              <w:rPr>
                <w:noProof/>
                <w:sz w:val="20"/>
                <w:szCs w:val="18"/>
              </w:rPr>
              <w:t> </w:t>
            </w:r>
            <w:r w:rsidRPr="00063EBF">
              <w:rPr>
                <w:noProof/>
                <w:sz w:val="20"/>
                <w:szCs w:val="18"/>
              </w:rPr>
              <w:t> </w:t>
            </w:r>
            <w:r w:rsidRPr="00063EBF">
              <w:rPr>
                <w:sz w:val="20"/>
                <w:szCs w:val="18"/>
              </w:rPr>
              <w:fldChar w:fldCharType="end"/>
            </w:r>
          </w:p>
        </w:tc>
        <w:tc>
          <w:tcPr>
            <w:tcW w:w="1407" w:type="dxa"/>
          </w:tcPr>
          <w:p w14:paraId="144CB32A" w14:textId="77777777" w:rsidR="00051565" w:rsidRPr="00063EBF" w:rsidRDefault="00051565" w:rsidP="004820FD">
            <w:pPr>
              <w:spacing w:before="40" w:after="40"/>
              <w:jc w:val="center"/>
              <w:rPr>
                <w:rFonts w:cs="Times New Roman"/>
                <w:sz w:val="20"/>
                <w:szCs w:val="18"/>
              </w:rPr>
            </w:pPr>
            <w:r w:rsidRPr="00063EBF">
              <w:rPr>
                <w:sz w:val="20"/>
                <w:szCs w:val="18"/>
              </w:rPr>
              <w:fldChar w:fldCharType="begin">
                <w:ffData>
                  <w:name w:val="Text1"/>
                  <w:enabled/>
                  <w:calcOnExit w:val="0"/>
                  <w:textInput/>
                </w:ffData>
              </w:fldChar>
            </w:r>
            <w:r w:rsidRPr="00063EBF">
              <w:rPr>
                <w:sz w:val="20"/>
                <w:szCs w:val="18"/>
              </w:rPr>
              <w:instrText xml:space="preserve"> FORMTEXT </w:instrText>
            </w:r>
            <w:r w:rsidRPr="00063EBF">
              <w:rPr>
                <w:sz w:val="20"/>
                <w:szCs w:val="18"/>
              </w:rPr>
            </w:r>
            <w:r w:rsidRPr="00063EBF">
              <w:rPr>
                <w:sz w:val="20"/>
                <w:szCs w:val="18"/>
              </w:rPr>
              <w:fldChar w:fldCharType="separate"/>
            </w:r>
            <w:r w:rsidRPr="00063EBF">
              <w:rPr>
                <w:noProof/>
                <w:sz w:val="20"/>
                <w:szCs w:val="18"/>
              </w:rPr>
              <w:t> </w:t>
            </w:r>
            <w:r w:rsidRPr="00063EBF">
              <w:rPr>
                <w:noProof/>
                <w:sz w:val="20"/>
                <w:szCs w:val="18"/>
              </w:rPr>
              <w:t> </w:t>
            </w:r>
            <w:r w:rsidRPr="00063EBF">
              <w:rPr>
                <w:noProof/>
                <w:sz w:val="20"/>
                <w:szCs w:val="18"/>
              </w:rPr>
              <w:t> </w:t>
            </w:r>
            <w:r w:rsidRPr="00063EBF">
              <w:rPr>
                <w:noProof/>
                <w:sz w:val="20"/>
                <w:szCs w:val="18"/>
              </w:rPr>
              <w:t> </w:t>
            </w:r>
            <w:r w:rsidRPr="00063EBF">
              <w:rPr>
                <w:noProof/>
                <w:sz w:val="20"/>
                <w:szCs w:val="18"/>
              </w:rPr>
              <w:t> </w:t>
            </w:r>
            <w:r w:rsidRPr="00063EBF">
              <w:rPr>
                <w:sz w:val="20"/>
                <w:szCs w:val="18"/>
              </w:rPr>
              <w:fldChar w:fldCharType="end"/>
            </w:r>
          </w:p>
        </w:tc>
        <w:tc>
          <w:tcPr>
            <w:tcW w:w="1105" w:type="dxa"/>
            <w:vAlign w:val="center"/>
          </w:tcPr>
          <w:p w14:paraId="5D820EB9" w14:textId="77777777" w:rsidR="00051565" w:rsidRPr="00063EBF" w:rsidRDefault="00051565" w:rsidP="004820FD">
            <w:pPr>
              <w:spacing w:before="40" w:after="40"/>
              <w:jc w:val="center"/>
              <w:rPr>
                <w:sz w:val="20"/>
                <w:szCs w:val="18"/>
              </w:rPr>
            </w:pPr>
            <w:r w:rsidRPr="00063EBF">
              <w:rPr>
                <w:sz w:val="20"/>
                <w:szCs w:val="18"/>
              </w:rPr>
              <w:fldChar w:fldCharType="begin">
                <w:ffData>
                  <w:name w:val="Text1"/>
                  <w:enabled/>
                  <w:calcOnExit w:val="0"/>
                  <w:textInput/>
                </w:ffData>
              </w:fldChar>
            </w:r>
            <w:r w:rsidRPr="00063EBF">
              <w:rPr>
                <w:sz w:val="20"/>
                <w:szCs w:val="18"/>
              </w:rPr>
              <w:instrText xml:space="preserve"> FORMTEXT </w:instrText>
            </w:r>
            <w:r w:rsidRPr="00063EBF">
              <w:rPr>
                <w:sz w:val="20"/>
                <w:szCs w:val="18"/>
              </w:rPr>
            </w:r>
            <w:r w:rsidRPr="00063EBF">
              <w:rPr>
                <w:sz w:val="20"/>
                <w:szCs w:val="18"/>
              </w:rPr>
              <w:fldChar w:fldCharType="separate"/>
            </w:r>
            <w:r w:rsidRPr="00063EBF">
              <w:rPr>
                <w:noProof/>
                <w:sz w:val="20"/>
                <w:szCs w:val="18"/>
              </w:rPr>
              <w:t> </w:t>
            </w:r>
            <w:r w:rsidRPr="00063EBF">
              <w:rPr>
                <w:noProof/>
                <w:sz w:val="20"/>
                <w:szCs w:val="18"/>
              </w:rPr>
              <w:t> </w:t>
            </w:r>
            <w:r w:rsidRPr="00063EBF">
              <w:rPr>
                <w:noProof/>
                <w:sz w:val="20"/>
                <w:szCs w:val="18"/>
              </w:rPr>
              <w:t> </w:t>
            </w:r>
            <w:r w:rsidRPr="00063EBF">
              <w:rPr>
                <w:noProof/>
                <w:sz w:val="20"/>
                <w:szCs w:val="18"/>
              </w:rPr>
              <w:t> </w:t>
            </w:r>
            <w:r w:rsidRPr="00063EBF">
              <w:rPr>
                <w:noProof/>
                <w:sz w:val="20"/>
                <w:szCs w:val="18"/>
              </w:rPr>
              <w:t> </w:t>
            </w:r>
            <w:r w:rsidRPr="00063EBF">
              <w:rPr>
                <w:sz w:val="20"/>
                <w:szCs w:val="18"/>
              </w:rPr>
              <w:fldChar w:fldCharType="end"/>
            </w:r>
          </w:p>
        </w:tc>
        <w:tc>
          <w:tcPr>
            <w:tcW w:w="1139" w:type="dxa"/>
            <w:vAlign w:val="center"/>
          </w:tcPr>
          <w:p w14:paraId="617BBF73" w14:textId="77777777" w:rsidR="00051565" w:rsidRPr="00063EBF" w:rsidRDefault="00051565" w:rsidP="004820FD">
            <w:pPr>
              <w:spacing w:before="40" w:after="40"/>
              <w:jc w:val="center"/>
              <w:rPr>
                <w:sz w:val="20"/>
                <w:szCs w:val="18"/>
              </w:rPr>
            </w:pPr>
            <w:r w:rsidRPr="00063EBF">
              <w:rPr>
                <w:sz w:val="20"/>
                <w:szCs w:val="18"/>
              </w:rPr>
              <w:fldChar w:fldCharType="begin">
                <w:ffData>
                  <w:name w:val="Text1"/>
                  <w:enabled/>
                  <w:calcOnExit w:val="0"/>
                  <w:textInput/>
                </w:ffData>
              </w:fldChar>
            </w:r>
            <w:r w:rsidRPr="00063EBF">
              <w:rPr>
                <w:sz w:val="20"/>
                <w:szCs w:val="18"/>
              </w:rPr>
              <w:instrText xml:space="preserve"> FORMTEXT </w:instrText>
            </w:r>
            <w:r w:rsidRPr="00063EBF">
              <w:rPr>
                <w:sz w:val="20"/>
                <w:szCs w:val="18"/>
              </w:rPr>
            </w:r>
            <w:r w:rsidRPr="00063EBF">
              <w:rPr>
                <w:sz w:val="20"/>
                <w:szCs w:val="18"/>
              </w:rPr>
              <w:fldChar w:fldCharType="separate"/>
            </w:r>
            <w:r w:rsidRPr="00063EBF">
              <w:rPr>
                <w:noProof/>
                <w:sz w:val="20"/>
                <w:szCs w:val="18"/>
              </w:rPr>
              <w:t> </w:t>
            </w:r>
            <w:r w:rsidRPr="00063EBF">
              <w:rPr>
                <w:noProof/>
                <w:sz w:val="20"/>
                <w:szCs w:val="18"/>
              </w:rPr>
              <w:t> </w:t>
            </w:r>
            <w:r w:rsidRPr="00063EBF">
              <w:rPr>
                <w:noProof/>
                <w:sz w:val="20"/>
                <w:szCs w:val="18"/>
              </w:rPr>
              <w:t> </w:t>
            </w:r>
            <w:r w:rsidRPr="00063EBF">
              <w:rPr>
                <w:noProof/>
                <w:sz w:val="20"/>
                <w:szCs w:val="18"/>
              </w:rPr>
              <w:t> </w:t>
            </w:r>
            <w:r w:rsidRPr="00063EBF">
              <w:rPr>
                <w:noProof/>
                <w:sz w:val="20"/>
                <w:szCs w:val="18"/>
              </w:rPr>
              <w:t> </w:t>
            </w:r>
            <w:r w:rsidRPr="00063EBF">
              <w:rPr>
                <w:sz w:val="20"/>
                <w:szCs w:val="18"/>
              </w:rPr>
              <w:fldChar w:fldCharType="end"/>
            </w:r>
          </w:p>
        </w:tc>
        <w:tc>
          <w:tcPr>
            <w:tcW w:w="1206" w:type="dxa"/>
          </w:tcPr>
          <w:p w14:paraId="636C7C5C" w14:textId="77777777" w:rsidR="00051565" w:rsidRPr="00063EBF" w:rsidRDefault="00051565" w:rsidP="004820FD">
            <w:pPr>
              <w:spacing w:before="40" w:after="40"/>
              <w:jc w:val="center"/>
              <w:rPr>
                <w:rFonts w:cs="Times New Roman"/>
                <w:sz w:val="20"/>
                <w:szCs w:val="18"/>
              </w:rPr>
            </w:pPr>
            <w:r w:rsidRPr="00063EBF">
              <w:rPr>
                <w:sz w:val="20"/>
                <w:szCs w:val="18"/>
              </w:rPr>
              <w:fldChar w:fldCharType="begin">
                <w:ffData>
                  <w:name w:val="Text1"/>
                  <w:enabled/>
                  <w:calcOnExit w:val="0"/>
                  <w:textInput/>
                </w:ffData>
              </w:fldChar>
            </w:r>
            <w:r w:rsidRPr="00063EBF">
              <w:rPr>
                <w:sz w:val="20"/>
                <w:szCs w:val="18"/>
              </w:rPr>
              <w:instrText xml:space="preserve"> FORMTEXT </w:instrText>
            </w:r>
            <w:r w:rsidRPr="00063EBF">
              <w:rPr>
                <w:sz w:val="20"/>
                <w:szCs w:val="18"/>
              </w:rPr>
            </w:r>
            <w:r w:rsidRPr="00063EBF">
              <w:rPr>
                <w:sz w:val="20"/>
                <w:szCs w:val="18"/>
              </w:rPr>
              <w:fldChar w:fldCharType="separate"/>
            </w:r>
            <w:r w:rsidRPr="00063EBF">
              <w:rPr>
                <w:noProof/>
                <w:sz w:val="20"/>
                <w:szCs w:val="18"/>
              </w:rPr>
              <w:t> </w:t>
            </w:r>
            <w:r w:rsidRPr="00063EBF">
              <w:rPr>
                <w:noProof/>
                <w:sz w:val="20"/>
                <w:szCs w:val="18"/>
              </w:rPr>
              <w:t> </w:t>
            </w:r>
            <w:r w:rsidRPr="00063EBF">
              <w:rPr>
                <w:noProof/>
                <w:sz w:val="20"/>
                <w:szCs w:val="18"/>
              </w:rPr>
              <w:t> </w:t>
            </w:r>
            <w:r w:rsidRPr="00063EBF">
              <w:rPr>
                <w:noProof/>
                <w:sz w:val="20"/>
                <w:szCs w:val="18"/>
              </w:rPr>
              <w:t> </w:t>
            </w:r>
            <w:r w:rsidRPr="00063EBF">
              <w:rPr>
                <w:noProof/>
                <w:sz w:val="20"/>
                <w:szCs w:val="18"/>
              </w:rPr>
              <w:t> </w:t>
            </w:r>
            <w:r w:rsidRPr="00063EBF">
              <w:rPr>
                <w:sz w:val="20"/>
                <w:szCs w:val="18"/>
              </w:rPr>
              <w:fldChar w:fldCharType="end"/>
            </w:r>
          </w:p>
        </w:tc>
      </w:tr>
      <w:tr w:rsidR="00051565" w:rsidRPr="00FC5049" w14:paraId="217D3A3A" w14:textId="77777777" w:rsidTr="004820FD">
        <w:trPr>
          <w:jc w:val="center"/>
        </w:trPr>
        <w:tc>
          <w:tcPr>
            <w:tcW w:w="1923" w:type="dxa"/>
            <w:vAlign w:val="center"/>
          </w:tcPr>
          <w:p w14:paraId="18AE9577" w14:textId="77777777" w:rsidR="00051565" w:rsidRPr="00FC5049" w:rsidRDefault="00051565" w:rsidP="004820FD">
            <w:pPr>
              <w:pStyle w:val="Default"/>
              <w:spacing w:before="40" w:after="40"/>
              <w:ind w:left="0"/>
              <w:rPr>
                <w:sz w:val="20"/>
              </w:rPr>
            </w:pPr>
            <w:r w:rsidRPr="00FC5049">
              <w:rPr>
                <w:sz w:val="20"/>
              </w:rPr>
              <w:t xml:space="preserve">Other: </w:t>
            </w:r>
            <w:sdt>
              <w:sdtPr>
                <w:rPr>
                  <w:sz w:val="20"/>
                </w:rPr>
                <w:id w:val="-1277018496"/>
                <w:placeholder>
                  <w:docPart w:val="6183B2A1FFD24EEC90E0DEC54DFD1D5D"/>
                </w:placeholder>
                <w:temporary/>
                <w:showingPlcHdr/>
                <w15:appearance w15:val="hidden"/>
              </w:sdtPr>
              <w:sdtEndPr/>
              <w:sdtContent>
                <w:r w:rsidRPr="00FC5049">
                  <w:rPr>
                    <w:rStyle w:val="PlaceholderText"/>
                    <w:color w:val="4D4D4D"/>
                    <w:sz w:val="20"/>
                  </w:rPr>
                  <w:t>Enter text</w:t>
                </w:r>
              </w:sdtContent>
            </w:sdt>
          </w:p>
        </w:tc>
        <w:tc>
          <w:tcPr>
            <w:tcW w:w="1206" w:type="dxa"/>
          </w:tcPr>
          <w:p w14:paraId="7CA8B0D2" w14:textId="77777777" w:rsidR="00051565" w:rsidRPr="00063EBF" w:rsidRDefault="00051565" w:rsidP="004820FD">
            <w:pPr>
              <w:spacing w:before="40" w:after="40"/>
              <w:jc w:val="center"/>
              <w:rPr>
                <w:rFonts w:cs="Times New Roman"/>
                <w:sz w:val="20"/>
                <w:szCs w:val="20"/>
              </w:rPr>
            </w:pPr>
            <w:r w:rsidRPr="00063EBF">
              <w:rPr>
                <w:sz w:val="20"/>
                <w:szCs w:val="20"/>
              </w:rPr>
              <w:fldChar w:fldCharType="begin">
                <w:ffData>
                  <w:name w:val="Text1"/>
                  <w:enabled/>
                  <w:calcOnExit w:val="0"/>
                  <w:textInput/>
                </w:ffData>
              </w:fldChar>
            </w:r>
            <w:r w:rsidRPr="00063EBF">
              <w:rPr>
                <w:sz w:val="20"/>
                <w:szCs w:val="20"/>
              </w:rPr>
              <w:instrText xml:space="preserve"> FORMTEXT </w:instrText>
            </w:r>
            <w:r w:rsidRPr="00063EBF">
              <w:rPr>
                <w:sz w:val="20"/>
                <w:szCs w:val="20"/>
              </w:rPr>
            </w:r>
            <w:r w:rsidRPr="00063EBF">
              <w:rPr>
                <w:sz w:val="20"/>
                <w:szCs w:val="20"/>
              </w:rPr>
              <w:fldChar w:fldCharType="separate"/>
            </w:r>
            <w:r w:rsidRPr="00063EBF">
              <w:rPr>
                <w:noProof/>
                <w:sz w:val="20"/>
                <w:szCs w:val="20"/>
              </w:rPr>
              <w:t> </w:t>
            </w:r>
            <w:r w:rsidRPr="00063EBF">
              <w:rPr>
                <w:noProof/>
                <w:sz w:val="20"/>
                <w:szCs w:val="20"/>
              </w:rPr>
              <w:t> </w:t>
            </w:r>
            <w:r w:rsidRPr="00063EBF">
              <w:rPr>
                <w:noProof/>
                <w:sz w:val="20"/>
                <w:szCs w:val="20"/>
              </w:rPr>
              <w:t> </w:t>
            </w:r>
            <w:r w:rsidRPr="00063EBF">
              <w:rPr>
                <w:noProof/>
                <w:sz w:val="20"/>
                <w:szCs w:val="20"/>
              </w:rPr>
              <w:t> </w:t>
            </w:r>
            <w:r w:rsidRPr="00063EBF">
              <w:rPr>
                <w:noProof/>
                <w:sz w:val="20"/>
                <w:szCs w:val="20"/>
              </w:rPr>
              <w:t> </w:t>
            </w:r>
            <w:r w:rsidRPr="00063EBF">
              <w:rPr>
                <w:sz w:val="20"/>
                <w:szCs w:val="20"/>
              </w:rPr>
              <w:fldChar w:fldCharType="end"/>
            </w:r>
          </w:p>
        </w:tc>
        <w:tc>
          <w:tcPr>
            <w:tcW w:w="1407" w:type="dxa"/>
          </w:tcPr>
          <w:p w14:paraId="6E946A23" w14:textId="77777777" w:rsidR="00051565" w:rsidRPr="00063EBF" w:rsidRDefault="00051565" w:rsidP="004820FD">
            <w:pPr>
              <w:spacing w:before="40" w:after="40"/>
              <w:jc w:val="center"/>
              <w:rPr>
                <w:rFonts w:cs="Times New Roman"/>
                <w:sz w:val="20"/>
                <w:szCs w:val="20"/>
              </w:rPr>
            </w:pPr>
            <w:r w:rsidRPr="00063EBF">
              <w:rPr>
                <w:sz w:val="20"/>
                <w:szCs w:val="20"/>
              </w:rPr>
              <w:fldChar w:fldCharType="begin">
                <w:ffData>
                  <w:name w:val="Text1"/>
                  <w:enabled/>
                  <w:calcOnExit w:val="0"/>
                  <w:textInput/>
                </w:ffData>
              </w:fldChar>
            </w:r>
            <w:r w:rsidRPr="00063EBF">
              <w:rPr>
                <w:sz w:val="20"/>
                <w:szCs w:val="20"/>
              </w:rPr>
              <w:instrText xml:space="preserve"> FORMTEXT </w:instrText>
            </w:r>
            <w:r w:rsidRPr="00063EBF">
              <w:rPr>
                <w:sz w:val="20"/>
                <w:szCs w:val="20"/>
              </w:rPr>
            </w:r>
            <w:r w:rsidRPr="00063EBF">
              <w:rPr>
                <w:sz w:val="20"/>
                <w:szCs w:val="20"/>
              </w:rPr>
              <w:fldChar w:fldCharType="separate"/>
            </w:r>
            <w:r w:rsidRPr="00063EBF">
              <w:rPr>
                <w:noProof/>
                <w:sz w:val="20"/>
                <w:szCs w:val="20"/>
              </w:rPr>
              <w:t> </w:t>
            </w:r>
            <w:r w:rsidRPr="00063EBF">
              <w:rPr>
                <w:noProof/>
                <w:sz w:val="20"/>
                <w:szCs w:val="20"/>
              </w:rPr>
              <w:t> </w:t>
            </w:r>
            <w:r w:rsidRPr="00063EBF">
              <w:rPr>
                <w:noProof/>
                <w:sz w:val="20"/>
                <w:szCs w:val="20"/>
              </w:rPr>
              <w:t> </w:t>
            </w:r>
            <w:r w:rsidRPr="00063EBF">
              <w:rPr>
                <w:noProof/>
                <w:sz w:val="20"/>
                <w:szCs w:val="20"/>
              </w:rPr>
              <w:t> </w:t>
            </w:r>
            <w:r w:rsidRPr="00063EBF">
              <w:rPr>
                <w:noProof/>
                <w:sz w:val="20"/>
                <w:szCs w:val="20"/>
              </w:rPr>
              <w:t> </w:t>
            </w:r>
            <w:r w:rsidRPr="00063EBF">
              <w:rPr>
                <w:sz w:val="20"/>
                <w:szCs w:val="20"/>
              </w:rPr>
              <w:fldChar w:fldCharType="end"/>
            </w:r>
          </w:p>
        </w:tc>
        <w:tc>
          <w:tcPr>
            <w:tcW w:w="1407" w:type="dxa"/>
          </w:tcPr>
          <w:p w14:paraId="4EB8B8AD" w14:textId="77777777" w:rsidR="00051565" w:rsidRPr="00063EBF" w:rsidRDefault="00051565" w:rsidP="004820FD">
            <w:pPr>
              <w:spacing w:before="40" w:after="40"/>
              <w:jc w:val="center"/>
              <w:rPr>
                <w:rFonts w:cs="Times New Roman"/>
                <w:sz w:val="20"/>
                <w:szCs w:val="20"/>
              </w:rPr>
            </w:pPr>
            <w:r w:rsidRPr="00063EBF">
              <w:rPr>
                <w:sz w:val="20"/>
                <w:szCs w:val="20"/>
              </w:rPr>
              <w:fldChar w:fldCharType="begin">
                <w:ffData>
                  <w:name w:val="Text1"/>
                  <w:enabled/>
                  <w:calcOnExit w:val="0"/>
                  <w:textInput/>
                </w:ffData>
              </w:fldChar>
            </w:r>
            <w:r w:rsidRPr="00063EBF">
              <w:rPr>
                <w:sz w:val="20"/>
                <w:szCs w:val="20"/>
              </w:rPr>
              <w:instrText xml:space="preserve"> FORMTEXT </w:instrText>
            </w:r>
            <w:r w:rsidRPr="00063EBF">
              <w:rPr>
                <w:sz w:val="20"/>
                <w:szCs w:val="20"/>
              </w:rPr>
            </w:r>
            <w:r w:rsidRPr="00063EBF">
              <w:rPr>
                <w:sz w:val="20"/>
                <w:szCs w:val="20"/>
              </w:rPr>
              <w:fldChar w:fldCharType="separate"/>
            </w:r>
            <w:r w:rsidRPr="00063EBF">
              <w:rPr>
                <w:noProof/>
                <w:sz w:val="20"/>
                <w:szCs w:val="20"/>
              </w:rPr>
              <w:t> </w:t>
            </w:r>
            <w:r w:rsidRPr="00063EBF">
              <w:rPr>
                <w:noProof/>
                <w:sz w:val="20"/>
                <w:szCs w:val="20"/>
              </w:rPr>
              <w:t> </w:t>
            </w:r>
            <w:r w:rsidRPr="00063EBF">
              <w:rPr>
                <w:noProof/>
                <w:sz w:val="20"/>
                <w:szCs w:val="20"/>
              </w:rPr>
              <w:t> </w:t>
            </w:r>
            <w:r w:rsidRPr="00063EBF">
              <w:rPr>
                <w:noProof/>
                <w:sz w:val="20"/>
                <w:szCs w:val="20"/>
              </w:rPr>
              <w:t> </w:t>
            </w:r>
            <w:r w:rsidRPr="00063EBF">
              <w:rPr>
                <w:noProof/>
                <w:sz w:val="20"/>
                <w:szCs w:val="20"/>
              </w:rPr>
              <w:t> </w:t>
            </w:r>
            <w:r w:rsidRPr="00063EBF">
              <w:rPr>
                <w:sz w:val="20"/>
                <w:szCs w:val="20"/>
              </w:rPr>
              <w:fldChar w:fldCharType="end"/>
            </w:r>
          </w:p>
        </w:tc>
        <w:tc>
          <w:tcPr>
            <w:tcW w:w="1407" w:type="dxa"/>
          </w:tcPr>
          <w:p w14:paraId="1F919759" w14:textId="77777777" w:rsidR="00051565" w:rsidRPr="00063EBF" w:rsidRDefault="00051565" w:rsidP="004820FD">
            <w:pPr>
              <w:spacing w:before="40" w:after="40"/>
              <w:jc w:val="center"/>
              <w:rPr>
                <w:rFonts w:cs="Times New Roman"/>
                <w:sz w:val="20"/>
                <w:szCs w:val="20"/>
              </w:rPr>
            </w:pPr>
            <w:r w:rsidRPr="00063EBF">
              <w:rPr>
                <w:sz w:val="20"/>
                <w:szCs w:val="20"/>
              </w:rPr>
              <w:fldChar w:fldCharType="begin">
                <w:ffData>
                  <w:name w:val="Text1"/>
                  <w:enabled/>
                  <w:calcOnExit w:val="0"/>
                  <w:textInput/>
                </w:ffData>
              </w:fldChar>
            </w:r>
            <w:r w:rsidRPr="00063EBF">
              <w:rPr>
                <w:sz w:val="20"/>
                <w:szCs w:val="20"/>
              </w:rPr>
              <w:instrText xml:space="preserve"> FORMTEXT </w:instrText>
            </w:r>
            <w:r w:rsidRPr="00063EBF">
              <w:rPr>
                <w:sz w:val="20"/>
                <w:szCs w:val="20"/>
              </w:rPr>
            </w:r>
            <w:r w:rsidRPr="00063EBF">
              <w:rPr>
                <w:sz w:val="20"/>
                <w:szCs w:val="20"/>
              </w:rPr>
              <w:fldChar w:fldCharType="separate"/>
            </w:r>
            <w:r w:rsidRPr="00063EBF">
              <w:rPr>
                <w:noProof/>
                <w:sz w:val="20"/>
                <w:szCs w:val="20"/>
              </w:rPr>
              <w:t> </w:t>
            </w:r>
            <w:r w:rsidRPr="00063EBF">
              <w:rPr>
                <w:noProof/>
                <w:sz w:val="20"/>
                <w:szCs w:val="20"/>
              </w:rPr>
              <w:t> </w:t>
            </w:r>
            <w:r w:rsidRPr="00063EBF">
              <w:rPr>
                <w:noProof/>
                <w:sz w:val="20"/>
                <w:szCs w:val="20"/>
              </w:rPr>
              <w:t> </w:t>
            </w:r>
            <w:r w:rsidRPr="00063EBF">
              <w:rPr>
                <w:noProof/>
                <w:sz w:val="20"/>
                <w:szCs w:val="20"/>
              </w:rPr>
              <w:t> </w:t>
            </w:r>
            <w:r w:rsidRPr="00063EBF">
              <w:rPr>
                <w:noProof/>
                <w:sz w:val="20"/>
                <w:szCs w:val="20"/>
              </w:rPr>
              <w:t> </w:t>
            </w:r>
            <w:r w:rsidRPr="00063EBF">
              <w:rPr>
                <w:sz w:val="20"/>
                <w:szCs w:val="20"/>
              </w:rPr>
              <w:fldChar w:fldCharType="end"/>
            </w:r>
          </w:p>
        </w:tc>
        <w:tc>
          <w:tcPr>
            <w:tcW w:w="1105" w:type="dxa"/>
            <w:vAlign w:val="center"/>
          </w:tcPr>
          <w:p w14:paraId="2F67E449" w14:textId="77777777" w:rsidR="00051565" w:rsidRPr="00063EBF" w:rsidRDefault="00051565" w:rsidP="004820FD">
            <w:pPr>
              <w:spacing w:before="40" w:after="40"/>
              <w:jc w:val="center"/>
              <w:rPr>
                <w:sz w:val="20"/>
                <w:szCs w:val="20"/>
              </w:rPr>
            </w:pPr>
            <w:r w:rsidRPr="00063EBF">
              <w:rPr>
                <w:sz w:val="20"/>
                <w:szCs w:val="18"/>
              </w:rPr>
              <w:fldChar w:fldCharType="begin">
                <w:ffData>
                  <w:name w:val="Text1"/>
                  <w:enabled/>
                  <w:calcOnExit w:val="0"/>
                  <w:textInput/>
                </w:ffData>
              </w:fldChar>
            </w:r>
            <w:r w:rsidRPr="00063EBF">
              <w:rPr>
                <w:sz w:val="20"/>
                <w:szCs w:val="18"/>
              </w:rPr>
              <w:instrText xml:space="preserve"> FORMTEXT </w:instrText>
            </w:r>
            <w:r w:rsidRPr="00063EBF">
              <w:rPr>
                <w:sz w:val="20"/>
                <w:szCs w:val="18"/>
              </w:rPr>
            </w:r>
            <w:r w:rsidRPr="00063EBF">
              <w:rPr>
                <w:sz w:val="20"/>
                <w:szCs w:val="18"/>
              </w:rPr>
              <w:fldChar w:fldCharType="separate"/>
            </w:r>
            <w:r w:rsidRPr="00063EBF">
              <w:rPr>
                <w:noProof/>
                <w:sz w:val="20"/>
                <w:szCs w:val="18"/>
              </w:rPr>
              <w:t> </w:t>
            </w:r>
            <w:r w:rsidRPr="00063EBF">
              <w:rPr>
                <w:noProof/>
                <w:sz w:val="20"/>
                <w:szCs w:val="18"/>
              </w:rPr>
              <w:t> </w:t>
            </w:r>
            <w:r w:rsidRPr="00063EBF">
              <w:rPr>
                <w:noProof/>
                <w:sz w:val="20"/>
                <w:szCs w:val="18"/>
              </w:rPr>
              <w:t> </w:t>
            </w:r>
            <w:r w:rsidRPr="00063EBF">
              <w:rPr>
                <w:noProof/>
                <w:sz w:val="20"/>
                <w:szCs w:val="18"/>
              </w:rPr>
              <w:t> </w:t>
            </w:r>
            <w:r w:rsidRPr="00063EBF">
              <w:rPr>
                <w:noProof/>
                <w:sz w:val="20"/>
                <w:szCs w:val="18"/>
              </w:rPr>
              <w:t> </w:t>
            </w:r>
            <w:r w:rsidRPr="00063EBF">
              <w:rPr>
                <w:sz w:val="20"/>
                <w:szCs w:val="18"/>
              </w:rPr>
              <w:fldChar w:fldCharType="end"/>
            </w:r>
          </w:p>
        </w:tc>
        <w:tc>
          <w:tcPr>
            <w:tcW w:w="1139" w:type="dxa"/>
            <w:vAlign w:val="center"/>
          </w:tcPr>
          <w:p w14:paraId="3FAD8BC7" w14:textId="77777777" w:rsidR="00051565" w:rsidRPr="00063EBF" w:rsidRDefault="00051565" w:rsidP="004820FD">
            <w:pPr>
              <w:spacing w:before="40" w:after="40"/>
              <w:jc w:val="center"/>
              <w:rPr>
                <w:sz w:val="20"/>
                <w:szCs w:val="20"/>
              </w:rPr>
            </w:pPr>
            <w:r w:rsidRPr="00063EBF">
              <w:rPr>
                <w:sz w:val="20"/>
                <w:szCs w:val="18"/>
              </w:rPr>
              <w:fldChar w:fldCharType="begin">
                <w:ffData>
                  <w:name w:val="Text1"/>
                  <w:enabled/>
                  <w:calcOnExit w:val="0"/>
                  <w:textInput/>
                </w:ffData>
              </w:fldChar>
            </w:r>
            <w:r w:rsidRPr="00063EBF">
              <w:rPr>
                <w:sz w:val="20"/>
                <w:szCs w:val="18"/>
              </w:rPr>
              <w:instrText xml:space="preserve"> FORMTEXT </w:instrText>
            </w:r>
            <w:r w:rsidRPr="00063EBF">
              <w:rPr>
                <w:sz w:val="20"/>
                <w:szCs w:val="18"/>
              </w:rPr>
            </w:r>
            <w:r w:rsidRPr="00063EBF">
              <w:rPr>
                <w:sz w:val="20"/>
                <w:szCs w:val="18"/>
              </w:rPr>
              <w:fldChar w:fldCharType="separate"/>
            </w:r>
            <w:r w:rsidRPr="00063EBF">
              <w:rPr>
                <w:noProof/>
                <w:sz w:val="20"/>
                <w:szCs w:val="18"/>
              </w:rPr>
              <w:t> </w:t>
            </w:r>
            <w:r w:rsidRPr="00063EBF">
              <w:rPr>
                <w:noProof/>
                <w:sz w:val="20"/>
                <w:szCs w:val="18"/>
              </w:rPr>
              <w:t> </w:t>
            </w:r>
            <w:r w:rsidRPr="00063EBF">
              <w:rPr>
                <w:noProof/>
                <w:sz w:val="20"/>
                <w:szCs w:val="18"/>
              </w:rPr>
              <w:t> </w:t>
            </w:r>
            <w:r w:rsidRPr="00063EBF">
              <w:rPr>
                <w:noProof/>
                <w:sz w:val="20"/>
                <w:szCs w:val="18"/>
              </w:rPr>
              <w:t> </w:t>
            </w:r>
            <w:r w:rsidRPr="00063EBF">
              <w:rPr>
                <w:noProof/>
                <w:sz w:val="20"/>
                <w:szCs w:val="18"/>
              </w:rPr>
              <w:t> </w:t>
            </w:r>
            <w:r w:rsidRPr="00063EBF">
              <w:rPr>
                <w:sz w:val="20"/>
                <w:szCs w:val="18"/>
              </w:rPr>
              <w:fldChar w:fldCharType="end"/>
            </w:r>
          </w:p>
        </w:tc>
        <w:tc>
          <w:tcPr>
            <w:tcW w:w="1206" w:type="dxa"/>
          </w:tcPr>
          <w:p w14:paraId="7FD8212A" w14:textId="77777777" w:rsidR="00051565" w:rsidRPr="00063EBF" w:rsidRDefault="00051565" w:rsidP="004820FD">
            <w:pPr>
              <w:spacing w:before="40" w:after="40"/>
              <w:jc w:val="center"/>
              <w:rPr>
                <w:rFonts w:cs="Times New Roman"/>
                <w:sz w:val="20"/>
                <w:szCs w:val="20"/>
              </w:rPr>
            </w:pPr>
            <w:r w:rsidRPr="00063EBF">
              <w:rPr>
                <w:sz w:val="20"/>
                <w:szCs w:val="20"/>
              </w:rPr>
              <w:fldChar w:fldCharType="begin">
                <w:ffData>
                  <w:name w:val="Text1"/>
                  <w:enabled/>
                  <w:calcOnExit w:val="0"/>
                  <w:textInput/>
                </w:ffData>
              </w:fldChar>
            </w:r>
            <w:r w:rsidRPr="00063EBF">
              <w:rPr>
                <w:sz w:val="20"/>
                <w:szCs w:val="20"/>
              </w:rPr>
              <w:instrText xml:space="preserve"> FORMTEXT </w:instrText>
            </w:r>
            <w:r w:rsidRPr="00063EBF">
              <w:rPr>
                <w:sz w:val="20"/>
                <w:szCs w:val="20"/>
              </w:rPr>
            </w:r>
            <w:r w:rsidRPr="00063EBF">
              <w:rPr>
                <w:sz w:val="20"/>
                <w:szCs w:val="20"/>
              </w:rPr>
              <w:fldChar w:fldCharType="separate"/>
            </w:r>
            <w:r w:rsidRPr="00063EBF">
              <w:rPr>
                <w:noProof/>
                <w:sz w:val="20"/>
                <w:szCs w:val="20"/>
              </w:rPr>
              <w:t> </w:t>
            </w:r>
            <w:r w:rsidRPr="00063EBF">
              <w:rPr>
                <w:noProof/>
                <w:sz w:val="20"/>
                <w:szCs w:val="20"/>
              </w:rPr>
              <w:t> </w:t>
            </w:r>
            <w:r w:rsidRPr="00063EBF">
              <w:rPr>
                <w:noProof/>
                <w:sz w:val="20"/>
                <w:szCs w:val="20"/>
              </w:rPr>
              <w:t> </w:t>
            </w:r>
            <w:r w:rsidRPr="00063EBF">
              <w:rPr>
                <w:noProof/>
                <w:sz w:val="20"/>
                <w:szCs w:val="20"/>
              </w:rPr>
              <w:t> </w:t>
            </w:r>
            <w:r w:rsidRPr="00063EBF">
              <w:rPr>
                <w:noProof/>
                <w:sz w:val="20"/>
                <w:szCs w:val="20"/>
              </w:rPr>
              <w:t> </w:t>
            </w:r>
            <w:r w:rsidRPr="00063EBF">
              <w:rPr>
                <w:sz w:val="20"/>
                <w:szCs w:val="20"/>
              </w:rPr>
              <w:fldChar w:fldCharType="end"/>
            </w:r>
          </w:p>
        </w:tc>
      </w:tr>
    </w:tbl>
    <w:p w14:paraId="0B10E14F" w14:textId="77777777" w:rsidR="006841C4" w:rsidRDefault="006841C4" w:rsidP="006841C4">
      <w:pPr>
        <w:pStyle w:val="HSAGNumbers"/>
        <w:numPr>
          <w:ilvl w:val="0"/>
          <w:numId w:val="14"/>
        </w:numPr>
        <w:spacing w:before="240"/>
        <w:ind w:left="360"/>
      </w:pPr>
      <w:r>
        <w:t xml:space="preserve">How many </w:t>
      </w:r>
      <w:r w:rsidRPr="008C7129">
        <w:rPr>
          <w:rFonts w:eastAsiaTheme="minorHAnsi"/>
        </w:rPr>
        <w:t>diagnoses</w:t>
      </w:r>
      <w:r>
        <w:t xml:space="preserve"> and procedures are captured on each claim? On each encounter?</w:t>
      </w:r>
    </w:p>
    <w:p w14:paraId="44B87144" w14:textId="1BB0BC90" w:rsidR="009B3039" w:rsidRDefault="006841C4" w:rsidP="0005014A">
      <w:pPr>
        <w:pStyle w:val="HSAGBodyTextIndent"/>
      </w:pPr>
      <w:r>
        <w:t>This question is asking how many diagnoses or procedure codes the claims processing system is capable of capturing. For example, if four diagnosis codes can be submitted on a claim, can the system capture all four, or more?</w:t>
      </w:r>
    </w:p>
    <w:tbl>
      <w:tblPr>
        <w:tblStyle w:val="TableGrid"/>
        <w:tblW w:w="0" w:type="auto"/>
        <w:tblInd w:w="360" w:type="dxa"/>
        <w:tblLook w:val="04A0" w:firstRow="1" w:lastRow="0" w:firstColumn="1" w:lastColumn="0" w:noHBand="0" w:noVBand="1"/>
      </w:tblPr>
      <w:tblGrid>
        <w:gridCol w:w="2431"/>
        <w:gridCol w:w="2387"/>
        <w:gridCol w:w="2504"/>
        <w:gridCol w:w="2388"/>
      </w:tblGrid>
      <w:tr w:rsidR="00404DB2" w14:paraId="73A1AA42" w14:textId="77777777" w:rsidTr="00404DB2">
        <w:trPr>
          <w:cnfStyle w:val="100000000000" w:firstRow="1" w:lastRow="0" w:firstColumn="0" w:lastColumn="0" w:oddVBand="0" w:evenVBand="0" w:oddHBand="0" w:evenHBand="0" w:firstRowFirstColumn="0" w:firstRowLastColumn="0" w:lastRowFirstColumn="0" w:lastRowLastColumn="0"/>
        </w:trPr>
        <w:tc>
          <w:tcPr>
            <w:tcW w:w="9710" w:type="dxa"/>
            <w:gridSpan w:val="4"/>
            <w:shd w:val="clear" w:color="auto" w:fill="00549E"/>
            <w:vAlign w:val="center"/>
          </w:tcPr>
          <w:p w14:paraId="5AC28629" w14:textId="3B513719" w:rsidR="00404DB2" w:rsidRPr="00404DB2" w:rsidRDefault="00404DB2" w:rsidP="00404DB2">
            <w:pPr>
              <w:pStyle w:val="HSAGBodyTextIndent"/>
              <w:spacing w:before="60" w:after="60"/>
              <w:ind w:left="0"/>
            </w:pPr>
            <w:r>
              <w:t>CLAIMS</w:t>
            </w:r>
          </w:p>
        </w:tc>
      </w:tr>
      <w:tr w:rsidR="00404DB2" w14:paraId="76C89F57" w14:textId="77777777" w:rsidTr="00404DB2">
        <w:trPr>
          <w:cnfStyle w:val="000000100000" w:firstRow="0" w:lastRow="0" w:firstColumn="0" w:lastColumn="0" w:oddVBand="0" w:evenVBand="0" w:oddHBand="1" w:evenHBand="0" w:firstRowFirstColumn="0" w:firstRowLastColumn="0" w:lastRowFirstColumn="0" w:lastRowLastColumn="0"/>
        </w:trPr>
        <w:tc>
          <w:tcPr>
            <w:tcW w:w="4818" w:type="dxa"/>
            <w:gridSpan w:val="2"/>
            <w:vAlign w:val="center"/>
          </w:tcPr>
          <w:p w14:paraId="517C522A" w14:textId="0E51E19F" w:rsidR="00404DB2" w:rsidRPr="00404DB2" w:rsidRDefault="00404DB2" w:rsidP="00404DB2">
            <w:pPr>
              <w:pStyle w:val="HSAGBodyTextIndent"/>
              <w:spacing w:before="60" w:after="60"/>
              <w:ind w:left="0"/>
              <w:jc w:val="center"/>
            </w:pPr>
            <w:r>
              <w:t>Inpatient Data</w:t>
            </w:r>
          </w:p>
        </w:tc>
        <w:tc>
          <w:tcPr>
            <w:tcW w:w="4892" w:type="dxa"/>
            <w:gridSpan w:val="2"/>
            <w:vAlign w:val="center"/>
          </w:tcPr>
          <w:p w14:paraId="3CDC9EE6" w14:textId="69BC27F2" w:rsidR="00404DB2" w:rsidRPr="00404DB2" w:rsidRDefault="00404DB2" w:rsidP="00404DB2">
            <w:pPr>
              <w:pStyle w:val="HSAGBodyTextIndent"/>
              <w:spacing w:before="60" w:after="60"/>
              <w:ind w:left="0"/>
              <w:jc w:val="center"/>
            </w:pPr>
            <w:r>
              <w:t>Ambulatory/Outpatient Data</w:t>
            </w:r>
          </w:p>
        </w:tc>
      </w:tr>
      <w:tr w:rsidR="00404DB2" w14:paraId="77CF10C7" w14:textId="77777777" w:rsidTr="00404DB2">
        <w:tc>
          <w:tcPr>
            <w:tcW w:w="2431" w:type="dxa"/>
            <w:shd w:val="clear" w:color="auto" w:fill="auto"/>
            <w:vAlign w:val="center"/>
          </w:tcPr>
          <w:p w14:paraId="0EF4252A" w14:textId="72243874" w:rsidR="00404DB2" w:rsidRDefault="00404DB2" w:rsidP="00404DB2">
            <w:pPr>
              <w:pStyle w:val="HSAGBodyTextIndent"/>
              <w:spacing w:before="60" w:after="60"/>
              <w:ind w:left="0"/>
              <w:jc w:val="center"/>
            </w:pPr>
            <w:r>
              <w:t xml:space="preserve">Diagnoses: </w:t>
            </w:r>
            <w:r w:rsidRPr="00404DB2">
              <w:rPr>
                <w:sz w:val="20"/>
                <w:u w:val="single"/>
              </w:rPr>
              <w:fldChar w:fldCharType="begin">
                <w:ffData>
                  <w:name w:val="Text1"/>
                  <w:enabled/>
                  <w:calcOnExit w:val="0"/>
                  <w:textInput/>
                </w:ffData>
              </w:fldChar>
            </w:r>
            <w:r w:rsidRPr="00404DB2">
              <w:rPr>
                <w:sz w:val="20"/>
                <w:u w:val="single"/>
              </w:rPr>
              <w:instrText xml:space="preserve"> FORMTEXT </w:instrText>
            </w:r>
            <w:r w:rsidRPr="00404DB2">
              <w:rPr>
                <w:sz w:val="20"/>
                <w:u w:val="single"/>
              </w:rPr>
            </w:r>
            <w:r w:rsidRPr="00404DB2">
              <w:rPr>
                <w:sz w:val="20"/>
                <w:u w:val="single"/>
              </w:rPr>
              <w:fldChar w:fldCharType="separate"/>
            </w:r>
            <w:r w:rsidRPr="00404DB2">
              <w:rPr>
                <w:noProof/>
                <w:sz w:val="20"/>
                <w:u w:val="single"/>
              </w:rPr>
              <w:t> </w:t>
            </w:r>
            <w:r w:rsidRPr="00404DB2">
              <w:rPr>
                <w:noProof/>
                <w:sz w:val="20"/>
                <w:u w:val="single"/>
              </w:rPr>
              <w:t> </w:t>
            </w:r>
            <w:r w:rsidRPr="00404DB2">
              <w:rPr>
                <w:noProof/>
                <w:sz w:val="20"/>
                <w:u w:val="single"/>
              </w:rPr>
              <w:t> </w:t>
            </w:r>
            <w:r w:rsidRPr="00404DB2">
              <w:rPr>
                <w:noProof/>
                <w:sz w:val="20"/>
                <w:u w:val="single"/>
              </w:rPr>
              <w:t> </w:t>
            </w:r>
            <w:r w:rsidRPr="00404DB2">
              <w:rPr>
                <w:noProof/>
                <w:sz w:val="20"/>
                <w:u w:val="single"/>
              </w:rPr>
              <w:t> </w:t>
            </w:r>
            <w:r w:rsidRPr="00404DB2">
              <w:rPr>
                <w:sz w:val="20"/>
                <w:u w:val="single"/>
              </w:rPr>
              <w:fldChar w:fldCharType="end"/>
            </w:r>
          </w:p>
        </w:tc>
        <w:tc>
          <w:tcPr>
            <w:tcW w:w="2387" w:type="dxa"/>
            <w:shd w:val="clear" w:color="auto" w:fill="auto"/>
            <w:vAlign w:val="center"/>
          </w:tcPr>
          <w:p w14:paraId="4742780D" w14:textId="167E403A" w:rsidR="00404DB2" w:rsidRPr="00404DB2" w:rsidRDefault="00404DB2" w:rsidP="00404DB2">
            <w:pPr>
              <w:pStyle w:val="HSAGBodyTextIndent"/>
              <w:spacing w:before="60" w:after="60"/>
              <w:ind w:left="0"/>
              <w:jc w:val="center"/>
            </w:pPr>
            <w:r>
              <w:t>Procedures:</w:t>
            </w:r>
            <w:r w:rsidRPr="00063EBF">
              <w:rPr>
                <w:sz w:val="20"/>
              </w:rPr>
              <w:t xml:space="preserve"> </w:t>
            </w:r>
            <w:r w:rsidRPr="00404DB2">
              <w:rPr>
                <w:sz w:val="20"/>
                <w:u w:val="single"/>
              </w:rPr>
              <w:fldChar w:fldCharType="begin">
                <w:ffData>
                  <w:name w:val="Text1"/>
                  <w:enabled/>
                  <w:calcOnExit w:val="0"/>
                  <w:textInput/>
                </w:ffData>
              </w:fldChar>
            </w:r>
            <w:r w:rsidRPr="00404DB2">
              <w:rPr>
                <w:sz w:val="20"/>
                <w:u w:val="single"/>
              </w:rPr>
              <w:instrText xml:space="preserve"> FORMTEXT </w:instrText>
            </w:r>
            <w:r w:rsidRPr="00404DB2">
              <w:rPr>
                <w:sz w:val="20"/>
                <w:u w:val="single"/>
              </w:rPr>
            </w:r>
            <w:r w:rsidRPr="00404DB2">
              <w:rPr>
                <w:sz w:val="20"/>
                <w:u w:val="single"/>
              </w:rPr>
              <w:fldChar w:fldCharType="separate"/>
            </w:r>
            <w:r w:rsidRPr="00404DB2">
              <w:rPr>
                <w:noProof/>
                <w:sz w:val="20"/>
                <w:u w:val="single"/>
              </w:rPr>
              <w:t> </w:t>
            </w:r>
            <w:r w:rsidRPr="00404DB2">
              <w:rPr>
                <w:noProof/>
                <w:sz w:val="20"/>
                <w:u w:val="single"/>
              </w:rPr>
              <w:t> </w:t>
            </w:r>
            <w:r w:rsidRPr="00404DB2">
              <w:rPr>
                <w:noProof/>
                <w:sz w:val="20"/>
                <w:u w:val="single"/>
              </w:rPr>
              <w:t> </w:t>
            </w:r>
            <w:r w:rsidRPr="00404DB2">
              <w:rPr>
                <w:noProof/>
                <w:sz w:val="20"/>
                <w:u w:val="single"/>
              </w:rPr>
              <w:t> </w:t>
            </w:r>
            <w:r w:rsidRPr="00404DB2">
              <w:rPr>
                <w:noProof/>
                <w:sz w:val="20"/>
                <w:u w:val="single"/>
              </w:rPr>
              <w:t> </w:t>
            </w:r>
            <w:r w:rsidRPr="00404DB2">
              <w:rPr>
                <w:sz w:val="20"/>
                <w:u w:val="single"/>
              </w:rPr>
              <w:fldChar w:fldCharType="end"/>
            </w:r>
          </w:p>
        </w:tc>
        <w:tc>
          <w:tcPr>
            <w:tcW w:w="2504" w:type="dxa"/>
            <w:shd w:val="clear" w:color="auto" w:fill="auto"/>
            <w:vAlign w:val="center"/>
          </w:tcPr>
          <w:p w14:paraId="5C04629D" w14:textId="67367842" w:rsidR="00404DB2" w:rsidRDefault="00404DB2" w:rsidP="00404DB2">
            <w:pPr>
              <w:pStyle w:val="HSAGBodyTextIndent"/>
              <w:spacing w:before="60" w:after="60"/>
              <w:ind w:left="0"/>
              <w:jc w:val="center"/>
            </w:pPr>
            <w:r>
              <w:t xml:space="preserve">Diagnoses: </w:t>
            </w:r>
            <w:r w:rsidRPr="00404DB2">
              <w:rPr>
                <w:sz w:val="20"/>
                <w:u w:val="single"/>
              </w:rPr>
              <w:fldChar w:fldCharType="begin">
                <w:ffData>
                  <w:name w:val="Text1"/>
                  <w:enabled/>
                  <w:calcOnExit w:val="0"/>
                  <w:textInput/>
                </w:ffData>
              </w:fldChar>
            </w:r>
            <w:r w:rsidRPr="00404DB2">
              <w:rPr>
                <w:sz w:val="20"/>
                <w:u w:val="single"/>
              </w:rPr>
              <w:instrText xml:space="preserve"> FORMTEXT </w:instrText>
            </w:r>
            <w:r w:rsidRPr="00404DB2">
              <w:rPr>
                <w:sz w:val="20"/>
                <w:u w:val="single"/>
              </w:rPr>
            </w:r>
            <w:r w:rsidRPr="00404DB2">
              <w:rPr>
                <w:sz w:val="20"/>
                <w:u w:val="single"/>
              </w:rPr>
              <w:fldChar w:fldCharType="separate"/>
            </w:r>
            <w:r w:rsidRPr="00404DB2">
              <w:rPr>
                <w:noProof/>
                <w:sz w:val="20"/>
                <w:u w:val="single"/>
              </w:rPr>
              <w:t> </w:t>
            </w:r>
            <w:r w:rsidRPr="00404DB2">
              <w:rPr>
                <w:noProof/>
                <w:sz w:val="20"/>
                <w:u w:val="single"/>
              </w:rPr>
              <w:t> </w:t>
            </w:r>
            <w:r w:rsidRPr="00404DB2">
              <w:rPr>
                <w:noProof/>
                <w:sz w:val="20"/>
                <w:u w:val="single"/>
              </w:rPr>
              <w:t> </w:t>
            </w:r>
            <w:r w:rsidRPr="00404DB2">
              <w:rPr>
                <w:noProof/>
                <w:sz w:val="20"/>
                <w:u w:val="single"/>
              </w:rPr>
              <w:t> </w:t>
            </w:r>
            <w:r w:rsidRPr="00404DB2">
              <w:rPr>
                <w:noProof/>
                <w:sz w:val="20"/>
                <w:u w:val="single"/>
              </w:rPr>
              <w:t> </w:t>
            </w:r>
            <w:r w:rsidRPr="00404DB2">
              <w:rPr>
                <w:sz w:val="20"/>
                <w:u w:val="single"/>
              </w:rPr>
              <w:fldChar w:fldCharType="end"/>
            </w:r>
          </w:p>
        </w:tc>
        <w:tc>
          <w:tcPr>
            <w:tcW w:w="2388" w:type="dxa"/>
            <w:shd w:val="clear" w:color="auto" w:fill="auto"/>
            <w:vAlign w:val="center"/>
          </w:tcPr>
          <w:p w14:paraId="2F47FD59" w14:textId="6D5DF2EB" w:rsidR="00404DB2" w:rsidRPr="00404DB2" w:rsidRDefault="00404DB2" w:rsidP="00404DB2">
            <w:pPr>
              <w:pStyle w:val="HSAGBodyTextIndent"/>
              <w:spacing w:before="60" w:after="60"/>
              <w:ind w:left="0"/>
              <w:jc w:val="center"/>
            </w:pPr>
            <w:r>
              <w:t xml:space="preserve">Procedures: </w:t>
            </w:r>
            <w:r w:rsidRPr="00404DB2">
              <w:rPr>
                <w:sz w:val="20"/>
                <w:u w:val="single"/>
              </w:rPr>
              <w:fldChar w:fldCharType="begin">
                <w:ffData>
                  <w:name w:val="Text1"/>
                  <w:enabled/>
                  <w:calcOnExit w:val="0"/>
                  <w:textInput/>
                </w:ffData>
              </w:fldChar>
            </w:r>
            <w:r w:rsidRPr="00404DB2">
              <w:rPr>
                <w:sz w:val="20"/>
                <w:u w:val="single"/>
              </w:rPr>
              <w:instrText xml:space="preserve"> FORMTEXT </w:instrText>
            </w:r>
            <w:r w:rsidRPr="00404DB2">
              <w:rPr>
                <w:sz w:val="20"/>
                <w:u w:val="single"/>
              </w:rPr>
            </w:r>
            <w:r w:rsidRPr="00404DB2">
              <w:rPr>
                <w:sz w:val="20"/>
                <w:u w:val="single"/>
              </w:rPr>
              <w:fldChar w:fldCharType="separate"/>
            </w:r>
            <w:r w:rsidRPr="00404DB2">
              <w:rPr>
                <w:noProof/>
                <w:sz w:val="20"/>
                <w:u w:val="single"/>
              </w:rPr>
              <w:t> </w:t>
            </w:r>
            <w:r w:rsidRPr="00404DB2">
              <w:rPr>
                <w:noProof/>
                <w:sz w:val="20"/>
                <w:u w:val="single"/>
              </w:rPr>
              <w:t> </w:t>
            </w:r>
            <w:r w:rsidRPr="00404DB2">
              <w:rPr>
                <w:noProof/>
                <w:sz w:val="20"/>
                <w:u w:val="single"/>
              </w:rPr>
              <w:t> </w:t>
            </w:r>
            <w:r w:rsidRPr="00404DB2">
              <w:rPr>
                <w:noProof/>
                <w:sz w:val="20"/>
                <w:u w:val="single"/>
              </w:rPr>
              <w:t> </w:t>
            </w:r>
            <w:r w:rsidRPr="00404DB2">
              <w:rPr>
                <w:noProof/>
                <w:sz w:val="20"/>
                <w:u w:val="single"/>
              </w:rPr>
              <w:t> </w:t>
            </w:r>
            <w:r w:rsidRPr="00404DB2">
              <w:rPr>
                <w:sz w:val="20"/>
                <w:u w:val="single"/>
              </w:rPr>
              <w:fldChar w:fldCharType="end"/>
            </w:r>
          </w:p>
        </w:tc>
      </w:tr>
      <w:tr w:rsidR="00404DB2" w14:paraId="576B82B1" w14:textId="77777777" w:rsidTr="00404DB2">
        <w:trPr>
          <w:cnfStyle w:val="000000100000" w:firstRow="0" w:lastRow="0" w:firstColumn="0" w:lastColumn="0" w:oddVBand="0" w:evenVBand="0" w:oddHBand="1" w:evenHBand="0" w:firstRowFirstColumn="0" w:firstRowLastColumn="0" w:lastRowFirstColumn="0" w:lastRowLastColumn="0"/>
        </w:trPr>
        <w:tc>
          <w:tcPr>
            <w:tcW w:w="9710" w:type="dxa"/>
            <w:gridSpan w:val="4"/>
            <w:shd w:val="clear" w:color="auto" w:fill="00549E"/>
            <w:vAlign w:val="center"/>
          </w:tcPr>
          <w:p w14:paraId="3F2A5E2C" w14:textId="5CDD43A2" w:rsidR="00404DB2" w:rsidRPr="00404DB2" w:rsidRDefault="00404DB2" w:rsidP="00404DB2">
            <w:pPr>
              <w:pStyle w:val="HSAGBodyTextIndent"/>
              <w:spacing w:before="60" w:after="60"/>
              <w:ind w:left="0"/>
              <w:rPr>
                <w:b/>
                <w:bCs/>
                <w:color w:val="FFFFFF" w:themeColor="background1"/>
              </w:rPr>
            </w:pPr>
            <w:r w:rsidRPr="00404DB2">
              <w:rPr>
                <w:b/>
                <w:bCs/>
                <w:color w:val="FFFFFF" w:themeColor="background1"/>
              </w:rPr>
              <w:t>ENCOUNTERS</w:t>
            </w:r>
          </w:p>
        </w:tc>
      </w:tr>
      <w:tr w:rsidR="00404DB2" w14:paraId="4F318B01" w14:textId="77777777" w:rsidTr="00404DB2">
        <w:tc>
          <w:tcPr>
            <w:tcW w:w="4818" w:type="dxa"/>
            <w:gridSpan w:val="2"/>
            <w:shd w:val="clear" w:color="auto" w:fill="DFECF7" w:themeFill="accent1" w:themeFillTint="33"/>
            <w:vAlign w:val="center"/>
          </w:tcPr>
          <w:p w14:paraId="7B89DAFA" w14:textId="2AF6FE14" w:rsidR="00404DB2" w:rsidRPr="00404DB2" w:rsidRDefault="00404DB2" w:rsidP="00404DB2">
            <w:pPr>
              <w:pStyle w:val="HSAGBodyTextIndent"/>
              <w:spacing w:before="60" w:after="60"/>
              <w:ind w:left="0"/>
              <w:jc w:val="center"/>
            </w:pPr>
            <w:r>
              <w:t>Inpatient Data</w:t>
            </w:r>
          </w:p>
        </w:tc>
        <w:tc>
          <w:tcPr>
            <w:tcW w:w="4892" w:type="dxa"/>
            <w:gridSpan w:val="2"/>
            <w:shd w:val="clear" w:color="auto" w:fill="DFECF7" w:themeFill="accent1" w:themeFillTint="33"/>
            <w:vAlign w:val="center"/>
          </w:tcPr>
          <w:p w14:paraId="6657BE6F" w14:textId="7C3A90CD" w:rsidR="00404DB2" w:rsidRPr="00404DB2" w:rsidRDefault="00404DB2" w:rsidP="00404DB2">
            <w:pPr>
              <w:pStyle w:val="HSAGBodyTextIndent"/>
              <w:spacing w:before="60" w:after="60"/>
              <w:ind w:left="0"/>
              <w:jc w:val="center"/>
            </w:pPr>
            <w:r>
              <w:t>Ambulatory/outpatient Data</w:t>
            </w:r>
          </w:p>
        </w:tc>
      </w:tr>
      <w:tr w:rsidR="00404DB2" w14:paraId="5737D306" w14:textId="77777777" w:rsidTr="00404DB2">
        <w:trPr>
          <w:cnfStyle w:val="000000100000" w:firstRow="0" w:lastRow="0" w:firstColumn="0" w:lastColumn="0" w:oddVBand="0" w:evenVBand="0" w:oddHBand="1" w:evenHBand="0" w:firstRowFirstColumn="0" w:firstRowLastColumn="0" w:lastRowFirstColumn="0" w:lastRowLastColumn="0"/>
        </w:trPr>
        <w:tc>
          <w:tcPr>
            <w:tcW w:w="2431" w:type="dxa"/>
            <w:shd w:val="clear" w:color="auto" w:fill="auto"/>
            <w:vAlign w:val="center"/>
          </w:tcPr>
          <w:p w14:paraId="0B7724DA" w14:textId="61B880F9" w:rsidR="00404DB2" w:rsidRDefault="00404DB2" w:rsidP="00404DB2">
            <w:pPr>
              <w:pStyle w:val="HSAGBodyTextIndent"/>
              <w:spacing w:before="60" w:after="60"/>
              <w:ind w:left="0"/>
              <w:jc w:val="center"/>
            </w:pPr>
            <w:r>
              <w:t>Diagnoses:</w:t>
            </w:r>
            <w:r w:rsidRPr="00063EBF">
              <w:rPr>
                <w:sz w:val="20"/>
              </w:rPr>
              <w:t xml:space="preserve"> </w:t>
            </w:r>
            <w:r w:rsidRPr="00404DB2">
              <w:rPr>
                <w:sz w:val="20"/>
                <w:u w:val="single"/>
              </w:rPr>
              <w:fldChar w:fldCharType="begin">
                <w:ffData>
                  <w:name w:val="Text1"/>
                  <w:enabled/>
                  <w:calcOnExit w:val="0"/>
                  <w:textInput/>
                </w:ffData>
              </w:fldChar>
            </w:r>
            <w:r w:rsidRPr="00404DB2">
              <w:rPr>
                <w:sz w:val="20"/>
                <w:u w:val="single"/>
              </w:rPr>
              <w:instrText xml:space="preserve"> FORMTEXT </w:instrText>
            </w:r>
            <w:r w:rsidRPr="00404DB2">
              <w:rPr>
                <w:sz w:val="20"/>
                <w:u w:val="single"/>
              </w:rPr>
            </w:r>
            <w:r w:rsidRPr="00404DB2">
              <w:rPr>
                <w:sz w:val="20"/>
                <w:u w:val="single"/>
              </w:rPr>
              <w:fldChar w:fldCharType="separate"/>
            </w:r>
            <w:r w:rsidRPr="00404DB2">
              <w:rPr>
                <w:noProof/>
                <w:sz w:val="20"/>
                <w:u w:val="single"/>
              </w:rPr>
              <w:t> </w:t>
            </w:r>
            <w:r w:rsidRPr="00404DB2">
              <w:rPr>
                <w:noProof/>
                <w:sz w:val="20"/>
                <w:u w:val="single"/>
              </w:rPr>
              <w:t> </w:t>
            </w:r>
            <w:r w:rsidRPr="00404DB2">
              <w:rPr>
                <w:noProof/>
                <w:sz w:val="20"/>
                <w:u w:val="single"/>
              </w:rPr>
              <w:t> </w:t>
            </w:r>
            <w:r w:rsidRPr="00404DB2">
              <w:rPr>
                <w:noProof/>
                <w:sz w:val="20"/>
                <w:u w:val="single"/>
              </w:rPr>
              <w:t> </w:t>
            </w:r>
            <w:r w:rsidRPr="00404DB2">
              <w:rPr>
                <w:noProof/>
                <w:sz w:val="20"/>
                <w:u w:val="single"/>
              </w:rPr>
              <w:t> </w:t>
            </w:r>
            <w:r w:rsidRPr="00404DB2">
              <w:rPr>
                <w:sz w:val="20"/>
                <w:u w:val="single"/>
              </w:rPr>
              <w:fldChar w:fldCharType="end"/>
            </w:r>
          </w:p>
        </w:tc>
        <w:tc>
          <w:tcPr>
            <w:tcW w:w="2387" w:type="dxa"/>
            <w:shd w:val="clear" w:color="auto" w:fill="auto"/>
            <w:vAlign w:val="center"/>
          </w:tcPr>
          <w:p w14:paraId="74CD7092" w14:textId="564D8F02" w:rsidR="00404DB2" w:rsidRPr="00404DB2" w:rsidRDefault="00404DB2" w:rsidP="00404DB2">
            <w:pPr>
              <w:pStyle w:val="HSAGBodyTextIndent"/>
              <w:spacing w:before="60" w:after="60"/>
              <w:ind w:left="0"/>
              <w:jc w:val="center"/>
            </w:pPr>
            <w:r>
              <w:t>Procedures:</w:t>
            </w:r>
            <w:r w:rsidRPr="00063EBF">
              <w:rPr>
                <w:sz w:val="20"/>
              </w:rPr>
              <w:t xml:space="preserve"> </w:t>
            </w:r>
            <w:r w:rsidRPr="00404DB2">
              <w:rPr>
                <w:sz w:val="20"/>
                <w:u w:val="single"/>
              </w:rPr>
              <w:fldChar w:fldCharType="begin">
                <w:ffData>
                  <w:name w:val="Text1"/>
                  <w:enabled/>
                  <w:calcOnExit w:val="0"/>
                  <w:textInput/>
                </w:ffData>
              </w:fldChar>
            </w:r>
            <w:r w:rsidRPr="00404DB2">
              <w:rPr>
                <w:sz w:val="20"/>
                <w:u w:val="single"/>
              </w:rPr>
              <w:instrText xml:space="preserve"> FORMTEXT </w:instrText>
            </w:r>
            <w:r w:rsidRPr="00404DB2">
              <w:rPr>
                <w:sz w:val="20"/>
                <w:u w:val="single"/>
              </w:rPr>
            </w:r>
            <w:r w:rsidRPr="00404DB2">
              <w:rPr>
                <w:sz w:val="20"/>
                <w:u w:val="single"/>
              </w:rPr>
              <w:fldChar w:fldCharType="separate"/>
            </w:r>
            <w:r w:rsidRPr="00404DB2">
              <w:rPr>
                <w:noProof/>
                <w:sz w:val="20"/>
                <w:u w:val="single"/>
              </w:rPr>
              <w:t> </w:t>
            </w:r>
            <w:r w:rsidRPr="00404DB2">
              <w:rPr>
                <w:noProof/>
                <w:sz w:val="20"/>
                <w:u w:val="single"/>
              </w:rPr>
              <w:t> </w:t>
            </w:r>
            <w:r w:rsidRPr="00404DB2">
              <w:rPr>
                <w:noProof/>
                <w:sz w:val="20"/>
                <w:u w:val="single"/>
              </w:rPr>
              <w:t> </w:t>
            </w:r>
            <w:r w:rsidRPr="00404DB2">
              <w:rPr>
                <w:noProof/>
                <w:sz w:val="20"/>
                <w:u w:val="single"/>
              </w:rPr>
              <w:t> </w:t>
            </w:r>
            <w:r w:rsidRPr="00404DB2">
              <w:rPr>
                <w:noProof/>
                <w:sz w:val="20"/>
                <w:u w:val="single"/>
              </w:rPr>
              <w:t> </w:t>
            </w:r>
            <w:r w:rsidRPr="00404DB2">
              <w:rPr>
                <w:sz w:val="20"/>
                <w:u w:val="single"/>
              </w:rPr>
              <w:fldChar w:fldCharType="end"/>
            </w:r>
          </w:p>
        </w:tc>
        <w:tc>
          <w:tcPr>
            <w:tcW w:w="2504" w:type="dxa"/>
            <w:shd w:val="clear" w:color="auto" w:fill="auto"/>
            <w:vAlign w:val="center"/>
          </w:tcPr>
          <w:p w14:paraId="086485C8" w14:textId="404A102E" w:rsidR="00404DB2" w:rsidRDefault="00404DB2" w:rsidP="00404DB2">
            <w:pPr>
              <w:pStyle w:val="HSAGBodyTextIndent"/>
              <w:spacing w:before="60" w:after="60"/>
              <w:ind w:left="0"/>
              <w:jc w:val="center"/>
            </w:pPr>
            <w:r>
              <w:t>Diagnoses:</w:t>
            </w:r>
            <w:r w:rsidRPr="00063EBF">
              <w:rPr>
                <w:sz w:val="20"/>
              </w:rPr>
              <w:t xml:space="preserve"> </w:t>
            </w:r>
            <w:r w:rsidRPr="00404DB2">
              <w:rPr>
                <w:sz w:val="20"/>
                <w:u w:val="single"/>
              </w:rPr>
              <w:fldChar w:fldCharType="begin">
                <w:ffData>
                  <w:name w:val="Text1"/>
                  <w:enabled/>
                  <w:calcOnExit w:val="0"/>
                  <w:textInput/>
                </w:ffData>
              </w:fldChar>
            </w:r>
            <w:r w:rsidRPr="00404DB2">
              <w:rPr>
                <w:sz w:val="20"/>
                <w:u w:val="single"/>
              </w:rPr>
              <w:instrText xml:space="preserve"> FORMTEXT </w:instrText>
            </w:r>
            <w:r w:rsidRPr="00404DB2">
              <w:rPr>
                <w:sz w:val="20"/>
                <w:u w:val="single"/>
              </w:rPr>
            </w:r>
            <w:r w:rsidRPr="00404DB2">
              <w:rPr>
                <w:sz w:val="20"/>
                <w:u w:val="single"/>
              </w:rPr>
              <w:fldChar w:fldCharType="separate"/>
            </w:r>
            <w:r w:rsidRPr="00404DB2">
              <w:rPr>
                <w:noProof/>
                <w:sz w:val="20"/>
                <w:u w:val="single"/>
              </w:rPr>
              <w:t> </w:t>
            </w:r>
            <w:r w:rsidRPr="00404DB2">
              <w:rPr>
                <w:noProof/>
                <w:sz w:val="20"/>
                <w:u w:val="single"/>
              </w:rPr>
              <w:t> </w:t>
            </w:r>
            <w:r w:rsidRPr="00404DB2">
              <w:rPr>
                <w:noProof/>
                <w:sz w:val="20"/>
                <w:u w:val="single"/>
              </w:rPr>
              <w:t> </w:t>
            </w:r>
            <w:r w:rsidRPr="00404DB2">
              <w:rPr>
                <w:noProof/>
                <w:sz w:val="20"/>
                <w:u w:val="single"/>
              </w:rPr>
              <w:t> </w:t>
            </w:r>
            <w:r w:rsidRPr="00404DB2">
              <w:rPr>
                <w:noProof/>
                <w:sz w:val="20"/>
                <w:u w:val="single"/>
              </w:rPr>
              <w:t> </w:t>
            </w:r>
            <w:r w:rsidRPr="00404DB2">
              <w:rPr>
                <w:sz w:val="20"/>
                <w:u w:val="single"/>
              </w:rPr>
              <w:fldChar w:fldCharType="end"/>
            </w:r>
          </w:p>
        </w:tc>
        <w:tc>
          <w:tcPr>
            <w:tcW w:w="2388" w:type="dxa"/>
            <w:shd w:val="clear" w:color="auto" w:fill="auto"/>
            <w:vAlign w:val="center"/>
          </w:tcPr>
          <w:p w14:paraId="136CFD23" w14:textId="1C3B13BF" w:rsidR="00404DB2" w:rsidRPr="00404DB2" w:rsidRDefault="00404DB2" w:rsidP="00404DB2">
            <w:pPr>
              <w:pStyle w:val="HSAGBodyTextIndent"/>
              <w:spacing w:before="60" w:after="60"/>
              <w:ind w:left="0"/>
              <w:jc w:val="center"/>
            </w:pPr>
            <w:r>
              <w:t>Procedures:</w:t>
            </w:r>
            <w:r w:rsidRPr="00063EBF">
              <w:rPr>
                <w:sz w:val="20"/>
              </w:rPr>
              <w:t xml:space="preserve"> </w:t>
            </w:r>
            <w:r w:rsidRPr="00404DB2">
              <w:rPr>
                <w:sz w:val="20"/>
                <w:u w:val="single"/>
              </w:rPr>
              <w:fldChar w:fldCharType="begin">
                <w:ffData>
                  <w:name w:val="Text1"/>
                  <w:enabled/>
                  <w:calcOnExit w:val="0"/>
                  <w:textInput/>
                </w:ffData>
              </w:fldChar>
            </w:r>
            <w:r w:rsidRPr="00404DB2">
              <w:rPr>
                <w:sz w:val="20"/>
                <w:u w:val="single"/>
              </w:rPr>
              <w:instrText xml:space="preserve"> FORMTEXT </w:instrText>
            </w:r>
            <w:r w:rsidRPr="00404DB2">
              <w:rPr>
                <w:sz w:val="20"/>
                <w:u w:val="single"/>
              </w:rPr>
            </w:r>
            <w:r w:rsidRPr="00404DB2">
              <w:rPr>
                <w:sz w:val="20"/>
                <w:u w:val="single"/>
              </w:rPr>
              <w:fldChar w:fldCharType="separate"/>
            </w:r>
            <w:r w:rsidRPr="00404DB2">
              <w:rPr>
                <w:noProof/>
                <w:sz w:val="20"/>
                <w:u w:val="single"/>
              </w:rPr>
              <w:t> </w:t>
            </w:r>
            <w:r w:rsidRPr="00404DB2">
              <w:rPr>
                <w:noProof/>
                <w:sz w:val="20"/>
                <w:u w:val="single"/>
              </w:rPr>
              <w:t> </w:t>
            </w:r>
            <w:r w:rsidRPr="00404DB2">
              <w:rPr>
                <w:noProof/>
                <w:sz w:val="20"/>
                <w:u w:val="single"/>
              </w:rPr>
              <w:t> </w:t>
            </w:r>
            <w:r w:rsidRPr="00404DB2">
              <w:rPr>
                <w:noProof/>
                <w:sz w:val="20"/>
                <w:u w:val="single"/>
              </w:rPr>
              <w:t> </w:t>
            </w:r>
            <w:r w:rsidRPr="00404DB2">
              <w:rPr>
                <w:noProof/>
                <w:sz w:val="20"/>
                <w:u w:val="single"/>
              </w:rPr>
              <w:t> </w:t>
            </w:r>
            <w:r w:rsidRPr="00404DB2">
              <w:rPr>
                <w:sz w:val="20"/>
                <w:u w:val="single"/>
              </w:rPr>
              <w:fldChar w:fldCharType="end"/>
            </w:r>
          </w:p>
        </w:tc>
      </w:tr>
    </w:tbl>
    <w:p w14:paraId="326CA029" w14:textId="77A0FC7C" w:rsidR="009530CA" w:rsidRDefault="009530CA" w:rsidP="009530CA">
      <w:pPr>
        <w:pStyle w:val="HSAGNumbers"/>
        <w:numPr>
          <w:ilvl w:val="0"/>
          <w:numId w:val="14"/>
        </w:numPr>
        <w:spacing w:before="240"/>
        <w:ind w:left="360"/>
      </w:pPr>
      <w:r>
        <w:t xml:space="preserve">Can your CCO’s </w:t>
      </w:r>
      <w:r w:rsidRPr="009530CA">
        <w:rPr>
          <w:rFonts w:eastAsiaTheme="minorHAnsi"/>
        </w:rPr>
        <w:t>system</w:t>
      </w:r>
      <w:r>
        <w:t xml:space="preserve"> distinguish between principal (primary) and secondary diagnoses? </w:t>
      </w:r>
    </w:p>
    <w:p w14:paraId="4079A4E4" w14:textId="0ECA8350" w:rsidR="009530CA" w:rsidRDefault="00992103" w:rsidP="009530CA">
      <w:pPr>
        <w:pStyle w:val="HSAGBodyTextIndent"/>
        <w:contextualSpacing/>
      </w:pPr>
      <w:sdt>
        <w:sdtPr>
          <w:id w:val="-1073121099"/>
          <w14:checkbox>
            <w14:checked w14:val="0"/>
            <w14:checkedState w14:val="2612" w14:font="MS Gothic"/>
            <w14:uncheckedState w14:val="2610" w14:font="MS Gothic"/>
          </w14:checkbox>
        </w:sdtPr>
        <w:sdtEndPr/>
        <w:sdtContent>
          <w:r w:rsidR="0098786E">
            <w:rPr>
              <w:rFonts w:ascii="MS Gothic" w:eastAsia="MS Gothic" w:hAnsi="MS Gothic" w:hint="eastAsia"/>
            </w:rPr>
            <w:t>☐</w:t>
          </w:r>
        </w:sdtContent>
      </w:sdt>
      <w:r w:rsidR="009530CA">
        <w:t xml:space="preserve"> Yes </w:t>
      </w:r>
      <w:r w:rsidR="009530CA">
        <w:sym w:font="Wingdings" w:char="F0E0"/>
      </w:r>
      <w:r w:rsidR="009530CA">
        <w:t xml:space="preserve"> If yes, how do you distinguish between principal (primary) and secondary diagnoses? </w:t>
      </w:r>
      <w:r w:rsidR="009530CA" w:rsidRPr="00404DB2">
        <w:rPr>
          <w:sz w:val="20"/>
          <w:u w:val="single"/>
        </w:rPr>
        <w:fldChar w:fldCharType="begin">
          <w:ffData>
            <w:name w:val="Text1"/>
            <w:enabled/>
            <w:calcOnExit w:val="0"/>
            <w:textInput/>
          </w:ffData>
        </w:fldChar>
      </w:r>
      <w:r w:rsidR="009530CA" w:rsidRPr="00404DB2">
        <w:rPr>
          <w:sz w:val="20"/>
          <w:u w:val="single"/>
        </w:rPr>
        <w:instrText xml:space="preserve"> FORMTEXT </w:instrText>
      </w:r>
      <w:r w:rsidR="009530CA" w:rsidRPr="00404DB2">
        <w:rPr>
          <w:sz w:val="20"/>
          <w:u w:val="single"/>
        </w:rPr>
      </w:r>
      <w:r w:rsidR="009530CA" w:rsidRPr="00404DB2">
        <w:rPr>
          <w:sz w:val="20"/>
          <w:u w:val="single"/>
        </w:rPr>
        <w:fldChar w:fldCharType="separate"/>
      </w:r>
      <w:r w:rsidR="009530CA" w:rsidRPr="00404DB2">
        <w:rPr>
          <w:noProof/>
          <w:sz w:val="20"/>
          <w:u w:val="single"/>
        </w:rPr>
        <w:t> </w:t>
      </w:r>
      <w:r w:rsidR="009530CA" w:rsidRPr="00404DB2">
        <w:rPr>
          <w:noProof/>
          <w:sz w:val="20"/>
          <w:u w:val="single"/>
        </w:rPr>
        <w:t> </w:t>
      </w:r>
      <w:r w:rsidR="009530CA" w:rsidRPr="00404DB2">
        <w:rPr>
          <w:noProof/>
          <w:sz w:val="20"/>
          <w:u w:val="single"/>
        </w:rPr>
        <w:t> </w:t>
      </w:r>
      <w:r w:rsidR="009530CA" w:rsidRPr="00404DB2">
        <w:rPr>
          <w:noProof/>
          <w:sz w:val="20"/>
          <w:u w:val="single"/>
        </w:rPr>
        <w:t> </w:t>
      </w:r>
      <w:r w:rsidR="009530CA" w:rsidRPr="00404DB2">
        <w:rPr>
          <w:noProof/>
          <w:sz w:val="20"/>
          <w:u w:val="single"/>
        </w:rPr>
        <w:t> </w:t>
      </w:r>
      <w:r w:rsidR="009530CA" w:rsidRPr="00404DB2">
        <w:rPr>
          <w:sz w:val="20"/>
          <w:u w:val="single"/>
        </w:rPr>
        <w:fldChar w:fldCharType="end"/>
      </w:r>
    </w:p>
    <w:p w14:paraId="1FB5664A" w14:textId="0DDE4E14" w:rsidR="00404DB2" w:rsidRDefault="00992103" w:rsidP="009530CA">
      <w:pPr>
        <w:pStyle w:val="HSAGBodyTextIndent"/>
        <w:contextualSpacing/>
      </w:pPr>
      <w:sdt>
        <w:sdtPr>
          <w:id w:val="963853125"/>
          <w14:checkbox>
            <w14:checked w14:val="0"/>
            <w14:checkedState w14:val="2612" w14:font="MS Gothic"/>
            <w14:uncheckedState w14:val="2610" w14:font="MS Gothic"/>
          </w14:checkbox>
        </w:sdtPr>
        <w:sdtEndPr/>
        <w:sdtContent>
          <w:r w:rsidR="0098786E">
            <w:rPr>
              <w:rFonts w:ascii="MS Gothic" w:eastAsia="MS Gothic" w:hAnsi="MS Gothic" w:hint="eastAsia"/>
            </w:rPr>
            <w:t>☐</w:t>
          </w:r>
        </w:sdtContent>
      </w:sdt>
      <w:r w:rsidR="009530CA">
        <w:t xml:space="preserve"> No</w:t>
      </w:r>
    </w:p>
    <w:p w14:paraId="2C20C18A" w14:textId="7FCB3568" w:rsidR="00733F54" w:rsidRPr="00733F54" w:rsidRDefault="00733F54" w:rsidP="00733F54">
      <w:pPr>
        <w:pStyle w:val="HSAGNumbers"/>
        <w:numPr>
          <w:ilvl w:val="0"/>
          <w:numId w:val="14"/>
        </w:numPr>
        <w:spacing w:before="240"/>
        <w:ind w:left="360"/>
        <w:rPr>
          <w:b w:val="0"/>
          <w:bCs w:val="0"/>
        </w:rPr>
      </w:pPr>
      <w:r>
        <w:t>Please explain what happens if a Medicaid claims/encounter is submitted and one or more required fields are missing, incomplete, or invalid</w:t>
      </w:r>
      <w:r w:rsidRPr="00733F54">
        <w:rPr>
          <w:b w:val="0"/>
          <w:bCs w:val="0"/>
        </w:rPr>
        <w:t xml:space="preserve">. For example, if the procedure is not coded, is the claims examiner </w:t>
      </w:r>
      <w:r w:rsidRPr="00733F54">
        <w:rPr>
          <w:b w:val="0"/>
          <w:bCs w:val="0"/>
        </w:rPr>
        <w:lastRenderedPageBreak/>
        <w:t xml:space="preserve">required by the system to use an online software product (e.g., EncoderPro) to determine the correct CPT code? </w:t>
      </w:r>
    </w:p>
    <w:p w14:paraId="7FADA618" w14:textId="52D2D6D5" w:rsidR="00733F54" w:rsidRDefault="00733F54" w:rsidP="003F7C52">
      <w:pPr>
        <w:pStyle w:val="HSAGNumbers2"/>
        <w:numPr>
          <w:ilvl w:val="0"/>
          <w:numId w:val="15"/>
        </w:numPr>
        <w:ind w:left="720"/>
      </w:pPr>
      <w:r>
        <w:t xml:space="preserve">Inpatient Data: </w:t>
      </w:r>
      <w:r w:rsidRPr="00404DB2">
        <w:rPr>
          <w:sz w:val="20"/>
          <w:u w:val="single"/>
        </w:rPr>
        <w:fldChar w:fldCharType="begin">
          <w:ffData>
            <w:name w:val="Text1"/>
            <w:enabled/>
            <w:calcOnExit w:val="0"/>
            <w:textInput/>
          </w:ffData>
        </w:fldChar>
      </w:r>
      <w:r w:rsidRPr="00404DB2">
        <w:rPr>
          <w:sz w:val="20"/>
          <w:u w:val="single"/>
        </w:rPr>
        <w:instrText xml:space="preserve"> FORMTEXT </w:instrText>
      </w:r>
      <w:r w:rsidRPr="00404DB2">
        <w:rPr>
          <w:sz w:val="20"/>
          <w:u w:val="single"/>
        </w:rPr>
      </w:r>
      <w:r w:rsidRPr="00404DB2">
        <w:rPr>
          <w:sz w:val="20"/>
          <w:u w:val="single"/>
        </w:rPr>
        <w:fldChar w:fldCharType="separate"/>
      </w:r>
      <w:r w:rsidRPr="00404DB2">
        <w:rPr>
          <w:noProof/>
          <w:sz w:val="20"/>
          <w:u w:val="single"/>
        </w:rPr>
        <w:t> </w:t>
      </w:r>
      <w:r w:rsidRPr="00404DB2">
        <w:rPr>
          <w:noProof/>
          <w:sz w:val="20"/>
          <w:u w:val="single"/>
        </w:rPr>
        <w:t> </w:t>
      </w:r>
      <w:r w:rsidRPr="00404DB2">
        <w:rPr>
          <w:noProof/>
          <w:sz w:val="20"/>
          <w:u w:val="single"/>
        </w:rPr>
        <w:t> </w:t>
      </w:r>
      <w:r w:rsidRPr="00404DB2">
        <w:rPr>
          <w:noProof/>
          <w:sz w:val="20"/>
          <w:u w:val="single"/>
        </w:rPr>
        <w:t> </w:t>
      </w:r>
      <w:r w:rsidRPr="00404DB2">
        <w:rPr>
          <w:noProof/>
          <w:sz w:val="20"/>
          <w:u w:val="single"/>
        </w:rPr>
        <w:t> </w:t>
      </w:r>
      <w:r w:rsidRPr="00404DB2">
        <w:rPr>
          <w:sz w:val="20"/>
          <w:u w:val="single"/>
        </w:rPr>
        <w:fldChar w:fldCharType="end"/>
      </w:r>
    </w:p>
    <w:p w14:paraId="449039E3" w14:textId="3EFEB6C4" w:rsidR="00733F54" w:rsidRPr="00437155" w:rsidRDefault="00733F54" w:rsidP="003F7C52">
      <w:pPr>
        <w:pStyle w:val="HSAGNumbers2"/>
        <w:numPr>
          <w:ilvl w:val="0"/>
          <w:numId w:val="15"/>
        </w:numPr>
        <w:ind w:left="720"/>
      </w:pPr>
      <w:r>
        <w:t xml:space="preserve">Ambulatory/Outpatient Data: </w:t>
      </w:r>
      <w:r w:rsidRPr="00404DB2">
        <w:rPr>
          <w:sz w:val="20"/>
          <w:u w:val="single"/>
        </w:rPr>
        <w:fldChar w:fldCharType="begin">
          <w:ffData>
            <w:name w:val="Text1"/>
            <w:enabled/>
            <w:calcOnExit w:val="0"/>
            <w:textInput/>
          </w:ffData>
        </w:fldChar>
      </w:r>
      <w:r w:rsidRPr="00404DB2">
        <w:rPr>
          <w:sz w:val="20"/>
          <w:u w:val="single"/>
        </w:rPr>
        <w:instrText xml:space="preserve"> FORMTEXT </w:instrText>
      </w:r>
      <w:r w:rsidRPr="00404DB2">
        <w:rPr>
          <w:sz w:val="20"/>
          <w:u w:val="single"/>
        </w:rPr>
      </w:r>
      <w:r w:rsidRPr="00404DB2">
        <w:rPr>
          <w:sz w:val="20"/>
          <w:u w:val="single"/>
        </w:rPr>
        <w:fldChar w:fldCharType="separate"/>
      </w:r>
      <w:r w:rsidRPr="00404DB2">
        <w:rPr>
          <w:noProof/>
          <w:sz w:val="20"/>
          <w:u w:val="single"/>
        </w:rPr>
        <w:t> </w:t>
      </w:r>
      <w:r w:rsidRPr="00404DB2">
        <w:rPr>
          <w:noProof/>
          <w:sz w:val="20"/>
          <w:u w:val="single"/>
        </w:rPr>
        <w:t> </w:t>
      </w:r>
      <w:r w:rsidRPr="00404DB2">
        <w:rPr>
          <w:noProof/>
          <w:sz w:val="20"/>
          <w:u w:val="single"/>
        </w:rPr>
        <w:t> </w:t>
      </w:r>
      <w:r w:rsidRPr="00404DB2">
        <w:rPr>
          <w:noProof/>
          <w:sz w:val="20"/>
          <w:u w:val="single"/>
        </w:rPr>
        <w:t> </w:t>
      </w:r>
      <w:r w:rsidRPr="00404DB2">
        <w:rPr>
          <w:noProof/>
          <w:sz w:val="20"/>
          <w:u w:val="single"/>
        </w:rPr>
        <w:t> </w:t>
      </w:r>
      <w:r w:rsidRPr="00404DB2">
        <w:rPr>
          <w:sz w:val="20"/>
          <w:u w:val="single"/>
        </w:rPr>
        <w:fldChar w:fldCharType="end"/>
      </w:r>
    </w:p>
    <w:p w14:paraId="24D3C41A" w14:textId="17568B09" w:rsidR="00437155" w:rsidRDefault="00437155" w:rsidP="00437155">
      <w:pPr>
        <w:pStyle w:val="HSAGNumbers"/>
        <w:numPr>
          <w:ilvl w:val="0"/>
          <w:numId w:val="14"/>
        </w:numPr>
        <w:spacing w:before="240"/>
        <w:ind w:left="360"/>
      </w:pPr>
      <w:r>
        <w:t xml:space="preserve">Under what circumstances can claims processors change Medicaid claims/encounter or service information? </w:t>
      </w:r>
      <w:r w:rsidRPr="00437155">
        <w:rPr>
          <w:b w:val="0"/>
          <w:bCs w:val="0"/>
          <w:sz w:val="20"/>
          <w:u w:val="single"/>
        </w:rPr>
        <w:fldChar w:fldCharType="begin">
          <w:ffData>
            <w:name w:val="Text1"/>
            <w:enabled/>
            <w:calcOnExit w:val="0"/>
            <w:textInput/>
          </w:ffData>
        </w:fldChar>
      </w:r>
      <w:r w:rsidRPr="00437155">
        <w:rPr>
          <w:b w:val="0"/>
          <w:bCs w:val="0"/>
          <w:sz w:val="20"/>
          <w:u w:val="single"/>
        </w:rPr>
        <w:instrText xml:space="preserve"> FORMTEXT </w:instrText>
      </w:r>
      <w:r w:rsidRPr="00437155">
        <w:rPr>
          <w:b w:val="0"/>
          <w:bCs w:val="0"/>
          <w:sz w:val="20"/>
          <w:u w:val="single"/>
        </w:rPr>
      </w:r>
      <w:r w:rsidRPr="00437155">
        <w:rPr>
          <w:b w:val="0"/>
          <w:bCs w:val="0"/>
          <w:sz w:val="20"/>
          <w:u w:val="single"/>
        </w:rPr>
        <w:fldChar w:fldCharType="separate"/>
      </w:r>
      <w:r w:rsidRPr="00437155">
        <w:rPr>
          <w:b w:val="0"/>
          <w:bCs w:val="0"/>
          <w:noProof/>
          <w:sz w:val="20"/>
          <w:u w:val="single"/>
        </w:rPr>
        <w:t> </w:t>
      </w:r>
      <w:r w:rsidRPr="00437155">
        <w:rPr>
          <w:b w:val="0"/>
          <w:bCs w:val="0"/>
          <w:noProof/>
          <w:sz w:val="20"/>
          <w:u w:val="single"/>
        </w:rPr>
        <w:t> </w:t>
      </w:r>
      <w:r w:rsidRPr="00437155">
        <w:rPr>
          <w:b w:val="0"/>
          <w:bCs w:val="0"/>
          <w:noProof/>
          <w:sz w:val="20"/>
          <w:u w:val="single"/>
        </w:rPr>
        <w:t> </w:t>
      </w:r>
      <w:r w:rsidRPr="00437155">
        <w:rPr>
          <w:b w:val="0"/>
          <w:bCs w:val="0"/>
          <w:noProof/>
          <w:sz w:val="20"/>
          <w:u w:val="single"/>
        </w:rPr>
        <w:t> </w:t>
      </w:r>
      <w:r w:rsidRPr="00437155">
        <w:rPr>
          <w:b w:val="0"/>
          <w:bCs w:val="0"/>
          <w:noProof/>
          <w:sz w:val="20"/>
          <w:u w:val="single"/>
        </w:rPr>
        <w:t> </w:t>
      </w:r>
      <w:r w:rsidRPr="00437155">
        <w:rPr>
          <w:b w:val="0"/>
          <w:bCs w:val="0"/>
          <w:sz w:val="20"/>
          <w:u w:val="single"/>
        </w:rPr>
        <w:fldChar w:fldCharType="end"/>
      </w:r>
    </w:p>
    <w:p w14:paraId="0C9AE6A6" w14:textId="07128AEA" w:rsidR="00437155" w:rsidRPr="003F7C52" w:rsidRDefault="00437155" w:rsidP="00437155">
      <w:pPr>
        <w:pStyle w:val="HSAGNumbers"/>
        <w:numPr>
          <w:ilvl w:val="0"/>
          <w:numId w:val="14"/>
        </w:numPr>
        <w:spacing w:before="240"/>
        <w:ind w:left="360"/>
      </w:pPr>
      <w:r>
        <w:t xml:space="preserve">Identify any instance where the content of a field is intentionally different from the description or intended use of the field in your claims/encounter data processing system. </w:t>
      </w:r>
      <w:r w:rsidRPr="00437155">
        <w:rPr>
          <w:b w:val="0"/>
          <w:bCs w:val="0"/>
          <w:sz w:val="20"/>
          <w:u w:val="single"/>
        </w:rPr>
        <w:fldChar w:fldCharType="begin">
          <w:ffData>
            <w:name w:val="Text1"/>
            <w:enabled/>
            <w:calcOnExit w:val="0"/>
            <w:textInput/>
          </w:ffData>
        </w:fldChar>
      </w:r>
      <w:r w:rsidRPr="00437155">
        <w:rPr>
          <w:b w:val="0"/>
          <w:bCs w:val="0"/>
          <w:sz w:val="20"/>
          <w:u w:val="single"/>
        </w:rPr>
        <w:instrText xml:space="preserve"> FORMTEXT </w:instrText>
      </w:r>
      <w:r w:rsidRPr="00437155">
        <w:rPr>
          <w:b w:val="0"/>
          <w:bCs w:val="0"/>
          <w:sz w:val="20"/>
          <w:u w:val="single"/>
        </w:rPr>
      </w:r>
      <w:r w:rsidRPr="00437155">
        <w:rPr>
          <w:b w:val="0"/>
          <w:bCs w:val="0"/>
          <w:sz w:val="20"/>
          <w:u w:val="single"/>
        </w:rPr>
        <w:fldChar w:fldCharType="separate"/>
      </w:r>
      <w:r w:rsidRPr="00437155">
        <w:rPr>
          <w:b w:val="0"/>
          <w:bCs w:val="0"/>
          <w:noProof/>
          <w:sz w:val="20"/>
          <w:u w:val="single"/>
        </w:rPr>
        <w:t> </w:t>
      </w:r>
      <w:r w:rsidRPr="00437155">
        <w:rPr>
          <w:b w:val="0"/>
          <w:bCs w:val="0"/>
          <w:noProof/>
          <w:sz w:val="20"/>
          <w:u w:val="single"/>
        </w:rPr>
        <w:t> </w:t>
      </w:r>
      <w:r w:rsidRPr="00437155">
        <w:rPr>
          <w:b w:val="0"/>
          <w:bCs w:val="0"/>
          <w:noProof/>
          <w:sz w:val="20"/>
          <w:u w:val="single"/>
        </w:rPr>
        <w:t> </w:t>
      </w:r>
      <w:r w:rsidRPr="00437155">
        <w:rPr>
          <w:b w:val="0"/>
          <w:bCs w:val="0"/>
          <w:noProof/>
          <w:sz w:val="20"/>
          <w:u w:val="single"/>
        </w:rPr>
        <w:t> </w:t>
      </w:r>
      <w:r w:rsidRPr="00437155">
        <w:rPr>
          <w:b w:val="0"/>
          <w:bCs w:val="0"/>
          <w:noProof/>
          <w:sz w:val="20"/>
          <w:u w:val="single"/>
        </w:rPr>
        <w:t> </w:t>
      </w:r>
      <w:r w:rsidRPr="00437155">
        <w:rPr>
          <w:b w:val="0"/>
          <w:bCs w:val="0"/>
          <w:sz w:val="20"/>
          <w:u w:val="single"/>
        </w:rPr>
        <w:fldChar w:fldCharType="end"/>
      </w:r>
    </w:p>
    <w:p w14:paraId="1A452849" w14:textId="0DB2632F" w:rsidR="003F7C52" w:rsidRPr="003F7C52" w:rsidRDefault="003F7C52" w:rsidP="003F7C52">
      <w:pPr>
        <w:pStyle w:val="HSAGNumbers"/>
        <w:numPr>
          <w:ilvl w:val="0"/>
          <w:numId w:val="14"/>
        </w:numPr>
        <w:spacing w:before="240"/>
        <w:ind w:left="360"/>
      </w:pPr>
      <w:r w:rsidRPr="003F7C52">
        <w:t xml:space="preserve">Please estimate the percentage of coding types provided by setting (inpatient or ambulatory/outpatient) using the following coding schemes. </w:t>
      </w:r>
      <w:r w:rsidRPr="003F7C52">
        <w:rPr>
          <w:b w:val="0"/>
          <w:bCs w:val="0"/>
        </w:rPr>
        <w:t>(When more than one coding scheme is used, the total by me more than 100 percent.)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1801"/>
        <w:gridCol w:w="1801"/>
        <w:gridCol w:w="1801"/>
        <w:gridCol w:w="1802"/>
      </w:tblGrid>
      <w:tr w:rsidR="00A44BF8" w:rsidRPr="00CD43B0" w14:paraId="39ACE350" w14:textId="77777777" w:rsidTr="003F516A">
        <w:trPr>
          <w:tblHeader/>
          <w:jc w:val="center"/>
        </w:trPr>
        <w:tc>
          <w:tcPr>
            <w:tcW w:w="2155" w:type="dxa"/>
            <w:shd w:val="clear" w:color="auto" w:fill="00549E"/>
            <w:vAlign w:val="center"/>
          </w:tcPr>
          <w:p w14:paraId="5B958081" w14:textId="77777777" w:rsidR="00A44BF8" w:rsidRPr="00CD43B0" w:rsidRDefault="00A44BF8" w:rsidP="004820FD">
            <w:pPr>
              <w:pStyle w:val="HSAGTableHeading"/>
              <w:spacing w:before="40" w:after="40"/>
              <w:jc w:val="center"/>
            </w:pPr>
            <w:r w:rsidRPr="00CD43B0">
              <w:t xml:space="preserve">Coding </w:t>
            </w:r>
            <w:r w:rsidRPr="00CD43B0">
              <w:br/>
              <w:t>Scheme</w:t>
            </w:r>
          </w:p>
        </w:tc>
        <w:tc>
          <w:tcPr>
            <w:tcW w:w="1801" w:type="dxa"/>
            <w:shd w:val="clear" w:color="auto" w:fill="00549E"/>
            <w:vAlign w:val="center"/>
          </w:tcPr>
          <w:p w14:paraId="116FCB41" w14:textId="77777777" w:rsidR="00A44BF8" w:rsidRPr="00CD43B0" w:rsidRDefault="00A44BF8" w:rsidP="004820FD">
            <w:pPr>
              <w:pStyle w:val="HSAGTableHeading"/>
              <w:spacing w:before="40" w:after="40"/>
              <w:jc w:val="center"/>
            </w:pPr>
            <w:r w:rsidRPr="00CD43B0">
              <w:t>Inpatient Diagnosis</w:t>
            </w:r>
          </w:p>
        </w:tc>
        <w:tc>
          <w:tcPr>
            <w:tcW w:w="1801" w:type="dxa"/>
            <w:shd w:val="clear" w:color="auto" w:fill="00549E"/>
            <w:vAlign w:val="center"/>
          </w:tcPr>
          <w:p w14:paraId="08D52FCB" w14:textId="77777777" w:rsidR="00A44BF8" w:rsidRPr="00CD43B0" w:rsidRDefault="00A44BF8" w:rsidP="004820FD">
            <w:pPr>
              <w:pStyle w:val="HSAGTableHeading"/>
              <w:spacing w:before="40" w:after="40"/>
              <w:jc w:val="center"/>
            </w:pPr>
            <w:r w:rsidRPr="00CD43B0">
              <w:t>Inpatient Procedure</w:t>
            </w:r>
          </w:p>
        </w:tc>
        <w:tc>
          <w:tcPr>
            <w:tcW w:w="1801" w:type="dxa"/>
            <w:shd w:val="clear" w:color="auto" w:fill="00549E"/>
            <w:vAlign w:val="center"/>
          </w:tcPr>
          <w:p w14:paraId="7597348B" w14:textId="77777777" w:rsidR="00A44BF8" w:rsidRPr="00CD43B0" w:rsidRDefault="00A44BF8" w:rsidP="004820FD">
            <w:pPr>
              <w:pStyle w:val="HSAGTableHeading"/>
              <w:spacing w:before="40" w:after="40"/>
              <w:jc w:val="center"/>
            </w:pPr>
            <w:r w:rsidRPr="00CD43B0">
              <w:t>Ambulatory/ Outpatient Diagnosis</w:t>
            </w:r>
          </w:p>
        </w:tc>
        <w:tc>
          <w:tcPr>
            <w:tcW w:w="1802" w:type="dxa"/>
            <w:shd w:val="clear" w:color="auto" w:fill="00549E"/>
            <w:vAlign w:val="center"/>
          </w:tcPr>
          <w:p w14:paraId="44C7A25F" w14:textId="77777777" w:rsidR="00A44BF8" w:rsidRPr="00CD43B0" w:rsidRDefault="00A44BF8" w:rsidP="004820FD">
            <w:pPr>
              <w:pStyle w:val="HSAGTableHeading"/>
              <w:spacing w:before="40" w:after="40"/>
              <w:jc w:val="center"/>
            </w:pPr>
            <w:r w:rsidRPr="00CD43B0">
              <w:t>Ambulatory/ Outpatient Procedure</w:t>
            </w:r>
          </w:p>
        </w:tc>
      </w:tr>
      <w:tr w:rsidR="00A44BF8" w:rsidRPr="00CD43B0" w14:paraId="1C33DA18" w14:textId="77777777" w:rsidTr="003F516A">
        <w:trPr>
          <w:jc w:val="center"/>
        </w:trPr>
        <w:tc>
          <w:tcPr>
            <w:tcW w:w="2155" w:type="dxa"/>
            <w:vAlign w:val="center"/>
          </w:tcPr>
          <w:p w14:paraId="389954DF" w14:textId="77777777" w:rsidR="00A44BF8" w:rsidRPr="00E233E9" w:rsidRDefault="00A44BF8" w:rsidP="004820FD">
            <w:pPr>
              <w:pStyle w:val="Default"/>
              <w:spacing w:before="40" w:after="40"/>
              <w:ind w:left="0"/>
              <w:rPr>
                <w:sz w:val="22"/>
                <w:szCs w:val="22"/>
              </w:rPr>
            </w:pPr>
            <w:r w:rsidRPr="00E233E9">
              <w:rPr>
                <w:sz w:val="22"/>
                <w:szCs w:val="22"/>
              </w:rPr>
              <w:t xml:space="preserve">ICD-10 </w:t>
            </w:r>
          </w:p>
        </w:tc>
        <w:tc>
          <w:tcPr>
            <w:tcW w:w="1801" w:type="dxa"/>
          </w:tcPr>
          <w:p w14:paraId="6D59BC8F" w14:textId="77777777" w:rsidR="00A44BF8" w:rsidRPr="000E61AC" w:rsidRDefault="00A44BF8" w:rsidP="004820FD">
            <w:pPr>
              <w:spacing w:before="40" w:after="40"/>
              <w:jc w:val="center"/>
              <w:rPr>
                <w:rFonts w:cs="Times New Roman"/>
              </w:rPr>
            </w:pPr>
            <w:r w:rsidRPr="000E61AC">
              <w:rPr>
                <w:sz w:val="22"/>
              </w:rPr>
              <w:fldChar w:fldCharType="begin">
                <w:ffData>
                  <w:name w:val="Text1"/>
                  <w:enabled/>
                  <w:calcOnExit w:val="0"/>
                  <w:textInput/>
                </w:ffData>
              </w:fldChar>
            </w:r>
            <w:r w:rsidRPr="000E61AC">
              <w:rPr>
                <w:sz w:val="22"/>
              </w:rPr>
              <w:instrText xml:space="preserve"> FORMTEXT </w:instrText>
            </w:r>
            <w:r w:rsidRPr="000E61AC">
              <w:rPr>
                <w:sz w:val="22"/>
              </w:rPr>
            </w:r>
            <w:r w:rsidRPr="000E61AC">
              <w:rPr>
                <w:sz w:val="22"/>
              </w:rPr>
              <w:fldChar w:fldCharType="separate"/>
            </w:r>
            <w:r w:rsidRPr="000E61AC">
              <w:rPr>
                <w:noProof/>
                <w:sz w:val="22"/>
              </w:rPr>
              <w:t> </w:t>
            </w:r>
            <w:r w:rsidRPr="000E61AC">
              <w:rPr>
                <w:noProof/>
                <w:sz w:val="22"/>
              </w:rPr>
              <w:t> </w:t>
            </w:r>
            <w:r w:rsidRPr="000E61AC">
              <w:rPr>
                <w:noProof/>
                <w:sz w:val="22"/>
              </w:rPr>
              <w:t> </w:t>
            </w:r>
            <w:r w:rsidRPr="000E61AC">
              <w:rPr>
                <w:noProof/>
                <w:sz w:val="22"/>
              </w:rPr>
              <w:t> </w:t>
            </w:r>
            <w:r w:rsidRPr="000E61AC">
              <w:rPr>
                <w:noProof/>
                <w:sz w:val="22"/>
              </w:rPr>
              <w:t> </w:t>
            </w:r>
            <w:r w:rsidRPr="000E61AC">
              <w:rPr>
                <w:sz w:val="22"/>
              </w:rPr>
              <w:fldChar w:fldCharType="end"/>
            </w:r>
            <w:r w:rsidRPr="000E61AC">
              <w:rPr>
                <w:rFonts w:cs="Times New Roman"/>
                <w:sz w:val="22"/>
              </w:rPr>
              <w:t>%</w:t>
            </w:r>
          </w:p>
        </w:tc>
        <w:tc>
          <w:tcPr>
            <w:tcW w:w="1801" w:type="dxa"/>
          </w:tcPr>
          <w:p w14:paraId="26A3BA14" w14:textId="77777777" w:rsidR="00A44BF8" w:rsidRPr="000E61AC" w:rsidRDefault="00A44BF8" w:rsidP="004820FD">
            <w:pPr>
              <w:spacing w:before="40" w:after="40"/>
              <w:jc w:val="center"/>
              <w:rPr>
                <w:rFonts w:cs="Times New Roman"/>
                <w:u w:color="999999"/>
              </w:rPr>
            </w:pPr>
            <w:r w:rsidRPr="000E61AC">
              <w:rPr>
                <w:sz w:val="22"/>
              </w:rPr>
              <w:fldChar w:fldCharType="begin">
                <w:ffData>
                  <w:name w:val="Text1"/>
                  <w:enabled/>
                  <w:calcOnExit w:val="0"/>
                  <w:textInput/>
                </w:ffData>
              </w:fldChar>
            </w:r>
            <w:r w:rsidRPr="000E61AC">
              <w:rPr>
                <w:sz w:val="22"/>
              </w:rPr>
              <w:instrText xml:space="preserve"> FORMTEXT </w:instrText>
            </w:r>
            <w:r w:rsidRPr="000E61AC">
              <w:rPr>
                <w:sz w:val="22"/>
              </w:rPr>
            </w:r>
            <w:r w:rsidRPr="000E61AC">
              <w:rPr>
                <w:sz w:val="22"/>
              </w:rPr>
              <w:fldChar w:fldCharType="separate"/>
            </w:r>
            <w:r w:rsidRPr="000E61AC">
              <w:rPr>
                <w:noProof/>
                <w:sz w:val="22"/>
              </w:rPr>
              <w:t> </w:t>
            </w:r>
            <w:r w:rsidRPr="000E61AC">
              <w:rPr>
                <w:noProof/>
                <w:sz w:val="22"/>
              </w:rPr>
              <w:t> </w:t>
            </w:r>
            <w:r w:rsidRPr="000E61AC">
              <w:rPr>
                <w:noProof/>
                <w:sz w:val="22"/>
              </w:rPr>
              <w:t> </w:t>
            </w:r>
            <w:r w:rsidRPr="000E61AC">
              <w:rPr>
                <w:noProof/>
                <w:sz w:val="22"/>
              </w:rPr>
              <w:t> </w:t>
            </w:r>
            <w:r w:rsidRPr="000E61AC">
              <w:rPr>
                <w:noProof/>
                <w:sz w:val="22"/>
              </w:rPr>
              <w:t> </w:t>
            </w:r>
            <w:r w:rsidRPr="000E61AC">
              <w:rPr>
                <w:sz w:val="22"/>
              </w:rPr>
              <w:fldChar w:fldCharType="end"/>
            </w:r>
            <w:r w:rsidRPr="000E61AC">
              <w:rPr>
                <w:rFonts w:cs="Times New Roman"/>
                <w:sz w:val="22"/>
              </w:rPr>
              <w:t>%</w:t>
            </w:r>
          </w:p>
        </w:tc>
        <w:tc>
          <w:tcPr>
            <w:tcW w:w="1801" w:type="dxa"/>
          </w:tcPr>
          <w:p w14:paraId="72265C1E" w14:textId="77777777" w:rsidR="00A44BF8" w:rsidRPr="000E61AC" w:rsidRDefault="00A44BF8" w:rsidP="004820FD">
            <w:pPr>
              <w:spacing w:before="40" w:after="40"/>
              <w:jc w:val="center"/>
              <w:rPr>
                <w:rFonts w:cs="Times New Roman"/>
                <w:u w:color="999999"/>
              </w:rPr>
            </w:pPr>
            <w:r w:rsidRPr="000E61AC">
              <w:rPr>
                <w:sz w:val="22"/>
              </w:rPr>
              <w:fldChar w:fldCharType="begin">
                <w:ffData>
                  <w:name w:val="Text1"/>
                  <w:enabled/>
                  <w:calcOnExit w:val="0"/>
                  <w:textInput/>
                </w:ffData>
              </w:fldChar>
            </w:r>
            <w:r w:rsidRPr="000E61AC">
              <w:rPr>
                <w:sz w:val="22"/>
              </w:rPr>
              <w:instrText xml:space="preserve"> FORMTEXT </w:instrText>
            </w:r>
            <w:r w:rsidRPr="000E61AC">
              <w:rPr>
                <w:sz w:val="22"/>
              </w:rPr>
            </w:r>
            <w:r w:rsidRPr="000E61AC">
              <w:rPr>
                <w:sz w:val="22"/>
              </w:rPr>
              <w:fldChar w:fldCharType="separate"/>
            </w:r>
            <w:r w:rsidRPr="000E61AC">
              <w:rPr>
                <w:noProof/>
                <w:sz w:val="22"/>
              </w:rPr>
              <w:t> </w:t>
            </w:r>
            <w:r w:rsidRPr="000E61AC">
              <w:rPr>
                <w:noProof/>
                <w:sz w:val="22"/>
              </w:rPr>
              <w:t> </w:t>
            </w:r>
            <w:r w:rsidRPr="000E61AC">
              <w:rPr>
                <w:noProof/>
                <w:sz w:val="22"/>
              </w:rPr>
              <w:t> </w:t>
            </w:r>
            <w:r w:rsidRPr="000E61AC">
              <w:rPr>
                <w:noProof/>
                <w:sz w:val="22"/>
              </w:rPr>
              <w:t> </w:t>
            </w:r>
            <w:r w:rsidRPr="000E61AC">
              <w:rPr>
                <w:noProof/>
                <w:sz w:val="22"/>
              </w:rPr>
              <w:t> </w:t>
            </w:r>
            <w:r w:rsidRPr="000E61AC">
              <w:rPr>
                <w:sz w:val="22"/>
              </w:rPr>
              <w:fldChar w:fldCharType="end"/>
            </w:r>
            <w:r w:rsidRPr="000E61AC">
              <w:rPr>
                <w:rFonts w:cs="Times New Roman"/>
                <w:sz w:val="22"/>
              </w:rPr>
              <w:t>%</w:t>
            </w:r>
          </w:p>
        </w:tc>
        <w:tc>
          <w:tcPr>
            <w:tcW w:w="1802" w:type="dxa"/>
          </w:tcPr>
          <w:p w14:paraId="44A8D658" w14:textId="77777777" w:rsidR="00A44BF8" w:rsidRPr="000E61AC" w:rsidRDefault="00A44BF8" w:rsidP="004820FD">
            <w:pPr>
              <w:spacing w:before="40" w:after="40"/>
              <w:jc w:val="center"/>
              <w:rPr>
                <w:rFonts w:cs="Times New Roman"/>
                <w:u w:color="999999"/>
              </w:rPr>
            </w:pPr>
            <w:r w:rsidRPr="000E61AC">
              <w:rPr>
                <w:sz w:val="22"/>
              </w:rPr>
              <w:fldChar w:fldCharType="begin">
                <w:ffData>
                  <w:name w:val="Text1"/>
                  <w:enabled/>
                  <w:calcOnExit w:val="0"/>
                  <w:textInput/>
                </w:ffData>
              </w:fldChar>
            </w:r>
            <w:r w:rsidRPr="000E61AC">
              <w:rPr>
                <w:sz w:val="22"/>
              </w:rPr>
              <w:instrText xml:space="preserve"> FORMTEXT </w:instrText>
            </w:r>
            <w:r w:rsidRPr="000E61AC">
              <w:rPr>
                <w:sz w:val="22"/>
              </w:rPr>
            </w:r>
            <w:r w:rsidRPr="000E61AC">
              <w:rPr>
                <w:sz w:val="22"/>
              </w:rPr>
              <w:fldChar w:fldCharType="separate"/>
            </w:r>
            <w:r w:rsidRPr="000E61AC">
              <w:rPr>
                <w:noProof/>
                <w:sz w:val="22"/>
              </w:rPr>
              <w:t> </w:t>
            </w:r>
            <w:r w:rsidRPr="000E61AC">
              <w:rPr>
                <w:noProof/>
                <w:sz w:val="22"/>
              </w:rPr>
              <w:t> </w:t>
            </w:r>
            <w:r w:rsidRPr="000E61AC">
              <w:rPr>
                <w:noProof/>
                <w:sz w:val="22"/>
              </w:rPr>
              <w:t> </w:t>
            </w:r>
            <w:r w:rsidRPr="000E61AC">
              <w:rPr>
                <w:noProof/>
                <w:sz w:val="22"/>
              </w:rPr>
              <w:t> </w:t>
            </w:r>
            <w:r w:rsidRPr="000E61AC">
              <w:rPr>
                <w:noProof/>
                <w:sz w:val="22"/>
              </w:rPr>
              <w:t> </w:t>
            </w:r>
            <w:r w:rsidRPr="000E61AC">
              <w:rPr>
                <w:sz w:val="22"/>
              </w:rPr>
              <w:fldChar w:fldCharType="end"/>
            </w:r>
            <w:r w:rsidRPr="000E61AC">
              <w:rPr>
                <w:rFonts w:cs="Times New Roman"/>
                <w:sz w:val="22"/>
              </w:rPr>
              <w:t>%</w:t>
            </w:r>
          </w:p>
        </w:tc>
      </w:tr>
      <w:tr w:rsidR="00A44BF8" w:rsidRPr="00CD43B0" w14:paraId="118BE127" w14:textId="77777777" w:rsidTr="003F516A">
        <w:trPr>
          <w:jc w:val="center"/>
        </w:trPr>
        <w:tc>
          <w:tcPr>
            <w:tcW w:w="2155" w:type="dxa"/>
            <w:vAlign w:val="center"/>
          </w:tcPr>
          <w:p w14:paraId="0C428252" w14:textId="77777777" w:rsidR="00A44BF8" w:rsidRPr="00E233E9" w:rsidRDefault="00A44BF8" w:rsidP="004820FD">
            <w:pPr>
              <w:pStyle w:val="Default"/>
              <w:spacing w:before="40" w:after="40"/>
              <w:ind w:left="0"/>
              <w:rPr>
                <w:sz w:val="22"/>
                <w:szCs w:val="22"/>
              </w:rPr>
            </w:pPr>
            <w:r w:rsidRPr="00E233E9">
              <w:rPr>
                <w:sz w:val="22"/>
                <w:szCs w:val="22"/>
              </w:rPr>
              <w:t xml:space="preserve">CPT-4 </w:t>
            </w:r>
          </w:p>
        </w:tc>
        <w:tc>
          <w:tcPr>
            <w:tcW w:w="1801" w:type="dxa"/>
            <w:shd w:val="clear" w:color="auto" w:fill="808080" w:themeFill="background1" w:themeFillShade="80"/>
          </w:tcPr>
          <w:p w14:paraId="6E8E2EB8" w14:textId="77777777" w:rsidR="00A44BF8" w:rsidRPr="000E61AC" w:rsidRDefault="00A44BF8" w:rsidP="004820FD">
            <w:pPr>
              <w:spacing w:before="40" w:after="40"/>
              <w:jc w:val="center"/>
              <w:rPr>
                <w:rFonts w:cs="Times New Roman"/>
              </w:rPr>
            </w:pPr>
          </w:p>
        </w:tc>
        <w:tc>
          <w:tcPr>
            <w:tcW w:w="1801" w:type="dxa"/>
          </w:tcPr>
          <w:p w14:paraId="5FA34C1E" w14:textId="77777777" w:rsidR="00A44BF8" w:rsidRPr="000E61AC" w:rsidRDefault="00A44BF8" w:rsidP="004820FD">
            <w:pPr>
              <w:spacing w:before="40" w:after="40"/>
              <w:jc w:val="center"/>
              <w:rPr>
                <w:rFonts w:cs="Times New Roman"/>
              </w:rPr>
            </w:pPr>
            <w:r w:rsidRPr="000E61AC">
              <w:rPr>
                <w:sz w:val="22"/>
              </w:rPr>
              <w:fldChar w:fldCharType="begin">
                <w:ffData>
                  <w:name w:val="Text1"/>
                  <w:enabled/>
                  <w:calcOnExit w:val="0"/>
                  <w:textInput/>
                </w:ffData>
              </w:fldChar>
            </w:r>
            <w:r w:rsidRPr="000E61AC">
              <w:rPr>
                <w:sz w:val="22"/>
              </w:rPr>
              <w:instrText xml:space="preserve"> FORMTEXT </w:instrText>
            </w:r>
            <w:r w:rsidRPr="000E61AC">
              <w:rPr>
                <w:sz w:val="22"/>
              </w:rPr>
            </w:r>
            <w:r w:rsidRPr="000E61AC">
              <w:rPr>
                <w:sz w:val="22"/>
              </w:rPr>
              <w:fldChar w:fldCharType="separate"/>
            </w:r>
            <w:r w:rsidRPr="000E61AC">
              <w:rPr>
                <w:noProof/>
                <w:sz w:val="22"/>
              </w:rPr>
              <w:t> </w:t>
            </w:r>
            <w:r w:rsidRPr="000E61AC">
              <w:rPr>
                <w:noProof/>
                <w:sz w:val="22"/>
              </w:rPr>
              <w:t> </w:t>
            </w:r>
            <w:r w:rsidRPr="000E61AC">
              <w:rPr>
                <w:noProof/>
                <w:sz w:val="22"/>
              </w:rPr>
              <w:t> </w:t>
            </w:r>
            <w:r w:rsidRPr="000E61AC">
              <w:rPr>
                <w:noProof/>
                <w:sz w:val="22"/>
              </w:rPr>
              <w:t> </w:t>
            </w:r>
            <w:r w:rsidRPr="000E61AC">
              <w:rPr>
                <w:noProof/>
                <w:sz w:val="22"/>
              </w:rPr>
              <w:t> </w:t>
            </w:r>
            <w:r w:rsidRPr="000E61AC">
              <w:rPr>
                <w:sz w:val="22"/>
              </w:rPr>
              <w:fldChar w:fldCharType="end"/>
            </w:r>
            <w:r w:rsidRPr="000E61AC">
              <w:rPr>
                <w:rFonts w:cs="Times New Roman"/>
                <w:sz w:val="22"/>
              </w:rPr>
              <w:t>%</w:t>
            </w:r>
          </w:p>
        </w:tc>
        <w:tc>
          <w:tcPr>
            <w:tcW w:w="1801" w:type="dxa"/>
            <w:shd w:val="clear" w:color="auto" w:fill="808080" w:themeFill="background1" w:themeFillShade="80"/>
          </w:tcPr>
          <w:p w14:paraId="16ABFDBB" w14:textId="77777777" w:rsidR="00A44BF8" w:rsidRPr="000E61AC" w:rsidRDefault="00A44BF8" w:rsidP="004820FD">
            <w:pPr>
              <w:spacing w:before="40" w:after="40"/>
              <w:jc w:val="center"/>
              <w:rPr>
                <w:rFonts w:cs="Times New Roman"/>
              </w:rPr>
            </w:pPr>
          </w:p>
        </w:tc>
        <w:tc>
          <w:tcPr>
            <w:tcW w:w="1802" w:type="dxa"/>
          </w:tcPr>
          <w:p w14:paraId="5F31B8D0" w14:textId="77777777" w:rsidR="00A44BF8" w:rsidRPr="000E61AC" w:rsidRDefault="00A44BF8" w:rsidP="004820FD">
            <w:pPr>
              <w:spacing w:before="40" w:after="40"/>
              <w:jc w:val="center"/>
              <w:rPr>
                <w:rFonts w:cs="Times New Roman"/>
              </w:rPr>
            </w:pPr>
            <w:r w:rsidRPr="000E61AC">
              <w:rPr>
                <w:sz w:val="22"/>
              </w:rPr>
              <w:fldChar w:fldCharType="begin">
                <w:ffData>
                  <w:name w:val="Text1"/>
                  <w:enabled/>
                  <w:calcOnExit w:val="0"/>
                  <w:textInput/>
                </w:ffData>
              </w:fldChar>
            </w:r>
            <w:r w:rsidRPr="000E61AC">
              <w:rPr>
                <w:sz w:val="22"/>
              </w:rPr>
              <w:instrText xml:space="preserve"> FORMTEXT </w:instrText>
            </w:r>
            <w:r w:rsidRPr="000E61AC">
              <w:rPr>
                <w:sz w:val="22"/>
              </w:rPr>
            </w:r>
            <w:r w:rsidRPr="000E61AC">
              <w:rPr>
                <w:sz w:val="22"/>
              </w:rPr>
              <w:fldChar w:fldCharType="separate"/>
            </w:r>
            <w:r w:rsidRPr="000E61AC">
              <w:rPr>
                <w:noProof/>
                <w:sz w:val="22"/>
              </w:rPr>
              <w:t> </w:t>
            </w:r>
            <w:r w:rsidRPr="000E61AC">
              <w:rPr>
                <w:noProof/>
                <w:sz w:val="22"/>
              </w:rPr>
              <w:t> </w:t>
            </w:r>
            <w:r w:rsidRPr="000E61AC">
              <w:rPr>
                <w:noProof/>
                <w:sz w:val="22"/>
              </w:rPr>
              <w:t> </w:t>
            </w:r>
            <w:r w:rsidRPr="000E61AC">
              <w:rPr>
                <w:noProof/>
                <w:sz w:val="22"/>
              </w:rPr>
              <w:t> </w:t>
            </w:r>
            <w:r w:rsidRPr="000E61AC">
              <w:rPr>
                <w:noProof/>
                <w:sz w:val="22"/>
              </w:rPr>
              <w:t> </w:t>
            </w:r>
            <w:r w:rsidRPr="000E61AC">
              <w:rPr>
                <w:sz w:val="22"/>
              </w:rPr>
              <w:fldChar w:fldCharType="end"/>
            </w:r>
            <w:r w:rsidRPr="000E61AC">
              <w:rPr>
                <w:rFonts w:cs="Times New Roman"/>
                <w:sz w:val="22"/>
              </w:rPr>
              <w:t>%</w:t>
            </w:r>
          </w:p>
        </w:tc>
      </w:tr>
      <w:tr w:rsidR="00A44BF8" w:rsidRPr="00CD43B0" w14:paraId="2AEFDF07" w14:textId="77777777" w:rsidTr="003F516A">
        <w:trPr>
          <w:jc w:val="center"/>
        </w:trPr>
        <w:tc>
          <w:tcPr>
            <w:tcW w:w="2155" w:type="dxa"/>
            <w:vAlign w:val="center"/>
          </w:tcPr>
          <w:p w14:paraId="3E4943A0" w14:textId="77777777" w:rsidR="00A44BF8" w:rsidRPr="00E233E9" w:rsidRDefault="00A44BF8" w:rsidP="004820FD">
            <w:pPr>
              <w:pStyle w:val="Default"/>
              <w:spacing w:before="40" w:after="40"/>
              <w:ind w:left="0"/>
              <w:rPr>
                <w:sz w:val="22"/>
                <w:szCs w:val="22"/>
              </w:rPr>
            </w:pPr>
            <w:r w:rsidRPr="00E233E9">
              <w:rPr>
                <w:sz w:val="22"/>
                <w:szCs w:val="22"/>
              </w:rPr>
              <w:t xml:space="preserve">HCPCS </w:t>
            </w:r>
          </w:p>
        </w:tc>
        <w:tc>
          <w:tcPr>
            <w:tcW w:w="1801" w:type="dxa"/>
            <w:shd w:val="clear" w:color="auto" w:fill="808080" w:themeFill="background1" w:themeFillShade="80"/>
          </w:tcPr>
          <w:p w14:paraId="1BB41C48" w14:textId="77777777" w:rsidR="00A44BF8" w:rsidRPr="000E61AC" w:rsidRDefault="00A44BF8" w:rsidP="004820FD">
            <w:pPr>
              <w:spacing w:before="40" w:after="40"/>
              <w:jc w:val="center"/>
              <w:rPr>
                <w:rFonts w:cs="Times New Roman"/>
              </w:rPr>
            </w:pPr>
          </w:p>
        </w:tc>
        <w:tc>
          <w:tcPr>
            <w:tcW w:w="1801" w:type="dxa"/>
          </w:tcPr>
          <w:p w14:paraId="67ADB0C0" w14:textId="77777777" w:rsidR="00A44BF8" w:rsidRPr="000E61AC" w:rsidRDefault="00A44BF8" w:rsidP="004820FD">
            <w:pPr>
              <w:spacing w:before="40" w:after="40"/>
              <w:jc w:val="center"/>
              <w:rPr>
                <w:rFonts w:cs="Times New Roman"/>
              </w:rPr>
            </w:pPr>
            <w:r w:rsidRPr="000E61AC">
              <w:rPr>
                <w:sz w:val="22"/>
              </w:rPr>
              <w:fldChar w:fldCharType="begin">
                <w:ffData>
                  <w:name w:val="Text1"/>
                  <w:enabled/>
                  <w:calcOnExit w:val="0"/>
                  <w:textInput/>
                </w:ffData>
              </w:fldChar>
            </w:r>
            <w:r w:rsidRPr="000E61AC">
              <w:rPr>
                <w:sz w:val="22"/>
              </w:rPr>
              <w:instrText xml:space="preserve"> FORMTEXT </w:instrText>
            </w:r>
            <w:r w:rsidRPr="000E61AC">
              <w:rPr>
                <w:sz w:val="22"/>
              </w:rPr>
            </w:r>
            <w:r w:rsidRPr="000E61AC">
              <w:rPr>
                <w:sz w:val="22"/>
              </w:rPr>
              <w:fldChar w:fldCharType="separate"/>
            </w:r>
            <w:r w:rsidRPr="000E61AC">
              <w:rPr>
                <w:noProof/>
                <w:sz w:val="22"/>
              </w:rPr>
              <w:t> </w:t>
            </w:r>
            <w:r w:rsidRPr="000E61AC">
              <w:rPr>
                <w:noProof/>
                <w:sz w:val="22"/>
              </w:rPr>
              <w:t> </w:t>
            </w:r>
            <w:r w:rsidRPr="000E61AC">
              <w:rPr>
                <w:noProof/>
                <w:sz w:val="22"/>
              </w:rPr>
              <w:t> </w:t>
            </w:r>
            <w:r w:rsidRPr="000E61AC">
              <w:rPr>
                <w:noProof/>
                <w:sz w:val="22"/>
              </w:rPr>
              <w:t> </w:t>
            </w:r>
            <w:r w:rsidRPr="000E61AC">
              <w:rPr>
                <w:noProof/>
                <w:sz w:val="22"/>
              </w:rPr>
              <w:t> </w:t>
            </w:r>
            <w:r w:rsidRPr="000E61AC">
              <w:rPr>
                <w:sz w:val="22"/>
              </w:rPr>
              <w:fldChar w:fldCharType="end"/>
            </w:r>
            <w:r w:rsidRPr="000E61AC">
              <w:rPr>
                <w:rFonts w:cs="Times New Roman"/>
                <w:sz w:val="22"/>
              </w:rPr>
              <w:t>%</w:t>
            </w:r>
          </w:p>
        </w:tc>
        <w:tc>
          <w:tcPr>
            <w:tcW w:w="1801" w:type="dxa"/>
            <w:shd w:val="clear" w:color="auto" w:fill="808080" w:themeFill="background1" w:themeFillShade="80"/>
          </w:tcPr>
          <w:p w14:paraId="0D62913E" w14:textId="77777777" w:rsidR="00A44BF8" w:rsidRPr="000E61AC" w:rsidRDefault="00A44BF8" w:rsidP="004820FD">
            <w:pPr>
              <w:spacing w:before="40" w:after="40"/>
              <w:jc w:val="center"/>
              <w:rPr>
                <w:rFonts w:cs="Times New Roman"/>
              </w:rPr>
            </w:pPr>
          </w:p>
        </w:tc>
        <w:tc>
          <w:tcPr>
            <w:tcW w:w="1802" w:type="dxa"/>
          </w:tcPr>
          <w:p w14:paraId="196AA2AF" w14:textId="77777777" w:rsidR="00A44BF8" w:rsidRPr="000E61AC" w:rsidRDefault="00A44BF8" w:rsidP="004820FD">
            <w:pPr>
              <w:spacing w:before="40" w:after="40"/>
              <w:jc w:val="center"/>
              <w:rPr>
                <w:rFonts w:cs="Times New Roman"/>
              </w:rPr>
            </w:pPr>
            <w:r w:rsidRPr="000E61AC">
              <w:rPr>
                <w:sz w:val="22"/>
              </w:rPr>
              <w:fldChar w:fldCharType="begin">
                <w:ffData>
                  <w:name w:val="Text1"/>
                  <w:enabled/>
                  <w:calcOnExit w:val="0"/>
                  <w:textInput/>
                </w:ffData>
              </w:fldChar>
            </w:r>
            <w:r w:rsidRPr="000E61AC">
              <w:rPr>
                <w:sz w:val="22"/>
              </w:rPr>
              <w:instrText xml:space="preserve"> FORMTEXT </w:instrText>
            </w:r>
            <w:r w:rsidRPr="000E61AC">
              <w:rPr>
                <w:sz w:val="22"/>
              </w:rPr>
            </w:r>
            <w:r w:rsidRPr="000E61AC">
              <w:rPr>
                <w:sz w:val="22"/>
              </w:rPr>
              <w:fldChar w:fldCharType="separate"/>
            </w:r>
            <w:r w:rsidRPr="000E61AC">
              <w:rPr>
                <w:noProof/>
                <w:sz w:val="22"/>
              </w:rPr>
              <w:t> </w:t>
            </w:r>
            <w:r w:rsidRPr="000E61AC">
              <w:rPr>
                <w:noProof/>
                <w:sz w:val="22"/>
              </w:rPr>
              <w:t> </w:t>
            </w:r>
            <w:r w:rsidRPr="000E61AC">
              <w:rPr>
                <w:noProof/>
                <w:sz w:val="22"/>
              </w:rPr>
              <w:t> </w:t>
            </w:r>
            <w:r w:rsidRPr="000E61AC">
              <w:rPr>
                <w:noProof/>
                <w:sz w:val="22"/>
              </w:rPr>
              <w:t> </w:t>
            </w:r>
            <w:r w:rsidRPr="000E61AC">
              <w:rPr>
                <w:noProof/>
                <w:sz w:val="22"/>
              </w:rPr>
              <w:t> </w:t>
            </w:r>
            <w:r w:rsidRPr="000E61AC">
              <w:rPr>
                <w:sz w:val="22"/>
              </w:rPr>
              <w:fldChar w:fldCharType="end"/>
            </w:r>
            <w:r w:rsidRPr="000E61AC">
              <w:rPr>
                <w:rFonts w:cs="Times New Roman"/>
                <w:sz w:val="22"/>
              </w:rPr>
              <w:t>%</w:t>
            </w:r>
          </w:p>
        </w:tc>
      </w:tr>
      <w:tr w:rsidR="00A44BF8" w:rsidRPr="00CD43B0" w14:paraId="4EA939F1" w14:textId="77777777" w:rsidTr="003F516A">
        <w:trPr>
          <w:jc w:val="center"/>
        </w:trPr>
        <w:tc>
          <w:tcPr>
            <w:tcW w:w="2155" w:type="dxa"/>
            <w:vAlign w:val="center"/>
          </w:tcPr>
          <w:p w14:paraId="4F4BE602" w14:textId="77777777" w:rsidR="00A44BF8" w:rsidRPr="00E233E9" w:rsidRDefault="00A44BF8" w:rsidP="004820FD">
            <w:pPr>
              <w:pStyle w:val="Default"/>
              <w:spacing w:before="40" w:after="40"/>
              <w:ind w:left="0"/>
              <w:rPr>
                <w:sz w:val="22"/>
                <w:szCs w:val="22"/>
              </w:rPr>
            </w:pPr>
            <w:r w:rsidRPr="00E233E9">
              <w:rPr>
                <w:sz w:val="22"/>
                <w:szCs w:val="22"/>
              </w:rPr>
              <w:t>DSM-5</w:t>
            </w:r>
          </w:p>
        </w:tc>
        <w:tc>
          <w:tcPr>
            <w:tcW w:w="1801" w:type="dxa"/>
          </w:tcPr>
          <w:p w14:paraId="2DC3CC18" w14:textId="77777777" w:rsidR="00A44BF8" w:rsidRPr="000E61AC" w:rsidRDefault="00A44BF8" w:rsidP="004820FD">
            <w:pPr>
              <w:spacing w:before="40" w:after="40"/>
              <w:jc w:val="center"/>
              <w:rPr>
                <w:rFonts w:cs="Times New Roman"/>
              </w:rPr>
            </w:pPr>
            <w:r w:rsidRPr="000E61AC">
              <w:rPr>
                <w:sz w:val="22"/>
              </w:rPr>
              <w:fldChar w:fldCharType="begin">
                <w:ffData>
                  <w:name w:val="Text1"/>
                  <w:enabled/>
                  <w:calcOnExit w:val="0"/>
                  <w:textInput/>
                </w:ffData>
              </w:fldChar>
            </w:r>
            <w:r w:rsidRPr="000E61AC">
              <w:rPr>
                <w:sz w:val="22"/>
              </w:rPr>
              <w:instrText xml:space="preserve"> FORMTEXT </w:instrText>
            </w:r>
            <w:r w:rsidRPr="000E61AC">
              <w:rPr>
                <w:sz w:val="22"/>
              </w:rPr>
            </w:r>
            <w:r w:rsidRPr="000E61AC">
              <w:rPr>
                <w:sz w:val="22"/>
              </w:rPr>
              <w:fldChar w:fldCharType="separate"/>
            </w:r>
            <w:r w:rsidRPr="000E61AC">
              <w:rPr>
                <w:noProof/>
                <w:sz w:val="22"/>
              </w:rPr>
              <w:t> </w:t>
            </w:r>
            <w:r w:rsidRPr="000E61AC">
              <w:rPr>
                <w:noProof/>
                <w:sz w:val="22"/>
              </w:rPr>
              <w:t> </w:t>
            </w:r>
            <w:r w:rsidRPr="000E61AC">
              <w:rPr>
                <w:noProof/>
                <w:sz w:val="22"/>
              </w:rPr>
              <w:t> </w:t>
            </w:r>
            <w:r w:rsidRPr="000E61AC">
              <w:rPr>
                <w:noProof/>
                <w:sz w:val="22"/>
              </w:rPr>
              <w:t> </w:t>
            </w:r>
            <w:r w:rsidRPr="000E61AC">
              <w:rPr>
                <w:noProof/>
                <w:sz w:val="22"/>
              </w:rPr>
              <w:t> </w:t>
            </w:r>
            <w:r w:rsidRPr="000E61AC">
              <w:rPr>
                <w:sz w:val="22"/>
              </w:rPr>
              <w:fldChar w:fldCharType="end"/>
            </w:r>
            <w:r w:rsidRPr="000E61AC">
              <w:rPr>
                <w:rFonts w:cs="Times New Roman"/>
                <w:sz w:val="22"/>
              </w:rPr>
              <w:t>%</w:t>
            </w:r>
          </w:p>
        </w:tc>
        <w:tc>
          <w:tcPr>
            <w:tcW w:w="1801" w:type="dxa"/>
            <w:shd w:val="clear" w:color="auto" w:fill="808080" w:themeFill="background1" w:themeFillShade="80"/>
          </w:tcPr>
          <w:p w14:paraId="4B7987BD" w14:textId="77777777" w:rsidR="00A44BF8" w:rsidRPr="000E61AC" w:rsidRDefault="00A44BF8" w:rsidP="004820FD">
            <w:pPr>
              <w:spacing w:before="40" w:after="40"/>
              <w:jc w:val="center"/>
              <w:rPr>
                <w:rFonts w:cs="Times New Roman"/>
              </w:rPr>
            </w:pPr>
          </w:p>
        </w:tc>
        <w:tc>
          <w:tcPr>
            <w:tcW w:w="1801" w:type="dxa"/>
          </w:tcPr>
          <w:p w14:paraId="10594165" w14:textId="77777777" w:rsidR="00A44BF8" w:rsidRPr="000E61AC" w:rsidRDefault="00A44BF8" w:rsidP="004820FD">
            <w:pPr>
              <w:spacing w:before="40" w:after="40"/>
              <w:jc w:val="center"/>
              <w:rPr>
                <w:rFonts w:cs="Times New Roman"/>
              </w:rPr>
            </w:pPr>
            <w:r w:rsidRPr="000E61AC">
              <w:rPr>
                <w:sz w:val="22"/>
              </w:rPr>
              <w:fldChar w:fldCharType="begin">
                <w:ffData>
                  <w:name w:val="Text1"/>
                  <w:enabled/>
                  <w:calcOnExit w:val="0"/>
                  <w:textInput/>
                </w:ffData>
              </w:fldChar>
            </w:r>
            <w:r w:rsidRPr="000E61AC">
              <w:rPr>
                <w:sz w:val="22"/>
              </w:rPr>
              <w:instrText xml:space="preserve"> FORMTEXT </w:instrText>
            </w:r>
            <w:r w:rsidRPr="000E61AC">
              <w:rPr>
                <w:sz w:val="22"/>
              </w:rPr>
            </w:r>
            <w:r w:rsidRPr="000E61AC">
              <w:rPr>
                <w:sz w:val="22"/>
              </w:rPr>
              <w:fldChar w:fldCharType="separate"/>
            </w:r>
            <w:r w:rsidRPr="000E61AC">
              <w:rPr>
                <w:noProof/>
                <w:sz w:val="22"/>
              </w:rPr>
              <w:t> </w:t>
            </w:r>
            <w:r w:rsidRPr="000E61AC">
              <w:rPr>
                <w:noProof/>
                <w:sz w:val="22"/>
              </w:rPr>
              <w:t> </w:t>
            </w:r>
            <w:r w:rsidRPr="000E61AC">
              <w:rPr>
                <w:noProof/>
                <w:sz w:val="22"/>
              </w:rPr>
              <w:t> </w:t>
            </w:r>
            <w:r w:rsidRPr="000E61AC">
              <w:rPr>
                <w:noProof/>
                <w:sz w:val="22"/>
              </w:rPr>
              <w:t> </w:t>
            </w:r>
            <w:r w:rsidRPr="000E61AC">
              <w:rPr>
                <w:noProof/>
                <w:sz w:val="22"/>
              </w:rPr>
              <w:t> </w:t>
            </w:r>
            <w:r w:rsidRPr="000E61AC">
              <w:rPr>
                <w:sz w:val="22"/>
              </w:rPr>
              <w:fldChar w:fldCharType="end"/>
            </w:r>
            <w:r w:rsidRPr="000E61AC">
              <w:rPr>
                <w:rFonts w:cs="Times New Roman"/>
                <w:sz w:val="22"/>
              </w:rPr>
              <w:t>%</w:t>
            </w:r>
          </w:p>
        </w:tc>
        <w:tc>
          <w:tcPr>
            <w:tcW w:w="1802" w:type="dxa"/>
            <w:shd w:val="clear" w:color="auto" w:fill="808080" w:themeFill="background1" w:themeFillShade="80"/>
          </w:tcPr>
          <w:p w14:paraId="4B2E6A1A" w14:textId="77777777" w:rsidR="00A44BF8" w:rsidRPr="000E61AC" w:rsidRDefault="00A44BF8" w:rsidP="004820FD">
            <w:pPr>
              <w:spacing w:before="40" w:after="40"/>
              <w:jc w:val="center"/>
              <w:rPr>
                <w:rFonts w:cs="Times New Roman"/>
              </w:rPr>
            </w:pPr>
          </w:p>
        </w:tc>
      </w:tr>
      <w:tr w:rsidR="00A44BF8" w:rsidRPr="00CD43B0" w14:paraId="34EDFD05" w14:textId="77777777" w:rsidTr="003F516A">
        <w:trPr>
          <w:jc w:val="center"/>
        </w:trPr>
        <w:tc>
          <w:tcPr>
            <w:tcW w:w="2155" w:type="dxa"/>
            <w:vAlign w:val="center"/>
          </w:tcPr>
          <w:p w14:paraId="4D20ABDD" w14:textId="77777777" w:rsidR="00A44BF8" w:rsidRPr="00E233E9" w:rsidRDefault="00A44BF8" w:rsidP="004820FD">
            <w:pPr>
              <w:pStyle w:val="Default"/>
              <w:spacing w:before="40" w:after="40"/>
              <w:ind w:left="0"/>
              <w:rPr>
                <w:sz w:val="22"/>
                <w:szCs w:val="22"/>
              </w:rPr>
            </w:pPr>
            <w:r w:rsidRPr="00E233E9">
              <w:rPr>
                <w:sz w:val="22"/>
                <w:szCs w:val="22"/>
              </w:rPr>
              <w:t>CDT</w:t>
            </w:r>
          </w:p>
        </w:tc>
        <w:tc>
          <w:tcPr>
            <w:tcW w:w="1801" w:type="dxa"/>
            <w:shd w:val="clear" w:color="auto" w:fill="808080" w:themeFill="background1" w:themeFillShade="80"/>
          </w:tcPr>
          <w:p w14:paraId="796E2AE7" w14:textId="77777777" w:rsidR="00A44BF8" w:rsidRPr="000E61AC" w:rsidRDefault="00A44BF8" w:rsidP="004820FD">
            <w:pPr>
              <w:spacing w:before="40" w:after="40"/>
              <w:jc w:val="center"/>
              <w:rPr>
                <w:rFonts w:cs="Times New Roman"/>
              </w:rPr>
            </w:pPr>
          </w:p>
        </w:tc>
        <w:tc>
          <w:tcPr>
            <w:tcW w:w="1801" w:type="dxa"/>
            <w:shd w:val="clear" w:color="auto" w:fill="808080" w:themeFill="background1" w:themeFillShade="80"/>
          </w:tcPr>
          <w:p w14:paraId="1270D628" w14:textId="77777777" w:rsidR="00A44BF8" w:rsidRPr="000E61AC" w:rsidRDefault="00A44BF8" w:rsidP="004820FD">
            <w:pPr>
              <w:spacing w:before="40" w:after="40"/>
              <w:jc w:val="center"/>
              <w:rPr>
                <w:rFonts w:cs="Times New Roman"/>
              </w:rPr>
            </w:pPr>
          </w:p>
        </w:tc>
        <w:tc>
          <w:tcPr>
            <w:tcW w:w="1801" w:type="dxa"/>
            <w:shd w:val="clear" w:color="auto" w:fill="auto"/>
          </w:tcPr>
          <w:p w14:paraId="0DD4884A" w14:textId="77777777" w:rsidR="00A44BF8" w:rsidRPr="000E61AC" w:rsidRDefault="00A44BF8" w:rsidP="004820FD">
            <w:pPr>
              <w:spacing w:before="40" w:after="40"/>
              <w:jc w:val="center"/>
              <w:rPr>
                <w:rFonts w:cs="Times New Roman"/>
              </w:rPr>
            </w:pPr>
            <w:r w:rsidRPr="000E61AC">
              <w:rPr>
                <w:sz w:val="22"/>
              </w:rPr>
              <w:fldChar w:fldCharType="begin">
                <w:ffData>
                  <w:name w:val="Text1"/>
                  <w:enabled/>
                  <w:calcOnExit w:val="0"/>
                  <w:textInput/>
                </w:ffData>
              </w:fldChar>
            </w:r>
            <w:r w:rsidRPr="000E61AC">
              <w:rPr>
                <w:sz w:val="22"/>
              </w:rPr>
              <w:instrText xml:space="preserve"> FORMTEXT </w:instrText>
            </w:r>
            <w:r w:rsidRPr="000E61AC">
              <w:rPr>
                <w:sz w:val="22"/>
              </w:rPr>
            </w:r>
            <w:r w:rsidRPr="000E61AC">
              <w:rPr>
                <w:sz w:val="22"/>
              </w:rPr>
              <w:fldChar w:fldCharType="separate"/>
            </w:r>
            <w:r w:rsidRPr="000E61AC">
              <w:rPr>
                <w:noProof/>
                <w:sz w:val="22"/>
              </w:rPr>
              <w:t> </w:t>
            </w:r>
            <w:r w:rsidRPr="000E61AC">
              <w:rPr>
                <w:noProof/>
                <w:sz w:val="22"/>
              </w:rPr>
              <w:t> </w:t>
            </w:r>
            <w:r w:rsidRPr="000E61AC">
              <w:rPr>
                <w:noProof/>
                <w:sz w:val="22"/>
              </w:rPr>
              <w:t> </w:t>
            </w:r>
            <w:r w:rsidRPr="000E61AC">
              <w:rPr>
                <w:noProof/>
                <w:sz w:val="22"/>
              </w:rPr>
              <w:t> </w:t>
            </w:r>
            <w:r w:rsidRPr="000E61AC">
              <w:rPr>
                <w:noProof/>
                <w:sz w:val="22"/>
              </w:rPr>
              <w:t> </w:t>
            </w:r>
            <w:r w:rsidRPr="000E61AC">
              <w:rPr>
                <w:sz w:val="22"/>
              </w:rPr>
              <w:fldChar w:fldCharType="end"/>
            </w:r>
            <w:r w:rsidRPr="000E61AC">
              <w:rPr>
                <w:rFonts w:cs="Times New Roman"/>
                <w:sz w:val="22"/>
              </w:rPr>
              <w:t>%</w:t>
            </w:r>
          </w:p>
        </w:tc>
        <w:tc>
          <w:tcPr>
            <w:tcW w:w="1802" w:type="dxa"/>
          </w:tcPr>
          <w:p w14:paraId="2D7D2480" w14:textId="77777777" w:rsidR="00A44BF8" w:rsidRPr="000E61AC" w:rsidRDefault="00A44BF8" w:rsidP="004820FD">
            <w:pPr>
              <w:spacing w:before="40" w:after="40"/>
              <w:jc w:val="center"/>
              <w:rPr>
                <w:rFonts w:cs="Times New Roman"/>
              </w:rPr>
            </w:pPr>
            <w:r w:rsidRPr="000E61AC">
              <w:rPr>
                <w:sz w:val="22"/>
              </w:rPr>
              <w:fldChar w:fldCharType="begin">
                <w:ffData>
                  <w:name w:val="Text1"/>
                  <w:enabled/>
                  <w:calcOnExit w:val="0"/>
                  <w:textInput/>
                </w:ffData>
              </w:fldChar>
            </w:r>
            <w:r w:rsidRPr="000E61AC">
              <w:rPr>
                <w:sz w:val="22"/>
              </w:rPr>
              <w:instrText xml:space="preserve"> FORMTEXT </w:instrText>
            </w:r>
            <w:r w:rsidRPr="000E61AC">
              <w:rPr>
                <w:sz w:val="22"/>
              </w:rPr>
            </w:r>
            <w:r w:rsidRPr="000E61AC">
              <w:rPr>
                <w:sz w:val="22"/>
              </w:rPr>
              <w:fldChar w:fldCharType="separate"/>
            </w:r>
            <w:r w:rsidRPr="000E61AC">
              <w:rPr>
                <w:noProof/>
                <w:sz w:val="22"/>
              </w:rPr>
              <w:t> </w:t>
            </w:r>
            <w:r w:rsidRPr="000E61AC">
              <w:rPr>
                <w:noProof/>
                <w:sz w:val="22"/>
              </w:rPr>
              <w:t> </w:t>
            </w:r>
            <w:r w:rsidRPr="000E61AC">
              <w:rPr>
                <w:noProof/>
                <w:sz w:val="22"/>
              </w:rPr>
              <w:t> </w:t>
            </w:r>
            <w:r w:rsidRPr="000E61AC">
              <w:rPr>
                <w:noProof/>
                <w:sz w:val="22"/>
              </w:rPr>
              <w:t> </w:t>
            </w:r>
            <w:r w:rsidRPr="000E61AC">
              <w:rPr>
                <w:noProof/>
                <w:sz w:val="22"/>
              </w:rPr>
              <w:t> </w:t>
            </w:r>
            <w:r w:rsidRPr="000E61AC">
              <w:rPr>
                <w:sz w:val="22"/>
              </w:rPr>
              <w:fldChar w:fldCharType="end"/>
            </w:r>
            <w:r w:rsidRPr="000E61AC">
              <w:rPr>
                <w:rFonts w:cs="Times New Roman"/>
                <w:sz w:val="22"/>
              </w:rPr>
              <w:t>%</w:t>
            </w:r>
          </w:p>
        </w:tc>
      </w:tr>
      <w:tr w:rsidR="00A44BF8" w:rsidRPr="00CD43B0" w14:paraId="3FFB6FD5" w14:textId="77777777" w:rsidTr="003F516A">
        <w:trPr>
          <w:jc w:val="center"/>
        </w:trPr>
        <w:tc>
          <w:tcPr>
            <w:tcW w:w="2155" w:type="dxa"/>
            <w:vAlign w:val="center"/>
          </w:tcPr>
          <w:p w14:paraId="29107D56" w14:textId="77777777" w:rsidR="00A44BF8" w:rsidRPr="00E233E9" w:rsidRDefault="00A44BF8" w:rsidP="004820FD">
            <w:pPr>
              <w:pStyle w:val="Default"/>
              <w:spacing w:before="40" w:after="40"/>
              <w:ind w:left="0"/>
              <w:rPr>
                <w:sz w:val="22"/>
                <w:szCs w:val="22"/>
              </w:rPr>
            </w:pPr>
            <w:r w:rsidRPr="00E233E9">
              <w:rPr>
                <w:sz w:val="22"/>
                <w:szCs w:val="22"/>
              </w:rPr>
              <w:t xml:space="preserve">Internally Developed </w:t>
            </w:r>
          </w:p>
        </w:tc>
        <w:tc>
          <w:tcPr>
            <w:tcW w:w="1801" w:type="dxa"/>
          </w:tcPr>
          <w:p w14:paraId="78A521E2" w14:textId="77777777" w:rsidR="00A44BF8" w:rsidRPr="000E61AC" w:rsidRDefault="00A44BF8" w:rsidP="004820FD">
            <w:pPr>
              <w:spacing w:before="40" w:after="40"/>
              <w:jc w:val="center"/>
              <w:rPr>
                <w:rFonts w:cs="Times New Roman"/>
              </w:rPr>
            </w:pPr>
            <w:r w:rsidRPr="000E61AC">
              <w:rPr>
                <w:sz w:val="22"/>
              </w:rPr>
              <w:fldChar w:fldCharType="begin">
                <w:ffData>
                  <w:name w:val="Text1"/>
                  <w:enabled/>
                  <w:calcOnExit w:val="0"/>
                  <w:textInput/>
                </w:ffData>
              </w:fldChar>
            </w:r>
            <w:r w:rsidRPr="000E61AC">
              <w:rPr>
                <w:sz w:val="22"/>
              </w:rPr>
              <w:instrText xml:space="preserve"> FORMTEXT </w:instrText>
            </w:r>
            <w:r w:rsidRPr="000E61AC">
              <w:rPr>
                <w:sz w:val="22"/>
              </w:rPr>
            </w:r>
            <w:r w:rsidRPr="000E61AC">
              <w:rPr>
                <w:sz w:val="22"/>
              </w:rPr>
              <w:fldChar w:fldCharType="separate"/>
            </w:r>
            <w:r w:rsidRPr="000E61AC">
              <w:rPr>
                <w:noProof/>
                <w:sz w:val="22"/>
              </w:rPr>
              <w:t> </w:t>
            </w:r>
            <w:r w:rsidRPr="000E61AC">
              <w:rPr>
                <w:noProof/>
                <w:sz w:val="22"/>
              </w:rPr>
              <w:t> </w:t>
            </w:r>
            <w:r w:rsidRPr="000E61AC">
              <w:rPr>
                <w:noProof/>
                <w:sz w:val="22"/>
              </w:rPr>
              <w:t> </w:t>
            </w:r>
            <w:r w:rsidRPr="000E61AC">
              <w:rPr>
                <w:noProof/>
                <w:sz w:val="22"/>
              </w:rPr>
              <w:t> </w:t>
            </w:r>
            <w:r w:rsidRPr="000E61AC">
              <w:rPr>
                <w:noProof/>
                <w:sz w:val="22"/>
              </w:rPr>
              <w:t> </w:t>
            </w:r>
            <w:r w:rsidRPr="000E61AC">
              <w:rPr>
                <w:sz w:val="22"/>
              </w:rPr>
              <w:fldChar w:fldCharType="end"/>
            </w:r>
            <w:r w:rsidRPr="000E61AC">
              <w:rPr>
                <w:rFonts w:cs="Times New Roman"/>
                <w:sz w:val="22"/>
              </w:rPr>
              <w:t>%</w:t>
            </w:r>
          </w:p>
        </w:tc>
        <w:tc>
          <w:tcPr>
            <w:tcW w:w="1801" w:type="dxa"/>
          </w:tcPr>
          <w:p w14:paraId="7211CC8A" w14:textId="77777777" w:rsidR="00A44BF8" w:rsidRPr="000E61AC" w:rsidRDefault="00A44BF8" w:rsidP="004820FD">
            <w:pPr>
              <w:spacing w:before="40" w:after="40"/>
              <w:jc w:val="center"/>
              <w:rPr>
                <w:rFonts w:cs="Times New Roman"/>
              </w:rPr>
            </w:pPr>
            <w:r w:rsidRPr="000E61AC">
              <w:rPr>
                <w:sz w:val="22"/>
              </w:rPr>
              <w:fldChar w:fldCharType="begin">
                <w:ffData>
                  <w:name w:val="Text1"/>
                  <w:enabled/>
                  <w:calcOnExit w:val="0"/>
                  <w:textInput/>
                </w:ffData>
              </w:fldChar>
            </w:r>
            <w:r w:rsidRPr="000E61AC">
              <w:rPr>
                <w:sz w:val="22"/>
              </w:rPr>
              <w:instrText xml:space="preserve"> FORMTEXT </w:instrText>
            </w:r>
            <w:r w:rsidRPr="000E61AC">
              <w:rPr>
                <w:sz w:val="22"/>
              </w:rPr>
            </w:r>
            <w:r w:rsidRPr="000E61AC">
              <w:rPr>
                <w:sz w:val="22"/>
              </w:rPr>
              <w:fldChar w:fldCharType="separate"/>
            </w:r>
            <w:r w:rsidRPr="000E61AC">
              <w:rPr>
                <w:noProof/>
                <w:sz w:val="22"/>
              </w:rPr>
              <w:t> </w:t>
            </w:r>
            <w:r w:rsidRPr="000E61AC">
              <w:rPr>
                <w:noProof/>
                <w:sz w:val="22"/>
              </w:rPr>
              <w:t> </w:t>
            </w:r>
            <w:r w:rsidRPr="000E61AC">
              <w:rPr>
                <w:noProof/>
                <w:sz w:val="22"/>
              </w:rPr>
              <w:t> </w:t>
            </w:r>
            <w:r w:rsidRPr="000E61AC">
              <w:rPr>
                <w:noProof/>
                <w:sz w:val="22"/>
              </w:rPr>
              <w:t> </w:t>
            </w:r>
            <w:r w:rsidRPr="000E61AC">
              <w:rPr>
                <w:noProof/>
                <w:sz w:val="22"/>
              </w:rPr>
              <w:t> </w:t>
            </w:r>
            <w:r w:rsidRPr="000E61AC">
              <w:rPr>
                <w:sz w:val="22"/>
              </w:rPr>
              <w:fldChar w:fldCharType="end"/>
            </w:r>
            <w:r w:rsidRPr="000E61AC">
              <w:rPr>
                <w:rFonts w:cs="Times New Roman"/>
                <w:sz w:val="22"/>
              </w:rPr>
              <w:t>%</w:t>
            </w:r>
          </w:p>
        </w:tc>
        <w:tc>
          <w:tcPr>
            <w:tcW w:w="1801" w:type="dxa"/>
          </w:tcPr>
          <w:p w14:paraId="2FE0CAA3" w14:textId="77777777" w:rsidR="00A44BF8" w:rsidRPr="000E61AC" w:rsidRDefault="00A44BF8" w:rsidP="004820FD">
            <w:pPr>
              <w:spacing w:before="40" w:after="40"/>
              <w:jc w:val="center"/>
              <w:rPr>
                <w:rFonts w:cs="Times New Roman"/>
              </w:rPr>
            </w:pPr>
            <w:r w:rsidRPr="000E61AC">
              <w:rPr>
                <w:sz w:val="22"/>
              </w:rPr>
              <w:fldChar w:fldCharType="begin">
                <w:ffData>
                  <w:name w:val="Text1"/>
                  <w:enabled/>
                  <w:calcOnExit w:val="0"/>
                  <w:textInput/>
                </w:ffData>
              </w:fldChar>
            </w:r>
            <w:r w:rsidRPr="000E61AC">
              <w:rPr>
                <w:sz w:val="22"/>
              </w:rPr>
              <w:instrText xml:space="preserve"> FORMTEXT </w:instrText>
            </w:r>
            <w:r w:rsidRPr="000E61AC">
              <w:rPr>
                <w:sz w:val="22"/>
              </w:rPr>
            </w:r>
            <w:r w:rsidRPr="000E61AC">
              <w:rPr>
                <w:sz w:val="22"/>
              </w:rPr>
              <w:fldChar w:fldCharType="separate"/>
            </w:r>
            <w:r w:rsidRPr="000E61AC">
              <w:rPr>
                <w:noProof/>
                <w:sz w:val="22"/>
              </w:rPr>
              <w:t> </w:t>
            </w:r>
            <w:r w:rsidRPr="000E61AC">
              <w:rPr>
                <w:noProof/>
                <w:sz w:val="22"/>
              </w:rPr>
              <w:t> </w:t>
            </w:r>
            <w:r w:rsidRPr="000E61AC">
              <w:rPr>
                <w:noProof/>
                <w:sz w:val="22"/>
              </w:rPr>
              <w:t> </w:t>
            </w:r>
            <w:r w:rsidRPr="000E61AC">
              <w:rPr>
                <w:noProof/>
                <w:sz w:val="22"/>
              </w:rPr>
              <w:t> </w:t>
            </w:r>
            <w:r w:rsidRPr="000E61AC">
              <w:rPr>
                <w:noProof/>
                <w:sz w:val="22"/>
              </w:rPr>
              <w:t> </w:t>
            </w:r>
            <w:r w:rsidRPr="000E61AC">
              <w:rPr>
                <w:sz w:val="22"/>
              </w:rPr>
              <w:fldChar w:fldCharType="end"/>
            </w:r>
            <w:r w:rsidRPr="000E61AC">
              <w:rPr>
                <w:rFonts w:cs="Times New Roman"/>
                <w:sz w:val="22"/>
              </w:rPr>
              <w:t>%</w:t>
            </w:r>
          </w:p>
        </w:tc>
        <w:tc>
          <w:tcPr>
            <w:tcW w:w="1802" w:type="dxa"/>
          </w:tcPr>
          <w:p w14:paraId="5DCA9678" w14:textId="77777777" w:rsidR="00A44BF8" w:rsidRPr="000E61AC" w:rsidRDefault="00A44BF8" w:rsidP="004820FD">
            <w:pPr>
              <w:spacing w:before="40" w:after="40"/>
              <w:jc w:val="center"/>
              <w:rPr>
                <w:rFonts w:cs="Times New Roman"/>
              </w:rPr>
            </w:pPr>
            <w:r w:rsidRPr="000E61AC">
              <w:rPr>
                <w:sz w:val="22"/>
              </w:rPr>
              <w:fldChar w:fldCharType="begin">
                <w:ffData>
                  <w:name w:val="Text1"/>
                  <w:enabled/>
                  <w:calcOnExit w:val="0"/>
                  <w:textInput/>
                </w:ffData>
              </w:fldChar>
            </w:r>
            <w:r w:rsidRPr="000E61AC">
              <w:rPr>
                <w:sz w:val="22"/>
              </w:rPr>
              <w:instrText xml:space="preserve"> FORMTEXT </w:instrText>
            </w:r>
            <w:r w:rsidRPr="000E61AC">
              <w:rPr>
                <w:sz w:val="22"/>
              </w:rPr>
            </w:r>
            <w:r w:rsidRPr="000E61AC">
              <w:rPr>
                <w:sz w:val="22"/>
              </w:rPr>
              <w:fldChar w:fldCharType="separate"/>
            </w:r>
            <w:r w:rsidRPr="000E61AC">
              <w:rPr>
                <w:noProof/>
                <w:sz w:val="22"/>
              </w:rPr>
              <w:t> </w:t>
            </w:r>
            <w:r w:rsidRPr="000E61AC">
              <w:rPr>
                <w:noProof/>
                <w:sz w:val="22"/>
              </w:rPr>
              <w:t> </w:t>
            </w:r>
            <w:r w:rsidRPr="000E61AC">
              <w:rPr>
                <w:noProof/>
                <w:sz w:val="22"/>
              </w:rPr>
              <w:t> </w:t>
            </w:r>
            <w:r w:rsidRPr="000E61AC">
              <w:rPr>
                <w:noProof/>
                <w:sz w:val="22"/>
              </w:rPr>
              <w:t> </w:t>
            </w:r>
            <w:r w:rsidRPr="000E61AC">
              <w:rPr>
                <w:noProof/>
                <w:sz w:val="22"/>
              </w:rPr>
              <w:t> </w:t>
            </w:r>
            <w:r w:rsidRPr="000E61AC">
              <w:rPr>
                <w:sz w:val="22"/>
              </w:rPr>
              <w:fldChar w:fldCharType="end"/>
            </w:r>
            <w:r w:rsidRPr="000E61AC">
              <w:rPr>
                <w:rFonts w:cs="Times New Roman"/>
                <w:sz w:val="22"/>
              </w:rPr>
              <w:t>%</w:t>
            </w:r>
          </w:p>
        </w:tc>
      </w:tr>
      <w:tr w:rsidR="00A44BF8" w:rsidRPr="00CD43B0" w14:paraId="238BD8A0" w14:textId="77777777" w:rsidTr="003F516A">
        <w:trPr>
          <w:jc w:val="center"/>
        </w:trPr>
        <w:tc>
          <w:tcPr>
            <w:tcW w:w="2155" w:type="dxa"/>
            <w:vAlign w:val="center"/>
          </w:tcPr>
          <w:p w14:paraId="2BFE09FC" w14:textId="77777777" w:rsidR="00A44BF8" w:rsidRPr="00E233E9" w:rsidRDefault="00A44BF8" w:rsidP="004820FD">
            <w:pPr>
              <w:pStyle w:val="Default"/>
              <w:spacing w:before="40" w:after="40"/>
              <w:ind w:left="0"/>
              <w:rPr>
                <w:sz w:val="22"/>
                <w:szCs w:val="22"/>
              </w:rPr>
            </w:pPr>
            <w:r w:rsidRPr="00E233E9">
              <w:rPr>
                <w:sz w:val="22"/>
                <w:szCs w:val="22"/>
              </w:rPr>
              <w:t xml:space="preserve">Other </w:t>
            </w:r>
            <w:r w:rsidRPr="000E61AC">
              <w:rPr>
                <w:sz w:val="22"/>
                <w:szCs w:val="22"/>
              </w:rPr>
              <w:fldChar w:fldCharType="begin">
                <w:ffData>
                  <w:name w:val="Text1"/>
                  <w:enabled/>
                  <w:calcOnExit w:val="0"/>
                  <w:textInput/>
                </w:ffData>
              </w:fldChar>
            </w:r>
            <w:r w:rsidRPr="000E61AC">
              <w:rPr>
                <w:sz w:val="22"/>
                <w:szCs w:val="22"/>
              </w:rPr>
              <w:instrText xml:space="preserve"> FORMTEXT </w:instrText>
            </w:r>
            <w:r w:rsidRPr="000E61AC">
              <w:rPr>
                <w:sz w:val="22"/>
                <w:szCs w:val="22"/>
              </w:rPr>
            </w:r>
            <w:r w:rsidRPr="000E61AC">
              <w:rPr>
                <w:sz w:val="22"/>
                <w:szCs w:val="22"/>
              </w:rPr>
              <w:fldChar w:fldCharType="separate"/>
            </w:r>
            <w:r w:rsidRPr="000E61AC">
              <w:rPr>
                <w:noProof/>
                <w:sz w:val="22"/>
                <w:szCs w:val="22"/>
              </w:rPr>
              <w:t> </w:t>
            </w:r>
            <w:r w:rsidRPr="000E61AC">
              <w:rPr>
                <w:noProof/>
                <w:sz w:val="22"/>
                <w:szCs w:val="22"/>
              </w:rPr>
              <w:t> </w:t>
            </w:r>
            <w:r w:rsidRPr="000E61AC">
              <w:rPr>
                <w:noProof/>
                <w:sz w:val="22"/>
                <w:szCs w:val="22"/>
              </w:rPr>
              <w:t> </w:t>
            </w:r>
            <w:r w:rsidRPr="000E61AC">
              <w:rPr>
                <w:noProof/>
                <w:sz w:val="22"/>
                <w:szCs w:val="22"/>
              </w:rPr>
              <w:t> </w:t>
            </w:r>
            <w:r w:rsidRPr="000E61AC">
              <w:rPr>
                <w:noProof/>
                <w:sz w:val="22"/>
                <w:szCs w:val="22"/>
              </w:rPr>
              <w:t> </w:t>
            </w:r>
            <w:r w:rsidRPr="000E61AC">
              <w:rPr>
                <w:sz w:val="22"/>
                <w:szCs w:val="22"/>
              </w:rPr>
              <w:fldChar w:fldCharType="end"/>
            </w:r>
          </w:p>
        </w:tc>
        <w:tc>
          <w:tcPr>
            <w:tcW w:w="1801" w:type="dxa"/>
          </w:tcPr>
          <w:p w14:paraId="4BD1C696" w14:textId="77777777" w:rsidR="00A44BF8" w:rsidRPr="000E61AC" w:rsidRDefault="00A44BF8" w:rsidP="004820FD">
            <w:pPr>
              <w:spacing w:before="40" w:after="40"/>
              <w:jc w:val="center"/>
              <w:rPr>
                <w:rFonts w:cs="Times New Roman"/>
              </w:rPr>
            </w:pPr>
            <w:r w:rsidRPr="000E61AC">
              <w:rPr>
                <w:sz w:val="22"/>
              </w:rPr>
              <w:fldChar w:fldCharType="begin">
                <w:ffData>
                  <w:name w:val="Text1"/>
                  <w:enabled/>
                  <w:calcOnExit w:val="0"/>
                  <w:textInput/>
                </w:ffData>
              </w:fldChar>
            </w:r>
            <w:r w:rsidRPr="000E61AC">
              <w:rPr>
                <w:sz w:val="22"/>
              </w:rPr>
              <w:instrText xml:space="preserve"> FORMTEXT </w:instrText>
            </w:r>
            <w:r w:rsidRPr="000E61AC">
              <w:rPr>
                <w:sz w:val="22"/>
              </w:rPr>
            </w:r>
            <w:r w:rsidRPr="000E61AC">
              <w:rPr>
                <w:sz w:val="22"/>
              </w:rPr>
              <w:fldChar w:fldCharType="separate"/>
            </w:r>
            <w:r w:rsidRPr="000E61AC">
              <w:rPr>
                <w:noProof/>
                <w:sz w:val="22"/>
              </w:rPr>
              <w:t> </w:t>
            </w:r>
            <w:r w:rsidRPr="000E61AC">
              <w:rPr>
                <w:noProof/>
                <w:sz w:val="22"/>
              </w:rPr>
              <w:t> </w:t>
            </w:r>
            <w:r w:rsidRPr="000E61AC">
              <w:rPr>
                <w:noProof/>
                <w:sz w:val="22"/>
              </w:rPr>
              <w:t> </w:t>
            </w:r>
            <w:r w:rsidRPr="000E61AC">
              <w:rPr>
                <w:noProof/>
                <w:sz w:val="22"/>
              </w:rPr>
              <w:t> </w:t>
            </w:r>
            <w:r w:rsidRPr="000E61AC">
              <w:rPr>
                <w:noProof/>
                <w:sz w:val="22"/>
              </w:rPr>
              <w:t> </w:t>
            </w:r>
            <w:r w:rsidRPr="000E61AC">
              <w:rPr>
                <w:sz w:val="22"/>
              </w:rPr>
              <w:fldChar w:fldCharType="end"/>
            </w:r>
            <w:r w:rsidRPr="000E61AC">
              <w:rPr>
                <w:rFonts w:cs="Times New Roman"/>
                <w:sz w:val="22"/>
              </w:rPr>
              <w:t>%</w:t>
            </w:r>
          </w:p>
        </w:tc>
        <w:tc>
          <w:tcPr>
            <w:tcW w:w="1801" w:type="dxa"/>
          </w:tcPr>
          <w:p w14:paraId="49BC519E" w14:textId="77777777" w:rsidR="00A44BF8" w:rsidRPr="000E61AC" w:rsidRDefault="00A44BF8" w:rsidP="004820FD">
            <w:pPr>
              <w:spacing w:before="40" w:after="40"/>
              <w:jc w:val="center"/>
              <w:rPr>
                <w:rFonts w:cs="Times New Roman"/>
              </w:rPr>
            </w:pPr>
            <w:r w:rsidRPr="000E61AC">
              <w:rPr>
                <w:sz w:val="22"/>
              </w:rPr>
              <w:fldChar w:fldCharType="begin">
                <w:ffData>
                  <w:name w:val="Text1"/>
                  <w:enabled/>
                  <w:calcOnExit w:val="0"/>
                  <w:textInput/>
                </w:ffData>
              </w:fldChar>
            </w:r>
            <w:r w:rsidRPr="000E61AC">
              <w:rPr>
                <w:sz w:val="22"/>
              </w:rPr>
              <w:instrText xml:space="preserve"> FORMTEXT </w:instrText>
            </w:r>
            <w:r w:rsidRPr="000E61AC">
              <w:rPr>
                <w:sz w:val="22"/>
              </w:rPr>
            </w:r>
            <w:r w:rsidRPr="000E61AC">
              <w:rPr>
                <w:sz w:val="22"/>
              </w:rPr>
              <w:fldChar w:fldCharType="separate"/>
            </w:r>
            <w:r w:rsidRPr="000E61AC">
              <w:rPr>
                <w:noProof/>
                <w:sz w:val="22"/>
              </w:rPr>
              <w:t> </w:t>
            </w:r>
            <w:r w:rsidRPr="000E61AC">
              <w:rPr>
                <w:noProof/>
                <w:sz w:val="22"/>
              </w:rPr>
              <w:t> </w:t>
            </w:r>
            <w:r w:rsidRPr="000E61AC">
              <w:rPr>
                <w:noProof/>
                <w:sz w:val="22"/>
              </w:rPr>
              <w:t> </w:t>
            </w:r>
            <w:r w:rsidRPr="000E61AC">
              <w:rPr>
                <w:noProof/>
                <w:sz w:val="22"/>
              </w:rPr>
              <w:t> </w:t>
            </w:r>
            <w:r w:rsidRPr="000E61AC">
              <w:rPr>
                <w:noProof/>
                <w:sz w:val="22"/>
              </w:rPr>
              <w:t> </w:t>
            </w:r>
            <w:r w:rsidRPr="000E61AC">
              <w:rPr>
                <w:sz w:val="22"/>
              </w:rPr>
              <w:fldChar w:fldCharType="end"/>
            </w:r>
            <w:r w:rsidRPr="000E61AC">
              <w:rPr>
                <w:rFonts w:cs="Times New Roman"/>
                <w:sz w:val="22"/>
              </w:rPr>
              <w:t>%</w:t>
            </w:r>
          </w:p>
        </w:tc>
        <w:tc>
          <w:tcPr>
            <w:tcW w:w="1801" w:type="dxa"/>
          </w:tcPr>
          <w:p w14:paraId="5893EE2B" w14:textId="77777777" w:rsidR="00A44BF8" w:rsidRPr="000E61AC" w:rsidRDefault="00A44BF8" w:rsidP="004820FD">
            <w:pPr>
              <w:spacing w:before="40" w:after="40"/>
              <w:jc w:val="center"/>
              <w:rPr>
                <w:rFonts w:cs="Times New Roman"/>
              </w:rPr>
            </w:pPr>
            <w:r w:rsidRPr="000E61AC">
              <w:rPr>
                <w:sz w:val="22"/>
              </w:rPr>
              <w:fldChar w:fldCharType="begin">
                <w:ffData>
                  <w:name w:val="Text1"/>
                  <w:enabled/>
                  <w:calcOnExit w:val="0"/>
                  <w:textInput/>
                </w:ffData>
              </w:fldChar>
            </w:r>
            <w:r w:rsidRPr="000E61AC">
              <w:rPr>
                <w:sz w:val="22"/>
              </w:rPr>
              <w:instrText xml:space="preserve"> FORMTEXT </w:instrText>
            </w:r>
            <w:r w:rsidRPr="000E61AC">
              <w:rPr>
                <w:sz w:val="22"/>
              </w:rPr>
            </w:r>
            <w:r w:rsidRPr="000E61AC">
              <w:rPr>
                <w:sz w:val="22"/>
              </w:rPr>
              <w:fldChar w:fldCharType="separate"/>
            </w:r>
            <w:r w:rsidRPr="000E61AC">
              <w:rPr>
                <w:noProof/>
                <w:sz w:val="22"/>
              </w:rPr>
              <w:t> </w:t>
            </w:r>
            <w:r w:rsidRPr="000E61AC">
              <w:rPr>
                <w:noProof/>
                <w:sz w:val="22"/>
              </w:rPr>
              <w:t> </w:t>
            </w:r>
            <w:r w:rsidRPr="000E61AC">
              <w:rPr>
                <w:noProof/>
                <w:sz w:val="22"/>
              </w:rPr>
              <w:t> </w:t>
            </w:r>
            <w:r w:rsidRPr="000E61AC">
              <w:rPr>
                <w:noProof/>
                <w:sz w:val="22"/>
              </w:rPr>
              <w:t> </w:t>
            </w:r>
            <w:r w:rsidRPr="000E61AC">
              <w:rPr>
                <w:noProof/>
                <w:sz w:val="22"/>
              </w:rPr>
              <w:t> </w:t>
            </w:r>
            <w:r w:rsidRPr="000E61AC">
              <w:rPr>
                <w:sz w:val="22"/>
              </w:rPr>
              <w:fldChar w:fldCharType="end"/>
            </w:r>
            <w:r w:rsidRPr="000E61AC">
              <w:rPr>
                <w:rFonts w:cs="Times New Roman"/>
                <w:sz w:val="22"/>
              </w:rPr>
              <w:t>%</w:t>
            </w:r>
          </w:p>
        </w:tc>
        <w:tc>
          <w:tcPr>
            <w:tcW w:w="1802" w:type="dxa"/>
          </w:tcPr>
          <w:p w14:paraId="3E24C44F" w14:textId="77777777" w:rsidR="00A44BF8" w:rsidRPr="000E61AC" w:rsidRDefault="00A44BF8" w:rsidP="004820FD">
            <w:pPr>
              <w:spacing w:before="40" w:after="40"/>
              <w:jc w:val="center"/>
              <w:rPr>
                <w:rFonts w:cs="Times New Roman"/>
              </w:rPr>
            </w:pPr>
            <w:r w:rsidRPr="000E61AC">
              <w:rPr>
                <w:sz w:val="22"/>
              </w:rPr>
              <w:fldChar w:fldCharType="begin">
                <w:ffData>
                  <w:name w:val="Text1"/>
                  <w:enabled/>
                  <w:calcOnExit w:val="0"/>
                  <w:textInput/>
                </w:ffData>
              </w:fldChar>
            </w:r>
            <w:r w:rsidRPr="000E61AC">
              <w:rPr>
                <w:sz w:val="22"/>
              </w:rPr>
              <w:instrText xml:space="preserve"> FORMTEXT </w:instrText>
            </w:r>
            <w:r w:rsidRPr="000E61AC">
              <w:rPr>
                <w:sz w:val="22"/>
              </w:rPr>
            </w:r>
            <w:r w:rsidRPr="000E61AC">
              <w:rPr>
                <w:sz w:val="22"/>
              </w:rPr>
              <w:fldChar w:fldCharType="separate"/>
            </w:r>
            <w:r w:rsidRPr="000E61AC">
              <w:rPr>
                <w:noProof/>
                <w:sz w:val="22"/>
              </w:rPr>
              <w:t> </w:t>
            </w:r>
            <w:r w:rsidRPr="000E61AC">
              <w:rPr>
                <w:noProof/>
                <w:sz w:val="22"/>
              </w:rPr>
              <w:t> </w:t>
            </w:r>
            <w:r w:rsidRPr="000E61AC">
              <w:rPr>
                <w:noProof/>
                <w:sz w:val="22"/>
              </w:rPr>
              <w:t> </w:t>
            </w:r>
            <w:r w:rsidRPr="000E61AC">
              <w:rPr>
                <w:noProof/>
                <w:sz w:val="22"/>
              </w:rPr>
              <w:t> </w:t>
            </w:r>
            <w:r w:rsidRPr="000E61AC">
              <w:rPr>
                <w:noProof/>
                <w:sz w:val="22"/>
              </w:rPr>
              <w:t> </w:t>
            </w:r>
            <w:r w:rsidRPr="000E61AC">
              <w:rPr>
                <w:sz w:val="22"/>
              </w:rPr>
              <w:fldChar w:fldCharType="end"/>
            </w:r>
            <w:r w:rsidRPr="000E61AC">
              <w:rPr>
                <w:rFonts w:cs="Times New Roman"/>
                <w:sz w:val="22"/>
              </w:rPr>
              <w:t>%</w:t>
            </w:r>
          </w:p>
        </w:tc>
      </w:tr>
    </w:tbl>
    <w:p w14:paraId="7E9D93A8" w14:textId="3B73E888" w:rsidR="000E4E68" w:rsidRDefault="000E4E68" w:rsidP="000E4E68">
      <w:pPr>
        <w:pStyle w:val="HSAGNumbers"/>
        <w:numPr>
          <w:ilvl w:val="0"/>
          <w:numId w:val="14"/>
        </w:numPr>
        <w:spacing w:before="240"/>
        <w:ind w:left="360"/>
      </w:pPr>
      <w:r>
        <w:t xml:space="preserve">Please check the appropriate box(es) to indicate any major systems changes/updates that have taken place in the last three years for your CCO and your CCO’s vendors’ claims or encounter systems. </w:t>
      </w:r>
      <w:r w:rsidRPr="00673EDF">
        <w:rPr>
          <w:b w:val="0"/>
          <w:bCs w:val="0"/>
        </w:rPr>
        <w:t>If you check a box, please provide a description of the change and the specific daters on which changes were implemented.</w:t>
      </w:r>
    </w:p>
    <w:p w14:paraId="7E369701" w14:textId="2C670313" w:rsidR="000E4E68" w:rsidRDefault="000E4E68" w:rsidP="000E4E68">
      <w:pPr>
        <w:pStyle w:val="HSAGBodyTextIndent"/>
        <w:spacing w:before="120" w:after="120"/>
        <w:contextualSpacing/>
      </w:pPr>
      <w:r>
        <w:tab/>
      </w:r>
      <w:sdt>
        <w:sdtPr>
          <w:id w:val="-322668869"/>
          <w14:checkbox>
            <w14:checked w14:val="0"/>
            <w14:checkedState w14:val="2612" w14:font="MS Gothic"/>
            <w14:uncheckedState w14:val="2610" w14:font="MS Gothic"/>
          </w14:checkbox>
        </w:sdtPr>
        <w:sdtEndPr/>
        <w:sdtContent>
          <w:r w:rsidR="0079524D">
            <w:rPr>
              <w:rFonts w:ascii="MS Gothic" w:eastAsia="MS Gothic" w:hAnsi="MS Gothic" w:hint="eastAsia"/>
            </w:rPr>
            <w:t>☐</w:t>
          </w:r>
        </w:sdtContent>
      </w:sdt>
      <w:r w:rsidR="0079524D">
        <w:t xml:space="preserve"> </w:t>
      </w:r>
      <w:r>
        <w:t xml:space="preserve">New system purchased and installed to replace old system. </w:t>
      </w:r>
    </w:p>
    <w:p w14:paraId="0F4BEEB0" w14:textId="5951FC72" w:rsidR="000E4E68" w:rsidRDefault="000E4E68" w:rsidP="0079524D">
      <w:pPr>
        <w:pStyle w:val="HSAGBodyTextIndent"/>
        <w:spacing w:before="120" w:after="120"/>
        <w:ind w:left="990"/>
      </w:pPr>
      <w:r>
        <w:t>Description/implementation dates:</w:t>
      </w:r>
      <w:r w:rsidR="00CB5CFC">
        <w:t xml:space="preserve"> </w:t>
      </w:r>
      <w:r w:rsidR="00CB5CFC" w:rsidRPr="00437155">
        <w:rPr>
          <w:b/>
          <w:bCs/>
          <w:sz w:val="20"/>
          <w:u w:val="single"/>
        </w:rPr>
        <w:fldChar w:fldCharType="begin">
          <w:ffData>
            <w:name w:val="Text1"/>
            <w:enabled/>
            <w:calcOnExit w:val="0"/>
            <w:textInput/>
          </w:ffData>
        </w:fldChar>
      </w:r>
      <w:r w:rsidR="00CB5CFC" w:rsidRPr="00437155">
        <w:rPr>
          <w:sz w:val="20"/>
          <w:u w:val="single"/>
        </w:rPr>
        <w:instrText xml:space="preserve"> FORMTEXT </w:instrText>
      </w:r>
      <w:r w:rsidR="00CB5CFC" w:rsidRPr="00437155">
        <w:rPr>
          <w:b/>
          <w:bCs/>
          <w:sz w:val="20"/>
          <w:u w:val="single"/>
        </w:rPr>
      </w:r>
      <w:r w:rsidR="00CB5CFC" w:rsidRPr="00437155">
        <w:rPr>
          <w:b/>
          <w:bCs/>
          <w:sz w:val="20"/>
          <w:u w:val="single"/>
        </w:rPr>
        <w:fldChar w:fldCharType="separate"/>
      </w:r>
      <w:r w:rsidR="00CB5CFC" w:rsidRPr="00437155">
        <w:rPr>
          <w:noProof/>
          <w:sz w:val="20"/>
          <w:u w:val="single"/>
        </w:rPr>
        <w:t> </w:t>
      </w:r>
      <w:r w:rsidR="00CB5CFC" w:rsidRPr="00437155">
        <w:rPr>
          <w:noProof/>
          <w:sz w:val="20"/>
          <w:u w:val="single"/>
        </w:rPr>
        <w:t> </w:t>
      </w:r>
      <w:r w:rsidR="00CB5CFC" w:rsidRPr="00437155">
        <w:rPr>
          <w:noProof/>
          <w:sz w:val="20"/>
          <w:u w:val="single"/>
        </w:rPr>
        <w:t> </w:t>
      </w:r>
      <w:r w:rsidR="00CB5CFC" w:rsidRPr="00437155">
        <w:rPr>
          <w:noProof/>
          <w:sz w:val="20"/>
          <w:u w:val="single"/>
        </w:rPr>
        <w:t> </w:t>
      </w:r>
      <w:r w:rsidR="00CB5CFC" w:rsidRPr="00437155">
        <w:rPr>
          <w:noProof/>
          <w:sz w:val="20"/>
          <w:u w:val="single"/>
        </w:rPr>
        <w:t> </w:t>
      </w:r>
      <w:r w:rsidR="00CB5CFC" w:rsidRPr="00437155">
        <w:rPr>
          <w:b/>
          <w:bCs/>
          <w:sz w:val="20"/>
          <w:u w:val="single"/>
        </w:rPr>
        <w:fldChar w:fldCharType="end"/>
      </w:r>
    </w:p>
    <w:p w14:paraId="6F108A03" w14:textId="6A4D23E5" w:rsidR="000E4E68" w:rsidRDefault="000E4E68" w:rsidP="000E4E68">
      <w:pPr>
        <w:pStyle w:val="HSAGBodyTextIndent"/>
        <w:spacing w:before="120" w:after="120"/>
        <w:contextualSpacing/>
      </w:pPr>
      <w:r>
        <w:t xml:space="preserve"> </w:t>
      </w:r>
      <w:r>
        <w:tab/>
      </w:r>
      <w:sdt>
        <w:sdtPr>
          <w:id w:val="1336726169"/>
          <w14:checkbox>
            <w14:checked w14:val="0"/>
            <w14:checkedState w14:val="2612" w14:font="MS Gothic"/>
            <w14:uncheckedState w14:val="2610" w14:font="MS Gothic"/>
          </w14:checkbox>
        </w:sdtPr>
        <w:sdtEndPr/>
        <w:sdtContent>
          <w:r w:rsidR="0079524D">
            <w:rPr>
              <w:rFonts w:ascii="MS Gothic" w:eastAsia="MS Gothic" w:hAnsi="MS Gothic" w:hint="eastAsia"/>
            </w:rPr>
            <w:t>☐</w:t>
          </w:r>
        </w:sdtContent>
      </w:sdt>
      <w:r w:rsidR="0079524D">
        <w:t xml:space="preserve"> </w:t>
      </w:r>
      <w:r>
        <w:t xml:space="preserve">New system purchased and installed to replace most of old system; old system still used. </w:t>
      </w:r>
    </w:p>
    <w:p w14:paraId="688B7825" w14:textId="2672297E" w:rsidR="000E4E68" w:rsidRDefault="000E4E68" w:rsidP="0079524D">
      <w:pPr>
        <w:pStyle w:val="HSAGBodyTextIndent"/>
        <w:spacing w:before="120" w:after="120"/>
        <w:ind w:left="990"/>
      </w:pPr>
      <w:r>
        <w:t>Description/implementation dates:</w:t>
      </w:r>
      <w:r w:rsidR="00CB5CFC">
        <w:t xml:space="preserve"> </w:t>
      </w:r>
      <w:r w:rsidR="00CB5CFC" w:rsidRPr="00437155">
        <w:rPr>
          <w:b/>
          <w:bCs/>
          <w:sz w:val="20"/>
          <w:u w:val="single"/>
        </w:rPr>
        <w:fldChar w:fldCharType="begin">
          <w:ffData>
            <w:name w:val="Text1"/>
            <w:enabled/>
            <w:calcOnExit w:val="0"/>
            <w:textInput/>
          </w:ffData>
        </w:fldChar>
      </w:r>
      <w:r w:rsidR="00CB5CFC" w:rsidRPr="00437155">
        <w:rPr>
          <w:sz w:val="20"/>
          <w:u w:val="single"/>
        </w:rPr>
        <w:instrText xml:space="preserve"> FORMTEXT </w:instrText>
      </w:r>
      <w:r w:rsidR="00CB5CFC" w:rsidRPr="00437155">
        <w:rPr>
          <w:b/>
          <w:bCs/>
          <w:sz w:val="20"/>
          <w:u w:val="single"/>
        </w:rPr>
      </w:r>
      <w:r w:rsidR="00CB5CFC" w:rsidRPr="00437155">
        <w:rPr>
          <w:b/>
          <w:bCs/>
          <w:sz w:val="20"/>
          <w:u w:val="single"/>
        </w:rPr>
        <w:fldChar w:fldCharType="separate"/>
      </w:r>
      <w:r w:rsidR="00CB5CFC" w:rsidRPr="00437155">
        <w:rPr>
          <w:noProof/>
          <w:sz w:val="20"/>
          <w:u w:val="single"/>
        </w:rPr>
        <w:t> </w:t>
      </w:r>
      <w:r w:rsidR="00CB5CFC" w:rsidRPr="00437155">
        <w:rPr>
          <w:noProof/>
          <w:sz w:val="20"/>
          <w:u w:val="single"/>
        </w:rPr>
        <w:t> </w:t>
      </w:r>
      <w:r w:rsidR="00CB5CFC" w:rsidRPr="00437155">
        <w:rPr>
          <w:noProof/>
          <w:sz w:val="20"/>
          <w:u w:val="single"/>
        </w:rPr>
        <w:t> </w:t>
      </w:r>
      <w:r w:rsidR="00CB5CFC" w:rsidRPr="00437155">
        <w:rPr>
          <w:noProof/>
          <w:sz w:val="20"/>
          <w:u w:val="single"/>
        </w:rPr>
        <w:t> </w:t>
      </w:r>
      <w:r w:rsidR="00CB5CFC" w:rsidRPr="00437155">
        <w:rPr>
          <w:noProof/>
          <w:sz w:val="20"/>
          <w:u w:val="single"/>
        </w:rPr>
        <w:t> </w:t>
      </w:r>
      <w:r w:rsidR="00CB5CFC" w:rsidRPr="00437155">
        <w:rPr>
          <w:b/>
          <w:bCs/>
          <w:sz w:val="20"/>
          <w:u w:val="single"/>
        </w:rPr>
        <w:fldChar w:fldCharType="end"/>
      </w:r>
    </w:p>
    <w:p w14:paraId="498D0260" w14:textId="04DE96D5" w:rsidR="000E4E68" w:rsidRDefault="000E4E68" w:rsidP="000E4E68">
      <w:pPr>
        <w:pStyle w:val="HSAGBodyTextIndent"/>
        <w:spacing w:before="120" w:after="120"/>
        <w:contextualSpacing/>
      </w:pPr>
      <w:r>
        <w:t xml:space="preserve"> </w:t>
      </w:r>
      <w:r>
        <w:tab/>
      </w:r>
      <w:sdt>
        <w:sdtPr>
          <w:id w:val="1783846123"/>
          <w14:checkbox>
            <w14:checked w14:val="0"/>
            <w14:checkedState w14:val="2612" w14:font="MS Gothic"/>
            <w14:uncheckedState w14:val="2610" w14:font="MS Gothic"/>
          </w14:checkbox>
        </w:sdtPr>
        <w:sdtEndPr/>
        <w:sdtContent>
          <w:r w:rsidR="0079524D">
            <w:rPr>
              <w:rFonts w:ascii="MS Gothic" w:eastAsia="MS Gothic" w:hAnsi="MS Gothic" w:hint="eastAsia"/>
            </w:rPr>
            <w:t>☐</w:t>
          </w:r>
        </w:sdtContent>
      </w:sdt>
      <w:r w:rsidR="0079524D">
        <w:t xml:space="preserve"> </w:t>
      </w:r>
      <w:r>
        <w:t xml:space="preserve">Major enhancements made to old system. (If yes, please describe the enhancements.) </w:t>
      </w:r>
    </w:p>
    <w:p w14:paraId="41A0FC09" w14:textId="41DEAC72" w:rsidR="000E4E68" w:rsidRDefault="000E4E68" w:rsidP="0079524D">
      <w:pPr>
        <w:pStyle w:val="HSAGBodyTextIndent"/>
        <w:spacing w:before="120" w:after="120"/>
        <w:ind w:left="990"/>
      </w:pPr>
      <w:r>
        <w:t>Description/implementation dates</w:t>
      </w:r>
      <w:r w:rsidR="00CB5CFC">
        <w:t xml:space="preserve">: </w:t>
      </w:r>
      <w:r w:rsidR="00CB5CFC" w:rsidRPr="00437155">
        <w:rPr>
          <w:b/>
          <w:bCs/>
          <w:sz w:val="20"/>
          <w:u w:val="single"/>
        </w:rPr>
        <w:fldChar w:fldCharType="begin">
          <w:ffData>
            <w:name w:val="Text1"/>
            <w:enabled/>
            <w:calcOnExit w:val="0"/>
            <w:textInput/>
          </w:ffData>
        </w:fldChar>
      </w:r>
      <w:r w:rsidR="00CB5CFC" w:rsidRPr="00437155">
        <w:rPr>
          <w:sz w:val="20"/>
          <w:u w:val="single"/>
        </w:rPr>
        <w:instrText xml:space="preserve"> FORMTEXT </w:instrText>
      </w:r>
      <w:r w:rsidR="00CB5CFC" w:rsidRPr="00437155">
        <w:rPr>
          <w:b/>
          <w:bCs/>
          <w:sz w:val="20"/>
          <w:u w:val="single"/>
        </w:rPr>
      </w:r>
      <w:r w:rsidR="00CB5CFC" w:rsidRPr="00437155">
        <w:rPr>
          <w:b/>
          <w:bCs/>
          <w:sz w:val="20"/>
          <w:u w:val="single"/>
        </w:rPr>
        <w:fldChar w:fldCharType="separate"/>
      </w:r>
      <w:r w:rsidR="00CB5CFC" w:rsidRPr="00437155">
        <w:rPr>
          <w:noProof/>
          <w:sz w:val="20"/>
          <w:u w:val="single"/>
        </w:rPr>
        <w:t> </w:t>
      </w:r>
      <w:r w:rsidR="00CB5CFC" w:rsidRPr="00437155">
        <w:rPr>
          <w:noProof/>
          <w:sz w:val="20"/>
          <w:u w:val="single"/>
        </w:rPr>
        <w:t> </w:t>
      </w:r>
      <w:r w:rsidR="00CB5CFC" w:rsidRPr="00437155">
        <w:rPr>
          <w:noProof/>
          <w:sz w:val="20"/>
          <w:u w:val="single"/>
        </w:rPr>
        <w:t> </w:t>
      </w:r>
      <w:r w:rsidR="00CB5CFC" w:rsidRPr="00437155">
        <w:rPr>
          <w:noProof/>
          <w:sz w:val="20"/>
          <w:u w:val="single"/>
        </w:rPr>
        <w:t> </w:t>
      </w:r>
      <w:r w:rsidR="00CB5CFC" w:rsidRPr="00437155">
        <w:rPr>
          <w:noProof/>
          <w:sz w:val="20"/>
          <w:u w:val="single"/>
        </w:rPr>
        <w:t> </w:t>
      </w:r>
      <w:r w:rsidR="00CB5CFC" w:rsidRPr="00437155">
        <w:rPr>
          <w:b/>
          <w:bCs/>
          <w:sz w:val="20"/>
          <w:u w:val="single"/>
        </w:rPr>
        <w:fldChar w:fldCharType="end"/>
      </w:r>
    </w:p>
    <w:p w14:paraId="57F1B2F8" w14:textId="597F54A1" w:rsidR="000E4E68" w:rsidRDefault="000E4E68" w:rsidP="000E4E68">
      <w:pPr>
        <w:pStyle w:val="HSAGBodyTextIndent"/>
        <w:spacing w:before="120" w:after="120"/>
        <w:contextualSpacing/>
      </w:pPr>
      <w:r>
        <w:t xml:space="preserve"> </w:t>
      </w:r>
      <w:r>
        <w:tab/>
      </w:r>
      <w:sdt>
        <w:sdtPr>
          <w:id w:val="1124121788"/>
          <w14:checkbox>
            <w14:checked w14:val="0"/>
            <w14:checkedState w14:val="2612" w14:font="MS Gothic"/>
            <w14:uncheckedState w14:val="2610" w14:font="MS Gothic"/>
          </w14:checkbox>
        </w:sdtPr>
        <w:sdtEndPr/>
        <w:sdtContent>
          <w:r w:rsidR="0079524D">
            <w:rPr>
              <w:rFonts w:ascii="MS Gothic" w:eastAsia="MS Gothic" w:hAnsi="MS Gothic" w:hint="eastAsia"/>
            </w:rPr>
            <w:t>☐</w:t>
          </w:r>
        </w:sdtContent>
      </w:sdt>
      <w:r w:rsidR="0079524D">
        <w:t xml:space="preserve"> </w:t>
      </w:r>
      <w:r>
        <w:t xml:space="preserve">New product line adjudicated (processed) on old system. </w:t>
      </w:r>
    </w:p>
    <w:p w14:paraId="6E6BBBCB" w14:textId="21EDEF5A" w:rsidR="000E4E68" w:rsidRDefault="000E4E68" w:rsidP="0079524D">
      <w:pPr>
        <w:pStyle w:val="HSAGBodyTextIndent"/>
        <w:spacing w:before="120" w:after="120"/>
        <w:ind w:left="990"/>
      </w:pPr>
      <w:r>
        <w:t>Description/implementation dates</w:t>
      </w:r>
      <w:r w:rsidR="00CB5CFC">
        <w:t xml:space="preserve">: </w:t>
      </w:r>
      <w:r w:rsidR="00CB5CFC" w:rsidRPr="00437155">
        <w:rPr>
          <w:b/>
          <w:bCs/>
          <w:sz w:val="20"/>
          <w:u w:val="single"/>
        </w:rPr>
        <w:fldChar w:fldCharType="begin">
          <w:ffData>
            <w:name w:val="Text1"/>
            <w:enabled/>
            <w:calcOnExit w:val="0"/>
            <w:textInput/>
          </w:ffData>
        </w:fldChar>
      </w:r>
      <w:r w:rsidR="00CB5CFC" w:rsidRPr="00437155">
        <w:rPr>
          <w:sz w:val="20"/>
          <w:u w:val="single"/>
        </w:rPr>
        <w:instrText xml:space="preserve"> FORMTEXT </w:instrText>
      </w:r>
      <w:r w:rsidR="00CB5CFC" w:rsidRPr="00437155">
        <w:rPr>
          <w:b/>
          <w:bCs/>
          <w:sz w:val="20"/>
          <w:u w:val="single"/>
        </w:rPr>
      </w:r>
      <w:r w:rsidR="00CB5CFC" w:rsidRPr="00437155">
        <w:rPr>
          <w:b/>
          <w:bCs/>
          <w:sz w:val="20"/>
          <w:u w:val="single"/>
        </w:rPr>
        <w:fldChar w:fldCharType="separate"/>
      </w:r>
      <w:r w:rsidR="00CB5CFC" w:rsidRPr="00437155">
        <w:rPr>
          <w:noProof/>
          <w:sz w:val="20"/>
          <w:u w:val="single"/>
        </w:rPr>
        <w:t> </w:t>
      </w:r>
      <w:r w:rsidR="00CB5CFC" w:rsidRPr="00437155">
        <w:rPr>
          <w:noProof/>
          <w:sz w:val="20"/>
          <w:u w:val="single"/>
        </w:rPr>
        <w:t> </w:t>
      </w:r>
      <w:r w:rsidR="00CB5CFC" w:rsidRPr="00437155">
        <w:rPr>
          <w:noProof/>
          <w:sz w:val="20"/>
          <w:u w:val="single"/>
        </w:rPr>
        <w:t> </w:t>
      </w:r>
      <w:r w:rsidR="00CB5CFC" w:rsidRPr="00437155">
        <w:rPr>
          <w:noProof/>
          <w:sz w:val="20"/>
          <w:u w:val="single"/>
        </w:rPr>
        <w:t> </w:t>
      </w:r>
      <w:r w:rsidR="00CB5CFC" w:rsidRPr="00437155">
        <w:rPr>
          <w:noProof/>
          <w:sz w:val="20"/>
          <w:u w:val="single"/>
        </w:rPr>
        <w:t> </w:t>
      </w:r>
      <w:r w:rsidR="00CB5CFC" w:rsidRPr="00437155">
        <w:rPr>
          <w:b/>
          <w:bCs/>
          <w:sz w:val="20"/>
          <w:u w:val="single"/>
        </w:rPr>
        <w:fldChar w:fldCharType="end"/>
      </w:r>
      <w:r>
        <w:t xml:space="preserve">  </w:t>
      </w:r>
    </w:p>
    <w:p w14:paraId="36104392" w14:textId="64883C54" w:rsidR="000E4E68" w:rsidRDefault="000E4E68" w:rsidP="000E4E68">
      <w:pPr>
        <w:pStyle w:val="HSAGBodyTextIndent"/>
        <w:spacing w:before="120" w:after="120"/>
        <w:contextualSpacing/>
      </w:pPr>
      <w:r>
        <w:t xml:space="preserve"> </w:t>
      </w:r>
      <w:r>
        <w:tab/>
      </w:r>
      <w:sdt>
        <w:sdtPr>
          <w:id w:val="-679579276"/>
          <w14:checkbox>
            <w14:checked w14:val="0"/>
            <w14:checkedState w14:val="2612" w14:font="MS Gothic"/>
            <w14:uncheckedState w14:val="2610" w14:font="MS Gothic"/>
          </w14:checkbox>
        </w:sdtPr>
        <w:sdtEndPr/>
        <w:sdtContent>
          <w:r w:rsidR="0079524D">
            <w:rPr>
              <w:rFonts w:ascii="MS Gothic" w:eastAsia="MS Gothic" w:hAnsi="MS Gothic" w:hint="eastAsia"/>
            </w:rPr>
            <w:t>☐</w:t>
          </w:r>
        </w:sdtContent>
      </w:sdt>
      <w:r w:rsidR="0079524D">
        <w:t xml:space="preserve"> </w:t>
      </w:r>
      <w:r>
        <w:t>Conversion of a product line from one system to another.</w:t>
      </w:r>
    </w:p>
    <w:p w14:paraId="0DDE44DF" w14:textId="5ECD95BE" w:rsidR="003F7C52" w:rsidRDefault="000E4E68" w:rsidP="0079524D">
      <w:pPr>
        <w:pStyle w:val="HSAGBodyTextIndent"/>
        <w:spacing w:before="120" w:after="120"/>
        <w:ind w:left="990"/>
        <w:rPr>
          <w:b/>
          <w:bCs/>
          <w:sz w:val="20"/>
          <w:u w:val="single"/>
        </w:rPr>
      </w:pPr>
      <w:r>
        <w:t>Description/implementation dates:</w:t>
      </w:r>
      <w:r w:rsidR="00CB5CFC">
        <w:t xml:space="preserve"> </w:t>
      </w:r>
      <w:r w:rsidR="00CB5CFC" w:rsidRPr="00437155">
        <w:rPr>
          <w:b/>
          <w:bCs/>
          <w:sz w:val="20"/>
          <w:u w:val="single"/>
        </w:rPr>
        <w:fldChar w:fldCharType="begin">
          <w:ffData>
            <w:name w:val="Text1"/>
            <w:enabled/>
            <w:calcOnExit w:val="0"/>
            <w:textInput/>
          </w:ffData>
        </w:fldChar>
      </w:r>
      <w:r w:rsidR="00CB5CFC" w:rsidRPr="00437155">
        <w:rPr>
          <w:sz w:val="20"/>
          <w:u w:val="single"/>
        </w:rPr>
        <w:instrText xml:space="preserve"> FORMTEXT </w:instrText>
      </w:r>
      <w:r w:rsidR="00CB5CFC" w:rsidRPr="00437155">
        <w:rPr>
          <w:b/>
          <w:bCs/>
          <w:sz w:val="20"/>
          <w:u w:val="single"/>
        </w:rPr>
      </w:r>
      <w:r w:rsidR="00CB5CFC" w:rsidRPr="00437155">
        <w:rPr>
          <w:b/>
          <w:bCs/>
          <w:sz w:val="20"/>
          <w:u w:val="single"/>
        </w:rPr>
        <w:fldChar w:fldCharType="separate"/>
      </w:r>
      <w:r w:rsidR="00CB5CFC" w:rsidRPr="00437155">
        <w:rPr>
          <w:noProof/>
          <w:sz w:val="20"/>
          <w:u w:val="single"/>
        </w:rPr>
        <w:t> </w:t>
      </w:r>
      <w:r w:rsidR="00CB5CFC" w:rsidRPr="00437155">
        <w:rPr>
          <w:noProof/>
          <w:sz w:val="20"/>
          <w:u w:val="single"/>
        </w:rPr>
        <w:t> </w:t>
      </w:r>
      <w:r w:rsidR="00CB5CFC" w:rsidRPr="00437155">
        <w:rPr>
          <w:noProof/>
          <w:sz w:val="20"/>
          <w:u w:val="single"/>
        </w:rPr>
        <w:t> </w:t>
      </w:r>
      <w:r w:rsidR="00CB5CFC" w:rsidRPr="00437155">
        <w:rPr>
          <w:noProof/>
          <w:sz w:val="20"/>
          <w:u w:val="single"/>
        </w:rPr>
        <w:t> </w:t>
      </w:r>
      <w:r w:rsidR="00CB5CFC" w:rsidRPr="00437155">
        <w:rPr>
          <w:noProof/>
          <w:sz w:val="20"/>
          <w:u w:val="single"/>
        </w:rPr>
        <w:t> </w:t>
      </w:r>
      <w:r w:rsidR="00CB5CFC" w:rsidRPr="00437155">
        <w:rPr>
          <w:b/>
          <w:bCs/>
          <w:sz w:val="20"/>
          <w:u w:val="single"/>
        </w:rPr>
        <w:fldChar w:fldCharType="end"/>
      </w:r>
    </w:p>
    <w:p w14:paraId="6BF8AD15" w14:textId="709ED9CD" w:rsidR="009C281C" w:rsidRDefault="009C281C" w:rsidP="009C281C">
      <w:pPr>
        <w:pStyle w:val="HSAGBodyTextIndent"/>
        <w:rPr>
          <w:b/>
          <w:bCs/>
          <w:sz w:val="20"/>
          <w:u w:val="single"/>
        </w:rPr>
      </w:pPr>
      <w:r w:rsidRPr="009C281C">
        <w:rPr>
          <w:b/>
          <w:bCs/>
        </w:rPr>
        <w:lastRenderedPageBreak/>
        <w:t xml:space="preserve">Have any of these changes influenced, even temporarily, the quality and/or completeness of the data that are collected? If so, </w:t>
      </w:r>
      <w:r w:rsidR="00036662" w:rsidRPr="009C281C">
        <w:rPr>
          <w:b/>
          <w:bCs/>
        </w:rPr>
        <w:t>how,</w:t>
      </w:r>
      <w:r w:rsidRPr="009C281C">
        <w:rPr>
          <w:b/>
          <w:bCs/>
        </w:rPr>
        <w:t xml:space="preserve"> and when?</w:t>
      </w:r>
      <w:r>
        <w:t xml:space="preserve"> </w:t>
      </w:r>
      <w:r w:rsidRPr="00437155">
        <w:rPr>
          <w:b/>
          <w:bCs/>
          <w:sz w:val="20"/>
          <w:u w:val="single"/>
        </w:rPr>
        <w:fldChar w:fldCharType="begin">
          <w:ffData>
            <w:name w:val="Text1"/>
            <w:enabled/>
            <w:calcOnExit w:val="0"/>
            <w:textInput/>
          </w:ffData>
        </w:fldChar>
      </w:r>
      <w:r w:rsidRPr="00437155">
        <w:rPr>
          <w:sz w:val="20"/>
          <w:u w:val="single"/>
        </w:rPr>
        <w:instrText xml:space="preserve"> FORMTEXT </w:instrText>
      </w:r>
      <w:r w:rsidRPr="00437155">
        <w:rPr>
          <w:b/>
          <w:bCs/>
          <w:sz w:val="20"/>
          <w:u w:val="single"/>
        </w:rPr>
      </w:r>
      <w:r w:rsidRPr="00437155">
        <w:rPr>
          <w:b/>
          <w:bCs/>
          <w:sz w:val="20"/>
          <w:u w:val="single"/>
        </w:rPr>
        <w:fldChar w:fldCharType="separate"/>
      </w:r>
      <w:r w:rsidRPr="00437155">
        <w:rPr>
          <w:noProof/>
          <w:sz w:val="20"/>
          <w:u w:val="single"/>
        </w:rPr>
        <w:t> </w:t>
      </w:r>
      <w:r w:rsidRPr="00437155">
        <w:rPr>
          <w:noProof/>
          <w:sz w:val="20"/>
          <w:u w:val="single"/>
        </w:rPr>
        <w:t> </w:t>
      </w:r>
      <w:r w:rsidRPr="00437155">
        <w:rPr>
          <w:noProof/>
          <w:sz w:val="20"/>
          <w:u w:val="single"/>
        </w:rPr>
        <w:t> </w:t>
      </w:r>
      <w:r w:rsidRPr="00437155">
        <w:rPr>
          <w:noProof/>
          <w:sz w:val="20"/>
          <w:u w:val="single"/>
        </w:rPr>
        <w:t> </w:t>
      </w:r>
      <w:r w:rsidRPr="00437155">
        <w:rPr>
          <w:noProof/>
          <w:sz w:val="20"/>
          <w:u w:val="single"/>
        </w:rPr>
        <w:t> </w:t>
      </w:r>
      <w:r w:rsidRPr="00437155">
        <w:rPr>
          <w:b/>
          <w:bCs/>
          <w:sz w:val="20"/>
          <w:u w:val="single"/>
        </w:rPr>
        <w:fldChar w:fldCharType="end"/>
      </w:r>
    </w:p>
    <w:p w14:paraId="67927995" w14:textId="31233555" w:rsidR="009C281C" w:rsidRDefault="009C281C" w:rsidP="009C281C">
      <w:pPr>
        <w:pStyle w:val="HSAGNumbers"/>
        <w:numPr>
          <w:ilvl w:val="0"/>
          <w:numId w:val="14"/>
        </w:numPr>
        <w:spacing w:before="240"/>
        <w:ind w:left="360"/>
      </w:pPr>
      <w:r>
        <w:t>How many years of data are retained online? How are historical data accessed when needed?</w:t>
      </w:r>
      <w:r>
        <w:rPr>
          <w:b w:val="0"/>
          <w:bCs w:val="0"/>
        </w:rPr>
        <w:t xml:space="preserve"> </w:t>
      </w:r>
      <w:r w:rsidRPr="009C281C">
        <w:rPr>
          <w:b w:val="0"/>
          <w:bCs w:val="0"/>
          <w:sz w:val="20"/>
          <w:u w:val="single"/>
        </w:rPr>
        <w:fldChar w:fldCharType="begin">
          <w:ffData>
            <w:name w:val="Text1"/>
            <w:enabled/>
            <w:calcOnExit w:val="0"/>
            <w:textInput/>
          </w:ffData>
        </w:fldChar>
      </w:r>
      <w:r w:rsidRPr="009C281C">
        <w:rPr>
          <w:b w:val="0"/>
          <w:bCs w:val="0"/>
          <w:sz w:val="20"/>
          <w:u w:val="single"/>
        </w:rPr>
        <w:instrText xml:space="preserve"> FORMTEXT </w:instrText>
      </w:r>
      <w:r w:rsidRPr="009C281C">
        <w:rPr>
          <w:b w:val="0"/>
          <w:bCs w:val="0"/>
          <w:sz w:val="20"/>
          <w:u w:val="single"/>
        </w:rPr>
      </w:r>
      <w:r w:rsidRPr="009C281C">
        <w:rPr>
          <w:b w:val="0"/>
          <w:bCs w:val="0"/>
          <w:sz w:val="20"/>
          <w:u w:val="single"/>
        </w:rPr>
        <w:fldChar w:fldCharType="separate"/>
      </w:r>
      <w:r w:rsidRPr="009C281C">
        <w:rPr>
          <w:b w:val="0"/>
          <w:bCs w:val="0"/>
          <w:noProof/>
          <w:sz w:val="20"/>
          <w:u w:val="single"/>
        </w:rPr>
        <w:t> </w:t>
      </w:r>
      <w:r w:rsidRPr="009C281C">
        <w:rPr>
          <w:b w:val="0"/>
          <w:bCs w:val="0"/>
          <w:noProof/>
          <w:sz w:val="20"/>
          <w:u w:val="single"/>
        </w:rPr>
        <w:t> </w:t>
      </w:r>
      <w:r w:rsidRPr="009C281C">
        <w:rPr>
          <w:b w:val="0"/>
          <w:bCs w:val="0"/>
          <w:noProof/>
          <w:sz w:val="20"/>
          <w:u w:val="single"/>
        </w:rPr>
        <w:t> </w:t>
      </w:r>
      <w:r w:rsidRPr="009C281C">
        <w:rPr>
          <w:b w:val="0"/>
          <w:bCs w:val="0"/>
          <w:noProof/>
          <w:sz w:val="20"/>
          <w:u w:val="single"/>
        </w:rPr>
        <w:t> </w:t>
      </w:r>
      <w:r w:rsidRPr="009C281C">
        <w:rPr>
          <w:b w:val="0"/>
          <w:bCs w:val="0"/>
          <w:noProof/>
          <w:sz w:val="20"/>
          <w:u w:val="single"/>
        </w:rPr>
        <w:t> </w:t>
      </w:r>
      <w:r w:rsidRPr="009C281C">
        <w:rPr>
          <w:b w:val="0"/>
          <w:bCs w:val="0"/>
          <w:sz w:val="20"/>
          <w:u w:val="single"/>
        </w:rPr>
        <w:fldChar w:fldCharType="end"/>
      </w:r>
    </w:p>
    <w:p w14:paraId="794F31A7" w14:textId="5395DFC4" w:rsidR="009C281C" w:rsidRDefault="009C281C" w:rsidP="009C281C">
      <w:pPr>
        <w:pStyle w:val="HSAGNumbers"/>
        <w:numPr>
          <w:ilvl w:val="0"/>
          <w:numId w:val="14"/>
        </w:numPr>
        <w:spacing w:before="240"/>
        <w:ind w:left="360"/>
      </w:pPr>
      <w:r>
        <w:t>What percentage of data is processed online versus batch? Batch processing refers to collecting claims/encounters/service data and processing them in bulk on a pre-determined schedule.</w:t>
      </w:r>
      <w:r>
        <w:rPr>
          <w:b w:val="0"/>
          <w:bCs w:val="0"/>
        </w:rPr>
        <w:t xml:space="preserve"> </w:t>
      </w:r>
      <w:r w:rsidRPr="009C281C">
        <w:rPr>
          <w:b w:val="0"/>
          <w:bCs w:val="0"/>
          <w:sz w:val="20"/>
          <w:u w:val="single"/>
        </w:rPr>
        <w:fldChar w:fldCharType="begin">
          <w:ffData>
            <w:name w:val="Text1"/>
            <w:enabled/>
            <w:calcOnExit w:val="0"/>
            <w:textInput/>
          </w:ffData>
        </w:fldChar>
      </w:r>
      <w:r w:rsidRPr="009C281C">
        <w:rPr>
          <w:b w:val="0"/>
          <w:bCs w:val="0"/>
          <w:sz w:val="20"/>
          <w:u w:val="single"/>
        </w:rPr>
        <w:instrText xml:space="preserve"> FORMTEXT </w:instrText>
      </w:r>
      <w:r w:rsidRPr="009C281C">
        <w:rPr>
          <w:b w:val="0"/>
          <w:bCs w:val="0"/>
          <w:sz w:val="20"/>
          <w:u w:val="single"/>
        </w:rPr>
      </w:r>
      <w:r w:rsidRPr="009C281C">
        <w:rPr>
          <w:b w:val="0"/>
          <w:bCs w:val="0"/>
          <w:sz w:val="20"/>
          <w:u w:val="single"/>
        </w:rPr>
        <w:fldChar w:fldCharType="separate"/>
      </w:r>
      <w:r w:rsidRPr="009C281C">
        <w:rPr>
          <w:b w:val="0"/>
          <w:bCs w:val="0"/>
          <w:noProof/>
          <w:sz w:val="20"/>
          <w:u w:val="single"/>
        </w:rPr>
        <w:t> </w:t>
      </w:r>
      <w:r w:rsidRPr="009C281C">
        <w:rPr>
          <w:b w:val="0"/>
          <w:bCs w:val="0"/>
          <w:noProof/>
          <w:sz w:val="20"/>
          <w:u w:val="single"/>
        </w:rPr>
        <w:t> </w:t>
      </w:r>
      <w:r w:rsidRPr="009C281C">
        <w:rPr>
          <w:b w:val="0"/>
          <w:bCs w:val="0"/>
          <w:noProof/>
          <w:sz w:val="20"/>
          <w:u w:val="single"/>
        </w:rPr>
        <w:t> </w:t>
      </w:r>
      <w:r w:rsidRPr="009C281C">
        <w:rPr>
          <w:b w:val="0"/>
          <w:bCs w:val="0"/>
          <w:noProof/>
          <w:sz w:val="20"/>
          <w:u w:val="single"/>
        </w:rPr>
        <w:t> </w:t>
      </w:r>
      <w:r w:rsidRPr="009C281C">
        <w:rPr>
          <w:b w:val="0"/>
          <w:bCs w:val="0"/>
          <w:noProof/>
          <w:sz w:val="20"/>
          <w:u w:val="single"/>
        </w:rPr>
        <w:t> </w:t>
      </w:r>
      <w:r w:rsidRPr="009C281C">
        <w:rPr>
          <w:b w:val="0"/>
          <w:bCs w:val="0"/>
          <w:sz w:val="20"/>
          <w:u w:val="single"/>
        </w:rPr>
        <w:fldChar w:fldCharType="end"/>
      </w:r>
    </w:p>
    <w:p w14:paraId="6E30BC6A" w14:textId="51EABDB3" w:rsidR="009C281C" w:rsidRDefault="009C281C" w:rsidP="009C281C">
      <w:pPr>
        <w:pStyle w:val="HSAGNumbers"/>
        <w:numPr>
          <w:ilvl w:val="0"/>
          <w:numId w:val="14"/>
        </w:numPr>
        <w:spacing w:before="240" w:after="0"/>
        <w:ind w:left="360"/>
      </w:pPr>
      <w:r>
        <w:t xml:space="preserve">How complete are the data three months after the close of a reporting period (i.e., a quarter)? </w:t>
      </w:r>
    </w:p>
    <w:p w14:paraId="5EB92C50" w14:textId="77777777" w:rsidR="009C281C" w:rsidRDefault="009C281C" w:rsidP="009C281C">
      <w:pPr>
        <w:pStyle w:val="HSAGBodyTextIndent"/>
        <w:spacing w:before="0"/>
        <w:rPr>
          <w:i/>
          <w:iCs/>
        </w:rPr>
      </w:pPr>
      <w:r w:rsidRPr="009C281C">
        <w:rPr>
          <w:i/>
          <w:iCs/>
        </w:rPr>
        <w:t>This</w:t>
      </w:r>
      <w:r>
        <w:t xml:space="preserve"> </w:t>
      </w:r>
      <w:r w:rsidRPr="009C281C">
        <w:rPr>
          <w:i/>
          <w:iCs/>
        </w:rPr>
        <w:t>question is referring to your typical 90-day claims and encounters completion rate and should be specific to adjudicated claims and submitted encounters.</w:t>
      </w:r>
    </w:p>
    <w:p w14:paraId="01CF090E" w14:textId="7E9B159B" w:rsidR="009C281C" w:rsidRDefault="009C281C" w:rsidP="009C281C">
      <w:pPr>
        <w:pStyle w:val="HSAGBodyTextIndent"/>
        <w:spacing w:before="0"/>
        <w:rPr>
          <w:sz w:val="20"/>
          <w:u w:val="single"/>
        </w:rPr>
      </w:pPr>
      <w:r w:rsidRPr="009C281C">
        <w:rPr>
          <w:sz w:val="20"/>
          <w:u w:val="single"/>
        </w:rPr>
        <w:fldChar w:fldCharType="begin">
          <w:ffData>
            <w:name w:val="Text1"/>
            <w:enabled/>
            <w:calcOnExit w:val="0"/>
            <w:textInput/>
          </w:ffData>
        </w:fldChar>
      </w:r>
      <w:r w:rsidRPr="009C281C">
        <w:rPr>
          <w:sz w:val="20"/>
          <w:u w:val="single"/>
        </w:rPr>
        <w:instrText xml:space="preserve"> FORMTEXT </w:instrText>
      </w:r>
      <w:r w:rsidRPr="009C281C">
        <w:rPr>
          <w:sz w:val="20"/>
          <w:u w:val="single"/>
        </w:rPr>
      </w:r>
      <w:r w:rsidRPr="009C281C">
        <w:rPr>
          <w:sz w:val="20"/>
          <w:u w:val="single"/>
        </w:rPr>
        <w:fldChar w:fldCharType="separate"/>
      </w:r>
      <w:r w:rsidRPr="009C281C">
        <w:rPr>
          <w:noProof/>
          <w:sz w:val="20"/>
          <w:u w:val="single"/>
        </w:rPr>
        <w:t> </w:t>
      </w:r>
      <w:r w:rsidRPr="009C281C">
        <w:rPr>
          <w:noProof/>
          <w:sz w:val="20"/>
          <w:u w:val="single"/>
        </w:rPr>
        <w:t> </w:t>
      </w:r>
      <w:r w:rsidRPr="009C281C">
        <w:rPr>
          <w:noProof/>
          <w:sz w:val="20"/>
          <w:u w:val="single"/>
        </w:rPr>
        <w:t> </w:t>
      </w:r>
      <w:r w:rsidRPr="009C281C">
        <w:rPr>
          <w:noProof/>
          <w:sz w:val="20"/>
          <w:u w:val="single"/>
        </w:rPr>
        <w:t> </w:t>
      </w:r>
      <w:r w:rsidRPr="009C281C">
        <w:rPr>
          <w:noProof/>
          <w:sz w:val="20"/>
          <w:u w:val="single"/>
        </w:rPr>
        <w:t> </w:t>
      </w:r>
      <w:r w:rsidRPr="009C281C">
        <w:rPr>
          <w:sz w:val="20"/>
          <w:u w:val="single"/>
        </w:rPr>
        <w:fldChar w:fldCharType="end"/>
      </w:r>
    </w:p>
    <w:p w14:paraId="0D6EF0F2" w14:textId="77777777" w:rsidR="009C281C" w:rsidRDefault="009C281C" w:rsidP="009C281C">
      <w:pPr>
        <w:pStyle w:val="HSAGBodyTextIndent"/>
        <w:spacing w:before="0"/>
        <w:rPr>
          <w:sz w:val="20"/>
          <w:u w:val="single"/>
        </w:rPr>
      </w:pPr>
      <w:r w:rsidRPr="009C281C">
        <w:rPr>
          <w:b/>
          <w:bCs/>
        </w:rPr>
        <w:t>How is completeness estimated? How is completeness defined?</w:t>
      </w:r>
      <w:r>
        <w:t xml:space="preserve"> </w:t>
      </w:r>
      <w:r w:rsidRPr="009C281C">
        <w:rPr>
          <w:sz w:val="20"/>
          <w:u w:val="single"/>
        </w:rPr>
        <w:fldChar w:fldCharType="begin">
          <w:ffData>
            <w:name w:val="Text1"/>
            <w:enabled/>
            <w:calcOnExit w:val="0"/>
            <w:textInput/>
          </w:ffData>
        </w:fldChar>
      </w:r>
      <w:r w:rsidRPr="009C281C">
        <w:rPr>
          <w:sz w:val="20"/>
          <w:u w:val="single"/>
        </w:rPr>
        <w:instrText xml:space="preserve"> FORMTEXT </w:instrText>
      </w:r>
      <w:r w:rsidRPr="009C281C">
        <w:rPr>
          <w:sz w:val="20"/>
          <w:u w:val="single"/>
        </w:rPr>
      </w:r>
      <w:r w:rsidRPr="009C281C">
        <w:rPr>
          <w:sz w:val="20"/>
          <w:u w:val="single"/>
        </w:rPr>
        <w:fldChar w:fldCharType="separate"/>
      </w:r>
      <w:r w:rsidRPr="009C281C">
        <w:rPr>
          <w:noProof/>
          <w:sz w:val="20"/>
          <w:u w:val="single"/>
        </w:rPr>
        <w:t> </w:t>
      </w:r>
      <w:r w:rsidRPr="009C281C">
        <w:rPr>
          <w:noProof/>
          <w:sz w:val="20"/>
          <w:u w:val="single"/>
        </w:rPr>
        <w:t> </w:t>
      </w:r>
      <w:r w:rsidRPr="009C281C">
        <w:rPr>
          <w:noProof/>
          <w:sz w:val="20"/>
          <w:u w:val="single"/>
        </w:rPr>
        <w:t> </w:t>
      </w:r>
      <w:r w:rsidRPr="009C281C">
        <w:rPr>
          <w:noProof/>
          <w:sz w:val="20"/>
          <w:u w:val="single"/>
        </w:rPr>
        <w:t> </w:t>
      </w:r>
      <w:r w:rsidRPr="009C281C">
        <w:rPr>
          <w:noProof/>
          <w:sz w:val="20"/>
          <w:u w:val="single"/>
        </w:rPr>
        <w:t> </w:t>
      </w:r>
      <w:r w:rsidRPr="009C281C">
        <w:rPr>
          <w:sz w:val="20"/>
          <w:u w:val="single"/>
        </w:rPr>
        <w:fldChar w:fldCharType="end"/>
      </w:r>
    </w:p>
    <w:p w14:paraId="634D9CE7" w14:textId="7DB743DF" w:rsidR="00862C38" w:rsidRDefault="00862C38" w:rsidP="00862C38">
      <w:pPr>
        <w:pStyle w:val="HSAGNumbers"/>
        <w:numPr>
          <w:ilvl w:val="0"/>
          <w:numId w:val="14"/>
        </w:numPr>
        <w:spacing w:before="240" w:after="0"/>
        <w:ind w:left="360"/>
      </w:pPr>
      <w:r>
        <w:t xml:space="preserve">What is your CCO’s policy regarding claims/encounter audits? Are any audits performed evaluating the data submitted compared with the member record? </w:t>
      </w:r>
      <w:r w:rsidRPr="00862C38">
        <w:rPr>
          <w:b w:val="0"/>
          <w:bCs w:val="0"/>
          <w:sz w:val="20"/>
          <w:u w:val="single"/>
        </w:rPr>
        <w:fldChar w:fldCharType="begin">
          <w:ffData>
            <w:name w:val="Text1"/>
            <w:enabled/>
            <w:calcOnExit w:val="0"/>
            <w:textInput/>
          </w:ffData>
        </w:fldChar>
      </w:r>
      <w:r w:rsidRPr="00862C38">
        <w:rPr>
          <w:b w:val="0"/>
          <w:bCs w:val="0"/>
          <w:sz w:val="20"/>
          <w:u w:val="single"/>
        </w:rPr>
        <w:instrText xml:space="preserve"> FORMTEXT </w:instrText>
      </w:r>
      <w:r w:rsidRPr="00862C38">
        <w:rPr>
          <w:b w:val="0"/>
          <w:bCs w:val="0"/>
          <w:sz w:val="20"/>
          <w:u w:val="single"/>
        </w:rPr>
      </w:r>
      <w:r w:rsidRPr="00862C38">
        <w:rPr>
          <w:b w:val="0"/>
          <w:bCs w:val="0"/>
          <w:sz w:val="20"/>
          <w:u w:val="single"/>
        </w:rPr>
        <w:fldChar w:fldCharType="separate"/>
      </w:r>
      <w:r w:rsidRPr="00862C38">
        <w:rPr>
          <w:b w:val="0"/>
          <w:bCs w:val="0"/>
          <w:noProof/>
          <w:sz w:val="20"/>
          <w:u w:val="single"/>
        </w:rPr>
        <w:t> </w:t>
      </w:r>
      <w:r w:rsidRPr="00862C38">
        <w:rPr>
          <w:b w:val="0"/>
          <w:bCs w:val="0"/>
          <w:noProof/>
          <w:sz w:val="20"/>
          <w:u w:val="single"/>
        </w:rPr>
        <w:t> </w:t>
      </w:r>
      <w:r w:rsidRPr="00862C38">
        <w:rPr>
          <w:b w:val="0"/>
          <w:bCs w:val="0"/>
          <w:noProof/>
          <w:sz w:val="20"/>
          <w:u w:val="single"/>
        </w:rPr>
        <w:t> </w:t>
      </w:r>
      <w:r w:rsidRPr="00862C38">
        <w:rPr>
          <w:b w:val="0"/>
          <w:bCs w:val="0"/>
          <w:noProof/>
          <w:sz w:val="20"/>
          <w:u w:val="single"/>
        </w:rPr>
        <w:t> </w:t>
      </w:r>
      <w:r w:rsidRPr="00862C38">
        <w:rPr>
          <w:b w:val="0"/>
          <w:bCs w:val="0"/>
          <w:noProof/>
          <w:sz w:val="20"/>
          <w:u w:val="single"/>
        </w:rPr>
        <w:t> </w:t>
      </w:r>
      <w:r w:rsidRPr="00862C38">
        <w:rPr>
          <w:b w:val="0"/>
          <w:bCs w:val="0"/>
          <w:sz w:val="20"/>
          <w:u w:val="single"/>
        </w:rPr>
        <w:fldChar w:fldCharType="end"/>
      </w:r>
    </w:p>
    <w:p w14:paraId="33892B07" w14:textId="0C2F5256" w:rsidR="00862C38" w:rsidRDefault="00862C38" w:rsidP="00862C38">
      <w:pPr>
        <w:pStyle w:val="HSAGBodyTextIndent"/>
      </w:pPr>
      <w:r>
        <w:t xml:space="preserve">Are encounters audited regularly? Randomly? </w:t>
      </w:r>
      <w:r w:rsidRPr="00862C38">
        <w:rPr>
          <w:sz w:val="20"/>
          <w:u w:val="single"/>
        </w:rPr>
        <w:fldChar w:fldCharType="begin">
          <w:ffData>
            <w:name w:val="Text1"/>
            <w:enabled/>
            <w:calcOnExit w:val="0"/>
            <w:textInput/>
          </w:ffData>
        </w:fldChar>
      </w:r>
      <w:r w:rsidRPr="00862C38">
        <w:rPr>
          <w:sz w:val="20"/>
          <w:u w:val="single"/>
        </w:rPr>
        <w:instrText xml:space="preserve"> FORMTEXT </w:instrText>
      </w:r>
      <w:r w:rsidRPr="00862C38">
        <w:rPr>
          <w:sz w:val="20"/>
          <w:u w:val="single"/>
        </w:rPr>
      </w:r>
      <w:r w:rsidRPr="00862C38">
        <w:rPr>
          <w:sz w:val="20"/>
          <w:u w:val="single"/>
        </w:rPr>
        <w:fldChar w:fldCharType="separate"/>
      </w:r>
      <w:r w:rsidRPr="00862C38">
        <w:rPr>
          <w:noProof/>
          <w:sz w:val="20"/>
          <w:u w:val="single"/>
        </w:rPr>
        <w:t> </w:t>
      </w:r>
      <w:r w:rsidRPr="00862C38">
        <w:rPr>
          <w:noProof/>
          <w:sz w:val="20"/>
          <w:u w:val="single"/>
        </w:rPr>
        <w:t> </w:t>
      </w:r>
      <w:r w:rsidRPr="00862C38">
        <w:rPr>
          <w:noProof/>
          <w:sz w:val="20"/>
          <w:u w:val="single"/>
        </w:rPr>
        <w:t> </w:t>
      </w:r>
      <w:r w:rsidRPr="00862C38">
        <w:rPr>
          <w:noProof/>
          <w:sz w:val="20"/>
          <w:u w:val="single"/>
        </w:rPr>
        <w:t> </w:t>
      </w:r>
      <w:r w:rsidRPr="00862C38">
        <w:rPr>
          <w:noProof/>
          <w:sz w:val="20"/>
          <w:u w:val="single"/>
        </w:rPr>
        <w:t> </w:t>
      </w:r>
      <w:r w:rsidRPr="00862C38">
        <w:rPr>
          <w:sz w:val="20"/>
          <w:u w:val="single"/>
        </w:rPr>
        <w:fldChar w:fldCharType="end"/>
      </w:r>
      <w:r>
        <w:t xml:space="preserve">       </w:t>
      </w:r>
    </w:p>
    <w:p w14:paraId="1511E18D" w14:textId="67FFC98E" w:rsidR="00596B72" w:rsidRPr="00596B72" w:rsidRDefault="00862C38" w:rsidP="00596B72">
      <w:pPr>
        <w:pStyle w:val="HSAGNumbers"/>
        <w:numPr>
          <w:ilvl w:val="0"/>
          <w:numId w:val="14"/>
        </w:numPr>
        <w:spacing w:before="240" w:after="0"/>
        <w:ind w:left="360"/>
        <w:rPr>
          <w:b w:val="0"/>
          <w:color w:val="00549E" w:themeColor="text2"/>
        </w:rPr>
      </w:pPr>
      <w:r>
        <w:t xml:space="preserve">What are the standards regarding timeliness of processing? Within what timeframe must claims/encounters or service data be entered? </w:t>
      </w:r>
      <w:r w:rsidRPr="00862C38">
        <w:rPr>
          <w:b w:val="0"/>
          <w:bCs w:val="0"/>
          <w:sz w:val="20"/>
          <w:u w:val="single"/>
        </w:rPr>
        <w:fldChar w:fldCharType="begin">
          <w:ffData>
            <w:name w:val="Text1"/>
            <w:enabled/>
            <w:calcOnExit w:val="0"/>
            <w:textInput/>
          </w:ffData>
        </w:fldChar>
      </w:r>
      <w:r w:rsidRPr="00862C38">
        <w:rPr>
          <w:b w:val="0"/>
          <w:bCs w:val="0"/>
          <w:sz w:val="20"/>
          <w:u w:val="single"/>
        </w:rPr>
        <w:instrText xml:space="preserve"> FORMTEXT </w:instrText>
      </w:r>
      <w:r w:rsidRPr="00862C38">
        <w:rPr>
          <w:b w:val="0"/>
          <w:bCs w:val="0"/>
          <w:sz w:val="20"/>
          <w:u w:val="single"/>
        </w:rPr>
      </w:r>
      <w:r w:rsidRPr="00862C38">
        <w:rPr>
          <w:b w:val="0"/>
          <w:bCs w:val="0"/>
          <w:sz w:val="20"/>
          <w:u w:val="single"/>
        </w:rPr>
        <w:fldChar w:fldCharType="separate"/>
      </w:r>
      <w:r w:rsidRPr="00862C38">
        <w:rPr>
          <w:b w:val="0"/>
          <w:bCs w:val="0"/>
          <w:noProof/>
          <w:sz w:val="20"/>
          <w:u w:val="single"/>
        </w:rPr>
        <w:t> </w:t>
      </w:r>
      <w:r w:rsidRPr="00862C38">
        <w:rPr>
          <w:b w:val="0"/>
          <w:bCs w:val="0"/>
          <w:noProof/>
          <w:sz w:val="20"/>
          <w:u w:val="single"/>
        </w:rPr>
        <w:t> </w:t>
      </w:r>
      <w:r w:rsidRPr="00862C38">
        <w:rPr>
          <w:b w:val="0"/>
          <w:bCs w:val="0"/>
          <w:noProof/>
          <w:sz w:val="20"/>
          <w:u w:val="single"/>
        </w:rPr>
        <w:t> </w:t>
      </w:r>
      <w:r w:rsidRPr="00862C38">
        <w:rPr>
          <w:b w:val="0"/>
          <w:bCs w:val="0"/>
          <w:noProof/>
          <w:sz w:val="20"/>
          <w:u w:val="single"/>
        </w:rPr>
        <w:t> </w:t>
      </w:r>
      <w:r w:rsidRPr="00862C38">
        <w:rPr>
          <w:b w:val="0"/>
          <w:bCs w:val="0"/>
          <w:noProof/>
          <w:sz w:val="20"/>
          <w:u w:val="single"/>
        </w:rPr>
        <w:t> </w:t>
      </w:r>
      <w:r w:rsidRPr="00862C38">
        <w:rPr>
          <w:b w:val="0"/>
          <w:bCs w:val="0"/>
          <w:sz w:val="20"/>
          <w:u w:val="single"/>
        </w:rPr>
        <w:fldChar w:fldCharType="end"/>
      </w:r>
      <w:r>
        <w:t xml:space="preserve">   </w:t>
      </w:r>
    </w:p>
    <w:p w14:paraId="6C4E2399" w14:textId="6C439132" w:rsidR="00596B72" w:rsidRDefault="00596B72" w:rsidP="00596B72">
      <w:pPr>
        <w:pStyle w:val="HSAGNumbers"/>
        <w:numPr>
          <w:ilvl w:val="0"/>
          <w:numId w:val="14"/>
        </w:numPr>
        <w:spacing w:before="240" w:after="0"/>
        <w:ind w:left="360"/>
      </w:pPr>
      <w:r>
        <w:t xml:space="preserve">Please describe system edits that are targeted to field content and consistency. Are diagnostic and procedure codes edited for validity? Keep your responses general (i.e., listing the following edits: valid diagnosis and procedure codes, valid recipient ID, valid date of service, mandatory fields, etc.). </w:t>
      </w:r>
    </w:p>
    <w:p w14:paraId="0CB89248" w14:textId="0F0244B8" w:rsidR="00596B72" w:rsidRPr="00B8261A" w:rsidRDefault="00596B72" w:rsidP="00596B72">
      <w:pPr>
        <w:pStyle w:val="HSAGBodyTextIndent"/>
      </w:pPr>
      <w:r w:rsidRPr="00596B72">
        <w:rPr>
          <w:i/>
          <w:iCs/>
        </w:rPr>
        <w:t>This question is to help reviewers get a sense of how accurate and valid your CCO’s  and your CCO’s vendors claims/encounter data are. If you have an existing document that identifies the edits you have in place, you may submit it as an attachment or make it available for the reviewers on-site. If you plan to do the latter, please note that in your response.</w:t>
      </w:r>
      <w:r w:rsidR="00B8261A">
        <w:rPr>
          <w:i/>
          <w:iCs/>
        </w:rPr>
        <w:t xml:space="preserve"> </w:t>
      </w:r>
      <w:r w:rsidR="00B8261A" w:rsidRPr="00862C38">
        <w:rPr>
          <w:b/>
          <w:bCs/>
          <w:sz w:val="20"/>
          <w:u w:val="single"/>
        </w:rPr>
        <w:fldChar w:fldCharType="begin">
          <w:ffData>
            <w:name w:val="Text1"/>
            <w:enabled/>
            <w:calcOnExit w:val="0"/>
            <w:textInput/>
          </w:ffData>
        </w:fldChar>
      </w:r>
      <w:r w:rsidR="00B8261A" w:rsidRPr="00862C38">
        <w:rPr>
          <w:sz w:val="20"/>
          <w:u w:val="single"/>
        </w:rPr>
        <w:instrText xml:space="preserve"> FORMTEXT </w:instrText>
      </w:r>
      <w:r w:rsidR="00B8261A" w:rsidRPr="00862C38">
        <w:rPr>
          <w:b/>
          <w:bCs/>
          <w:sz w:val="20"/>
          <w:u w:val="single"/>
        </w:rPr>
      </w:r>
      <w:r w:rsidR="00B8261A" w:rsidRPr="00862C38">
        <w:rPr>
          <w:b/>
          <w:bCs/>
          <w:sz w:val="20"/>
          <w:u w:val="single"/>
        </w:rPr>
        <w:fldChar w:fldCharType="separate"/>
      </w:r>
      <w:r w:rsidR="00B8261A" w:rsidRPr="00862C38">
        <w:rPr>
          <w:noProof/>
          <w:sz w:val="20"/>
          <w:u w:val="single"/>
        </w:rPr>
        <w:t> </w:t>
      </w:r>
      <w:r w:rsidR="00B8261A" w:rsidRPr="00862C38">
        <w:rPr>
          <w:noProof/>
          <w:sz w:val="20"/>
          <w:u w:val="single"/>
        </w:rPr>
        <w:t> </w:t>
      </w:r>
      <w:r w:rsidR="00B8261A" w:rsidRPr="00862C38">
        <w:rPr>
          <w:noProof/>
          <w:sz w:val="20"/>
          <w:u w:val="single"/>
        </w:rPr>
        <w:t> </w:t>
      </w:r>
      <w:r w:rsidR="00B8261A" w:rsidRPr="00862C38">
        <w:rPr>
          <w:noProof/>
          <w:sz w:val="20"/>
          <w:u w:val="single"/>
        </w:rPr>
        <w:t> </w:t>
      </w:r>
      <w:r w:rsidR="00B8261A" w:rsidRPr="00862C38">
        <w:rPr>
          <w:noProof/>
          <w:sz w:val="20"/>
          <w:u w:val="single"/>
        </w:rPr>
        <w:t> </w:t>
      </w:r>
      <w:r w:rsidR="00B8261A" w:rsidRPr="00862C38">
        <w:rPr>
          <w:b/>
          <w:bCs/>
          <w:sz w:val="20"/>
          <w:u w:val="single"/>
        </w:rPr>
        <w:fldChar w:fldCharType="end"/>
      </w:r>
    </w:p>
    <w:p w14:paraId="6B58F15F" w14:textId="1FD084A3" w:rsidR="00596B72" w:rsidRDefault="00596B72" w:rsidP="00596B72">
      <w:pPr>
        <w:pStyle w:val="HSAGBodyTextIndent"/>
      </w:pPr>
      <w:r w:rsidRPr="00596B72">
        <w:rPr>
          <w:b/>
          <w:bCs/>
        </w:rPr>
        <w:t xml:space="preserve">Provide a list of the specific edits that are performed on claims as they are adjudicated. </w:t>
      </w:r>
      <w:r>
        <w:t>Note whether the edits are performed pre- or post-payment, and which functions are manual, and which are automated.</w:t>
      </w:r>
    </w:p>
    <w:p w14:paraId="03D1ACDF" w14:textId="2B01280A" w:rsidR="00B8261A" w:rsidRDefault="00B8261A" w:rsidP="00B8261A">
      <w:pPr>
        <w:pStyle w:val="HSAGNumbers"/>
        <w:numPr>
          <w:ilvl w:val="0"/>
          <w:numId w:val="14"/>
        </w:numPr>
        <w:spacing w:before="240" w:after="0"/>
        <w:ind w:left="360"/>
      </w:pPr>
      <w:r>
        <w:t xml:space="preserve">Describe the claims/encounter suspend or pend process, including timeliness of reconciling pended claims, for medical review, for non-approval due to missing authorization code(s), or for other reasons. </w:t>
      </w:r>
    </w:p>
    <w:p w14:paraId="6793C1EA" w14:textId="552A845C" w:rsidR="00B8261A" w:rsidRDefault="00B8261A" w:rsidP="00B1358E">
      <w:pPr>
        <w:pStyle w:val="HSAGNumbers2"/>
        <w:numPr>
          <w:ilvl w:val="0"/>
          <w:numId w:val="16"/>
        </w:numPr>
        <w:ind w:left="720"/>
      </w:pPr>
      <w:r>
        <w:t xml:space="preserve">Describe how the pend process happens. </w:t>
      </w:r>
      <w:r w:rsidRPr="00862C38">
        <w:rPr>
          <w:b/>
          <w:bCs/>
          <w:sz w:val="20"/>
          <w:u w:val="single"/>
        </w:rPr>
        <w:fldChar w:fldCharType="begin">
          <w:ffData>
            <w:name w:val="Text1"/>
            <w:enabled/>
            <w:calcOnExit w:val="0"/>
            <w:textInput/>
          </w:ffData>
        </w:fldChar>
      </w:r>
      <w:r w:rsidRPr="00862C38">
        <w:rPr>
          <w:sz w:val="20"/>
          <w:u w:val="single"/>
        </w:rPr>
        <w:instrText xml:space="preserve"> FORMTEXT </w:instrText>
      </w:r>
      <w:r w:rsidRPr="00862C38">
        <w:rPr>
          <w:b/>
          <w:bCs/>
          <w:sz w:val="20"/>
          <w:u w:val="single"/>
        </w:rPr>
      </w:r>
      <w:r w:rsidRPr="00862C38">
        <w:rPr>
          <w:b/>
          <w:bCs/>
          <w:sz w:val="20"/>
          <w:u w:val="single"/>
        </w:rPr>
        <w:fldChar w:fldCharType="separate"/>
      </w:r>
      <w:r w:rsidRPr="00862C38">
        <w:rPr>
          <w:noProof/>
          <w:sz w:val="20"/>
          <w:u w:val="single"/>
        </w:rPr>
        <w:t> </w:t>
      </w:r>
      <w:r w:rsidRPr="00862C38">
        <w:rPr>
          <w:noProof/>
          <w:sz w:val="20"/>
          <w:u w:val="single"/>
        </w:rPr>
        <w:t> </w:t>
      </w:r>
      <w:r w:rsidRPr="00862C38">
        <w:rPr>
          <w:noProof/>
          <w:sz w:val="20"/>
          <w:u w:val="single"/>
        </w:rPr>
        <w:t> </w:t>
      </w:r>
      <w:r w:rsidRPr="00862C38">
        <w:rPr>
          <w:noProof/>
          <w:sz w:val="20"/>
          <w:u w:val="single"/>
        </w:rPr>
        <w:t> </w:t>
      </w:r>
      <w:r w:rsidRPr="00862C38">
        <w:rPr>
          <w:noProof/>
          <w:sz w:val="20"/>
          <w:u w:val="single"/>
        </w:rPr>
        <w:t> </w:t>
      </w:r>
      <w:r w:rsidRPr="00862C38">
        <w:rPr>
          <w:b/>
          <w:bCs/>
          <w:sz w:val="20"/>
          <w:u w:val="single"/>
        </w:rPr>
        <w:fldChar w:fldCharType="end"/>
      </w:r>
    </w:p>
    <w:p w14:paraId="7412D204" w14:textId="07E111DA" w:rsidR="00B8261A" w:rsidRDefault="00B8261A" w:rsidP="00B1358E">
      <w:pPr>
        <w:pStyle w:val="HSAGNumbers2"/>
        <w:numPr>
          <w:ilvl w:val="0"/>
          <w:numId w:val="16"/>
        </w:numPr>
        <w:ind w:left="720"/>
      </w:pPr>
      <w:r>
        <w:t xml:space="preserve">What percentage of claims/encounters are suspended or pended? </w:t>
      </w:r>
      <w:r w:rsidRPr="00862C38">
        <w:rPr>
          <w:b/>
          <w:bCs/>
          <w:sz w:val="20"/>
          <w:u w:val="single"/>
        </w:rPr>
        <w:fldChar w:fldCharType="begin">
          <w:ffData>
            <w:name w:val="Text1"/>
            <w:enabled/>
            <w:calcOnExit w:val="0"/>
            <w:textInput/>
          </w:ffData>
        </w:fldChar>
      </w:r>
      <w:r w:rsidRPr="00862C38">
        <w:rPr>
          <w:sz w:val="20"/>
          <w:u w:val="single"/>
        </w:rPr>
        <w:instrText xml:space="preserve"> FORMTEXT </w:instrText>
      </w:r>
      <w:r w:rsidRPr="00862C38">
        <w:rPr>
          <w:b/>
          <w:bCs/>
          <w:sz w:val="20"/>
          <w:u w:val="single"/>
        </w:rPr>
      </w:r>
      <w:r w:rsidRPr="00862C38">
        <w:rPr>
          <w:b/>
          <w:bCs/>
          <w:sz w:val="20"/>
          <w:u w:val="single"/>
        </w:rPr>
        <w:fldChar w:fldCharType="separate"/>
      </w:r>
      <w:r w:rsidRPr="00862C38">
        <w:rPr>
          <w:noProof/>
          <w:sz w:val="20"/>
          <w:u w:val="single"/>
        </w:rPr>
        <w:t> </w:t>
      </w:r>
      <w:r w:rsidRPr="00862C38">
        <w:rPr>
          <w:noProof/>
          <w:sz w:val="20"/>
          <w:u w:val="single"/>
        </w:rPr>
        <w:t> </w:t>
      </w:r>
      <w:r w:rsidRPr="00862C38">
        <w:rPr>
          <w:noProof/>
          <w:sz w:val="20"/>
          <w:u w:val="single"/>
        </w:rPr>
        <w:t> </w:t>
      </w:r>
      <w:r w:rsidRPr="00862C38">
        <w:rPr>
          <w:noProof/>
          <w:sz w:val="20"/>
          <w:u w:val="single"/>
        </w:rPr>
        <w:t> </w:t>
      </w:r>
      <w:r w:rsidRPr="00862C38">
        <w:rPr>
          <w:noProof/>
          <w:sz w:val="20"/>
          <w:u w:val="single"/>
        </w:rPr>
        <w:t> </w:t>
      </w:r>
      <w:r w:rsidRPr="00862C38">
        <w:rPr>
          <w:b/>
          <w:bCs/>
          <w:sz w:val="20"/>
          <w:u w:val="single"/>
        </w:rPr>
        <w:fldChar w:fldCharType="end"/>
      </w:r>
    </w:p>
    <w:p w14:paraId="110FE8FB" w14:textId="22B45F72" w:rsidR="00B8261A" w:rsidRDefault="00B8261A" w:rsidP="00B1358E">
      <w:pPr>
        <w:pStyle w:val="HSAGNumbers2"/>
        <w:numPr>
          <w:ilvl w:val="0"/>
          <w:numId w:val="16"/>
        </w:numPr>
        <w:ind w:left="720"/>
      </w:pPr>
      <w:r>
        <w:t xml:space="preserve">What triggers a processor to follow up on “pended” claims? </w:t>
      </w:r>
      <w:r w:rsidRPr="00862C38">
        <w:rPr>
          <w:b/>
          <w:bCs/>
          <w:sz w:val="20"/>
          <w:u w:val="single"/>
        </w:rPr>
        <w:fldChar w:fldCharType="begin">
          <w:ffData>
            <w:name w:val="Text1"/>
            <w:enabled/>
            <w:calcOnExit w:val="0"/>
            <w:textInput/>
          </w:ffData>
        </w:fldChar>
      </w:r>
      <w:r w:rsidRPr="00862C38">
        <w:rPr>
          <w:sz w:val="20"/>
          <w:u w:val="single"/>
        </w:rPr>
        <w:instrText xml:space="preserve"> FORMTEXT </w:instrText>
      </w:r>
      <w:r w:rsidRPr="00862C38">
        <w:rPr>
          <w:b/>
          <w:bCs/>
          <w:sz w:val="20"/>
          <w:u w:val="single"/>
        </w:rPr>
      </w:r>
      <w:r w:rsidRPr="00862C38">
        <w:rPr>
          <w:b/>
          <w:bCs/>
          <w:sz w:val="20"/>
          <w:u w:val="single"/>
        </w:rPr>
        <w:fldChar w:fldCharType="separate"/>
      </w:r>
      <w:r w:rsidRPr="00862C38">
        <w:rPr>
          <w:noProof/>
          <w:sz w:val="20"/>
          <w:u w:val="single"/>
        </w:rPr>
        <w:t> </w:t>
      </w:r>
      <w:r w:rsidRPr="00862C38">
        <w:rPr>
          <w:noProof/>
          <w:sz w:val="20"/>
          <w:u w:val="single"/>
        </w:rPr>
        <w:t> </w:t>
      </w:r>
      <w:r w:rsidRPr="00862C38">
        <w:rPr>
          <w:noProof/>
          <w:sz w:val="20"/>
          <w:u w:val="single"/>
        </w:rPr>
        <w:t> </w:t>
      </w:r>
      <w:r w:rsidRPr="00862C38">
        <w:rPr>
          <w:noProof/>
          <w:sz w:val="20"/>
          <w:u w:val="single"/>
        </w:rPr>
        <w:t> </w:t>
      </w:r>
      <w:r w:rsidRPr="00862C38">
        <w:rPr>
          <w:noProof/>
          <w:sz w:val="20"/>
          <w:u w:val="single"/>
        </w:rPr>
        <w:t> </w:t>
      </w:r>
      <w:r w:rsidRPr="00862C38">
        <w:rPr>
          <w:b/>
          <w:bCs/>
          <w:sz w:val="20"/>
          <w:u w:val="single"/>
        </w:rPr>
        <w:fldChar w:fldCharType="end"/>
      </w:r>
    </w:p>
    <w:p w14:paraId="2A698CAC" w14:textId="5CC79CC5" w:rsidR="00B8261A" w:rsidRDefault="00B8261A" w:rsidP="00B1358E">
      <w:pPr>
        <w:pStyle w:val="HSAGNumbers2"/>
        <w:numPr>
          <w:ilvl w:val="0"/>
          <w:numId w:val="16"/>
        </w:numPr>
        <w:ind w:left="720"/>
      </w:pPr>
      <w:r>
        <w:t xml:space="preserve">How frequent are these triggers? </w:t>
      </w:r>
      <w:r w:rsidRPr="00862C38">
        <w:rPr>
          <w:b/>
          <w:bCs/>
          <w:sz w:val="20"/>
          <w:u w:val="single"/>
        </w:rPr>
        <w:fldChar w:fldCharType="begin">
          <w:ffData>
            <w:name w:val="Text1"/>
            <w:enabled/>
            <w:calcOnExit w:val="0"/>
            <w:textInput/>
          </w:ffData>
        </w:fldChar>
      </w:r>
      <w:r w:rsidRPr="00862C38">
        <w:rPr>
          <w:sz w:val="20"/>
          <w:u w:val="single"/>
        </w:rPr>
        <w:instrText xml:space="preserve"> FORMTEXT </w:instrText>
      </w:r>
      <w:r w:rsidRPr="00862C38">
        <w:rPr>
          <w:b/>
          <w:bCs/>
          <w:sz w:val="20"/>
          <w:u w:val="single"/>
        </w:rPr>
      </w:r>
      <w:r w:rsidRPr="00862C38">
        <w:rPr>
          <w:b/>
          <w:bCs/>
          <w:sz w:val="20"/>
          <w:u w:val="single"/>
        </w:rPr>
        <w:fldChar w:fldCharType="separate"/>
      </w:r>
      <w:r w:rsidRPr="00862C38">
        <w:rPr>
          <w:noProof/>
          <w:sz w:val="20"/>
          <w:u w:val="single"/>
        </w:rPr>
        <w:t> </w:t>
      </w:r>
      <w:r w:rsidRPr="00862C38">
        <w:rPr>
          <w:noProof/>
          <w:sz w:val="20"/>
          <w:u w:val="single"/>
        </w:rPr>
        <w:t> </w:t>
      </w:r>
      <w:r w:rsidRPr="00862C38">
        <w:rPr>
          <w:noProof/>
          <w:sz w:val="20"/>
          <w:u w:val="single"/>
        </w:rPr>
        <w:t> </w:t>
      </w:r>
      <w:r w:rsidRPr="00862C38">
        <w:rPr>
          <w:noProof/>
          <w:sz w:val="20"/>
          <w:u w:val="single"/>
        </w:rPr>
        <w:t> </w:t>
      </w:r>
      <w:r w:rsidRPr="00862C38">
        <w:rPr>
          <w:noProof/>
          <w:sz w:val="20"/>
          <w:u w:val="single"/>
        </w:rPr>
        <w:t> </w:t>
      </w:r>
      <w:r w:rsidRPr="00862C38">
        <w:rPr>
          <w:b/>
          <w:bCs/>
          <w:sz w:val="20"/>
          <w:u w:val="single"/>
        </w:rPr>
        <w:fldChar w:fldCharType="end"/>
      </w:r>
    </w:p>
    <w:p w14:paraId="2E4671C3" w14:textId="08167384" w:rsidR="00B8261A" w:rsidRDefault="00B8261A" w:rsidP="00B1358E">
      <w:pPr>
        <w:pStyle w:val="HSAGNumbers2"/>
        <w:numPr>
          <w:ilvl w:val="0"/>
          <w:numId w:val="16"/>
        </w:numPr>
        <w:ind w:left="720"/>
      </w:pPr>
      <w:r>
        <w:t xml:space="preserve">How are providers notified of missing information on a claim? </w:t>
      </w:r>
      <w:r w:rsidRPr="00862C38">
        <w:rPr>
          <w:b/>
          <w:bCs/>
          <w:sz w:val="20"/>
          <w:u w:val="single"/>
        </w:rPr>
        <w:fldChar w:fldCharType="begin">
          <w:ffData>
            <w:name w:val="Text1"/>
            <w:enabled/>
            <w:calcOnExit w:val="0"/>
            <w:textInput/>
          </w:ffData>
        </w:fldChar>
      </w:r>
      <w:r w:rsidRPr="00862C38">
        <w:rPr>
          <w:sz w:val="20"/>
          <w:u w:val="single"/>
        </w:rPr>
        <w:instrText xml:space="preserve"> FORMTEXT </w:instrText>
      </w:r>
      <w:r w:rsidRPr="00862C38">
        <w:rPr>
          <w:b/>
          <w:bCs/>
          <w:sz w:val="20"/>
          <w:u w:val="single"/>
        </w:rPr>
      </w:r>
      <w:r w:rsidRPr="00862C38">
        <w:rPr>
          <w:b/>
          <w:bCs/>
          <w:sz w:val="20"/>
          <w:u w:val="single"/>
        </w:rPr>
        <w:fldChar w:fldCharType="separate"/>
      </w:r>
      <w:r w:rsidRPr="00862C38">
        <w:rPr>
          <w:noProof/>
          <w:sz w:val="20"/>
          <w:u w:val="single"/>
        </w:rPr>
        <w:t> </w:t>
      </w:r>
      <w:r w:rsidRPr="00862C38">
        <w:rPr>
          <w:noProof/>
          <w:sz w:val="20"/>
          <w:u w:val="single"/>
        </w:rPr>
        <w:t> </w:t>
      </w:r>
      <w:r w:rsidRPr="00862C38">
        <w:rPr>
          <w:noProof/>
          <w:sz w:val="20"/>
          <w:u w:val="single"/>
        </w:rPr>
        <w:t> </w:t>
      </w:r>
      <w:r w:rsidRPr="00862C38">
        <w:rPr>
          <w:noProof/>
          <w:sz w:val="20"/>
          <w:u w:val="single"/>
        </w:rPr>
        <w:t> </w:t>
      </w:r>
      <w:r w:rsidRPr="00862C38">
        <w:rPr>
          <w:noProof/>
          <w:sz w:val="20"/>
          <w:u w:val="single"/>
        </w:rPr>
        <w:t> </w:t>
      </w:r>
      <w:r w:rsidRPr="00862C38">
        <w:rPr>
          <w:b/>
          <w:bCs/>
          <w:sz w:val="20"/>
          <w:u w:val="single"/>
        </w:rPr>
        <w:fldChar w:fldCharType="end"/>
      </w:r>
    </w:p>
    <w:p w14:paraId="6DEB3E9E" w14:textId="58F664E2" w:rsidR="00B8261A" w:rsidRPr="00214EBF" w:rsidRDefault="00B8261A" w:rsidP="00B1358E">
      <w:pPr>
        <w:pStyle w:val="HSAGNumbers2"/>
        <w:numPr>
          <w:ilvl w:val="0"/>
          <w:numId w:val="16"/>
        </w:numPr>
        <w:ind w:left="720"/>
      </w:pPr>
      <w:r>
        <w:t xml:space="preserve">How long can something be pended before it is rejected? </w:t>
      </w:r>
      <w:r w:rsidRPr="00862C38">
        <w:rPr>
          <w:b/>
          <w:bCs/>
          <w:sz w:val="20"/>
          <w:u w:val="single"/>
        </w:rPr>
        <w:fldChar w:fldCharType="begin">
          <w:ffData>
            <w:name w:val="Text1"/>
            <w:enabled/>
            <w:calcOnExit w:val="0"/>
            <w:textInput/>
          </w:ffData>
        </w:fldChar>
      </w:r>
      <w:r w:rsidRPr="00862C38">
        <w:rPr>
          <w:sz w:val="20"/>
          <w:u w:val="single"/>
        </w:rPr>
        <w:instrText xml:space="preserve"> FORMTEXT </w:instrText>
      </w:r>
      <w:r w:rsidRPr="00862C38">
        <w:rPr>
          <w:b/>
          <w:bCs/>
          <w:sz w:val="20"/>
          <w:u w:val="single"/>
        </w:rPr>
      </w:r>
      <w:r w:rsidRPr="00862C38">
        <w:rPr>
          <w:b/>
          <w:bCs/>
          <w:sz w:val="20"/>
          <w:u w:val="single"/>
        </w:rPr>
        <w:fldChar w:fldCharType="separate"/>
      </w:r>
      <w:r w:rsidRPr="00862C38">
        <w:rPr>
          <w:noProof/>
          <w:sz w:val="20"/>
          <w:u w:val="single"/>
        </w:rPr>
        <w:t> </w:t>
      </w:r>
      <w:r w:rsidRPr="00862C38">
        <w:rPr>
          <w:noProof/>
          <w:sz w:val="20"/>
          <w:u w:val="single"/>
        </w:rPr>
        <w:t> </w:t>
      </w:r>
      <w:r w:rsidRPr="00862C38">
        <w:rPr>
          <w:noProof/>
          <w:sz w:val="20"/>
          <w:u w:val="single"/>
        </w:rPr>
        <w:t> </w:t>
      </w:r>
      <w:r w:rsidRPr="00862C38">
        <w:rPr>
          <w:noProof/>
          <w:sz w:val="20"/>
          <w:u w:val="single"/>
        </w:rPr>
        <w:t> </w:t>
      </w:r>
      <w:r w:rsidRPr="00862C38">
        <w:rPr>
          <w:noProof/>
          <w:sz w:val="20"/>
          <w:u w:val="single"/>
        </w:rPr>
        <w:t> </w:t>
      </w:r>
      <w:r w:rsidRPr="00862C38">
        <w:rPr>
          <w:b/>
          <w:bCs/>
          <w:sz w:val="20"/>
          <w:u w:val="single"/>
        </w:rPr>
        <w:fldChar w:fldCharType="end"/>
      </w:r>
    </w:p>
    <w:p w14:paraId="105333B0" w14:textId="1378761B" w:rsidR="00214EBF" w:rsidRDefault="00214EBF" w:rsidP="00214EBF">
      <w:pPr>
        <w:pStyle w:val="HSAGNumbers"/>
        <w:numPr>
          <w:ilvl w:val="0"/>
          <w:numId w:val="14"/>
        </w:numPr>
        <w:spacing w:before="240" w:after="0"/>
        <w:ind w:left="360"/>
      </w:pPr>
      <w:r>
        <w:lastRenderedPageBreak/>
        <w:t xml:space="preserve">What is your CCO’s policy regarding Medicaid claims/encounter audits? Please describe any internal/external audits performed on your claims/encounter data. (Include frequency, methodology, process, and results.)      </w:t>
      </w:r>
    </w:p>
    <w:p w14:paraId="62F29F48" w14:textId="23B0D7B7" w:rsidR="00214EBF" w:rsidRDefault="00214EBF" w:rsidP="00B1358E">
      <w:pPr>
        <w:pStyle w:val="HSAGNumbers2"/>
        <w:numPr>
          <w:ilvl w:val="0"/>
          <w:numId w:val="18"/>
        </w:numPr>
        <w:ind w:left="720"/>
      </w:pPr>
      <w:r>
        <w:t xml:space="preserve">If any Medicaid services/providers are capitated, have you performed studies on the completeness of the information collected on capitated services? </w:t>
      </w:r>
      <w:r w:rsidRPr="00214EBF">
        <w:rPr>
          <w:rFonts w:ascii="Segoe UI Symbol" w:hAnsi="Segoe UI Symbol" w:cs="Segoe UI Symbol"/>
        </w:rPr>
        <w:t>☐</w:t>
      </w:r>
      <w:r>
        <w:t xml:space="preserve"> Yes     </w:t>
      </w:r>
      <w:r w:rsidRPr="00214EBF">
        <w:rPr>
          <w:rFonts w:ascii="Segoe UI Symbol" w:hAnsi="Segoe UI Symbol" w:cs="Segoe UI Symbol"/>
        </w:rPr>
        <w:t>☐</w:t>
      </w:r>
      <w:r>
        <w:t xml:space="preserve"> No</w:t>
      </w:r>
    </w:p>
    <w:p w14:paraId="10D57DC7" w14:textId="3EF1F1D4" w:rsidR="00214EBF" w:rsidRDefault="00214EBF" w:rsidP="00B1358E">
      <w:pPr>
        <w:pStyle w:val="HSAGNumbers2"/>
        <w:numPr>
          <w:ilvl w:val="1"/>
          <w:numId w:val="17"/>
        </w:numPr>
        <w:ind w:left="1080"/>
      </w:pPr>
      <w:r>
        <w:t xml:space="preserve">If yes, what were the results? </w:t>
      </w:r>
      <w:r w:rsidRPr="00862C38">
        <w:rPr>
          <w:b/>
          <w:bCs/>
          <w:sz w:val="20"/>
          <w:u w:val="single"/>
        </w:rPr>
        <w:fldChar w:fldCharType="begin">
          <w:ffData>
            <w:name w:val="Text1"/>
            <w:enabled/>
            <w:calcOnExit w:val="0"/>
            <w:textInput/>
          </w:ffData>
        </w:fldChar>
      </w:r>
      <w:r w:rsidRPr="00862C38">
        <w:rPr>
          <w:sz w:val="20"/>
          <w:u w:val="single"/>
        </w:rPr>
        <w:instrText xml:space="preserve"> FORMTEXT </w:instrText>
      </w:r>
      <w:r w:rsidRPr="00862C38">
        <w:rPr>
          <w:b/>
          <w:bCs/>
          <w:sz w:val="20"/>
          <w:u w:val="single"/>
        </w:rPr>
      </w:r>
      <w:r w:rsidRPr="00862C38">
        <w:rPr>
          <w:b/>
          <w:bCs/>
          <w:sz w:val="20"/>
          <w:u w:val="single"/>
        </w:rPr>
        <w:fldChar w:fldCharType="separate"/>
      </w:r>
      <w:r w:rsidRPr="00862C38">
        <w:rPr>
          <w:noProof/>
          <w:sz w:val="20"/>
          <w:u w:val="single"/>
        </w:rPr>
        <w:t> </w:t>
      </w:r>
      <w:r w:rsidRPr="00862C38">
        <w:rPr>
          <w:noProof/>
          <w:sz w:val="20"/>
          <w:u w:val="single"/>
        </w:rPr>
        <w:t> </w:t>
      </w:r>
      <w:r w:rsidRPr="00862C38">
        <w:rPr>
          <w:noProof/>
          <w:sz w:val="20"/>
          <w:u w:val="single"/>
        </w:rPr>
        <w:t> </w:t>
      </w:r>
      <w:r w:rsidRPr="00862C38">
        <w:rPr>
          <w:noProof/>
          <w:sz w:val="20"/>
          <w:u w:val="single"/>
        </w:rPr>
        <w:t> </w:t>
      </w:r>
      <w:r w:rsidRPr="00862C38">
        <w:rPr>
          <w:noProof/>
          <w:sz w:val="20"/>
          <w:u w:val="single"/>
        </w:rPr>
        <w:t> </w:t>
      </w:r>
      <w:r w:rsidRPr="00862C38">
        <w:rPr>
          <w:b/>
          <w:bCs/>
          <w:sz w:val="20"/>
          <w:u w:val="single"/>
        </w:rPr>
        <w:fldChar w:fldCharType="end"/>
      </w:r>
    </w:p>
    <w:p w14:paraId="6946EEFE" w14:textId="73CD5533" w:rsidR="00214EBF" w:rsidRDefault="00214EBF" w:rsidP="00B1358E">
      <w:pPr>
        <w:pStyle w:val="HSAGNumbers2"/>
        <w:numPr>
          <w:ilvl w:val="1"/>
          <w:numId w:val="17"/>
        </w:numPr>
        <w:ind w:left="1080"/>
      </w:pPr>
      <w:r>
        <w:t xml:space="preserve">What is the percentage of Medicaid providers that are capitated? </w:t>
      </w:r>
      <w:r w:rsidRPr="00862C38">
        <w:rPr>
          <w:b/>
          <w:bCs/>
          <w:sz w:val="20"/>
          <w:u w:val="single"/>
        </w:rPr>
        <w:fldChar w:fldCharType="begin">
          <w:ffData>
            <w:name w:val="Text1"/>
            <w:enabled/>
            <w:calcOnExit w:val="0"/>
            <w:textInput/>
          </w:ffData>
        </w:fldChar>
      </w:r>
      <w:r w:rsidRPr="00862C38">
        <w:rPr>
          <w:sz w:val="20"/>
          <w:u w:val="single"/>
        </w:rPr>
        <w:instrText xml:space="preserve"> FORMTEXT </w:instrText>
      </w:r>
      <w:r w:rsidRPr="00862C38">
        <w:rPr>
          <w:b/>
          <w:bCs/>
          <w:sz w:val="20"/>
          <w:u w:val="single"/>
        </w:rPr>
      </w:r>
      <w:r w:rsidRPr="00862C38">
        <w:rPr>
          <w:b/>
          <w:bCs/>
          <w:sz w:val="20"/>
          <w:u w:val="single"/>
        </w:rPr>
        <w:fldChar w:fldCharType="separate"/>
      </w:r>
      <w:r w:rsidRPr="00862C38">
        <w:rPr>
          <w:noProof/>
          <w:sz w:val="20"/>
          <w:u w:val="single"/>
        </w:rPr>
        <w:t> </w:t>
      </w:r>
      <w:r w:rsidRPr="00862C38">
        <w:rPr>
          <w:noProof/>
          <w:sz w:val="20"/>
          <w:u w:val="single"/>
        </w:rPr>
        <w:t> </w:t>
      </w:r>
      <w:r w:rsidRPr="00862C38">
        <w:rPr>
          <w:noProof/>
          <w:sz w:val="20"/>
          <w:u w:val="single"/>
        </w:rPr>
        <w:t> </w:t>
      </w:r>
      <w:r w:rsidRPr="00862C38">
        <w:rPr>
          <w:noProof/>
          <w:sz w:val="20"/>
          <w:u w:val="single"/>
        </w:rPr>
        <w:t> </w:t>
      </w:r>
      <w:r w:rsidRPr="00862C38">
        <w:rPr>
          <w:noProof/>
          <w:sz w:val="20"/>
          <w:u w:val="single"/>
        </w:rPr>
        <w:t> </w:t>
      </w:r>
      <w:r w:rsidRPr="00862C38">
        <w:rPr>
          <w:b/>
          <w:bCs/>
          <w:sz w:val="20"/>
          <w:u w:val="single"/>
        </w:rPr>
        <w:fldChar w:fldCharType="end"/>
      </w:r>
    </w:p>
    <w:p w14:paraId="4D93A5BC" w14:textId="102B824C" w:rsidR="00214EBF" w:rsidRPr="00857DA0" w:rsidRDefault="00214EBF" w:rsidP="00B1358E">
      <w:pPr>
        <w:pStyle w:val="HSAGNumbers2"/>
        <w:numPr>
          <w:ilvl w:val="0"/>
          <w:numId w:val="16"/>
        </w:numPr>
        <w:ind w:left="720"/>
      </w:pPr>
      <w:r>
        <w:t xml:space="preserve">If providers are not paid via capitation, how do you ensure that all services are represented within the information system? </w:t>
      </w:r>
      <w:r w:rsidRPr="00862C38">
        <w:rPr>
          <w:b/>
          <w:bCs/>
          <w:sz w:val="20"/>
          <w:u w:val="single"/>
        </w:rPr>
        <w:fldChar w:fldCharType="begin">
          <w:ffData>
            <w:name w:val="Text1"/>
            <w:enabled/>
            <w:calcOnExit w:val="0"/>
            <w:textInput/>
          </w:ffData>
        </w:fldChar>
      </w:r>
      <w:r w:rsidRPr="00862C38">
        <w:rPr>
          <w:sz w:val="20"/>
          <w:u w:val="single"/>
        </w:rPr>
        <w:instrText xml:space="preserve"> FORMTEXT </w:instrText>
      </w:r>
      <w:r w:rsidRPr="00862C38">
        <w:rPr>
          <w:b/>
          <w:bCs/>
          <w:sz w:val="20"/>
          <w:u w:val="single"/>
        </w:rPr>
      </w:r>
      <w:r w:rsidRPr="00862C38">
        <w:rPr>
          <w:b/>
          <w:bCs/>
          <w:sz w:val="20"/>
          <w:u w:val="single"/>
        </w:rPr>
        <w:fldChar w:fldCharType="separate"/>
      </w:r>
      <w:r w:rsidRPr="00862C38">
        <w:rPr>
          <w:noProof/>
          <w:sz w:val="20"/>
          <w:u w:val="single"/>
        </w:rPr>
        <w:t> </w:t>
      </w:r>
      <w:r w:rsidRPr="00862C38">
        <w:rPr>
          <w:noProof/>
          <w:sz w:val="20"/>
          <w:u w:val="single"/>
        </w:rPr>
        <w:t> </w:t>
      </w:r>
      <w:r w:rsidRPr="00862C38">
        <w:rPr>
          <w:noProof/>
          <w:sz w:val="20"/>
          <w:u w:val="single"/>
        </w:rPr>
        <w:t> </w:t>
      </w:r>
      <w:r w:rsidRPr="00862C38">
        <w:rPr>
          <w:noProof/>
          <w:sz w:val="20"/>
          <w:u w:val="single"/>
        </w:rPr>
        <w:t> </w:t>
      </w:r>
      <w:r w:rsidRPr="00862C38">
        <w:rPr>
          <w:noProof/>
          <w:sz w:val="20"/>
          <w:u w:val="single"/>
        </w:rPr>
        <w:t> </w:t>
      </w:r>
      <w:r w:rsidRPr="00862C38">
        <w:rPr>
          <w:b/>
          <w:bCs/>
          <w:sz w:val="20"/>
          <w:u w:val="single"/>
        </w:rPr>
        <w:fldChar w:fldCharType="end"/>
      </w:r>
    </w:p>
    <w:p w14:paraId="5CC02A0B" w14:textId="6A55ECA4" w:rsidR="00857DA0" w:rsidRDefault="00857DA0" w:rsidP="00857DA0">
      <w:pPr>
        <w:pStyle w:val="HSAGNumbers"/>
        <w:numPr>
          <w:ilvl w:val="0"/>
          <w:numId w:val="14"/>
        </w:numPr>
        <w:spacing w:before="240" w:after="0"/>
        <w:ind w:left="360"/>
      </w:pPr>
      <w:r>
        <w:t>Paper claim processes</w:t>
      </w:r>
    </w:p>
    <w:p w14:paraId="5319DE4F" w14:textId="1C73B526" w:rsidR="00857DA0" w:rsidRPr="00857DA0" w:rsidRDefault="00857DA0" w:rsidP="00B1358E">
      <w:pPr>
        <w:pStyle w:val="HSAGNumbers2"/>
        <w:numPr>
          <w:ilvl w:val="0"/>
          <w:numId w:val="19"/>
        </w:numPr>
        <w:spacing w:after="0"/>
        <w:ind w:left="720"/>
        <w:contextualSpacing/>
        <w:rPr>
          <w:b/>
          <w:bCs/>
        </w:rPr>
      </w:pPr>
      <w:r w:rsidRPr="00857DA0">
        <w:rPr>
          <w:b/>
          <w:bCs/>
        </w:rPr>
        <w:t>Does your CCO or any of your CCO’s vendors receive and process paper claims?</w:t>
      </w:r>
    </w:p>
    <w:p w14:paraId="22724F46" w14:textId="51C17341" w:rsidR="00857DA0" w:rsidRDefault="00992103" w:rsidP="00857DA0">
      <w:pPr>
        <w:pStyle w:val="HSAGBodyTextIndent"/>
        <w:spacing w:before="0"/>
        <w:ind w:left="720"/>
        <w:contextualSpacing/>
      </w:pPr>
      <w:sdt>
        <w:sdtPr>
          <w:rPr>
            <w:rFonts w:ascii="Segoe UI Symbol" w:hAnsi="Segoe UI Symbol" w:cs="Segoe UI Symbol"/>
          </w:rPr>
          <w:id w:val="2062057546"/>
          <w14:checkbox>
            <w14:checked w14:val="0"/>
            <w14:checkedState w14:val="2612" w14:font="MS Gothic"/>
            <w14:uncheckedState w14:val="2610" w14:font="MS Gothic"/>
          </w14:checkbox>
        </w:sdtPr>
        <w:sdtEndPr/>
        <w:sdtContent>
          <w:r w:rsidR="00857DA0">
            <w:rPr>
              <w:rFonts w:ascii="MS Gothic" w:eastAsia="MS Gothic" w:hAnsi="MS Gothic" w:cs="Segoe UI Symbol" w:hint="eastAsia"/>
            </w:rPr>
            <w:t>☐</w:t>
          </w:r>
        </w:sdtContent>
      </w:sdt>
      <w:r w:rsidR="00857DA0">
        <w:t xml:space="preserve"> Yes</w:t>
      </w:r>
    </w:p>
    <w:p w14:paraId="1657EA5A" w14:textId="073CF380" w:rsidR="00857DA0" w:rsidRDefault="00992103" w:rsidP="00857DA0">
      <w:pPr>
        <w:pStyle w:val="HSAGBodyTextIndent"/>
        <w:ind w:left="720"/>
      </w:pPr>
      <w:sdt>
        <w:sdtPr>
          <w:id w:val="-231702931"/>
          <w14:checkbox>
            <w14:checked w14:val="0"/>
            <w14:checkedState w14:val="2612" w14:font="MS Gothic"/>
            <w14:uncheckedState w14:val="2610" w14:font="MS Gothic"/>
          </w14:checkbox>
        </w:sdtPr>
        <w:sdtEndPr/>
        <w:sdtContent>
          <w:r w:rsidR="00857DA0">
            <w:rPr>
              <w:rFonts w:ascii="MS Gothic" w:eastAsia="MS Gothic" w:hAnsi="MS Gothic" w:hint="eastAsia"/>
            </w:rPr>
            <w:t>☐</w:t>
          </w:r>
        </w:sdtContent>
      </w:sdt>
      <w:r w:rsidR="00857DA0">
        <w:t xml:space="preserve"> No </w:t>
      </w:r>
      <w:r w:rsidR="00857DA0">
        <w:sym w:font="Wingdings" w:char="F0E0"/>
      </w:r>
      <w:r w:rsidR="00857DA0">
        <w:t xml:space="preserve"> </w:t>
      </w:r>
      <w:r w:rsidR="00857DA0" w:rsidRPr="00857DA0">
        <w:t>Skip to Question 22</w:t>
      </w:r>
    </w:p>
    <w:p w14:paraId="45C641D5" w14:textId="030F3D7B" w:rsidR="00857DA0" w:rsidRDefault="00857DA0" w:rsidP="00B1358E">
      <w:pPr>
        <w:pStyle w:val="HSAGNumbers2"/>
        <w:numPr>
          <w:ilvl w:val="0"/>
          <w:numId w:val="19"/>
        </w:numPr>
        <w:ind w:left="720"/>
      </w:pPr>
      <w:r w:rsidRPr="00857DA0">
        <w:rPr>
          <w:b/>
          <w:bCs/>
        </w:rPr>
        <w:t>Beginning</w:t>
      </w:r>
      <w:r>
        <w:t xml:space="preserve"> </w:t>
      </w:r>
      <w:r w:rsidRPr="00857DA0">
        <w:rPr>
          <w:b/>
          <w:bCs/>
        </w:rPr>
        <w:t xml:space="preserve">with receipt of a claim or encounter in-house, describe the claim/encounter handling, logging, and processes that precede adjudication. </w:t>
      </w:r>
      <w:r w:rsidRPr="00857DA0">
        <w:rPr>
          <w:i/>
          <w:iCs/>
        </w:rPr>
        <w:t>When are claims/encounters assigned a document control number and logged or scanned into the system? When are claims/encounters microfilmed? If there is a delay in microfilming, how do processors access a claim/encounter that is logged into the system, but is not yet filmed?</w:t>
      </w:r>
      <w:r>
        <w:t xml:space="preserve"> </w:t>
      </w:r>
      <w:r w:rsidRPr="00862C38">
        <w:rPr>
          <w:b/>
          <w:bCs/>
          <w:sz w:val="20"/>
          <w:u w:val="single"/>
        </w:rPr>
        <w:fldChar w:fldCharType="begin">
          <w:ffData>
            <w:name w:val="Text1"/>
            <w:enabled/>
            <w:calcOnExit w:val="0"/>
            <w:textInput/>
          </w:ffData>
        </w:fldChar>
      </w:r>
      <w:r w:rsidRPr="00862C38">
        <w:rPr>
          <w:sz w:val="20"/>
          <w:u w:val="single"/>
        </w:rPr>
        <w:instrText xml:space="preserve"> FORMTEXT </w:instrText>
      </w:r>
      <w:r w:rsidRPr="00862C38">
        <w:rPr>
          <w:b/>
          <w:bCs/>
          <w:sz w:val="20"/>
          <w:u w:val="single"/>
        </w:rPr>
      </w:r>
      <w:r w:rsidRPr="00862C38">
        <w:rPr>
          <w:b/>
          <w:bCs/>
          <w:sz w:val="20"/>
          <w:u w:val="single"/>
        </w:rPr>
        <w:fldChar w:fldCharType="separate"/>
      </w:r>
      <w:r w:rsidRPr="00862C38">
        <w:rPr>
          <w:noProof/>
          <w:sz w:val="20"/>
          <w:u w:val="single"/>
        </w:rPr>
        <w:t> </w:t>
      </w:r>
      <w:r w:rsidRPr="00862C38">
        <w:rPr>
          <w:noProof/>
          <w:sz w:val="20"/>
          <w:u w:val="single"/>
        </w:rPr>
        <w:t> </w:t>
      </w:r>
      <w:r w:rsidRPr="00862C38">
        <w:rPr>
          <w:noProof/>
          <w:sz w:val="20"/>
          <w:u w:val="single"/>
        </w:rPr>
        <w:t> </w:t>
      </w:r>
      <w:r w:rsidRPr="00862C38">
        <w:rPr>
          <w:noProof/>
          <w:sz w:val="20"/>
          <w:u w:val="single"/>
        </w:rPr>
        <w:t> </w:t>
      </w:r>
      <w:r w:rsidRPr="00862C38">
        <w:rPr>
          <w:noProof/>
          <w:sz w:val="20"/>
          <w:u w:val="single"/>
        </w:rPr>
        <w:t> </w:t>
      </w:r>
      <w:r w:rsidRPr="00862C38">
        <w:rPr>
          <w:b/>
          <w:bCs/>
          <w:sz w:val="20"/>
          <w:u w:val="single"/>
        </w:rPr>
        <w:fldChar w:fldCharType="end"/>
      </w:r>
    </w:p>
    <w:p w14:paraId="61D858A0" w14:textId="69D5E688" w:rsidR="00857DA0" w:rsidRDefault="00857DA0" w:rsidP="00B1358E">
      <w:pPr>
        <w:pStyle w:val="HSAGNumbers2"/>
        <w:numPr>
          <w:ilvl w:val="0"/>
          <w:numId w:val="19"/>
        </w:numPr>
        <w:ind w:left="720"/>
      </w:pPr>
      <w:r w:rsidRPr="00857DA0">
        <w:rPr>
          <w:b/>
          <w:bCs/>
        </w:rPr>
        <w:t>Discuss which decisions in processing a claim and encounter (service data) are automated, which are prompted by automated messages appearing on the screen, and which are manual. Document the opportunities a processor has for overriding the system manually.</w:t>
      </w:r>
      <w:r>
        <w:t xml:space="preserve"> </w:t>
      </w:r>
      <w:r w:rsidRPr="00857DA0">
        <w:rPr>
          <w:i/>
          <w:iCs/>
        </w:rPr>
        <w:t>The intent of this question is to understand how much manual intervention is required to either data-enter a claim/encounter or to adjudicate a claim. The less manual intervention there is, the less room there is for error.</w:t>
      </w:r>
      <w:r>
        <w:t xml:space="preserve"> </w:t>
      </w:r>
      <w:r w:rsidRPr="00862C38">
        <w:rPr>
          <w:b/>
          <w:bCs/>
          <w:sz w:val="20"/>
          <w:u w:val="single"/>
        </w:rPr>
        <w:fldChar w:fldCharType="begin">
          <w:ffData>
            <w:name w:val="Text1"/>
            <w:enabled/>
            <w:calcOnExit w:val="0"/>
            <w:textInput/>
          </w:ffData>
        </w:fldChar>
      </w:r>
      <w:r w:rsidRPr="00862C38">
        <w:rPr>
          <w:sz w:val="20"/>
          <w:u w:val="single"/>
        </w:rPr>
        <w:instrText xml:space="preserve"> FORMTEXT </w:instrText>
      </w:r>
      <w:r w:rsidRPr="00862C38">
        <w:rPr>
          <w:b/>
          <w:bCs/>
          <w:sz w:val="20"/>
          <w:u w:val="single"/>
        </w:rPr>
      </w:r>
      <w:r w:rsidRPr="00862C38">
        <w:rPr>
          <w:b/>
          <w:bCs/>
          <w:sz w:val="20"/>
          <w:u w:val="single"/>
        </w:rPr>
        <w:fldChar w:fldCharType="separate"/>
      </w:r>
      <w:r w:rsidRPr="00862C38">
        <w:rPr>
          <w:noProof/>
          <w:sz w:val="20"/>
          <w:u w:val="single"/>
        </w:rPr>
        <w:t> </w:t>
      </w:r>
      <w:r w:rsidRPr="00862C38">
        <w:rPr>
          <w:noProof/>
          <w:sz w:val="20"/>
          <w:u w:val="single"/>
        </w:rPr>
        <w:t> </w:t>
      </w:r>
      <w:r w:rsidRPr="00862C38">
        <w:rPr>
          <w:noProof/>
          <w:sz w:val="20"/>
          <w:u w:val="single"/>
        </w:rPr>
        <w:t> </w:t>
      </w:r>
      <w:r w:rsidRPr="00862C38">
        <w:rPr>
          <w:noProof/>
          <w:sz w:val="20"/>
          <w:u w:val="single"/>
        </w:rPr>
        <w:t> </w:t>
      </w:r>
      <w:r w:rsidRPr="00862C38">
        <w:rPr>
          <w:noProof/>
          <w:sz w:val="20"/>
          <w:u w:val="single"/>
        </w:rPr>
        <w:t> </w:t>
      </w:r>
      <w:r w:rsidRPr="00862C38">
        <w:rPr>
          <w:b/>
          <w:bCs/>
          <w:sz w:val="20"/>
          <w:u w:val="single"/>
        </w:rPr>
        <w:fldChar w:fldCharType="end"/>
      </w:r>
    </w:p>
    <w:p w14:paraId="43CCE092" w14:textId="5BAF3F4C" w:rsidR="00857DA0" w:rsidRDefault="00857DA0" w:rsidP="00B1358E">
      <w:pPr>
        <w:pStyle w:val="HSAGNumbers2"/>
        <w:numPr>
          <w:ilvl w:val="1"/>
          <w:numId w:val="17"/>
        </w:numPr>
        <w:ind w:left="1080"/>
      </w:pPr>
      <w:r>
        <w:t xml:space="preserve">Is there a report documenting overrides or “exceptions” generated on each processor and reviewed by the claim supervisor? Please describe this report. </w:t>
      </w:r>
      <w:r w:rsidRPr="00862C38">
        <w:rPr>
          <w:b/>
          <w:bCs/>
          <w:sz w:val="20"/>
          <w:u w:val="single"/>
        </w:rPr>
        <w:fldChar w:fldCharType="begin">
          <w:ffData>
            <w:name w:val="Text1"/>
            <w:enabled/>
            <w:calcOnExit w:val="0"/>
            <w:textInput/>
          </w:ffData>
        </w:fldChar>
      </w:r>
      <w:r w:rsidRPr="00862C38">
        <w:rPr>
          <w:sz w:val="20"/>
          <w:u w:val="single"/>
        </w:rPr>
        <w:instrText xml:space="preserve"> FORMTEXT </w:instrText>
      </w:r>
      <w:r w:rsidRPr="00862C38">
        <w:rPr>
          <w:b/>
          <w:bCs/>
          <w:sz w:val="20"/>
          <w:u w:val="single"/>
        </w:rPr>
      </w:r>
      <w:r w:rsidRPr="00862C38">
        <w:rPr>
          <w:b/>
          <w:bCs/>
          <w:sz w:val="20"/>
          <w:u w:val="single"/>
        </w:rPr>
        <w:fldChar w:fldCharType="separate"/>
      </w:r>
      <w:r w:rsidRPr="00862C38">
        <w:rPr>
          <w:noProof/>
          <w:sz w:val="20"/>
          <w:u w:val="single"/>
        </w:rPr>
        <w:t> </w:t>
      </w:r>
      <w:r w:rsidRPr="00862C38">
        <w:rPr>
          <w:noProof/>
          <w:sz w:val="20"/>
          <w:u w:val="single"/>
        </w:rPr>
        <w:t> </w:t>
      </w:r>
      <w:r w:rsidRPr="00862C38">
        <w:rPr>
          <w:noProof/>
          <w:sz w:val="20"/>
          <w:u w:val="single"/>
        </w:rPr>
        <w:t> </w:t>
      </w:r>
      <w:r w:rsidRPr="00862C38">
        <w:rPr>
          <w:noProof/>
          <w:sz w:val="20"/>
          <w:u w:val="single"/>
        </w:rPr>
        <w:t> </w:t>
      </w:r>
      <w:r w:rsidRPr="00862C38">
        <w:rPr>
          <w:noProof/>
          <w:sz w:val="20"/>
          <w:u w:val="single"/>
        </w:rPr>
        <w:t> </w:t>
      </w:r>
      <w:r w:rsidRPr="00862C38">
        <w:rPr>
          <w:b/>
          <w:bCs/>
          <w:sz w:val="20"/>
          <w:u w:val="single"/>
        </w:rPr>
        <w:fldChar w:fldCharType="end"/>
      </w:r>
    </w:p>
    <w:p w14:paraId="0BBD3EA8" w14:textId="4EAD30AA" w:rsidR="00857DA0" w:rsidRDefault="00857DA0" w:rsidP="00B1358E">
      <w:pPr>
        <w:pStyle w:val="HSAGNumbers2"/>
        <w:numPr>
          <w:ilvl w:val="0"/>
          <w:numId w:val="19"/>
        </w:numPr>
        <w:ind w:left="720"/>
      </w:pPr>
      <w:r w:rsidRPr="00857DA0">
        <w:rPr>
          <w:b/>
          <w:bCs/>
        </w:rPr>
        <w:t xml:space="preserve">Describe the system’s editing capabilities that assure that claims and encounters (service data) are processed correctly. </w:t>
      </w:r>
      <w:r w:rsidRPr="00857DA0">
        <w:rPr>
          <w:i/>
          <w:iCs/>
        </w:rPr>
        <w:t>Keep your responses general (i.e., listing the following edits: valid diagnosis and procedure codes, valid recipient ID, valid date of service, mandatory fields, etc.)</w:t>
      </w:r>
      <w:r>
        <w:rPr>
          <w:i/>
          <w:iCs/>
        </w:rPr>
        <w:t xml:space="preserve">. </w:t>
      </w:r>
      <w:r w:rsidRPr="00862C38">
        <w:rPr>
          <w:b/>
          <w:bCs/>
          <w:sz w:val="20"/>
          <w:u w:val="single"/>
        </w:rPr>
        <w:fldChar w:fldCharType="begin">
          <w:ffData>
            <w:name w:val="Text1"/>
            <w:enabled/>
            <w:calcOnExit w:val="0"/>
            <w:textInput/>
          </w:ffData>
        </w:fldChar>
      </w:r>
      <w:r w:rsidRPr="00862C38">
        <w:rPr>
          <w:sz w:val="20"/>
          <w:u w:val="single"/>
        </w:rPr>
        <w:instrText xml:space="preserve"> FORMTEXT </w:instrText>
      </w:r>
      <w:r w:rsidRPr="00862C38">
        <w:rPr>
          <w:b/>
          <w:bCs/>
          <w:sz w:val="20"/>
          <w:u w:val="single"/>
        </w:rPr>
      </w:r>
      <w:r w:rsidRPr="00862C38">
        <w:rPr>
          <w:b/>
          <w:bCs/>
          <w:sz w:val="20"/>
          <w:u w:val="single"/>
        </w:rPr>
        <w:fldChar w:fldCharType="separate"/>
      </w:r>
      <w:r w:rsidRPr="00862C38">
        <w:rPr>
          <w:noProof/>
          <w:sz w:val="20"/>
          <w:u w:val="single"/>
        </w:rPr>
        <w:t> </w:t>
      </w:r>
      <w:r w:rsidRPr="00862C38">
        <w:rPr>
          <w:noProof/>
          <w:sz w:val="20"/>
          <w:u w:val="single"/>
        </w:rPr>
        <w:t> </w:t>
      </w:r>
      <w:r w:rsidRPr="00862C38">
        <w:rPr>
          <w:noProof/>
          <w:sz w:val="20"/>
          <w:u w:val="single"/>
        </w:rPr>
        <w:t> </w:t>
      </w:r>
      <w:r w:rsidRPr="00862C38">
        <w:rPr>
          <w:noProof/>
          <w:sz w:val="20"/>
          <w:u w:val="single"/>
        </w:rPr>
        <w:t> </w:t>
      </w:r>
      <w:r w:rsidRPr="00862C38">
        <w:rPr>
          <w:noProof/>
          <w:sz w:val="20"/>
          <w:u w:val="single"/>
        </w:rPr>
        <w:t> </w:t>
      </w:r>
      <w:r w:rsidRPr="00862C38">
        <w:rPr>
          <w:b/>
          <w:bCs/>
          <w:sz w:val="20"/>
          <w:u w:val="single"/>
        </w:rPr>
        <w:fldChar w:fldCharType="end"/>
      </w:r>
    </w:p>
    <w:p w14:paraId="3A22CCBE" w14:textId="6D2072E2" w:rsidR="00857DA0" w:rsidRDefault="00857DA0" w:rsidP="00B1358E">
      <w:pPr>
        <w:pStyle w:val="HSAGNumbers2"/>
        <w:numPr>
          <w:ilvl w:val="1"/>
          <w:numId w:val="17"/>
        </w:numPr>
        <w:ind w:left="1080"/>
      </w:pPr>
      <w:r w:rsidRPr="00857DA0">
        <w:rPr>
          <w:b/>
          <w:bCs/>
        </w:rPr>
        <w:t>Provide a list of the specific edits that are performed on claims as they are adjudicated</w:t>
      </w:r>
      <w:r>
        <w:t xml:space="preserve">. Note whether the edits are performed pre- or post-payment, and which functions are manual, and which are automated. </w:t>
      </w:r>
    </w:p>
    <w:p w14:paraId="6415572F" w14:textId="620CBEF6" w:rsidR="00857DA0" w:rsidRPr="00857DA0" w:rsidRDefault="00857DA0" w:rsidP="00B1358E">
      <w:pPr>
        <w:pStyle w:val="HSAGNumbers2"/>
        <w:numPr>
          <w:ilvl w:val="0"/>
          <w:numId w:val="19"/>
        </w:numPr>
        <w:ind w:left="720"/>
        <w:rPr>
          <w:b/>
          <w:bCs/>
        </w:rPr>
      </w:pPr>
      <w:r w:rsidRPr="00857DA0">
        <w:rPr>
          <w:b/>
          <w:bCs/>
        </w:rPr>
        <w:t>Describe how your CCO and your CCO’s vendors’ systems and procedures oversee validation and payment of claims and encounters (service data).</w:t>
      </w:r>
      <w:r>
        <w:rPr>
          <w:b/>
          <w:bCs/>
        </w:rPr>
        <w:t xml:space="preserve"> </w:t>
      </w:r>
      <w:r w:rsidRPr="00862C38">
        <w:rPr>
          <w:b/>
          <w:bCs/>
          <w:sz w:val="20"/>
          <w:u w:val="single"/>
        </w:rPr>
        <w:fldChar w:fldCharType="begin">
          <w:ffData>
            <w:name w:val="Text1"/>
            <w:enabled/>
            <w:calcOnExit w:val="0"/>
            <w:textInput/>
          </w:ffData>
        </w:fldChar>
      </w:r>
      <w:r w:rsidRPr="00862C38">
        <w:rPr>
          <w:sz w:val="20"/>
          <w:u w:val="single"/>
        </w:rPr>
        <w:instrText xml:space="preserve"> FORMTEXT </w:instrText>
      </w:r>
      <w:r w:rsidRPr="00862C38">
        <w:rPr>
          <w:b/>
          <w:bCs/>
          <w:sz w:val="20"/>
          <w:u w:val="single"/>
        </w:rPr>
      </w:r>
      <w:r w:rsidRPr="00862C38">
        <w:rPr>
          <w:b/>
          <w:bCs/>
          <w:sz w:val="20"/>
          <w:u w:val="single"/>
        </w:rPr>
        <w:fldChar w:fldCharType="separate"/>
      </w:r>
      <w:r w:rsidRPr="00862C38">
        <w:rPr>
          <w:noProof/>
          <w:sz w:val="20"/>
          <w:u w:val="single"/>
        </w:rPr>
        <w:t> </w:t>
      </w:r>
      <w:r w:rsidRPr="00862C38">
        <w:rPr>
          <w:noProof/>
          <w:sz w:val="20"/>
          <w:u w:val="single"/>
        </w:rPr>
        <w:t> </w:t>
      </w:r>
      <w:r w:rsidRPr="00862C38">
        <w:rPr>
          <w:noProof/>
          <w:sz w:val="20"/>
          <w:u w:val="single"/>
        </w:rPr>
        <w:t> </w:t>
      </w:r>
      <w:r w:rsidRPr="00862C38">
        <w:rPr>
          <w:noProof/>
          <w:sz w:val="20"/>
          <w:u w:val="single"/>
        </w:rPr>
        <w:t> </w:t>
      </w:r>
      <w:r w:rsidRPr="00862C38">
        <w:rPr>
          <w:noProof/>
          <w:sz w:val="20"/>
          <w:u w:val="single"/>
        </w:rPr>
        <w:t> </w:t>
      </w:r>
      <w:r w:rsidRPr="00862C38">
        <w:rPr>
          <w:b/>
          <w:bCs/>
          <w:sz w:val="20"/>
          <w:u w:val="single"/>
        </w:rPr>
        <w:fldChar w:fldCharType="end"/>
      </w:r>
    </w:p>
    <w:p w14:paraId="21BE8ED3" w14:textId="343989B8" w:rsidR="00857DA0" w:rsidRDefault="00857DA0" w:rsidP="00857DA0">
      <w:pPr>
        <w:pStyle w:val="HSAGNumbers"/>
        <w:numPr>
          <w:ilvl w:val="0"/>
          <w:numId w:val="14"/>
        </w:numPr>
        <w:spacing w:before="240" w:after="0"/>
        <w:ind w:left="360"/>
      </w:pPr>
      <w:r>
        <w:t xml:space="preserve">Where does the system-generated output (Explanation of benefits, remittance advices, pend/rejection reports, etc.) reside? </w:t>
      </w:r>
    </w:p>
    <w:p w14:paraId="267A0BF2" w14:textId="54B18873" w:rsidR="00857DA0" w:rsidRDefault="00992103" w:rsidP="001D3E4A">
      <w:pPr>
        <w:pStyle w:val="HSAGBodyTextIndent"/>
        <w:contextualSpacing/>
      </w:pPr>
      <w:sdt>
        <w:sdtPr>
          <w:id w:val="630286968"/>
          <w14:checkbox>
            <w14:checked w14:val="0"/>
            <w14:checkedState w14:val="2612" w14:font="MS Gothic"/>
            <w14:uncheckedState w14:val="2610" w14:font="MS Gothic"/>
          </w14:checkbox>
        </w:sdtPr>
        <w:sdtEndPr/>
        <w:sdtContent>
          <w:r w:rsidR="00857DA0">
            <w:rPr>
              <w:rFonts w:ascii="MS Gothic" w:eastAsia="MS Gothic" w:hAnsi="MS Gothic" w:hint="eastAsia"/>
            </w:rPr>
            <w:t>☐</w:t>
          </w:r>
        </w:sdtContent>
      </w:sdt>
      <w:r w:rsidR="00857DA0">
        <w:t xml:space="preserve"> In-house? </w:t>
      </w:r>
    </w:p>
    <w:p w14:paraId="33290DD8" w14:textId="4320E988" w:rsidR="00857DA0" w:rsidRDefault="00992103" w:rsidP="00857DA0">
      <w:pPr>
        <w:pStyle w:val="HSAGBodyTextIndent"/>
      </w:pPr>
      <w:sdt>
        <w:sdtPr>
          <w:id w:val="-354806118"/>
          <w14:checkbox>
            <w14:checked w14:val="0"/>
            <w14:checkedState w14:val="2612" w14:font="MS Gothic"/>
            <w14:uncheckedState w14:val="2610" w14:font="MS Gothic"/>
          </w14:checkbox>
        </w:sdtPr>
        <w:sdtEndPr/>
        <w:sdtContent>
          <w:r w:rsidR="00857DA0">
            <w:rPr>
              <w:rFonts w:ascii="MS Gothic" w:eastAsia="MS Gothic" w:hAnsi="MS Gothic" w:hint="eastAsia"/>
            </w:rPr>
            <w:t>☐</w:t>
          </w:r>
        </w:sdtContent>
      </w:sdt>
      <w:r w:rsidR="00857DA0">
        <w:t xml:space="preserve"> In a separate facility? If located elsewhere, how is such work tracked and accounted for?</w:t>
      </w:r>
      <w:r w:rsidR="001D3E4A">
        <w:t xml:space="preserve"> </w:t>
      </w:r>
      <w:r w:rsidR="001D3E4A" w:rsidRPr="00862C38">
        <w:rPr>
          <w:b/>
          <w:bCs/>
          <w:sz w:val="20"/>
          <w:u w:val="single"/>
        </w:rPr>
        <w:fldChar w:fldCharType="begin">
          <w:ffData>
            <w:name w:val="Text1"/>
            <w:enabled/>
            <w:calcOnExit w:val="0"/>
            <w:textInput/>
          </w:ffData>
        </w:fldChar>
      </w:r>
      <w:r w:rsidR="001D3E4A" w:rsidRPr="00862C38">
        <w:rPr>
          <w:sz w:val="20"/>
          <w:u w:val="single"/>
        </w:rPr>
        <w:instrText xml:space="preserve"> FORMTEXT </w:instrText>
      </w:r>
      <w:r w:rsidR="001D3E4A" w:rsidRPr="00862C38">
        <w:rPr>
          <w:b/>
          <w:bCs/>
          <w:sz w:val="20"/>
          <w:u w:val="single"/>
        </w:rPr>
      </w:r>
      <w:r w:rsidR="001D3E4A" w:rsidRPr="00862C38">
        <w:rPr>
          <w:b/>
          <w:bCs/>
          <w:sz w:val="20"/>
          <w:u w:val="single"/>
        </w:rPr>
        <w:fldChar w:fldCharType="separate"/>
      </w:r>
      <w:r w:rsidR="001D3E4A" w:rsidRPr="00862C38">
        <w:rPr>
          <w:noProof/>
          <w:sz w:val="20"/>
          <w:u w:val="single"/>
        </w:rPr>
        <w:t> </w:t>
      </w:r>
      <w:r w:rsidR="001D3E4A" w:rsidRPr="00862C38">
        <w:rPr>
          <w:noProof/>
          <w:sz w:val="20"/>
          <w:u w:val="single"/>
        </w:rPr>
        <w:t> </w:t>
      </w:r>
      <w:r w:rsidR="001D3E4A" w:rsidRPr="00862C38">
        <w:rPr>
          <w:noProof/>
          <w:sz w:val="20"/>
          <w:u w:val="single"/>
        </w:rPr>
        <w:t> </w:t>
      </w:r>
      <w:r w:rsidR="001D3E4A" w:rsidRPr="00862C38">
        <w:rPr>
          <w:noProof/>
          <w:sz w:val="20"/>
          <w:u w:val="single"/>
        </w:rPr>
        <w:t> </w:t>
      </w:r>
      <w:r w:rsidR="001D3E4A" w:rsidRPr="00862C38">
        <w:rPr>
          <w:noProof/>
          <w:sz w:val="20"/>
          <w:u w:val="single"/>
        </w:rPr>
        <w:t> </w:t>
      </w:r>
      <w:r w:rsidR="001D3E4A" w:rsidRPr="00862C38">
        <w:rPr>
          <w:b/>
          <w:bCs/>
          <w:sz w:val="20"/>
          <w:u w:val="single"/>
        </w:rPr>
        <w:fldChar w:fldCharType="end"/>
      </w:r>
    </w:p>
    <w:p w14:paraId="4904E385" w14:textId="7B469CEA" w:rsidR="00857DA0" w:rsidRDefault="00857DA0" w:rsidP="00857DA0"/>
    <w:p w14:paraId="476D2729" w14:textId="77777777" w:rsidR="00857DA0" w:rsidRPr="009A333F" w:rsidRDefault="00857DA0" w:rsidP="00F34429">
      <w:pPr>
        <w:pStyle w:val="HSAGNumbers"/>
        <w:numPr>
          <w:ilvl w:val="0"/>
          <w:numId w:val="14"/>
        </w:numPr>
        <w:spacing w:before="240" w:after="0"/>
        <w:ind w:left="360"/>
      </w:pPr>
      <w:r>
        <w:t xml:space="preserve">Describe all performance monitoring standards for claims/encounters processing and recent actual performance results. </w:t>
      </w:r>
      <w:r w:rsidRPr="00F34429">
        <w:rPr>
          <w:b w:val="0"/>
          <w:bCs w:val="0"/>
        </w:rPr>
        <w:t>This question addresses only those staff who are involved with data entry of claims/encounters and/or adjudication of claims.</w:t>
      </w:r>
      <w:r w:rsidR="00F34429">
        <w:rPr>
          <w:b w:val="0"/>
          <w:bCs w:val="0"/>
        </w:rPr>
        <w:t xml:space="preserve"> </w:t>
      </w:r>
      <w:r w:rsidR="00F34429" w:rsidRPr="00F34429">
        <w:rPr>
          <w:b w:val="0"/>
          <w:bCs w:val="0"/>
          <w:sz w:val="20"/>
          <w:u w:val="single"/>
        </w:rPr>
        <w:fldChar w:fldCharType="begin">
          <w:ffData>
            <w:name w:val="Text1"/>
            <w:enabled/>
            <w:calcOnExit w:val="0"/>
            <w:textInput/>
          </w:ffData>
        </w:fldChar>
      </w:r>
      <w:r w:rsidR="00F34429" w:rsidRPr="00F34429">
        <w:rPr>
          <w:b w:val="0"/>
          <w:bCs w:val="0"/>
          <w:sz w:val="20"/>
          <w:u w:val="single"/>
        </w:rPr>
        <w:instrText xml:space="preserve"> FORMTEXT </w:instrText>
      </w:r>
      <w:r w:rsidR="00F34429" w:rsidRPr="00F34429">
        <w:rPr>
          <w:b w:val="0"/>
          <w:bCs w:val="0"/>
          <w:sz w:val="20"/>
          <w:u w:val="single"/>
        </w:rPr>
      </w:r>
      <w:r w:rsidR="00F34429" w:rsidRPr="00F34429">
        <w:rPr>
          <w:b w:val="0"/>
          <w:bCs w:val="0"/>
          <w:sz w:val="20"/>
          <w:u w:val="single"/>
        </w:rPr>
        <w:fldChar w:fldCharType="separate"/>
      </w:r>
      <w:r w:rsidR="00F34429" w:rsidRPr="00F34429">
        <w:rPr>
          <w:b w:val="0"/>
          <w:bCs w:val="0"/>
          <w:noProof/>
          <w:sz w:val="20"/>
          <w:u w:val="single"/>
        </w:rPr>
        <w:t> </w:t>
      </w:r>
      <w:r w:rsidR="00F34429" w:rsidRPr="00F34429">
        <w:rPr>
          <w:b w:val="0"/>
          <w:bCs w:val="0"/>
          <w:noProof/>
          <w:sz w:val="20"/>
          <w:u w:val="single"/>
        </w:rPr>
        <w:t> </w:t>
      </w:r>
      <w:r w:rsidR="00F34429" w:rsidRPr="00F34429">
        <w:rPr>
          <w:b w:val="0"/>
          <w:bCs w:val="0"/>
          <w:noProof/>
          <w:sz w:val="20"/>
          <w:u w:val="single"/>
        </w:rPr>
        <w:t> </w:t>
      </w:r>
      <w:r w:rsidR="00F34429" w:rsidRPr="00F34429">
        <w:rPr>
          <w:b w:val="0"/>
          <w:bCs w:val="0"/>
          <w:noProof/>
          <w:sz w:val="20"/>
          <w:u w:val="single"/>
        </w:rPr>
        <w:t> </w:t>
      </w:r>
      <w:r w:rsidR="00F34429" w:rsidRPr="00F34429">
        <w:rPr>
          <w:b w:val="0"/>
          <w:bCs w:val="0"/>
          <w:noProof/>
          <w:sz w:val="20"/>
          <w:u w:val="single"/>
        </w:rPr>
        <w:t> </w:t>
      </w:r>
      <w:r w:rsidR="00F34429" w:rsidRPr="00F34429">
        <w:rPr>
          <w:b w:val="0"/>
          <w:bCs w:val="0"/>
          <w:sz w:val="20"/>
          <w:u w:val="single"/>
        </w:rPr>
        <w:fldChar w:fldCharType="end"/>
      </w:r>
    </w:p>
    <w:p w14:paraId="0FBF3E84" w14:textId="50274661" w:rsidR="009A333F" w:rsidRDefault="00EC1311" w:rsidP="00EC1311">
      <w:pPr>
        <w:pStyle w:val="Heading2"/>
      </w:pPr>
      <w:r>
        <w:t>B. Enrollment/Eligibility System</w:t>
      </w:r>
    </w:p>
    <w:p w14:paraId="2DCB2BD5" w14:textId="143FC9BE" w:rsidR="00EC1311" w:rsidRDefault="00496601" w:rsidP="00F4316D">
      <w:pPr>
        <w:pStyle w:val="HSAGBodyTextIndent"/>
        <w:rPr>
          <w:color w:val="C00000"/>
        </w:rPr>
      </w:pPr>
      <w:r w:rsidRPr="009078E6">
        <w:rPr>
          <w:color w:val="C00000"/>
        </w:rPr>
        <w:t>No r</w:t>
      </w:r>
      <w:r w:rsidR="00F4316D" w:rsidRPr="009078E6">
        <w:rPr>
          <w:color w:val="C00000"/>
        </w:rPr>
        <w:t xml:space="preserve">esponses </w:t>
      </w:r>
      <w:r w:rsidRPr="009078E6">
        <w:rPr>
          <w:color w:val="C00000"/>
        </w:rPr>
        <w:t xml:space="preserve">needed; </w:t>
      </w:r>
      <w:r w:rsidR="009078E6" w:rsidRPr="009078E6">
        <w:rPr>
          <w:color w:val="C00000"/>
        </w:rPr>
        <w:t xml:space="preserve">information </w:t>
      </w:r>
      <w:r w:rsidR="00F4316D" w:rsidRPr="009078E6">
        <w:rPr>
          <w:color w:val="C00000"/>
        </w:rPr>
        <w:t>obtained from the 2025 NAV ISCAT</w:t>
      </w:r>
      <w:r w:rsidR="009078E6" w:rsidRPr="009078E6">
        <w:rPr>
          <w:color w:val="C00000"/>
        </w:rPr>
        <w:t>.</w:t>
      </w:r>
    </w:p>
    <w:p w14:paraId="57F399A4" w14:textId="6B5BBE0C" w:rsidR="009078E6" w:rsidRDefault="009078E6" w:rsidP="009078E6">
      <w:pPr>
        <w:pStyle w:val="Heading2"/>
      </w:pPr>
      <w:r>
        <w:t>C. Provider Data</w:t>
      </w:r>
    </w:p>
    <w:p w14:paraId="18CF085D" w14:textId="77777777" w:rsidR="009078E6" w:rsidRDefault="009078E6" w:rsidP="009078E6">
      <w:pPr>
        <w:pStyle w:val="HSAGBodyTextIndent"/>
        <w:rPr>
          <w:color w:val="C00000"/>
        </w:rPr>
      </w:pPr>
      <w:r w:rsidRPr="009078E6">
        <w:rPr>
          <w:color w:val="C00000"/>
        </w:rPr>
        <w:t>No responses needed; information obtained from the 2025 NAV ISCAT.</w:t>
      </w:r>
    </w:p>
    <w:p w14:paraId="6918DBA4" w14:textId="250F4AA3" w:rsidR="009078E6" w:rsidRDefault="009078E6" w:rsidP="009078E6">
      <w:pPr>
        <w:pStyle w:val="Heading2"/>
      </w:pPr>
      <w:r>
        <w:t>D. Prior Authorization Data</w:t>
      </w:r>
    </w:p>
    <w:p w14:paraId="727F17A9" w14:textId="14470213" w:rsidR="00B1358E" w:rsidRDefault="00B1358E" w:rsidP="00B1358E">
      <w:pPr>
        <w:pStyle w:val="HSAGNumbers"/>
        <w:numPr>
          <w:ilvl w:val="0"/>
          <w:numId w:val="14"/>
        </w:numPr>
        <w:spacing w:before="240" w:after="0"/>
        <w:ind w:left="360"/>
      </w:pPr>
      <w:r>
        <w:t xml:space="preserve">Describe the systems and process(es) for collecting, maintaining, validating, and reporting prior authorization data. </w:t>
      </w:r>
      <w:r w:rsidRPr="00F34429">
        <w:rPr>
          <w:b w:val="0"/>
          <w:bCs w:val="0"/>
          <w:sz w:val="20"/>
          <w:u w:val="single"/>
        </w:rPr>
        <w:fldChar w:fldCharType="begin">
          <w:ffData>
            <w:name w:val="Text1"/>
            <w:enabled/>
            <w:calcOnExit w:val="0"/>
            <w:textInput/>
          </w:ffData>
        </w:fldChar>
      </w:r>
      <w:r w:rsidRPr="00F34429">
        <w:rPr>
          <w:b w:val="0"/>
          <w:bCs w:val="0"/>
          <w:sz w:val="20"/>
          <w:u w:val="single"/>
        </w:rPr>
        <w:instrText xml:space="preserve"> FORMTEXT </w:instrText>
      </w:r>
      <w:r w:rsidRPr="00F34429">
        <w:rPr>
          <w:b w:val="0"/>
          <w:bCs w:val="0"/>
          <w:sz w:val="20"/>
          <w:u w:val="single"/>
        </w:rPr>
      </w:r>
      <w:r w:rsidRPr="00F34429">
        <w:rPr>
          <w:b w:val="0"/>
          <w:bCs w:val="0"/>
          <w:sz w:val="20"/>
          <w:u w:val="single"/>
        </w:rPr>
        <w:fldChar w:fldCharType="separate"/>
      </w:r>
      <w:r w:rsidRPr="00F34429">
        <w:rPr>
          <w:b w:val="0"/>
          <w:bCs w:val="0"/>
          <w:noProof/>
          <w:sz w:val="20"/>
          <w:u w:val="single"/>
        </w:rPr>
        <w:t> </w:t>
      </w:r>
      <w:r w:rsidRPr="00F34429">
        <w:rPr>
          <w:b w:val="0"/>
          <w:bCs w:val="0"/>
          <w:noProof/>
          <w:sz w:val="20"/>
          <w:u w:val="single"/>
        </w:rPr>
        <w:t> </w:t>
      </w:r>
      <w:r w:rsidRPr="00F34429">
        <w:rPr>
          <w:b w:val="0"/>
          <w:bCs w:val="0"/>
          <w:noProof/>
          <w:sz w:val="20"/>
          <w:u w:val="single"/>
        </w:rPr>
        <w:t> </w:t>
      </w:r>
      <w:r w:rsidRPr="00F34429">
        <w:rPr>
          <w:b w:val="0"/>
          <w:bCs w:val="0"/>
          <w:noProof/>
          <w:sz w:val="20"/>
          <w:u w:val="single"/>
        </w:rPr>
        <w:t> </w:t>
      </w:r>
      <w:r w:rsidRPr="00F34429">
        <w:rPr>
          <w:b w:val="0"/>
          <w:bCs w:val="0"/>
          <w:noProof/>
          <w:sz w:val="20"/>
          <w:u w:val="single"/>
        </w:rPr>
        <w:t> </w:t>
      </w:r>
      <w:r w:rsidRPr="00F34429">
        <w:rPr>
          <w:b w:val="0"/>
          <w:bCs w:val="0"/>
          <w:sz w:val="20"/>
          <w:u w:val="single"/>
        </w:rPr>
        <w:fldChar w:fldCharType="end"/>
      </w:r>
    </w:p>
    <w:p w14:paraId="1AF30DD1" w14:textId="1F1928FB" w:rsidR="00B1358E" w:rsidRPr="00B1358E" w:rsidRDefault="00B1358E" w:rsidP="00B1358E">
      <w:pPr>
        <w:pStyle w:val="HSAGNumbers2"/>
        <w:numPr>
          <w:ilvl w:val="0"/>
          <w:numId w:val="20"/>
        </w:numPr>
        <w:ind w:left="720"/>
      </w:pPr>
      <w:r w:rsidRPr="00B1358E">
        <w:t>What systems, databases, and/or applications are used to collect, store, process, and report prior authorization data</w:t>
      </w:r>
      <w:r>
        <w:t xml:space="preserve">? </w:t>
      </w:r>
      <w:r w:rsidRPr="00F34429">
        <w:rPr>
          <w:b/>
          <w:bCs/>
          <w:sz w:val="20"/>
          <w:u w:val="single"/>
        </w:rPr>
        <w:fldChar w:fldCharType="begin">
          <w:ffData>
            <w:name w:val="Text1"/>
            <w:enabled/>
            <w:calcOnExit w:val="0"/>
            <w:textInput/>
          </w:ffData>
        </w:fldChar>
      </w:r>
      <w:r w:rsidRPr="00F34429">
        <w:rPr>
          <w:sz w:val="20"/>
          <w:u w:val="single"/>
        </w:rPr>
        <w:instrText xml:space="preserve"> FORMTEXT </w:instrText>
      </w:r>
      <w:r w:rsidRPr="00F34429">
        <w:rPr>
          <w:b/>
          <w:bCs/>
          <w:sz w:val="20"/>
          <w:u w:val="single"/>
        </w:rPr>
      </w:r>
      <w:r w:rsidRPr="00F34429">
        <w:rPr>
          <w:b/>
          <w:bCs/>
          <w:sz w:val="20"/>
          <w:u w:val="single"/>
        </w:rPr>
        <w:fldChar w:fldCharType="separate"/>
      </w:r>
      <w:r w:rsidRPr="00F34429">
        <w:rPr>
          <w:noProof/>
          <w:sz w:val="20"/>
          <w:u w:val="single"/>
        </w:rPr>
        <w:t> </w:t>
      </w:r>
      <w:r w:rsidRPr="00F34429">
        <w:rPr>
          <w:noProof/>
          <w:sz w:val="20"/>
          <w:u w:val="single"/>
        </w:rPr>
        <w:t> </w:t>
      </w:r>
      <w:r w:rsidRPr="00F34429">
        <w:rPr>
          <w:noProof/>
          <w:sz w:val="20"/>
          <w:u w:val="single"/>
        </w:rPr>
        <w:t> </w:t>
      </w:r>
      <w:r w:rsidRPr="00F34429">
        <w:rPr>
          <w:noProof/>
          <w:sz w:val="20"/>
          <w:u w:val="single"/>
        </w:rPr>
        <w:t> </w:t>
      </w:r>
      <w:r w:rsidRPr="00F34429">
        <w:rPr>
          <w:noProof/>
          <w:sz w:val="20"/>
          <w:u w:val="single"/>
        </w:rPr>
        <w:t> </w:t>
      </w:r>
      <w:r w:rsidRPr="00F34429">
        <w:rPr>
          <w:b/>
          <w:bCs/>
          <w:sz w:val="20"/>
          <w:u w:val="single"/>
        </w:rPr>
        <w:fldChar w:fldCharType="end"/>
      </w:r>
    </w:p>
    <w:p w14:paraId="7258C9CA" w14:textId="6F14C826" w:rsidR="00B1358E" w:rsidRDefault="00B1358E" w:rsidP="00B1358E">
      <w:pPr>
        <w:pStyle w:val="HSAGNumbers2"/>
        <w:numPr>
          <w:ilvl w:val="0"/>
          <w:numId w:val="20"/>
        </w:numPr>
        <w:ind w:left="720"/>
      </w:pPr>
      <w:r>
        <w:t xml:space="preserve">Who has access to the CCO’s prior authorization system(s)? Who has change authority within the CCO? </w:t>
      </w:r>
      <w:r w:rsidRPr="00F34429">
        <w:rPr>
          <w:b/>
          <w:bCs/>
          <w:sz w:val="20"/>
          <w:u w:val="single"/>
        </w:rPr>
        <w:fldChar w:fldCharType="begin">
          <w:ffData>
            <w:name w:val="Text1"/>
            <w:enabled/>
            <w:calcOnExit w:val="0"/>
            <w:textInput/>
          </w:ffData>
        </w:fldChar>
      </w:r>
      <w:r w:rsidRPr="00F34429">
        <w:rPr>
          <w:sz w:val="20"/>
          <w:u w:val="single"/>
        </w:rPr>
        <w:instrText xml:space="preserve"> FORMTEXT </w:instrText>
      </w:r>
      <w:r w:rsidRPr="00F34429">
        <w:rPr>
          <w:b/>
          <w:bCs/>
          <w:sz w:val="20"/>
          <w:u w:val="single"/>
        </w:rPr>
      </w:r>
      <w:r w:rsidRPr="00F34429">
        <w:rPr>
          <w:b/>
          <w:bCs/>
          <w:sz w:val="20"/>
          <w:u w:val="single"/>
        </w:rPr>
        <w:fldChar w:fldCharType="separate"/>
      </w:r>
      <w:r w:rsidRPr="00F34429">
        <w:rPr>
          <w:noProof/>
          <w:sz w:val="20"/>
          <w:u w:val="single"/>
        </w:rPr>
        <w:t> </w:t>
      </w:r>
      <w:r w:rsidRPr="00F34429">
        <w:rPr>
          <w:noProof/>
          <w:sz w:val="20"/>
          <w:u w:val="single"/>
        </w:rPr>
        <w:t> </w:t>
      </w:r>
      <w:r w:rsidRPr="00F34429">
        <w:rPr>
          <w:noProof/>
          <w:sz w:val="20"/>
          <w:u w:val="single"/>
        </w:rPr>
        <w:t> </w:t>
      </w:r>
      <w:r w:rsidRPr="00F34429">
        <w:rPr>
          <w:noProof/>
          <w:sz w:val="20"/>
          <w:u w:val="single"/>
        </w:rPr>
        <w:t> </w:t>
      </w:r>
      <w:r w:rsidRPr="00F34429">
        <w:rPr>
          <w:noProof/>
          <w:sz w:val="20"/>
          <w:u w:val="single"/>
        </w:rPr>
        <w:t> </w:t>
      </w:r>
      <w:r w:rsidRPr="00F34429">
        <w:rPr>
          <w:b/>
          <w:bCs/>
          <w:sz w:val="20"/>
          <w:u w:val="single"/>
        </w:rPr>
        <w:fldChar w:fldCharType="end"/>
      </w:r>
      <w:r>
        <w:t xml:space="preserve">   </w:t>
      </w:r>
    </w:p>
    <w:p w14:paraId="53424976" w14:textId="6BC6C560" w:rsidR="00B1358E" w:rsidRDefault="00B1358E" w:rsidP="00B1358E">
      <w:pPr>
        <w:pStyle w:val="HSAGNumbers2"/>
        <w:numPr>
          <w:ilvl w:val="0"/>
          <w:numId w:val="20"/>
        </w:numPr>
        <w:ind w:left="720"/>
      </w:pPr>
      <w:r>
        <w:t xml:space="preserve">What quality control processes are in place to ensure the completeness and accuracy of PA requests, decisions, and reporting. </w:t>
      </w:r>
      <w:r w:rsidRPr="00F34429">
        <w:rPr>
          <w:b/>
          <w:bCs/>
          <w:sz w:val="20"/>
          <w:u w:val="single"/>
        </w:rPr>
        <w:fldChar w:fldCharType="begin">
          <w:ffData>
            <w:name w:val="Text1"/>
            <w:enabled/>
            <w:calcOnExit w:val="0"/>
            <w:textInput/>
          </w:ffData>
        </w:fldChar>
      </w:r>
      <w:r w:rsidRPr="00F34429">
        <w:rPr>
          <w:sz w:val="20"/>
          <w:u w:val="single"/>
        </w:rPr>
        <w:instrText xml:space="preserve"> FORMTEXT </w:instrText>
      </w:r>
      <w:r w:rsidRPr="00F34429">
        <w:rPr>
          <w:b/>
          <w:bCs/>
          <w:sz w:val="20"/>
          <w:u w:val="single"/>
        </w:rPr>
      </w:r>
      <w:r w:rsidRPr="00F34429">
        <w:rPr>
          <w:b/>
          <w:bCs/>
          <w:sz w:val="20"/>
          <w:u w:val="single"/>
        </w:rPr>
        <w:fldChar w:fldCharType="separate"/>
      </w:r>
      <w:r w:rsidRPr="00F34429">
        <w:rPr>
          <w:noProof/>
          <w:sz w:val="20"/>
          <w:u w:val="single"/>
        </w:rPr>
        <w:t> </w:t>
      </w:r>
      <w:r w:rsidRPr="00F34429">
        <w:rPr>
          <w:noProof/>
          <w:sz w:val="20"/>
          <w:u w:val="single"/>
        </w:rPr>
        <w:t> </w:t>
      </w:r>
      <w:r w:rsidRPr="00F34429">
        <w:rPr>
          <w:noProof/>
          <w:sz w:val="20"/>
          <w:u w:val="single"/>
        </w:rPr>
        <w:t> </w:t>
      </w:r>
      <w:r w:rsidRPr="00F34429">
        <w:rPr>
          <w:noProof/>
          <w:sz w:val="20"/>
          <w:u w:val="single"/>
        </w:rPr>
        <w:t> </w:t>
      </w:r>
      <w:r w:rsidRPr="00F34429">
        <w:rPr>
          <w:noProof/>
          <w:sz w:val="20"/>
          <w:u w:val="single"/>
        </w:rPr>
        <w:t> </w:t>
      </w:r>
      <w:r w:rsidRPr="00F34429">
        <w:rPr>
          <w:b/>
          <w:bCs/>
          <w:sz w:val="20"/>
          <w:u w:val="single"/>
        </w:rPr>
        <w:fldChar w:fldCharType="end"/>
      </w:r>
    </w:p>
    <w:p w14:paraId="3109101B" w14:textId="3353CB23" w:rsidR="00B1358E" w:rsidRDefault="00B1358E" w:rsidP="00B1358E">
      <w:pPr>
        <w:pStyle w:val="HSAGNumbers2"/>
        <w:numPr>
          <w:ilvl w:val="0"/>
          <w:numId w:val="20"/>
        </w:numPr>
        <w:ind w:left="720"/>
      </w:pPr>
      <w:r>
        <w:t xml:space="preserve">If prior authorizations are delegated, how is authorization information from delegated entities captured, stored, and reported by your CCO? </w:t>
      </w:r>
      <w:r w:rsidRPr="00F34429">
        <w:rPr>
          <w:b/>
          <w:bCs/>
          <w:sz w:val="20"/>
          <w:u w:val="single"/>
        </w:rPr>
        <w:fldChar w:fldCharType="begin">
          <w:ffData>
            <w:name w:val="Text1"/>
            <w:enabled/>
            <w:calcOnExit w:val="0"/>
            <w:textInput/>
          </w:ffData>
        </w:fldChar>
      </w:r>
      <w:r w:rsidRPr="00F34429">
        <w:rPr>
          <w:sz w:val="20"/>
          <w:u w:val="single"/>
        </w:rPr>
        <w:instrText xml:space="preserve"> FORMTEXT </w:instrText>
      </w:r>
      <w:r w:rsidRPr="00F34429">
        <w:rPr>
          <w:b/>
          <w:bCs/>
          <w:sz w:val="20"/>
          <w:u w:val="single"/>
        </w:rPr>
      </w:r>
      <w:r w:rsidRPr="00F34429">
        <w:rPr>
          <w:b/>
          <w:bCs/>
          <w:sz w:val="20"/>
          <w:u w:val="single"/>
        </w:rPr>
        <w:fldChar w:fldCharType="separate"/>
      </w:r>
      <w:r w:rsidRPr="00F34429">
        <w:rPr>
          <w:noProof/>
          <w:sz w:val="20"/>
          <w:u w:val="single"/>
        </w:rPr>
        <w:t> </w:t>
      </w:r>
      <w:r w:rsidRPr="00F34429">
        <w:rPr>
          <w:noProof/>
          <w:sz w:val="20"/>
          <w:u w:val="single"/>
        </w:rPr>
        <w:t> </w:t>
      </w:r>
      <w:r w:rsidRPr="00F34429">
        <w:rPr>
          <w:noProof/>
          <w:sz w:val="20"/>
          <w:u w:val="single"/>
        </w:rPr>
        <w:t> </w:t>
      </w:r>
      <w:r w:rsidRPr="00F34429">
        <w:rPr>
          <w:noProof/>
          <w:sz w:val="20"/>
          <w:u w:val="single"/>
        </w:rPr>
        <w:t> </w:t>
      </w:r>
      <w:r w:rsidRPr="00F34429">
        <w:rPr>
          <w:noProof/>
          <w:sz w:val="20"/>
          <w:u w:val="single"/>
        </w:rPr>
        <w:t> </w:t>
      </w:r>
      <w:r w:rsidRPr="00F34429">
        <w:rPr>
          <w:b/>
          <w:bCs/>
          <w:sz w:val="20"/>
          <w:u w:val="single"/>
        </w:rPr>
        <w:fldChar w:fldCharType="end"/>
      </w:r>
    </w:p>
    <w:p w14:paraId="43BBA64A" w14:textId="37CC5AF5" w:rsidR="00B1358E" w:rsidRDefault="00B1358E" w:rsidP="00B1358E">
      <w:pPr>
        <w:pStyle w:val="HSAGNumbers2"/>
        <w:numPr>
          <w:ilvl w:val="0"/>
          <w:numId w:val="20"/>
        </w:numPr>
        <w:ind w:left="720"/>
      </w:pPr>
      <w:r>
        <w:t>Please provide the following documentation:</w:t>
      </w:r>
    </w:p>
    <w:p w14:paraId="10E72D7E" w14:textId="2928C486" w:rsidR="00B1358E" w:rsidRDefault="00B1358E" w:rsidP="00B1358E">
      <w:pPr>
        <w:pStyle w:val="HSAGNumbers2"/>
        <w:numPr>
          <w:ilvl w:val="1"/>
          <w:numId w:val="17"/>
        </w:numPr>
        <w:ind w:left="1080"/>
      </w:pPr>
      <w:r>
        <w:t>Data file layout for your CCO’s authorization data, or system screen shots highlight capturing key data fields.</w:t>
      </w:r>
    </w:p>
    <w:p w14:paraId="65CC5F86" w14:textId="7E916073" w:rsidR="00B1358E" w:rsidRDefault="00B1358E" w:rsidP="00B1358E">
      <w:pPr>
        <w:pStyle w:val="HSAGNumbers2"/>
        <w:numPr>
          <w:ilvl w:val="1"/>
          <w:numId w:val="17"/>
        </w:numPr>
        <w:ind w:left="1080"/>
      </w:pPr>
      <w:r>
        <w:t>Sample monitoring reports.</w:t>
      </w:r>
    </w:p>
    <w:p w14:paraId="007A1D3A" w14:textId="45173D22" w:rsidR="00B10294" w:rsidRDefault="00B10294" w:rsidP="00B10294">
      <w:pPr>
        <w:pStyle w:val="Heading2"/>
      </w:pPr>
      <w:r>
        <w:t>E. Grievance Data</w:t>
      </w:r>
    </w:p>
    <w:p w14:paraId="5F5439EA" w14:textId="70A483B9" w:rsidR="00B10294" w:rsidRDefault="00B10294" w:rsidP="00B10294">
      <w:pPr>
        <w:pStyle w:val="HSAGNumbers"/>
        <w:numPr>
          <w:ilvl w:val="0"/>
          <w:numId w:val="14"/>
        </w:numPr>
        <w:spacing w:before="240" w:after="0"/>
        <w:ind w:left="360"/>
      </w:pPr>
      <w:r>
        <w:t xml:space="preserve">Describe the systems and process(es) for collecting, maintaining, validating, and reporting grievance data. </w:t>
      </w:r>
      <w:r w:rsidRPr="00F34429">
        <w:rPr>
          <w:b w:val="0"/>
          <w:bCs w:val="0"/>
          <w:sz w:val="20"/>
          <w:u w:val="single"/>
        </w:rPr>
        <w:fldChar w:fldCharType="begin">
          <w:ffData>
            <w:name w:val="Text1"/>
            <w:enabled/>
            <w:calcOnExit w:val="0"/>
            <w:textInput/>
          </w:ffData>
        </w:fldChar>
      </w:r>
      <w:r w:rsidRPr="00F34429">
        <w:rPr>
          <w:sz w:val="20"/>
          <w:u w:val="single"/>
        </w:rPr>
        <w:instrText xml:space="preserve"> FORMTEXT </w:instrText>
      </w:r>
      <w:r w:rsidRPr="00F34429">
        <w:rPr>
          <w:b w:val="0"/>
          <w:bCs w:val="0"/>
          <w:sz w:val="20"/>
          <w:u w:val="single"/>
        </w:rPr>
      </w:r>
      <w:r w:rsidRPr="00F34429">
        <w:rPr>
          <w:b w:val="0"/>
          <w:bCs w:val="0"/>
          <w:sz w:val="20"/>
          <w:u w:val="single"/>
        </w:rPr>
        <w:fldChar w:fldCharType="separate"/>
      </w:r>
      <w:r w:rsidRPr="00F34429">
        <w:rPr>
          <w:noProof/>
          <w:sz w:val="20"/>
          <w:u w:val="single"/>
        </w:rPr>
        <w:t> </w:t>
      </w:r>
      <w:r w:rsidRPr="00F34429">
        <w:rPr>
          <w:noProof/>
          <w:sz w:val="20"/>
          <w:u w:val="single"/>
        </w:rPr>
        <w:t> </w:t>
      </w:r>
      <w:r w:rsidRPr="00F34429">
        <w:rPr>
          <w:noProof/>
          <w:sz w:val="20"/>
          <w:u w:val="single"/>
        </w:rPr>
        <w:t> </w:t>
      </w:r>
      <w:r w:rsidRPr="00F34429">
        <w:rPr>
          <w:noProof/>
          <w:sz w:val="20"/>
          <w:u w:val="single"/>
        </w:rPr>
        <w:t> </w:t>
      </w:r>
      <w:r w:rsidRPr="00F34429">
        <w:rPr>
          <w:noProof/>
          <w:sz w:val="20"/>
          <w:u w:val="single"/>
        </w:rPr>
        <w:t> </w:t>
      </w:r>
      <w:r w:rsidRPr="00F34429">
        <w:rPr>
          <w:b w:val="0"/>
          <w:bCs w:val="0"/>
          <w:sz w:val="20"/>
          <w:u w:val="single"/>
        </w:rPr>
        <w:fldChar w:fldCharType="end"/>
      </w:r>
    </w:p>
    <w:p w14:paraId="3D3EBCCF" w14:textId="564D7BBB" w:rsidR="00B10294" w:rsidRDefault="00B10294" w:rsidP="00C24E27">
      <w:pPr>
        <w:pStyle w:val="HSAGNumbers2"/>
        <w:numPr>
          <w:ilvl w:val="0"/>
          <w:numId w:val="21"/>
        </w:numPr>
        <w:ind w:left="720"/>
      </w:pPr>
      <w:r>
        <w:t xml:space="preserve">What systems, databases, and/or applications are used to collect, store, process, and report grievance data? </w:t>
      </w:r>
      <w:r w:rsidRPr="00F34429">
        <w:rPr>
          <w:b/>
          <w:bCs/>
          <w:sz w:val="20"/>
          <w:u w:val="single"/>
        </w:rPr>
        <w:fldChar w:fldCharType="begin">
          <w:ffData>
            <w:name w:val="Text1"/>
            <w:enabled/>
            <w:calcOnExit w:val="0"/>
            <w:textInput/>
          </w:ffData>
        </w:fldChar>
      </w:r>
      <w:r w:rsidRPr="00F34429">
        <w:rPr>
          <w:sz w:val="20"/>
          <w:u w:val="single"/>
        </w:rPr>
        <w:instrText xml:space="preserve"> FORMTEXT </w:instrText>
      </w:r>
      <w:r w:rsidRPr="00F34429">
        <w:rPr>
          <w:b/>
          <w:bCs/>
          <w:sz w:val="20"/>
          <w:u w:val="single"/>
        </w:rPr>
      </w:r>
      <w:r w:rsidRPr="00F34429">
        <w:rPr>
          <w:b/>
          <w:bCs/>
          <w:sz w:val="20"/>
          <w:u w:val="single"/>
        </w:rPr>
        <w:fldChar w:fldCharType="separate"/>
      </w:r>
      <w:r w:rsidRPr="00F34429">
        <w:rPr>
          <w:noProof/>
          <w:sz w:val="20"/>
          <w:u w:val="single"/>
        </w:rPr>
        <w:t> </w:t>
      </w:r>
      <w:r w:rsidRPr="00F34429">
        <w:rPr>
          <w:noProof/>
          <w:sz w:val="20"/>
          <w:u w:val="single"/>
        </w:rPr>
        <w:t> </w:t>
      </w:r>
      <w:r w:rsidRPr="00F34429">
        <w:rPr>
          <w:noProof/>
          <w:sz w:val="20"/>
          <w:u w:val="single"/>
        </w:rPr>
        <w:t> </w:t>
      </w:r>
      <w:r w:rsidRPr="00F34429">
        <w:rPr>
          <w:noProof/>
          <w:sz w:val="20"/>
          <w:u w:val="single"/>
        </w:rPr>
        <w:t> </w:t>
      </w:r>
      <w:r w:rsidRPr="00F34429">
        <w:rPr>
          <w:noProof/>
          <w:sz w:val="20"/>
          <w:u w:val="single"/>
        </w:rPr>
        <w:t> </w:t>
      </w:r>
      <w:r w:rsidRPr="00F34429">
        <w:rPr>
          <w:b/>
          <w:bCs/>
          <w:sz w:val="20"/>
          <w:u w:val="single"/>
        </w:rPr>
        <w:fldChar w:fldCharType="end"/>
      </w:r>
    </w:p>
    <w:p w14:paraId="2ADE177C" w14:textId="0911AA1A" w:rsidR="00B10294" w:rsidRDefault="00B10294" w:rsidP="00C24E27">
      <w:pPr>
        <w:pStyle w:val="HSAGNumbers2"/>
        <w:numPr>
          <w:ilvl w:val="0"/>
          <w:numId w:val="21"/>
        </w:numPr>
        <w:ind w:left="720"/>
      </w:pPr>
      <w:r>
        <w:t xml:space="preserve">Who has access to the CCO’s grievance system(s)? Who has change authority within the CCO? </w:t>
      </w:r>
      <w:r w:rsidRPr="00F34429">
        <w:rPr>
          <w:b/>
          <w:bCs/>
          <w:sz w:val="20"/>
          <w:u w:val="single"/>
        </w:rPr>
        <w:fldChar w:fldCharType="begin">
          <w:ffData>
            <w:name w:val="Text1"/>
            <w:enabled/>
            <w:calcOnExit w:val="0"/>
            <w:textInput/>
          </w:ffData>
        </w:fldChar>
      </w:r>
      <w:r w:rsidRPr="00F34429">
        <w:rPr>
          <w:sz w:val="20"/>
          <w:u w:val="single"/>
        </w:rPr>
        <w:instrText xml:space="preserve"> FORMTEXT </w:instrText>
      </w:r>
      <w:r w:rsidRPr="00F34429">
        <w:rPr>
          <w:b/>
          <w:bCs/>
          <w:sz w:val="20"/>
          <w:u w:val="single"/>
        </w:rPr>
      </w:r>
      <w:r w:rsidRPr="00F34429">
        <w:rPr>
          <w:b/>
          <w:bCs/>
          <w:sz w:val="20"/>
          <w:u w:val="single"/>
        </w:rPr>
        <w:fldChar w:fldCharType="separate"/>
      </w:r>
      <w:r w:rsidRPr="00F34429">
        <w:rPr>
          <w:noProof/>
          <w:sz w:val="20"/>
          <w:u w:val="single"/>
        </w:rPr>
        <w:t> </w:t>
      </w:r>
      <w:r w:rsidRPr="00F34429">
        <w:rPr>
          <w:noProof/>
          <w:sz w:val="20"/>
          <w:u w:val="single"/>
        </w:rPr>
        <w:t> </w:t>
      </w:r>
      <w:r w:rsidRPr="00F34429">
        <w:rPr>
          <w:noProof/>
          <w:sz w:val="20"/>
          <w:u w:val="single"/>
        </w:rPr>
        <w:t> </w:t>
      </w:r>
      <w:r w:rsidRPr="00F34429">
        <w:rPr>
          <w:noProof/>
          <w:sz w:val="20"/>
          <w:u w:val="single"/>
        </w:rPr>
        <w:t> </w:t>
      </w:r>
      <w:r w:rsidRPr="00F34429">
        <w:rPr>
          <w:noProof/>
          <w:sz w:val="20"/>
          <w:u w:val="single"/>
        </w:rPr>
        <w:t> </w:t>
      </w:r>
      <w:r w:rsidRPr="00F34429">
        <w:rPr>
          <w:b/>
          <w:bCs/>
          <w:sz w:val="20"/>
          <w:u w:val="single"/>
        </w:rPr>
        <w:fldChar w:fldCharType="end"/>
      </w:r>
    </w:p>
    <w:p w14:paraId="2537B210" w14:textId="70B5AA6B" w:rsidR="00B10294" w:rsidRDefault="00B10294" w:rsidP="00C24E27">
      <w:pPr>
        <w:pStyle w:val="HSAGNumbers2"/>
        <w:numPr>
          <w:ilvl w:val="0"/>
          <w:numId w:val="21"/>
        </w:numPr>
        <w:ind w:left="720"/>
      </w:pPr>
      <w:r>
        <w:lastRenderedPageBreak/>
        <w:t xml:space="preserve">What quality control processes are in place to ensure the completeness and accuracy of submitted grievances, grievance resolution, and grievance reporting. </w:t>
      </w:r>
      <w:r w:rsidRPr="00F34429">
        <w:rPr>
          <w:b/>
          <w:bCs/>
          <w:sz w:val="20"/>
          <w:u w:val="single"/>
        </w:rPr>
        <w:fldChar w:fldCharType="begin">
          <w:ffData>
            <w:name w:val="Text1"/>
            <w:enabled/>
            <w:calcOnExit w:val="0"/>
            <w:textInput/>
          </w:ffData>
        </w:fldChar>
      </w:r>
      <w:r w:rsidRPr="00F34429">
        <w:rPr>
          <w:sz w:val="20"/>
          <w:u w:val="single"/>
        </w:rPr>
        <w:instrText xml:space="preserve"> FORMTEXT </w:instrText>
      </w:r>
      <w:r w:rsidRPr="00F34429">
        <w:rPr>
          <w:b/>
          <w:bCs/>
          <w:sz w:val="20"/>
          <w:u w:val="single"/>
        </w:rPr>
      </w:r>
      <w:r w:rsidRPr="00F34429">
        <w:rPr>
          <w:b/>
          <w:bCs/>
          <w:sz w:val="20"/>
          <w:u w:val="single"/>
        </w:rPr>
        <w:fldChar w:fldCharType="separate"/>
      </w:r>
      <w:r w:rsidRPr="00F34429">
        <w:rPr>
          <w:noProof/>
          <w:sz w:val="20"/>
          <w:u w:val="single"/>
        </w:rPr>
        <w:t> </w:t>
      </w:r>
      <w:r w:rsidRPr="00F34429">
        <w:rPr>
          <w:noProof/>
          <w:sz w:val="20"/>
          <w:u w:val="single"/>
        </w:rPr>
        <w:t> </w:t>
      </w:r>
      <w:r w:rsidRPr="00F34429">
        <w:rPr>
          <w:noProof/>
          <w:sz w:val="20"/>
          <w:u w:val="single"/>
        </w:rPr>
        <w:t> </w:t>
      </w:r>
      <w:r w:rsidRPr="00F34429">
        <w:rPr>
          <w:noProof/>
          <w:sz w:val="20"/>
          <w:u w:val="single"/>
        </w:rPr>
        <w:t> </w:t>
      </w:r>
      <w:r w:rsidRPr="00F34429">
        <w:rPr>
          <w:noProof/>
          <w:sz w:val="20"/>
          <w:u w:val="single"/>
        </w:rPr>
        <w:t> </w:t>
      </w:r>
      <w:r w:rsidRPr="00F34429">
        <w:rPr>
          <w:b/>
          <w:bCs/>
          <w:sz w:val="20"/>
          <w:u w:val="single"/>
        </w:rPr>
        <w:fldChar w:fldCharType="end"/>
      </w:r>
    </w:p>
    <w:p w14:paraId="64B6C443" w14:textId="709B6962" w:rsidR="00B10294" w:rsidRDefault="00B10294" w:rsidP="00C24E27">
      <w:pPr>
        <w:pStyle w:val="HSAGNumbers2"/>
        <w:numPr>
          <w:ilvl w:val="0"/>
          <w:numId w:val="21"/>
        </w:numPr>
        <w:ind w:left="720"/>
      </w:pPr>
      <w:r>
        <w:t xml:space="preserve">If grievances are delegated, how is grievance information from delegated entities captured, stored, and reported by your CCO? </w:t>
      </w:r>
      <w:r w:rsidRPr="00F34429">
        <w:rPr>
          <w:b/>
          <w:bCs/>
          <w:sz w:val="20"/>
          <w:u w:val="single"/>
        </w:rPr>
        <w:fldChar w:fldCharType="begin">
          <w:ffData>
            <w:name w:val="Text1"/>
            <w:enabled/>
            <w:calcOnExit w:val="0"/>
            <w:textInput/>
          </w:ffData>
        </w:fldChar>
      </w:r>
      <w:r w:rsidRPr="00F34429">
        <w:rPr>
          <w:sz w:val="20"/>
          <w:u w:val="single"/>
        </w:rPr>
        <w:instrText xml:space="preserve"> FORMTEXT </w:instrText>
      </w:r>
      <w:r w:rsidRPr="00F34429">
        <w:rPr>
          <w:b/>
          <w:bCs/>
          <w:sz w:val="20"/>
          <w:u w:val="single"/>
        </w:rPr>
      </w:r>
      <w:r w:rsidRPr="00F34429">
        <w:rPr>
          <w:b/>
          <w:bCs/>
          <w:sz w:val="20"/>
          <w:u w:val="single"/>
        </w:rPr>
        <w:fldChar w:fldCharType="separate"/>
      </w:r>
      <w:r w:rsidRPr="00F34429">
        <w:rPr>
          <w:noProof/>
          <w:sz w:val="20"/>
          <w:u w:val="single"/>
        </w:rPr>
        <w:t> </w:t>
      </w:r>
      <w:r w:rsidRPr="00F34429">
        <w:rPr>
          <w:noProof/>
          <w:sz w:val="20"/>
          <w:u w:val="single"/>
        </w:rPr>
        <w:t> </w:t>
      </w:r>
      <w:r w:rsidRPr="00F34429">
        <w:rPr>
          <w:noProof/>
          <w:sz w:val="20"/>
          <w:u w:val="single"/>
        </w:rPr>
        <w:t> </w:t>
      </w:r>
      <w:r w:rsidRPr="00F34429">
        <w:rPr>
          <w:noProof/>
          <w:sz w:val="20"/>
          <w:u w:val="single"/>
        </w:rPr>
        <w:t> </w:t>
      </w:r>
      <w:r w:rsidRPr="00F34429">
        <w:rPr>
          <w:noProof/>
          <w:sz w:val="20"/>
          <w:u w:val="single"/>
        </w:rPr>
        <w:t> </w:t>
      </w:r>
      <w:r w:rsidRPr="00F34429">
        <w:rPr>
          <w:b/>
          <w:bCs/>
          <w:sz w:val="20"/>
          <w:u w:val="single"/>
        </w:rPr>
        <w:fldChar w:fldCharType="end"/>
      </w:r>
    </w:p>
    <w:p w14:paraId="52941DDF" w14:textId="3FC45FCD" w:rsidR="00B10294" w:rsidRDefault="00B10294" w:rsidP="00C24E27">
      <w:pPr>
        <w:pStyle w:val="HSAGNumbers2"/>
        <w:numPr>
          <w:ilvl w:val="0"/>
          <w:numId w:val="21"/>
        </w:numPr>
        <w:ind w:left="720"/>
      </w:pPr>
      <w:r>
        <w:t>Please provide the following documentation:</w:t>
      </w:r>
    </w:p>
    <w:p w14:paraId="174AE48F" w14:textId="602C35BD" w:rsidR="00B10294" w:rsidRDefault="00B10294" w:rsidP="00B10294">
      <w:pPr>
        <w:pStyle w:val="HSAGNumbers2"/>
        <w:numPr>
          <w:ilvl w:val="1"/>
          <w:numId w:val="17"/>
        </w:numPr>
        <w:ind w:left="1080"/>
      </w:pPr>
      <w:r>
        <w:t>Data file layout for your CCO’s grievance data, or system screen shots highlight capturing key data fields.</w:t>
      </w:r>
    </w:p>
    <w:p w14:paraId="0219A79E" w14:textId="48BDFECA" w:rsidR="00B10294" w:rsidRDefault="00B10294" w:rsidP="00B10294">
      <w:pPr>
        <w:pStyle w:val="HSAGNumbers2"/>
        <w:numPr>
          <w:ilvl w:val="1"/>
          <w:numId w:val="17"/>
        </w:numPr>
        <w:ind w:left="1080"/>
      </w:pPr>
      <w:r>
        <w:t>Sample monitoring reports.</w:t>
      </w:r>
    </w:p>
    <w:p w14:paraId="45AFF073" w14:textId="654B2059" w:rsidR="00A975F2" w:rsidRDefault="00A975F2" w:rsidP="00A975F2">
      <w:pPr>
        <w:pStyle w:val="Heading2"/>
      </w:pPr>
      <w:r>
        <w:t>F. Appeals and Hearings Data</w:t>
      </w:r>
    </w:p>
    <w:p w14:paraId="541C3D04" w14:textId="2A78D128" w:rsidR="00A975F2" w:rsidRPr="00A975F2" w:rsidRDefault="00A975F2" w:rsidP="00A975F2">
      <w:pPr>
        <w:pStyle w:val="HSAGNumbers"/>
        <w:numPr>
          <w:ilvl w:val="0"/>
          <w:numId w:val="14"/>
        </w:numPr>
        <w:spacing w:before="240" w:after="0"/>
        <w:ind w:left="360"/>
        <w:rPr>
          <w:b w:val="0"/>
          <w:bCs w:val="0"/>
        </w:rPr>
      </w:pPr>
      <w:r>
        <w:t>Describe the process(es) for collecting, maintaining, and reporting appeals and hearing data.</w:t>
      </w:r>
      <w:r w:rsidRPr="00A975F2">
        <w:rPr>
          <w:b w:val="0"/>
          <w:bCs w:val="0"/>
        </w:rPr>
        <w:t xml:space="preserve"> </w:t>
      </w:r>
      <w:r w:rsidRPr="00A975F2">
        <w:rPr>
          <w:b w:val="0"/>
          <w:bCs w:val="0"/>
          <w:sz w:val="20"/>
          <w:u w:val="single"/>
        </w:rPr>
        <w:fldChar w:fldCharType="begin">
          <w:ffData>
            <w:name w:val="Text1"/>
            <w:enabled/>
            <w:calcOnExit w:val="0"/>
            <w:textInput/>
          </w:ffData>
        </w:fldChar>
      </w:r>
      <w:r w:rsidRPr="00A975F2">
        <w:rPr>
          <w:b w:val="0"/>
          <w:bCs w:val="0"/>
          <w:sz w:val="20"/>
          <w:u w:val="single"/>
        </w:rPr>
        <w:instrText xml:space="preserve"> FORMTEXT </w:instrText>
      </w:r>
      <w:r w:rsidRPr="00A975F2">
        <w:rPr>
          <w:b w:val="0"/>
          <w:bCs w:val="0"/>
          <w:sz w:val="20"/>
          <w:u w:val="single"/>
        </w:rPr>
      </w:r>
      <w:r w:rsidRPr="00A975F2">
        <w:rPr>
          <w:b w:val="0"/>
          <w:bCs w:val="0"/>
          <w:sz w:val="20"/>
          <w:u w:val="single"/>
        </w:rPr>
        <w:fldChar w:fldCharType="separate"/>
      </w:r>
      <w:r w:rsidRPr="00A975F2">
        <w:rPr>
          <w:b w:val="0"/>
          <w:bCs w:val="0"/>
          <w:noProof/>
          <w:sz w:val="20"/>
          <w:u w:val="single"/>
        </w:rPr>
        <w:t> </w:t>
      </w:r>
      <w:r w:rsidRPr="00A975F2">
        <w:rPr>
          <w:b w:val="0"/>
          <w:bCs w:val="0"/>
          <w:noProof/>
          <w:sz w:val="20"/>
          <w:u w:val="single"/>
        </w:rPr>
        <w:t> </w:t>
      </w:r>
      <w:r w:rsidRPr="00A975F2">
        <w:rPr>
          <w:b w:val="0"/>
          <w:bCs w:val="0"/>
          <w:noProof/>
          <w:sz w:val="20"/>
          <w:u w:val="single"/>
        </w:rPr>
        <w:t> </w:t>
      </w:r>
      <w:r w:rsidRPr="00A975F2">
        <w:rPr>
          <w:b w:val="0"/>
          <w:bCs w:val="0"/>
          <w:noProof/>
          <w:sz w:val="20"/>
          <w:u w:val="single"/>
        </w:rPr>
        <w:t> </w:t>
      </w:r>
      <w:r w:rsidRPr="00A975F2">
        <w:rPr>
          <w:b w:val="0"/>
          <w:bCs w:val="0"/>
          <w:noProof/>
          <w:sz w:val="20"/>
          <w:u w:val="single"/>
        </w:rPr>
        <w:t> </w:t>
      </w:r>
      <w:r w:rsidRPr="00A975F2">
        <w:rPr>
          <w:b w:val="0"/>
          <w:bCs w:val="0"/>
          <w:sz w:val="20"/>
          <w:u w:val="single"/>
        </w:rPr>
        <w:fldChar w:fldCharType="end"/>
      </w:r>
    </w:p>
    <w:p w14:paraId="552E7EEA" w14:textId="29B9C3E0" w:rsidR="00A975F2" w:rsidRDefault="00A975F2" w:rsidP="00C24E27">
      <w:pPr>
        <w:pStyle w:val="HSAGNumbers2"/>
        <w:numPr>
          <w:ilvl w:val="0"/>
          <w:numId w:val="22"/>
        </w:numPr>
        <w:ind w:left="720"/>
      </w:pPr>
      <w:r>
        <w:t xml:space="preserve">What systems, databases, and/or applications are used to store, process, and report appeals and hearing data? </w:t>
      </w:r>
      <w:r w:rsidRPr="00A975F2">
        <w:rPr>
          <w:sz w:val="20"/>
          <w:u w:val="single"/>
        </w:rPr>
        <w:fldChar w:fldCharType="begin">
          <w:ffData>
            <w:name w:val="Text1"/>
            <w:enabled/>
            <w:calcOnExit w:val="0"/>
            <w:textInput/>
          </w:ffData>
        </w:fldChar>
      </w:r>
      <w:r w:rsidRPr="00A975F2">
        <w:rPr>
          <w:sz w:val="20"/>
          <w:u w:val="single"/>
        </w:rPr>
        <w:instrText xml:space="preserve"> FORMTEXT </w:instrText>
      </w:r>
      <w:r w:rsidRPr="00A975F2">
        <w:rPr>
          <w:sz w:val="20"/>
          <w:u w:val="single"/>
        </w:rPr>
      </w:r>
      <w:r w:rsidRPr="00A975F2">
        <w:rPr>
          <w:sz w:val="20"/>
          <w:u w:val="single"/>
        </w:rPr>
        <w:fldChar w:fldCharType="separate"/>
      </w:r>
      <w:r w:rsidRPr="00A975F2">
        <w:rPr>
          <w:noProof/>
          <w:sz w:val="20"/>
          <w:u w:val="single"/>
        </w:rPr>
        <w:t> </w:t>
      </w:r>
      <w:r w:rsidRPr="00A975F2">
        <w:rPr>
          <w:noProof/>
          <w:sz w:val="20"/>
          <w:u w:val="single"/>
        </w:rPr>
        <w:t> </w:t>
      </w:r>
      <w:r w:rsidRPr="00A975F2">
        <w:rPr>
          <w:noProof/>
          <w:sz w:val="20"/>
          <w:u w:val="single"/>
        </w:rPr>
        <w:t> </w:t>
      </w:r>
      <w:r w:rsidRPr="00A975F2">
        <w:rPr>
          <w:noProof/>
          <w:sz w:val="20"/>
          <w:u w:val="single"/>
        </w:rPr>
        <w:t> </w:t>
      </w:r>
      <w:r w:rsidRPr="00A975F2">
        <w:rPr>
          <w:noProof/>
          <w:sz w:val="20"/>
          <w:u w:val="single"/>
        </w:rPr>
        <w:t> </w:t>
      </w:r>
      <w:r w:rsidRPr="00A975F2">
        <w:rPr>
          <w:sz w:val="20"/>
          <w:u w:val="single"/>
        </w:rPr>
        <w:fldChar w:fldCharType="end"/>
      </w:r>
    </w:p>
    <w:p w14:paraId="73C7A874" w14:textId="66DBCFBC" w:rsidR="00A975F2" w:rsidRDefault="00A975F2" w:rsidP="00C24E27">
      <w:pPr>
        <w:pStyle w:val="HSAGNumbers2"/>
        <w:numPr>
          <w:ilvl w:val="0"/>
          <w:numId w:val="22"/>
        </w:numPr>
        <w:ind w:left="720"/>
      </w:pPr>
      <w:r>
        <w:t xml:space="preserve">Who has access to the CCO’s appeals and hearings system(s)? Who has change authority within the CCO? </w:t>
      </w:r>
      <w:r w:rsidRPr="00A975F2">
        <w:rPr>
          <w:sz w:val="20"/>
          <w:u w:val="single"/>
        </w:rPr>
        <w:fldChar w:fldCharType="begin">
          <w:ffData>
            <w:name w:val="Text1"/>
            <w:enabled/>
            <w:calcOnExit w:val="0"/>
            <w:textInput/>
          </w:ffData>
        </w:fldChar>
      </w:r>
      <w:r w:rsidRPr="00A975F2">
        <w:rPr>
          <w:sz w:val="20"/>
          <w:u w:val="single"/>
        </w:rPr>
        <w:instrText xml:space="preserve"> FORMTEXT </w:instrText>
      </w:r>
      <w:r w:rsidRPr="00A975F2">
        <w:rPr>
          <w:sz w:val="20"/>
          <w:u w:val="single"/>
        </w:rPr>
      </w:r>
      <w:r w:rsidRPr="00A975F2">
        <w:rPr>
          <w:sz w:val="20"/>
          <w:u w:val="single"/>
        </w:rPr>
        <w:fldChar w:fldCharType="separate"/>
      </w:r>
      <w:r w:rsidRPr="00A975F2">
        <w:rPr>
          <w:noProof/>
          <w:sz w:val="20"/>
          <w:u w:val="single"/>
        </w:rPr>
        <w:t> </w:t>
      </w:r>
      <w:r w:rsidRPr="00A975F2">
        <w:rPr>
          <w:noProof/>
          <w:sz w:val="20"/>
          <w:u w:val="single"/>
        </w:rPr>
        <w:t> </w:t>
      </w:r>
      <w:r w:rsidRPr="00A975F2">
        <w:rPr>
          <w:noProof/>
          <w:sz w:val="20"/>
          <w:u w:val="single"/>
        </w:rPr>
        <w:t> </w:t>
      </w:r>
      <w:r w:rsidRPr="00A975F2">
        <w:rPr>
          <w:noProof/>
          <w:sz w:val="20"/>
          <w:u w:val="single"/>
        </w:rPr>
        <w:t> </w:t>
      </w:r>
      <w:r w:rsidRPr="00A975F2">
        <w:rPr>
          <w:noProof/>
          <w:sz w:val="20"/>
          <w:u w:val="single"/>
        </w:rPr>
        <w:t> </w:t>
      </w:r>
      <w:r w:rsidRPr="00A975F2">
        <w:rPr>
          <w:sz w:val="20"/>
          <w:u w:val="single"/>
        </w:rPr>
        <w:fldChar w:fldCharType="end"/>
      </w:r>
    </w:p>
    <w:p w14:paraId="4D966BFE" w14:textId="18C0D6F9" w:rsidR="00A975F2" w:rsidRDefault="00A975F2" w:rsidP="00C24E27">
      <w:pPr>
        <w:pStyle w:val="HSAGNumbers2"/>
        <w:numPr>
          <w:ilvl w:val="0"/>
          <w:numId w:val="22"/>
        </w:numPr>
        <w:ind w:left="720"/>
      </w:pPr>
      <w:r>
        <w:t xml:space="preserve">What quality control processes are in place to ensure the completeness and accuracy of submitted appeals and hearing requests, appeals and hearings resolution, and appeals and hearings reporting. </w:t>
      </w:r>
      <w:r w:rsidRPr="00A975F2">
        <w:rPr>
          <w:sz w:val="20"/>
          <w:u w:val="single"/>
        </w:rPr>
        <w:fldChar w:fldCharType="begin">
          <w:ffData>
            <w:name w:val="Text1"/>
            <w:enabled/>
            <w:calcOnExit w:val="0"/>
            <w:textInput/>
          </w:ffData>
        </w:fldChar>
      </w:r>
      <w:r w:rsidRPr="00A975F2">
        <w:rPr>
          <w:sz w:val="20"/>
          <w:u w:val="single"/>
        </w:rPr>
        <w:instrText xml:space="preserve"> FORMTEXT </w:instrText>
      </w:r>
      <w:r w:rsidRPr="00A975F2">
        <w:rPr>
          <w:sz w:val="20"/>
          <w:u w:val="single"/>
        </w:rPr>
      </w:r>
      <w:r w:rsidRPr="00A975F2">
        <w:rPr>
          <w:sz w:val="20"/>
          <w:u w:val="single"/>
        </w:rPr>
        <w:fldChar w:fldCharType="separate"/>
      </w:r>
      <w:r w:rsidRPr="00A975F2">
        <w:rPr>
          <w:noProof/>
          <w:sz w:val="20"/>
          <w:u w:val="single"/>
        </w:rPr>
        <w:t> </w:t>
      </w:r>
      <w:r w:rsidRPr="00A975F2">
        <w:rPr>
          <w:noProof/>
          <w:sz w:val="20"/>
          <w:u w:val="single"/>
        </w:rPr>
        <w:t> </w:t>
      </w:r>
      <w:r w:rsidRPr="00A975F2">
        <w:rPr>
          <w:noProof/>
          <w:sz w:val="20"/>
          <w:u w:val="single"/>
        </w:rPr>
        <w:t> </w:t>
      </w:r>
      <w:r w:rsidRPr="00A975F2">
        <w:rPr>
          <w:noProof/>
          <w:sz w:val="20"/>
          <w:u w:val="single"/>
        </w:rPr>
        <w:t> </w:t>
      </w:r>
      <w:r w:rsidRPr="00A975F2">
        <w:rPr>
          <w:noProof/>
          <w:sz w:val="20"/>
          <w:u w:val="single"/>
        </w:rPr>
        <w:t> </w:t>
      </w:r>
      <w:r w:rsidRPr="00A975F2">
        <w:rPr>
          <w:sz w:val="20"/>
          <w:u w:val="single"/>
        </w:rPr>
        <w:fldChar w:fldCharType="end"/>
      </w:r>
    </w:p>
    <w:p w14:paraId="1EB9C0DF" w14:textId="7D453170" w:rsidR="00A975F2" w:rsidRDefault="00A975F2" w:rsidP="00C24E27">
      <w:pPr>
        <w:pStyle w:val="HSAGNumbers2"/>
        <w:numPr>
          <w:ilvl w:val="0"/>
          <w:numId w:val="22"/>
        </w:numPr>
        <w:ind w:left="720"/>
      </w:pPr>
      <w:r>
        <w:t xml:space="preserve">If any portion of the appeals and hearings process is delegated, how are appeals and hearings information from delegated entities captured, stored, and reported by your CCO? </w:t>
      </w:r>
      <w:r w:rsidRPr="00A975F2">
        <w:rPr>
          <w:sz w:val="20"/>
          <w:u w:val="single"/>
        </w:rPr>
        <w:fldChar w:fldCharType="begin">
          <w:ffData>
            <w:name w:val="Text1"/>
            <w:enabled/>
            <w:calcOnExit w:val="0"/>
            <w:textInput/>
          </w:ffData>
        </w:fldChar>
      </w:r>
      <w:r w:rsidRPr="00A975F2">
        <w:rPr>
          <w:sz w:val="20"/>
          <w:u w:val="single"/>
        </w:rPr>
        <w:instrText xml:space="preserve"> FORMTEXT </w:instrText>
      </w:r>
      <w:r w:rsidRPr="00A975F2">
        <w:rPr>
          <w:sz w:val="20"/>
          <w:u w:val="single"/>
        </w:rPr>
      </w:r>
      <w:r w:rsidRPr="00A975F2">
        <w:rPr>
          <w:sz w:val="20"/>
          <w:u w:val="single"/>
        </w:rPr>
        <w:fldChar w:fldCharType="separate"/>
      </w:r>
      <w:r w:rsidRPr="00A975F2">
        <w:rPr>
          <w:noProof/>
          <w:sz w:val="20"/>
          <w:u w:val="single"/>
        </w:rPr>
        <w:t> </w:t>
      </w:r>
      <w:r w:rsidRPr="00A975F2">
        <w:rPr>
          <w:noProof/>
          <w:sz w:val="20"/>
          <w:u w:val="single"/>
        </w:rPr>
        <w:t> </w:t>
      </w:r>
      <w:r w:rsidRPr="00A975F2">
        <w:rPr>
          <w:noProof/>
          <w:sz w:val="20"/>
          <w:u w:val="single"/>
        </w:rPr>
        <w:t> </w:t>
      </w:r>
      <w:r w:rsidRPr="00A975F2">
        <w:rPr>
          <w:noProof/>
          <w:sz w:val="20"/>
          <w:u w:val="single"/>
        </w:rPr>
        <w:t> </w:t>
      </w:r>
      <w:r w:rsidRPr="00A975F2">
        <w:rPr>
          <w:noProof/>
          <w:sz w:val="20"/>
          <w:u w:val="single"/>
        </w:rPr>
        <w:t> </w:t>
      </w:r>
      <w:r w:rsidRPr="00A975F2">
        <w:rPr>
          <w:sz w:val="20"/>
          <w:u w:val="single"/>
        </w:rPr>
        <w:fldChar w:fldCharType="end"/>
      </w:r>
    </w:p>
    <w:p w14:paraId="5728FD6F" w14:textId="59F553A8" w:rsidR="00A975F2" w:rsidRDefault="00A975F2" w:rsidP="00C24E27">
      <w:pPr>
        <w:pStyle w:val="HSAGNumbers2"/>
        <w:numPr>
          <w:ilvl w:val="0"/>
          <w:numId w:val="22"/>
        </w:numPr>
        <w:ind w:left="720"/>
      </w:pPr>
      <w:r>
        <w:t>Please provide the following documentation:</w:t>
      </w:r>
    </w:p>
    <w:p w14:paraId="5A8F5DAB" w14:textId="4AC1AA6F" w:rsidR="00A975F2" w:rsidRDefault="00A975F2" w:rsidP="00A975F2">
      <w:pPr>
        <w:pStyle w:val="HSAGNumbers2"/>
        <w:numPr>
          <w:ilvl w:val="1"/>
          <w:numId w:val="17"/>
        </w:numPr>
        <w:ind w:left="1080"/>
      </w:pPr>
      <w:r>
        <w:t>Data file layout for your CCO’s appeals and hearings data, or system screen shots highlight capturing key data fields.</w:t>
      </w:r>
    </w:p>
    <w:p w14:paraId="3A54FFFA" w14:textId="55B39A98" w:rsidR="00A975F2" w:rsidRDefault="00A975F2" w:rsidP="00A975F2">
      <w:pPr>
        <w:pStyle w:val="HSAGNumbers2"/>
        <w:numPr>
          <w:ilvl w:val="1"/>
          <w:numId w:val="17"/>
        </w:numPr>
        <w:ind w:left="1080"/>
      </w:pPr>
      <w:r>
        <w:t>Sample monitoring reports.</w:t>
      </w:r>
    </w:p>
    <w:p w14:paraId="49027C66" w14:textId="77777777" w:rsidR="00A975F2" w:rsidRDefault="00A975F2" w:rsidP="00A975F2"/>
    <w:p w14:paraId="50D97429" w14:textId="77777777" w:rsidR="00A975F2" w:rsidRDefault="00A975F2" w:rsidP="00A975F2">
      <w:pPr>
        <w:sectPr w:rsidR="00A975F2" w:rsidSect="00E65BE0">
          <w:headerReference w:type="default" r:id="rId20"/>
          <w:headerReference w:type="first" r:id="rId21"/>
          <w:pgSz w:w="12240" w:h="15840"/>
          <w:pgMar w:top="1872" w:right="1080" w:bottom="1440" w:left="1080" w:header="720" w:footer="720" w:gutter="0"/>
          <w:cols w:space="720"/>
          <w:titlePg/>
          <w:docGrid w:linePitch="360"/>
        </w:sectPr>
      </w:pPr>
    </w:p>
    <w:p w14:paraId="1A0E2E37" w14:textId="067A6DE1" w:rsidR="00A975F2" w:rsidRDefault="00883239" w:rsidP="00883239">
      <w:pPr>
        <w:pStyle w:val="Heading1"/>
      </w:pPr>
      <w:r>
        <w:lastRenderedPageBreak/>
        <w:t>Outsourced or Delegated Functions</w:t>
      </w:r>
    </w:p>
    <w:p w14:paraId="2CBF88E2" w14:textId="150F8527" w:rsidR="00883239" w:rsidRPr="002A0341" w:rsidRDefault="002A0341" w:rsidP="002A0341">
      <w:pPr>
        <w:rPr>
          <w:sz w:val="22"/>
          <w:szCs w:val="20"/>
        </w:rPr>
      </w:pPr>
      <w:r w:rsidRPr="002A0341">
        <w:rPr>
          <w:sz w:val="22"/>
          <w:szCs w:val="20"/>
        </w:rPr>
        <w:t>Use this section to record information on stand-alone systems or benefits provided through subcontracts, such as pharmacy or mental health/substance abuse. If the CCO processes all service data, this section does not apply.</w:t>
      </w:r>
    </w:p>
    <w:p w14:paraId="6E13790C" w14:textId="6DE61E1F" w:rsidR="002A0341" w:rsidRDefault="002A0341" w:rsidP="00C24E27">
      <w:pPr>
        <w:pStyle w:val="HSAGNumbers"/>
        <w:numPr>
          <w:ilvl w:val="0"/>
          <w:numId w:val="23"/>
        </w:numPr>
        <w:ind w:left="360"/>
      </w:pPr>
      <w:r>
        <w:t xml:space="preserve">In the table on the following page, for each type of delegated service, please indicate the following: </w:t>
      </w:r>
    </w:p>
    <w:p w14:paraId="7C17ACE1" w14:textId="1EC7E6C1" w:rsidR="002A0341" w:rsidRPr="002A0341" w:rsidRDefault="002A0341" w:rsidP="002A0341">
      <w:pPr>
        <w:pStyle w:val="HSAGBullets"/>
        <w:rPr>
          <w:sz w:val="22"/>
        </w:rPr>
      </w:pPr>
      <w:r w:rsidRPr="002A0341">
        <w:rPr>
          <w:b/>
          <w:bCs/>
          <w:i/>
          <w:iCs/>
          <w:sz w:val="22"/>
        </w:rPr>
        <w:t>First column:</w:t>
      </w:r>
      <w:r w:rsidRPr="002A0341">
        <w:rPr>
          <w:sz w:val="22"/>
        </w:rPr>
        <w:t xml:space="preserve"> Indicate the entities, and delegated service, subcontracted by your CCO. Include subcontractors that offer all or some of the services. </w:t>
      </w:r>
    </w:p>
    <w:p w14:paraId="335026C1" w14:textId="054C759A" w:rsidR="002A0341" w:rsidRPr="002A0341" w:rsidRDefault="002A0341" w:rsidP="002A0341">
      <w:pPr>
        <w:pStyle w:val="HSAGBullets"/>
        <w:rPr>
          <w:sz w:val="22"/>
        </w:rPr>
      </w:pPr>
      <w:r w:rsidRPr="002A0341">
        <w:rPr>
          <w:b/>
          <w:bCs/>
          <w:i/>
          <w:iCs/>
          <w:sz w:val="22"/>
        </w:rPr>
        <w:t>Second column</w:t>
      </w:r>
      <w:r w:rsidRPr="002A0341">
        <w:rPr>
          <w:sz w:val="22"/>
        </w:rPr>
        <w:t xml:space="preserve">: Indicate whether your CCO receives member-level data for any Medicaid reporting from subcontractors. Answer “Yes” only if all data received from contracted entities are at the member level. If any encounter-related data are received in aggregate form, you should answer “No.” </w:t>
      </w:r>
    </w:p>
    <w:p w14:paraId="24EB8D10" w14:textId="2E2E9BFA" w:rsidR="002A0341" w:rsidRPr="002A0341" w:rsidRDefault="002A0341" w:rsidP="002A0341">
      <w:pPr>
        <w:pStyle w:val="HSAGBullets"/>
        <w:rPr>
          <w:sz w:val="22"/>
        </w:rPr>
      </w:pPr>
      <w:r w:rsidRPr="002A0341">
        <w:rPr>
          <w:b/>
          <w:bCs/>
          <w:i/>
          <w:iCs/>
          <w:sz w:val="22"/>
        </w:rPr>
        <w:t>Third column:</w:t>
      </w:r>
      <w:r w:rsidRPr="002A0341">
        <w:rPr>
          <w:sz w:val="22"/>
        </w:rPr>
        <w:t xml:space="preserve"> Indicate whether all data needed for reporting are integrated, at the member level, with CCO administrative data. </w:t>
      </w:r>
    </w:p>
    <w:p w14:paraId="7B8F5535" w14:textId="3FFE59FD" w:rsidR="002A0341" w:rsidRPr="002A0341" w:rsidRDefault="002A0341" w:rsidP="002A0341">
      <w:pPr>
        <w:pStyle w:val="HSAGBullets"/>
        <w:rPr>
          <w:sz w:val="22"/>
        </w:rPr>
      </w:pPr>
      <w:r w:rsidRPr="002A0341">
        <w:rPr>
          <w:b/>
          <w:bCs/>
          <w:i/>
          <w:iCs/>
          <w:sz w:val="22"/>
        </w:rPr>
        <w:t>Fourth and fifth columns:</w:t>
      </w:r>
      <w:r w:rsidRPr="002A0341">
        <w:rPr>
          <w:sz w:val="22"/>
        </w:rPr>
        <w:t xml:space="preserve"> Rank the completeness and accuracy of the Medicaid data provided by subcontractors. Consider data received from all sources when using the following data quality grades: </w:t>
      </w:r>
    </w:p>
    <w:p w14:paraId="44C4CD83" w14:textId="6FD073A1" w:rsidR="002A0341" w:rsidRPr="002A0341" w:rsidRDefault="002A0341" w:rsidP="006913EA">
      <w:pPr>
        <w:pStyle w:val="HSAGBodyTextIndent"/>
        <w:spacing w:before="120" w:after="120"/>
        <w:contextualSpacing/>
        <w:rPr>
          <w:szCs w:val="22"/>
        </w:rPr>
      </w:pPr>
      <w:r w:rsidRPr="002A0341">
        <w:rPr>
          <w:szCs w:val="22"/>
        </w:rPr>
        <w:t>A = Data are complete or of high quality</w:t>
      </w:r>
    </w:p>
    <w:p w14:paraId="4D0CECC9" w14:textId="7756FEA6" w:rsidR="002A0341" w:rsidRPr="002A0341" w:rsidRDefault="002A0341" w:rsidP="002A0341">
      <w:pPr>
        <w:pStyle w:val="HSAGBodyTextIndent"/>
        <w:contextualSpacing/>
        <w:rPr>
          <w:szCs w:val="22"/>
        </w:rPr>
      </w:pPr>
      <w:r w:rsidRPr="002A0341">
        <w:rPr>
          <w:szCs w:val="22"/>
        </w:rPr>
        <w:t>B = Data are generally complete or of good quality</w:t>
      </w:r>
    </w:p>
    <w:p w14:paraId="03E4BED4" w14:textId="77777777" w:rsidR="002A0341" w:rsidRPr="002A0341" w:rsidRDefault="002A0341" w:rsidP="006913EA">
      <w:pPr>
        <w:pStyle w:val="HSAGBodyTextIndent"/>
        <w:spacing w:before="120" w:after="120"/>
        <w:contextualSpacing/>
        <w:rPr>
          <w:szCs w:val="22"/>
        </w:rPr>
      </w:pPr>
      <w:r w:rsidRPr="002A0341">
        <w:rPr>
          <w:szCs w:val="22"/>
        </w:rPr>
        <w:t>C = Data are incomplete or of poor quality</w:t>
      </w:r>
    </w:p>
    <w:p w14:paraId="554D0BA0" w14:textId="03301AD9" w:rsidR="00B10294" w:rsidRPr="00B10294" w:rsidRDefault="002A0341" w:rsidP="002A0341">
      <w:pPr>
        <w:pStyle w:val="HSAGBullets"/>
      </w:pPr>
      <w:r w:rsidRPr="002A0341">
        <w:rPr>
          <w:b/>
          <w:bCs/>
          <w:i/>
          <w:iCs/>
          <w:sz w:val="22"/>
        </w:rPr>
        <w:t>Sixth column:</w:t>
      </w:r>
      <w:r w:rsidRPr="002A0341">
        <w:rPr>
          <w:sz w:val="22"/>
        </w:rPr>
        <w:t xml:space="preserve"> Describe your rationale for ratings and/or any concerns you have in ensuring completeness and quality of Medicaid</w:t>
      </w:r>
      <w:r w:rsidRPr="002A0341">
        <w:rPr>
          <w:sz w:val="22"/>
          <w:szCs w:val="20"/>
        </w:rPr>
        <w:t xml:space="preserve"> data received from contracted entities</w:t>
      </w:r>
      <w:r>
        <w:t>.</w:t>
      </w:r>
    </w:p>
    <w:tbl>
      <w:tblPr>
        <w:tblStyle w:val="TableGrid"/>
        <w:tblW w:w="9990" w:type="dxa"/>
        <w:tblInd w:w="145" w:type="dxa"/>
        <w:tblLayout w:type="fixed"/>
        <w:tblLook w:val="04A0" w:firstRow="1" w:lastRow="0" w:firstColumn="1" w:lastColumn="0" w:noHBand="0" w:noVBand="1"/>
      </w:tblPr>
      <w:tblGrid>
        <w:gridCol w:w="1890"/>
        <w:gridCol w:w="1800"/>
        <w:gridCol w:w="1440"/>
        <w:gridCol w:w="1440"/>
        <w:gridCol w:w="990"/>
        <w:gridCol w:w="2430"/>
      </w:tblGrid>
      <w:tr w:rsidR="002D06B8" w:rsidRPr="00A23449" w14:paraId="2643566D" w14:textId="77777777" w:rsidTr="006913EA">
        <w:trPr>
          <w:cnfStyle w:val="100000000000" w:firstRow="1" w:lastRow="0" w:firstColumn="0" w:lastColumn="0" w:oddVBand="0" w:evenVBand="0" w:oddHBand="0" w:evenHBand="0" w:firstRowFirstColumn="0" w:firstRowLastColumn="0" w:lastRowFirstColumn="0" w:lastRowLastColumn="0"/>
          <w:trHeight w:val="412"/>
          <w:tblHeader/>
        </w:trPr>
        <w:tc>
          <w:tcPr>
            <w:tcW w:w="1890" w:type="dxa"/>
            <w:shd w:val="clear" w:color="auto" w:fill="00549E"/>
            <w:vAlign w:val="bottom"/>
          </w:tcPr>
          <w:p w14:paraId="65BEE920" w14:textId="77777777" w:rsidR="002D06B8" w:rsidRPr="00A23449" w:rsidRDefault="002D06B8" w:rsidP="004820FD">
            <w:pPr>
              <w:pStyle w:val="HSAGTableHeading"/>
              <w:jc w:val="center"/>
              <w:rPr>
                <w:b/>
                <w:bCs w:val="0"/>
                <w:sz w:val="20"/>
                <w:szCs w:val="20"/>
              </w:rPr>
            </w:pPr>
            <w:r w:rsidRPr="00A23449">
              <w:rPr>
                <w:b/>
                <w:sz w:val="20"/>
                <w:szCs w:val="20"/>
              </w:rPr>
              <w:t>Entity Name /</w:t>
            </w:r>
          </w:p>
          <w:p w14:paraId="68025660" w14:textId="77777777" w:rsidR="002D06B8" w:rsidRPr="00A23449" w:rsidRDefault="002D06B8" w:rsidP="004820FD">
            <w:pPr>
              <w:pStyle w:val="HSAGTableHeading"/>
              <w:jc w:val="center"/>
              <w:rPr>
                <w:b/>
                <w:bCs w:val="0"/>
                <w:sz w:val="20"/>
                <w:szCs w:val="20"/>
              </w:rPr>
            </w:pPr>
            <w:r w:rsidRPr="00A23449">
              <w:rPr>
                <w:b/>
                <w:sz w:val="20"/>
                <w:szCs w:val="20"/>
              </w:rPr>
              <w:t>Type of Delegated Service</w:t>
            </w:r>
          </w:p>
        </w:tc>
        <w:tc>
          <w:tcPr>
            <w:tcW w:w="1800" w:type="dxa"/>
            <w:shd w:val="clear" w:color="auto" w:fill="00549E"/>
            <w:vAlign w:val="bottom"/>
          </w:tcPr>
          <w:p w14:paraId="3CB89457" w14:textId="77777777" w:rsidR="002D06B8" w:rsidRPr="00A23449" w:rsidRDefault="002D06B8" w:rsidP="004820FD">
            <w:pPr>
              <w:pStyle w:val="HSAGTableHeading"/>
              <w:jc w:val="center"/>
              <w:rPr>
                <w:b/>
                <w:bCs w:val="0"/>
                <w:sz w:val="20"/>
                <w:szCs w:val="20"/>
              </w:rPr>
            </w:pPr>
            <w:r w:rsidRPr="00A23449">
              <w:rPr>
                <w:b/>
                <w:sz w:val="20"/>
                <w:szCs w:val="20"/>
              </w:rPr>
              <w:t>Receive Member-level Data from Subcontractor</w:t>
            </w:r>
          </w:p>
        </w:tc>
        <w:tc>
          <w:tcPr>
            <w:tcW w:w="1440" w:type="dxa"/>
            <w:shd w:val="clear" w:color="auto" w:fill="00549E"/>
            <w:vAlign w:val="bottom"/>
          </w:tcPr>
          <w:p w14:paraId="101FA3ED" w14:textId="77777777" w:rsidR="002D06B8" w:rsidRPr="00A23449" w:rsidRDefault="002D06B8" w:rsidP="004820FD">
            <w:pPr>
              <w:pStyle w:val="HSAGTableHeading"/>
              <w:jc w:val="center"/>
              <w:rPr>
                <w:b/>
                <w:bCs w:val="0"/>
                <w:sz w:val="20"/>
                <w:szCs w:val="20"/>
              </w:rPr>
            </w:pPr>
            <w:r w:rsidRPr="00A23449">
              <w:rPr>
                <w:b/>
                <w:sz w:val="20"/>
                <w:szCs w:val="20"/>
              </w:rPr>
              <w:t>Integrate Subcontractor Data with CCO</w:t>
            </w:r>
          </w:p>
        </w:tc>
        <w:tc>
          <w:tcPr>
            <w:tcW w:w="1440" w:type="dxa"/>
            <w:shd w:val="clear" w:color="auto" w:fill="00549E"/>
            <w:vAlign w:val="bottom"/>
          </w:tcPr>
          <w:p w14:paraId="28E0782A" w14:textId="77777777" w:rsidR="002D06B8" w:rsidRPr="00A23449" w:rsidRDefault="002D06B8" w:rsidP="004820FD">
            <w:pPr>
              <w:pStyle w:val="HSAGTableHeading"/>
              <w:jc w:val="center"/>
              <w:rPr>
                <w:b/>
                <w:bCs w:val="0"/>
                <w:sz w:val="20"/>
                <w:szCs w:val="20"/>
              </w:rPr>
            </w:pPr>
            <w:r w:rsidRPr="00A23449">
              <w:rPr>
                <w:b/>
                <w:sz w:val="20"/>
                <w:szCs w:val="20"/>
              </w:rPr>
              <w:t>Completeness of Data</w:t>
            </w:r>
          </w:p>
        </w:tc>
        <w:tc>
          <w:tcPr>
            <w:tcW w:w="990" w:type="dxa"/>
            <w:shd w:val="clear" w:color="auto" w:fill="00549E"/>
            <w:vAlign w:val="bottom"/>
          </w:tcPr>
          <w:p w14:paraId="466EBE85" w14:textId="77777777" w:rsidR="002D06B8" w:rsidRPr="00A23449" w:rsidRDefault="002D06B8" w:rsidP="004820FD">
            <w:pPr>
              <w:pStyle w:val="HSAGTableHeading"/>
              <w:jc w:val="center"/>
              <w:rPr>
                <w:b/>
                <w:bCs w:val="0"/>
                <w:sz w:val="20"/>
                <w:szCs w:val="20"/>
              </w:rPr>
            </w:pPr>
            <w:r w:rsidRPr="00A23449">
              <w:rPr>
                <w:b/>
                <w:sz w:val="20"/>
                <w:szCs w:val="20"/>
              </w:rPr>
              <w:t>Accuracy of Data</w:t>
            </w:r>
          </w:p>
        </w:tc>
        <w:tc>
          <w:tcPr>
            <w:tcW w:w="2430" w:type="dxa"/>
            <w:shd w:val="clear" w:color="auto" w:fill="00549E"/>
            <w:vAlign w:val="bottom"/>
          </w:tcPr>
          <w:p w14:paraId="218FD74D" w14:textId="77777777" w:rsidR="002D06B8" w:rsidRPr="00A23449" w:rsidRDefault="002D06B8" w:rsidP="004820FD">
            <w:pPr>
              <w:pStyle w:val="HSAGTableHeading"/>
              <w:jc w:val="center"/>
              <w:rPr>
                <w:b/>
                <w:bCs w:val="0"/>
                <w:sz w:val="20"/>
                <w:szCs w:val="20"/>
              </w:rPr>
            </w:pPr>
            <w:r w:rsidRPr="00A23449">
              <w:rPr>
                <w:b/>
                <w:sz w:val="20"/>
                <w:szCs w:val="20"/>
              </w:rPr>
              <w:t>Rationale for Ratings/Concerns with Data</w:t>
            </w:r>
          </w:p>
        </w:tc>
      </w:tr>
      <w:tr w:rsidR="002D06B8" w:rsidRPr="00A23449" w14:paraId="7BA3175C" w14:textId="77777777" w:rsidTr="006913EA">
        <w:trPr>
          <w:cnfStyle w:val="000000100000" w:firstRow="0" w:lastRow="0" w:firstColumn="0" w:lastColumn="0" w:oddVBand="0" w:evenVBand="0" w:oddHBand="1" w:evenHBand="0" w:firstRowFirstColumn="0" w:firstRowLastColumn="0" w:lastRowFirstColumn="0" w:lastRowLastColumn="0"/>
          <w:trHeight w:val="412"/>
        </w:trPr>
        <w:tc>
          <w:tcPr>
            <w:tcW w:w="1890" w:type="dxa"/>
          </w:tcPr>
          <w:p w14:paraId="005768F2" w14:textId="77777777" w:rsidR="002D06B8" w:rsidRPr="002D06B8" w:rsidRDefault="002D06B8" w:rsidP="004820FD">
            <w:pPr>
              <w:pStyle w:val="HSAGTableBullet1"/>
              <w:numPr>
                <w:ilvl w:val="0"/>
                <w:numId w:val="0"/>
              </w:numPr>
              <w:rPr>
                <w:color w:val="808080" w:themeColor="background1" w:themeShade="80"/>
                <w:sz w:val="20"/>
                <w:szCs w:val="20"/>
              </w:rPr>
            </w:pPr>
            <w:r w:rsidRPr="002D06B8">
              <w:rPr>
                <w:color w:val="808080" w:themeColor="background1" w:themeShade="80"/>
                <w:sz w:val="20"/>
                <w:szCs w:val="20"/>
              </w:rPr>
              <w:t>XYZ – Pharmacy</w:t>
            </w:r>
          </w:p>
        </w:tc>
        <w:tc>
          <w:tcPr>
            <w:tcW w:w="1800" w:type="dxa"/>
          </w:tcPr>
          <w:p w14:paraId="3461BB1F" w14:textId="77777777" w:rsidR="002D06B8" w:rsidRPr="002D06B8" w:rsidRDefault="00992103" w:rsidP="004820FD">
            <w:pPr>
              <w:pStyle w:val="HSAGTableBullet1"/>
              <w:numPr>
                <w:ilvl w:val="0"/>
                <w:numId w:val="0"/>
              </w:numPr>
              <w:ind w:left="432"/>
              <w:rPr>
                <w:color w:val="808080" w:themeColor="background1" w:themeShade="80"/>
                <w:sz w:val="20"/>
                <w:szCs w:val="20"/>
              </w:rPr>
            </w:pPr>
            <w:sdt>
              <w:sdtPr>
                <w:rPr>
                  <w:color w:val="808080" w:themeColor="background1" w:themeShade="80"/>
                  <w:sz w:val="20"/>
                  <w:szCs w:val="20"/>
                </w:rPr>
                <w:id w:val="974343627"/>
                <w14:checkbox>
                  <w14:checked w14:val="0"/>
                  <w14:checkedState w14:val="2612" w14:font="MS Gothic"/>
                  <w14:uncheckedState w14:val="2610" w14:font="MS Gothic"/>
                </w14:checkbox>
              </w:sdtPr>
              <w:sdtEndPr/>
              <w:sdtContent>
                <w:r w:rsidR="002D06B8" w:rsidRPr="002D06B8">
                  <w:rPr>
                    <w:rFonts w:ascii="MS Gothic" w:eastAsia="MS Gothic" w:hAnsi="MS Gothic" w:hint="eastAsia"/>
                    <w:color w:val="808080" w:themeColor="background1" w:themeShade="80"/>
                    <w:sz w:val="20"/>
                    <w:szCs w:val="20"/>
                  </w:rPr>
                  <w:t>☐</w:t>
                </w:r>
              </w:sdtContent>
            </w:sdt>
            <w:r w:rsidR="002D06B8" w:rsidRPr="002D06B8">
              <w:rPr>
                <w:color w:val="808080" w:themeColor="background1" w:themeShade="80"/>
                <w:sz w:val="20"/>
                <w:szCs w:val="20"/>
              </w:rPr>
              <w:t xml:space="preserve"> Yes</w:t>
            </w:r>
          </w:p>
          <w:p w14:paraId="24545860" w14:textId="77777777" w:rsidR="002D06B8" w:rsidRPr="002D06B8" w:rsidRDefault="00992103" w:rsidP="004820FD">
            <w:pPr>
              <w:pStyle w:val="HSAGTableBullet1"/>
              <w:numPr>
                <w:ilvl w:val="0"/>
                <w:numId w:val="0"/>
              </w:numPr>
              <w:ind w:left="432"/>
              <w:rPr>
                <w:color w:val="808080" w:themeColor="background1" w:themeShade="80"/>
                <w:sz w:val="20"/>
                <w:szCs w:val="20"/>
              </w:rPr>
            </w:pPr>
            <w:sdt>
              <w:sdtPr>
                <w:rPr>
                  <w:color w:val="808080" w:themeColor="background1" w:themeShade="80"/>
                  <w:sz w:val="20"/>
                  <w:szCs w:val="20"/>
                </w:rPr>
                <w:id w:val="-1519003967"/>
                <w14:checkbox>
                  <w14:checked w14:val="1"/>
                  <w14:checkedState w14:val="2612" w14:font="MS Gothic"/>
                  <w14:uncheckedState w14:val="2610" w14:font="MS Gothic"/>
                </w14:checkbox>
              </w:sdtPr>
              <w:sdtEndPr/>
              <w:sdtContent>
                <w:r w:rsidR="002D06B8" w:rsidRPr="002D06B8">
                  <w:rPr>
                    <w:rFonts w:ascii="MS Gothic" w:eastAsia="MS Gothic" w:hAnsi="MS Gothic" w:hint="eastAsia"/>
                    <w:color w:val="808080" w:themeColor="background1" w:themeShade="80"/>
                    <w:sz w:val="20"/>
                    <w:szCs w:val="20"/>
                  </w:rPr>
                  <w:t>☒</w:t>
                </w:r>
              </w:sdtContent>
            </w:sdt>
            <w:r w:rsidR="002D06B8" w:rsidRPr="002D06B8">
              <w:rPr>
                <w:color w:val="808080" w:themeColor="background1" w:themeShade="80"/>
                <w:sz w:val="20"/>
                <w:szCs w:val="20"/>
              </w:rPr>
              <w:t xml:space="preserve"> No</w:t>
            </w:r>
          </w:p>
        </w:tc>
        <w:tc>
          <w:tcPr>
            <w:tcW w:w="1440" w:type="dxa"/>
          </w:tcPr>
          <w:p w14:paraId="52CF2102" w14:textId="77777777" w:rsidR="002D06B8" w:rsidRPr="002D06B8" w:rsidRDefault="00992103" w:rsidP="004820FD">
            <w:pPr>
              <w:pStyle w:val="HSAGTableBullet1"/>
              <w:numPr>
                <w:ilvl w:val="0"/>
                <w:numId w:val="0"/>
              </w:numPr>
              <w:ind w:left="252"/>
              <w:rPr>
                <w:color w:val="808080" w:themeColor="background1" w:themeShade="80"/>
                <w:sz w:val="20"/>
                <w:szCs w:val="20"/>
              </w:rPr>
            </w:pPr>
            <w:sdt>
              <w:sdtPr>
                <w:rPr>
                  <w:color w:val="808080" w:themeColor="background1" w:themeShade="80"/>
                  <w:sz w:val="20"/>
                  <w:szCs w:val="20"/>
                </w:rPr>
                <w:id w:val="1061834752"/>
                <w14:checkbox>
                  <w14:checked w14:val="1"/>
                  <w14:checkedState w14:val="2612" w14:font="MS Gothic"/>
                  <w14:uncheckedState w14:val="2610" w14:font="MS Gothic"/>
                </w14:checkbox>
              </w:sdtPr>
              <w:sdtEndPr/>
              <w:sdtContent>
                <w:r w:rsidR="002D06B8" w:rsidRPr="002D06B8">
                  <w:rPr>
                    <w:rFonts w:ascii="MS Gothic" w:eastAsia="MS Gothic" w:hAnsi="MS Gothic" w:hint="eastAsia"/>
                    <w:color w:val="808080" w:themeColor="background1" w:themeShade="80"/>
                    <w:sz w:val="20"/>
                    <w:szCs w:val="20"/>
                  </w:rPr>
                  <w:t>☒</w:t>
                </w:r>
              </w:sdtContent>
            </w:sdt>
            <w:r w:rsidR="002D06B8" w:rsidRPr="002D06B8">
              <w:rPr>
                <w:color w:val="808080" w:themeColor="background1" w:themeShade="80"/>
                <w:sz w:val="20"/>
                <w:szCs w:val="20"/>
              </w:rPr>
              <w:t xml:space="preserve"> Yes</w:t>
            </w:r>
          </w:p>
          <w:p w14:paraId="6F32242A" w14:textId="77777777" w:rsidR="002D06B8" w:rsidRPr="002D06B8" w:rsidRDefault="00992103" w:rsidP="004820FD">
            <w:pPr>
              <w:pStyle w:val="HSAGTableBullet1"/>
              <w:numPr>
                <w:ilvl w:val="0"/>
                <w:numId w:val="0"/>
              </w:numPr>
              <w:ind w:left="252"/>
              <w:rPr>
                <w:color w:val="808080" w:themeColor="background1" w:themeShade="80"/>
                <w:sz w:val="20"/>
                <w:szCs w:val="20"/>
              </w:rPr>
            </w:pPr>
            <w:sdt>
              <w:sdtPr>
                <w:rPr>
                  <w:color w:val="808080" w:themeColor="background1" w:themeShade="80"/>
                  <w:sz w:val="20"/>
                  <w:szCs w:val="20"/>
                </w:rPr>
                <w:id w:val="1759864916"/>
                <w14:checkbox>
                  <w14:checked w14:val="0"/>
                  <w14:checkedState w14:val="2612" w14:font="MS Gothic"/>
                  <w14:uncheckedState w14:val="2610" w14:font="MS Gothic"/>
                </w14:checkbox>
              </w:sdtPr>
              <w:sdtEndPr/>
              <w:sdtContent>
                <w:r w:rsidR="002D06B8" w:rsidRPr="002D06B8">
                  <w:rPr>
                    <w:rFonts w:ascii="MS Gothic" w:eastAsia="MS Gothic" w:hAnsi="MS Gothic" w:hint="eastAsia"/>
                    <w:color w:val="808080" w:themeColor="background1" w:themeShade="80"/>
                    <w:sz w:val="20"/>
                    <w:szCs w:val="20"/>
                  </w:rPr>
                  <w:t>☐</w:t>
                </w:r>
              </w:sdtContent>
            </w:sdt>
            <w:r w:rsidR="002D06B8" w:rsidRPr="002D06B8">
              <w:rPr>
                <w:color w:val="808080" w:themeColor="background1" w:themeShade="80"/>
                <w:sz w:val="20"/>
                <w:szCs w:val="20"/>
              </w:rPr>
              <w:t xml:space="preserve"> No</w:t>
            </w:r>
          </w:p>
        </w:tc>
        <w:tc>
          <w:tcPr>
            <w:tcW w:w="1440" w:type="dxa"/>
          </w:tcPr>
          <w:p w14:paraId="71A2424F" w14:textId="77777777" w:rsidR="002D06B8" w:rsidRPr="002D06B8" w:rsidRDefault="00992103" w:rsidP="004820FD">
            <w:pPr>
              <w:pStyle w:val="HSAGTableBullet1"/>
              <w:numPr>
                <w:ilvl w:val="0"/>
                <w:numId w:val="0"/>
              </w:numPr>
              <w:ind w:left="342"/>
              <w:rPr>
                <w:color w:val="808080" w:themeColor="background1" w:themeShade="80"/>
                <w:sz w:val="20"/>
                <w:szCs w:val="20"/>
              </w:rPr>
            </w:pPr>
            <w:sdt>
              <w:sdtPr>
                <w:rPr>
                  <w:color w:val="808080" w:themeColor="background1" w:themeShade="80"/>
                  <w:sz w:val="20"/>
                  <w:szCs w:val="20"/>
                </w:rPr>
                <w:id w:val="1106389699"/>
                <w14:checkbox>
                  <w14:checked w14:val="0"/>
                  <w14:checkedState w14:val="2612" w14:font="MS Gothic"/>
                  <w14:uncheckedState w14:val="2610" w14:font="MS Gothic"/>
                </w14:checkbox>
              </w:sdtPr>
              <w:sdtEndPr/>
              <w:sdtContent>
                <w:r w:rsidR="002D06B8" w:rsidRPr="002D06B8">
                  <w:rPr>
                    <w:rFonts w:ascii="MS Gothic" w:eastAsia="MS Gothic" w:hAnsi="MS Gothic" w:hint="eastAsia"/>
                    <w:color w:val="808080" w:themeColor="background1" w:themeShade="80"/>
                    <w:sz w:val="20"/>
                    <w:szCs w:val="20"/>
                  </w:rPr>
                  <w:t>☐</w:t>
                </w:r>
              </w:sdtContent>
            </w:sdt>
            <w:r w:rsidR="002D06B8" w:rsidRPr="002D06B8">
              <w:rPr>
                <w:color w:val="808080" w:themeColor="background1" w:themeShade="80"/>
                <w:sz w:val="20"/>
                <w:szCs w:val="20"/>
              </w:rPr>
              <w:t xml:space="preserve"> A</w:t>
            </w:r>
          </w:p>
          <w:p w14:paraId="78D6D5FE" w14:textId="77777777" w:rsidR="002D06B8" w:rsidRPr="002D06B8" w:rsidRDefault="00992103" w:rsidP="004820FD">
            <w:pPr>
              <w:pStyle w:val="HSAGTableBullet1"/>
              <w:numPr>
                <w:ilvl w:val="0"/>
                <w:numId w:val="0"/>
              </w:numPr>
              <w:ind w:left="342"/>
              <w:rPr>
                <w:color w:val="808080" w:themeColor="background1" w:themeShade="80"/>
                <w:sz w:val="20"/>
                <w:szCs w:val="20"/>
              </w:rPr>
            </w:pPr>
            <w:sdt>
              <w:sdtPr>
                <w:rPr>
                  <w:color w:val="808080" w:themeColor="background1" w:themeShade="80"/>
                  <w:sz w:val="20"/>
                  <w:szCs w:val="20"/>
                </w:rPr>
                <w:id w:val="-881780486"/>
                <w14:checkbox>
                  <w14:checked w14:val="1"/>
                  <w14:checkedState w14:val="2612" w14:font="MS Gothic"/>
                  <w14:uncheckedState w14:val="2610" w14:font="MS Gothic"/>
                </w14:checkbox>
              </w:sdtPr>
              <w:sdtEndPr/>
              <w:sdtContent>
                <w:r w:rsidR="002D06B8" w:rsidRPr="002D06B8">
                  <w:rPr>
                    <w:rFonts w:ascii="MS Gothic" w:eastAsia="MS Gothic" w:hAnsi="MS Gothic" w:hint="eastAsia"/>
                    <w:color w:val="808080" w:themeColor="background1" w:themeShade="80"/>
                    <w:sz w:val="20"/>
                    <w:szCs w:val="20"/>
                  </w:rPr>
                  <w:t>☒</w:t>
                </w:r>
              </w:sdtContent>
            </w:sdt>
            <w:r w:rsidR="002D06B8" w:rsidRPr="002D06B8">
              <w:rPr>
                <w:color w:val="808080" w:themeColor="background1" w:themeShade="80"/>
                <w:sz w:val="20"/>
                <w:szCs w:val="20"/>
              </w:rPr>
              <w:t xml:space="preserve"> B</w:t>
            </w:r>
          </w:p>
          <w:p w14:paraId="64DC76DE" w14:textId="77777777" w:rsidR="002D06B8" w:rsidRPr="002D06B8" w:rsidRDefault="00992103" w:rsidP="004820FD">
            <w:pPr>
              <w:pStyle w:val="HSAGTableBullet1"/>
              <w:numPr>
                <w:ilvl w:val="0"/>
                <w:numId w:val="0"/>
              </w:numPr>
              <w:ind w:left="342"/>
              <w:rPr>
                <w:color w:val="808080" w:themeColor="background1" w:themeShade="80"/>
                <w:sz w:val="20"/>
                <w:szCs w:val="20"/>
              </w:rPr>
            </w:pPr>
            <w:sdt>
              <w:sdtPr>
                <w:rPr>
                  <w:color w:val="808080" w:themeColor="background1" w:themeShade="80"/>
                  <w:sz w:val="20"/>
                  <w:szCs w:val="20"/>
                </w:rPr>
                <w:id w:val="-27182989"/>
                <w14:checkbox>
                  <w14:checked w14:val="0"/>
                  <w14:checkedState w14:val="2612" w14:font="MS Gothic"/>
                  <w14:uncheckedState w14:val="2610" w14:font="MS Gothic"/>
                </w14:checkbox>
              </w:sdtPr>
              <w:sdtEndPr/>
              <w:sdtContent>
                <w:r w:rsidR="002D06B8" w:rsidRPr="002D06B8">
                  <w:rPr>
                    <w:rFonts w:ascii="MS Gothic" w:eastAsia="MS Gothic" w:hAnsi="MS Gothic" w:hint="eastAsia"/>
                    <w:color w:val="808080" w:themeColor="background1" w:themeShade="80"/>
                    <w:sz w:val="20"/>
                    <w:szCs w:val="20"/>
                  </w:rPr>
                  <w:t>☐</w:t>
                </w:r>
              </w:sdtContent>
            </w:sdt>
            <w:r w:rsidR="002D06B8" w:rsidRPr="002D06B8">
              <w:rPr>
                <w:color w:val="808080" w:themeColor="background1" w:themeShade="80"/>
                <w:sz w:val="20"/>
                <w:szCs w:val="20"/>
              </w:rPr>
              <w:t xml:space="preserve"> C</w:t>
            </w:r>
          </w:p>
        </w:tc>
        <w:tc>
          <w:tcPr>
            <w:tcW w:w="990" w:type="dxa"/>
          </w:tcPr>
          <w:p w14:paraId="78C91DC1" w14:textId="77777777" w:rsidR="002D06B8" w:rsidRPr="002D06B8" w:rsidRDefault="00992103" w:rsidP="004820FD">
            <w:pPr>
              <w:pStyle w:val="HSAGTableBullet1"/>
              <w:numPr>
                <w:ilvl w:val="0"/>
                <w:numId w:val="0"/>
              </w:numPr>
              <w:ind w:left="48"/>
              <w:rPr>
                <w:color w:val="808080" w:themeColor="background1" w:themeShade="80"/>
                <w:sz w:val="20"/>
                <w:szCs w:val="20"/>
              </w:rPr>
            </w:pPr>
            <w:sdt>
              <w:sdtPr>
                <w:rPr>
                  <w:color w:val="808080" w:themeColor="background1" w:themeShade="80"/>
                  <w:sz w:val="20"/>
                  <w:szCs w:val="20"/>
                </w:rPr>
                <w:id w:val="1160350133"/>
                <w14:checkbox>
                  <w14:checked w14:val="1"/>
                  <w14:checkedState w14:val="2612" w14:font="MS Gothic"/>
                  <w14:uncheckedState w14:val="2610" w14:font="MS Gothic"/>
                </w14:checkbox>
              </w:sdtPr>
              <w:sdtEndPr/>
              <w:sdtContent>
                <w:r w:rsidR="002D06B8" w:rsidRPr="002D06B8">
                  <w:rPr>
                    <w:rFonts w:ascii="MS Gothic" w:eastAsia="MS Gothic" w:hAnsi="MS Gothic" w:hint="eastAsia"/>
                    <w:color w:val="808080" w:themeColor="background1" w:themeShade="80"/>
                    <w:sz w:val="20"/>
                    <w:szCs w:val="20"/>
                  </w:rPr>
                  <w:t>☒</w:t>
                </w:r>
              </w:sdtContent>
            </w:sdt>
            <w:r w:rsidR="002D06B8" w:rsidRPr="002D06B8">
              <w:rPr>
                <w:color w:val="808080" w:themeColor="background1" w:themeShade="80"/>
                <w:sz w:val="20"/>
                <w:szCs w:val="20"/>
              </w:rPr>
              <w:t xml:space="preserve"> A</w:t>
            </w:r>
          </w:p>
          <w:p w14:paraId="56875FA9" w14:textId="77777777" w:rsidR="002D06B8" w:rsidRPr="002D06B8" w:rsidRDefault="00992103" w:rsidP="004820FD">
            <w:pPr>
              <w:pStyle w:val="HSAGTableBullet1"/>
              <w:numPr>
                <w:ilvl w:val="0"/>
                <w:numId w:val="0"/>
              </w:numPr>
              <w:ind w:left="48"/>
              <w:rPr>
                <w:color w:val="808080" w:themeColor="background1" w:themeShade="80"/>
                <w:sz w:val="20"/>
                <w:szCs w:val="20"/>
              </w:rPr>
            </w:pPr>
            <w:sdt>
              <w:sdtPr>
                <w:rPr>
                  <w:color w:val="808080" w:themeColor="background1" w:themeShade="80"/>
                  <w:sz w:val="20"/>
                  <w:szCs w:val="20"/>
                </w:rPr>
                <w:id w:val="1260411144"/>
                <w14:checkbox>
                  <w14:checked w14:val="0"/>
                  <w14:checkedState w14:val="2612" w14:font="MS Gothic"/>
                  <w14:uncheckedState w14:val="2610" w14:font="MS Gothic"/>
                </w14:checkbox>
              </w:sdtPr>
              <w:sdtEndPr/>
              <w:sdtContent>
                <w:r w:rsidR="002D06B8" w:rsidRPr="002D06B8">
                  <w:rPr>
                    <w:rFonts w:ascii="MS Gothic" w:eastAsia="MS Gothic" w:hAnsi="MS Gothic" w:hint="eastAsia"/>
                    <w:color w:val="808080" w:themeColor="background1" w:themeShade="80"/>
                    <w:sz w:val="20"/>
                    <w:szCs w:val="20"/>
                  </w:rPr>
                  <w:t>☐</w:t>
                </w:r>
              </w:sdtContent>
            </w:sdt>
            <w:r w:rsidR="002D06B8" w:rsidRPr="002D06B8">
              <w:rPr>
                <w:color w:val="808080" w:themeColor="background1" w:themeShade="80"/>
                <w:sz w:val="20"/>
                <w:szCs w:val="20"/>
              </w:rPr>
              <w:t xml:space="preserve"> B</w:t>
            </w:r>
          </w:p>
          <w:p w14:paraId="226DBBA0" w14:textId="77777777" w:rsidR="002D06B8" w:rsidRPr="002D06B8" w:rsidRDefault="00992103" w:rsidP="004820FD">
            <w:pPr>
              <w:pStyle w:val="HSAGTableBullet1"/>
              <w:numPr>
                <w:ilvl w:val="0"/>
                <w:numId w:val="0"/>
              </w:numPr>
              <w:ind w:left="48"/>
              <w:rPr>
                <w:color w:val="808080" w:themeColor="background1" w:themeShade="80"/>
                <w:sz w:val="20"/>
                <w:szCs w:val="20"/>
              </w:rPr>
            </w:pPr>
            <w:sdt>
              <w:sdtPr>
                <w:rPr>
                  <w:color w:val="808080" w:themeColor="background1" w:themeShade="80"/>
                  <w:sz w:val="20"/>
                  <w:szCs w:val="20"/>
                </w:rPr>
                <w:id w:val="-619368754"/>
                <w14:checkbox>
                  <w14:checked w14:val="0"/>
                  <w14:checkedState w14:val="2612" w14:font="MS Gothic"/>
                  <w14:uncheckedState w14:val="2610" w14:font="MS Gothic"/>
                </w14:checkbox>
              </w:sdtPr>
              <w:sdtEndPr/>
              <w:sdtContent>
                <w:r w:rsidR="002D06B8" w:rsidRPr="002D06B8">
                  <w:rPr>
                    <w:rFonts w:ascii="MS Gothic" w:eastAsia="MS Gothic" w:hAnsi="MS Gothic" w:hint="eastAsia"/>
                    <w:color w:val="808080" w:themeColor="background1" w:themeShade="80"/>
                    <w:sz w:val="20"/>
                    <w:szCs w:val="20"/>
                  </w:rPr>
                  <w:t>☐</w:t>
                </w:r>
              </w:sdtContent>
            </w:sdt>
            <w:r w:rsidR="002D06B8" w:rsidRPr="002D06B8">
              <w:rPr>
                <w:color w:val="808080" w:themeColor="background1" w:themeShade="80"/>
                <w:sz w:val="20"/>
                <w:szCs w:val="20"/>
              </w:rPr>
              <w:t xml:space="preserve"> C</w:t>
            </w:r>
          </w:p>
        </w:tc>
        <w:tc>
          <w:tcPr>
            <w:tcW w:w="2430" w:type="dxa"/>
          </w:tcPr>
          <w:p w14:paraId="66C3ABCF" w14:textId="77777777" w:rsidR="002D06B8" w:rsidRPr="002D06B8" w:rsidRDefault="002D06B8" w:rsidP="004820FD">
            <w:pPr>
              <w:pStyle w:val="HSAGTableBullet1"/>
              <w:numPr>
                <w:ilvl w:val="0"/>
                <w:numId w:val="0"/>
              </w:numPr>
              <w:rPr>
                <w:color w:val="808080" w:themeColor="background1" w:themeShade="80"/>
                <w:sz w:val="20"/>
                <w:szCs w:val="20"/>
              </w:rPr>
            </w:pPr>
            <w:r w:rsidRPr="002D06B8">
              <w:rPr>
                <w:color w:val="808080" w:themeColor="background1" w:themeShade="80"/>
                <w:sz w:val="20"/>
                <w:szCs w:val="20"/>
              </w:rPr>
              <w:t>Minor issues with delay in monthly file; quickly resolved.</w:t>
            </w:r>
          </w:p>
        </w:tc>
      </w:tr>
      <w:tr w:rsidR="002D06B8" w:rsidRPr="00A23449" w14:paraId="18CE2A7E" w14:textId="77777777" w:rsidTr="006913EA">
        <w:trPr>
          <w:trHeight w:val="412"/>
        </w:trPr>
        <w:tc>
          <w:tcPr>
            <w:tcW w:w="1890" w:type="dxa"/>
            <w:shd w:val="clear" w:color="auto" w:fill="auto"/>
          </w:tcPr>
          <w:p w14:paraId="3AC42B98" w14:textId="77777777" w:rsidR="002D06B8" w:rsidRPr="002D06B8" w:rsidRDefault="002D06B8" w:rsidP="004820FD">
            <w:pPr>
              <w:pStyle w:val="HSAGTableBullet1"/>
              <w:numPr>
                <w:ilvl w:val="0"/>
                <w:numId w:val="0"/>
              </w:numPr>
              <w:rPr>
                <w:sz w:val="20"/>
                <w:szCs w:val="20"/>
              </w:rPr>
            </w:pPr>
            <w:r w:rsidRPr="002D06B8">
              <w:rPr>
                <w:color w:val="auto"/>
                <w:sz w:val="20"/>
                <w:szCs w:val="20"/>
              </w:rPr>
              <w:fldChar w:fldCharType="begin">
                <w:ffData>
                  <w:name w:val="Text1"/>
                  <w:enabled/>
                  <w:calcOnExit w:val="0"/>
                  <w:textInput/>
                </w:ffData>
              </w:fldChar>
            </w:r>
            <w:r w:rsidRPr="002D06B8">
              <w:rPr>
                <w:color w:val="auto"/>
                <w:sz w:val="20"/>
                <w:szCs w:val="20"/>
              </w:rPr>
              <w:instrText xml:space="preserve"> FORMTEXT </w:instrText>
            </w:r>
            <w:r w:rsidRPr="002D06B8">
              <w:rPr>
                <w:color w:val="auto"/>
                <w:sz w:val="20"/>
                <w:szCs w:val="20"/>
              </w:rPr>
            </w:r>
            <w:r w:rsidRPr="002D06B8">
              <w:rPr>
                <w:color w:val="auto"/>
                <w:sz w:val="20"/>
                <w:szCs w:val="20"/>
              </w:rPr>
              <w:fldChar w:fldCharType="separate"/>
            </w:r>
            <w:r w:rsidRPr="002D06B8">
              <w:rPr>
                <w:noProof/>
                <w:color w:val="auto"/>
                <w:sz w:val="20"/>
                <w:szCs w:val="20"/>
              </w:rPr>
              <w:t> </w:t>
            </w:r>
            <w:r w:rsidRPr="002D06B8">
              <w:rPr>
                <w:noProof/>
                <w:color w:val="auto"/>
                <w:sz w:val="20"/>
                <w:szCs w:val="20"/>
              </w:rPr>
              <w:t> </w:t>
            </w:r>
            <w:r w:rsidRPr="002D06B8">
              <w:rPr>
                <w:noProof/>
                <w:color w:val="auto"/>
                <w:sz w:val="20"/>
                <w:szCs w:val="20"/>
              </w:rPr>
              <w:t> </w:t>
            </w:r>
            <w:r w:rsidRPr="002D06B8">
              <w:rPr>
                <w:noProof/>
                <w:color w:val="auto"/>
                <w:sz w:val="20"/>
                <w:szCs w:val="20"/>
              </w:rPr>
              <w:t> </w:t>
            </w:r>
            <w:r w:rsidRPr="002D06B8">
              <w:rPr>
                <w:noProof/>
                <w:color w:val="auto"/>
                <w:sz w:val="20"/>
                <w:szCs w:val="20"/>
              </w:rPr>
              <w:t> </w:t>
            </w:r>
            <w:r w:rsidRPr="002D06B8">
              <w:rPr>
                <w:color w:val="auto"/>
                <w:sz w:val="20"/>
                <w:szCs w:val="20"/>
              </w:rPr>
              <w:fldChar w:fldCharType="end"/>
            </w:r>
          </w:p>
        </w:tc>
        <w:tc>
          <w:tcPr>
            <w:tcW w:w="1800" w:type="dxa"/>
            <w:shd w:val="clear" w:color="auto" w:fill="auto"/>
          </w:tcPr>
          <w:p w14:paraId="12C933C6" w14:textId="3CAA0427" w:rsidR="002D06B8" w:rsidRPr="002D06B8" w:rsidRDefault="00992103" w:rsidP="002D06B8">
            <w:pPr>
              <w:pStyle w:val="HSAGTableBullet1"/>
              <w:numPr>
                <w:ilvl w:val="0"/>
                <w:numId w:val="0"/>
              </w:numPr>
              <w:ind w:left="432"/>
              <w:contextualSpacing/>
              <w:rPr>
                <w:sz w:val="20"/>
                <w:szCs w:val="20"/>
              </w:rPr>
            </w:pPr>
            <w:sdt>
              <w:sdtPr>
                <w:rPr>
                  <w:sz w:val="20"/>
                  <w:szCs w:val="20"/>
                </w:rPr>
                <w:id w:val="1559827204"/>
                <w14:checkbox>
                  <w14:checked w14:val="0"/>
                  <w14:checkedState w14:val="2612" w14:font="MS Gothic"/>
                  <w14:uncheckedState w14:val="2610" w14:font="MS Gothic"/>
                </w14:checkbox>
              </w:sdtPr>
              <w:sdtEndPr/>
              <w:sdtContent>
                <w:r w:rsidR="002D06B8">
                  <w:rPr>
                    <w:rFonts w:ascii="MS Gothic" w:eastAsia="MS Gothic" w:hAnsi="MS Gothic" w:hint="eastAsia"/>
                    <w:sz w:val="20"/>
                    <w:szCs w:val="20"/>
                  </w:rPr>
                  <w:t>☐</w:t>
                </w:r>
              </w:sdtContent>
            </w:sdt>
            <w:r w:rsidR="002D06B8" w:rsidRPr="002D06B8">
              <w:rPr>
                <w:sz w:val="20"/>
                <w:szCs w:val="20"/>
              </w:rPr>
              <w:t xml:space="preserve"> Yes</w:t>
            </w:r>
          </w:p>
          <w:p w14:paraId="4BD3E655" w14:textId="77777777" w:rsidR="002D06B8" w:rsidRPr="002D06B8" w:rsidRDefault="00992103" w:rsidP="002D06B8">
            <w:pPr>
              <w:pStyle w:val="HSAGTableBullet1"/>
              <w:numPr>
                <w:ilvl w:val="0"/>
                <w:numId w:val="0"/>
              </w:numPr>
              <w:ind w:left="432"/>
              <w:contextualSpacing/>
              <w:rPr>
                <w:sz w:val="20"/>
                <w:szCs w:val="20"/>
              </w:rPr>
            </w:pPr>
            <w:sdt>
              <w:sdtPr>
                <w:rPr>
                  <w:sz w:val="20"/>
                  <w:szCs w:val="20"/>
                </w:rPr>
                <w:id w:val="-882790901"/>
                <w14:checkbox>
                  <w14:checked w14:val="0"/>
                  <w14:checkedState w14:val="2612" w14:font="MS Gothic"/>
                  <w14:uncheckedState w14:val="2610" w14:font="MS Gothic"/>
                </w14:checkbox>
              </w:sdtPr>
              <w:sdtEndPr/>
              <w:sdtContent>
                <w:r w:rsidR="002D06B8" w:rsidRPr="002D06B8">
                  <w:rPr>
                    <w:rFonts w:ascii="MS Gothic" w:eastAsia="MS Gothic" w:hAnsi="MS Gothic" w:hint="eastAsia"/>
                    <w:sz w:val="20"/>
                    <w:szCs w:val="20"/>
                  </w:rPr>
                  <w:t>☐</w:t>
                </w:r>
              </w:sdtContent>
            </w:sdt>
            <w:r w:rsidR="002D06B8" w:rsidRPr="002D06B8">
              <w:rPr>
                <w:sz w:val="20"/>
                <w:szCs w:val="20"/>
              </w:rPr>
              <w:t xml:space="preserve"> No</w:t>
            </w:r>
          </w:p>
        </w:tc>
        <w:tc>
          <w:tcPr>
            <w:tcW w:w="1440" w:type="dxa"/>
            <w:shd w:val="clear" w:color="auto" w:fill="auto"/>
          </w:tcPr>
          <w:p w14:paraId="1B381596" w14:textId="77777777" w:rsidR="002D06B8" w:rsidRPr="002D06B8" w:rsidRDefault="00992103" w:rsidP="002D06B8">
            <w:pPr>
              <w:pStyle w:val="HSAGTableBullet1"/>
              <w:numPr>
                <w:ilvl w:val="0"/>
                <w:numId w:val="0"/>
              </w:numPr>
              <w:ind w:left="252"/>
              <w:contextualSpacing/>
              <w:rPr>
                <w:sz w:val="20"/>
                <w:szCs w:val="20"/>
              </w:rPr>
            </w:pPr>
            <w:sdt>
              <w:sdtPr>
                <w:rPr>
                  <w:sz w:val="20"/>
                  <w:szCs w:val="20"/>
                </w:rPr>
                <w:id w:val="1139231943"/>
                <w14:checkbox>
                  <w14:checked w14:val="0"/>
                  <w14:checkedState w14:val="2612" w14:font="MS Gothic"/>
                  <w14:uncheckedState w14:val="2610" w14:font="MS Gothic"/>
                </w14:checkbox>
              </w:sdtPr>
              <w:sdtEndPr/>
              <w:sdtContent>
                <w:r w:rsidR="002D06B8" w:rsidRPr="002D06B8">
                  <w:rPr>
                    <w:rFonts w:ascii="MS Gothic" w:eastAsia="MS Gothic" w:hAnsi="MS Gothic" w:hint="eastAsia"/>
                    <w:sz w:val="20"/>
                    <w:szCs w:val="20"/>
                  </w:rPr>
                  <w:t>☐</w:t>
                </w:r>
              </w:sdtContent>
            </w:sdt>
            <w:r w:rsidR="002D06B8" w:rsidRPr="002D06B8">
              <w:rPr>
                <w:sz w:val="20"/>
                <w:szCs w:val="20"/>
              </w:rPr>
              <w:t xml:space="preserve"> Yes</w:t>
            </w:r>
          </w:p>
          <w:p w14:paraId="51A0D2A3" w14:textId="77777777" w:rsidR="002D06B8" w:rsidRPr="002D06B8" w:rsidRDefault="00992103" w:rsidP="002D06B8">
            <w:pPr>
              <w:pStyle w:val="HSAGTableBullet1"/>
              <w:numPr>
                <w:ilvl w:val="0"/>
                <w:numId w:val="0"/>
              </w:numPr>
              <w:ind w:left="252"/>
              <w:contextualSpacing/>
              <w:rPr>
                <w:sz w:val="20"/>
                <w:szCs w:val="20"/>
              </w:rPr>
            </w:pPr>
            <w:sdt>
              <w:sdtPr>
                <w:rPr>
                  <w:sz w:val="20"/>
                  <w:szCs w:val="20"/>
                </w:rPr>
                <w:id w:val="-721756052"/>
                <w14:checkbox>
                  <w14:checked w14:val="0"/>
                  <w14:checkedState w14:val="2612" w14:font="MS Gothic"/>
                  <w14:uncheckedState w14:val="2610" w14:font="MS Gothic"/>
                </w14:checkbox>
              </w:sdtPr>
              <w:sdtEndPr/>
              <w:sdtContent>
                <w:r w:rsidR="002D06B8" w:rsidRPr="002D06B8">
                  <w:rPr>
                    <w:rFonts w:ascii="MS Gothic" w:eastAsia="MS Gothic" w:hAnsi="MS Gothic" w:hint="eastAsia"/>
                    <w:sz w:val="20"/>
                    <w:szCs w:val="20"/>
                  </w:rPr>
                  <w:t>☐</w:t>
                </w:r>
              </w:sdtContent>
            </w:sdt>
            <w:r w:rsidR="002D06B8" w:rsidRPr="002D06B8">
              <w:rPr>
                <w:sz w:val="20"/>
                <w:szCs w:val="20"/>
              </w:rPr>
              <w:t xml:space="preserve"> No</w:t>
            </w:r>
          </w:p>
        </w:tc>
        <w:tc>
          <w:tcPr>
            <w:tcW w:w="1440" w:type="dxa"/>
            <w:shd w:val="clear" w:color="auto" w:fill="auto"/>
          </w:tcPr>
          <w:p w14:paraId="21BDAB6E" w14:textId="5BCABB7E" w:rsidR="002D06B8" w:rsidRPr="002D06B8" w:rsidRDefault="00992103" w:rsidP="002D06B8">
            <w:pPr>
              <w:pStyle w:val="HSAGTableBullet1"/>
              <w:numPr>
                <w:ilvl w:val="0"/>
                <w:numId w:val="0"/>
              </w:numPr>
              <w:ind w:left="342"/>
              <w:contextualSpacing/>
              <w:rPr>
                <w:sz w:val="20"/>
                <w:szCs w:val="20"/>
              </w:rPr>
            </w:pPr>
            <w:sdt>
              <w:sdtPr>
                <w:rPr>
                  <w:sz w:val="20"/>
                  <w:szCs w:val="20"/>
                </w:rPr>
                <w:id w:val="-93019362"/>
                <w14:checkbox>
                  <w14:checked w14:val="0"/>
                  <w14:checkedState w14:val="2612" w14:font="MS Gothic"/>
                  <w14:uncheckedState w14:val="2610" w14:font="MS Gothic"/>
                </w14:checkbox>
              </w:sdtPr>
              <w:sdtEndPr/>
              <w:sdtContent>
                <w:r w:rsidR="002D06B8">
                  <w:rPr>
                    <w:rFonts w:ascii="MS Gothic" w:eastAsia="MS Gothic" w:hAnsi="MS Gothic" w:hint="eastAsia"/>
                    <w:sz w:val="20"/>
                    <w:szCs w:val="20"/>
                  </w:rPr>
                  <w:t>☐</w:t>
                </w:r>
              </w:sdtContent>
            </w:sdt>
            <w:r w:rsidR="002D06B8" w:rsidRPr="002D06B8">
              <w:rPr>
                <w:sz w:val="20"/>
                <w:szCs w:val="20"/>
              </w:rPr>
              <w:t xml:space="preserve"> A</w:t>
            </w:r>
          </w:p>
          <w:p w14:paraId="04666A3D" w14:textId="77777777" w:rsidR="002D06B8" w:rsidRPr="002D06B8" w:rsidRDefault="00992103" w:rsidP="002D06B8">
            <w:pPr>
              <w:pStyle w:val="HSAGTableBullet1"/>
              <w:numPr>
                <w:ilvl w:val="0"/>
                <w:numId w:val="0"/>
              </w:numPr>
              <w:ind w:left="342"/>
              <w:contextualSpacing/>
              <w:rPr>
                <w:sz w:val="20"/>
                <w:szCs w:val="20"/>
              </w:rPr>
            </w:pPr>
            <w:sdt>
              <w:sdtPr>
                <w:rPr>
                  <w:sz w:val="20"/>
                  <w:szCs w:val="20"/>
                </w:rPr>
                <w:id w:val="2132588818"/>
                <w14:checkbox>
                  <w14:checked w14:val="0"/>
                  <w14:checkedState w14:val="2612" w14:font="MS Gothic"/>
                  <w14:uncheckedState w14:val="2610" w14:font="MS Gothic"/>
                </w14:checkbox>
              </w:sdtPr>
              <w:sdtEndPr/>
              <w:sdtContent>
                <w:r w:rsidR="002D06B8" w:rsidRPr="002D06B8">
                  <w:rPr>
                    <w:rFonts w:ascii="MS Gothic" w:eastAsia="MS Gothic" w:hAnsi="MS Gothic" w:hint="eastAsia"/>
                    <w:sz w:val="20"/>
                    <w:szCs w:val="20"/>
                  </w:rPr>
                  <w:t>☐</w:t>
                </w:r>
              </w:sdtContent>
            </w:sdt>
            <w:r w:rsidR="002D06B8" w:rsidRPr="002D06B8">
              <w:rPr>
                <w:sz w:val="20"/>
                <w:szCs w:val="20"/>
              </w:rPr>
              <w:t xml:space="preserve"> B</w:t>
            </w:r>
          </w:p>
          <w:p w14:paraId="68066061" w14:textId="77777777" w:rsidR="002D06B8" w:rsidRPr="002D06B8" w:rsidRDefault="00992103" w:rsidP="002D06B8">
            <w:pPr>
              <w:pStyle w:val="HSAGTableBullet1"/>
              <w:numPr>
                <w:ilvl w:val="0"/>
                <w:numId w:val="0"/>
              </w:numPr>
              <w:ind w:left="342"/>
              <w:contextualSpacing/>
              <w:rPr>
                <w:sz w:val="20"/>
                <w:szCs w:val="20"/>
              </w:rPr>
            </w:pPr>
            <w:sdt>
              <w:sdtPr>
                <w:rPr>
                  <w:sz w:val="20"/>
                  <w:szCs w:val="20"/>
                </w:rPr>
                <w:id w:val="1441638798"/>
                <w14:checkbox>
                  <w14:checked w14:val="0"/>
                  <w14:checkedState w14:val="2612" w14:font="MS Gothic"/>
                  <w14:uncheckedState w14:val="2610" w14:font="MS Gothic"/>
                </w14:checkbox>
              </w:sdtPr>
              <w:sdtEndPr/>
              <w:sdtContent>
                <w:r w:rsidR="002D06B8" w:rsidRPr="002D06B8">
                  <w:rPr>
                    <w:rFonts w:ascii="MS Gothic" w:eastAsia="MS Gothic" w:hAnsi="MS Gothic" w:hint="eastAsia"/>
                    <w:sz w:val="20"/>
                    <w:szCs w:val="20"/>
                  </w:rPr>
                  <w:t>☐</w:t>
                </w:r>
              </w:sdtContent>
            </w:sdt>
            <w:r w:rsidR="002D06B8" w:rsidRPr="002D06B8">
              <w:rPr>
                <w:sz w:val="20"/>
                <w:szCs w:val="20"/>
              </w:rPr>
              <w:t xml:space="preserve"> C</w:t>
            </w:r>
          </w:p>
        </w:tc>
        <w:tc>
          <w:tcPr>
            <w:tcW w:w="990" w:type="dxa"/>
            <w:shd w:val="clear" w:color="auto" w:fill="auto"/>
          </w:tcPr>
          <w:p w14:paraId="57AC483F" w14:textId="77777777" w:rsidR="002D06B8" w:rsidRPr="002D06B8" w:rsidRDefault="00992103" w:rsidP="002D06B8">
            <w:pPr>
              <w:pStyle w:val="HSAGTableBullet1"/>
              <w:numPr>
                <w:ilvl w:val="0"/>
                <w:numId w:val="0"/>
              </w:numPr>
              <w:ind w:left="48"/>
              <w:contextualSpacing/>
              <w:rPr>
                <w:sz w:val="20"/>
                <w:szCs w:val="20"/>
              </w:rPr>
            </w:pPr>
            <w:sdt>
              <w:sdtPr>
                <w:rPr>
                  <w:sz w:val="20"/>
                  <w:szCs w:val="20"/>
                </w:rPr>
                <w:id w:val="289027262"/>
                <w14:checkbox>
                  <w14:checked w14:val="0"/>
                  <w14:checkedState w14:val="2612" w14:font="MS Gothic"/>
                  <w14:uncheckedState w14:val="2610" w14:font="MS Gothic"/>
                </w14:checkbox>
              </w:sdtPr>
              <w:sdtEndPr/>
              <w:sdtContent>
                <w:r w:rsidR="002D06B8" w:rsidRPr="002D06B8">
                  <w:rPr>
                    <w:rFonts w:ascii="MS Gothic" w:eastAsia="MS Gothic" w:hAnsi="MS Gothic" w:hint="eastAsia"/>
                    <w:sz w:val="20"/>
                    <w:szCs w:val="20"/>
                  </w:rPr>
                  <w:t>☐</w:t>
                </w:r>
              </w:sdtContent>
            </w:sdt>
            <w:r w:rsidR="002D06B8" w:rsidRPr="002D06B8">
              <w:rPr>
                <w:sz w:val="20"/>
                <w:szCs w:val="20"/>
              </w:rPr>
              <w:t xml:space="preserve"> A</w:t>
            </w:r>
          </w:p>
          <w:p w14:paraId="075C7F05" w14:textId="77777777" w:rsidR="002D06B8" w:rsidRPr="002D06B8" w:rsidRDefault="00992103" w:rsidP="002D06B8">
            <w:pPr>
              <w:pStyle w:val="HSAGTableBullet1"/>
              <w:numPr>
                <w:ilvl w:val="0"/>
                <w:numId w:val="0"/>
              </w:numPr>
              <w:ind w:left="48"/>
              <w:contextualSpacing/>
              <w:rPr>
                <w:sz w:val="20"/>
                <w:szCs w:val="20"/>
              </w:rPr>
            </w:pPr>
            <w:sdt>
              <w:sdtPr>
                <w:rPr>
                  <w:sz w:val="20"/>
                  <w:szCs w:val="20"/>
                </w:rPr>
                <w:id w:val="-1664315715"/>
                <w14:checkbox>
                  <w14:checked w14:val="0"/>
                  <w14:checkedState w14:val="2612" w14:font="MS Gothic"/>
                  <w14:uncheckedState w14:val="2610" w14:font="MS Gothic"/>
                </w14:checkbox>
              </w:sdtPr>
              <w:sdtEndPr/>
              <w:sdtContent>
                <w:r w:rsidR="002D06B8" w:rsidRPr="002D06B8">
                  <w:rPr>
                    <w:rFonts w:ascii="MS Gothic" w:eastAsia="MS Gothic" w:hAnsi="MS Gothic" w:hint="eastAsia"/>
                    <w:sz w:val="20"/>
                    <w:szCs w:val="20"/>
                  </w:rPr>
                  <w:t>☐</w:t>
                </w:r>
              </w:sdtContent>
            </w:sdt>
            <w:r w:rsidR="002D06B8" w:rsidRPr="002D06B8">
              <w:rPr>
                <w:sz w:val="20"/>
                <w:szCs w:val="20"/>
              </w:rPr>
              <w:t xml:space="preserve"> B</w:t>
            </w:r>
          </w:p>
          <w:p w14:paraId="02818609" w14:textId="77777777" w:rsidR="002D06B8" w:rsidRPr="002D06B8" w:rsidRDefault="00992103" w:rsidP="002D06B8">
            <w:pPr>
              <w:pStyle w:val="HSAGTableBullet1"/>
              <w:numPr>
                <w:ilvl w:val="0"/>
                <w:numId w:val="0"/>
              </w:numPr>
              <w:ind w:left="48"/>
              <w:contextualSpacing/>
              <w:rPr>
                <w:sz w:val="20"/>
                <w:szCs w:val="20"/>
              </w:rPr>
            </w:pPr>
            <w:sdt>
              <w:sdtPr>
                <w:rPr>
                  <w:sz w:val="20"/>
                  <w:szCs w:val="20"/>
                </w:rPr>
                <w:id w:val="1138922572"/>
                <w14:checkbox>
                  <w14:checked w14:val="0"/>
                  <w14:checkedState w14:val="2612" w14:font="MS Gothic"/>
                  <w14:uncheckedState w14:val="2610" w14:font="MS Gothic"/>
                </w14:checkbox>
              </w:sdtPr>
              <w:sdtEndPr/>
              <w:sdtContent>
                <w:r w:rsidR="002D06B8" w:rsidRPr="002D06B8">
                  <w:rPr>
                    <w:rFonts w:ascii="MS Gothic" w:eastAsia="MS Gothic" w:hAnsi="MS Gothic" w:hint="eastAsia"/>
                    <w:sz w:val="20"/>
                    <w:szCs w:val="20"/>
                  </w:rPr>
                  <w:t>☐</w:t>
                </w:r>
              </w:sdtContent>
            </w:sdt>
            <w:r w:rsidR="002D06B8" w:rsidRPr="002D06B8">
              <w:rPr>
                <w:sz w:val="20"/>
                <w:szCs w:val="20"/>
              </w:rPr>
              <w:t xml:space="preserve"> C</w:t>
            </w:r>
          </w:p>
        </w:tc>
        <w:tc>
          <w:tcPr>
            <w:tcW w:w="2430" w:type="dxa"/>
            <w:shd w:val="clear" w:color="auto" w:fill="auto"/>
          </w:tcPr>
          <w:p w14:paraId="3DFFC8FB" w14:textId="77777777" w:rsidR="002D06B8" w:rsidRPr="002D06B8" w:rsidRDefault="002D06B8" w:rsidP="004820FD">
            <w:pPr>
              <w:pStyle w:val="HSAGTableBullet1"/>
              <w:numPr>
                <w:ilvl w:val="0"/>
                <w:numId w:val="0"/>
              </w:numPr>
              <w:rPr>
                <w:sz w:val="20"/>
                <w:szCs w:val="20"/>
              </w:rPr>
            </w:pPr>
            <w:r w:rsidRPr="002D06B8">
              <w:rPr>
                <w:color w:val="auto"/>
                <w:sz w:val="20"/>
                <w:szCs w:val="20"/>
              </w:rPr>
              <w:fldChar w:fldCharType="begin">
                <w:ffData>
                  <w:name w:val="Text1"/>
                  <w:enabled/>
                  <w:calcOnExit w:val="0"/>
                  <w:textInput/>
                </w:ffData>
              </w:fldChar>
            </w:r>
            <w:r w:rsidRPr="002D06B8">
              <w:rPr>
                <w:color w:val="auto"/>
                <w:sz w:val="20"/>
                <w:szCs w:val="20"/>
              </w:rPr>
              <w:instrText xml:space="preserve"> FORMTEXT </w:instrText>
            </w:r>
            <w:r w:rsidRPr="002D06B8">
              <w:rPr>
                <w:color w:val="auto"/>
                <w:sz w:val="20"/>
                <w:szCs w:val="20"/>
              </w:rPr>
            </w:r>
            <w:r w:rsidRPr="002D06B8">
              <w:rPr>
                <w:color w:val="auto"/>
                <w:sz w:val="20"/>
                <w:szCs w:val="20"/>
              </w:rPr>
              <w:fldChar w:fldCharType="separate"/>
            </w:r>
            <w:r w:rsidRPr="002D06B8">
              <w:rPr>
                <w:noProof/>
                <w:color w:val="auto"/>
                <w:sz w:val="20"/>
                <w:szCs w:val="20"/>
              </w:rPr>
              <w:t> </w:t>
            </w:r>
            <w:r w:rsidRPr="002D06B8">
              <w:rPr>
                <w:noProof/>
                <w:color w:val="auto"/>
                <w:sz w:val="20"/>
                <w:szCs w:val="20"/>
              </w:rPr>
              <w:t> </w:t>
            </w:r>
            <w:r w:rsidRPr="002D06B8">
              <w:rPr>
                <w:noProof/>
                <w:color w:val="auto"/>
                <w:sz w:val="20"/>
                <w:szCs w:val="20"/>
              </w:rPr>
              <w:t> </w:t>
            </w:r>
            <w:r w:rsidRPr="002D06B8">
              <w:rPr>
                <w:noProof/>
                <w:color w:val="auto"/>
                <w:sz w:val="20"/>
                <w:szCs w:val="20"/>
              </w:rPr>
              <w:t> </w:t>
            </w:r>
            <w:r w:rsidRPr="002D06B8">
              <w:rPr>
                <w:noProof/>
                <w:color w:val="auto"/>
                <w:sz w:val="20"/>
                <w:szCs w:val="20"/>
              </w:rPr>
              <w:t> </w:t>
            </w:r>
            <w:r w:rsidRPr="002D06B8">
              <w:rPr>
                <w:color w:val="auto"/>
                <w:sz w:val="20"/>
                <w:szCs w:val="20"/>
              </w:rPr>
              <w:fldChar w:fldCharType="end"/>
            </w:r>
          </w:p>
        </w:tc>
      </w:tr>
      <w:tr w:rsidR="002D06B8" w:rsidRPr="00A23449" w14:paraId="575F771F" w14:textId="77777777" w:rsidTr="006913EA">
        <w:trPr>
          <w:cnfStyle w:val="000000100000" w:firstRow="0" w:lastRow="0" w:firstColumn="0" w:lastColumn="0" w:oddVBand="0" w:evenVBand="0" w:oddHBand="1" w:evenHBand="0" w:firstRowFirstColumn="0" w:firstRowLastColumn="0" w:lastRowFirstColumn="0" w:lastRowLastColumn="0"/>
          <w:trHeight w:val="412"/>
        </w:trPr>
        <w:tc>
          <w:tcPr>
            <w:tcW w:w="1890" w:type="dxa"/>
            <w:shd w:val="clear" w:color="auto" w:fill="auto"/>
          </w:tcPr>
          <w:p w14:paraId="3840DE12" w14:textId="77777777" w:rsidR="002D06B8" w:rsidRPr="002D06B8" w:rsidRDefault="002D06B8" w:rsidP="004820FD">
            <w:pPr>
              <w:pStyle w:val="HSAGTableBullet1"/>
              <w:numPr>
                <w:ilvl w:val="0"/>
                <w:numId w:val="0"/>
              </w:numPr>
              <w:rPr>
                <w:sz w:val="20"/>
                <w:szCs w:val="20"/>
              </w:rPr>
            </w:pPr>
            <w:r w:rsidRPr="002D06B8">
              <w:rPr>
                <w:color w:val="auto"/>
                <w:sz w:val="20"/>
                <w:szCs w:val="20"/>
              </w:rPr>
              <w:fldChar w:fldCharType="begin">
                <w:ffData>
                  <w:name w:val="Text1"/>
                  <w:enabled/>
                  <w:calcOnExit w:val="0"/>
                  <w:textInput/>
                </w:ffData>
              </w:fldChar>
            </w:r>
            <w:r w:rsidRPr="002D06B8">
              <w:rPr>
                <w:color w:val="auto"/>
                <w:sz w:val="20"/>
                <w:szCs w:val="20"/>
              </w:rPr>
              <w:instrText xml:space="preserve"> FORMTEXT </w:instrText>
            </w:r>
            <w:r w:rsidRPr="002D06B8">
              <w:rPr>
                <w:color w:val="auto"/>
                <w:sz w:val="20"/>
                <w:szCs w:val="20"/>
              </w:rPr>
            </w:r>
            <w:r w:rsidRPr="002D06B8">
              <w:rPr>
                <w:color w:val="auto"/>
                <w:sz w:val="20"/>
                <w:szCs w:val="20"/>
              </w:rPr>
              <w:fldChar w:fldCharType="separate"/>
            </w:r>
            <w:r w:rsidRPr="002D06B8">
              <w:rPr>
                <w:noProof/>
                <w:color w:val="auto"/>
                <w:sz w:val="20"/>
                <w:szCs w:val="20"/>
              </w:rPr>
              <w:t> </w:t>
            </w:r>
            <w:r w:rsidRPr="002D06B8">
              <w:rPr>
                <w:noProof/>
                <w:color w:val="auto"/>
                <w:sz w:val="20"/>
                <w:szCs w:val="20"/>
              </w:rPr>
              <w:t> </w:t>
            </w:r>
            <w:r w:rsidRPr="002D06B8">
              <w:rPr>
                <w:noProof/>
                <w:color w:val="auto"/>
                <w:sz w:val="20"/>
                <w:szCs w:val="20"/>
              </w:rPr>
              <w:t> </w:t>
            </w:r>
            <w:r w:rsidRPr="002D06B8">
              <w:rPr>
                <w:noProof/>
                <w:color w:val="auto"/>
                <w:sz w:val="20"/>
                <w:szCs w:val="20"/>
              </w:rPr>
              <w:t> </w:t>
            </w:r>
            <w:r w:rsidRPr="002D06B8">
              <w:rPr>
                <w:noProof/>
                <w:color w:val="auto"/>
                <w:sz w:val="20"/>
                <w:szCs w:val="20"/>
              </w:rPr>
              <w:t> </w:t>
            </w:r>
            <w:r w:rsidRPr="002D06B8">
              <w:rPr>
                <w:color w:val="auto"/>
                <w:sz w:val="20"/>
                <w:szCs w:val="20"/>
              </w:rPr>
              <w:fldChar w:fldCharType="end"/>
            </w:r>
          </w:p>
        </w:tc>
        <w:tc>
          <w:tcPr>
            <w:tcW w:w="1800" w:type="dxa"/>
            <w:shd w:val="clear" w:color="auto" w:fill="auto"/>
          </w:tcPr>
          <w:p w14:paraId="2B941828" w14:textId="77777777" w:rsidR="002D06B8" w:rsidRPr="002D06B8" w:rsidRDefault="00992103" w:rsidP="002D06B8">
            <w:pPr>
              <w:pStyle w:val="HSAGTableBullet1"/>
              <w:numPr>
                <w:ilvl w:val="0"/>
                <w:numId w:val="0"/>
              </w:numPr>
              <w:ind w:left="432"/>
              <w:contextualSpacing/>
              <w:rPr>
                <w:sz w:val="20"/>
                <w:szCs w:val="20"/>
              </w:rPr>
            </w:pPr>
            <w:sdt>
              <w:sdtPr>
                <w:rPr>
                  <w:sz w:val="20"/>
                  <w:szCs w:val="20"/>
                </w:rPr>
                <w:id w:val="330577185"/>
                <w14:checkbox>
                  <w14:checked w14:val="0"/>
                  <w14:checkedState w14:val="2612" w14:font="MS Gothic"/>
                  <w14:uncheckedState w14:val="2610" w14:font="MS Gothic"/>
                </w14:checkbox>
              </w:sdtPr>
              <w:sdtEndPr/>
              <w:sdtContent>
                <w:r w:rsidR="002D06B8" w:rsidRPr="002D06B8">
                  <w:rPr>
                    <w:rFonts w:ascii="MS Gothic" w:eastAsia="MS Gothic" w:hAnsi="MS Gothic" w:hint="eastAsia"/>
                    <w:sz w:val="20"/>
                    <w:szCs w:val="20"/>
                  </w:rPr>
                  <w:t>☐</w:t>
                </w:r>
              </w:sdtContent>
            </w:sdt>
            <w:r w:rsidR="002D06B8" w:rsidRPr="002D06B8">
              <w:rPr>
                <w:sz w:val="20"/>
                <w:szCs w:val="20"/>
              </w:rPr>
              <w:t xml:space="preserve"> Yes</w:t>
            </w:r>
          </w:p>
          <w:p w14:paraId="6B6F722C" w14:textId="20E02FCD" w:rsidR="002D06B8" w:rsidRPr="002D06B8" w:rsidRDefault="00992103" w:rsidP="002D06B8">
            <w:pPr>
              <w:pStyle w:val="HSAGTableBullet1"/>
              <w:numPr>
                <w:ilvl w:val="0"/>
                <w:numId w:val="0"/>
              </w:numPr>
              <w:ind w:left="432"/>
              <w:contextualSpacing/>
              <w:rPr>
                <w:sz w:val="20"/>
                <w:szCs w:val="20"/>
              </w:rPr>
            </w:pPr>
            <w:sdt>
              <w:sdtPr>
                <w:rPr>
                  <w:sz w:val="20"/>
                  <w:szCs w:val="20"/>
                </w:rPr>
                <w:id w:val="2000161168"/>
                <w14:checkbox>
                  <w14:checked w14:val="0"/>
                  <w14:checkedState w14:val="2612" w14:font="MS Gothic"/>
                  <w14:uncheckedState w14:val="2610" w14:font="MS Gothic"/>
                </w14:checkbox>
              </w:sdtPr>
              <w:sdtEndPr/>
              <w:sdtContent>
                <w:r w:rsidR="002D06B8">
                  <w:rPr>
                    <w:rFonts w:ascii="MS Gothic" w:eastAsia="MS Gothic" w:hAnsi="MS Gothic" w:hint="eastAsia"/>
                    <w:sz w:val="20"/>
                    <w:szCs w:val="20"/>
                  </w:rPr>
                  <w:t>☐</w:t>
                </w:r>
              </w:sdtContent>
            </w:sdt>
            <w:r w:rsidR="002D06B8" w:rsidRPr="002D06B8">
              <w:rPr>
                <w:sz w:val="20"/>
                <w:szCs w:val="20"/>
              </w:rPr>
              <w:t xml:space="preserve"> No</w:t>
            </w:r>
          </w:p>
        </w:tc>
        <w:tc>
          <w:tcPr>
            <w:tcW w:w="1440" w:type="dxa"/>
            <w:shd w:val="clear" w:color="auto" w:fill="auto"/>
          </w:tcPr>
          <w:p w14:paraId="2D7BF24E" w14:textId="77777777" w:rsidR="002D06B8" w:rsidRPr="002D06B8" w:rsidRDefault="00992103" w:rsidP="002D06B8">
            <w:pPr>
              <w:pStyle w:val="HSAGTableBullet1"/>
              <w:numPr>
                <w:ilvl w:val="0"/>
                <w:numId w:val="0"/>
              </w:numPr>
              <w:ind w:left="252"/>
              <w:contextualSpacing/>
              <w:rPr>
                <w:sz w:val="20"/>
                <w:szCs w:val="20"/>
              </w:rPr>
            </w:pPr>
            <w:sdt>
              <w:sdtPr>
                <w:rPr>
                  <w:sz w:val="20"/>
                  <w:szCs w:val="20"/>
                </w:rPr>
                <w:id w:val="873738305"/>
                <w14:checkbox>
                  <w14:checked w14:val="0"/>
                  <w14:checkedState w14:val="2612" w14:font="MS Gothic"/>
                  <w14:uncheckedState w14:val="2610" w14:font="MS Gothic"/>
                </w14:checkbox>
              </w:sdtPr>
              <w:sdtEndPr/>
              <w:sdtContent>
                <w:r w:rsidR="002D06B8" w:rsidRPr="002D06B8">
                  <w:rPr>
                    <w:rFonts w:ascii="MS Gothic" w:eastAsia="MS Gothic" w:hAnsi="MS Gothic" w:hint="eastAsia"/>
                    <w:sz w:val="20"/>
                    <w:szCs w:val="20"/>
                  </w:rPr>
                  <w:t>☐</w:t>
                </w:r>
              </w:sdtContent>
            </w:sdt>
            <w:r w:rsidR="002D06B8" w:rsidRPr="002D06B8">
              <w:rPr>
                <w:sz w:val="20"/>
                <w:szCs w:val="20"/>
              </w:rPr>
              <w:t xml:space="preserve"> Yes</w:t>
            </w:r>
          </w:p>
          <w:p w14:paraId="070B589B" w14:textId="77777777" w:rsidR="002D06B8" w:rsidRPr="002D06B8" w:rsidRDefault="00992103" w:rsidP="002D06B8">
            <w:pPr>
              <w:pStyle w:val="HSAGTableBullet1"/>
              <w:numPr>
                <w:ilvl w:val="0"/>
                <w:numId w:val="0"/>
              </w:numPr>
              <w:ind w:left="252"/>
              <w:contextualSpacing/>
              <w:rPr>
                <w:sz w:val="20"/>
                <w:szCs w:val="20"/>
              </w:rPr>
            </w:pPr>
            <w:sdt>
              <w:sdtPr>
                <w:rPr>
                  <w:sz w:val="20"/>
                  <w:szCs w:val="20"/>
                </w:rPr>
                <w:id w:val="1997295774"/>
                <w14:checkbox>
                  <w14:checked w14:val="0"/>
                  <w14:checkedState w14:val="2612" w14:font="MS Gothic"/>
                  <w14:uncheckedState w14:val="2610" w14:font="MS Gothic"/>
                </w14:checkbox>
              </w:sdtPr>
              <w:sdtEndPr/>
              <w:sdtContent>
                <w:r w:rsidR="002D06B8" w:rsidRPr="002D06B8">
                  <w:rPr>
                    <w:rFonts w:ascii="MS Gothic" w:eastAsia="MS Gothic" w:hAnsi="MS Gothic" w:hint="eastAsia"/>
                    <w:sz w:val="20"/>
                    <w:szCs w:val="20"/>
                  </w:rPr>
                  <w:t>☐</w:t>
                </w:r>
              </w:sdtContent>
            </w:sdt>
            <w:r w:rsidR="002D06B8" w:rsidRPr="002D06B8">
              <w:rPr>
                <w:sz w:val="20"/>
                <w:szCs w:val="20"/>
              </w:rPr>
              <w:t xml:space="preserve"> No</w:t>
            </w:r>
          </w:p>
        </w:tc>
        <w:tc>
          <w:tcPr>
            <w:tcW w:w="1440" w:type="dxa"/>
            <w:shd w:val="clear" w:color="auto" w:fill="auto"/>
          </w:tcPr>
          <w:p w14:paraId="5952E39C" w14:textId="77777777" w:rsidR="002D06B8" w:rsidRPr="002D06B8" w:rsidRDefault="00992103" w:rsidP="002D06B8">
            <w:pPr>
              <w:pStyle w:val="HSAGTableBullet1"/>
              <w:numPr>
                <w:ilvl w:val="0"/>
                <w:numId w:val="0"/>
              </w:numPr>
              <w:ind w:left="342"/>
              <w:contextualSpacing/>
              <w:rPr>
                <w:sz w:val="20"/>
                <w:szCs w:val="20"/>
              </w:rPr>
            </w:pPr>
            <w:sdt>
              <w:sdtPr>
                <w:rPr>
                  <w:sz w:val="20"/>
                  <w:szCs w:val="20"/>
                </w:rPr>
                <w:id w:val="56135565"/>
                <w14:checkbox>
                  <w14:checked w14:val="0"/>
                  <w14:checkedState w14:val="2612" w14:font="MS Gothic"/>
                  <w14:uncheckedState w14:val="2610" w14:font="MS Gothic"/>
                </w14:checkbox>
              </w:sdtPr>
              <w:sdtEndPr/>
              <w:sdtContent>
                <w:r w:rsidR="002D06B8" w:rsidRPr="002D06B8">
                  <w:rPr>
                    <w:rFonts w:ascii="MS Gothic" w:eastAsia="MS Gothic" w:hAnsi="MS Gothic" w:hint="eastAsia"/>
                    <w:sz w:val="20"/>
                    <w:szCs w:val="20"/>
                  </w:rPr>
                  <w:t>☐</w:t>
                </w:r>
              </w:sdtContent>
            </w:sdt>
            <w:r w:rsidR="002D06B8" w:rsidRPr="002D06B8">
              <w:rPr>
                <w:sz w:val="20"/>
                <w:szCs w:val="20"/>
              </w:rPr>
              <w:t xml:space="preserve"> A</w:t>
            </w:r>
          </w:p>
          <w:p w14:paraId="5BF2C571" w14:textId="77777777" w:rsidR="002D06B8" w:rsidRPr="002D06B8" w:rsidRDefault="00992103" w:rsidP="002D06B8">
            <w:pPr>
              <w:pStyle w:val="HSAGTableBullet1"/>
              <w:numPr>
                <w:ilvl w:val="0"/>
                <w:numId w:val="0"/>
              </w:numPr>
              <w:ind w:left="342"/>
              <w:contextualSpacing/>
              <w:rPr>
                <w:sz w:val="20"/>
                <w:szCs w:val="20"/>
              </w:rPr>
            </w:pPr>
            <w:sdt>
              <w:sdtPr>
                <w:rPr>
                  <w:sz w:val="20"/>
                  <w:szCs w:val="20"/>
                </w:rPr>
                <w:id w:val="2056039938"/>
                <w14:checkbox>
                  <w14:checked w14:val="0"/>
                  <w14:checkedState w14:val="2612" w14:font="MS Gothic"/>
                  <w14:uncheckedState w14:val="2610" w14:font="MS Gothic"/>
                </w14:checkbox>
              </w:sdtPr>
              <w:sdtEndPr/>
              <w:sdtContent>
                <w:r w:rsidR="002D06B8" w:rsidRPr="002D06B8">
                  <w:rPr>
                    <w:rFonts w:ascii="MS Gothic" w:eastAsia="MS Gothic" w:hAnsi="MS Gothic" w:hint="eastAsia"/>
                    <w:sz w:val="20"/>
                    <w:szCs w:val="20"/>
                  </w:rPr>
                  <w:t>☐</w:t>
                </w:r>
              </w:sdtContent>
            </w:sdt>
            <w:r w:rsidR="002D06B8" w:rsidRPr="002D06B8">
              <w:rPr>
                <w:sz w:val="20"/>
                <w:szCs w:val="20"/>
              </w:rPr>
              <w:t xml:space="preserve"> B</w:t>
            </w:r>
          </w:p>
          <w:p w14:paraId="0B8D5DDD" w14:textId="77777777" w:rsidR="002D06B8" w:rsidRPr="002D06B8" w:rsidRDefault="00992103" w:rsidP="002D06B8">
            <w:pPr>
              <w:pStyle w:val="HSAGTableBullet1"/>
              <w:numPr>
                <w:ilvl w:val="0"/>
                <w:numId w:val="0"/>
              </w:numPr>
              <w:ind w:left="342"/>
              <w:contextualSpacing/>
              <w:rPr>
                <w:sz w:val="20"/>
                <w:szCs w:val="20"/>
              </w:rPr>
            </w:pPr>
            <w:sdt>
              <w:sdtPr>
                <w:rPr>
                  <w:sz w:val="20"/>
                  <w:szCs w:val="20"/>
                </w:rPr>
                <w:id w:val="-514152754"/>
                <w14:checkbox>
                  <w14:checked w14:val="0"/>
                  <w14:checkedState w14:val="2612" w14:font="MS Gothic"/>
                  <w14:uncheckedState w14:val="2610" w14:font="MS Gothic"/>
                </w14:checkbox>
              </w:sdtPr>
              <w:sdtEndPr/>
              <w:sdtContent>
                <w:r w:rsidR="002D06B8" w:rsidRPr="002D06B8">
                  <w:rPr>
                    <w:rFonts w:ascii="MS Gothic" w:eastAsia="MS Gothic" w:hAnsi="MS Gothic" w:hint="eastAsia"/>
                    <w:sz w:val="20"/>
                    <w:szCs w:val="20"/>
                  </w:rPr>
                  <w:t>☐</w:t>
                </w:r>
              </w:sdtContent>
            </w:sdt>
            <w:r w:rsidR="002D06B8" w:rsidRPr="002D06B8">
              <w:rPr>
                <w:sz w:val="20"/>
                <w:szCs w:val="20"/>
              </w:rPr>
              <w:t xml:space="preserve"> C</w:t>
            </w:r>
          </w:p>
        </w:tc>
        <w:tc>
          <w:tcPr>
            <w:tcW w:w="990" w:type="dxa"/>
            <w:shd w:val="clear" w:color="auto" w:fill="auto"/>
          </w:tcPr>
          <w:p w14:paraId="4956AAA5" w14:textId="77777777" w:rsidR="002D06B8" w:rsidRPr="002D06B8" w:rsidRDefault="00992103" w:rsidP="002D06B8">
            <w:pPr>
              <w:pStyle w:val="HSAGTableBullet1"/>
              <w:numPr>
                <w:ilvl w:val="0"/>
                <w:numId w:val="0"/>
              </w:numPr>
              <w:ind w:left="48"/>
              <w:contextualSpacing/>
              <w:rPr>
                <w:sz w:val="20"/>
                <w:szCs w:val="20"/>
              </w:rPr>
            </w:pPr>
            <w:sdt>
              <w:sdtPr>
                <w:rPr>
                  <w:sz w:val="20"/>
                  <w:szCs w:val="20"/>
                </w:rPr>
                <w:id w:val="-1975134934"/>
                <w14:checkbox>
                  <w14:checked w14:val="0"/>
                  <w14:checkedState w14:val="2612" w14:font="MS Gothic"/>
                  <w14:uncheckedState w14:val="2610" w14:font="MS Gothic"/>
                </w14:checkbox>
              </w:sdtPr>
              <w:sdtEndPr/>
              <w:sdtContent>
                <w:r w:rsidR="002D06B8" w:rsidRPr="002D06B8">
                  <w:rPr>
                    <w:rFonts w:ascii="MS Gothic" w:eastAsia="MS Gothic" w:hAnsi="MS Gothic" w:hint="eastAsia"/>
                    <w:sz w:val="20"/>
                    <w:szCs w:val="20"/>
                  </w:rPr>
                  <w:t>☐</w:t>
                </w:r>
              </w:sdtContent>
            </w:sdt>
            <w:r w:rsidR="002D06B8" w:rsidRPr="002D06B8">
              <w:rPr>
                <w:sz w:val="20"/>
                <w:szCs w:val="20"/>
              </w:rPr>
              <w:t xml:space="preserve"> A</w:t>
            </w:r>
          </w:p>
          <w:p w14:paraId="1CDD6119" w14:textId="77777777" w:rsidR="002D06B8" w:rsidRPr="002D06B8" w:rsidRDefault="00992103" w:rsidP="002D06B8">
            <w:pPr>
              <w:pStyle w:val="HSAGTableBullet1"/>
              <w:numPr>
                <w:ilvl w:val="0"/>
                <w:numId w:val="0"/>
              </w:numPr>
              <w:ind w:left="48"/>
              <w:contextualSpacing/>
              <w:rPr>
                <w:sz w:val="20"/>
                <w:szCs w:val="20"/>
              </w:rPr>
            </w:pPr>
            <w:sdt>
              <w:sdtPr>
                <w:rPr>
                  <w:sz w:val="20"/>
                  <w:szCs w:val="20"/>
                </w:rPr>
                <w:id w:val="448358488"/>
                <w14:checkbox>
                  <w14:checked w14:val="0"/>
                  <w14:checkedState w14:val="2612" w14:font="MS Gothic"/>
                  <w14:uncheckedState w14:val="2610" w14:font="MS Gothic"/>
                </w14:checkbox>
              </w:sdtPr>
              <w:sdtEndPr/>
              <w:sdtContent>
                <w:r w:rsidR="002D06B8" w:rsidRPr="002D06B8">
                  <w:rPr>
                    <w:rFonts w:ascii="MS Gothic" w:eastAsia="MS Gothic" w:hAnsi="MS Gothic" w:hint="eastAsia"/>
                    <w:sz w:val="20"/>
                    <w:szCs w:val="20"/>
                  </w:rPr>
                  <w:t>☐</w:t>
                </w:r>
              </w:sdtContent>
            </w:sdt>
            <w:r w:rsidR="002D06B8" w:rsidRPr="002D06B8">
              <w:rPr>
                <w:sz w:val="20"/>
                <w:szCs w:val="20"/>
              </w:rPr>
              <w:t xml:space="preserve"> B</w:t>
            </w:r>
          </w:p>
          <w:p w14:paraId="73E2B7CC" w14:textId="77777777" w:rsidR="002D06B8" w:rsidRPr="002D06B8" w:rsidRDefault="00992103" w:rsidP="002D06B8">
            <w:pPr>
              <w:pStyle w:val="HSAGTableBullet1"/>
              <w:numPr>
                <w:ilvl w:val="0"/>
                <w:numId w:val="0"/>
              </w:numPr>
              <w:ind w:left="48"/>
              <w:contextualSpacing/>
              <w:rPr>
                <w:sz w:val="20"/>
                <w:szCs w:val="20"/>
              </w:rPr>
            </w:pPr>
            <w:sdt>
              <w:sdtPr>
                <w:rPr>
                  <w:sz w:val="20"/>
                  <w:szCs w:val="20"/>
                </w:rPr>
                <w:id w:val="1431157673"/>
                <w14:checkbox>
                  <w14:checked w14:val="0"/>
                  <w14:checkedState w14:val="2612" w14:font="MS Gothic"/>
                  <w14:uncheckedState w14:val="2610" w14:font="MS Gothic"/>
                </w14:checkbox>
              </w:sdtPr>
              <w:sdtEndPr/>
              <w:sdtContent>
                <w:r w:rsidR="002D06B8" w:rsidRPr="002D06B8">
                  <w:rPr>
                    <w:rFonts w:ascii="MS Gothic" w:eastAsia="MS Gothic" w:hAnsi="MS Gothic" w:hint="eastAsia"/>
                    <w:sz w:val="20"/>
                    <w:szCs w:val="20"/>
                  </w:rPr>
                  <w:t>☐</w:t>
                </w:r>
              </w:sdtContent>
            </w:sdt>
            <w:r w:rsidR="002D06B8" w:rsidRPr="002D06B8">
              <w:rPr>
                <w:sz w:val="20"/>
                <w:szCs w:val="20"/>
              </w:rPr>
              <w:t xml:space="preserve"> C</w:t>
            </w:r>
          </w:p>
        </w:tc>
        <w:tc>
          <w:tcPr>
            <w:tcW w:w="2430" w:type="dxa"/>
            <w:shd w:val="clear" w:color="auto" w:fill="auto"/>
          </w:tcPr>
          <w:p w14:paraId="5BB20465" w14:textId="77777777" w:rsidR="002D06B8" w:rsidRPr="002D06B8" w:rsidRDefault="002D06B8" w:rsidP="004820FD">
            <w:pPr>
              <w:pStyle w:val="HSAGTableBullet1"/>
              <w:numPr>
                <w:ilvl w:val="0"/>
                <w:numId w:val="0"/>
              </w:numPr>
              <w:rPr>
                <w:sz w:val="20"/>
                <w:szCs w:val="20"/>
              </w:rPr>
            </w:pPr>
            <w:r w:rsidRPr="002D06B8">
              <w:rPr>
                <w:color w:val="auto"/>
                <w:sz w:val="20"/>
                <w:szCs w:val="20"/>
              </w:rPr>
              <w:fldChar w:fldCharType="begin">
                <w:ffData>
                  <w:name w:val="Text1"/>
                  <w:enabled/>
                  <w:calcOnExit w:val="0"/>
                  <w:textInput/>
                </w:ffData>
              </w:fldChar>
            </w:r>
            <w:r w:rsidRPr="002D06B8">
              <w:rPr>
                <w:color w:val="auto"/>
                <w:sz w:val="20"/>
                <w:szCs w:val="20"/>
              </w:rPr>
              <w:instrText xml:space="preserve"> FORMTEXT </w:instrText>
            </w:r>
            <w:r w:rsidRPr="002D06B8">
              <w:rPr>
                <w:color w:val="auto"/>
                <w:sz w:val="20"/>
                <w:szCs w:val="20"/>
              </w:rPr>
            </w:r>
            <w:r w:rsidRPr="002D06B8">
              <w:rPr>
                <w:color w:val="auto"/>
                <w:sz w:val="20"/>
                <w:szCs w:val="20"/>
              </w:rPr>
              <w:fldChar w:fldCharType="separate"/>
            </w:r>
            <w:r w:rsidRPr="002D06B8">
              <w:rPr>
                <w:noProof/>
                <w:color w:val="auto"/>
                <w:sz w:val="20"/>
                <w:szCs w:val="20"/>
              </w:rPr>
              <w:t> </w:t>
            </w:r>
            <w:r w:rsidRPr="002D06B8">
              <w:rPr>
                <w:noProof/>
                <w:color w:val="auto"/>
                <w:sz w:val="20"/>
                <w:szCs w:val="20"/>
              </w:rPr>
              <w:t> </w:t>
            </w:r>
            <w:r w:rsidRPr="002D06B8">
              <w:rPr>
                <w:noProof/>
                <w:color w:val="auto"/>
                <w:sz w:val="20"/>
                <w:szCs w:val="20"/>
              </w:rPr>
              <w:t> </w:t>
            </w:r>
            <w:r w:rsidRPr="002D06B8">
              <w:rPr>
                <w:noProof/>
                <w:color w:val="auto"/>
                <w:sz w:val="20"/>
                <w:szCs w:val="20"/>
              </w:rPr>
              <w:t> </w:t>
            </w:r>
            <w:r w:rsidRPr="002D06B8">
              <w:rPr>
                <w:noProof/>
                <w:color w:val="auto"/>
                <w:sz w:val="20"/>
                <w:szCs w:val="20"/>
              </w:rPr>
              <w:t> </w:t>
            </w:r>
            <w:r w:rsidRPr="002D06B8">
              <w:rPr>
                <w:color w:val="auto"/>
                <w:sz w:val="20"/>
                <w:szCs w:val="20"/>
              </w:rPr>
              <w:fldChar w:fldCharType="end"/>
            </w:r>
          </w:p>
        </w:tc>
      </w:tr>
      <w:tr w:rsidR="002D06B8" w:rsidRPr="00A23449" w14:paraId="2E6236EE" w14:textId="77777777" w:rsidTr="006913EA">
        <w:trPr>
          <w:trHeight w:val="412"/>
        </w:trPr>
        <w:tc>
          <w:tcPr>
            <w:tcW w:w="1890" w:type="dxa"/>
            <w:shd w:val="clear" w:color="auto" w:fill="auto"/>
          </w:tcPr>
          <w:p w14:paraId="0469D7B4" w14:textId="77777777" w:rsidR="002D06B8" w:rsidRPr="002D06B8" w:rsidRDefault="002D06B8" w:rsidP="004820FD">
            <w:pPr>
              <w:pStyle w:val="HSAGTableBullet1"/>
              <w:numPr>
                <w:ilvl w:val="0"/>
                <w:numId w:val="0"/>
              </w:numPr>
              <w:rPr>
                <w:sz w:val="20"/>
                <w:szCs w:val="20"/>
              </w:rPr>
            </w:pPr>
            <w:r w:rsidRPr="002D06B8">
              <w:rPr>
                <w:color w:val="auto"/>
                <w:sz w:val="20"/>
                <w:szCs w:val="20"/>
              </w:rPr>
              <w:fldChar w:fldCharType="begin">
                <w:ffData>
                  <w:name w:val="Text1"/>
                  <w:enabled/>
                  <w:calcOnExit w:val="0"/>
                  <w:textInput/>
                </w:ffData>
              </w:fldChar>
            </w:r>
            <w:r w:rsidRPr="002D06B8">
              <w:rPr>
                <w:color w:val="auto"/>
                <w:sz w:val="20"/>
                <w:szCs w:val="20"/>
              </w:rPr>
              <w:instrText xml:space="preserve"> FORMTEXT </w:instrText>
            </w:r>
            <w:r w:rsidRPr="002D06B8">
              <w:rPr>
                <w:color w:val="auto"/>
                <w:sz w:val="20"/>
                <w:szCs w:val="20"/>
              </w:rPr>
            </w:r>
            <w:r w:rsidRPr="002D06B8">
              <w:rPr>
                <w:color w:val="auto"/>
                <w:sz w:val="20"/>
                <w:szCs w:val="20"/>
              </w:rPr>
              <w:fldChar w:fldCharType="separate"/>
            </w:r>
            <w:r w:rsidRPr="002D06B8">
              <w:rPr>
                <w:noProof/>
                <w:color w:val="auto"/>
                <w:sz w:val="20"/>
                <w:szCs w:val="20"/>
              </w:rPr>
              <w:t> </w:t>
            </w:r>
            <w:r w:rsidRPr="002D06B8">
              <w:rPr>
                <w:noProof/>
                <w:color w:val="auto"/>
                <w:sz w:val="20"/>
                <w:szCs w:val="20"/>
              </w:rPr>
              <w:t> </w:t>
            </w:r>
            <w:r w:rsidRPr="002D06B8">
              <w:rPr>
                <w:noProof/>
                <w:color w:val="auto"/>
                <w:sz w:val="20"/>
                <w:szCs w:val="20"/>
              </w:rPr>
              <w:t> </w:t>
            </w:r>
            <w:r w:rsidRPr="002D06B8">
              <w:rPr>
                <w:noProof/>
                <w:color w:val="auto"/>
                <w:sz w:val="20"/>
                <w:szCs w:val="20"/>
              </w:rPr>
              <w:t> </w:t>
            </w:r>
            <w:r w:rsidRPr="002D06B8">
              <w:rPr>
                <w:noProof/>
                <w:color w:val="auto"/>
                <w:sz w:val="20"/>
                <w:szCs w:val="20"/>
              </w:rPr>
              <w:t> </w:t>
            </w:r>
            <w:r w:rsidRPr="002D06B8">
              <w:rPr>
                <w:color w:val="auto"/>
                <w:sz w:val="20"/>
                <w:szCs w:val="20"/>
              </w:rPr>
              <w:fldChar w:fldCharType="end"/>
            </w:r>
          </w:p>
        </w:tc>
        <w:tc>
          <w:tcPr>
            <w:tcW w:w="1800" w:type="dxa"/>
            <w:shd w:val="clear" w:color="auto" w:fill="auto"/>
          </w:tcPr>
          <w:p w14:paraId="6B84B608" w14:textId="77777777" w:rsidR="002D06B8" w:rsidRPr="002D06B8" w:rsidRDefault="00992103" w:rsidP="002D06B8">
            <w:pPr>
              <w:pStyle w:val="HSAGTableBullet1"/>
              <w:numPr>
                <w:ilvl w:val="0"/>
                <w:numId w:val="0"/>
              </w:numPr>
              <w:ind w:left="432"/>
              <w:contextualSpacing/>
              <w:rPr>
                <w:sz w:val="20"/>
                <w:szCs w:val="20"/>
              </w:rPr>
            </w:pPr>
            <w:sdt>
              <w:sdtPr>
                <w:rPr>
                  <w:sz w:val="20"/>
                  <w:szCs w:val="20"/>
                </w:rPr>
                <w:id w:val="-1206556973"/>
                <w14:checkbox>
                  <w14:checked w14:val="0"/>
                  <w14:checkedState w14:val="2612" w14:font="MS Gothic"/>
                  <w14:uncheckedState w14:val="2610" w14:font="MS Gothic"/>
                </w14:checkbox>
              </w:sdtPr>
              <w:sdtEndPr/>
              <w:sdtContent>
                <w:r w:rsidR="002D06B8" w:rsidRPr="002D06B8">
                  <w:rPr>
                    <w:rFonts w:ascii="MS Gothic" w:eastAsia="MS Gothic" w:hAnsi="MS Gothic" w:hint="eastAsia"/>
                    <w:sz w:val="20"/>
                    <w:szCs w:val="20"/>
                  </w:rPr>
                  <w:t>☐</w:t>
                </w:r>
              </w:sdtContent>
            </w:sdt>
            <w:r w:rsidR="002D06B8" w:rsidRPr="002D06B8">
              <w:rPr>
                <w:sz w:val="20"/>
                <w:szCs w:val="20"/>
              </w:rPr>
              <w:t xml:space="preserve"> Yes</w:t>
            </w:r>
          </w:p>
          <w:p w14:paraId="5D484019" w14:textId="77777777" w:rsidR="002D06B8" w:rsidRPr="002D06B8" w:rsidRDefault="00992103" w:rsidP="002D06B8">
            <w:pPr>
              <w:pStyle w:val="HSAGTableBullet1"/>
              <w:numPr>
                <w:ilvl w:val="0"/>
                <w:numId w:val="0"/>
              </w:numPr>
              <w:ind w:left="432"/>
              <w:contextualSpacing/>
              <w:rPr>
                <w:sz w:val="20"/>
                <w:szCs w:val="20"/>
              </w:rPr>
            </w:pPr>
            <w:sdt>
              <w:sdtPr>
                <w:rPr>
                  <w:sz w:val="20"/>
                  <w:szCs w:val="20"/>
                </w:rPr>
                <w:id w:val="-178591654"/>
                <w14:checkbox>
                  <w14:checked w14:val="0"/>
                  <w14:checkedState w14:val="2612" w14:font="MS Gothic"/>
                  <w14:uncheckedState w14:val="2610" w14:font="MS Gothic"/>
                </w14:checkbox>
              </w:sdtPr>
              <w:sdtEndPr/>
              <w:sdtContent>
                <w:r w:rsidR="002D06B8" w:rsidRPr="002D06B8">
                  <w:rPr>
                    <w:rFonts w:ascii="MS Gothic" w:eastAsia="MS Gothic" w:hAnsi="MS Gothic" w:hint="eastAsia"/>
                    <w:sz w:val="20"/>
                    <w:szCs w:val="20"/>
                  </w:rPr>
                  <w:t>☐</w:t>
                </w:r>
              </w:sdtContent>
            </w:sdt>
            <w:r w:rsidR="002D06B8" w:rsidRPr="002D06B8">
              <w:rPr>
                <w:sz w:val="20"/>
                <w:szCs w:val="20"/>
              </w:rPr>
              <w:t xml:space="preserve"> No</w:t>
            </w:r>
          </w:p>
        </w:tc>
        <w:tc>
          <w:tcPr>
            <w:tcW w:w="1440" w:type="dxa"/>
            <w:shd w:val="clear" w:color="auto" w:fill="auto"/>
          </w:tcPr>
          <w:p w14:paraId="37CFEE34" w14:textId="77777777" w:rsidR="002D06B8" w:rsidRPr="002D06B8" w:rsidRDefault="00992103" w:rsidP="002D06B8">
            <w:pPr>
              <w:pStyle w:val="HSAGTableBullet1"/>
              <w:numPr>
                <w:ilvl w:val="0"/>
                <w:numId w:val="0"/>
              </w:numPr>
              <w:ind w:left="252"/>
              <w:contextualSpacing/>
              <w:rPr>
                <w:sz w:val="20"/>
                <w:szCs w:val="20"/>
              </w:rPr>
            </w:pPr>
            <w:sdt>
              <w:sdtPr>
                <w:rPr>
                  <w:sz w:val="20"/>
                  <w:szCs w:val="20"/>
                </w:rPr>
                <w:id w:val="972949631"/>
                <w14:checkbox>
                  <w14:checked w14:val="0"/>
                  <w14:checkedState w14:val="2612" w14:font="MS Gothic"/>
                  <w14:uncheckedState w14:val="2610" w14:font="MS Gothic"/>
                </w14:checkbox>
              </w:sdtPr>
              <w:sdtEndPr/>
              <w:sdtContent>
                <w:r w:rsidR="002D06B8" w:rsidRPr="002D06B8">
                  <w:rPr>
                    <w:rFonts w:ascii="MS Gothic" w:eastAsia="MS Gothic" w:hAnsi="MS Gothic" w:hint="eastAsia"/>
                    <w:sz w:val="20"/>
                    <w:szCs w:val="20"/>
                  </w:rPr>
                  <w:t>☐</w:t>
                </w:r>
              </w:sdtContent>
            </w:sdt>
            <w:r w:rsidR="002D06B8" w:rsidRPr="002D06B8">
              <w:rPr>
                <w:sz w:val="20"/>
                <w:szCs w:val="20"/>
              </w:rPr>
              <w:t xml:space="preserve"> Yes</w:t>
            </w:r>
          </w:p>
          <w:p w14:paraId="3EF202AE" w14:textId="77777777" w:rsidR="002D06B8" w:rsidRPr="002D06B8" w:rsidRDefault="00992103" w:rsidP="002D06B8">
            <w:pPr>
              <w:pStyle w:val="HSAGTableBullet1"/>
              <w:numPr>
                <w:ilvl w:val="0"/>
                <w:numId w:val="0"/>
              </w:numPr>
              <w:ind w:left="252"/>
              <w:contextualSpacing/>
              <w:rPr>
                <w:sz w:val="20"/>
                <w:szCs w:val="20"/>
              </w:rPr>
            </w:pPr>
            <w:sdt>
              <w:sdtPr>
                <w:rPr>
                  <w:sz w:val="20"/>
                  <w:szCs w:val="20"/>
                </w:rPr>
                <w:id w:val="1274664262"/>
                <w14:checkbox>
                  <w14:checked w14:val="0"/>
                  <w14:checkedState w14:val="2612" w14:font="MS Gothic"/>
                  <w14:uncheckedState w14:val="2610" w14:font="MS Gothic"/>
                </w14:checkbox>
              </w:sdtPr>
              <w:sdtEndPr/>
              <w:sdtContent>
                <w:r w:rsidR="002D06B8" w:rsidRPr="002D06B8">
                  <w:rPr>
                    <w:rFonts w:ascii="MS Gothic" w:eastAsia="MS Gothic" w:hAnsi="MS Gothic" w:hint="eastAsia"/>
                    <w:sz w:val="20"/>
                    <w:szCs w:val="20"/>
                  </w:rPr>
                  <w:t>☐</w:t>
                </w:r>
              </w:sdtContent>
            </w:sdt>
            <w:r w:rsidR="002D06B8" w:rsidRPr="002D06B8">
              <w:rPr>
                <w:sz w:val="20"/>
                <w:szCs w:val="20"/>
              </w:rPr>
              <w:t xml:space="preserve"> No</w:t>
            </w:r>
          </w:p>
        </w:tc>
        <w:tc>
          <w:tcPr>
            <w:tcW w:w="1440" w:type="dxa"/>
            <w:shd w:val="clear" w:color="auto" w:fill="auto"/>
          </w:tcPr>
          <w:p w14:paraId="655D931E" w14:textId="77777777" w:rsidR="002D06B8" w:rsidRPr="002D06B8" w:rsidRDefault="00992103" w:rsidP="002D06B8">
            <w:pPr>
              <w:pStyle w:val="HSAGTableBullet1"/>
              <w:numPr>
                <w:ilvl w:val="0"/>
                <w:numId w:val="0"/>
              </w:numPr>
              <w:ind w:left="342"/>
              <w:contextualSpacing/>
              <w:rPr>
                <w:sz w:val="20"/>
                <w:szCs w:val="20"/>
              </w:rPr>
            </w:pPr>
            <w:sdt>
              <w:sdtPr>
                <w:rPr>
                  <w:sz w:val="20"/>
                  <w:szCs w:val="20"/>
                </w:rPr>
                <w:id w:val="1087108900"/>
                <w14:checkbox>
                  <w14:checked w14:val="0"/>
                  <w14:checkedState w14:val="2612" w14:font="MS Gothic"/>
                  <w14:uncheckedState w14:val="2610" w14:font="MS Gothic"/>
                </w14:checkbox>
              </w:sdtPr>
              <w:sdtEndPr/>
              <w:sdtContent>
                <w:r w:rsidR="002D06B8" w:rsidRPr="002D06B8">
                  <w:rPr>
                    <w:rFonts w:ascii="MS Gothic" w:eastAsia="MS Gothic" w:hAnsi="MS Gothic" w:hint="eastAsia"/>
                    <w:sz w:val="20"/>
                    <w:szCs w:val="20"/>
                  </w:rPr>
                  <w:t>☐</w:t>
                </w:r>
              </w:sdtContent>
            </w:sdt>
            <w:r w:rsidR="002D06B8" w:rsidRPr="002D06B8">
              <w:rPr>
                <w:sz w:val="20"/>
                <w:szCs w:val="20"/>
              </w:rPr>
              <w:t xml:space="preserve"> A</w:t>
            </w:r>
          </w:p>
          <w:p w14:paraId="51E1D1CB" w14:textId="77777777" w:rsidR="002D06B8" w:rsidRPr="002D06B8" w:rsidRDefault="00992103" w:rsidP="002D06B8">
            <w:pPr>
              <w:pStyle w:val="HSAGTableBullet1"/>
              <w:numPr>
                <w:ilvl w:val="0"/>
                <w:numId w:val="0"/>
              </w:numPr>
              <w:ind w:left="342"/>
              <w:contextualSpacing/>
              <w:rPr>
                <w:sz w:val="20"/>
                <w:szCs w:val="20"/>
              </w:rPr>
            </w:pPr>
            <w:sdt>
              <w:sdtPr>
                <w:rPr>
                  <w:sz w:val="20"/>
                  <w:szCs w:val="20"/>
                </w:rPr>
                <w:id w:val="-2035182021"/>
                <w14:checkbox>
                  <w14:checked w14:val="0"/>
                  <w14:checkedState w14:val="2612" w14:font="MS Gothic"/>
                  <w14:uncheckedState w14:val="2610" w14:font="MS Gothic"/>
                </w14:checkbox>
              </w:sdtPr>
              <w:sdtEndPr/>
              <w:sdtContent>
                <w:r w:rsidR="002D06B8" w:rsidRPr="002D06B8">
                  <w:rPr>
                    <w:rFonts w:ascii="MS Gothic" w:eastAsia="MS Gothic" w:hAnsi="MS Gothic" w:hint="eastAsia"/>
                    <w:sz w:val="20"/>
                    <w:szCs w:val="20"/>
                  </w:rPr>
                  <w:t>☐</w:t>
                </w:r>
              </w:sdtContent>
            </w:sdt>
            <w:r w:rsidR="002D06B8" w:rsidRPr="002D06B8">
              <w:rPr>
                <w:sz w:val="20"/>
                <w:szCs w:val="20"/>
              </w:rPr>
              <w:t xml:space="preserve"> B</w:t>
            </w:r>
          </w:p>
          <w:p w14:paraId="5F3A482A" w14:textId="77777777" w:rsidR="002D06B8" w:rsidRPr="002D06B8" w:rsidRDefault="00992103" w:rsidP="002D06B8">
            <w:pPr>
              <w:pStyle w:val="HSAGTableBullet1"/>
              <w:numPr>
                <w:ilvl w:val="0"/>
                <w:numId w:val="0"/>
              </w:numPr>
              <w:ind w:left="342"/>
              <w:contextualSpacing/>
              <w:rPr>
                <w:sz w:val="20"/>
                <w:szCs w:val="20"/>
              </w:rPr>
            </w:pPr>
            <w:sdt>
              <w:sdtPr>
                <w:rPr>
                  <w:sz w:val="20"/>
                  <w:szCs w:val="20"/>
                </w:rPr>
                <w:id w:val="-1395351606"/>
                <w14:checkbox>
                  <w14:checked w14:val="0"/>
                  <w14:checkedState w14:val="2612" w14:font="MS Gothic"/>
                  <w14:uncheckedState w14:val="2610" w14:font="MS Gothic"/>
                </w14:checkbox>
              </w:sdtPr>
              <w:sdtEndPr/>
              <w:sdtContent>
                <w:r w:rsidR="002D06B8" w:rsidRPr="002D06B8">
                  <w:rPr>
                    <w:rFonts w:ascii="MS Gothic" w:eastAsia="MS Gothic" w:hAnsi="MS Gothic" w:hint="eastAsia"/>
                    <w:sz w:val="20"/>
                    <w:szCs w:val="20"/>
                  </w:rPr>
                  <w:t>☐</w:t>
                </w:r>
              </w:sdtContent>
            </w:sdt>
            <w:r w:rsidR="002D06B8" w:rsidRPr="002D06B8">
              <w:rPr>
                <w:sz w:val="20"/>
                <w:szCs w:val="20"/>
              </w:rPr>
              <w:t xml:space="preserve"> C</w:t>
            </w:r>
          </w:p>
        </w:tc>
        <w:tc>
          <w:tcPr>
            <w:tcW w:w="990" w:type="dxa"/>
            <w:shd w:val="clear" w:color="auto" w:fill="auto"/>
          </w:tcPr>
          <w:p w14:paraId="59EF50EB" w14:textId="77777777" w:rsidR="002D06B8" w:rsidRPr="002D06B8" w:rsidRDefault="00992103" w:rsidP="002D06B8">
            <w:pPr>
              <w:pStyle w:val="HSAGTableBullet1"/>
              <w:numPr>
                <w:ilvl w:val="0"/>
                <w:numId w:val="0"/>
              </w:numPr>
              <w:ind w:left="48"/>
              <w:contextualSpacing/>
              <w:rPr>
                <w:sz w:val="20"/>
                <w:szCs w:val="20"/>
              </w:rPr>
            </w:pPr>
            <w:sdt>
              <w:sdtPr>
                <w:rPr>
                  <w:sz w:val="20"/>
                  <w:szCs w:val="20"/>
                </w:rPr>
                <w:id w:val="1684007770"/>
                <w14:checkbox>
                  <w14:checked w14:val="0"/>
                  <w14:checkedState w14:val="2612" w14:font="MS Gothic"/>
                  <w14:uncheckedState w14:val="2610" w14:font="MS Gothic"/>
                </w14:checkbox>
              </w:sdtPr>
              <w:sdtEndPr/>
              <w:sdtContent>
                <w:r w:rsidR="002D06B8" w:rsidRPr="002D06B8">
                  <w:rPr>
                    <w:rFonts w:ascii="MS Gothic" w:eastAsia="MS Gothic" w:hAnsi="MS Gothic" w:hint="eastAsia"/>
                    <w:sz w:val="20"/>
                    <w:szCs w:val="20"/>
                  </w:rPr>
                  <w:t>☐</w:t>
                </w:r>
              </w:sdtContent>
            </w:sdt>
            <w:r w:rsidR="002D06B8" w:rsidRPr="002D06B8">
              <w:rPr>
                <w:sz w:val="20"/>
                <w:szCs w:val="20"/>
              </w:rPr>
              <w:t xml:space="preserve"> A</w:t>
            </w:r>
          </w:p>
          <w:p w14:paraId="4D002328" w14:textId="77777777" w:rsidR="002D06B8" w:rsidRPr="002D06B8" w:rsidRDefault="00992103" w:rsidP="002D06B8">
            <w:pPr>
              <w:pStyle w:val="HSAGTableBullet1"/>
              <w:numPr>
                <w:ilvl w:val="0"/>
                <w:numId w:val="0"/>
              </w:numPr>
              <w:ind w:left="48"/>
              <w:contextualSpacing/>
              <w:rPr>
                <w:sz w:val="20"/>
                <w:szCs w:val="20"/>
              </w:rPr>
            </w:pPr>
            <w:sdt>
              <w:sdtPr>
                <w:rPr>
                  <w:sz w:val="20"/>
                  <w:szCs w:val="20"/>
                </w:rPr>
                <w:id w:val="1517580155"/>
                <w14:checkbox>
                  <w14:checked w14:val="0"/>
                  <w14:checkedState w14:val="2612" w14:font="MS Gothic"/>
                  <w14:uncheckedState w14:val="2610" w14:font="MS Gothic"/>
                </w14:checkbox>
              </w:sdtPr>
              <w:sdtEndPr/>
              <w:sdtContent>
                <w:r w:rsidR="002D06B8" w:rsidRPr="002D06B8">
                  <w:rPr>
                    <w:rFonts w:ascii="MS Gothic" w:eastAsia="MS Gothic" w:hAnsi="MS Gothic" w:hint="eastAsia"/>
                    <w:sz w:val="20"/>
                    <w:szCs w:val="20"/>
                  </w:rPr>
                  <w:t>☐</w:t>
                </w:r>
              </w:sdtContent>
            </w:sdt>
            <w:r w:rsidR="002D06B8" w:rsidRPr="002D06B8">
              <w:rPr>
                <w:sz w:val="20"/>
                <w:szCs w:val="20"/>
              </w:rPr>
              <w:t xml:space="preserve"> B</w:t>
            </w:r>
          </w:p>
          <w:p w14:paraId="1951A2EE" w14:textId="77777777" w:rsidR="002D06B8" w:rsidRPr="002D06B8" w:rsidRDefault="00992103" w:rsidP="002D06B8">
            <w:pPr>
              <w:pStyle w:val="HSAGTableBullet1"/>
              <w:numPr>
                <w:ilvl w:val="0"/>
                <w:numId w:val="0"/>
              </w:numPr>
              <w:ind w:left="48"/>
              <w:contextualSpacing/>
              <w:rPr>
                <w:sz w:val="20"/>
                <w:szCs w:val="20"/>
              </w:rPr>
            </w:pPr>
            <w:sdt>
              <w:sdtPr>
                <w:rPr>
                  <w:sz w:val="20"/>
                  <w:szCs w:val="20"/>
                </w:rPr>
                <w:id w:val="691428474"/>
                <w14:checkbox>
                  <w14:checked w14:val="0"/>
                  <w14:checkedState w14:val="2612" w14:font="MS Gothic"/>
                  <w14:uncheckedState w14:val="2610" w14:font="MS Gothic"/>
                </w14:checkbox>
              </w:sdtPr>
              <w:sdtEndPr/>
              <w:sdtContent>
                <w:r w:rsidR="002D06B8" w:rsidRPr="002D06B8">
                  <w:rPr>
                    <w:rFonts w:ascii="MS Gothic" w:eastAsia="MS Gothic" w:hAnsi="MS Gothic" w:hint="eastAsia"/>
                    <w:sz w:val="20"/>
                    <w:szCs w:val="20"/>
                  </w:rPr>
                  <w:t>☐</w:t>
                </w:r>
              </w:sdtContent>
            </w:sdt>
            <w:r w:rsidR="002D06B8" w:rsidRPr="002D06B8">
              <w:rPr>
                <w:sz w:val="20"/>
                <w:szCs w:val="20"/>
              </w:rPr>
              <w:t xml:space="preserve"> C</w:t>
            </w:r>
          </w:p>
        </w:tc>
        <w:tc>
          <w:tcPr>
            <w:tcW w:w="2430" w:type="dxa"/>
            <w:shd w:val="clear" w:color="auto" w:fill="auto"/>
          </w:tcPr>
          <w:p w14:paraId="6BE43F6D" w14:textId="77777777" w:rsidR="002D06B8" w:rsidRPr="002D06B8" w:rsidRDefault="002D06B8" w:rsidP="004820FD">
            <w:pPr>
              <w:pStyle w:val="HSAGTableBullet1"/>
              <w:numPr>
                <w:ilvl w:val="0"/>
                <w:numId w:val="0"/>
              </w:numPr>
              <w:rPr>
                <w:sz w:val="20"/>
                <w:szCs w:val="20"/>
              </w:rPr>
            </w:pPr>
            <w:r w:rsidRPr="002D06B8">
              <w:rPr>
                <w:color w:val="auto"/>
                <w:sz w:val="20"/>
                <w:szCs w:val="20"/>
              </w:rPr>
              <w:fldChar w:fldCharType="begin">
                <w:ffData>
                  <w:name w:val="Text1"/>
                  <w:enabled/>
                  <w:calcOnExit w:val="0"/>
                  <w:textInput/>
                </w:ffData>
              </w:fldChar>
            </w:r>
            <w:r w:rsidRPr="002D06B8">
              <w:rPr>
                <w:color w:val="auto"/>
                <w:sz w:val="20"/>
                <w:szCs w:val="20"/>
              </w:rPr>
              <w:instrText xml:space="preserve"> FORMTEXT </w:instrText>
            </w:r>
            <w:r w:rsidRPr="002D06B8">
              <w:rPr>
                <w:color w:val="auto"/>
                <w:sz w:val="20"/>
                <w:szCs w:val="20"/>
              </w:rPr>
            </w:r>
            <w:r w:rsidRPr="002D06B8">
              <w:rPr>
                <w:color w:val="auto"/>
                <w:sz w:val="20"/>
                <w:szCs w:val="20"/>
              </w:rPr>
              <w:fldChar w:fldCharType="separate"/>
            </w:r>
            <w:r w:rsidRPr="002D06B8">
              <w:rPr>
                <w:noProof/>
                <w:color w:val="auto"/>
                <w:sz w:val="20"/>
                <w:szCs w:val="20"/>
              </w:rPr>
              <w:t> </w:t>
            </w:r>
            <w:r w:rsidRPr="002D06B8">
              <w:rPr>
                <w:noProof/>
                <w:color w:val="auto"/>
                <w:sz w:val="20"/>
                <w:szCs w:val="20"/>
              </w:rPr>
              <w:t> </w:t>
            </w:r>
            <w:r w:rsidRPr="002D06B8">
              <w:rPr>
                <w:noProof/>
                <w:color w:val="auto"/>
                <w:sz w:val="20"/>
                <w:szCs w:val="20"/>
              </w:rPr>
              <w:t> </w:t>
            </w:r>
            <w:r w:rsidRPr="002D06B8">
              <w:rPr>
                <w:noProof/>
                <w:color w:val="auto"/>
                <w:sz w:val="20"/>
                <w:szCs w:val="20"/>
              </w:rPr>
              <w:t> </w:t>
            </w:r>
            <w:r w:rsidRPr="002D06B8">
              <w:rPr>
                <w:noProof/>
                <w:color w:val="auto"/>
                <w:sz w:val="20"/>
                <w:szCs w:val="20"/>
              </w:rPr>
              <w:t> </w:t>
            </w:r>
            <w:r w:rsidRPr="002D06B8">
              <w:rPr>
                <w:color w:val="auto"/>
                <w:sz w:val="20"/>
                <w:szCs w:val="20"/>
              </w:rPr>
              <w:fldChar w:fldCharType="end"/>
            </w:r>
          </w:p>
        </w:tc>
      </w:tr>
      <w:tr w:rsidR="002D06B8" w:rsidRPr="00A23449" w14:paraId="296BBEF3" w14:textId="77777777" w:rsidTr="006913EA">
        <w:trPr>
          <w:cnfStyle w:val="000000100000" w:firstRow="0" w:lastRow="0" w:firstColumn="0" w:lastColumn="0" w:oddVBand="0" w:evenVBand="0" w:oddHBand="1" w:evenHBand="0" w:firstRowFirstColumn="0" w:firstRowLastColumn="0" w:lastRowFirstColumn="0" w:lastRowLastColumn="0"/>
          <w:trHeight w:val="412"/>
        </w:trPr>
        <w:tc>
          <w:tcPr>
            <w:tcW w:w="1890" w:type="dxa"/>
            <w:shd w:val="clear" w:color="auto" w:fill="auto"/>
          </w:tcPr>
          <w:p w14:paraId="08E20588" w14:textId="77777777" w:rsidR="002D06B8" w:rsidRPr="002D06B8" w:rsidRDefault="002D06B8" w:rsidP="004820FD">
            <w:pPr>
              <w:pStyle w:val="HSAGTableBullet1"/>
              <w:numPr>
                <w:ilvl w:val="0"/>
                <w:numId w:val="0"/>
              </w:numPr>
              <w:rPr>
                <w:sz w:val="20"/>
                <w:szCs w:val="20"/>
              </w:rPr>
            </w:pPr>
            <w:r w:rsidRPr="002D06B8">
              <w:rPr>
                <w:color w:val="auto"/>
                <w:sz w:val="20"/>
                <w:szCs w:val="20"/>
              </w:rPr>
              <w:fldChar w:fldCharType="begin">
                <w:ffData>
                  <w:name w:val="Text1"/>
                  <w:enabled/>
                  <w:calcOnExit w:val="0"/>
                  <w:textInput/>
                </w:ffData>
              </w:fldChar>
            </w:r>
            <w:r w:rsidRPr="002D06B8">
              <w:rPr>
                <w:color w:val="auto"/>
                <w:sz w:val="20"/>
                <w:szCs w:val="20"/>
              </w:rPr>
              <w:instrText xml:space="preserve"> FORMTEXT </w:instrText>
            </w:r>
            <w:r w:rsidRPr="002D06B8">
              <w:rPr>
                <w:color w:val="auto"/>
                <w:sz w:val="20"/>
                <w:szCs w:val="20"/>
              </w:rPr>
            </w:r>
            <w:r w:rsidRPr="002D06B8">
              <w:rPr>
                <w:color w:val="auto"/>
                <w:sz w:val="20"/>
                <w:szCs w:val="20"/>
              </w:rPr>
              <w:fldChar w:fldCharType="separate"/>
            </w:r>
            <w:r w:rsidRPr="002D06B8">
              <w:rPr>
                <w:noProof/>
                <w:color w:val="auto"/>
                <w:sz w:val="20"/>
                <w:szCs w:val="20"/>
              </w:rPr>
              <w:t> </w:t>
            </w:r>
            <w:r w:rsidRPr="002D06B8">
              <w:rPr>
                <w:noProof/>
                <w:color w:val="auto"/>
                <w:sz w:val="20"/>
                <w:szCs w:val="20"/>
              </w:rPr>
              <w:t> </w:t>
            </w:r>
            <w:r w:rsidRPr="002D06B8">
              <w:rPr>
                <w:noProof/>
                <w:color w:val="auto"/>
                <w:sz w:val="20"/>
                <w:szCs w:val="20"/>
              </w:rPr>
              <w:t> </w:t>
            </w:r>
            <w:r w:rsidRPr="002D06B8">
              <w:rPr>
                <w:noProof/>
                <w:color w:val="auto"/>
                <w:sz w:val="20"/>
                <w:szCs w:val="20"/>
              </w:rPr>
              <w:t> </w:t>
            </w:r>
            <w:r w:rsidRPr="002D06B8">
              <w:rPr>
                <w:noProof/>
                <w:color w:val="auto"/>
                <w:sz w:val="20"/>
                <w:szCs w:val="20"/>
              </w:rPr>
              <w:t> </w:t>
            </w:r>
            <w:r w:rsidRPr="002D06B8">
              <w:rPr>
                <w:color w:val="auto"/>
                <w:sz w:val="20"/>
                <w:szCs w:val="20"/>
              </w:rPr>
              <w:fldChar w:fldCharType="end"/>
            </w:r>
          </w:p>
        </w:tc>
        <w:tc>
          <w:tcPr>
            <w:tcW w:w="1800" w:type="dxa"/>
            <w:shd w:val="clear" w:color="auto" w:fill="auto"/>
          </w:tcPr>
          <w:p w14:paraId="61FAE74E" w14:textId="77777777" w:rsidR="002D06B8" w:rsidRPr="002D06B8" w:rsidRDefault="00992103" w:rsidP="002D06B8">
            <w:pPr>
              <w:pStyle w:val="HSAGTableBullet1"/>
              <w:numPr>
                <w:ilvl w:val="0"/>
                <w:numId w:val="0"/>
              </w:numPr>
              <w:ind w:left="432"/>
              <w:contextualSpacing/>
              <w:rPr>
                <w:sz w:val="20"/>
                <w:szCs w:val="20"/>
              </w:rPr>
            </w:pPr>
            <w:sdt>
              <w:sdtPr>
                <w:rPr>
                  <w:sz w:val="20"/>
                  <w:szCs w:val="20"/>
                </w:rPr>
                <w:id w:val="-2141264391"/>
                <w14:checkbox>
                  <w14:checked w14:val="0"/>
                  <w14:checkedState w14:val="2612" w14:font="MS Gothic"/>
                  <w14:uncheckedState w14:val="2610" w14:font="MS Gothic"/>
                </w14:checkbox>
              </w:sdtPr>
              <w:sdtEndPr/>
              <w:sdtContent>
                <w:r w:rsidR="002D06B8" w:rsidRPr="002D06B8">
                  <w:rPr>
                    <w:rFonts w:ascii="MS Gothic" w:eastAsia="MS Gothic" w:hAnsi="MS Gothic" w:hint="eastAsia"/>
                    <w:sz w:val="20"/>
                    <w:szCs w:val="20"/>
                  </w:rPr>
                  <w:t>☐</w:t>
                </w:r>
              </w:sdtContent>
            </w:sdt>
            <w:r w:rsidR="002D06B8" w:rsidRPr="002D06B8">
              <w:rPr>
                <w:sz w:val="20"/>
                <w:szCs w:val="20"/>
              </w:rPr>
              <w:t xml:space="preserve"> Yes</w:t>
            </w:r>
          </w:p>
          <w:p w14:paraId="71887E50" w14:textId="77777777" w:rsidR="002D06B8" w:rsidRPr="002D06B8" w:rsidRDefault="00992103" w:rsidP="002D06B8">
            <w:pPr>
              <w:pStyle w:val="HSAGTableBullet1"/>
              <w:numPr>
                <w:ilvl w:val="0"/>
                <w:numId w:val="0"/>
              </w:numPr>
              <w:ind w:left="432"/>
              <w:contextualSpacing/>
              <w:rPr>
                <w:sz w:val="20"/>
                <w:szCs w:val="20"/>
              </w:rPr>
            </w:pPr>
            <w:sdt>
              <w:sdtPr>
                <w:rPr>
                  <w:sz w:val="20"/>
                  <w:szCs w:val="20"/>
                </w:rPr>
                <w:id w:val="-458427164"/>
                <w14:checkbox>
                  <w14:checked w14:val="0"/>
                  <w14:checkedState w14:val="2612" w14:font="MS Gothic"/>
                  <w14:uncheckedState w14:val="2610" w14:font="MS Gothic"/>
                </w14:checkbox>
              </w:sdtPr>
              <w:sdtEndPr/>
              <w:sdtContent>
                <w:r w:rsidR="002D06B8" w:rsidRPr="002D06B8">
                  <w:rPr>
                    <w:rFonts w:ascii="MS Gothic" w:eastAsia="MS Gothic" w:hAnsi="MS Gothic" w:hint="eastAsia"/>
                    <w:sz w:val="20"/>
                    <w:szCs w:val="20"/>
                  </w:rPr>
                  <w:t>☐</w:t>
                </w:r>
              </w:sdtContent>
            </w:sdt>
            <w:r w:rsidR="002D06B8" w:rsidRPr="002D06B8">
              <w:rPr>
                <w:sz w:val="20"/>
                <w:szCs w:val="20"/>
              </w:rPr>
              <w:t xml:space="preserve"> No</w:t>
            </w:r>
          </w:p>
        </w:tc>
        <w:tc>
          <w:tcPr>
            <w:tcW w:w="1440" w:type="dxa"/>
            <w:shd w:val="clear" w:color="auto" w:fill="auto"/>
          </w:tcPr>
          <w:p w14:paraId="1C62C13F" w14:textId="77777777" w:rsidR="002D06B8" w:rsidRPr="002D06B8" w:rsidRDefault="00992103" w:rsidP="002D06B8">
            <w:pPr>
              <w:pStyle w:val="HSAGTableBullet1"/>
              <w:numPr>
                <w:ilvl w:val="0"/>
                <w:numId w:val="0"/>
              </w:numPr>
              <w:ind w:left="252"/>
              <w:contextualSpacing/>
              <w:rPr>
                <w:sz w:val="20"/>
                <w:szCs w:val="20"/>
              </w:rPr>
            </w:pPr>
            <w:sdt>
              <w:sdtPr>
                <w:rPr>
                  <w:sz w:val="20"/>
                  <w:szCs w:val="20"/>
                </w:rPr>
                <w:id w:val="1255480729"/>
                <w14:checkbox>
                  <w14:checked w14:val="0"/>
                  <w14:checkedState w14:val="2612" w14:font="MS Gothic"/>
                  <w14:uncheckedState w14:val="2610" w14:font="MS Gothic"/>
                </w14:checkbox>
              </w:sdtPr>
              <w:sdtEndPr/>
              <w:sdtContent>
                <w:r w:rsidR="002D06B8" w:rsidRPr="002D06B8">
                  <w:rPr>
                    <w:rFonts w:ascii="MS Gothic" w:eastAsia="MS Gothic" w:hAnsi="MS Gothic" w:hint="eastAsia"/>
                    <w:sz w:val="20"/>
                    <w:szCs w:val="20"/>
                  </w:rPr>
                  <w:t>☐</w:t>
                </w:r>
              </w:sdtContent>
            </w:sdt>
            <w:r w:rsidR="002D06B8" w:rsidRPr="002D06B8">
              <w:rPr>
                <w:sz w:val="20"/>
                <w:szCs w:val="20"/>
              </w:rPr>
              <w:t xml:space="preserve"> Yes</w:t>
            </w:r>
          </w:p>
          <w:p w14:paraId="139C3CDF" w14:textId="77777777" w:rsidR="002D06B8" w:rsidRPr="002D06B8" w:rsidRDefault="00992103" w:rsidP="002D06B8">
            <w:pPr>
              <w:pStyle w:val="HSAGTableBullet1"/>
              <w:numPr>
                <w:ilvl w:val="0"/>
                <w:numId w:val="0"/>
              </w:numPr>
              <w:ind w:left="252"/>
              <w:contextualSpacing/>
              <w:rPr>
                <w:sz w:val="20"/>
                <w:szCs w:val="20"/>
              </w:rPr>
            </w:pPr>
            <w:sdt>
              <w:sdtPr>
                <w:rPr>
                  <w:sz w:val="20"/>
                  <w:szCs w:val="20"/>
                </w:rPr>
                <w:id w:val="-1162920267"/>
                <w14:checkbox>
                  <w14:checked w14:val="0"/>
                  <w14:checkedState w14:val="2612" w14:font="MS Gothic"/>
                  <w14:uncheckedState w14:val="2610" w14:font="MS Gothic"/>
                </w14:checkbox>
              </w:sdtPr>
              <w:sdtEndPr/>
              <w:sdtContent>
                <w:r w:rsidR="002D06B8" w:rsidRPr="002D06B8">
                  <w:rPr>
                    <w:rFonts w:ascii="MS Gothic" w:eastAsia="MS Gothic" w:hAnsi="MS Gothic" w:hint="eastAsia"/>
                    <w:sz w:val="20"/>
                    <w:szCs w:val="20"/>
                  </w:rPr>
                  <w:t>☐</w:t>
                </w:r>
              </w:sdtContent>
            </w:sdt>
            <w:r w:rsidR="002D06B8" w:rsidRPr="002D06B8">
              <w:rPr>
                <w:sz w:val="20"/>
                <w:szCs w:val="20"/>
              </w:rPr>
              <w:t xml:space="preserve"> No</w:t>
            </w:r>
          </w:p>
        </w:tc>
        <w:tc>
          <w:tcPr>
            <w:tcW w:w="1440" w:type="dxa"/>
            <w:shd w:val="clear" w:color="auto" w:fill="auto"/>
          </w:tcPr>
          <w:p w14:paraId="6BD7E637" w14:textId="77777777" w:rsidR="002D06B8" w:rsidRPr="002D06B8" w:rsidRDefault="00992103" w:rsidP="002D06B8">
            <w:pPr>
              <w:pStyle w:val="HSAGTableBullet1"/>
              <w:numPr>
                <w:ilvl w:val="0"/>
                <w:numId w:val="0"/>
              </w:numPr>
              <w:ind w:left="342"/>
              <w:contextualSpacing/>
              <w:rPr>
                <w:sz w:val="20"/>
                <w:szCs w:val="20"/>
              </w:rPr>
            </w:pPr>
            <w:sdt>
              <w:sdtPr>
                <w:rPr>
                  <w:sz w:val="20"/>
                  <w:szCs w:val="20"/>
                </w:rPr>
                <w:id w:val="-115609890"/>
                <w14:checkbox>
                  <w14:checked w14:val="0"/>
                  <w14:checkedState w14:val="2612" w14:font="MS Gothic"/>
                  <w14:uncheckedState w14:val="2610" w14:font="MS Gothic"/>
                </w14:checkbox>
              </w:sdtPr>
              <w:sdtEndPr/>
              <w:sdtContent>
                <w:r w:rsidR="002D06B8" w:rsidRPr="002D06B8">
                  <w:rPr>
                    <w:rFonts w:ascii="MS Gothic" w:eastAsia="MS Gothic" w:hAnsi="MS Gothic" w:hint="eastAsia"/>
                    <w:sz w:val="20"/>
                    <w:szCs w:val="20"/>
                  </w:rPr>
                  <w:t>☐</w:t>
                </w:r>
              </w:sdtContent>
            </w:sdt>
            <w:r w:rsidR="002D06B8" w:rsidRPr="002D06B8">
              <w:rPr>
                <w:sz w:val="20"/>
                <w:szCs w:val="20"/>
              </w:rPr>
              <w:t xml:space="preserve"> A</w:t>
            </w:r>
          </w:p>
          <w:p w14:paraId="54A7B674" w14:textId="77777777" w:rsidR="002D06B8" w:rsidRPr="002D06B8" w:rsidRDefault="00992103" w:rsidP="002D06B8">
            <w:pPr>
              <w:pStyle w:val="HSAGTableBullet1"/>
              <w:numPr>
                <w:ilvl w:val="0"/>
                <w:numId w:val="0"/>
              </w:numPr>
              <w:ind w:left="342"/>
              <w:contextualSpacing/>
              <w:rPr>
                <w:sz w:val="20"/>
                <w:szCs w:val="20"/>
              </w:rPr>
            </w:pPr>
            <w:sdt>
              <w:sdtPr>
                <w:rPr>
                  <w:sz w:val="20"/>
                  <w:szCs w:val="20"/>
                </w:rPr>
                <w:id w:val="519816035"/>
                <w14:checkbox>
                  <w14:checked w14:val="0"/>
                  <w14:checkedState w14:val="2612" w14:font="MS Gothic"/>
                  <w14:uncheckedState w14:val="2610" w14:font="MS Gothic"/>
                </w14:checkbox>
              </w:sdtPr>
              <w:sdtEndPr/>
              <w:sdtContent>
                <w:r w:rsidR="002D06B8" w:rsidRPr="002D06B8">
                  <w:rPr>
                    <w:rFonts w:ascii="MS Gothic" w:eastAsia="MS Gothic" w:hAnsi="MS Gothic" w:hint="eastAsia"/>
                    <w:sz w:val="20"/>
                    <w:szCs w:val="20"/>
                  </w:rPr>
                  <w:t>☐</w:t>
                </w:r>
              </w:sdtContent>
            </w:sdt>
            <w:r w:rsidR="002D06B8" w:rsidRPr="002D06B8">
              <w:rPr>
                <w:sz w:val="20"/>
                <w:szCs w:val="20"/>
              </w:rPr>
              <w:t xml:space="preserve"> B</w:t>
            </w:r>
          </w:p>
          <w:p w14:paraId="410F5E53" w14:textId="77777777" w:rsidR="002D06B8" w:rsidRPr="002D06B8" w:rsidRDefault="00992103" w:rsidP="002D06B8">
            <w:pPr>
              <w:pStyle w:val="HSAGTableBullet1"/>
              <w:numPr>
                <w:ilvl w:val="0"/>
                <w:numId w:val="0"/>
              </w:numPr>
              <w:ind w:left="342"/>
              <w:contextualSpacing/>
              <w:rPr>
                <w:sz w:val="20"/>
                <w:szCs w:val="20"/>
              </w:rPr>
            </w:pPr>
            <w:sdt>
              <w:sdtPr>
                <w:rPr>
                  <w:sz w:val="20"/>
                  <w:szCs w:val="20"/>
                </w:rPr>
                <w:id w:val="555292918"/>
                <w14:checkbox>
                  <w14:checked w14:val="0"/>
                  <w14:checkedState w14:val="2612" w14:font="MS Gothic"/>
                  <w14:uncheckedState w14:val="2610" w14:font="MS Gothic"/>
                </w14:checkbox>
              </w:sdtPr>
              <w:sdtEndPr/>
              <w:sdtContent>
                <w:r w:rsidR="002D06B8" w:rsidRPr="002D06B8">
                  <w:rPr>
                    <w:rFonts w:ascii="MS Gothic" w:eastAsia="MS Gothic" w:hAnsi="MS Gothic" w:hint="eastAsia"/>
                    <w:sz w:val="20"/>
                    <w:szCs w:val="20"/>
                  </w:rPr>
                  <w:t>☐</w:t>
                </w:r>
              </w:sdtContent>
            </w:sdt>
            <w:r w:rsidR="002D06B8" w:rsidRPr="002D06B8">
              <w:rPr>
                <w:sz w:val="20"/>
                <w:szCs w:val="20"/>
              </w:rPr>
              <w:t xml:space="preserve"> C</w:t>
            </w:r>
          </w:p>
        </w:tc>
        <w:tc>
          <w:tcPr>
            <w:tcW w:w="990" w:type="dxa"/>
            <w:shd w:val="clear" w:color="auto" w:fill="auto"/>
          </w:tcPr>
          <w:p w14:paraId="05A27C5C" w14:textId="77777777" w:rsidR="002D06B8" w:rsidRPr="002D06B8" w:rsidRDefault="00992103" w:rsidP="002D06B8">
            <w:pPr>
              <w:pStyle w:val="HSAGTableBullet1"/>
              <w:numPr>
                <w:ilvl w:val="0"/>
                <w:numId w:val="0"/>
              </w:numPr>
              <w:ind w:left="48"/>
              <w:contextualSpacing/>
              <w:rPr>
                <w:sz w:val="20"/>
                <w:szCs w:val="20"/>
              </w:rPr>
            </w:pPr>
            <w:sdt>
              <w:sdtPr>
                <w:rPr>
                  <w:sz w:val="20"/>
                  <w:szCs w:val="20"/>
                </w:rPr>
                <w:id w:val="-285745964"/>
                <w14:checkbox>
                  <w14:checked w14:val="0"/>
                  <w14:checkedState w14:val="2612" w14:font="MS Gothic"/>
                  <w14:uncheckedState w14:val="2610" w14:font="MS Gothic"/>
                </w14:checkbox>
              </w:sdtPr>
              <w:sdtEndPr/>
              <w:sdtContent>
                <w:r w:rsidR="002D06B8" w:rsidRPr="002D06B8">
                  <w:rPr>
                    <w:rFonts w:ascii="MS Gothic" w:eastAsia="MS Gothic" w:hAnsi="MS Gothic" w:hint="eastAsia"/>
                    <w:sz w:val="20"/>
                    <w:szCs w:val="20"/>
                  </w:rPr>
                  <w:t>☐</w:t>
                </w:r>
              </w:sdtContent>
            </w:sdt>
            <w:r w:rsidR="002D06B8" w:rsidRPr="002D06B8">
              <w:rPr>
                <w:sz w:val="20"/>
                <w:szCs w:val="20"/>
              </w:rPr>
              <w:t xml:space="preserve"> A</w:t>
            </w:r>
          </w:p>
          <w:p w14:paraId="45897F9B" w14:textId="77777777" w:rsidR="002D06B8" w:rsidRPr="002D06B8" w:rsidRDefault="00992103" w:rsidP="002D06B8">
            <w:pPr>
              <w:pStyle w:val="HSAGTableBullet1"/>
              <w:numPr>
                <w:ilvl w:val="0"/>
                <w:numId w:val="0"/>
              </w:numPr>
              <w:ind w:left="48"/>
              <w:contextualSpacing/>
              <w:rPr>
                <w:sz w:val="20"/>
                <w:szCs w:val="20"/>
              </w:rPr>
            </w:pPr>
            <w:sdt>
              <w:sdtPr>
                <w:rPr>
                  <w:sz w:val="20"/>
                  <w:szCs w:val="20"/>
                </w:rPr>
                <w:id w:val="761416491"/>
                <w14:checkbox>
                  <w14:checked w14:val="0"/>
                  <w14:checkedState w14:val="2612" w14:font="MS Gothic"/>
                  <w14:uncheckedState w14:val="2610" w14:font="MS Gothic"/>
                </w14:checkbox>
              </w:sdtPr>
              <w:sdtEndPr/>
              <w:sdtContent>
                <w:r w:rsidR="002D06B8" w:rsidRPr="002D06B8">
                  <w:rPr>
                    <w:rFonts w:ascii="MS Gothic" w:eastAsia="MS Gothic" w:hAnsi="MS Gothic" w:hint="eastAsia"/>
                    <w:sz w:val="20"/>
                    <w:szCs w:val="20"/>
                  </w:rPr>
                  <w:t>☐</w:t>
                </w:r>
              </w:sdtContent>
            </w:sdt>
            <w:r w:rsidR="002D06B8" w:rsidRPr="002D06B8">
              <w:rPr>
                <w:sz w:val="20"/>
                <w:szCs w:val="20"/>
              </w:rPr>
              <w:t xml:space="preserve"> B</w:t>
            </w:r>
          </w:p>
          <w:p w14:paraId="46F14143" w14:textId="77777777" w:rsidR="002D06B8" w:rsidRPr="002D06B8" w:rsidRDefault="00992103" w:rsidP="002D06B8">
            <w:pPr>
              <w:pStyle w:val="HSAGTableBullet1"/>
              <w:numPr>
                <w:ilvl w:val="0"/>
                <w:numId w:val="0"/>
              </w:numPr>
              <w:ind w:left="48"/>
              <w:contextualSpacing/>
              <w:rPr>
                <w:sz w:val="20"/>
                <w:szCs w:val="20"/>
              </w:rPr>
            </w:pPr>
            <w:sdt>
              <w:sdtPr>
                <w:rPr>
                  <w:sz w:val="20"/>
                  <w:szCs w:val="20"/>
                </w:rPr>
                <w:id w:val="-127005117"/>
                <w14:checkbox>
                  <w14:checked w14:val="0"/>
                  <w14:checkedState w14:val="2612" w14:font="MS Gothic"/>
                  <w14:uncheckedState w14:val="2610" w14:font="MS Gothic"/>
                </w14:checkbox>
              </w:sdtPr>
              <w:sdtEndPr/>
              <w:sdtContent>
                <w:r w:rsidR="002D06B8" w:rsidRPr="002D06B8">
                  <w:rPr>
                    <w:rFonts w:ascii="MS Gothic" w:eastAsia="MS Gothic" w:hAnsi="MS Gothic" w:hint="eastAsia"/>
                    <w:sz w:val="20"/>
                    <w:szCs w:val="20"/>
                  </w:rPr>
                  <w:t>☐</w:t>
                </w:r>
              </w:sdtContent>
            </w:sdt>
            <w:r w:rsidR="002D06B8" w:rsidRPr="002D06B8">
              <w:rPr>
                <w:sz w:val="20"/>
                <w:szCs w:val="20"/>
              </w:rPr>
              <w:t xml:space="preserve"> C</w:t>
            </w:r>
          </w:p>
        </w:tc>
        <w:tc>
          <w:tcPr>
            <w:tcW w:w="2430" w:type="dxa"/>
            <w:shd w:val="clear" w:color="auto" w:fill="auto"/>
          </w:tcPr>
          <w:p w14:paraId="30618D05" w14:textId="77777777" w:rsidR="002D06B8" w:rsidRPr="002D06B8" w:rsidRDefault="002D06B8" w:rsidP="004820FD">
            <w:pPr>
              <w:pStyle w:val="HSAGTableBullet1"/>
              <w:numPr>
                <w:ilvl w:val="0"/>
                <w:numId w:val="0"/>
              </w:numPr>
              <w:rPr>
                <w:sz w:val="20"/>
                <w:szCs w:val="20"/>
              </w:rPr>
            </w:pPr>
            <w:r w:rsidRPr="002D06B8">
              <w:rPr>
                <w:color w:val="auto"/>
                <w:sz w:val="20"/>
                <w:szCs w:val="20"/>
              </w:rPr>
              <w:fldChar w:fldCharType="begin">
                <w:ffData>
                  <w:name w:val="Text1"/>
                  <w:enabled/>
                  <w:calcOnExit w:val="0"/>
                  <w:textInput/>
                </w:ffData>
              </w:fldChar>
            </w:r>
            <w:r w:rsidRPr="002D06B8">
              <w:rPr>
                <w:color w:val="auto"/>
                <w:sz w:val="20"/>
                <w:szCs w:val="20"/>
              </w:rPr>
              <w:instrText xml:space="preserve"> FORMTEXT </w:instrText>
            </w:r>
            <w:r w:rsidRPr="002D06B8">
              <w:rPr>
                <w:color w:val="auto"/>
                <w:sz w:val="20"/>
                <w:szCs w:val="20"/>
              </w:rPr>
            </w:r>
            <w:r w:rsidRPr="002D06B8">
              <w:rPr>
                <w:color w:val="auto"/>
                <w:sz w:val="20"/>
                <w:szCs w:val="20"/>
              </w:rPr>
              <w:fldChar w:fldCharType="separate"/>
            </w:r>
            <w:r w:rsidRPr="002D06B8">
              <w:rPr>
                <w:noProof/>
                <w:color w:val="auto"/>
                <w:sz w:val="20"/>
                <w:szCs w:val="20"/>
              </w:rPr>
              <w:t> </w:t>
            </w:r>
            <w:r w:rsidRPr="002D06B8">
              <w:rPr>
                <w:noProof/>
                <w:color w:val="auto"/>
                <w:sz w:val="20"/>
                <w:szCs w:val="20"/>
              </w:rPr>
              <w:t> </w:t>
            </w:r>
            <w:r w:rsidRPr="002D06B8">
              <w:rPr>
                <w:noProof/>
                <w:color w:val="auto"/>
                <w:sz w:val="20"/>
                <w:szCs w:val="20"/>
              </w:rPr>
              <w:t> </w:t>
            </w:r>
            <w:r w:rsidRPr="002D06B8">
              <w:rPr>
                <w:noProof/>
                <w:color w:val="auto"/>
                <w:sz w:val="20"/>
                <w:szCs w:val="20"/>
              </w:rPr>
              <w:t> </w:t>
            </w:r>
            <w:r w:rsidRPr="002D06B8">
              <w:rPr>
                <w:noProof/>
                <w:color w:val="auto"/>
                <w:sz w:val="20"/>
                <w:szCs w:val="20"/>
              </w:rPr>
              <w:t> </w:t>
            </w:r>
            <w:r w:rsidRPr="002D06B8">
              <w:rPr>
                <w:color w:val="auto"/>
                <w:sz w:val="20"/>
                <w:szCs w:val="20"/>
              </w:rPr>
              <w:fldChar w:fldCharType="end"/>
            </w:r>
          </w:p>
        </w:tc>
      </w:tr>
      <w:tr w:rsidR="002D06B8" w:rsidRPr="00A23449" w14:paraId="26161C27" w14:textId="77777777" w:rsidTr="006913EA">
        <w:trPr>
          <w:trHeight w:val="412"/>
        </w:trPr>
        <w:tc>
          <w:tcPr>
            <w:tcW w:w="1890" w:type="dxa"/>
            <w:shd w:val="clear" w:color="auto" w:fill="auto"/>
          </w:tcPr>
          <w:p w14:paraId="25894AB8" w14:textId="77777777" w:rsidR="002D06B8" w:rsidRPr="00A23449" w:rsidRDefault="002D06B8" w:rsidP="004820FD">
            <w:pPr>
              <w:pStyle w:val="HSAGTableBullet1"/>
              <w:numPr>
                <w:ilvl w:val="0"/>
                <w:numId w:val="0"/>
              </w:numPr>
              <w:rPr>
                <w:sz w:val="20"/>
                <w:szCs w:val="20"/>
              </w:rPr>
            </w:pPr>
            <w:r w:rsidRPr="00A23449">
              <w:rPr>
                <w:color w:val="auto"/>
                <w:sz w:val="20"/>
                <w:szCs w:val="20"/>
              </w:rPr>
              <w:fldChar w:fldCharType="begin">
                <w:ffData>
                  <w:name w:val="Text1"/>
                  <w:enabled/>
                  <w:calcOnExit w:val="0"/>
                  <w:textInput/>
                </w:ffData>
              </w:fldChar>
            </w:r>
            <w:r w:rsidRPr="00A23449">
              <w:rPr>
                <w:color w:val="auto"/>
                <w:sz w:val="20"/>
                <w:szCs w:val="20"/>
              </w:rPr>
              <w:instrText xml:space="preserve"> FORMTEXT </w:instrText>
            </w:r>
            <w:r w:rsidRPr="00A23449">
              <w:rPr>
                <w:color w:val="auto"/>
                <w:sz w:val="20"/>
                <w:szCs w:val="20"/>
              </w:rPr>
            </w:r>
            <w:r w:rsidRPr="00A23449">
              <w:rPr>
                <w:color w:val="auto"/>
                <w:sz w:val="20"/>
                <w:szCs w:val="20"/>
              </w:rPr>
              <w:fldChar w:fldCharType="separate"/>
            </w:r>
            <w:r w:rsidRPr="00A23449">
              <w:rPr>
                <w:noProof/>
                <w:color w:val="auto"/>
                <w:sz w:val="20"/>
                <w:szCs w:val="20"/>
              </w:rPr>
              <w:t> </w:t>
            </w:r>
            <w:r w:rsidRPr="00A23449">
              <w:rPr>
                <w:noProof/>
                <w:color w:val="auto"/>
                <w:sz w:val="20"/>
                <w:szCs w:val="20"/>
              </w:rPr>
              <w:t> </w:t>
            </w:r>
            <w:r w:rsidRPr="00A23449">
              <w:rPr>
                <w:noProof/>
                <w:color w:val="auto"/>
                <w:sz w:val="20"/>
                <w:szCs w:val="20"/>
              </w:rPr>
              <w:t> </w:t>
            </w:r>
            <w:r w:rsidRPr="00A23449">
              <w:rPr>
                <w:noProof/>
                <w:color w:val="auto"/>
                <w:sz w:val="20"/>
                <w:szCs w:val="20"/>
              </w:rPr>
              <w:t> </w:t>
            </w:r>
            <w:r w:rsidRPr="00A23449">
              <w:rPr>
                <w:noProof/>
                <w:color w:val="auto"/>
                <w:sz w:val="20"/>
                <w:szCs w:val="20"/>
              </w:rPr>
              <w:t> </w:t>
            </w:r>
            <w:r w:rsidRPr="00A23449">
              <w:rPr>
                <w:color w:val="auto"/>
                <w:sz w:val="20"/>
                <w:szCs w:val="20"/>
              </w:rPr>
              <w:fldChar w:fldCharType="end"/>
            </w:r>
          </w:p>
        </w:tc>
        <w:tc>
          <w:tcPr>
            <w:tcW w:w="1800" w:type="dxa"/>
            <w:shd w:val="clear" w:color="auto" w:fill="auto"/>
          </w:tcPr>
          <w:p w14:paraId="1F04318A" w14:textId="77777777" w:rsidR="002D06B8" w:rsidRPr="00A23449" w:rsidRDefault="00992103" w:rsidP="002D06B8">
            <w:pPr>
              <w:pStyle w:val="HSAGTableBullet1"/>
              <w:numPr>
                <w:ilvl w:val="0"/>
                <w:numId w:val="0"/>
              </w:numPr>
              <w:ind w:left="432"/>
              <w:contextualSpacing/>
              <w:rPr>
                <w:sz w:val="20"/>
                <w:szCs w:val="20"/>
              </w:rPr>
            </w:pPr>
            <w:sdt>
              <w:sdtPr>
                <w:rPr>
                  <w:sz w:val="20"/>
                  <w:szCs w:val="20"/>
                </w:rPr>
                <w:id w:val="626675506"/>
                <w14:checkbox>
                  <w14:checked w14:val="0"/>
                  <w14:checkedState w14:val="2612" w14:font="MS Gothic"/>
                  <w14:uncheckedState w14:val="2610" w14:font="MS Gothic"/>
                </w14:checkbox>
              </w:sdtPr>
              <w:sdtEndPr/>
              <w:sdtContent>
                <w:r w:rsidR="002D06B8" w:rsidRPr="00A23449">
                  <w:rPr>
                    <w:rFonts w:ascii="MS Gothic" w:eastAsia="MS Gothic" w:hAnsi="MS Gothic" w:hint="eastAsia"/>
                    <w:sz w:val="20"/>
                    <w:szCs w:val="20"/>
                  </w:rPr>
                  <w:t>☐</w:t>
                </w:r>
              </w:sdtContent>
            </w:sdt>
            <w:r w:rsidR="002D06B8" w:rsidRPr="00A23449">
              <w:rPr>
                <w:sz w:val="20"/>
                <w:szCs w:val="20"/>
              </w:rPr>
              <w:t xml:space="preserve"> Yes</w:t>
            </w:r>
          </w:p>
          <w:p w14:paraId="7EED338D" w14:textId="77777777" w:rsidR="002D06B8" w:rsidRPr="00A23449" w:rsidRDefault="00992103" w:rsidP="002D06B8">
            <w:pPr>
              <w:pStyle w:val="HSAGTableBullet1"/>
              <w:numPr>
                <w:ilvl w:val="0"/>
                <w:numId w:val="0"/>
              </w:numPr>
              <w:ind w:left="432"/>
              <w:contextualSpacing/>
              <w:rPr>
                <w:sz w:val="20"/>
                <w:szCs w:val="20"/>
              </w:rPr>
            </w:pPr>
            <w:sdt>
              <w:sdtPr>
                <w:rPr>
                  <w:sz w:val="20"/>
                  <w:szCs w:val="20"/>
                </w:rPr>
                <w:id w:val="-1750717800"/>
                <w14:checkbox>
                  <w14:checked w14:val="0"/>
                  <w14:checkedState w14:val="2612" w14:font="MS Gothic"/>
                  <w14:uncheckedState w14:val="2610" w14:font="MS Gothic"/>
                </w14:checkbox>
              </w:sdtPr>
              <w:sdtEndPr/>
              <w:sdtContent>
                <w:r w:rsidR="002D06B8" w:rsidRPr="00A23449">
                  <w:rPr>
                    <w:rFonts w:ascii="MS Gothic" w:eastAsia="MS Gothic" w:hAnsi="MS Gothic" w:hint="eastAsia"/>
                    <w:sz w:val="20"/>
                    <w:szCs w:val="20"/>
                  </w:rPr>
                  <w:t>☐</w:t>
                </w:r>
              </w:sdtContent>
            </w:sdt>
            <w:r w:rsidR="002D06B8" w:rsidRPr="00A23449">
              <w:rPr>
                <w:sz w:val="20"/>
                <w:szCs w:val="20"/>
              </w:rPr>
              <w:t xml:space="preserve"> No</w:t>
            </w:r>
          </w:p>
        </w:tc>
        <w:tc>
          <w:tcPr>
            <w:tcW w:w="1440" w:type="dxa"/>
            <w:shd w:val="clear" w:color="auto" w:fill="auto"/>
          </w:tcPr>
          <w:p w14:paraId="6CDF9FCE" w14:textId="77777777" w:rsidR="002D06B8" w:rsidRPr="00A23449" w:rsidRDefault="00992103" w:rsidP="002D06B8">
            <w:pPr>
              <w:pStyle w:val="HSAGTableBullet1"/>
              <w:numPr>
                <w:ilvl w:val="0"/>
                <w:numId w:val="0"/>
              </w:numPr>
              <w:ind w:left="252"/>
              <w:contextualSpacing/>
              <w:rPr>
                <w:sz w:val="20"/>
                <w:szCs w:val="20"/>
              </w:rPr>
            </w:pPr>
            <w:sdt>
              <w:sdtPr>
                <w:rPr>
                  <w:sz w:val="20"/>
                  <w:szCs w:val="20"/>
                </w:rPr>
                <w:id w:val="1689709545"/>
                <w14:checkbox>
                  <w14:checked w14:val="0"/>
                  <w14:checkedState w14:val="2612" w14:font="MS Gothic"/>
                  <w14:uncheckedState w14:val="2610" w14:font="MS Gothic"/>
                </w14:checkbox>
              </w:sdtPr>
              <w:sdtEndPr/>
              <w:sdtContent>
                <w:r w:rsidR="002D06B8" w:rsidRPr="00A23449">
                  <w:rPr>
                    <w:rFonts w:ascii="MS Gothic" w:eastAsia="MS Gothic" w:hAnsi="MS Gothic" w:hint="eastAsia"/>
                    <w:sz w:val="20"/>
                    <w:szCs w:val="20"/>
                  </w:rPr>
                  <w:t>☐</w:t>
                </w:r>
              </w:sdtContent>
            </w:sdt>
            <w:r w:rsidR="002D06B8" w:rsidRPr="00A23449">
              <w:rPr>
                <w:sz w:val="20"/>
                <w:szCs w:val="20"/>
              </w:rPr>
              <w:t xml:space="preserve"> Yes</w:t>
            </w:r>
          </w:p>
          <w:p w14:paraId="5A029E24" w14:textId="77777777" w:rsidR="002D06B8" w:rsidRPr="00A23449" w:rsidRDefault="00992103" w:rsidP="002D06B8">
            <w:pPr>
              <w:pStyle w:val="HSAGTableBullet1"/>
              <w:numPr>
                <w:ilvl w:val="0"/>
                <w:numId w:val="0"/>
              </w:numPr>
              <w:ind w:left="252"/>
              <w:contextualSpacing/>
              <w:rPr>
                <w:sz w:val="20"/>
                <w:szCs w:val="20"/>
              </w:rPr>
            </w:pPr>
            <w:sdt>
              <w:sdtPr>
                <w:rPr>
                  <w:sz w:val="20"/>
                  <w:szCs w:val="20"/>
                </w:rPr>
                <w:id w:val="-1023860239"/>
                <w14:checkbox>
                  <w14:checked w14:val="0"/>
                  <w14:checkedState w14:val="2612" w14:font="MS Gothic"/>
                  <w14:uncheckedState w14:val="2610" w14:font="MS Gothic"/>
                </w14:checkbox>
              </w:sdtPr>
              <w:sdtEndPr/>
              <w:sdtContent>
                <w:r w:rsidR="002D06B8" w:rsidRPr="00A23449">
                  <w:rPr>
                    <w:rFonts w:ascii="MS Gothic" w:eastAsia="MS Gothic" w:hAnsi="MS Gothic" w:hint="eastAsia"/>
                    <w:sz w:val="20"/>
                    <w:szCs w:val="20"/>
                  </w:rPr>
                  <w:t>☐</w:t>
                </w:r>
              </w:sdtContent>
            </w:sdt>
            <w:r w:rsidR="002D06B8" w:rsidRPr="00A23449">
              <w:rPr>
                <w:sz w:val="20"/>
                <w:szCs w:val="20"/>
              </w:rPr>
              <w:t xml:space="preserve"> No</w:t>
            </w:r>
          </w:p>
        </w:tc>
        <w:tc>
          <w:tcPr>
            <w:tcW w:w="1440" w:type="dxa"/>
            <w:shd w:val="clear" w:color="auto" w:fill="auto"/>
          </w:tcPr>
          <w:p w14:paraId="3179B21B" w14:textId="77777777" w:rsidR="002D06B8" w:rsidRPr="00A23449" w:rsidRDefault="00992103" w:rsidP="002D06B8">
            <w:pPr>
              <w:pStyle w:val="HSAGTableBullet1"/>
              <w:numPr>
                <w:ilvl w:val="0"/>
                <w:numId w:val="0"/>
              </w:numPr>
              <w:ind w:left="342"/>
              <w:contextualSpacing/>
              <w:rPr>
                <w:sz w:val="20"/>
                <w:szCs w:val="20"/>
              </w:rPr>
            </w:pPr>
            <w:sdt>
              <w:sdtPr>
                <w:rPr>
                  <w:sz w:val="20"/>
                  <w:szCs w:val="20"/>
                </w:rPr>
                <w:id w:val="1896926177"/>
                <w14:checkbox>
                  <w14:checked w14:val="0"/>
                  <w14:checkedState w14:val="2612" w14:font="MS Gothic"/>
                  <w14:uncheckedState w14:val="2610" w14:font="MS Gothic"/>
                </w14:checkbox>
              </w:sdtPr>
              <w:sdtEndPr/>
              <w:sdtContent>
                <w:r w:rsidR="002D06B8" w:rsidRPr="00A23449">
                  <w:rPr>
                    <w:rFonts w:ascii="MS Gothic" w:eastAsia="MS Gothic" w:hAnsi="MS Gothic" w:hint="eastAsia"/>
                    <w:sz w:val="20"/>
                    <w:szCs w:val="20"/>
                  </w:rPr>
                  <w:t>☐</w:t>
                </w:r>
              </w:sdtContent>
            </w:sdt>
            <w:r w:rsidR="002D06B8" w:rsidRPr="00A23449">
              <w:rPr>
                <w:sz w:val="20"/>
                <w:szCs w:val="20"/>
              </w:rPr>
              <w:t xml:space="preserve"> A</w:t>
            </w:r>
          </w:p>
          <w:p w14:paraId="24B28649" w14:textId="77777777" w:rsidR="002D06B8" w:rsidRPr="00A23449" w:rsidRDefault="00992103" w:rsidP="002D06B8">
            <w:pPr>
              <w:pStyle w:val="HSAGTableBullet1"/>
              <w:numPr>
                <w:ilvl w:val="0"/>
                <w:numId w:val="0"/>
              </w:numPr>
              <w:ind w:left="342"/>
              <w:contextualSpacing/>
              <w:rPr>
                <w:sz w:val="20"/>
                <w:szCs w:val="20"/>
              </w:rPr>
            </w:pPr>
            <w:sdt>
              <w:sdtPr>
                <w:rPr>
                  <w:sz w:val="20"/>
                  <w:szCs w:val="20"/>
                </w:rPr>
                <w:id w:val="-867835924"/>
                <w14:checkbox>
                  <w14:checked w14:val="0"/>
                  <w14:checkedState w14:val="2612" w14:font="MS Gothic"/>
                  <w14:uncheckedState w14:val="2610" w14:font="MS Gothic"/>
                </w14:checkbox>
              </w:sdtPr>
              <w:sdtEndPr/>
              <w:sdtContent>
                <w:r w:rsidR="002D06B8" w:rsidRPr="00A23449">
                  <w:rPr>
                    <w:rFonts w:ascii="MS Gothic" w:eastAsia="MS Gothic" w:hAnsi="MS Gothic" w:hint="eastAsia"/>
                    <w:sz w:val="20"/>
                    <w:szCs w:val="20"/>
                  </w:rPr>
                  <w:t>☐</w:t>
                </w:r>
              </w:sdtContent>
            </w:sdt>
            <w:r w:rsidR="002D06B8" w:rsidRPr="00A23449">
              <w:rPr>
                <w:sz w:val="20"/>
                <w:szCs w:val="20"/>
              </w:rPr>
              <w:t xml:space="preserve"> B</w:t>
            </w:r>
          </w:p>
          <w:p w14:paraId="6FD65524" w14:textId="77777777" w:rsidR="002D06B8" w:rsidRPr="00A23449" w:rsidRDefault="00992103" w:rsidP="002D06B8">
            <w:pPr>
              <w:pStyle w:val="HSAGTableBullet1"/>
              <w:numPr>
                <w:ilvl w:val="0"/>
                <w:numId w:val="0"/>
              </w:numPr>
              <w:ind w:left="342"/>
              <w:contextualSpacing/>
              <w:rPr>
                <w:sz w:val="20"/>
                <w:szCs w:val="20"/>
              </w:rPr>
            </w:pPr>
            <w:sdt>
              <w:sdtPr>
                <w:rPr>
                  <w:sz w:val="20"/>
                  <w:szCs w:val="20"/>
                </w:rPr>
                <w:id w:val="-700010824"/>
                <w14:checkbox>
                  <w14:checked w14:val="0"/>
                  <w14:checkedState w14:val="2612" w14:font="MS Gothic"/>
                  <w14:uncheckedState w14:val="2610" w14:font="MS Gothic"/>
                </w14:checkbox>
              </w:sdtPr>
              <w:sdtEndPr/>
              <w:sdtContent>
                <w:r w:rsidR="002D06B8" w:rsidRPr="00A23449">
                  <w:rPr>
                    <w:rFonts w:ascii="MS Gothic" w:eastAsia="MS Gothic" w:hAnsi="MS Gothic" w:hint="eastAsia"/>
                    <w:sz w:val="20"/>
                    <w:szCs w:val="20"/>
                  </w:rPr>
                  <w:t>☐</w:t>
                </w:r>
              </w:sdtContent>
            </w:sdt>
            <w:r w:rsidR="002D06B8" w:rsidRPr="00A23449">
              <w:rPr>
                <w:sz w:val="20"/>
                <w:szCs w:val="20"/>
              </w:rPr>
              <w:t xml:space="preserve"> C</w:t>
            </w:r>
          </w:p>
        </w:tc>
        <w:tc>
          <w:tcPr>
            <w:tcW w:w="990" w:type="dxa"/>
            <w:shd w:val="clear" w:color="auto" w:fill="auto"/>
          </w:tcPr>
          <w:p w14:paraId="0C8D2FE1" w14:textId="77777777" w:rsidR="002D06B8" w:rsidRPr="00A23449" w:rsidRDefault="00992103" w:rsidP="002D06B8">
            <w:pPr>
              <w:pStyle w:val="HSAGTableBullet1"/>
              <w:numPr>
                <w:ilvl w:val="0"/>
                <w:numId w:val="0"/>
              </w:numPr>
              <w:ind w:left="48"/>
              <w:contextualSpacing/>
              <w:rPr>
                <w:sz w:val="20"/>
                <w:szCs w:val="20"/>
              </w:rPr>
            </w:pPr>
            <w:sdt>
              <w:sdtPr>
                <w:rPr>
                  <w:sz w:val="20"/>
                  <w:szCs w:val="20"/>
                </w:rPr>
                <w:id w:val="663749907"/>
                <w14:checkbox>
                  <w14:checked w14:val="0"/>
                  <w14:checkedState w14:val="2612" w14:font="MS Gothic"/>
                  <w14:uncheckedState w14:val="2610" w14:font="MS Gothic"/>
                </w14:checkbox>
              </w:sdtPr>
              <w:sdtEndPr/>
              <w:sdtContent>
                <w:r w:rsidR="002D06B8" w:rsidRPr="00A23449">
                  <w:rPr>
                    <w:rFonts w:ascii="MS Gothic" w:eastAsia="MS Gothic" w:hAnsi="MS Gothic" w:hint="eastAsia"/>
                    <w:sz w:val="20"/>
                    <w:szCs w:val="20"/>
                  </w:rPr>
                  <w:t>☐</w:t>
                </w:r>
              </w:sdtContent>
            </w:sdt>
            <w:r w:rsidR="002D06B8" w:rsidRPr="00A23449">
              <w:rPr>
                <w:sz w:val="20"/>
                <w:szCs w:val="20"/>
              </w:rPr>
              <w:t xml:space="preserve"> A</w:t>
            </w:r>
          </w:p>
          <w:p w14:paraId="1F729080" w14:textId="77777777" w:rsidR="002D06B8" w:rsidRPr="00A23449" w:rsidRDefault="00992103" w:rsidP="002D06B8">
            <w:pPr>
              <w:pStyle w:val="HSAGTableBullet1"/>
              <w:numPr>
                <w:ilvl w:val="0"/>
                <w:numId w:val="0"/>
              </w:numPr>
              <w:ind w:left="48"/>
              <w:contextualSpacing/>
              <w:rPr>
                <w:sz w:val="20"/>
                <w:szCs w:val="20"/>
              </w:rPr>
            </w:pPr>
            <w:sdt>
              <w:sdtPr>
                <w:rPr>
                  <w:sz w:val="20"/>
                  <w:szCs w:val="20"/>
                </w:rPr>
                <w:id w:val="-136649550"/>
                <w14:checkbox>
                  <w14:checked w14:val="0"/>
                  <w14:checkedState w14:val="2612" w14:font="MS Gothic"/>
                  <w14:uncheckedState w14:val="2610" w14:font="MS Gothic"/>
                </w14:checkbox>
              </w:sdtPr>
              <w:sdtEndPr/>
              <w:sdtContent>
                <w:r w:rsidR="002D06B8" w:rsidRPr="00A23449">
                  <w:rPr>
                    <w:rFonts w:ascii="MS Gothic" w:eastAsia="MS Gothic" w:hAnsi="MS Gothic" w:hint="eastAsia"/>
                    <w:sz w:val="20"/>
                    <w:szCs w:val="20"/>
                  </w:rPr>
                  <w:t>☐</w:t>
                </w:r>
              </w:sdtContent>
            </w:sdt>
            <w:r w:rsidR="002D06B8" w:rsidRPr="00A23449">
              <w:rPr>
                <w:sz w:val="20"/>
                <w:szCs w:val="20"/>
              </w:rPr>
              <w:t xml:space="preserve"> B</w:t>
            </w:r>
          </w:p>
          <w:p w14:paraId="091E361A" w14:textId="77777777" w:rsidR="002D06B8" w:rsidRPr="00A23449" w:rsidRDefault="00992103" w:rsidP="002D06B8">
            <w:pPr>
              <w:pStyle w:val="HSAGTableBullet1"/>
              <w:numPr>
                <w:ilvl w:val="0"/>
                <w:numId w:val="0"/>
              </w:numPr>
              <w:ind w:left="48"/>
              <w:contextualSpacing/>
              <w:rPr>
                <w:sz w:val="20"/>
                <w:szCs w:val="20"/>
              </w:rPr>
            </w:pPr>
            <w:sdt>
              <w:sdtPr>
                <w:rPr>
                  <w:sz w:val="20"/>
                  <w:szCs w:val="20"/>
                </w:rPr>
                <w:id w:val="-413317753"/>
                <w14:checkbox>
                  <w14:checked w14:val="0"/>
                  <w14:checkedState w14:val="2612" w14:font="MS Gothic"/>
                  <w14:uncheckedState w14:val="2610" w14:font="MS Gothic"/>
                </w14:checkbox>
              </w:sdtPr>
              <w:sdtEndPr/>
              <w:sdtContent>
                <w:r w:rsidR="002D06B8" w:rsidRPr="00A23449">
                  <w:rPr>
                    <w:rFonts w:ascii="MS Gothic" w:eastAsia="MS Gothic" w:hAnsi="MS Gothic" w:hint="eastAsia"/>
                    <w:sz w:val="20"/>
                    <w:szCs w:val="20"/>
                  </w:rPr>
                  <w:t>☐</w:t>
                </w:r>
              </w:sdtContent>
            </w:sdt>
            <w:r w:rsidR="002D06B8" w:rsidRPr="00A23449">
              <w:rPr>
                <w:sz w:val="20"/>
                <w:szCs w:val="20"/>
              </w:rPr>
              <w:t xml:space="preserve"> C</w:t>
            </w:r>
          </w:p>
        </w:tc>
        <w:tc>
          <w:tcPr>
            <w:tcW w:w="2430" w:type="dxa"/>
            <w:shd w:val="clear" w:color="auto" w:fill="auto"/>
          </w:tcPr>
          <w:p w14:paraId="670E2E61" w14:textId="77777777" w:rsidR="002D06B8" w:rsidRPr="00A23449" w:rsidRDefault="002D06B8" w:rsidP="004820FD">
            <w:pPr>
              <w:pStyle w:val="HSAGTableBullet1"/>
              <w:numPr>
                <w:ilvl w:val="0"/>
                <w:numId w:val="0"/>
              </w:numPr>
              <w:rPr>
                <w:sz w:val="20"/>
                <w:szCs w:val="20"/>
              </w:rPr>
            </w:pPr>
            <w:r w:rsidRPr="00A23449">
              <w:rPr>
                <w:color w:val="auto"/>
                <w:sz w:val="20"/>
                <w:szCs w:val="20"/>
              </w:rPr>
              <w:fldChar w:fldCharType="begin">
                <w:ffData>
                  <w:name w:val="Text1"/>
                  <w:enabled/>
                  <w:calcOnExit w:val="0"/>
                  <w:textInput/>
                </w:ffData>
              </w:fldChar>
            </w:r>
            <w:r w:rsidRPr="00A23449">
              <w:rPr>
                <w:color w:val="auto"/>
                <w:sz w:val="20"/>
                <w:szCs w:val="20"/>
              </w:rPr>
              <w:instrText xml:space="preserve"> FORMTEXT </w:instrText>
            </w:r>
            <w:r w:rsidRPr="00A23449">
              <w:rPr>
                <w:color w:val="auto"/>
                <w:sz w:val="20"/>
                <w:szCs w:val="20"/>
              </w:rPr>
            </w:r>
            <w:r w:rsidRPr="00A23449">
              <w:rPr>
                <w:color w:val="auto"/>
                <w:sz w:val="20"/>
                <w:szCs w:val="20"/>
              </w:rPr>
              <w:fldChar w:fldCharType="separate"/>
            </w:r>
            <w:r w:rsidRPr="00A23449">
              <w:rPr>
                <w:noProof/>
                <w:color w:val="auto"/>
                <w:sz w:val="20"/>
                <w:szCs w:val="20"/>
              </w:rPr>
              <w:t> </w:t>
            </w:r>
            <w:r w:rsidRPr="00A23449">
              <w:rPr>
                <w:noProof/>
                <w:color w:val="auto"/>
                <w:sz w:val="20"/>
                <w:szCs w:val="20"/>
              </w:rPr>
              <w:t> </w:t>
            </w:r>
            <w:r w:rsidRPr="00A23449">
              <w:rPr>
                <w:noProof/>
                <w:color w:val="auto"/>
                <w:sz w:val="20"/>
                <w:szCs w:val="20"/>
              </w:rPr>
              <w:t> </w:t>
            </w:r>
            <w:r w:rsidRPr="00A23449">
              <w:rPr>
                <w:noProof/>
                <w:color w:val="auto"/>
                <w:sz w:val="20"/>
                <w:szCs w:val="20"/>
              </w:rPr>
              <w:t> </w:t>
            </w:r>
            <w:r w:rsidRPr="00A23449">
              <w:rPr>
                <w:noProof/>
                <w:color w:val="auto"/>
                <w:sz w:val="20"/>
                <w:szCs w:val="20"/>
              </w:rPr>
              <w:t> </w:t>
            </w:r>
            <w:r w:rsidRPr="00A23449">
              <w:rPr>
                <w:color w:val="auto"/>
                <w:sz w:val="20"/>
                <w:szCs w:val="20"/>
              </w:rPr>
              <w:fldChar w:fldCharType="end"/>
            </w:r>
          </w:p>
        </w:tc>
      </w:tr>
      <w:tr w:rsidR="002D06B8" w:rsidRPr="00A23449" w14:paraId="739BCD72" w14:textId="77777777" w:rsidTr="006913EA">
        <w:trPr>
          <w:cnfStyle w:val="000000100000" w:firstRow="0" w:lastRow="0" w:firstColumn="0" w:lastColumn="0" w:oddVBand="0" w:evenVBand="0" w:oddHBand="1" w:evenHBand="0" w:firstRowFirstColumn="0" w:firstRowLastColumn="0" w:lastRowFirstColumn="0" w:lastRowLastColumn="0"/>
          <w:trHeight w:val="412"/>
        </w:trPr>
        <w:tc>
          <w:tcPr>
            <w:tcW w:w="1890" w:type="dxa"/>
            <w:shd w:val="clear" w:color="auto" w:fill="auto"/>
          </w:tcPr>
          <w:p w14:paraId="3942C0A3" w14:textId="77777777" w:rsidR="002D06B8" w:rsidRPr="00A23449" w:rsidRDefault="002D06B8" w:rsidP="004820FD">
            <w:pPr>
              <w:pStyle w:val="HSAGTableBullet1"/>
              <w:numPr>
                <w:ilvl w:val="0"/>
                <w:numId w:val="0"/>
              </w:numPr>
              <w:rPr>
                <w:sz w:val="20"/>
                <w:szCs w:val="20"/>
              </w:rPr>
            </w:pPr>
            <w:r w:rsidRPr="00A23449">
              <w:rPr>
                <w:color w:val="auto"/>
                <w:sz w:val="20"/>
                <w:szCs w:val="20"/>
              </w:rPr>
              <w:lastRenderedPageBreak/>
              <w:fldChar w:fldCharType="begin">
                <w:ffData>
                  <w:name w:val="Text1"/>
                  <w:enabled/>
                  <w:calcOnExit w:val="0"/>
                  <w:textInput/>
                </w:ffData>
              </w:fldChar>
            </w:r>
            <w:r w:rsidRPr="00A23449">
              <w:rPr>
                <w:color w:val="auto"/>
                <w:sz w:val="20"/>
                <w:szCs w:val="20"/>
              </w:rPr>
              <w:instrText xml:space="preserve"> FORMTEXT </w:instrText>
            </w:r>
            <w:r w:rsidRPr="00A23449">
              <w:rPr>
                <w:color w:val="auto"/>
                <w:sz w:val="20"/>
                <w:szCs w:val="20"/>
              </w:rPr>
            </w:r>
            <w:r w:rsidRPr="00A23449">
              <w:rPr>
                <w:color w:val="auto"/>
                <w:sz w:val="20"/>
                <w:szCs w:val="20"/>
              </w:rPr>
              <w:fldChar w:fldCharType="separate"/>
            </w:r>
            <w:r w:rsidRPr="00A23449">
              <w:rPr>
                <w:noProof/>
                <w:color w:val="auto"/>
                <w:sz w:val="20"/>
                <w:szCs w:val="20"/>
              </w:rPr>
              <w:t> </w:t>
            </w:r>
            <w:r w:rsidRPr="00A23449">
              <w:rPr>
                <w:noProof/>
                <w:color w:val="auto"/>
                <w:sz w:val="20"/>
                <w:szCs w:val="20"/>
              </w:rPr>
              <w:t> </w:t>
            </w:r>
            <w:r w:rsidRPr="00A23449">
              <w:rPr>
                <w:noProof/>
                <w:color w:val="auto"/>
                <w:sz w:val="20"/>
                <w:szCs w:val="20"/>
              </w:rPr>
              <w:t> </w:t>
            </w:r>
            <w:r w:rsidRPr="00A23449">
              <w:rPr>
                <w:noProof/>
                <w:color w:val="auto"/>
                <w:sz w:val="20"/>
                <w:szCs w:val="20"/>
              </w:rPr>
              <w:t> </w:t>
            </w:r>
            <w:r w:rsidRPr="00A23449">
              <w:rPr>
                <w:noProof/>
                <w:color w:val="auto"/>
                <w:sz w:val="20"/>
                <w:szCs w:val="20"/>
              </w:rPr>
              <w:t> </w:t>
            </w:r>
            <w:r w:rsidRPr="00A23449">
              <w:rPr>
                <w:color w:val="auto"/>
                <w:sz w:val="20"/>
                <w:szCs w:val="20"/>
              </w:rPr>
              <w:fldChar w:fldCharType="end"/>
            </w:r>
          </w:p>
        </w:tc>
        <w:tc>
          <w:tcPr>
            <w:tcW w:w="1800" w:type="dxa"/>
            <w:shd w:val="clear" w:color="auto" w:fill="auto"/>
          </w:tcPr>
          <w:p w14:paraId="50E4F718" w14:textId="77777777" w:rsidR="002D06B8" w:rsidRPr="00A23449" w:rsidRDefault="00992103" w:rsidP="002D06B8">
            <w:pPr>
              <w:pStyle w:val="HSAGTableBullet1"/>
              <w:numPr>
                <w:ilvl w:val="0"/>
                <w:numId w:val="0"/>
              </w:numPr>
              <w:ind w:left="432"/>
              <w:contextualSpacing/>
              <w:rPr>
                <w:sz w:val="20"/>
                <w:szCs w:val="20"/>
              </w:rPr>
            </w:pPr>
            <w:sdt>
              <w:sdtPr>
                <w:rPr>
                  <w:sz w:val="20"/>
                  <w:szCs w:val="20"/>
                </w:rPr>
                <w:id w:val="862715970"/>
                <w14:checkbox>
                  <w14:checked w14:val="0"/>
                  <w14:checkedState w14:val="2612" w14:font="MS Gothic"/>
                  <w14:uncheckedState w14:val="2610" w14:font="MS Gothic"/>
                </w14:checkbox>
              </w:sdtPr>
              <w:sdtEndPr/>
              <w:sdtContent>
                <w:r w:rsidR="002D06B8" w:rsidRPr="00A23449">
                  <w:rPr>
                    <w:rFonts w:ascii="MS Gothic" w:eastAsia="MS Gothic" w:hAnsi="MS Gothic" w:hint="eastAsia"/>
                    <w:sz w:val="20"/>
                    <w:szCs w:val="20"/>
                  </w:rPr>
                  <w:t>☐</w:t>
                </w:r>
              </w:sdtContent>
            </w:sdt>
            <w:r w:rsidR="002D06B8" w:rsidRPr="00A23449">
              <w:rPr>
                <w:sz w:val="20"/>
                <w:szCs w:val="20"/>
              </w:rPr>
              <w:t xml:space="preserve"> Yes</w:t>
            </w:r>
          </w:p>
          <w:p w14:paraId="7AE8314D" w14:textId="77777777" w:rsidR="002D06B8" w:rsidRPr="00A23449" w:rsidRDefault="00992103" w:rsidP="002D06B8">
            <w:pPr>
              <w:pStyle w:val="HSAGTableBullet1"/>
              <w:numPr>
                <w:ilvl w:val="0"/>
                <w:numId w:val="0"/>
              </w:numPr>
              <w:ind w:left="432"/>
              <w:contextualSpacing/>
              <w:rPr>
                <w:sz w:val="20"/>
                <w:szCs w:val="20"/>
              </w:rPr>
            </w:pPr>
            <w:sdt>
              <w:sdtPr>
                <w:rPr>
                  <w:sz w:val="20"/>
                  <w:szCs w:val="20"/>
                </w:rPr>
                <w:id w:val="461158970"/>
                <w14:checkbox>
                  <w14:checked w14:val="0"/>
                  <w14:checkedState w14:val="2612" w14:font="MS Gothic"/>
                  <w14:uncheckedState w14:val="2610" w14:font="MS Gothic"/>
                </w14:checkbox>
              </w:sdtPr>
              <w:sdtEndPr/>
              <w:sdtContent>
                <w:r w:rsidR="002D06B8" w:rsidRPr="00A23449">
                  <w:rPr>
                    <w:rFonts w:ascii="MS Gothic" w:eastAsia="MS Gothic" w:hAnsi="MS Gothic" w:hint="eastAsia"/>
                    <w:sz w:val="20"/>
                    <w:szCs w:val="20"/>
                  </w:rPr>
                  <w:t>☐</w:t>
                </w:r>
              </w:sdtContent>
            </w:sdt>
            <w:r w:rsidR="002D06B8" w:rsidRPr="00A23449">
              <w:rPr>
                <w:sz w:val="20"/>
                <w:szCs w:val="20"/>
              </w:rPr>
              <w:t xml:space="preserve"> No</w:t>
            </w:r>
          </w:p>
        </w:tc>
        <w:tc>
          <w:tcPr>
            <w:tcW w:w="1440" w:type="dxa"/>
            <w:shd w:val="clear" w:color="auto" w:fill="auto"/>
          </w:tcPr>
          <w:p w14:paraId="38B85228" w14:textId="77777777" w:rsidR="002D06B8" w:rsidRPr="00A23449" w:rsidRDefault="00992103" w:rsidP="002D06B8">
            <w:pPr>
              <w:pStyle w:val="HSAGTableBullet1"/>
              <w:numPr>
                <w:ilvl w:val="0"/>
                <w:numId w:val="0"/>
              </w:numPr>
              <w:ind w:left="252"/>
              <w:contextualSpacing/>
              <w:rPr>
                <w:sz w:val="20"/>
                <w:szCs w:val="20"/>
              </w:rPr>
            </w:pPr>
            <w:sdt>
              <w:sdtPr>
                <w:rPr>
                  <w:sz w:val="20"/>
                  <w:szCs w:val="20"/>
                </w:rPr>
                <w:id w:val="-1667248736"/>
                <w14:checkbox>
                  <w14:checked w14:val="0"/>
                  <w14:checkedState w14:val="2612" w14:font="MS Gothic"/>
                  <w14:uncheckedState w14:val="2610" w14:font="MS Gothic"/>
                </w14:checkbox>
              </w:sdtPr>
              <w:sdtEndPr/>
              <w:sdtContent>
                <w:r w:rsidR="002D06B8" w:rsidRPr="00A23449">
                  <w:rPr>
                    <w:rFonts w:ascii="MS Gothic" w:eastAsia="MS Gothic" w:hAnsi="MS Gothic" w:hint="eastAsia"/>
                    <w:sz w:val="20"/>
                    <w:szCs w:val="20"/>
                  </w:rPr>
                  <w:t>☐</w:t>
                </w:r>
              </w:sdtContent>
            </w:sdt>
            <w:r w:rsidR="002D06B8" w:rsidRPr="00A23449">
              <w:rPr>
                <w:sz w:val="20"/>
                <w:szCs w:val="20"/>
              </w:rPr>
              <w:t xml:space="preserve"> Yes</w:t>
            </w:r>
          </w:p>
          <w:p w14:paraId="123493B0" w14:textId="77777777" w:rsidR="002D06B8" w:rsidRPr="00A23449" w:rsidRDefault="00992103" w:rsidP="002D06B8">
            <w:pPr>
              <w:pStyle w:val="HSAGTableBullet1"/>
              <w:numPr>
                <w:ilvl w:val="0"/>
                <w:numId w:val="0"/>
              </w:numPr>
              <w:ind w:left="252"/>
              <w:contextualSpacing/>
              <w:rPr>
                <w:sz w:val="20"/>
                <w:szCs w:val="20"/>
              </w:rPr>
            </w:pPr>
            <w:sdt>
              <w:sdtPr>
                <w:rPr>
                  <w:sz w:val="20"/>
                  <w:szCs w:val="20"/>
                </w:rPr>
                <w:id w:val="-611666512"/>
                <w14:checkbox>
                  <w14:checked w14:val="0"/>
                  <w14:checkedState w14:val="2612" w14:font="MS Gothic"/>
                  <w14:uncheckedState w14:val="2610" w14:font="MS Gothic"/>
                </w14:checkbox>
              </w:sdtPr>
              <w:sdtEndPr/>
              <w:sdtContent>
                <w:r w:rsidR="002D06B8" w:rsidRPr="00A23449">
                  <w:rPr>
                    <w:rFonts w:ascii="MS Gothic" w:eastAsia="MS Gothic" w:hAnsi="MS Gothic" w:hint="eastAsia"/>
                    <w:sz w:val="20"/>
                    <w:szCs w:val="20"/>
                  </w:rPr>
                  <w:t>☐</w:t>
                </w:r>
              </w:sdtContent>
            </w:sdt>
            <w:r w:rsidR="002D06B8" w:rsidRPr="00A23449">
              <w:rPr>
                <w:sz w:val="20"/>
                <w:szCs w:val="20"/>
              </w:rPr>
              <w:t xml:space="preserve"> No</w:t>
            </w:r>
          </w:p>
        </w:tc>
        <w:tc>
          <w:tcPr>
            <w:tcW w:w="1440" w:type="dxa"/>
            <w:shd w:val="clear" w:color="auto" w:fill="auto"/>
          </w:tcPr>
          <w:p w14:paraId="06128189" w14:textId="77777777" w:rsidR="002D06B8" w:rsidRPr="00A23449" w:rsidRDefault="00992103" w:rsidP="002D06B8">
            <w:pPr>
              <w:pStyle w:val="HSAGTableBullet1"/>
              <w:numPr>
                <w:ilvl w:val="0"/>
                <w:numId w:val="0"/>
              </w:numPr>
              <w:ind w:left="342"/>
              <w:contextualSpacing/>
              <w:rPr>
                <w:sz w:val="20"/>
                <w:szCs w:val="20"/>
              </w:rPr>
            </w:pPr>
            <w:sdt>
              <w:sdtPr>
                <w:rPr>
                  <w:sz w:val="20"/>
                  <w:szCs w:val="20"/>
                </w:rPr>
                <w:id w:val="-1762439905"/>
                <w14:checkbox>
                  <w14:checked w14:val="0"/>
                  <w14:checkedState w14:val="2612" w14:font="MS Gothic"/>
                  <w14:uncheckedState w14:val="2610" w14:font="MS Gothic"/>
                </w14:checkbox>
              </w:sdtPr>
              <w:sdtEndPr/>
              <w:sdtContent>
                <w:r w:rsidR="002D06B8" w:rsidRPr="00A23449">
                  <w:rPr>
                    <w:rFonts w:ascii="MS Gothic" w:eastAsia="MS Gothic" w:hAnsi="MS Gothic" w:hint="eastAsia"/>
                    <w:sz w:val="20"/>
                    <w:szCs w:val="20"/>
                  </w:rPr>
                  <w:t>☐</w:t>
                </w:r>
              </w:sdtContent>
            </w:sdt>
            <w:r w:rsidR="002D06B8" w:rsidRPr="00A23449">
              <w:rPr>
                <w:sz w:val="20"/>
                <w:szCs w:val="20"/>
              </w:rPr>
              <w:t xml:space="preserve"> A</w:t>
            </w:r>
          </w:p>
          <w:p w14:paraId="0F0019E6" w14:textId="77777777" w:rsidR="002D06B8" w:rsidRPr="00A23449" w:rsidRDefault="00992103" w:rsidP="002D06B8">
            <w:pPr>
              <w:pStyle w:val="HSAGTableBullet1"/>
              <w:numPr>
                <w:ilvl w:val="0"/>
                <w:numId w:val="0"/>
              </w:numPr>
              <w:ind w:left="342"/>
              <w:contextualSpacing/>
              <w:rPr>
                <w:sz w:val="20"/>
                <w:szCs w:val="20"/>
              </w:rPr>
            </w:pPr>
            <w:sdt>
              <w:sdtPr>
                <w:rPr>
                  <w:sz w:val="20"/>
                  <w:szCs w:val="20"/>
                </w:rPr>
                <w:id w:val="-337389277"/>
                <w14:checkbox>
                  <w14:checked w14:val="0"/>
                  <w14:checkedState w14:val="2612" w14:font="MS Gothic"/>
                  <w14:uncheckedState w14:val="2610" w14:font="MS Gothic"/>
                </w14:checkbox>
              </w:sdtPr>
              <w:sdtEndPr/>
              <w:sdtContent>
                <w:r w:rsidR="002D06B8" w:rsidRPr="00A23449">
                  <w:rPr>
                    <w:rFonts w:ascii="MS Gothic" w:eastAsia="MS Gothic" w:hAnsi="MS Gothic" w:hint="eastAsia"/>
                    <w:sz w:val="20"/>
                    <w:szCs w:val="20"/>
                  </w:rPr>
                  <w:t>☐</w:t>
                </w:r>
              </w:sdtContent>
            </w:sdt>
            <w:r w:rsidR="002D06B8" w:rsidRPr="00A23449">
              <w:rPr>
                <w:sz w:val="20"/>
                <w:szCs w:val="20"/>
              </w:rPr>
              <w:t xml:space="preserve"> B</w:t>
            </w:r>
          </w:p>
          <w:p w14:paraId="11EE37B7" w14:textId="77777777" w:rsidR="002D06B8" w:rsidRPr="00A23449" w:rsidRDefault="00992103" w:rsidP="002D06B8">
            <w:pPr>
              <w:pStyle w:val="HSAGTableBullet1"/>
              <w:numPr>
                <w:ilvl w:val="0"/>
                <w:numId w:val="0"/>
              </w:numPr>
              <w:ind w:left="342"/>
              <w:contextualSpacing/>
              <w:rPr>
                <w:sz w:val="20"/>
                <w:szCs w:val="20"/>
              </w:rPr>
            </w:pPr>
            <w:sdt>
              <w:sdtPr>
                <w:rPr>
                  <w:sz w:val="20"/>
                  <w:szCs w:val="20"/>
                </w:rPr>
                <w:id w:val="-2141560861"/>
                <w14:checkbox>
                  <w14:checked w14:val="0"/>
                  <w14:checkedState w14:val="2612" w14:font="MS Gothic"/>
                  <w14:uncheckedState w14:val="2610" w14:font="MS Gothic"/>
                </w14:checkbox>
              </w:sdtPr>
              <w:sdtEndPr/>
              <w:sdtContent>
                <w:r w:rsidR="002D06B8" w:rsidRPr="00A23449">
                  <w:rPr>
                    <w:rFonts w:ascii="MS Gothic" w:eastAsia="MS Gothic" w:hAnsi="MS Gothic" w:hint="eastAsia"/>
                    <w:sz w:val="20"/>
                    <w:szCs w:val="20"/>
                  </w:rPr>
                  <w:t>☐</w:t>
                </w:r>
              </w:sdtContent>
            </w:sdt>
            <w:r w:rsidR="002D06B8" w:rsidRPr="00A23449">
              <w:rPr>
                <w:sz w:val="20"/>
                <w:szCs w:val="20"/>
              </w:rPr>
              <w:t xml:space="preserve"> C</w:t>
            </w:r>
          </w:p>
        </w:tc>
        <w:tc>
          <w:tcPr>
            <w:tcW w:w="990" w:type="dxa"/>
            <w:shd w:val="clear" w:color="auto" w:fill="auto"/>
          </w:tcPr>
          <w:p w14:paraId="7ADC32EE" w14:textId="77777777" w:rsidR="002D06B8" w:rsidRPr="00A23449" w:rsidRDefault="00992103" w:rsidP="002D06B8">
            <w:pPr>
              <w:pStyle w:val="HSAGTableBullet1"/>
              <w:numPr>
                <w:ilvl w:val="0"/>
                <w:numId w:val="0"/>
              </w:numPr>
              <w:ind w:left="48"/>
              <w:contextualSpacing/>
              <w:rPr>
                <w:sz w:val="20"/>
                <w:szCs w:val="20"/>
              </w:rPr>
            </w:pPr>
            <w:sdt>
              <w:sdtPr>
                <w:rPr>
                  <w:sz w:val="20"/>
                  <w:szCs w:val="20"/>
                </w:rPr>
                <w:id w:val="-743188220"/>
                <w14:checkbox>
                  <w14:checked w14:val="0"/>
                  <w14:checkedState w14:val="2612" w14:font="MS Gothic"/>
                  <w14:uncheckedState w14:val="2610" w14:font="MS Gothic"/>
                </w14:checkbox>
              </w:sdtPr>
              <w:sdtEndPr/>
              <w:sdtContent>
                <w:r w:rsidR="002D06B8" w:rsidRPr="00A23449">
                  <w:rPr>
                    <w:rFonts w:ascii="MS Gothic" w:eastAsia="MS Gothic" w:hAnsi="MS Gothic" w:hint="eastAsia"/>
                    <w:sz w:val="20"/>
                    <w:szCs w:val="20"/>
                  </w:rPr>
                  <w:t>☐</w:t>
                </w:r>
              </w:sdtContent>
            </w:sdt>
            <w:r w:rsidR="002D06B8" w:rsidRPr="00A23449">
              <w:rPr>
                <w:sz w:val="20"/>
                <w:szCs w:val="20"/>
              </w:rPr>
              <w:t xml:space="preserve"> A</w:t>
            </w:r>
          </w:p>
          <w:p w14:paraId="6C9AD14A" w14:textId="77777777" w:rsidR="002D06B8" w:rsidRPr="00A23449" w:rsidRDefault="00992103" w:rsidP="002D06B8">
            <w:pPr>
              <w:pStyle w:val="HSAGTableBullet1"/>
              <w:numPr>
                <w:ilvl w:val="0"/>
                <w:numId w:val="0"/>
              </w:numPr>
              <w:ind w:left="48"/>
              <w:contextualSpacing/>
              <w:rPr>
                <w:sz w:val="20"/>
                <w:szCs w:val="20"/>
              </w:rPr>
            </w:pPr>
            <w:sdt>
              <w:sdtPr>
                <w:rPr>
                  <w:sz w:val="20"/>
                  <w:szCs w:val="20"/>
                </w:rPr>
                <w:id w:val="-796290778"/>
                <w14:checkbox>
                  <w14:checked w14:val="0"/>
                  <w14:checkedState w14:val="2612" w14:font="MS Gothic"/>
                  <w14:uncheckedState w14:val="2610" w14:font="MS Gothic"/>
                </w14:checkbox>
              </w:sdtPr>
              <w:sdtEndPr/>
              <w:sdtContent>
                <w:r w:rsidR="002D06B8" w:rsidRPr="00A23449">
                  <w:rPr>
                    <w:rFonts w:ascii="MS Gothic" w:eastAsia="MS Gothic" w:hAnsi="MS Gothic" w:hint="eastAsia"/>
                    <w:sz w:val="20"/>
                    <w:szCs w:val="20"/>
                  </w:rPr>
                  <w:t>☐</w:t>
                </w:r>
              </w:sdtContent>
            </w:sdt>
            <w:r w:rsidR="002D06B8" w:rsidRPr="00A23449">
              <w:rPr>
                <w:sz w:val="20"/>
                <w:szCs w:val="20"/>
              </w:rPr>
              <w:t xml:space="preserve"> B</w:t>
            </w:r>
          </w:p>
          <w:p w14:paraId="0A5BF567" w14:textId="77777777" w:rsidR="002D06B8" w:rsidRPr="00A23449" w:rsidRDefault="00992103" w:rsidP="002D06B8">
            <w:pPr>
              <w:pStyle w:val="HSAGTableBullet1"/>
              <w:numPr>
                <w:ilvl w:val="0"/>
                <w:numId w:val="0"/>
              </w:numPr>
              <w:ind w:left="48"/>
              <w:contextualSpacing/>
              <w:rPr>
                <w:sz w:val="20"/>
                <w:szCs w:val="20"/>
              </w:rPr>
            </w:pPr>
            <w:sdt>
              <w:sdtPr>
                <w:rPr>
                  <w:sz w:val="20"/>
                  <w:szCs w:val="20"/>
                </w:rPr>
                <w:id w:val="-1174035393"/>
                <w14:checkbox>
                  <w14:checked w14:val="0"/>
                  <w14:checkedState w14:val="2612" w14:font="MS Gothic"/>
                  <w14:uncheckedState w14:val="2610" w14:font="MS Gothic"/>
                </w14:checkbox>
              </w:sdtPr>
              <w:sdtEndPr/>
              <w:sdtContent>
                <w:r w:rsidR="002D06B8" w:rsidRPr="00A23449">
                  <w:rPr>
                    <w:rFonts w:ascii="MS Gothic" w:eastAsia="MS Gothic" w:hAnsi="MS Gothic" w:hint="eastAsia"/>
                    <w:sz w:val="20"/>
                    <w:szCs w:val="20"/>
                  </w:rPr>
                  <w:t>☐</w:t>
                </w:r>
              </w:sdtContent>
            </w:sdt>
            <w:r w:rsidR="002D06B8" w:rsidRPr="00A23449">
              <w:rPr>
                <w:sz w:val="20"/>
                <w:szCs w:val="20"/>
              </w:rPr>
              <w:t xml:space="preserve"> C</w:t>
            </w:r>
          </w:p>
        </w:tc>
        <w:tc>
          <w:tcPr>
            <w:tcW w:w="2430" w:type="dxa"/>
            <w:shd w:val="clear" w:color="auto" w:fill="auto"/>
          </w:tcPr>
          <w:p w14:paraId="04E22B17" w14:textId="77777777" w:rsidR="002D06B8" w:rsidRPr="00A23449" w:rsidRDefault="002D06B8" w:rsidP="004820FD">
            <w:pPr>
              <w:pStyle w:val="HSAGTableBullet1"/>
              <w:numPr>
                <w:ilvl w:val="0"/>
                <w:numId w:val="0"/>
              </w:numPr>
              <w:rPr>
                <w:sz w:val="20"/>
                <w:szCs w:val="20"/>
              </w:rPr>
            </w:pPr>
            <w:r w:rsidRPr="00A23449">
              <w:rPr>
                <w:color w:val="auto"/>
                <w:sz w:val="20"/>
                <w:szCs w:val="20"/>
              </w:rPr>
              <w:fldChar w:fldCharType="begin">
                <w:ffData>
                  <w:name w:val="Text1"/>
                  <w:enabled/>
                  <w:calcOnExit w:val="0"/>
                  <w:textInput/>
                </w:ffData>
              </w:fldChar>
            </w:r>
            <w:r w:rsidRPr="00A23449">
              <w:rPr>
                <w:color w:val="auto"/>
                <w:sz w:val="20"/>
                <w:szCs w:val="20"/>
              </w:rPr>
              <w:instrText xml:space="preserve"> FORMTEXT </w:instrText>
            </w:r>
            <w:r w:rsidRPr="00A23449">
              <w:rPr>
                <w:color w:val="auto"/>
                <w:sz w:val="20"/>
                <w:szCs w:val="20"/>
              </w:rPr>
            </w:r>
            <w:r w:rsidRPr="00A23449">
              <w:rPr>
                <w:color w:val="auto"/>
                <w:sz w:val="20"/>
                <w:szCs w:val="20"/>
              </w:rPr>
              <w:fldChar w:fldCharType="separate"/>
            </w:r>
            <w:r w:rsidRPr="00A23449">
              <w:rPr>
                <w:noProof/>
                <w:color w:val="auto"/>
                <w:sz w:val="20"/>
                <w:szCs w:val="20"/>
              </w:rPr>
              <w:t> </w:t>
            </w:r>
            <w:r w:rsidRPr="00A23449">
              <w:rPr>
                <w:noProof/>
                <w:color w:val="auto"/>
                <w:sz w:val="20"/>
                <w:szCs w:val="20"/>
              </w:rPr>
              <w:t> </w:t>
            </w:r>
            <w:r w:rsidRPr="00A23449">
              <w:rPr>
                <w:noProof/>
                <w:color w:val="auto"/>
                <w:sz w:val="20"/>
                <w:szCs w:val="20"/>
              </w:rPr>
              <w:t> </w:t>
            </w:r>
            <w:r w:rsidRPr="00A23449">
              <w:rPr>
                <w:noProof/>
                <w:color w:val="auto"/>
                <w:sz w:val="20"/>
                <w:szCs w:val="20"/>
              </w:rPr>
              <w:t> </w:t>
            </w:r>
            <w:r w:rsidRPr="00A23449">
              <w:rPr>
                <w:noProof/>
                <w:color w:val="auto"/>
                <w:sz w:val="20"/>
                <w:szCs w:val="20"/>
              </w:rPr>
              <w:t> </w:t>
            </w:r>
            <w:r w:rsidRPr="00A23449">
              <w:rPr>
                <w:color w:val="auto"/>
                <w:sz w:val="20"/>
                <w:szCs w:val="20"/>
              </w:rPr>
              <w:fldChar w:fldCharType="end"/>
            </w:r>
          </w:p>
        </w:tc>
      </w:tr>
      <w:tr w:rsidR="002D06B8" w:rsidRPr="00A23449" w14:paraId="0BCEB785" w14:textId="77777777" w:rsidTr="006913EA">
        <w:trPr>
          <w:trHeight w:val="412"/>
        </w:trPr>
        <w:tc>
          <w:tcPr>
            <w:tcW w:w="1890" w:type="dxa"/>
            <w:shd w:val="clear" w:color="auto" w:fill="auto"/>
          </w:tcPr>
          <w:p w14:paraId="3B25822E" w14:textId="77777777" w:rsidR="002D06B8" w:rsidRPr="00A23449" w:rsidRDefault="002D06B8" w:rsidP="004820FD">
            <w:pPr>
              <w:pStyle w:val="HSAGTableBullet1"/>
              <w:numPr>
                <w:ilvl w:val="0"/>
                <w:numId w:val="0"/>
              </w:numPr>
              <w:rPr>
                <w:sz w:val="20"/>
                <w:szCs w:val="20"/>
              </w:rPr>
            </w:pPr>
            <w:r w:rsidRPr="00A23449">
              <w:rPr>
                <w:color w:val="auto"/>
                <w:sz w:val="20"/>
                <w:szCs w:val="20"/>
              </w:rPr>
              <w:fldChar w:fldCharType="begin">
                <w:ffData>
                  <w:name w:val="Text1"/>
                  <w:enabled/>
                  <w:calcOnExit w:val="0"/>
                  <w:textInput/>
                </w:ffData>
              </w:fldChar>
            </w:r>
            <w:r w:rsidRPr="00A23449">
              <w:rPr>
                <w:color w:val="auto"/>
                <w:sz w:val="20"/>
                <w:szCs w:val="20"/>
              </w:rPr>
              <w:instrText xml:space="preserve"> FORMTEXT </w:instrText>
            </w:r>
            <w:r w:rsidRPr="00A23449">
              <w:rPr>
                <w:color w:val="auto"/>
                <w:sz w:val="20"/>
                <w:szCs w:val="20"/>
              </w:rPr>
            </w:r>
            <w:r w:rsidRPr="00A23449">
              <w:rPr>
                <w:color w:val="auto"/>
                <w:sz w:val="20"/>
                <w:szCs w:val="20"/>
              </w:rPr>
              <w:fldChar w:fldCharType="separate"/>
            </w:r>
            <w:r w:rsidRPr="00A23449">
              <w:rPr>
                <w:noProof/>
                <w:color w:val="auto"/>
                <w:sz w:val="20"/>
                <w:szCs w:val="20"/>
              </w:rPr>
              <w:t> </w:t>
            </w:r>
            <w:r w:rsidRPr="00A23449">
              <w:rPr>
                <w:noProof/>
                <w:color w:val="auto"/>
                <w:sz w:val="20"/>
                <w:szCs w:val="20"/>
              </w:rPr>
              <w:t> </w:t>
            </w:r>
            <w:r w:rsidRPr="00A23449">
              <w:rPr>
                <w:noProof/>
                <w:color w:val="auto"/>
                <w:sz w:val="20"/>
                <w:szCs w:val="20"/>
              </w:rPr>
              <w:t> </w:t>
            </w:r>
            <w:r w:rsidRPr="00A23449">
              <w:rPr>
                <w:noProof/>
                <w:color w:val="auto"/>
                <w:sz w:val="20"/>
                <w:szCs w:val="20"/>
              </w:rPr>
              <w:t> </w:t>
            </w:r>
            <w:r w:rsidRPr="00A23449">
              <w:rPr>
                <w:noProof/>
                <w:color w:val="auto"/>
                <w:sz w:val="20"/>
                <w:szCs w:val="20"/>
              </w:rPr>
              <w:t> </w:t>
            </w:r>
            <w:r w:rsidRPr="00A23449">
              <w:rPr>
                <w:color w:val="auto"/>
                <w:sz w:val="20"/>
                <w:szCs w:val="20"/>
              </w:rPr>
              <w:fldChar w:fldCharType="end"/>
            </w:r>
          </w:p>
        </w:tc>
        <w:tc>
          <w:tcPr>
            <w:tcW w:w="1800" w:type="dxa"/>
            <w:shd w:val="clear" w:color="auto" w:fill="auto"/>
          </w:tcPr>
          <w:p w14:paraId="28FFEA9D" w14:textId="77777777" w:rsidR="002D06B8" w:rsidRPr="00A23449" w:rsidRDefault="00992103" w:rsidP="002D06B8">
            <w:pPr>
              <w:pStyle w:val="HSAGTableBullet1"/>
              <w:numPr>
                <w:ilvl w:val="0"/>
                <w:numId w:val="0"/>
              </w:numPr>
              <w:ind w:left="432"/>
              <w:contextualSpacing/>
              <w:rPr>
                <w:sz w:val="20"/>
                <w:szCs w:val="20"/>
              </w:rPr>
            </w:pPr>
            <w:sdt>
              <w:sdtPr>
                <w:rPr>
                  <w:sz w:val="20"/>
                  <w:szCs w:val="20"/>
                </w:rPr>
                <w:id w:val="543329979"/>
                <w14:checkbox>
                  <w14:checked w14:val="0"/>
                  <w14:checkedState w14:val="2612" w14:font="MS Gothic"/>
                  <w14:uncheckedState w14:val="2610" w14:font="MS Gothic"/>
                </w14:checkbox>
              </w:sdtPr>
              <w:sdtEndPr/>
              <w:sdtContent>
                <w:r w:rsidR="002D06B8" w:rsidRPr="00A23449">
                  <w:rPr>
                    <w:rFonts w:ascii="MS Gothic" w:eastAsia="MS Gothic" w:hAnsi="MS Gothic" w:hint="eastAsia"/>
                    <w:sz w:val="20"/>
                    <w:szCs w:val="20"/>
                  </w:rPr>
                  <w:t>☐</w:t>
                </w:r>
              </w:sdtContent>
            </w:sdt>
            <w:r w:rsidR="002D06B8" w:rsidRPr="00A23449">
              <w:rPr>
                <w:sz w:val="20"/>
                <w:szCs w:val="20"/>
              </w:rPr>
              <w:t xml:space="preserve"> Yes</w:t>
            </w:r>
          </w:p>
          <w:p w14:paraId="7CD862F2" w14:textId="77777777" w:rsidR="002D06B8" w:rsidRPr="00A23449" w:rsidRDefault="00992103" w:rsidP="002D06B8">
            <w:pPr>
              <w:pStyle w:val="HSAGTableBullet1"/>
              <w:numPr>
                <w:ilvl w:val="0"/>
                <w:numId w:val="0"/>
              </w:numPr>
              <w:ind w:left="432"/>
              <w:contextualSpacing/>
              <w:rPr>
                <w:sz w:val="20"/>
                <w:szCs w:val="20"/>
              </w:rPr>
            </w:pPr>
            <w:sdt>
              <w:sdtPr>
                <w:rPr>
                  <w:sz w:val="20"/>
                  <w:szCs w:val="20"/>
                </w:rPr>
                <w:id w:val="-50918992"/>
                <w14:checkbox>
                  <w14:checked w14:val="0"/>
                  <w14:checkedState w14:val="2612" w14:font="MS Gothic"/>
                  <w14:uncheckedState w14:val="2610" w14:font="MS Gothic"/>
                </w14:checkbox>
              </w:sdtPr>
              <w:sdtEndPr/>
              <w:sdtContent>
                <w:r w:rsidR="002D06B8" w:rsidRPr="00A23449">
                  <w:rPr>
                    <w:rFonts w:ascii="MS Gothic" w:eastAsia="MS Gothic" w:hAnsi="MS Gothic" w:hint="eastAsia"/>
                    <w:sz w:val="20"/>
                    <w:szCs w:val="20"/>
                  </w:rPr>
                  <w:t>☐</w:t>
                </w:r>
              </w:sdtContent>
            </w:sdt>
            <w:r w:rsidR="002D06B8" w:rsidRPr="00A23449">
              <w:rPr>
                <w:sz w:val="20"/>
                <w:szCs w:val="20"/>
              </w:rPr>
              <w:t xml:space="preserve"> No</w:t>
            </w:r>
          </w:p>
        </w:tc>
        <w:tc>
          <w:tcPr>
            <w:tcW w:w="1440" w:type="dxa"/>
            <w:shd w:val="clear" w:color="auto" w:fill="auto"/>
          </w:tcPr>
          <w:p w14:paraId="1458DCEC" w14:textId="77777777" w:rsidR="002D06B8" w:rsidRPr="00A23449" w:rsidRDefault="00992103" w:rsidP="002D06B8">
            <w:pPr>
              <w:pStyle w:val="HSAGTableBullet1"/>
              <w:numPr>
                <w:ilvl w:val="0"/>
                <w:numId w:val="0"/>
              </w:numPr>
              <w:ind w:left="252"/>
              <w:contextualSpacing/>
              <w:rPr>
                <w:sz w:val="20"/>
                <w:szCs w:val="20"/>
              </w:rPr>
            </w:pPr>
            <w:sdt>
              <w:sdtPr>
                <w:rPr>
                  <w:sz w:val="20"/>
                  <w:szCs w:val="20"/>
                </w:rPr>
                <w:id w:val="13420718"/>
                <w14:checkbox>
                  <w14:checked w14:val="0"/>
                  <w14:checkedState w14:val="2612" w14:font="MS Gothic"/>
                  <w14:uncheckedState w14:val="2610" w14:font="MS Gothic"/>
                </w14:checkbox>
              </w:sdtPr>
              <w:sdtEndPr/>
              <w:sdtContent>
                <w:r w:rsidR="002D06B8" w:rsidRPr="00A23449">
                  <w:rPr>
                    <w:rFonts w:ascii="MS Gothic" w:eastAsia="MS Gothic" w:hAnsi="MS Gothic" w:hint="eastAsia"/>
                    <w:sz w:val="20"/>
                    <w:szCs w:val="20"/>
                  </w:rPr>
                  <w:t>☐</w:t>
                </w:r>
              </w:sdtContent>
            </w:sdt>
            <w:r w:rsidR="002D06B8" w:rsidRPr="00A23449">
              <w:rPr>
                <w:sz w:val="20"/>
                <w:szCs w:val="20"/>
              </w:rPr>
              <w:t xml:space="preserve"> Yes</w:t>
            </w:r>
          </w:p>
          <w:p w14:paraId="301FF8B7" w14:textId="77777777" w:rsidR="002D06B8" w:rsidRPr="00A23449" w:rsidRDefault="00992103" w:rsidP="002D06B8">
            <w:pPr>
              <w:pStyle w:val="HSAGTableBullet1"/>
              <w:numPr>
                <w:ilvl w:val="0"/>
                <w:numId w:val="0"/>
              </w:numPr>
              <w:ind w:left="252"/>
              <w:contextualSpacing/>
              <w:rPr>
                <w:sz w:val="20"/>
                <w:szCs w:val="20"/>
              </w:rPr>
            </w:pPr>
            <w:sdt>
              <w:sdtPr>
                <w:rPr>
                  <w:sz w:val="20"/>
                  <w:szCs w:val="20"/>
                </w:rPr>
                <w:id w:val="869417819"/>
                <w14:checkbox>
                  <w14:checked w14:val="0"/>
                  <w14:checkedState w14:val="2612" w14:font="MS Gothic"/>
                  <w14:uncheckedState w14:val="2610" w14:font="MS Gothic"/>
                </w14:checkbox>
              </w:sdtPr>
              <w:sdtEndPr/>
              <w:sdtContent>
                <w:r w:rsidR="002D06B8" w:rsidRPr="00A23449">
                  <w:rPr>
                    <w:rFonts w:ascii="MS Gothic" w:eastAsia="MS Gothic" w:hAnsi="MS Gothic" w:hint="eastAsia"/>
                    <w:sz w:val="20"/>
                    <w:szCs w:val="20"/>
                  </w:rPr>
                  <w:t>☐</w:t>
                </w:r>
              </w:sdtContent>
            </w:sdt>
            <w:r w:rsidR="002D06B8" w:rsidRPr="00A23449">
              <w:rPr>
                <w:sz w:val="20"/>
                <w:szCs w:val="20"/>
              </w:rPr>
              <w:t xml:space="preserve"> No</w:t>
            </w:r>
          </w:p>
        </w:tc>
        <w:tc>
          <w:tcPr>
            <w:tcW w:w="1440" w:type="dxa"/>
            <w:shd w:val="clear" w:color="auto" w:fill="auto"/>
          </w:tcPr>
          <w:p w14:paraId="55955A0C" w14:textId="77777777" w:rsidR="002D06B8" w:rsidRPr="00A23449" w:rsidRDefault="00992103" w:rsidP="002D06B8">
            <w:pPr>
              <w:pStyle w:val="HSAGTableBullet1"/>
              <w:numPr>
                <w:ilvl w:val="0"/>
                <w:numId w:val="0"/>
              </w:numPr>
              <w:ind w:left="342"/>
              <w:contextualSpacing/>
              <w:rPr>
                <w:sz w:val="20"/>
                <w:szCs w:val="20"/>
              </w:rPr>
            </w:pPr>
            <w:sdt>
              <w:sdtPr>
                <w:rPr>
                  <w:sz w:val="20"/>
                  <w:szCs w:val="20"/>
                </w:rPr>
                <w:id w:val="1074166802"/>
                <w14:checkbox>
                  <w14:checked w14:val="0"/>
                  <w14:checkedState w14:val="2612" w14:font="MS Gothic"/>
                  <w14:uncheckedState w14:val="2610" w14:font="MS Gothic"/>
                </w14:checkbox>
              </w:sdtPr>
              <w:sdtEndPr/>
              <w:sdtContent>
                <w:r w:rsidR="002D06B8" w:rsidRPr="00A23449">
                  <w:rPr>
                    <w:rFonts w:ascii="MS Gothic" w:eastAsia="MS Gothic" w:hAnsi="MS Gothic" w:hint="eastAsia"/>
                    <w:sz w:val="20"/>
                    <w:szCs w:val="20"/>
                  </w:rPr>
                  <w:t>☐</w:t>
                </w:r>
              </w:sdtContent>
            </w:sdt>
            <w:r w:rsidR="002D06B8" w:rsidRPr="00A23449">
              <w:rPr>
                <w:sz w:val="20"/>
                <w:szCs w:val="20"/>
              </w:rPr>
              <w:t xml:space="preserve"> A</w:t>
            </w:r>
          </w:p>
          <w:p w14:paraId="5DAC68D5" w14:textId="77777777" w:rsidR="002D06B8" w:rsidRPr="00A23449" w:rsidRDefault="00992103" w:rsidP="002D06B8">
            <w:pPr>
              <w:pStyle w:val="HSAGTableBullet1"/>
              <w:numPr>
                <w:ilvl w:val="0"/>
                <w:numId w:val="0"/>
              </w:numPr>
              <w:ind w:left="342"/>
              <w:contextualSpacing/>
              <w:rPr>
                <w:sz w:val="20"/>
                <w:szCs w:val="20"/>
              </w:rPr>
            </w:pPr>
            <w:sdt>
              <w:sdtPr>
                <w:rPr>
                  <w:sz w:val="20"/>
                  <w:szCs w:val="20"/>
                </w:rPr>
                <w:id w:val="149569274"/>
                <w14:checkbox>
                  <w14:checked w14:val="0"/>
                  <w14:checkedState w14:val="2612" w14:font="MS Gothic"/>
                  <w14:uncheckedState w14:val="2610" w14:font="MS Gothic"/>
                </w14:checkbox>
              </w:sdtPr>
              <w:sdtEndPr/>
              <w:sdtContent>
                <w:r w:rsidR="002D06B8" w:rsidRPr="00A23449">
                  <w:rPr>
                    <w:rFonts w:ascii="MS Gothic" w:eastAsia="MS Gothic" w:hAnsi="MS Gothic" w:hint="eastAsia"/>
                    <w:sz w:val="20"/>
                    <w:szCs w:val="20"/>
                  </w:rPr>
                  <w:t>☐</w:t>
                </w:r>
              </w:sdtContent>
            </w:sdt>
            <w:r w:rsidR="002D06B8" w:rsidRPr="00A23449">
              <w:rPr>
                <w:sz w:val="20"/>
                <w:szCs w:val="20"/>
              </w:rPr>
              <w:t xml:space="preserve"> B</w:t>
            </w:r>
          </w:p>
          <w:p w14:paraId="3A3E917D" w14:textId="77777777" w:rsidR="002D06B8" w:rsidRPr="00A23449" w:rsidRDefault="00992103" w:rsidP="002D06B8">
            <w:pPr>
              <w:pStyle w:val="HSAGTableBullet1"/>
              <w:numPr>
                <w:ilvl w:val="0"/>
                <w:numId w:val="0"/>
              </w:numPr>
              <w:ind w:left="342"/>
              <w:contextualSpacing/>
              <w:rPr>
                <w:sz w:val="20"/>
                <w:szCs w:val="20"/>
              </w:rPr>
            </w:pPr>
            <w:sdt>
              <w:sdtPr>
                <w:rPr>
                  <w:sz w:val="20"/>
                  <w:szCs w:val="20"/>
                </w:rPr>
                <w:id w:val="1559744431"/>
                <w14:checkbox>
                  <w14:checked w14:val="0"/>
                  <w14:checkedState w14:val="2612" w14:font="MS Gothic"/>
                  <w14:uncheckedState w14:val="2610" w14:font="MS Gothic"/>
                </w14:checkbox>
              </w:sdtPr>
              <w:sdtEndPr/>
              <w:sdtContent>
                <w:r w:rsidR="002D06B8" w:rsidRPr="00A23449">
                  <w:rPr>
                    <w:rFonts w:ascii="MS Gothic" w:eastAsia="MS Gothic" w:hAnsi="MS Gothic" w:hint="eastAsia"/>
                    <w:sz w:val="20"/>
                    <w:szCs w:val="20"/>
                  </w:rPr>
                  <w:t>☐</w:t>
                </w:r>
              </w:sdtContent>
            </w:sdt>
            <w:r w:rsidR="002D06B8" w:rsidRPr="00A23449">
              <w:rPr>
                <w:sz w:val="20"/>
                <w:szCs w:val="20"/>
              </w:rPr>
              <w:t xml:space="preserve"> C</w:t>
            </w:r>
          </w:p>
        </w:tc>
        <w:tc>
          <w:tcPr>
            <w:tcW w:w="990" w:type="dxa"/>
            <w:shd w:val="clear" w:color="auto" w:fill="auto"/>
          </w:tcPr>
          <w:p w14:paraId="0D6047A6" w14:textId="77777777" w:rsidR="002D06B8" w:rsidRPr="00A23449" w:rsidRDefault="00992103" w:rsidP="002D06B8">
            <w:pPr>
              <w:pStyle w:val="HSAGTableBullet1"/>
              <w:numPr>
                <w:ilvl w:val="0"/>
                <w:numId w:val="0"/>
              </w:numPr>
              <w:ind w:left="48"/>
              <w:contextualSpacing/>
              <w:rPr>
                <w:sz w:val="20"/>
                <w:szCs w:val="20"/>
              </w:rPr>
            </w:pPr>
            <w:sdt>
              <w:sdtPr>
                <w:rPr>
                  <w:sz w:val="20"/>
                  <w:szCs w:val="20"/>
                </w:rPr>
                <w:id w:val="-629316907"/>
                <w14:checkbox>
                  <w14:checked w14:val="0"/>
                  <w14:checkedState w14:val="2612" w14:font="MS Gothic"/>
                  <w14:uncheckedState w14:val="2610" w14:font="MS Gothic"/>
                </w14:checkbox>
              </w:sdtPr>
              <w:sdtEndPr/>
              <w:sdtContent>
                <w:r w:rsidR="002D06B8" w:rsidRPr="00A23449">
                  <w:rPr>
                    <w:rFonts w:ascii="MS Gothic" w:eastAsia="MS Gothic" w:hAnsi="MS Gothic" w:hint="eastAsia"/>
                    <w:sz w:val="20"/>
                    <w:szCs w:val="20"/>
                  </w:rPr>
                  <w:t>☐</w:t>
                </w:r>
              </w:sdtContent>
            </w:sdt>
            <w:r w:rsidR="002D06B8" w:rsidRPr="00A23449">
              <w:rPr>
                <w:sz w:val="20"/>
                <w:szCs w:val="20"/>
              </w:rPr>
              <w:t xml:space="preserve"> A</w:t>
            </w:r>
          </w:p>
          <w:p w14:paraId="41A9599C" w14:textId="77777777" w:rsidR="002D06B8" w:rsidRPr="00A23449" w:rsidRDefault="00992103" w:rsidP="002D06B8">
            <w:pPr>
              <w:pStyle w:val="HSAGTableBullet1"/>
              <w:numPr>
                <w:ilvl w:val="0"/>
                <w:numId w:val="0"/>
              </w:numPr>
              <w:ind w:left="48"/>
              <w:contextualSpacing/>
              <w:rPr>
                <w:sz w:val="20"/>
                <w:szCs w:val="20"/>
              </w:rPr>
            </w:pPr>
            <w:sdt>
              <w:sdtPr>
                <w:rPr>
                  <w:sz w:val="20"/>
                  <w:szCs w:val="20"/>
                </w:rPr>
                <w:id w:val="-598803150"/>
                <w14:checkbox>
                  <w14:checked w14:val="0"/>
                  <w14:checkedState w14:val="2612" w14:font="MS Gothic"/>
                  <w14:uncheckedState w14:val="2610" w14:font="MS Gothic"/>
                </w14:checkbox>
              </w:sdtPr>
              <w:sdtEndPr/>
              <w:sdtContent>
                <w:r w:rsidR="002D06B8" w:rsidRPr="00A23449">
                  <w:rPr>
                    <w:rFonts w:ascii="MS Gothic" w:eastAsia="MS Gothic" w:hAnsi="MS Gothic" w:hint="eastAsia"/>
                    <w:sz w:val="20"/>
                    <w:szCs w:val="20"/>
                  </w:rPr>
                  <w:t>☐</w:t>
                </w:r>
              </w:sdtContent>
            </w:sdt>
            <w:r w:rsidR="002D06B8" w:rsidRPr="00A23449">
              <w:rPr>
                <w:sz w:val="20"/>
                <w:szCs w:val="20"/>
              </w:rPr>
              <w:t xml:space="preserve"> B</w:t>
            </w:r>
          </w:p>
          <w:p w14:paraId="18DF9941" w14:textId="77777777" w:rsidR="002D06B8" w:rsidRPr="00A23449" w:rsidRDefault="00992103" w:rsidP="002D06B8">
            <w:pPr>
              <w:pStyle w:val="HSAGTableBullet1"/>
              <w:numPr>
                <w:ilvl w:val="0"/>
                <w:numId w:val="0"/>
              </w:numPr>
              <w:ind w:left="48"/>
              <w:contextualSpacing/>
              <w:rPr>
                <w:sz w:val="20"/>
                <w:szCs w:val="20"/>
              </w:rPr>
            </w:pPr>
            <w:sdt>
              <w:sdtPr>
                <w:rPr>
                  <w:sz w:val="20"/>
                  <w:szCs w:val="20"/>
                </w:rPr>
                <w:id w:val="-521777548"/>
                <w14:checkbox>
                  <w14:checked w14:val="0"/>
                  <w14:checkedState w14:val="2612" w14:font="MS Gothic"/>
                  <w14:uncheckedState w14:val="2610" w14:font="MS Gothic"/>
                </w14:checkbox>
              </w:sdtPr>
              <w:sdtEndPr/>
              <w:sdtContent>
                <w:r w:rsidR="002D06B8" w:rsidRPr="00A23449">
                  <w:rPr>
                    <w:rFonts w:ascii="MS Gothic" w:eastAsia="MS Gothic" w:hAnsi="MS Gothic" w:hint="eastAsia"/>
                    <w:sz w:val="20"/>
                    <w:szCs w:val="20"/>
                  </w:rPr>
                  <w:t>☐</w:t>
                </w:r>
              </w:sdtContent>
            </w:sdt>
            <w:r w:rsidR="002D06B8" w:rsidRPr="00A23449">
              <w:rPr>
                <w:sz w:val="20"/>
                <w:szCs w:val="20"/>
              </w:rPr>
              <w:t xml:space="preserve"> C</w:t>
            </w:r>
          </w:p>
        </w:tc>
        <w:tc>
          <w:tcPr>
            <w:tcW w:w="2430" w:type="dxa"/>
            <w:shd w:val="clear" w:color="auto" w:fill="auto"/>
          </w:tcPr>
          <w:p w14:paraId="55071573" w14:textId="77777777" w:rsidR="002D06B8" w:rsidRPr="00A23449" w:rsidRDefault="002D06B8" w:rsidP="004820FD">
            <w:pPr>
              <w:pStyle w:val="HSAGTableBullet1"/>
              <w:numPr>
                <w:ilvl w:val="0"/>
                <w:numId w:val="0"/>
              </w:numPr>
              <w:rPr>
                <w:sz w:val="20"/>
                <w:szCs w:val="20"/>
              </w:rPr>
            </w:pPr>
            <w:r w:rsidRPr="00A23449">
              <w:rPr>
                <w:color w:val="auto"/>
                <w:sz w:val="20"/>
                <w:szCs w:val="20"/>
              </w:rPr>
              <w:fldChar w:fldCharType="begin">
                <w:ffData>
                  <w:name w:val="Text1"/>
                  <w:enabled/>
                  <w:calcOnExit w:val="0"/>
                  <w:textInput/>
                </w:ffData>
              </w:fldChar>
            </w:r>
            <w:r w:rsidRPr="00A23449">
              <w:rPr>
                <w:color w:val="auto"/>
                <w:sz w:val="20"/>
                <w:szCs w:val="20"/>
              </w:rPr>
              <w:instrText xml:space="preserve"> FORMTEXT </w:instrText>
            </w:r>
            <w:r w:rsidRPr="00A23449">
              <w:rPr>
                <w:color w:val="auto"/>
                <w:sz w:val="20"/>
                <w:szCs w:val="20"/>
              </w:rPr>
            </w:r>
            <w:r w:rsidRPr="00A23449">
              <w:rPr>
                <w:color w:val="auto"/>
                <w:sz w:val="20"/>
                <w:szCs w:val="20"/>
              </w:rPr>
              <w:fldChar w:fldCharType="separate"/>
            </w:r>
            <w:r w:rsidRPr="00A23449">
              <w:rPr>
                <w:noProof/>
                <w:color w:val="auto"/>
                <w:sz w:val="20"/>
                <w:szCs w:val="20"/>
              </w:rPr>
              <w:t> </w:t>
            </w:r>
            <w:r w:rsidRPr="00A23449">
              <w:rPr>
                <w:noProof/>
                <w:color w:val="auto"/>
                <w:sz w:val="20"/>
                <w:szCs w:val="20"/>
              </w:rPr>
              <w:t> </w:t>
            </w:r>
            <w:r w:rsidRPr="00A23449">
              <w:rPr>
                <w:noProof/>
                <w:color w:val="auto"/>
                <w:sz w:val="20"/>
                <w:szCs w:val="20"/>
              </w:rPr>
              <w:t> </w:t>
            </w:r>
            <w:r w:rsidRPr="00A23449">
              <w:rPr>
                <w:noProof/>
                <w:color w:val="auto"/>
                <w:sz w:val="20"/>
                <w:szCs w:val="20"/>
              </w:rPr>
              <w:t> </w:t>
            </w:r>
            <w:r w:rsidRPr="00A23449">
              <w:rPr>
                <w:noProof/>
                <w:color w:val="auto"/>
                <w:sz w:val="20"/>
                <w:szCs w:val="20"/>
              </w:rPr>
              <w:t> </w:t>
            </w:r>
            <w:r w:rsidRPr="00A23449">
              <w:rPr>
                <w:color w:val="auto"/>
                <w:sz w:val="20"/>
                <w:szCs w:val="20"/>
              </w:rPr>
              <w:fldChar w:fldCharType="end"/>
            </w:r>
          </w:p>
        </w:tc>
      </w:tr>
    </w:tbl>
    <w:p w14:paraId="6CD35E80" w14:textId="0FD665BA" w:rsidR="00F34429" w:rsidRPr="006913EA" w:rsidRDefault="006913EA" w:rsidP="006913EA">
      <w:pPr>
        <w:pStyle w:val="HSAGNumbers"/>
        <w:ind w:left="360"/>
      </w:pPr>
      <w:r w:rsidRPr="006913EA">
        <w:t>Briefly describe the process used to monitor the completeness, accuracy, and timeliness of these subcontractors’ data.</w:t>
      </w:r>
      <w:r>
        <w:t xml:space="preserve"> </w:t>
      </w:r>
      <w:r w:rsidRPr="006913EA">
        <w:rPr>
          <w:b w:val="0"/>
          <w:bCs w:val="0"/>
          <w:sz w:val="20"/>
          <w:u w:val="single"/>
        </w:rPr>
        <w:fldChar w:fldCharType="begin">
          <w:ffData>
            <w:name w:val="Text1"/>
            <w:enabled/>
            <w:calcOnExit w:val="0"/>
            <w:textInput/>
          </w:ffData>
        </w:fldChar>
      </w:r>
      <w:r w:rsidRPr="006913EA">
        <w:rPr>
          <w:b w:val="0"/>
          <w:bCs w:val="0"/>
          <w:sz w:val="20"/>
          <w:u w:val="single"/>
        </w:rPr>
        <w:instrText xml:space="preserve"> FORMTEXT </w:instrText>
      </w:r>
      <w:r w:rsidRPr="006913EA">
        <w:rPr>
          <w:b w:val="0"/>
          <w:bCs w:val="0"/>
          <w:sz w:val="20"/>
          <w:u w:val="single"/>
        </w:rPr>
      </w:r>
      <w:r w:rsidRPr="006913EA">
        <w:rPr>
          <w:b w:val="0"/>
          <w:bCs w:val="0"/>
          <w:sz w:val="20"/>
          <w:u w:val="single"/>
        </w:rPr>
        <w:fldChar w:fldCharType="separate"/>
      </w:r>
      <w:r w:rsidRPr="006913EA">
        <w:rPr>
          <w:b w:val="0"/>
          <w:bCs w:val="0"/>
          <w:noProof/>
          <w:sz w:val="20"/>
          <w:u w:val="single"/>
        </w:rPr>
        <w:t> </w:t>
      </w:r>
      <w:r w:rsidRPr="006913EA">
        <w:rPr>
          <w:b w:val="0"/>
          <w:bCs w:val="0"/>
          <w:noProof/>
          <w:sz w:val="20"/>
          <w:u w:val="single"/>
        </w:rPr>
        <w:t> </w:t>
      </w:r>
      <w:r w:rsidRPr="006913EA">
        <w:rPr>
          <w:b w:val="0"/>
          <w:bCs w:val="0"/>
          <w:noProof/>
          <w:sz w:val="20"/>
          <w:u w:val="single"/>
        </w:rPr>
        <w:t> </w:t>
      </w:r>
      <w:r w:rsidRPr="006913EA">
        <w:rPr>
          <w:b w:val="0"/>
          <w:bCs w:val="0"/>
          <w:noProof/>
          <w:sz w:val="20"/>
          <w:u w:val="single"/>
        </w:rPr>
        <w:t> </w:t>
      </w:r>
      <w:r w:rsidRPr="006913EA">
        <w:rPr>
          <w:b w:val="0"/>
          <w:bCs w:val="0"/>
          <w:noProof/>
          <w:sz w:val="20"/>
          <w:u w:val="single"/>
        </w:rPr>
        <w:t> </w:t>
      </w:r>
      <w:r w:rsidRPr="006913EA">
        <w:rPr>
          <w:b w:val="0"/>
          <w:bCs w:val="0"/>
          <w:sz w:val="20"/>
          <w:u w:val="single"/>
        </w:rPr>
        <w:fldChar w:fldCharType="end"/>
      </w:r>
    </w:p>
    <w:p w14:paraId="17187DF3" w14:textId="7846B197" w:rsidR="006913EA" w:rsidRDefault="006913EA" w:rsidP="006913EA">
      <w:pPr>
        <w:pStyle w:val="HSAGNumbers"/>
        <w:spacing w:before="0" w:after="0"/>
        <w:ind w:left="360"/>
        <w:contextualSpacing/>
      </w:pPr>
      <w:r>
        <w:t>Does your CCO incorporate data from one or more third-parties to support health plan operations, quality improvement activities, or monitoring performance (e.g., immunization registries, health information exchanges, state vital statistics, public health data)?</w:t>
      </w:r>
    </w:p>
    <w:p w14:paraId="1C99DDCA" w14:textId="6403D598" w:rsidR="006913EA" w:rsidRDefault="00992103" w:rsidP="006913EA">
      <w:pPr>
        <w:pStyle w:val="HSAGBodyTextIndent"/>
        <w:spacing w:before="120" w:after="0"/>
        <w:contextualSpacing/>
      </w:pPr>
      <w:sdt>
        <w:sdtPr>
          <w:id w:val="-629477883"/>
          <w14:checkbox>
            <w14:checked w14:val="0"/>
            <w14:checkedState w14:val="2612" w14:font="MS Gothic"/>
            <w14:uncheckedState w14:val="2610" w14:font="MS Gothic"/>
          </w14:checkbox>
        </w:sdtPr>
        <w:sdtEndPr/>
        <w:sdtContent>
          <w:r w:rsidR="006913EA">
            <w:rPr>
              <w:rFonts w:ascii="MS Gothic" w:eastAsia="MS Gothic" w:hAnsi="MS Gothic" w:hint="eastAsia"/>
            </w:rPr>
            <w:t>☐</w:t>
          </w:r>
        </w:sdtContent>
      </w:sdt>
      <w:r w:rsidR="006913EA">
        <w:t xml:space="preserve"> Yes  </w:t>
      </w:r>
      <w:sdt>
        <w:sdtPr>
          <w:id w:val="255875909"/>
          <w14:checkbox>
            <w14:checked w14:val="0"/>
            <w14:checkedState w14:val="2612" w14:font="MS Gothic"/>
            <w14:uncheckedState w14:val="2610" w14:font="MS Gothic"/>
          </w14:checkbox>
        </w:sdtPr>
        <w:sdtEndPr/>
        <w:sdtContent>
          <w:r w:rsidR="006913EA">
            <w:rPr>
              <w:rFonts w:ascii="MS Gothic" w:eastAsia="MS Gothic" w:hAnsi="MS Gothic" w:hint="eastAsia"/>
            </w:rPr>
            <w:t>☐</w:t>
          </w:r>
        </w:sdtContent>
      </w:sdt>
      <w:r w:rsidR="006913EA">
        <w:t xml:space="preserve"> No</w:t>
      </w:r>
    </w:p>
    <w:p w14:paraId="174334A3" w14:textId="5C4826ED" w:rsidR="00962D89" w:rsidRDefault="00962D89" w:rsidP="00962D89">
      <w:pPr>
        <w:pStyle w:val="HSAGBodyTextIndent"/>
      </w:pPr>
      <w:r w:rsidRPr="00962D89">
        <w:t>If yes, please complete the table below and indicate the third-party vendor, identify the data obtained, and how your CCO uses the information.</w:t>
      </w:r>
    </w:p>
    <w:tbl>
      <w:tblPr>
        <w:tblStyle w:val="TableGrid"/>
        <w:tblW w:w="10031" w:type="dxa"/>
        <w:tblInd w:w="145" w:type="dxa"/>
        <w:tblLayout w:type="fixed"/>
        <w:tblLook w:val="04A0" w:firstRow="1" w:lastRow="0" w:firstColumn="1" w:lastColumn="0" w:noHBand="0" w:noVBand="1"/>
      </w:tblPr>
      <w:tblGrid>
        <w:gridCol w:w="2415"/>
        <w:gridCol w:w="3865"/>
        <w:gridCol w:w="3751"/>
      </w:tblGrid>
      <w:tr w:rsidR="00A13079" w:rsidRPr="00AB3DCE" w14:paraId="68AF24D1" w14:textId="77777777" w:rsidTr="004820FD">
        <w:trPr>
          <w:cnfStyle w:val="100000000000" w:firstRow="1" w:lastRow="0" w:firstColumn="0" w:lastColumn="0" w:oddVBand="0" w:evenVBand="0" w:oddHBand="0" w:evenHBand="0" w:firstRowFirstColumn="0" w:firstRowLastColumn="0" w:lastRowFirstColumn="0" w:lastRowLastColumn="0"/>
          <w:trHeight w:val="585"/>
        </w:trPr>
        <w:tc>
          <w:tcPr>
            <w:tcW w:w="2415" w:type="dxa"/>
            <w:shd w:val="clear" w:color="auto" w:fill="00549E"/>
            <w:vAlign w:val="bottom"/>
          </w:tcPr>
          <w:p w14:paraId="58053322" w14:textId="70B5FC9F" w:rsidR="00A13079" w:rsidRPr="00AB3DCE" w:rsidRDefault="00857DA0" w:rsidP="004820FD">
            <w:pPr>
              <w:pStyle w:val="HSAGTableText"/>
              <w:jc w:val="center"/>
              <w:rPr>
                <w:color w:val="FFFFFF" w:themeColor="background1"/>
              </w:rPr>
            </w:pPr>
            <w:r>
              <w:t xml:space="preserve">     </w:t>
            </w:r>
            <w:r w:rsidR="00A13079">
              <w:rPr>
                <w:color w:val="FFFFFF" w:themeColor="background1"/>
              </w:rPr>
              <w:t>Third-party Data Source</w:t>
            </w:r>
          </w:p>
        </w:tc>
        <w:tc>
          <w:tcPr>
            <w:tcW w:w="3865" w:type="dxa"/>
            <w:shd w:val="clear" w:color="auto" w:fill="00549E"/>
            <w:vAlign w:val="bottom"/>
          </w:tcPr>
          <w:p w14:paraId="5A877F09" w14:textId="77777777" w:rsidR="00A13079" w:rsidRPr="00AB3DCE" w:rsidRDefault="00A13079" w:rsidP="004820FD">
            <w:pPr>
              <w:pStyle w:val="HSAGTableText"/>
              <w:jc w:val="center"/>
              <w:rPr>
                <w:color w:val="FFFFFF" w:themeColor="background1"/>
              </w:rPr>
            </w:pPr>
            <w:r>
              <w:rPr>
                <w:color w:val="FFFFFF" w:themeColor="background1"/>
              </w:rPr>
              <w:t>Description of Data Obtained</w:t>
            </w:r>
          </w:p>
        </w:tc>
        <w:tc>
          <w:tcPr>
            <w:tcW w:w="3751" w:type="dxa"/>
            <w:shd w:val="clear" w:color="auto" w:fill="00549E"/>
            <w:vAlign w:val="bottom"/>
          </w:tcPr>
          <w:p w14:paraId="1B215463" w14:textId="77777777" w:rsidR="00A13079" w:rsidRPr="00AB3DCE" w:rsidRDefault="00A13079" w:rsidP="004820FD">
            <w:pPr>
              <w:pStyle w:val="HSAGTableText"/>
              <w:jc w:val="center"/>
              <w:rPr>
                <w:color w:val="FFFFFF" w:themeColor="background1"/>
              </w:rPr>
            </w:pPr>
            <w:r>
              <w:rPr>
                <w:color w:val="FFFFFF" w:themeColor="background1"/>
              </w:rPr>
              <w:t>Brief description of how data is used.</w:t>
            </w:r>
          </w:p>
        </w:tc>
      </w:tr>
      <w:tr w:rsidR="00A13079" w:rsidRPr="00AB3DCE" w14:paraId="184D3A15" w14:textId="77777777" w:rsidTr="004820FD">
        <w:trPr>
          <w:cnfStyle w:val="000000100000" w:firstRow="0" w:lastRow="0" w:firstColumn="0" w:lastColumn="0" w:oddVBand="0" w:evenVBand="0" w:oddHBand="1" w:evenHBand="0" w:firstRowFirstColumn="0" w:firstRowLastColumn="0" w:lastRowFirstColumn="0" w:lastRowLastColumn="0"/>
          <w:trHeight w:val="370"/>
        </w:trPr>
        <w:tc>
          <w:tcPr>
            <w:tcW w:w="2415" w:type="dxa"/>
            <w:shd w:val="clear" w:color="auto" w:fill="auto"/>
          </w:tcPr>
          <w:p w14:paraId="22245160" w14:textId="77777777" w:rsidR="00A13079" w:rsidRPr="00AB3DCE" w:rsidRDefault="00A13079" w:rsidP="004820FD">
            <w:pPr>
              <w:spacing w:before="60" w:after="60"/>
              <w:rPr>
                <w:rFonts w:ascii="TimesNewRoman" w:hAnsi="TimesNewRoman"/>
                <w:b/>
                <w:sz w:val="22"/>
              </w:rPr>
            </w:pPr>
            <w:r w:rsidRPr="00AB3DCE">
              <w:rPr>
                <w:color w:val="808080" w:themeColor="background1" w:themeShade="80"/>
                <w:sz w:val="22"/>
              </w:rPr>
              <w:fldChar w:fldCharType="begin">
                <w:ffData>
                  <w:name w:val="Text1"/>
                  <w:enabled/>
                  <w:calcOnExit w:val="0"/>
                  <w:textInput/>
                </w:ffData>
              </w:fldChar>
            </w:r>
            <w:r w:rsidRPr="00AB3DCE">
              <w:rPr>
                <w:color w:val="808080" w:themeColor="background1" w:themeShade="80"/>
                <w:sz w:val="22"/>
              </w:rPr>
              <w:instrText xml:space="preserve"> FORMTEXT </w:instrText>
            </w:r>
            <w:r w:rsidRPr="00AB3DCE">
              <w:rPr>
                <w:color w:val="808080" w:themeColor="background1" w:themeShade="80"/>
                <w:sz w:val="22"/>
              </w:rPr>
            </w:r>
            <w:r w:rsidRPr="00AB3DCE">
              <w:rPr>
                <w:color w:val="808080" w:themeColor="background1" w:themeShade="80"/>
                <w:sz w:val="22"/>
              </w:rPr>
              <w:fldChar w:fldCharType="separate"/>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color w:val="808080" w:themeColor="background1" w:themeShade="80"/>
                <w:sz w:val="22"/>
              </w:rPr>
              <w:fldChar w:fldCharType="end"/>
            </w:r>
          </w:p>
        </w:tc>
        <w:tc>
          <w:tcPr>
            <w:tcW w:w="3865" w:type="dxa"/>
            <w:shd w:val="clear" w:color="auto" w:fill="auto"/>
          </w:tcPr>
          <w:p w14:paraId="6652957B" w14:textId="77777777" w:rsidR="00A13079" w:rsidRPr="00AB3DCE" w:rsidRDefault="00A13079" w:rsidP="004820FD">
            <w:pPr>
              <w:spacing w:before="60" w:after="60"/>
              <w:rPr>
                <w:rFonts w:ascii="TimesNewRoman" w:hAnsi="TimesNewRoman"/>
                <w:b/>
                <w:sz w:val="22"/>
              </w:rPr>
            </w:pPr>
            <w:r w:rsidRPr="00AB3DCE">
              <w:rPr>
                <w:color w:val="808080" w:themeColor="background1" w:themeShade="80"/>
                <w:sz w:val="22"/>
              </w:rPr>
              <w:fldChar w:fldCharType="begin">
                <w:ffData>
                  <w:name w:val="Text1"/>
                  <w:enabled/>
                  <w:calcOnExit w:val="0"/>
                  <w:textInput/>
                </w:ffData>
              </w:fldChar>
            </w:r>
            <w:r w:rsidRPr="00AB3DCE">
              <w:rPr>
                <w:color w:val="808080" w:themeColor="background1" w:themeShade="80"/>
                <w:sz w:val="22"/>
              </w:rPr>
              <w:instrText xml:space="preserve"> FORMTEXT </w:instrText>
            </w:r>
            <w:r w:rsidRPr="00AB3DCE">
              <w:rPr>
                <w:color w:val="808080" w:themeColor="background1" w:themeShade="80"/>
                <w:sz w:val="22"/>
              </w:rPr>
            </w:r>
            <w:r w:rsidRPr="00AB3DCE">
              <w:rPr>
                <w:color w:val="808080" w:themeColor="background1" w:themeShade="80"/>
                <w:sz w:val="22"/>
              </w:rPr>
              <w:fldChar w:fldCharType="separate"/>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color w:val="808080" w:themeColor="background1" w:themeShade="80"/>
                <w:sz w:val="22"/>
              </w:rPr>
              <w:fldChar w:fldCharType="end"/>
            </w:r>
          </w:p>
        </w:tc>
        <w:tc>
          <w:tcPr>
            <w:tcW w:w="3751" w:type="dxa"/>
            <w:shd w:val="clear" w:color="auto" w:fill="auto"/>
          </w:tcPr>
          <w:p w14:paraId="093D8613" w14:textId="77777777" w:rsidR="00A13079" w:rsidRPr="00AB3DCE" w:rsidRDefault="00A13079" w:rsidP="004820FD">
            <w:pPr>
              <w:spacing w:before="60" w:after="60"/>
              <w:rPr>
                <w:rFonts w:ascii="TimesNewRoman" w:hAnsi="TimesNewRoman"/>
                <w:b/>
                <w:sz w:val="22"/>
              </w:rPr>
            </w:pPr>
            <w:r w:rsidRPr="00AB3DCE">
              <w:rPr>
                <w:color w:val="808080" w:themeColor="background1" w:themeShade="80"/>
                <w:sz w:val="22"/>
              </w:rPr>
              <w:fldChar w:fldCharType="begin">
                <w:ffData>
                  <w:name w:val="Text1"/>
                  <w:enabled/>
                  <w:calcOnExit w:val="0"/>
                  <w:textInput/>
                </w:ffData>
              </w:fldChar>
            </w:r>
            <w:r w:rsidRPr="00AB3DCE">
              <w:rPr>
                <w:color w:val="808080" w:themeColor="background1" w:themeShade="80"/>
                <w:sz w:val="22"/>
              </w:rPr>
              <w:instrText xml:space="preserve"> FORMTEXT </w:instrText>
            </w:r>
            <w:r w:rsidRPr="00AB3DCE">
              <w:rPr>
                <w:color w:val="808080" w:themeColor="background1" w:themeShade="80"/>
                <w:sz w:val="22"/>
              </w:rPr>
            </w:r>
            <w:r w:rsidRPr="00AB3DCE">
              <w:rPr>
                <w:color w:val="808080" w:themeColor="background1" w:themeShade="80"/>
                <w:sz w:val="22"/>
              </w:rPr>
              <w:fldChar w:fldCharType="separate"/>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color w:val="808080" w:themeColor="background1" w:themeShade="80"/>
                <w:sz w:val="22"/>
              </w:rPr>
              <w:fldChar w:fldCharType="end"/>
            </w:r>
          </w:p>
        </w:tc>
      </w:tr>
      <w:tr w:rsidR="00A13079" w14:paraId="03FAA16B" w14:textId="77777777" w:rsidTr="004820FD">
        <w:trPr>
          <w:trHeight w:val="358"/>
        </w:trPr>
        <w:tc>
          <w:tcPr>
            <w:tcW w:w="2415" w:type="dxa"/>
            <w:shd w:val="clear" w:color="auto" w:fill="auto"/>
          </w:tcPr>
          <w:p w14:paraId="65B9ED6D" w14:textId="77777777" w:rsidR="00A13079" w:rsidRDefault="00A13079" w:rsidP="004820FD">
            <w:pPr>
              <w:spacing w:before="60" w:after="60"/>
              <w:rPr>
                <w:rFonts w:ascii="TimesNewRoman" w:hAnsi="TimesNewRoman"/>
                <w:b/>
                <w:sz w:val="22"/>
              </w:rPr>
            </w:pPr>
            <w:r w:rsidRPr="00AB3DCE">
              <w:rPr>
                <w:color w:val="808080" w:themeColor="background1" w:themeShade="80"/>
                <w:sz w:val="22"/>
              </w:rPr>
              <w:fldChar w:fldCharType="begin">
                <w:ffData>
                  <w:name w:val="Text1"/>
                  <w:enabled/>
                  <w:calcOnExit w:val="0"/>
                  <w:textInput/>
                </w:ffData>
              </w:fldChar>
            </w:r>
            <w:r w:rsidRPr="00AB3DCE">
              <w:rPr>
                <w:color w:val="808080" w:themeColor="background1" w:themeShade="80"/>
                <w:sz w:val="22"/>
              </w:rPr>
              <w:instrText xml:space="preserve"> FORMTEXT </w:instrText>
            </w:r>
            <w:r w:rsidRPr="00AB3DCE">
              <w:rPr>
                <w:color w:val="808080" w:themeColor="background1" w:themeShade="80"/>
                <w:sz w:val="22"/>
              </w:rPr>
            </w:r>
            <w:r w:rsidRPr="00AB3DCE">
              <w:rPr>
                <w:color w:val="808080" w:themeColor="background1" w:themeShade="80"/>
                <w:sz w:val="22"/>
              </w:rPr>
              <w:fldChar w:fldCharType="separate"/>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color w:val="808080" w:themeColor="background1" w:themeShade="80"/>
                <w:sz w:val="22"/>
              </w:rPr>
              <w:fldChar w:fldCharType="end"/>
            </w:r>
          </w:p>
        </w:tc>
        <w:tc>
          <w:tcPr>
            <w:tcW w:w="3865" w:type="dxa"/>
            <w:shd w:val="clear" w:color="auto" w:fill="auto"/>
          </w:tcPr>
          <w:p w14:paraId="28D65879" w14:textId="77777777" w:rsidR="00A13079" w:rsidRDefault="00A13079" w:rsidP="004820FD">
            <w:pPr>
              <w:spacing w:before="60" w:after="60"/>
              <w:rPr>
                <w:rFonts w:ascii="TimesNewRoman" w:hAnsi="TimesNewRoman"/>
                <w:b/>
                <w:sz w:val="22"/>
              </w:rPr>
            </w:pPr>
            <w:r w:rsidRPr="00AB3DCE">
              <w:rPr>
                <w:color w:val="808080" w:themeColor="background1" w:themeShade="80"/>
                <w:sz w:val="22"/>
              </w:rPr>
              <w:fldChar w:fldCharType="begin">
                <w:ffData>
                  <w:name w:val="Text1"/>
                  <w:enabled/>
                  <w:calcOnExit w:val="0"/>
                  <w:textInput/>
                </w:ffData>
              </w:fldChar>
            </w:r>
            <w:r w:rsidRPr="00AB3DCE">
              <w:rPr>
                <w:color w:val="808080" w:themeColor="background1" w:themeShade="80"/>
                <w:sz w:val="22"/>
              </w:rPr>
              <w:instrText xml:space="preserve"> FORMTEXT </w:instrText>
            </w:r>
            <w:r w:rsidRPr="00AB3DCE">
              <w:rPr>
                <w:color w:val="808080" w:themeColor="background1" w:themeShade="80"/>
                <w:sz w:val="22"/>
              </w:rPr>
            </w:r>
            <w:r w:rsidRPr="00AB3DCE">
              <w:rPr>
                <w:color w:val="808080" w:themeColor="background1" w:themeShade="80"/>
                <w:sz w:val="22"/>
              </w:rPr>
              <w:fldChar w:fldCharType="separate"/>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color w:val="808080" w:themeColor="background1" w:themeShade="80"/>
                <w:sz w:val="22"/>
              </w:rPr>
              <w:fldChar w:fldCharType="end"/>
            </w:r>
          </w:p>
        </w:tc>
        <w:tc>
          <w:tcPr>
            <w:tcW w:w="3751" w:type="dxa"/>
            <w:shd w:val="clear" w:color="auto" w:fill="auto"/>
          </w:tcPr>
          <w:p w14:paraId="420CE6AF" w14:textId="77777777" w:rsidR="00A13079" w:rsidRDefault="00A13079" w:rsidP="004820FD">
            <w:pPr>
              <w:spacing w:before="60" w:after="60"/>
              <w:rPr>
                <w:rFonts w:ascii="TimesNewRoman" w:hAnsi="TimesNewRoman"/>
                <w:b/>
                <w:sz w:val="22"/>
              </w:rPr>
            </w:pPr>
            <w:r w:rsidRPr="00AB3DCE">
              <w:rPr>
                <w:color w:val="808080" w:themeColor="background1" w:themeShade="80"/>
                <w:sz w:val="22"/>
              </w:rPr>
              <w:fldChar w:fldCharType="begin">
                <w:ffData>
                  <w:name w:val="Text1"/>
                  <w:enabled/>
                  <w:calcOnExit w:val="0"/>
                  <w:textInput/>
                </w:ffData>
              </w:fldChar>
            </w:r>
            <w:r w:rsidRPr="00AB3DCE">
              <w:rPr>
                <w:color w:val="808080" w:themeColor="background1" w:themeShade="80"/>
                <w:sz w:val="22"/>
              </w:rPr>
              <w:instrText xml:space="preserve"> FORMTEXT </w:instrText>
            </w:r>
            <w:r w:rsidRPr="00AB3DCE">
              <w:rPr>
                <w:color w:val="808080" w:themeColor="background1" w:themeShade="80"/>
                <w:sz w:val="22"/>
              </w:rPr>
            </w:r>
            <w:r w:rsidRPr="00AB3DCE">
              <w:rPr>
                <w:color w:val="808080" w:themeColor="background1" w:themeShade="80"/>
                <w:sz w:val="22"/>
              </w:rPr>
              <w:fldChar w:fldCharType="separate"/>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color w:val="808080" w:themeColor="background1" w:themeShade="80"/>
                <w:sz w:val="22"/>
              </w:rPr>
              <w:fldChar w:fldCharType="end"/>
            </w:r>
          </w:p>
        </w:tc>
      </w:tr>
      <w:tr w:rsidR="00A13079" w14:paraId="0923BC3E" w14:textId="77777777" w:rsidTr="004820FD">
        <w:trPr>
          <w:cnfStyle w:val="000000100000" w:firstRow="0" w:lastRow="0" w:firstColumn="0" w:lastColumn="0" w:oddVBand="0" w:evenVBand="0" w:oddHBand="1" w:evenHBand="0" w:firstRowFirstColumn="0" w:firstRowLastColumn="0" w:lastRowFirstColumn="0" w:lastRowLastColumn="0"/>
          <w:trHeight w:val="370"/>
        </w:trPr>
        <w:tc>
          <w:tcPr>
            <w:tcW w:w="2415" w:type="dxa"/>
            <w:shd w:val="clear" w:color="auto" w:fill="auto"/>
          </w:tcPr>
          <w:p w14:paraId="410F312E" w14:textId="77777777" w:rsidR="00A13079" w:rsidRDefault="00A13079" w:rsidP="004820FD">
            <w:pPr>
              <w:spacing w:before="60" w:after="60"/>
              <w:rPr>
                <w:rFonts w:ascii="TimesNewRoman" w:hAnsi="TimesNewRoman"/>
                <w:b/>
                <w:sz w:val="22"/>
              </w:rPr>
            </w:pPr>
            <w:r w:rsidRPr="00AB3DCE">
              <w:rPr>
                <w:color w:val="808080" w:themeColor="background1" w:themeShade="80"/>
                <w:sz w:val="22"/>
              </w:rPr>
              <w:fldChar w:fldCharType="begin">
                <w:ffData>
                  <w:name w:val="Text1"/>
                  <w:enabled/>
                  <w:calcOnExit w:val="0"/>
                  <w:textInput/>
                </w:ffData>
              </w:fldChar>
            </w:r>
            <w:r w:rsidRPr="00AB3DCE">
              <w:rPr>
                <w:color w:val="808080" w:themeColor="background1" w:themeShade="80"/>
                <w:sz w:val="22"/>
              </w:rPr>
              <w:instrText xml:space="preserve"> FORMTEXT </w:instrText>
            </w:r>
            <w:r w:rsidRPr="00AB3DCE">
              <w:rPr>
                <w:color w:val="808080" w:themeColor="background1" w:themeShade="80"/>
                <w:sz w:val="22"/>
              </w:rPr>
            </w:r>
            <w:r w:rsidRPr="00AB3DCE">
              <w:rPr>
                <w:color w:val="808080" w:themeColor="background1" w:themeShade="80"/>
                <w:sz w:val="22"/>
              </w:rPr>
              <w:fldChar w:fldCharType="separate"/>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color w:val="808080" w:themeColor="background1" w:themeShade="80"/>
                <w:sz w:val="22"/>
              </w:rPr>
              <w:fldChar w:fldCharType="end"/>
            </w:r>
          </w:p>
        </w:tc>
        <w:tc>
          <w:tcPr>
            <w:tcW w:w="3865" w:type="dxa"/>
            <w:shd w:val="clear" w:color="auto" w:fill="auto"/>
          </w:tcPr>
          <w:p w14:paraId="7EDE8B19" w14:textId="77777777" w:rsidR="00A13079" w:rsidRDefault="00A13079" w:rsidP="004820FD">
            <w:pPr>
              <w:spacing w:before="60" w:after="60"/>
              <w:rPr>
                <w:rFonts w:ascii="TimesNewRoman" w:hAnsi="TimesNewRoman"/>
                <w:b/>
                <w:sz w:val="22"/>
              </w:rPr>
            </w:pPr>
            <w:r w:rsidRPr="00AB3DCE">
              <w:rPr>
                <w:color w:val="808080" w:themeColor="background1" w:themeShade="80"/>
                <w:sz w:val="22"/>
              </w:rPr>
              <w:fldChar w:fldCharType="begin">
                <w:ffData>
                  <w:name w:val="Text1"/>
                  <w:enabled/>
                  <w:calcOnExit w:val="0"/>
                  <w:textInput/>
                </w:ffData>
              </w:fldChar>
            </w:r>
            <w:r w:rsidRPr="00AB3DCE">
              <w:rPr>
                <w:color w:val="808080" w:themeColor="background1" w:themeShade="80"/>
                <w:sz w:val="22"/>
              </w:rPr>
              <w:instrText xml:space="preserve"> FORMTEXT </w:instrText>
            </w:r>
            <w:r w:rsidRPr="00AB3DCE">
              <w:rPr>
                <w:color w:val="808080" w:themeColor="background1" w:themeShade="80"/>
                <w:sz w:val="22"/>
              </w:rPr>
            </w:r>
            <w:r w:rsidRPr="00AB3DCE">
              <w:rPr>
                <w:color w:val="808080" w:themeColor="background1" w:themeShade="80"/>
                <w:sz w:val="22"/>
              </w:rPr>
              <w:fldChar w:fldCharType="separate"/>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color w:val="808080" w:themeColor="background1" w:themeShade="80"/>
                <w:sz w:val="22"/>
              </w:rPr>
              <w:fldChar w:fldCharType="end"/>
            </w:r>
          </w:p>
        </w:tc>
        <w:tc>
          <w:tcPr>
            <w:tcW w:w="3751" w:type="dxa"/>
            <w:shd w:val="clear" w:color="auto" w:fill="auto"/>
          </w:tcPr>
          <w:p w14:paraId="3A8B32AC" w14:textId="77777777" w:rsidR="00A13079" w:rsidRDefault="00A13079" w:rsidP="004820FD">
            <w:pPr>
              <w:spacing w:before="60" w:after="60"/>
              <w:rPr>
                <w:rFonts w:ascii="TimesNewRoman" w:hAnsi="TimesNewRoman"/>
                <w:b/>
                <w:sz w:val="22"/>
              </w:rPr>
            </w:pPr>
            <w:r w:rsidRPr="00AB3DCE">
              <w:rPr>
                <w:color w:val="808080" w:themeColor="background1" w:themeShade="80"/>
                <w:sz w:val="22"/>
              </w:rPr>
              <w:fldChar w:fldCharType="begin">
                <w:ffData>
                  <w:name w:val="Text1"/>
                  <w:enabled/>
                  <w:calcOnExit w:val="0"/>
                  <w:textInput/>
                </w:ffData>
              </w:fldChar>
            </w:r>
            <w:r w:rsidRPr="00AB3DCE">
              <w:rPr>
                <w:color w:val="808080" w:themeColor="background1" w:themeShade="80"/>
                <w:sz w:val="22"/>
              </w:rPr>
              <w:instrText xml:space="preserve"> FORMTEXT </w:instrText>
            </w:r>
            <w:r w:rsidRPr="00AB3DCE">
              <w:rPr>
                <w:color w:val="808080" w:themeColor="background1" w:themeShade="80"/>
                <w:sz w:val="22"/>
              </w:rPr>
            </w:r>
            <w:r w:rsidRPr="00AB3DCE">
              <w:rPr>
                <w:color w:val="808080" w:themeColor="background1" w:themeShade="80"/>
                <w:sz w:val="22"/>
              </w:rPr>
              <w:fldChar w:fldCharType="separate"/>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color w:val="808080" w:themeColor="background1" w:themeShade="80"/>
                <w:sz w:val="22"/>
              </w:rPr>
              <w:fldChar w:fldCharType="end"/>
            </w:r>
          </w:p>
        </w:tc>
      </w:tr>
      <w:tr w:rsidR="00A13079" w14:paraId="5AB5B816" w14:textId="77777777" w:rsidTr="004820FD">
        <w:trPr>
          <w:trHeight w:val="370"/>
        </w:trPr>
        <w:tc>
          <w:tcPr>
            <w:tcW w:w="2415" w:type="dxa"/>
            <w:shd w:val="clear" w:color="auto" w:fill="auto"/>
          </w:tcPr>
          <w:p w14:paraId="3AF93C23" w14:textId="77777777" w:rsidR="00A13079" w:rsidRDefault="00A13079" w:rsidP="004820FD">
            <w:pPr>
              <w:spacing w:before="60" w:after="60"/>
              <w:rPr>
                <w:rFonts w:ascii="TimesNewRoman" w:hAnsi="TimesNewRoman"/>
                <w:b/>
                <w:sz w:val="22"/>
              </w:rPr>
            </w:pPr>
            <w:r w:rsidRPr="00AB3DCE">
              <w:rPr>
                <w:color w:val="808080" w:themeColor="background1" w:themeShade="80"/>
                <w:sz w:val="22"/>
              </w:rPr>
              <w:fldChar w:fldCharType="begin">
                <w:ffData>
                  <w:name w:val="Text1"/>
                  <w:enabled/>
                  <w:calcOnExit w:val="0"/>
                  <w:textInput/>
                </w:ffData>
              </w:fldChar>
            </w:r>
            <w:r w:rsidRPr="00AB3DCE">
              <w:rPr>
                <w:color w:val="808080" w:themeColor="background1" w:themeShade="80"/>
                <w:sz w:val="22"/>
              </w:rPr>
              <w:instrText xml:space="preserve"> FORMTEXT </w:instrText>
            </w:r>
            <w:r w:rsidRPr="00AB3DCE">
              <w:rPr>
                <w:color w:val="808080" w:themeColor="background1" w:themeShade="80"/>
                <w:sz w:val="22"/>
              </w:rPr>
            </w:r>
            <w:r w:rsidRPr="00AB3DCE">
              <w:rPr>
                <w:color w:val="808080" w:themeColor="background1" w:themeShade="80"/>
                <w:sz w:val="22"/>
              </w:rPr>
              <w:fldChar w:fldCharType="separate"/>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color w:val="808080" w:themeColor="background1" w:themeShade="80"/>
                <w:sz w:val="22"/>
              </w:rPr>
              <w:fldChar w:fldCharType="end"/>
            </w:r>
          </w:p>
        </w:tc>
        <w:tc>
          <w:tcPr>
            <w:tcW w:w="3865" w:type="dxa"/>
            <w:shd w:val="clear" w:color="auto" w:fill="auto"/>
          </w:tcPr>
          <w:p w14:paraId="0684EB9A" w14:textId="77777777" w:rsidR="00A13079" w:rsidRDefault="00A13079" w:rsidP="004820FD">
            <w:pPr>
              <w:spacing w:before="60" w:after="60"/>
              <w:rPr>
                <w:rFonts w:ascii="TimesNewRoman" w:hAnsi="TimesNewRoman"/>
                <w:b/>
                <w:sz w:val="22"/>
              </w:rPr>
            </w:pPr>
            <w:r w:rsidRPr="00AB3DCE">
              <w:rPr>
                <w:color w:val="808080" w:themeColor="background1" w:themeShade="80"/>
                <w:sz w:val="22"/>
              </w:rPr>
              <w:fldChar w:fldCharType="begin">
                <w:ffData>
                  <w:name w:val="Text1"/>
                  <w:enabled/>
                  <w:calcOnExit w:val="0"/>
                  <w:textInput/>
                </w:ffData>
              </w:fldChar>
            </w:r>
            <w:r w:rsidRPr="00AB3DCE">
              <w:rPr>
                <w:color w:val="808080" w:themeColor="background1" w:themeShade="80"/>
                <w:sz w:val="22"/>
              </w:rPr>
              <w:instrText xml:space="preserve"> FORMTEXT </w:instrText>
            </w:r>
            <w:r w:rsidRPr="00AB3DCE">
              <w:rPr>
                <w:color w:val="808080" w:themeColor="background1" w:themeShade="80"/>
                <w:sz w:val="22"/>
              </w:rPr>
            </w:r>
            <w:r w:rsidRPr="00AB3DCE">
              <w:rPr>
                <w:color w:val="808080" w:themeColor="background1" w:themeShade="80"/>
                <w:sz w:val="22"/>
              </w:rPr>
              <w:fldChar w:fldCharType="separate"/>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color w:val="808080" w:themeColor="background1" w:themeShade="80"/>
                <w:sz w:val="22"/>
              </w:rPr>
              <w:fldChar w:fldCharType="end"/>
            </w:r>
          </w:p>
        </w:tc>
        <w:tc>
          <w:tcPr>
            <w:tcW w:w="3751" w:type="dxa"/>
            <w:shd w:val="clear" w:color="auto" w:fill="auto"/>
          </w:tcPr>
          <w:p w14:paraId="344F211A" w14:textId="77777777" w:rsidR="00A13079" w:rsidRDefault="00A13079" w:rsidP="004820FD">
            <w:pPr>
              <w:spacing w:before="60" w:after="60"/>
              <w:rPr>
                <w:rFonts w:ascii="TimesNewRoman" w:hAnsi="TimesNewRoman"/>
                <w:b/>
                <w:sz w:val="22"/>
              </w:rPr>
            </w:pPr>
            <w:r w:rsidRPr="00AB3DCE">
              <w:rPr>
                <w:color w:val="808080" w:themeColor="background1" w:themeShade="80"/>
                <w:sz w:val="22"/>
              </w:rPr>
              <w:fldChar w:fldCharType="begin">
                <w:ffData>
                  <w:name w:val="Text1"/>
                  <w:enabled/>
                  <w:calcOnExit w:val="0"/>
                  <w:textInput/>
                </w:ffData>
              </w:fldChar>
            </w:r>
            <w:r w:rsidRPr="00AB3DCE">
              <w:rPr>
                <w:color w:val="808080" w:themeColor="background1" w:themeShade="80"/>
                <w:sz w:val="22"/>
              </w:rPr>
              <w:instrText xml:space="preserve"> FORMTEXT </w:instrText>
            </w:r>
            <w:r w:rsidRPr="00AB3DCE">
              <w:rPr>
                <w:color w:val="808080" w:themeColor="background1" w:themeShade="80"/>
                <w:sz w:val="22"/>
              </w:rPr>
            </w:r>
            <w:r w:rsidRPr="00AB3DCE">
              <w:rPr>
                <w:color w:val="808080" w:themeColor="background1" w:themeShade="80"/>
                <w:sz w:val="22"/>
              </w:rPr>
              <w:fldChar w:fldCharType="separate"/>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color w:val="808080" w:themeColor="background1" w:themeShade="80"/>
                <w:sz w:val="22"/>
              </w:rPr>
              <w:fldChar w:fldCharType="end"/>
            </w:r>
          </w:p>
        </w:tc>
      </w:tr>
      <w:tr w:rsidR="00A13079" w14:paraId="5FE548A2" w14:textId="77777777" w:rsidTr="004820FD">
        <w:trPr>
          <w:cnfStyle w:val="000000100000" w:firstRow="0" w:lastRow="0" w:firstColumn="0" w:lastColumn="0" w:oddVBand="0" w:evenVBand="0" w:oddHBand="1" w:evenHBand="0" w:firstRowFirstColumn="0" w:firstRowLastColumn="0" w:lastRowFirstColumn="0" w:lastRowLastColumn="0"/>
          <w:trHeight w:val="370"/>
        </w:trPr>
        <w:tc>
          <w:tcPr>
            <w:tcW w:w="2415" w:type="dxa"/>
            <w:shd w:val="clear" w:color="auto" w:fill="auto"/>
          </w:tcPr>
          <w:p w14:paraId="08641570" w14:textId="77777777" w:rsidR="00A13079" w:rsidRDefault="00A13079" w:rsidP="004820FD">
            <w:pPr>
              <w:spacing w:before="60" w:after="60"/>
              <w:rPr>
                <w:rFonts w:ascii="TimesNewRoman" w:hAnsi="TimesNewRoman"/>
                <w:b/>
                <w:sz w:val="22"/>
              </w:rPr>
            </w:pPr>
            <w:r w:rsidRPr="00AB3DCE">
              <w:rPr>
                <w:color w:val="808080" w:themeColor="background1" w:themeShade="80"/>
                <w:sz w:val="22"/>
              </w:rPr>
              <w:fldChar w:fldCharType="begin">
                <w:ffData>
                  <w:name w:val="Text1"/>
                  <w:enabled/>
                  <w:calcOnExit w:val="0"/>
                  <w:textInput/>
                </w:ffData>
              </w:fldChar>
            </w:r>
            <w:r w:rsidRPr="00AB3DCE">
              <w:rPr>
                <w:color w:val="808080" w:themeColor="background1" w:themeShade="80"/>
                <w:sz w:val="22"/>
              </w:rPr>
              <w:instrText xml:space="preserve"> FORMTEXT </w:instrText>
            </w:r>
            <w:r w:rsidRPr="00AB3DCE">
              <w:rPr>
                <w:color w:val="808080" w:themeColor="background1" w:themeShade="80"/>
                <w:sz w:val="22"/>
              </w:rPr>
            </w:r>
            <w:r w:rsidRPr="00AB3DCE">
              <w:rPr>
                <w:color w:val="808080" w:themeColor="background1" w:themeShade="80"/>
                <w:sz w:val="22"/>
              </w:rPr>
              <w:fldChar w:fldCharType="separate"/>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color w:val="808080" w:themeColor="background1" w:themeShade="80"/>
                <w:sz w:val="22"/>
              </w:rPr>
              <w:fldChar w:fldCharType="end"/>
            </w:r>
          </w:p>
        </w:tc>
        <w:tc>
          <w:tcPr>
            <w:tcW w:w="3865" w:type="dxa"/>
            <w:shd w:val="clear" w:color="auto" w:fill="auto"/>
          </w:tcPr>
          <w:p w14:paraId="02971D51" w14:textId="77777777" w:rsidR="00A13079" w:rsidRDefault="00A13079" w:rsidP="004820FD">
            <w:pPr>
              <w:spacing w:before="60" w:after="60"/>
              <w:rPr>
                <w:rFonts w:ascii="TimesNewRoman" w:hAnsi="TimesNewRoman"/>
                <w:b/>
                <w:sz w:val="22"/>
              </w:rPr>
            </w:pPr>
            <w:r w:rsidRPr="00AB3DCE">
              <w:rPr>
                <w:color w:val="808080" w:themeColor="background1" w:themeShade="80"/>
                <w:sz w:val="22"/>
              </w:rPr>
              <w:fldChar w:fldCharType="begin">
                <w:ffData>
                  <w:name w:val="Text1"/>
                  <w:enabled/>
                  <w:calcOnExit w:val="0"/>
                  <w:textInput/>
                </w:ffData>
              </w:fldChar>
            </w:r>
            <w:r w:rsidRPr="00AB3DCE">
              <w:rPr>
                <w:color w:val="808080" w:themeColor="background1" w:themeShade="80"/>
                <w:sz w:val="22"/>
              </w:rPr>
              <w:instrText xml:space="preserve"> FORMTEXT </w:instrText>
            </w:r>
            <w:r w:rsidRPr="00AB3DCE">
              <w:rPr>
                <w:color w:val="808080" w:themeColor="background1" w:themeShade="80"/>
                <w:sz w:val="22"/>
              </w:rPr>
            </w:r>
            <w:r w:rsidRPr="00AB3DCE">
              <w:rPr>
                <w:color w:val="808080" w:themeColor="background1" w:themeShade="80"/>
                <w:sz w:val="22"/>
              </w:rPr>
              <w:fldChar w:fldCharType="separate"/>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color w:val="808080" w:themeColor="background1" w:themeShade="80"/>
                <w:sz w:val="22"/>
              </w:rPr>
              <w:fldChar w:fldCharType="end"/>
            </w:r>
          </w:p>
        </w:tc>
        <w:tc>
          <w:tcPr>
            <w:tcW w:w="3751" w:type="dxa"/>
            <w:shd w:val="clear" w:color="auto" w:fill="auto"/>
          </w:tcPr>
          <w:p w14:paraId="7A4C65AB" w14:textId="77777777" w:rsidR="00A13079" w:rsidRDefault="00A13079" w:rsidP="004820FD">
            <w:pPr>
              <w:spacing w:before="60" w:after="60"/>
              <w:rPr>
                <w:rFonts w:ascii="TimesNewRoman" w:hAnsi="TimesNewRoman"/>
                <w:b/>
                <w:sz w:val="22"/>
              </w:rPr>
            </w:pPr>
            <w:r w:rsidRPr="00AB3DCE">
              <w:rPr>
                <w:color w:val="808080" w:themeColor="background1" w:themeShade="80"/>
                <w:sz w:val="22"/>
              </w:rPr>
              <w:fldChar w:fldCharType="begin">
                <w:ffData>
                  <w:name w:val="Text1"/>
                  <w:enabled/>
                  <w:calcOnExit w:val="0"/>
                  <w:textInput/>
                </w:ffData>
              </w:fldChar>
            </w:r>
            <w:r w:rsidRPr="00AB3DCE">
              <w:rPr>
                <w:color w:val="808080" w:themeColor="background1" w:themeShade="80"/>
                <w:sz w:val="22"/>
              </w:rPr>
              <w:instrText xml:space="preserve"> FORMTEXT </w:instrText>
            </w:r>
            <w:r w:rsidRPr="00AB3DCE">
              <w:rPr>
                <w:color w:val="808080" w:themeColor="background1" w:themeShade="80"/>
                <w:sz w:val="22"/>
              </w:rPr>
            </w:r>
            <w:r w:rsidRPr="00AB3DCE">
              <w:rPr>
                <w:color w:val="808080" w:themeColor="background1" w:themeShade="80"/>
                <w:sz w:val="22"/>
              </w:rPr>
              <w:fldChar w:fldCharType="separate"/>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color w:val="808080" w:themeColor="background1" w:themeShade="80"/>
                <w:sz w:val="22"/>
              </w:rPr>
              <w:fldChar w:fldCharType="end"/>
            </w:r>
          </w:p>
        </w:tc>
      </w:tr>
      <w:tr w:rsidR="00A13079" w14:paraId="3DC6AFE8" w14:textId="77777777" w:rsidTr="004820FD">
        <w:trPr>
          <w:trHeight w:val="370"/>
        </w:trPr>
        <w:tc>
          <w:tcPr>
            <w:tcW w:w="2415" w:type="dxa"/>
            <w:shd w:val="clear" w:color="auto" w:fill="auto"/>
          </w:tcPr>
          <w:p w14:paraId="7A2054D3" w14:textId="77777777" w:rsidR="00A13079" w:rsidRDefault="00A13079" w:rsidP="004820FD">
            <w:pPr>
              <w:spacing w:before="60" w:after="60"/>
              <w:rPr>
                <w:rFonts w:ascii="TimesNewRoman" w:hAnsi="TimesNewRoman"/>
                <w:b/>
                <w:sz w:val="22"/>
              </w:rPr>
            </w:pPr>
            <w:r w:rsidRPr="00AB3DCE">
              <w:rPr>
                <w:color w:val="808080" w:themeColor="background1" w:themeShade="80"/>
                <w:sz w:val="22"/>
              </w:rPr>
              <w:fldChar w:fldCharType="begin">
                <w:ffData>
                  <w:name w:val="Text1"/>
                  <w:enabled/>
                  <w:calcOnExit w:val="0"/>
                  <w:textInput/>
                </w:ffData>
              </w:fldChar>
            </w:r>
            <w:r w:rsidRPr="00AB3DCE">
              <w:rPr>
                <w:color w:val="808080" w:themeColor="background1" w:themeShade="80"/>
                <w:sz w:val="22"/>
              </w:rPr>
              <w:instrText xml:space="preserve"> FORMTEXT </w:instrText>
            </w:r>
            <w:r w:rsidRPr="00AB3DCE">
              <w:rPr>
                <w:color w:val="808080" w:themeColor="background1" w:themeShade="80"/>
                <w:sz w:val="22"/>
              </w:rPr>
            </w:r>
            <w:r w:rsidRPr="00AB3DCE">
              <w:rPr>
                <w:color w:val="808080" w:themeColor="background1" w:themeShade="80"/>
                <w:sz w:val="22"/>
              </w:rPr>
              <w:fldChar w:fldCharType="separate"/>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color w:val="808080" w:themeColor="background1" w:themeShade="80"/>
                <w:sz w:val="22"/>
              </w:rPr>
              <w:fldChar w:fldCharType="end"/>
            </w:r>
          </w:p>
        </w:tc>
        <w:tc>
          <w:tcPr>
            <w:tcW w:w="3865" w:type="dxa"/>
            <w:shd w:val="clear" w:color="auto" w:fill="auto"/>
          </w:tcPr>
          <w:p w14:paraId="45632B06" w14:textId="77777777" w:rsidR="00A13079" w:rsidRDefault="00A13079" w:rsidP="004820FD">
            <w:pPr>
              <w:spacing w:before="60" w:after="60"/>
              <w:rPr>
                <w:rFonts w:ascii="TimesNewRoman" w:hAnsi="TimesNewRoman"/>
                <w:b/>
                <w:sz w:val="22"/>
              </w:rPr>
            </w:pPr>
            <w:r w:rsidRPr="00AB3DCE">
              <w:rPr>
                <w:color w:val="808080" w:themeColor="background1" w:themeShade="80"/>
                <w:sz w:val="22"/>
              </w:rPr>
              <w:fldChar w:fldCharType="begin">
                <w:ffData>
                  <w:name w:val="Text1"/>
                  <w:enabled/>
                  <w:calcOnExit w:val="0"/>
                  <w:textInput/>
                </w:ffData>
              </w:fldChar>
            </w:r>
            <w:r w:rsidRPr="00AB3DCE">
              <w:rPr>
                <w:color w:val="808080" w:themeColor="background1" w:themeShade="80"/>
                <w:sz w:val="22"/>
              </w:rPr>
              <w:instrText xml:space="preserve"> FORMTEXT </w:instrText>
            </w:r>
            <w:r w:rsidRPr="00AB3DCE">
              <w:rPr>
                <w:color w:val="808080" w:themeColor="background1" w:themeShade="80"/>
                <w:sz w:val="22"/>
              </w:rPr>
            </w:r>
            <w:r w:rsidRPr="00AB3DCE">
              <w:rPr>
                <w:color w:val="808080" w:themeColor="background1" w:themeShade="80"/>
                <w:sz w:val="22"/>
              </w:rPr>
              <w:fldChar w:fldCharType="separate"/>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color w:val="808080" w:themeColor="background1" w:themeShade="80"/>
                <w:sz w:val="22"/>
              </w:rPr>
              <w:fldChar w:fldCharType="end"/>
            </w:r>
          </w:p>
        </w:tc>
        <w:tc>
          <w:tcPr>
            <w:tcW w:w="3751" w:type="dxa"/>
            <w:shd w:val="clear" w:color="auto" w:fill="auto"/>
          </w:tcPr>
          <w:p w14:paraId="08764F23" w14:textId="77777777" w:rsidR="00A13079" w:rsidRDefault="00A13079" w:rsidP="004820FD">
            <w:pPr>
              <w:spacing w:before="60" w:after="60"/>
              <w:rPr>
                <w:rFonts w:ascii="TimesNewRoman" w:hAnsi="TimesNewRoman"/>
                <w:b/>
                <w:sz w:val="22"/>
              </w:rPr>
            </w:pPr>
            <w:r w:rsidRPr="00AB3DCE">
              <w:rPr>
                <w:color w:val="808080" w:themeColor="background1" w:themeShade="80"/>
                <w:sz w:val="22"/>
              </w:rPr>
              <w:fldChar w:fldCharType="begin">
                <w:ffData>
                  <w:name w:val="Text1"/>
                  <w:enabled/>
                  <w:calcOnExit w:val="0"/>
                  <w:textInput/>
                </w:ffData>
              </w:fldChar>
            </w:r>
            <w:r w:rsidRPr="00AB3DCE">
              <w:rPr>
                <w:color w:val="808080" w:themeColor="background1" w:themeShade="80"/>
                <w:sz w:val="22"/>
              </w:rPr>
              <w:instrText xml:space="preserve"> FORMTEXT </w:instrText>
            </w:r>
            <w:r w:rsidRPr="00AB3DCE">
              <w:rPr>
                <w:color w:val="808080" w:themeColor="background1" w:themeShade="80"/>
                <w:sz w:val="22"/>
              </w:rPr>
            </w:r>
            <w:r w:rsidRPr="00AB3DCE">
              <w:rPr>
                <w:color w:val="808080" w:themeColor="background1" w:themeShade="80"/>
                <w:sz w:val="22"/>
              </w:rPr>
              <w:fldChar w:fldCharType="separate"/>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color w:val="808080" w:themeColor="background1" w:themeShade="80"/>
                <w:sz w:val="22"/>
              </w:rPr>
              <w:fldChar w:fldCharType="end"/>
            </w:r>
          </w:p>
        </w:tc>
      </w:tr>
      <w:tr w:rsidR="00A13079" w14:paraId="06703079" w14:textId="77777777" w:rsidTr="004820FD">
        <w:trPr>
          <w:cnfStyle w:val="000000100000" w:firstRow="0" w:lastRow="0" w:firstColumn="0" w:lastColumn="0" w:oddVBand="0" w:evenVBand="0" w:oddHBand="1" w:evenHBand="0" w:firstRowFirstColumn="0" w:firstRowLastColumn="0" w:lastRowFirstColumn="0" w:lastRowLastColumn="0"/>
          <w:trHeight w:val="370"/>
        </w:trPr>
        <w:tc>
          <w:tcPr>
            <w:tcW w:w="2415" w:type="dxa"/>
            <w:shd w:val="clear" w:color="auto" w:fill="auto"/>
          </w:tcPr>
          <w:p w14:paraId="0A5727FC" w14:textId="77777777" w:rsidR="00A13079" w:rsidRDefault="00A13079" w:rsidP="004820FD">
            <w:pPr>
              <w:spacing w:before="60" w:after="60"/>
              <w:rPr>
                <w:rFonts w:ascii="TimesNewRoman" w:hAnsi="TimesNewRoman"/>
                <w:b/>
                <w:sz w:val="22"/>
              </w:rPr>
            </w:pPr>
            <w:r w:rsidRPr="00AB3DCE">
              <w:rPr>
                <w:color w:val="808080" w:themeColor="background1" w:themeShade="80"/>
                <w:sz w:val="22"/>
              </w:rPr>
              <w:fldChar w:fldCharType="begin">
                <w:ffData>
                  <w:name w:val="Text1"/>
                  <w:enabled/>
                  <w:calcOnExit w:val="0"/>
                  <w:textInput/>
                </w:ffData>
              </w:fldChar>
            </w:r>
            <w:r w:rsidRPr="00AB3DCE">
              <w:rPr>
                <w:color w:val="808080" w:themeColor="background1" w:themeShade="80"/>
                <w:sz w:val="22"/>
              </w:rPr>
              <w:instrText xml:space="preserve"> FORMTEXT </w:instrText>
            </w:r>
            <w:r w:rsidRPr="00AB3DCE">
              <w:rPr>
                <w:color w:val="808080" w:themeColor="background1" w:themeShade="80"/>
                <w:sz w:val="22"/>
              </w:rPr>
            </w:r>
            <w:r w:rsidRPr="00AB3DCE">
              <w:rPr>
                <w:color w:val="808080" w:themeColor="background1" w:themeShade="80"/>
                <w:sz w:val="22"/>
              </w:rPr>
              <w:fldChar w:fldCharType="separate"/>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color w:val="808080" w:themeColor="background1" w:themeShade="80"/>
                <w:sz w:val="22"/>
              </w:rPr>
              <w:fldChar w:fldCharType="end"/>
            </w:r>
          </w:p>
        </w:tc>
        <w:tc>
          <w:tcPr>
            <w:tcW w:w="3865" w:type="dxa"/>
            <w:shd w:val="clear" w:color="auto" w:fill="auto"/>
          </w:tcPr>
          <w:p w14:paraId="4CA593B6" w14:textId="77777777" w:rsidR="00A13079" w:rsidRDefault="00A13079" w:rsidP="004820FD">
            <w:pPr>
              <w:spacing w:before="60" w:after="60"/>
              <w:rPr>
                <w:rFonts w:ascii="TimesNewRoman" w:hAnsi="TimesNewRoman"/>
                <w:b/>
                <w:sz w:val="22"/>
              </w:rPr>
            </w:pPr>
            <w:r w:rsidRPr="00AB3DCE">
              <w:rPr>
                <w:color w:val="808080" w:themeColor="background1" w:themeShade="80"/>
                <w:sz w:val="22"/>
              </w:rPr>
              <w:fldChar w:fldCharType="begin">
                <w:ffData>
                  <w:name w:val="Text1"/>
                  <w:enabled/>
                  <w:calcOnExit w:val="0"/>
                  <w:textInput/>
                </w:ffData>
              </w:fldChar>
            </w:r>
            <w:r w:rsidRPr="00AB3DCE">
              <w:rPr>
                <w:color w:val="808080" w:themeColor="background1" w:themeShade="80"/>
                <w:sz w:val="22"/>
              </w:rPr>
              <w:instrText xml:space="preserve"> FORMTEXT </w:instrText>
            </w:r>
            <w:r w:rsidRPr="00AB3DCE">
              <w:rPr>
                <w:color w:val="808080" w:themeColor="background1" w:themeShade="80"/>
                <w:sz w:val="22"/>
              </w:rPr>
            </w:r>
            <w:r w:rsidRPr="00AB3DCE">
              <w:rPr>
                <w:color w:val="808080" w:themeColor="background1" w:themeShade="80"/>
                <w:sz w:val="22"/>
              </w:rPr>
              <w:fldChar w:fldCharType="separate"/>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color w:val="808080" w:themeColor="background1" w:themeShade="80"/>
                <w:sz w:val="22"/>
              </w:rPr>
              <w:fldChar w:fldCharType="end"/>
            </w:r>
          </w:p>
        </w:tc>
        <w:tc>
          <w:tcPr>
            <w:tcW w:w="3751" w:type="dxa"/>
            <w:shd w:val="clear" w:color="auto" w:fill="auto"/>
          </w:tcPr>
          <w:p w14:paraId="07208A8E" w14:textId="77777777" w:rsidR="00A13079" w:rsidRDefault="00A13079" w:rsidP="004820FD">
            <w:pPr>
              <w:spacing w:before="60" w:after="60"/>
              <w:rPr>
                <w:rFonts w:ascii="TimesNewRoman" w:hAnsi="TimesNewRoman"/>
                <w:b/>
                <w:sz w:val="22"/>
              </w:rPr>
            </w:pPr>
            <w:r w:rsidRPr="00AB3DCE">
              <w:rPr>
                <w:color w:val="808080" w:themeColor="background1" w:themeShade="80"/>
                <w:sz w:val="22"/>
              </w:rPr>
              <w:fldChar w:fldCharType="begin">
                <w:ffData>
                  <w:name w:val="Text1"/>
                  <w:enabled/>
                  <w:calcOnExit w:val="0"/>
                  <w:textInput/>
                </w:ffData>
              </w:fldChar>
            </w:r>
            <w:r w:rsidRPr="00AB3DCE">
              <w:rPr>
                <w:color w:val="808080" w:themeColor="background1" w:themeShade="80"/>
                <w:sz w:val="22"/>
              </w:rPr>
              <w:instrText xml:space="preserve"> FORMTEXT </w:instrText>
            </w:r>
            <w:r w:rsidRPr="00AB3DCE">
              <w:rPr>
                <w:color w:val="808080" w:themeColor="background1" w:themeShade="80"/>
                <w:sz w:val="22"/>
              </w:rPr>
            </w:r>
            <w:r w:rsidRPr="00AB3DCE">
              <w:rPr>
                <w:color w:val="808080" w:themeColor="background1" w:themeShade="80"/>
                <w:sz w:val="22"/>
              </w:rPr>
              <w:fldChar w:fldCharType="separate"/>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noProof/>
                <w:color w:val="808080" w:themeColor="background1" w:themeShade="80"/>
                <w:sz w:val="22"/>
              </w:rPr>
              <w:t> </w:t>
            </w:r>
            <w:r w:rsidRPr="00AB3DCE">
              <w:rPr>
                <w:color w:val="808080" w:themeColor="background1" w:themeShade="80"/>
                <w:sz w:val="22"/>
              </w:rPr>
              <w:fldChar w:fldCharType="end"/>
            </w:r>
          </w:p>
        </w:tc>
      </w:tr>
    </w:tbl>
    <w:p w14:paraId="5B994D2A" w14:textId="6E12E48D" w:rsidR="00857DA0" w:rsidRDefault="00585616" w:rsidP="00585616">
      <w:pPr>
        <w:pStyle w:val="HSAGBodyTextIndent"/>
        <w:rPr>
          <w:b/>
          <w:bCs/>
          <w:sz w:val="20"/>
          <w:u w:val="single"/>
        </w:rPr>
      </w:pPr>
      <w:r w:rsidRPr="00585616">
        <w:rPr>
          <w:b/>
          <w:bCs/>
        </w:rPr>
        <w:t>How do you verify the accuracy of the data and/or data exchange process for each third-party data source.</w:t>
      </w:r>
      <w:r w:rsidRPr="00585616">
        <w:rPr>
          <w:b/>
          <w:bCs/>
          <w:sz w:val="20"/>
        </w:rPr>
        <w:t xml:space="preserve"> </w:t>
      </w:r>
      <w:r w:rsidRPr="006913EA">
        <w:rPr>
          <w:b/>
          <w:bCs/>
          <w:sz w:val="20"/>
          <w:u w:val="single"/>
        </w:rPr>
        <w:fldChar w:fldCharType="begin">
          <w:ffData>
            <w:name w:val="Text1"/>
            <w:enabled/>
            <w:calcOnExit w:val="0"/>
            <w:textInput/>
          </w:ffData>
        </w:fldChar>
      </w:r>
      <w:r w:rsidRPr="006913EA">
        <w:rPr>
          <w:sz w:val="20"/>
          <w:u w:val="single"/>
        </w:rPr>
        <w:instrText xml:space="preserve"> FORMTEXT </w:instrText>
      </w:r>
      <w:r w:rsidRPr="006913EA">
        <w:rPr>
          <w:b/>
          <w:bCs/>
          <w:sz w:val="20"/>
          <w:u w:val="single"/>
        </w:rPr>
      </w:r>
      <w:r w:rsidRPr="006913EA">
        <w:rPr>
          <w:b/>
          <w:bCs/>
          <w:sz w:val="20"/>
          <w:u w:val="single"/>
        </w:rPr>
        <w:fldChar w:fldCharType="separate"/>
      </w:r>
      <w:r w:rsidRPr="006913EA">
        <w:rPr>
          <w:noProof/>
          <w:sz w:val="20"/>
          <w:u w:val="single"/>
        </w:rPr>
        <w:t> </w:t>
      </w:r>
      <w:r w:rsidRPr="006913EA">
        <w:rPr>
          <w:noProof/>
          <w:sz w:val="20"/>
          <w:u w:val="single"/>
        </w:rPr>
        <w:t> </w:t>
      </w:r>
      <w:r w:rsidRPr="006913EA">
        <w:rPr>
          <w:noProof/>
          <w:sz w:val="20"/>
          <w:u w:val="single"/>
        </w:rPr>
        <w:t> </w:t>
      </w:r>
      <w:r w:rsidRPr="006913EA">
        <w:rPr>
          <w:noProof/>
          <w:sz w:val="20"/>
          <w:u w:val="single"/>
        </w:rPr>
        <w:t> </w:t>
      </w:r>
      <w:r w:rsidRPr="006913EA">
        <w:rPr>
          <w:noProof/>
          <w:sz w:val="20"/>
          <w:u w:val="single"/>
        </w:rPr>
        <w:t> </w:t>
      </w:r>
      <w:r w:rsidRPr="006913EA">
        <w:rPr>
          <w:b/>
          <w:bCs/>
          <w:sz w:val="20"/>
          <w:u w:val="single"/>
        </w:rPr>
        <w:fldChar w:fldCharType="end"/>
      </w:r>
    </w:p>
    <w:p w14:paraId="1F455CFB" w14:textId="738F38D7" w:rsidR="00585616" w:rsidRPr="00585616" w:rsidRDefault="00585616" w:rsidP="00585616">
      <w:pPr>
        <w:pStyle w:val="HSAGNumbers"/>
        <w:spacing w:before="0" w:after="0"/>
        <w:ind w:left="360"/>
        <w:contextualSpacing/>
        <w:rPr>
          <w:b w:val="0"/>
          <w:bCs w:val="0"/>
        </w:rPr>
      </w:pPr>
      <w:r w:rsidRPr="00585616">
        <w:t>Describe any concerns you may have about the quality or completeness of any third-party data.</w:t>
      </w:r>
      <w:r>
        <w:t xml:space="preserve"> </w:t>
      </w:r>
      <w:r w:rsidRPr="006913EA">
        <w:rPr>
          <w:b w:val="0"/>
          <w:bCs w:val="0"/>
          <w:sz w:val="20"/>
          <w:u w:val="single"/>
        </w:rPr>
        <w:fldChar w:fldCharType="begin">
          <w:ffData>
            <w:name w:val="Text1"/>
            <w:enabled/>
            <w:calcOnExit w:val="0"/>
            <w:textInput/>
          </w:ffData>
        </w:fldChar>
      </w:r>
      <w:r w:rsidRPr="006913EA">
        <w:rPr>
          <w:b w:val="0"/>
          <w:bCs w:val="0"/>
          <w:sz w:val="20"/>
          <w:u w:val="single"/>
        </w:rPr>
        <w:instrText xml:space="preserve"> FORMTEXT </w:instrText>
      </w:r>
      <w:r w:rsidRPr="006913EA">
        <w:rPr>
          <w:b w:val="0"/>
          <w:bCs w:val="0"/>
          <w:sz w:val="20"/>
          <w:u w:val="single"/>
        </w:rPr>
      </w:r>
      <w:r w:rsidRPr="006913EA">
        <w:rPr>
          <w:b w:val="0"/>
          <w:bCs w:val="0"/>
          <w:sz w:val="20"/>
          <w:u w:val="single"/>
        </w:rPr>
        <w:fldChar w:fldCharType="separate"/>
      </w:r>
      <w:r w:rsidRPr="006913EA">
        <w:rPr>
          <w:b w:val="0"/>
          <w:bCs w:val="0"/>
          <w:noProof/>
          <w:sz w:val="20"/>
          <w:u w:val="single"/>
        </w:rPr>
        <w:t> </w:t>
      </w:r>
      <w:r w:rsidRPr="006913EA">
        <w:rPr>
          <w:b w:val="0"/>
          <w:bCs w:val="0"/>
          <w:noProof/>
          <w:sz w:val="20"/>
          <w:u w:val="single"/>
        </w:rPr>
        <w:t> </w:t>
      </w:r>
      <w:r w:rsidRPr="006913EA">
        <w:rPr>
          <w:b w:val="0"/>
          <w:bCs w:val="0"/>
          <w:noProof/>
          <w:sz w:val="20"/>
          <w:u w:val="single"/>
        </w:rPr>
        <w:t> </w:t>
      </w:r>
      <w:r w:rsidRPr="006913EA">
        <w:rPr>
          <w:b w:val="0"/>
          <w:bCs w:val="0"/>
          <w:noProof/>
          <w:sz w:val="20"/>
          <w:u w:val="single"/>
        </w:rPr>
        <w:t> </w:t>
      </w:r>
      <w:r w:rsidRPr="006913EA">
        <w:rPr>
          <w:b w:val="0"/>
          <w:bCs w:val="0"/>
          <w:noProof/>
          <w:sz w:val="20"/>
          <w:u w:val="single"/>
        </w:rPr>
        <w:t> </w:t>
      </w:r>
      <w:r w:rsidRPr="006913EA">
        <w:rPr>
          <w:b w:val="0"/>
          <w:bCs w:val="0"/>
          <w:sz w:val="20"/>
          <w:u w:val="single"/>
        </w:rPr>
        <w:fldChar w:fldCharType="end"/>
      </w:r>
    </w:p>
    <w:p w14:paraId="538E71EC" w14:textId="77777777" w:rsidR="00585616" w:rsidRDefault="00585616" w:rsidP="00585616"/>
    <w:p w14:paraId="4A987F4D" w14:textId="77777777" w:rsidR="00585616" w:rsidRDefault="00585616" w:rsidP="00585616">
      <w:pPr>
        <w:sectPr w:rsidR="00585616" w:rsidSect="00E65BE0">
          <w:headerReference w:type="default" r:id="rId22"/>
          <w:headerReference w:type="first" r:id="rId23"/>
          <w:pgSz w:w="12240" w:h="15840"/>
          <w:pgMar w:top="1872" w:right="1080" w:bottom="1440" w:left="1080" w:header="720" w:footer="720" w:gutter="0"/>
          <w:cols w:space="720"/>
          <w:titlePg/>
          <w:docGrid w:linePitch="360"/>
        </w:sectPr>
      </w:pPr>
    </w:p>
    <w:p w14:paraId="7AC09EC9" w14:textId="7D9A936E" w:rsidR="00585616" w:rsidRDefault="00585616" w:rsidP="00585616">
      <w:pPr>
        <w:pStyle w:val="Heading1"/>
      </w:pPr>
      <w:r>
        <w:lastRenderedPageBreak/>
        <w:t>Integration and Control of Data Reporting</w:t>
      </w:r>
    </w:p>
    <w:p w14:paraId="7EF7681F" w14:textId="77777777" w:rsidR="00FC2566" w:rsidRPr="00FC2566" w:rsidRDefault="00FC2566" w:rsidP="00FC2566">
      <w:pPr>
        <w:rPr>
          <w:sz w:val="22"/>
          <w:szCs w:val="20"/>
        </w:rPr>
      </w:pPr>
      <w:r w:rsidRPr="00FC2566">
        <w:rPr>
          <w:sz w:val="22"/>
          <w:szCs w:val="20"/>
        </w:rPr>
        <w:t>This section requests information on how your CCO integrates Medicaid and CHIP claims, encounter, membership, provider, third-party, and other data to calculate performance rates. All questions relate to your current systems and processes, unless indicated otherwise.</w:t>
      </w:r>
    </w:p>
    <w:p w14:paraId="74625675" w14:textId="5E3E786C" w:rsidR="00FC2566" w:rsidRDefault="00FC2566" w:rsidP="00C24E27">
      <w:pPr>
        <w:pStyle w:val="HSAGNumbers"/>
        <w:numPr>
          <w:ilvl w:val="0"/>
          <w:numId w:val="24"/>
        </w:numPr>
        <w:spacing w:before="0" w:after="0"/>
        <w:ind w:left="360"/>
      </w:pPr>
      <w:r>
        <w:t>Please attach a flowchart outlining the structure of your management information systems, indicating data integration (i.e., claims files, encounter files, etc.) at the most granular level you have it.</w:t>
      </w:r>
    </w:p>
    <w:p w14:paraId="7B9BC79A" w14:textId="5C126D8A" w:rsidR="00FC2566" w:rsidRDefault="00FC2566" w:rsidP="00C24E27">
      <w:pPr>
        <w:pStyle w:val="HSAGNumbers"/>
        <w:numPr>
          <w:ilvl w:val="0"/>
          <w:numId w:val="24"/>
        </w:numPr>
        <w:spacing w:before="240" w:after="240"/>
        <w:ind w:left="360"/>
      </w:pPr>
      <w:r>
        <w:t>In consolidating Medicaid data sources, how are the data sets for different performance measures, VBP programs, and operational reports collected? Mark all that apply.</w:t>
      </w:r>
    </w:p>
    <w:p w14:paraId="5A32089F" w14:textId="6597320B" w:rsidR="00FC2566" w:rsidRDefault="00992103" w:rsidP="00FC2566">
      <w:pPr>
        <w:pStyle w:val="HSAGBodyTextIndent"/>
      </w:pPr>
      <w:sdt>
        <w:sdtPr>
          <w:id w:val="809986525"/>
          <w14:checkbox>
            <w14:checked w14:val="0"/>
            <w14:checkedState w14:val="2612" w14:font="MS Gothic"/>
            <w14:uncheckedState w14:val="2610" w14:font="MS Gothic"/>
          </w14:checkbox>
        </w:sdtPr>
        <w:sdtEndPr/>
        <w:sdtContent>
          <w:r w:rsidR="00FC2566">
            <w:rPr>
              <w:rFonts w:ascii="MS Gothic" w:eastAsia="MS Gothic" w:hAnsi="MS Gothic" w:hint="eastAsia"/>
            </w:rPr>
            <w:t>☐</w:t>
          </w:r>
        </w:sdtContent>
      </w:sdt>
      <w:r w:rsidR="00FC2566">
        <w:t xml:space="preserve"> By querying the processing system. Explain: </w:t>
      </w:r>
      <w:r w:rsidR="00FC2566" w:rsidRPr="006913EA">
        <w:rPr>
          <w:b/>
          <w:bCs/>
          <w:sz w:val="20"/>
          <w:u w:val="single"/>
        </w:rPr>
        <w:fldChar w:fldCharType="begin">
          <w:ffData>
            <w:name w:val="Text1"/>
            <w:enabled/>
            <w:calcOnExit w:val="0"/>
            <w:textInput/>
          </w:ffData>
        </w:fldChar>
      </w:r>
      <w:r w:rsidR="00FC2566" w:rsidRPr="006913EA">
        <w:rPr>
          <w:sz w:val="20"/>
          <w:u w:val="single"/>
        </w:rPr>
        <w:instrText xml:space="preserve"> FORMTEXT </w:instrText>
      </w:r>
      <w:r w:rsidR="00FC2566" w:rsidRPr="006913EA">
        <w:rPr>
          <w:b/>
          <w:bCs/>
          <w:sz w:val="20"/>
          <w:u w:val="single"/>
        </w:rPr>
      </w:r>
      <w:r w:rsidR="00FC2566" w:rsidRPr="006913EA">
        <w:rPr>
          <w:b/>
          <w:bCs/>
          <w:sz w:val="20"/>
          <w:u w:val="single"/>
        </w:rPr>
        <w:fldChar w:fldCharType="separate"/>
      </w:r>
      <w:r w:rsidR="00FC2566" w:rsidRPr="006913EA">
        <w:rPr>
          <w:noProof/>
          <w:sz w:val="20"/>
          <w:u w:val="single"/>
        </w:rPr>
        <w:t> </w:t>
      </w:r>
      <w:r w:rsidR="00FC2566" w:rsidRPr="006913EA">
        <w:rPr>
          <w:noProof/>
          <w:sz w:val="20"/>
          <w:u w:val="single"/>
        </w:rPr>
        <w:t> </w:t>
      </w:r>
      <w:r w:rsidR="00FC2566" w:rsidRPr="006913EA">
        <w:rPr>
          <w:noProof/>
          <w:sz w:val="20"/>
          <w:u w:val="single"/>
        </w:rPr>
        <w:t> </w:t>
      </w:r>
      <w:r w:rsidR="00FC2566" w:rsidRPr="006913EA">
        <w:rPr>
          <w:noProof/>
          <w:sz w:val="20"/>
          <w:u w:val="single"/>
        </w:rPr>
        <w:t> </w:t>
      </w:r>
      <w:r w:rsidR="00FC2566" w:rsidRPr="006913EA">
        <w:rPr>
          <w:noProof/>
          <w:sz w:val="20"/>
          <w:u w:val="single"/>
        </w:rPr>
        <w:t> </w:t>
      </w:r>
      <w:r w:rsidR="00FC2566" w:rsidRPr="006913EA">
        <w:rPr>
          <w:b/>
          <w:bCs/>
          <w:sz w:val="20"/>
          <w:u w:val="single"/>
        </w:rPr>
        <w:fldChar w:fldCharType="end"/>
      </w:r>
    </w:p>
    <w:p w14:paraId="4C819154" w14:textId="5CD17B82" w:rsidR="00FC2566" w:rsidRDefault="00992103" w:rsidP="00FC2566">
      <w:pPr>
        <w:pStyle w:val="HSAGBodyTextIndent"/>
      </w:pPr>
      <w:sdt>
        <w:sdtPr>
          <w:id w:val="2018499037"/>
          <w14:checkbox>
            <w14:checked w14:val="0"/>
            <w14:checkedState w14:val="2612" w14:font="MS Gothic"/>
            <w14:uncheckedState w14:val="2610" w14:font="MS Gothic"/>
          </w14:checkbox>
        </w:sdtPr>
        <w:sdtEndPr/>
        <w:sdtContent>
          <w:r w:rsidR="00FC2566">
            <w:rPr>
              <w:rFonts w:ascii="MS Gothic" w:eastAsia="MS Gothic" w:hAnsi="MS Gothic" w:hint="eastAsia"/>
            </w:rPr>
            <w:t>☐</w:t>
          </w:r>
        </w:sdtContent>
      </w:sdt>
      <w:r w:rsidR="00FC2566">
        <w:t xml:space="preserve"> By using extract files created for analytic purposes. If so, </w:t>
      </w:r>
    </w:p>
    <w:p w14:paraId="21B12DFE" w14:textId="3F68B257" w:rsidR="00FC2566" w:rsidRPr="00103072" w:rsidRDefault="00FC2566" w:rsidP="00103072">
      <w:pPr>
        <w:pStyle w:val="HSAGBullets3"/>
        <w:ind w:left="1080"/>
        <w:rPr>
          <w:sz w:val="22"/>
        </w:rPr>
      </w:pPr>
      <w:r w:rsidRPr="00103072">
        <w:rPr>
          <w:sz w:val="22"/>
        </w:rPr>
        <w:t xml:space="preserve">How frequently are files updated? </w:t>
      </w:r>
      <w:r w:rsidRPr="00103072">
        <w:rPr>
          <w:b/>
          <w:bCs/>
          <w:sz w:val="22"/>
          <w:u w:val="single"/>
        </w:rPr>
        <w:fldChar w:fldCharType="begin">
          <w:ffData>
            <w:name w:val="Text1"/>
            <w:enabled/>
            <w:calcOnExit w:val="0"/>
            <w:textInput/>
          </w:ffData>
        </w:fldChar>
      </w:r>
      <w:r w:rsidRPr="00103072">
        <w:rPr>
          <w:sz w:val="22"/>
          <w:u w:val="single"/>
        </w:rPr>
        <w:instrText xml:space="preserve"> FORMTEXT </w:instrText>
      </w:r>
      <w:r w:rsidRPr="00103072">
        <w:rPr>
          <w:b/>
          <w:bCs/>
          <w:sz w:val="22"/>
          <w:u w:val="single"/>
        </w:rPr>
      </w:r>
      <w:r w:rsidRPr="00103072">
        <w:rPr>
          <w:b/>
          <w:bCs/>
          <w:sz w:val="22"/>
          <w:u w:val="single"/>
        </w:rPr>
        <w:fldChar w:fldCharType="separate"/>
      </w:r>
      <w:r w:rsidRPr="00103072">
        <w:rPr>
          <w:noProof/>
          <w:sz w:val="22"/>
          <w:u w:val="single"/>
        </w:rPr>
        <w:t> </w:t>
      </w:r>
      <w:r w:rsidRPr="00103072">
        <w:rPr>
          <w:noProof/>
          <w:sz w:val="22"/>
          <w:u w:val="single"/>
        </w:rPr>
        <w:t> </w:t>
      </w:r>
      <w:r w:rsidRPr="00103072">
        <w:rPr>
          <w:noProof/>
          <w:sz w:val="22"/>
          <w:u w:val="single"/>
        </w:rPr>
        <w:t> </w:t>
      </w:r>
      <w:r w:rsidRPr="00103072">
        <w:rPr>
          <w:noProof/>
          <w:sz w:val="22"/>
          <w:u w:val="single"/>
        </w:rPr>
        <w:t> </w:t>
      </w:r>
      <w:r w:rsidRPr="00103072">
        <w:rPr>
          <w:noProof/>
          <w:sz w:val="22"/>
          <w:u w:val="single"/>
        </w:rPr>
        <w:t> </w:t>
      </w:r>
      <w:r w:rsidRPr="00103072">
        <w:rPr>
          <w:b/>
          <w:bCs/>
          <w:sz w:val="22"/>
          <w:u w:val="single"/>
        </w:rPr>
        <w:fldChar w:fldCharType="end"/>
      </w:r>
    </w:p>
    <w:p w14:paraId="253E2106" w14:textId="01A65DB6" w:rsidR="00FC2566" w:rsidRPr="00103072" w:rsidRDefault="00FC2566" w:rsidP="00103072">
      <w:pPr>
        <w:pStyle w:val="HSAGBullets3"/>
        <w:ind w:left="1080"/>
        <w:rPr>
          <w:sz w:val="22"/>
        </w:rPr>
      </w:pPr>
      <w:r w:rsidRPr="00103072">
        <w:rPr>
          <w:sz w:val="22"/>
        </w:rPr>
        <w:t xml:space="preserve">How do the files account for submission or processing lags? </w:t>
      </w:r>
      <w:r w:rsidRPr="00103072">
        <w:rPr>
          <w:b/>
          <w:bCs/>
          <w:sz w:val="22"/>
          <w:u w:val="single"/>
        </w:rPr>
        <w:fldChar w:fldCharType="begin">
          <w:ffData>
            <w:name w:val="Text1"/>
            <w:enabled/>
            <w:calcOnExit w:val="0"/>
            <w:textInput/>
          </w:ffData>
        </w:fldChar>
      </w:r>
      <w:r w:rsidRPr="00103072">
        <w:rPr>
          <w:sz w:val="22"/>
          <w:u w:val="single"/>
        </w:rPr>
        <w:instrText xml:space="preserve"> FORMTEXT </w:instrText>
      </w:r>
      <w:r w:rsidRPr="00103072">
        <w:rPr>
          <w:b/>
          <w:bCs/>
          <w:sz w:val="22"/>
          <w:u w:val="single"/>
        </w:rPr>
      </w:r>
      <w:r w:rsidRPr="00103072">
        <w:rPr>
          <w:b/>
          <w:bCs/>
          <w:sz w:val="22"/>
          <w:u w:val="single"/>
        </w:rPr>
        <w:fldChar w:fldCharType="separate"/>
      </w:r>
      <w:r w:rsidRPr="00103072">
        <w:rPr>
          <w:noProof/>
          <w:sz w:val="22"/>
          <w:u w:val="single"/>
        </w:rPr>
        <w:t> </w:t>
      </w:r>
      <w:r w:rsidRPr="00103072">
        <w:rPr>
          <w:noProof/>
          <w:sz w:val="22"/>
          <w:u w:val="single"/>
        </w:rPr>
        <w:t> </w:t>
      </w:r>
      <w:r w:rsidRPr="00103072">
        <w:rPr>
          <w:noProof/>
          <w:sz w:val="22"/>
          <w:u w:val="single"/>
        </w:rPr>
        <w:t> </w:t>
      </w:r>
      <w:r w:rsidRPr="00103072">
        <w:rPr>
          <w:noProof/>
          <w:sz w:val="22"/>
          <w:u w:val="single"/>
        </w:rPr>
        <w:t> </w:t>
      </w:r>
      <w:r w:rsidRPr="00103072">
        <w:rPr>
          <w:noProof/>
          <w:sz w:val="22"/>
          <w:u w:val="single"/>
        </w:rPr>
        <w:t> </w:t>
      </w:r>
      <w:r w:rsidRPr="00103072">
        <w:rPr>
          <w:b/>
          <w:bCs/>
          <w:sz w:val="22"/>
          <w:u w:val="single"/>
        </w:rPr>
        <w:fldChar w:fldCharType="end"/>
      </w:r>
    </w:p>
    <w:p w14:paraId="5B859C0D" w14:textId="2E74CDDD" w:rsidR="00FC2566" w:rsidRPr="00103072" w:rsidRDefault="00FC2566" w:rsidP="00103072">
      <w:pPr>
        <w:pStyle w:val="HSAGBullets3"/>
        <w:ind w:left="1080"/>
        <w:rPr>
          <w:sz w:val="22"/>
        </w:rPr>
      </w:pPr>
      <w:r w:rsidRPr="00103072">
        <w:rPr>
          <w:sz w:val="22"/>
        </w:rPr>
        <w:t xml:space="preserve">How is the file creation process checked for accuracy? </w:t>
      </w:r>
      <w:r w:rsidRPr="00103072">
        <w:rPr>
          <w:b/>
          <w:bCs/>
          <w:sz w:val="22"/>
          <w:u w:val="single"/>
        </w:rPr>
        <w:fldChar w:fldCharType="begin">
          <w:ffData>
            <w:name w:val="Text1"/>
            <w:enabled/>
            <w:calcOnExit w:val="0"/>
            <w:textInput/>
          </w:ffData>
        </w:fldChar>
      </w:r>
      <w:r w:rsidRPr="00103072">
        <w:rPr>
          <w:sz w:val="22"/>
          <w:u w:val="single"/>
        </w:rPr>
        <w:instrText xml:space="preserve"> FORMTEXT </w:instrText>
      </w:r>
      <w:r w:rsidRPr="00103072">
        <w:rPr>
          <w:b/>
          <w:bCs/>
          <w:sz w:val="22"/>
          <w:u w:val="single"/>
        </w:rPr>
      </w:r>
      <w:r w:rsidRPr="00103072">
        <w:rPr>
          <w:b/>
          <w:bCs/>
          <w:sz w:val="22"/>
          <w:u w:val="single"/>
        </w:rPr>
        <w:fldChar w:fldCharType="separate"/>
      </w:r>
      <w:r w:rsidRPr="00103072">
        <w:rPr>
          <w:noProof/>
          <w:sz w:val="22"/>
          <w:u w:val="single"/>
        </w:rPr>
        <w:t> </w:t>
      </w:r>
      <w:r w:rsidRPr="00103072">
        <w:rPr>
          <w:noProof/>
          <w:sz w:val="22"/>
          <w:u w:val="single"/>
        </w:rPr>
        <w:t> </w:t>
      </w:r>
      <w:r w:rsidRPr="00103072">
        <w:rPr>
          <w:noProof/>
          <w:sz w:val="22"/>
          <w:u w:val="single"/>
        </w:rPr>
        <w:t> </w:t>
      </w:r>
      <w:r w:rsidRPr="00103072">
        <w:rPr>
          <w:noProof/>
          <w:sz w:val="22"/>
          <w:u w:val="single"/>
        </w:rPr>
        <w:t> </w:t>
      </w:r>
      <w:r w:rsidRPr="00103072">
        <w:rPr>
          <w:noProof/>
          <w:sz w:val="22"/>
          <w:u w:val="single"/>
        </w:rPr>
        <w:t> </w:t>
      </w:r>
      <w:r w:rsidRPr="00103072">
        <w:rPr>
          <w:b/>
          <w:bCs/>
          <w:sz w:val="22"/>
          <w:u w:val="single"/>
        </w:rPr>
        <w:fldChar w:fldCharType="end"/>
      </w:r>
    </w:p>
    <w:p w14:paraId="07F6C842" w14:textId="77777777" w:rsidR="00103072" w:rsidRDefault="00992103" w:rsidP="00103072">
      <w:pPr>
        <w:pStyle w:val="HSAGBodyTextIndent"/>
        <w:spacing w:after="0"/>
        <w:ind w:left="634" w:hanging="274"/>
      </w:pPr>
      <w:sdt>
        <w:sdtPr>
          <w:id w:val="173934458"/>
          <w14:checkbox>
            <w14:checked w14:val="0"/>
            <w14:checkedState w14:val="2612" w14:font="MS Gothic"/>
            <w14:uncheckedState w14:val="2610" w14:font="MS Gothic"/>
          </w14:checkbox>
        </w:sdtPr>
        <w:sdtEndPr/>
        <w:sdtContent>
          <w:r w:rsidR="00FC2566">
            <w:rPr>
              <w:rFonts w:ascii="MS Gothic" w:eastAsia="MS Gothic" w:hAnsi="MS Gothic" w:hint="eastAsia"/>
            </w:rPr>
            <w:t>☐</w:t>
          </w:r>
        </w:sdtContent>
      </w:sdt>
      <w:r w:rsidR="00FC2566">
        <w:t xml:space="preserve"> By using a separate relational database or data warehouse. </w:t>
      </w:r>
      <w:r w:rsidR="00103072">
        <w:t>Explain:</w:t>
      </w:r>
      <w:r w:rsidR="00103072" w:rsidRPr="00103072">
        <w:rPr>
          <w:b/>
          <w:bCs/>
          <w:szCs w:val="22"/>
        </w:rPr>
        <w:t xml:space="preserve"> </w:t>
      </w:r>
      <w:r w:rsidR="00103072" w:rsidRPr="00103072">
        <w:rPr>
          <w:b/>
          <w:bCs/>
          <w:szCs w:val="22"/>
          <w:u w:val="single"/>
        </w:rPr>
        <w:fldChar w:fldCharType="begin">
          <w:ffData>
            <w:name w:val="Text1"/>
            <w:enabled/>
            <w:calcOnExit w:val="0"/>
            <w:textInput/>
          </w:ffData>
        </w:fldChar>
      </w:r>
      <w:r w:rsidR="00103072" w:rsidRPr="00103072">
        <w:rPr>
          <w:szCs w:val="22"/>
          <w:u w:val="single"/>
        </w:rPr>
        <w:instrText xml:space="preserve"> FORMTEXT </w:instrText>
      </w:r>
      <w:r w:rsidR="00103072" w:rsidRPr="00103072">
        <w:rPr>
          <w:b/>
          <w:bCs/>
          <w:szCs w:val="22"/>
          <w:u w:val="single"/>
        </w:rPr>
      </w:r>
      <w:r w:rsidR="00103072" w:rsidRPr="00103072">
        <w:rPr>
          <w:b/>
          <w:bCs/>
          <w:szCs w:val="22"/>
          <w:u w:val="single"/>
        </w:rPr>
        <w:fldChar w:fldCharType="separate"/>
      </w:r>
      <w:r w:rsidR="00103072" w:rsidRPr="00103072">
        <w:rPr>
          <w:noProof/>
          <w:szCs w:val="22"/>
          <w:u w:val="single"/>
        </w:rPr>
        <w:t> </w:t>
      </w:r>
      <w:r w:rsidR="00103072" w:rsidRPr="00103072">
        <w:rPr>
          <w:noProof/>
          <w:szCs w:val="22"/>
          <w:u w:val="single"/>
        </w:rPr>
        <w:t> </w:t>
      </w:r>
      <w:r w:rsidR="00103072" w:rsidRPr="00103072">
        <w:rPr>
          <w:noProof/>
          <w:szCs w:val="22"/>
          <w:u w:val="single"/>
        </w:rPr>
        <w:t> </w:t>
      </w:r>
      <w:r w:rsidR="00103072" w:rsidRPr="00103072">
        <w:rPr>
          <w:noProof/>
          <w:szCs w:val="22"/>
          <w:u w:val="single"/>
        </w:rPr>
        <w:t> </w:t>
      </w:r>
      <w:r w:rsidR="00103072" w:rsidRPr="00103072">
        <w:rPr>
          <w:noProof/>
          <w:szCs w:val="22"/>
          <w:u w:val="single"/>
        </w:rPr>
        <w:t> </w:t>
      </w:r>
      <w:r w:rsidR="00103072" w:rsidRPr="00103072">
        <w:rPr>
          <w:b/>
          <w:bCs/>
          <w:szCs w:val="22"/>
          <w:u w:val="single"/>
        </w:rPr>
        <w:fldChar w:fldCharType="end"/>
      </w:r>
      <w:r w:rsidR="00103072">
        <w:t xml:space="preserve"> </w:t>
      </w:r>
    </w:p>
    <w:p w14:paraId="2FC07365" w14:textId="5188CB94" w:rsidR="00FC2566" w:rsidRPr="00103072" w:rsidRDefault="00FC2566" w:rsidP="00103072">
      <w:pPr>
        <w:pStyle w:val="HSAGBullets3"/>
        <w:spacing w:before="120"/>
        <w:ind w:left="1080"/>
        <w:rPr>
          <w:b/>
          <w:bCs/>
          <w:sz w:val="22"/>
          <w:u w:val="single"/>
        </w:rPr>
      </w:pPr>
      <w:r w:rsidRPr="00103072">
        <w:rPr>
          <w:sz w:val="22"/>
        </w:rPr>
        <w:t xml:space="preserve">If so, is this the same system from which all reporting is produced? </w:t>
      </w:r>
      <w:r w:rsidRPr="00103072">
        <w:rPr>
          <w:b/>
          <w:bCs/>
          <w:sz w:val="22"/>
          <w:u w:val="single"/>
        </w:rPr>
        <w:fldChar w:fldCharType="begin">
          <w:ffData>
            <w:name w:val="Text1"/>
            <w:enabled/>
            <w:calcOnExit w:val="0"/>
            <w:textInput/>
          </w:ffData>
        </w:fldChar>
      </w:r>
      <w:r w:rsidRPr="00103072">
        <w:rPr>
          <w:sz w:val="22"/>
          <w:u w:val="single"/>
        </w:rPr>
        <w:instrText xml:space="preserve"> FORMTEXT </w:instrText>
      </w:r>
      <w:r w:rsidRPr="00103072">
        <w:rPr>
          <w:b/>
          <w:bCs/>
          <w:sz w:val="22"/>
          <w:u w:val="single"/>
        </w:rPr>
      </w:r>
      <w:r w:rsidRPr="00103072">
        <w:rPr>
          <w:b/>
          <w:bCs/>
          <w:sz w:val="22"/>
          <w:u w:val="single"/>
        </w:rPr>
        <w:fldChar w:fldCharType="separate"/>
      </w:r>
      <w:r w:rsidRPr="00103072">
        <w:rPr>
          <w:noProof/>
          <w:sz w:val="22"/>
          <w:u w:val="single"/>
        </w:rPr>
        <w:t> </w:t>
      </w:r>
      <w:r w:rsidRPr="00103072">
        <w:rPr>
          <w:noProof/>
          <w:sz w:val="22"/>
          <w:u w:val="single"/>
        </w:rPr>
        <w:t> </w:t>
      </w:r>
      <w:r w:rsidRPr="00103072">
        <w:rPr>
          <w:noProof/>
          <w:sz w:val="22"/>
          <w:u w:val="single"/>
        </w:rPr>
        <w:t> </w:t>
      </w:r>
      <w:r w:rsidRPr="00103072">
        <w:rPr>
          <w:noProof/>
          <w:sz w:val="22"/>
          <w:u w:val="single"/>
        </w:rPr>
        <w:t> </w:t>
      </w:r>
      <w:r w:rsidRPr="00103072">
        <w:rPr>
          <w:noProof/>
          <w:sz w:val="22"/>
          <w:u w:val="single"/>
        </w:rPr>
        <w:t> </w:t>
      </w:r>
      <w:r w:rsidRPr="00103072">
        <w:rPr>
          <w:b/>
          <w:bCs/>
          <w:sz w:val="22"/>
          <w:u w:val="single"/>
        </w:rPr>
        <w:fldChar w:fldCharType="end"/>
      </w:r>
    </w:p>
    <w:p w14:paraId="69A5D2FF" w14:textId="03182E60" w:rsidR="00FC2566" w:rsidRDefault="00FC2566" w:rsidP="00C24E27">
      <w:pPr>
        <w:pStyle w:val="HSAGNumbers"/>
        <w:numPr>
          <w:ilvl w:val="0"/>
          <w:numId w:val="24"/>
        </w:numPr>
        <w:spacing w:before="240" w:after="240"/>
        <w:ind w:left="360"/>
      </w:pPr>
      <w:r>
        <w:t xml:space="preserve">Describe the </w:t>
      </w:r>
      <w:r w:rsidR="00103072">
        <w:t xml:space="preserve">CCO’s general </w:t>
      </w:r>
      <w:r>
        <w:t xml:space="preserve">procedure(s) for consolidating Medicaid claims/encounter, member, provider, third party, and other ancillary data sets for </w:t>
      </w:r>
      <w:r w:rsidR="00103072">
        <w:t xml:space="preserve">internal and OHA-required </w:t>
      </w:r>
      <w:r>
        <w:t>reporting?</w:t>
      </w:r>
    </w:p>
    <w:p w14:paraId="52DF40E3" w14:textId="77777777" w:rsidR="00103072" w:rsidRDefault="00992103" w:rsidP="00C24E27">
      <w:pPr>
        <w:pStyle w:val="HSAGBodyTextIndent"/>
        <w:ind w:left="630" w:hanging="270"/>
      </w:pPr>
      <w:sdt>
        <w:sdtPr>
          <w:id w:val="-1881076543"/>
          <w14:checkbox>
            <w14:checked w14:val="0"/>
            <w14:checkedState w14:val="2612" w14:font="MS Gothic"/>
            <w14:uncheckedState w14:val="2610" w14:font="MS Gothic"/>
          </w14:checkbox>
        </w:sdtPr>
        <w:sdtEndPr/>
        <w:sdtContent>
          <w:r w:rsidR="00C24E27">
            <w:rPr>
              <w:rFonts w:ascii="MS Gothic" w:eastAsia="MS Gothic" w:hAnsi="MS Gothic" w:hint="eastAsia"/>
            </w:rPr>
            <w:t>☐</w:t>
          </w:r>
        </w:sdtContent>
      </w:sdt>
      <w:r w:rsidR="00C24E27">
        <w:t xml:space="preserve"> </w:t>
      </w:r>
      <w:r w:rsidR="00103072">
        <w:t xml:space="preserve">In general, describe how the different sources of data are merged together to support: </w:t>
      </w:r>
    </w:p>
    <w:p w14:paraId="158DB1A3" w14:textId="06625D9D" w:rsidR="00103072" w:rsidRPr="00103072" w:rsidRDefault="00103072" w:rsidP="00103072">
      <w:pPr>
        <w:pStyle w:val="HSAGBullets3"/>
        <w:ind w:left="1080"/>
      </w:pPr>
      <w:r>
        <w:rPr>
          <w:sz w:val="22"/>
          <w:szCs w:val="20"/>
        </w:rPr>
        <w:t xml:space="preserve">Performance measure reporting (including ongoing PIPs) </w:t>
      </w:r>
      <w:r w:rsidRPr="00103072">
        <w:rPr>
          <w:b/>
          <w:bCs/>
          <w:sz w:val="22"/>
          <w:u w:val="single"/>
        </w:rPr>
        <w:fldChar w:fldCharType="begin">
          <w:ffData>
            <w:name w:val="Text1"/>
            <w:enabled/>
            <w:calcOnExit w:val="0"/>
            <w:textInput/>
          </w:ffData>
        </w:fldChar>
      </w:r>
      <w:r w:rsidRPr="00103072">
        <w:rPr>
          <w:sz w:val="22"/>
          <w:u w:val="single"/>
        </w:rPr>
        <w:instrText xml:space="preserve"> FORMTEXT </w:instrText>
      </w:r>
      <w:r w:rsidRPr="00103072">
        <w:rPr>
          <w:b/>
          <w:bCs/>
          <w:sz w:val="22"/>
          <w:u w:val="single"/>
        </w:rPr>
      </w:r>
      <w:r w:rsidRPr="00103072">
        <w:rPr>
          <w:b/>
          <w:bCs/>
          <w:sz w:val="22"/>
          <w:u w:val="single"/>
        </w:rPr>
        <w:fldChar w:fldCharType="separate"/>
      </w:r>
      <w:r w:rsidRPr="00103072">
        <w:rPr>
          <w:noProof/>
          <w:sz w:val="22"/>
          <w:u w:val="single"/>
        </w:rPr>
        <w:t> </w:t>
      </w:r>
      <w:r w:rsidRPr="00103072">
        <w:rPr>
          <w:noProof/>
          <w:sz w:val="22"/>
          <w:u w:val="single"/>
        </w:rPr>
        <w:t> </w:t>
      </w:r>
      <w:r w:rsidRPr="00103072">
        <w:rPr>
          <w:noProof/>
          <w:sz w:val="22"/>
          <w:u w:val="single"/>
        </w:rPr>
        <w:t> </w:t>
      </w:r>
      <w:r w:rsidRPr="00103072">
        <w:rPr>
          <w:noProof/>
          <w:sz w:val="22"/>
          <w:u w:val="single"/>
        </w:rPr>
        <w:t> </w:t>
      </w:r>
      <w:r w:rsidRPr="00103072">
        <w:rPr>
          <w:noProof/>
          <w:sz w:val="22"/>
          <w:u w:val="single"/>
        </w:rPr>
        <w:t> </w:t>
      </w:r>
      <w:r w:rsidRPr="00103072">
        <w:rPr>
          <w:b/>
          <w:bCs/>
          <w:sz w:val="22"/>
          <w:u w:val="single"/>
        </w:rPr>
        <w:fldChar w:fldCharType="end"/>
      </w:r>
    </w:p>
    <w:p w14:paraId="7DEE4DF2" w14:textId="12A683F7" w:rsidR="00103072" w:rsidRPr="00103072" w:rsidRDefault="00103072" w:rsidP="00103072">
      <w:pPr>
        <w:pStyle w:val="HSAGBullets3"/>
        <w:ind w:left="1080"/>
      </w:pPr>
      <w:r>
        <w:rPr>
          <w:sz w:val="22"/>
          <w:szCs w:val="20"/>
        </w:rPr>
        <w:t xml:space="preserve">VBP program reporting </w:t>
      </w:r>
      <w:r w:rsidRPr="00103072">
        <w:rPr>
          <w:b/>
          <w:bCs/>
          <w:sz w:val="22"/>
          <w:u w:val="single"/>
        </w:rPr>
        <w:fldChar w:fldCharType="begin">
          <w:ffData>
            <w:name w:val="Text1"/>
            <w:enabled/>
            <w:calcOnExit w:val="0"/>
            <w:textInput/>
          </w:ffData>
        </w:fldChar>
      </w:r>
      <w:r w:rsidRPr="00103072">
        <w:rPr>
          <w:sz w:val="22"/>
          <w:u w:val="single"/>
        </w:rPr>
        <w:instrText xml:space="preserve"> FORMTEXT </w:instrText>
      </w:r>
      <w:r w:rsidRPr="00103072">
        <w:rPr>
          <w:b/>
          <w:bCs/>
          <w:sz w:val="22"/>
          <w:u w:val="single"/>
        </w:rPr>
      </w:r>
      <w:r w:rsidRPr="00103072">
        <w:rPr>
          <w:b/>
          <w:bCs/>
          <w:sz w:val="22"/>
          <w:u w:val="single"/>
        </w:rPr>
        <w:fldChar w:fldCharType="separate"/>
      </w:r>
      <w:r w:rsidRPr="00103072">
        <w:rPr>
          <w:noProof/>
          <w:sz w:val="22"/>
          <w:u w:val="single"/>
        </w:rPr>
        <w:t> </w:t>
      </w:r>
      <w:r w:rsidRPr="00103072">
        <w:rPr>
          <w:noProof/>
          <w:sz w:val="22"/>
          <w:u w:val="single"/>
        </w:rPr>
        <w:t> </w:t>
      </w:r>
      <w:r w:rsidRPr="00103072">
        <w:rPr>
          <w:noProof/>
          <w:sz w:val="22"/>
          <w:u w:val="single"/>
        </w:rPr>
        <w:t> </w:t>
      </w:r>
      <w:r w:rsidRPr="00103072">
        <w:rPr>
          <w:noProof/>
          <w:sz w:val="22"/>
          <w:u w:val="single"/>
        </w:rPr>
        <w:t> </w:t>
      </w:r>
      <w:r w:rsidRPr="00103072">
        <w:rPr>
          <w:noProof/>
          <w:sz w:val="22"/>
          <w:u w:val="single"/>
        </w:rPr>
        <w:t> </w:t>
      </w:r>
      <w:r w:rsidRPr="00103072">
        <w:rPr>
          <w:b/>
          <w:bCs/>
          <w:sz w:val="22"/>
          <w:u w:val="single"/>
        </w:rPr>
        <w:fldChar w:fldCharType="end"/>
      </w:r>
    </w:p>
    <w:p w14:paraId="38C3E97F" w14:textId="4EFAA882" w:rsidR="00103072" w:rsidRPr="00103072" w:rsidRDefault="00103072" w:rsidP="00103072">
      <w:pPr>
        <w:pStyle w:val="HSAGBullets3"/>
        <w:ind w:left="1080"/>
      </w:pPr>
      <w:r>
        <w:rPr>
          <w:sz w:val="22"/>
          <w:szCs w:val="20"/>
        </w:rPr>
        <w:t xml:space="preserve">Population health monitoring/reporting </w:t>
      </w:r>
      <w:r w:rsidRPr="00103072">
        <w:rPr>
          <w:b/>
          <w:bCs/>
          <w:sz w:val="22"/>
          <w:u w:val="single"/>
        </w:rPr>
        <w:fldChar w:fldCharType="begin">
          <w:ffData>
            <w:name w:val="Text1"/>
            <w:enabled/>
            <w:calcOnExit w:val="0"/>
            <w:textInput/>
          </w:ffData>
        </w:fldChar>
      </w:r>
      <w:r w:rsidRPr="00103072">
        <w:rPr>
          <w:sz w:val="22"/>
          <w:u w:val="single"/>
        </w:rPr>
        <w:instrText xml:space="preserve"> FORMTEXT </w:instrText>
      </w:r>
      <w:r w:rsidRPr="00103072">
        <w:rPr>
          <w:b/>
          <w:bCs/>
          <w:sz w:val="22"/>
          <w:u w:val="single"/>
        </w:rPr>
      </w:r>
      <w:r w:rsidRPr="00103072">
        <w:rPr>
          <w:b/>
          <w:bCs/>
          <w:sz w:val="22"/>
          <w:u w:val="single"/>
        </w:rPr>
        <w:fldChar w:fldCharType="separate"/>
      </w:r>
      <w:r w:rsidRPr="00103072">
        <w:rPr>
          <w:noProof/>
          <w:sz w:val="22"/>
          <w:u w:val="single"/>
        </w:rPr>
        <w:t> </w:t>
      </w:r>
      <w:r w:rsidRPr="00103072">
        <w:rPr>
          <w:noProof/>
          <w:sz w:val="22"/>
          <w:u w:val="single"/>
        </w:rPr>
        <w:t> </w:t>
      </w:r>
      <w:r w:rsidRPr="00103072">
        <w:rPr>
          <w:noProof/>
          <w:sz w:val="22"/>
          <w:u w:val="single"/>
        </w:rPr>
        <w:t> </w:t>
      </w:r>
      <w:r w:rsidRPr="00103072">
        <w:rPr>
          <w:noProof/>
          <w:sz w:val="22"/>
          <w:u w:val="single"/>
        </w:rPr>
        <w:t> </w:t>
      </w:r>
      <w:r w:rsidRPr="00103072">
        <w:rPr>
          <w:noProof/>
          <w:sz w:val="22"/>
          <w:u w:val="single"/>
        </w:rPr>
        <w:t> </w:t>
      </w:r>
      <w:r w:rsidRPr="00103072">
        <w:rPr>
          <w:b/>
          <w:bCs/>
          <w:sz w:val="22"/>
          <w:u w:val="single"/>
        </w:rPr>
        <w:fldChar w:fldCharType="end"/>
      </w:r>
    </w:p>
    <w:p w14:paraId="717F7690" w14:textId="1B3FD511" w:rsidR="00103072" w:rsidRPr="00103072" w:rsidRDefault="00103072" w:rsidP="00103072">
      <w:pPr>
        <w:pStyle w:val="HSAGBullets3"/>
        <w:ind w:left="1080"/>
      </w:pPr>
      <w:r>
        <w:rPr>
          <w:sz w:val="22"/>
          <w:szCs w:val="20"/>
        </w:rPr>
        <w:t xml:space="preserve">Utilization monitoring </w:t>
      </w:r>
      <w:r w:rsidRPr="00103072">
        <w:rPr>
          <w:b/>
          <w:bCs/>
          <w:sz w:val="22"/>
          <w:u w:val="single"/>
        </w:rPr>
        <w:fldChar w:fldCharType="begin">
          <w:ffData>
            <w:name w:val="Text1"/>
            <w:enabled/>
            <w:calcOnExit w:val="0"/>
            <w:textInput/>
          </w:ffData>
        </w:fldChar>
      </w:r>
      <w:r w:rsidRPr="00103072">
        <w:rPr>
          <w:sz w:val="22"/>
          <w:u w:val="single"/>
        </w:rPr>
        <w:instrText xml:space="preserve"> FORMTEXT </w:instrText>
      </w:r>
      <w:r w:rsidRPr="00103072">
        <w:rPr>
          <w:b/>
          <w:bCs/>
          <w:sz w:val="22"/>
          <w:u w:val="single"/>
        </w:rPr>
      </w:r>
      <w:r w:rsidRPr="00103072">
        <w:rPr>
          <w:b/>
          <w:bCs/>
          <w:sz w:val="22"/>
          <w:u w:val="single"/>
        </w:rPr>
        <w:fldChar w:fldCharType="separate"/>
      </w:r>
      <w:r w:rsidRPr="00103072">
        <w:rPr>
          <w:noProof/>
          <w:sz w:val="22"/>
          <w:u w:val="single"/>
        </w:rPr>
        <w:t> </w:t>
      </w:r>
      <w:r w:rsidRPr="00103072">
        <w:rPr>
          <w:noProof/>
          <w:sz w:val="22"/>
          <w:u w:val="single"/>
        </w:rPr>
        <w:t> </w:t>
      </w:r>
      <w:r w:rsidRPr="00103072">
        <w:rPr>
          <w:noProof/>
          <w:sz w:val="22"/>
          <w:u w:val="single"/>
        </w:rPr>
        <w:t> </w:t>
      </w:r>
      <w:r w:rsidRPr="00103072">
        <w:rPr>
          <w:noProof/>
          <w:sz w:val="22"/>
          <w:u w:val="single"/>
        </w:rPr>
        <w:t> </w:t>
      </w:r>
      <w:r w:rsidRPr="00103072">
        <w:rPr>
          <w:noProof/>
          <w:sz w:val="22"/>
          <w:u w:val="single"/>
        </w:rPr>
        <w:t> </w:t>
      </w:r>
      <w:r w:rsidRPr="00103072">
        <w:rPr>
          <w:b/>
          <w:bCs/>
          <w:sz w:val="22"/>
          <w:u w:val="single"/>
        </w:rPr>
        <w:fldChar w:fldCharType="end"/>
      </w:r>
    </w:p>
    <w:p w14:paraId="7FF081DF" w14:textId="0E82B50A" w:rsidR="00103072" w:rsidRDefault="00103072" w:rsidP="00103072">
      <w:pPr>
        <w:pStyle w:val="HSAGBullets3"/>
        <w:ind w:left="1080"/>
      </w:pPr>
      <w:r>
        <w:rPr>
          <w:sz w:val="22"/>
          <w:szCs w:val="20"/>
        </w:rPr>
        <w:t xml:space="preserve">Other: </w:t>
      </w:r>
      <w:r w:rsidRPr="00103072">
        <w:rPr>
          <w:b/>
          <w:bCs/>
          <w:sz w:val="22"/>
          <w:u w:val="single"/>
        </w:rPr>
        <w:fldChar w:fldCharType="begin">
          <w:ffData>
            <w:name w:val="Text1"/>
            <w:enabled/>
            <w:calcOnExit w:val="0"/>
            <w:textInput/>
          </w:ffData>
        </w:fldChar>
      </w:r>
      <w:r w:rsidRPr="00103072">
        <w:rPr>
          <w:sz w:val="22"/>
          <w:u w:val="single"/>
        </w:rPr>
        <w:instrText xml:space="preserve"> FORMTEXT </w:instrText>
      </w:r>
      <w:r w:rsidRPr="00103072">
        <w:rPr>
          <w:b/>
          <w:bCs/>
          <w:sz w:val="22"/>
          <w:u w:val="single"/>
        </w:rPr>
      </w:r>
      <w:r w:rsidRPr="00103072">
        <w:rPr>
          <w:b/>
          <w:bCs/>
          <w:sz w:val="22"/>
          <w:u w:val="single"/>
        </w:rPr>
        <w:fldChar w:fldCharType="separate"/>
      </w:r>
      <w:r w:rsidRPr="00103072">
        <w:rPr>
          <w:noProof/>
          <w:sz w:val="22"/>
          <w:u w:val="single"/>
        </w:rPr>
        <w:t> </w:t>
      </w:r>
      <w:r w:rsidRPr="00103072">
        <w:rPr>
          <w:noProof/>
          <w:sz w:val="22"/>
          <w:u w:val="single"/>
        </w:rPr>
        <w:t> </w:t>
      </w:r>
      <w:r w:rsidRPr="00103072">
        <w:rPr>
          <w:noProof/>
          <w:sz w:val="22"/>
          <w:u w:val="single"/>
        </w:rPr>
        <w:t> </w:t>
      </w:r>
      <w:r w:rsidRPr="00103072">
        <w:rPr>
          <w:noProof/>
          <w:sz w:val="22"/>
          <w:u w:val="single"/>
        </w:rPr>
        <w:t> </w:t>
      </w:r>
      <w:r w:rsidRPr="00103072">
        <w:rPr>
          <w:noProof/>
          <w:sz w:val="22"/>
          <w:u w:val="single"/>
        </w:rPr>
        <w:t> </w:t>
      </w:r>
      <w:r w:rsidRPr="00103072">
        <w:rPr>
          <w:b/>
          <w:bCs/>
          <w:sz w:val="22"/>
          <w:u w:val="single"/>
        </w:rPr>
        <w:fldChar w:fldCharType="end"/>
      </w:r>
    </w:p>
    <w:p w14:paraId="223E7E58" w14:textId="11F647A6" w:rsidR="00FC2566" w:rsidRDefault="00992103" w:rsidP="00CF2D5E">
      <w:pPr>
        <w:pStyle w:val="HSAGBodyTextIndent"/>
        <w:spacing w:before="60" w:after="60"/>
      </w:pPr>
      <w:sdt>
        <w:sdtPr>
          <w:id w:val="2141689221"/>
          <w14:checkbox>
            <w14:checked w14:val="0"/>
            <w14:checkedState w14:val="2612" w14:font="MS Gothic"/>
            <w14:uncheckedState w14:val="2610" w14:font="MS Gothic"/>
          </w14:checkbox>
        </w:sdtPr>
        <w:sdtEndPr/>
        <w:sdtContent>
          <w:r w:rsidR="00C24E27">
            <w:rPr>
              <w:rFonts w:ascii="MS Gothic" w:eastAsia="MS Gothic" w:hAnsi="MS Gothic" w:hint="eastAsia"/>
            </w:rPr>
            <w:t>☐</w:t>
          </w:r>
        </w:sdtContent>
      </w:sdt>
      <w:r w:rsidR="00C24E27">
        <w:t xml:space="preserve"> </w:t>
      </w:r>
      <w:r w:rsidR="00FC2566">
        <w:t>What control processes are in place to ensure that data merges are accurate and complete?</w:t>
      </w:r>
      <w:r w:rsidR="00C24E27">
        <w:t xml:space="preserve"> </w:t>
      </w:r>
      <w:r w:rsidR="00C24E27" w:rsidRPr="006913EA">
        <w:rPr>
          <w:b/>
          <w:bCs/>
          <w:sz w:val="20"/>
          <w:u w:val="single"/>
        </w:rPr>
        <w:fldChar w:fldCharType="begin">
          <w:ffData>
            <w:name w:val="Text1"/>
            <w:enabled/>
            <w:calcOnExit w:val="0"/>
            <w:textInput/>
          </w:ffData>
        </w:fldChar>
      </w:r>
      <w:r w:rsidR="00C24E27" w:rsidRPr="006913EA">
        <w:rPr>
          <w:sz w:val="20"/>
          <w:u w:val="single"/>
        </w:rPr>
        <w:instrText xml:space="preserve"> FORMTEXT </w:instrText>
      </w:r>
      <w:r w:rsidR="00C24E27" w:rsidRPr="006913EA">
        <w:rPr>
          <w:b/>
          <w:bCs/>
          <w:sz w:val="20"/>
          <w:u w:val="single"/>
        </w:rPr>
      </w:r>
      <w:r w:rsidR="00C24E27" w:rsidRPr="006913EA">
        <w:rPr>
          <w:b/>
          <w:bCs/>
          <w:sz w:val="20"/>
          <w:u w:val="single"/>
        </w:rPr>
        <w:fldChar w:fldCharType="separate"/>
      </w:r>
      <w:r w:rsidR="00C24E27" w:rsidRPr="006913EA">
        <w:rPr>
          <w:noProof/>
          <w:sz w:val="20"/>
          <w:u w:val="single"/>
        </w:rPr>
        <w:t> </w:t>
      </w:r>
      <w:r w:rsidR="00C24E27" w:rsidRPr="006913EA">
        <w:rPr>
          <w:noProof/>
          <w:sz w:val="20"/>
          <w:u w:val="single"/>
        </w:rPr>
        <w:t> </w:t>
      </w:r>
      <w:r w:rsidR="00C24E27" w:rsidRPr="006913EA">
        <w:rPr>
          <w:noProof/>
          <w:sz w:val="20"/>
          <w:u w:val="single"/>
        </w:rPr>
        <w:t> </w:t>
      </w:r>
      <w:r w:rsidR="00C24E27" w:rsidRPr="006913EA">
        <w:rPr>
          <w:noProof/>
          <w:sz w:val="20"/>
          <w:u w:val="single"/>
        </w:rPr>
        <w:t> </w:t>
      </w:r>
      <w:r w:rsidR="00C24E27" w:rsidRPr="006913EA">
        <w:rPr>
          <w:noProof/>
          <w:sz w:val="20"/>
          <w:u w:val="single"/>
        </w:rPr>
        <w:t> </w:t>
      </w:r>
      <w:r w:rsidR="00C24E27" w:rsidRPr="006913EA">
        <w:rPr>
          <w:b/>
          <w:bCs/>
          <w:sz w:val="20"/>
          <w:u w:val="single"/>
        </w:rPr>
        <w:fldChar w:fldCharType="end"/>
      </w:r>
    </w:p>
    <w:p w14:paraId="32C0C9D0" w14:textId="235EEE2E" w:rsidR="00FC2566" w:rsidRDefault="00992103" w:rsidP="00CF2D5E">
      <w:pPr>
        <w:pStyle w:val="HSAGBodyTextIndent"/>
        <w:spacing w:before="60" w:after="60"/>
        <w:rPr>
          <w:b/>
          <w:bCs/>
          <w:sz w:val="20"/>
          <w:u w:val="single"/>
        </w:rPr>
      </w:pPr>
      <w:sdt>
        <w:sdtPr>
          <w:id w:val="-1961019148"/>
          <w14:checkbox>
            <w14:checked w14:val="0"/>
            <w14:checkedState w14:val="2612" w14:font="MS Gothic"/>
            <w14:uncheckedState w14:val="2610" w14:font="MS Gothic"/>
          </w14:checkbox>
        </w:sdtPr>
        <w:sdtEndPr/>
        <w:sdtContent>
          <w:r w:rsidR="00C24E27">
            <w:rPr>
              <w:rFonts w:ascii="MS Gothic" w:eastAsia="MS Gothic" w:hAnsi="MS Gothic" w:hint="eastAsia"/>
            </w:rPr>
            <w:t>☐</w:t>
          </w:r>
        </w:sdtContent>
      </w:sdt>
      <w:r w:rsidR="00C24E27">
        <w:t xml:space="preserve"> </w:t>
      </w:r>
      <w:r w:rsidR="00FC2566">
        <w:t>What control processes are in place to ensure that no extraneous data are captured?</w:t>
      </w:r>
      <w:r w:rsidR="00C24E27">
        <w:t xml:space="preserve"> </w:t>
      </w:r>
      <w:r w:rsidR="00C24E27" w:rsidRPr="006913EA">
        <w:rPr>
          <w:b/>
          <w:bCs/>
          <w:sz w:val="20"/>
          <w:u w:val="single"/>
        </w:rPr>
        <w:fldChar w:fldCharType="begin">
          <w:ffData>
            <w:name w:val="Text1"/>
            <w:enabled/>
            <w:calcOnExit w:val="0"/>
            <w:textInput/>
          </w:ffData>
        </w:fldChar>
      </w:r>
      <w:r w:rsidR="00C24E27" w:rsidRPr="006913EA">
        <w:rPr>
          <w:sz w:val="20"/>
          <w:u w:val="single"/>
        </w:rPr>
        <w:instrText xml:space="preserve"> FORMTEXT </w:instrText>
      </w:r>
      <w:r w:rsidR="00C24E27" w:rsidRPr="006913EA">
        <w:rPr>
          <w:b/>
          <w:bCs/>
          <w:sz w:val="20"/>
          <w:u w:val="single"/>
        </w:rPr>
      </w:r>
      <w:r w:rsidR="00C24E27" w:rsidRPr="006913EA">
        <w:rPr>
          <w:b/>
          <w:bCs/>
          <w:sz w:val="20"/>
          <w:u w:val="single"/>
        </w:rPr>
        <w:fldChar w:fldCharType="separate"/>
      </w:r>
      <w:r w:rsidR="00C24E27" w:rsidRPr="006913EA">
        <w:rPr>
          <w:noProof/>
          <w:sz w:val="20"/>
          <w:u w:val="single"/>
        </w:rPr>
        <w:t> </w:t>
      </w:r>
      <w:r w:rsidR="00C24E27" w:rsidRPr="006913EA">
        <w:rPr>
          <w:noProof/>
          <w:sz w:val="20"/>
          <w:u w:val="single"/>
        </w:rPr>
        <w:t> </w:t>
      </w:r>
      <w:r w:rsidR="00C24E27" w:rsidRPr="006913EA">
        <w:rPr>
          <w:noProof/>
          <w:sz w:val="20"/>
          <w:u w:val="single"/>
        </w:rPr>
        <w:t> </w:t>
      </w:r>
      <w:r w:rsidR="00C24E27" w:rsidRPr="006913EA">
        <w:rPr>
          <w:noProof/>
          <w:sz w:val="20"/>
          <w:u w:val="single"/>
        </w:rPr>
        <w:t> </w:t>
      </w:r>
      <w:r w:rsidR="00C24E27" w:rsidRPr="006913EA">
        <w:rPr>
          <w:noProof/>
          <w:sz w:val="20"/>
          <w:u w:val="single"/>
        </w:rPr>
        <w:t> </w:t>
      </w:r>
      <w:r w:rsidR="00C24E27" w:rsidRPr="006913EA">
        <w:rPr>
          <w:b/>
          <w:bCs/>
          <w:sz w:val="20"/>
          <w:u w:val="single"/>
        </w:rPr>
        <w:fldChar w:fldCharType="end"/>
      </w:r>
    </w:p>
    <w:p w14:paraId="2D851550" w14:textId="210BFBB8" w:rsidR="00103072" w:rsidRPr="00103072" w:rsidRDefault="00992103" w:rsidP="00CF2D5E">
      <w:pPr>
        <w:pStyle w:val="HSAGBodyTextIndent"/>
        <w:spacing w:before="60" w:after="60"/>
        <w:rPr>
          <w:sz w:val="20"/>
        </w:rPr>
      </w:pPr>
      <w:sdt>
        <w:sdtPr>
          <w:rPr>
            <w:sz w:val="20"/>
          </w:rPr>
          <w:id w:val="-940843593"/>
          <w14:checkbox>
            <w14:checked w14:val="0"/>
            <w14:checkedState w14:val="2612" w14:font="MS Gothic"/>
            <w14:uncheckedState w14:val="2610" w14:font="MS Gothic"/>
          </w14:checkbox>
        </w:sdtPr>
        <w:sdtEndPr/>
        <w:sdtContent>
          <w:r w:rsidR="00103072" w:rsidRPr="00103072">
            <w:rPr>
              <w:rFonts w:ascii="MS Gothic" w:eastAsia="MS Gothic" w:hAnsi="MS Gothic" w:hint="eastAsia"/>
              <w:sz w:val="20"/>
            </w:rPr>
            <w:t>☐</w:t>
          </w:r>
        </w:sdtContent>
      </w:sdt>
      <w:r w:rsidR="00103072" w:rsidRPr="00103072">
        <w:rPr>
          <w:sz w:val="20"/>
        </w:rPr>
        <w:t xml:space="preserve"> What control processes are in place to ensure the reasonableness of data used in reporting?</w:t>
      </w:r>
      <w:r w:rsidR="00103072">
        <w:rPr>
          <w:sz w:val="20"/>
        </w:rPr>
        <w:t xml:space="preserve"> </w:t>
      </w:r>
      <w:r w:rsidR="00103072" w:rsidRPr="006913EA">
        <w:rPr>
          <w:b/>
          <w:bCs/>
          <w:sz w:val="20"/>
          <w:u w:val="single"/>
        </w:rPr>
        <w:fldChar w:fldCharType="begin">
          <w:ffData>
            <w:name w:val="Text1"/>
            <w:enabled/>
            <w:calcOnExit w:val="0"/>
            <w:textInput/>
          </w:ffData>
        </w:fldChar>
      </w:r>
      <w:r w:rsidR="00103072" w:rsidRPr="006913EA">
        <w:rPr>
          <w:sz w:val="20"/>
          <w:u w:val="single"/>
        </w:rPr>
        <w:instrText xml:space="preserve"> FORMTEXT </w:instrText>
      </w:r>
      <w:r w:rsidR="00103072" w:rsidRPr="006913EA">
        <w:rPr>
          <w:b/>
          <w:bCs/>
          <w:sz w:val="20"/>
          <w:u w:val="single"/>
        </w:rPr>
      </w:r>
      <w:r w:rsidR="00103072" w:rsidRPr="006913EA">
        <w:rPr>
          <w:b/>
          <w:bCs/>
          <w:sz w:val="20"/>
          <w:u w:val="single"/>
        </w:rPr>
        <w:fldChar w:fldCharType="separate"/>
      </w:r>
      <w:r w:rsidR="00103072" w:rsidRPr="006913EA">
        <w:rPr>
          <w:noProof/>
          <w:sz w:val="20"/>
          <w:u w:val="single"/>
        </w:rPr>
        <w:t> </w:t>
      </w:r>
      <w:r w:rsidR="00103072" w:rsidRPr="006913EA">
        <w:rPr>
          <w:noProof/>
          <w:sz w:val="20"/>
          <w:u w:val="single"/>
        </w:rPr>
        <w:t> </w:t>
      </w:r>
      <w:r w:rsidR="00103072" w:rsidRPr="006913EA">
        <w:rPr>
          <w:noProof/>
          <w:sz w:val="20"/>
          <w:u w:val="single"/>
        </w:rPr>
        <w:t> </w:t>
      </w:r>
      <w:r w:rsidR="00103072" w:rsidRPr="006913EA">
        <w:rPr>
          <w:noProof/>
          <w:sz w:val="20"/>
          <w:u w:val="single"/>
        </w:rPr>
        <w:t> </w:t>
      </w:r>
      <w:r w:rsidR="00103072" w:rsidRPr="006913EA">
        <w:rPr>
          <w:noProof/>
          <w:sz w:val="20"/>
          <w:u w:val="single"/>
        </w:rPr>
        <w:t> </w:t>
      </w:r>
      <w:r w:rsidR="00103072" w:rsidRPr="006913EA">
        <w:rPr>
          <w:b/>
          <w:bCs/>
          <w:sz w:val="20"/>
          <w:u w:val="single"/>
        </w:rPr>
        <w:fldChar w:fldCharType="end"/>
      </w:r>
    </w:p>
    <w:p w14:paraId="04277DA9" w14:textId="11651371" w:rsidR="00C24E27" w:rsidRDefault="00103072" w:rsidP="00C24E27">
      <w:pPr>
        <w:pStyle w:val="HSAGNumbers"/>
        <w:numPr>
          <w:ilvl w:val="0"/>
          <w:numId w:val="24"/>
        </w:numPr>
        <w:spacing w:before="360" w:after="240"/>
        <w:ind w:left="360"/>
      </w:pPr>
      <w:r>
        <w:t>Does</w:t>
      </w:r>
      <w:r w:rsidR="00C24E27">
        <w:t xml:space="preserve"> your CCO’s and/or your CCO’s subcontractors’ </w:t>
      </w:r>
      <w:r w:rsidR="002B0EE4">
        <w:t xml:space="preserve">use a third-party software product in the calculation or reporting of internal and OHA-required reports? If so, what product, and how are they used? </w:t>
      </w:r>
      <w:r w:rsidR="00C24E27" w:rsidRPr="00C24E27">
        <w:rPr>
          <w:b w:val="0"/>
          <w:bCs w:val="0"/>
          <w:sz w:val="20"/>
          <w:u w:val="single"/>
        </w:rPr>
        <w:fldChar w:fldCharType="begin">
          <w:ffData>
            <w:name w:val="Text1"/>
            <w:enabled/>
            <w:calcOnExit w:val="0"/>
            <w:textInput/>
          </w:ffData>
        </w:fldChar>
      </w:r>
      <w:r w:rsidR="00C24E27" w:rsidRPr="00C24E27">
        <w:rPr>
          <w:b w:val="0"/>
          <w:bCs w:val="0"/>
          <w:sz w:val="20"/>
          <w:u w:val="single"/>
        </w:rPr>
        <w:instrText xml:space="preserve"> FORMTEXT </w:instrText>
      </w:r>
      <w:r w:rsidR="00C24E27" w:rsidRPr="00C24E27">
        <w:rPr>
          <w:b w:val="0"/>
          <w:bCs w:val="0"/>
          <w:sz w:val="20"/>
          <w:u w:val="single"/>
        </w:rPr>
      </w:r>
      <w:r w:rsidR="00C24E27" w:rsidRPr="00C24E27">
        <w:rPr>
          <w:b w:val="0"/>
          <w:bCs w:val="0"/>
          <w:sz w:val="20"/>
          <w:u w:val="single"/>
        </w:rPr>
        <w:fldChar w:fldCharType="separate"/>
      </w:r>
      <w:r w:rsidR="00C24E27" w:rsidRPr="00C24E27">
        <w:rPr>
          <w:b w:val="0"/>
          <w:bCs w:val="0"/>
          <w:noProof/>
          <w:sz w:val="20"/>
          <w:u w:val="single"/>
        </w:rPr>
        <w:t> </w:t>
      </w:r>
      <w:r w:rsidR="00C24E27" w:rsidRPr="00C24E27">
        <w:rPr>
          <w:b w:val="0"/>
          <w:bCs w:val="0"/>
          <w:noProof/>
          <w:sz w:val="20"/>
          <w:u w:val="single"/>
        </w:rPr>
        <w:t> </w:t>
      </w:r>
      <w:r w:rsidR="00C24E27" w:rsidRPr="00C24E27">
        <w:rPr>
          <w:b w:val="0"/>
          <w:bCs w:val="0"/>
          <w:noProof/>
          <w:sz w:val="20"/>
          <w:u w:val="single"/>
        </w:rPr>
        <w:t> </w:t>
      </w:r>
      <w:r w:rsidR="00C24E27" w:rsidRPr="00C24E27">
        <w:rPr>
          <w:b w:val="0"/>
          <w:bCs w:val="0"/>
          <w:noProof/>
          <w:sz w:val="20"/>
          <w:u w:val="single"/>
        </w:rPr>
        <w:t> </w:t>
      </w:r>
      <w:r w:rsidR="00C24E27" w:rsidRPr="00C24E27">
        <w:rPr>
          <w:b w:val="0"/>
          <w:bCs w:val="0"/>
          <w:noProof/>
          <w:sz w:val="20"/>
          <w:u w:val="single"/>
        </w:rPr>
        <w:t> </w:t>
      </w:r>
      <w:r w:rsidR="00C24E27" w:rsidRPr="00C24E27">
        <w:rPr>
          <w:b w:val="0"/>
          <w:bCs w:val="0"/>
          <w:sz w:val="20"/>
          <w:u w:val="single"/>
        </w:rPr>
        <w:fldChar w:fldCharType="end"/>
      </w:r>
    </w:p>
    <w:p w14:paraId="0EA85DF9" w14:textId="77777777" w:rsidR="002B0EE4" w:rsidRPr="002B0EE4" w:rsidRDefault="002B0EE4" w:rsidP="00C24E27">
      <w:pPr>
        <w:pStyle w:val="HSAGNumbers"/>
        <w:numPr>
          <w:ilvl w:val="0"/>
          <w:numId w:val="24"/>
        </w:numPr>
        <w:spacing w:before="360" w:after="240"/>
        <w:ind w:left="360"/>
      </w:pPr>
      <w:r w:rsidRPr="002B0EE4">
        <w:t>Please describe your CCO’s and/or your CCO’s subcontractors’ report generation process.</w:t>
      </w:r>
      <w:r>
        <w:t xml:space="preserve"> </w:t>
      </w:r>
      <w:r w:rsidRPr="00C24E27">
        <w:rPr>
          <w:b w:val="0"/>
          <w:bCs w:val="0"/>
          <w:sz w:val="20"/>
          <w:u w:val="single"/>
        </w:rPr>
        <w:fldChar w:fldCharType="begin">
          <w:ffData>
            <w:name w:val="Text1"/>
            <w:enabled/>
            <w:calcOnExit w:val="0"/>
            <w:textInput/>
          </w:ffData>
        </w:fldChar>
      </w:r>
      <w:r w:rsidRPr="00C24E27">
        <w:rPr>
          <w:b w:val="0"/>
          <w:bCs w:val="0"/>
          <w:sz w:val="20"/>
          <w:u w:val="single"/>
        </w:rPr>
        <w:instrText xml:space="preserve"> FORMTEXT </w:instrText>
      </w:r>
      <w:r w:rsidRPr="00C24E27">
        <w:rPr>
          <w:b w:val="0"/>
          <w:bCs w:val="0"/>
          <w:sz w:val="20"/>
          <w:u w:val="single"/>
        </w:rPr>
      </w:r>
      <w:r w:rsidRPr="00C24E27">
        <w:rPr>
          <w:b w:val="0"/>
          <w:bCs w:val="0"/>
          <w:sz w:val="20"/>
          <w:u w:val="single"/>
        </w:rPr>
        <w:fldChar w:fldCharType="separate"/>
      </w:r>
      <w:r w:rsidRPr="00C24E27">
        <w:rPr>
          <w:b w:val="0"/>
          <w:bCs w:val="0"/>
          <w:noProof/>
          <w:sz w:val="20"/>
          <w:u w:val="single"/>
        </w:rPr>
        <w:t> </w:t>
      </w:r>
      <w:r w:rsidRPr="00C24E27">
        <w:rPr>
          <w:b w:val="0"/>
          <w:bCs w:val="0"/>
          <w:noProof/>
          <w:sz w:val="20"/>
          <w:u w:val="single"/>
        </w:rPr>
        <w:t> </w:t>
      </w:r>
      <w:r w:rsidRPr="00C24E27">
        <w:rPr>
          <w:b w:val="0"/>
          <w:bCs w:val="0"/>
          <w:noProof/>
          <w:sz w:val="20"/>
          <w:u w:val="single"/>
        </w:rPr>
        <w:t> </w:t>
      </w:r>
      <w:r w:rsidRPr="00C24E27">
        <w:rPr>
          <w:b w:val="0"/>
          <w:bCs w:val="0"/>
          <w:noProof/>
          <w:sz w:val="20"/>
          <w:u w:val="single"/>
        </w:rPr>
        <w:t> </w:t>
      </w:r>
      <w:r w:rsidRPr="00C24E27">
        <w:rPr>
          <w:b w:val="0"/>
          <w:bCs w:val="0"/>
          <w:noProof/>
          <w:sz w:val="20"/>
          <w:u w:val="single"/>
        </w:rPr>
        <w:t> </w:t>
      </w:r>
      <w:r w:rsidRPr="00C24E27">
        <w:rPr>
          <w:b w:val="0"/>
          <w:bCs w:val="0"/>
          <w:sz w:val="20"/>
          <w:u w:val="single"/>
        </w:rPr>
        <w:fldChar w:fldCharType="end"/>
      </w:r>
    </w:p>
    <w:p w14:paraId="7A0C5D49" w14:textId="3D73E49A" w:rsidR="00C24E27" w:rsidRDefault="00C24E27" w:rsidP="00C24E27">
      <w:pPr>
        <w:pStyle w:val="HSAGNumbers"/>
        <w:numPr>
          <w:ilvl w:val="0"/>
          <w:numId w:val="24"/>
        </w:numPr>
        <w:spacing w:before="360" w:after="240"/>
        <w:ind w:left="360"/>
      </w:pPr>
      <w:r>
        <w:lastRenderedPageBreak/>
        <w:t xml:space="preserve">How are report generation programs documented? Is there a type of version control in place? </w:t>
      </w:r>
      <w:r w:rsidRPr="00C24E27">
        <w:rPr>
          <w:b w:val="0"/>
          <w:bCs w:val="0"/>
          <w:sz w:val="20"/>
          <w:u w:val="single"/>
        </w:rPr>
        <w:fldChar w:fldCharType="begin">
          <w:ffData>
            <w:name w:val="Text1"/>
            <w:enabled/>
            <w:calcOnExit w:val="0"/>
            <w:textInput/>
          </w:ffData>
        </w:fldChar>
      </w:r>
      <w:r w:rsidRPr="00C24E27">
        <w:rPr>
          <w:b w:val="0"/>
          <w:bCs w:val="0"/>
          <w:sz w:val="20"/>
          <w:u w:val="single"/>
        </w:rPr>
        <w:instrText xml:space="preserve"> FORMTEXT </w:instrText>
      </w:r>
      <w:r w:rsidRPr="00C24E27">
        <w:rPr>
          <w:b w:val="0"/>
          <w:bCs w:val="0"/>
          <w:sz w:val="20"/>
          <w:u w:val="single"/>
        </w:rPr>
      </w:r>
      <w:r w:rsidRPr="00C24E27">
        <w:rPr>
          <w:b w:val="0"/>
          <w:bCs w:val="0"/>
          <w:sz w:val="20"/>
          <w:u w:val="single"/>
        </w:rPr>
        <w:fldChar w:fldCharType="separate"/>
      </w:r>
      <w:r w:rsidRPr="00C24E27">
        <w:rPr>
          <w:b w:val="0"/>
          <w:bCs w:val="0"/>
          <w:noProof/>
          <w:sz w:val="20"/>
          <w:u w:val="single"/>
        </w:rPr>
        <w:t> </w:t>
      </w:r>
      <w:r w:rsidRPr="00C24E27">
        <w:rPr>
          <w:b w:val="0"/>
          <w:bCs w:val="0"/>
          <w:noProof/>
          <w:sz w:val="20"/>
          <w:u w:val="single"/>
        </w:rPr>
        <w:t> </w:t>
      </w:r>
      <w:r w:rsidRPr="00C24E27">
        <w:rPr>
          <w:b w:val="0"/>
          <w:bCs w:val="0"/>
          <w:noProof/>
          <w:sz w:val="20"/>
          <w:u w:val="single"/>
        </w:rPr>
        <w:t> </w:t>
      </w:r>
      <w:r w:rsidRPr="00C24E27">
        <w:rPr>
          <w:b w:val="0"/>
          <w:bCs w:val="0"/>
          <w:noProof/>
          <w:sz w:val="20"/>
          <w:u w:val="single"/>
        </w:rPr>
        <w:t> </w:t>
      </w:r>
      <w:r w:rsidRPr="00C24E27">
        <w:rPr>
          <w:b w:val="0"/>
          <w:bCs w:val="0"/>
          <w:noProof/>
          <w:sz w:val="20"/>
          <w:u w:val="single"/>
        </w:rPr>
        <w:t> </w:t>
      </w:r>
      <w:r w:rsidRPr="00C24E27">
        <w:rPr>
          <w:b w:val="0"/>
          <w:bCs w:val="0"/>
          <w:sz w:val="20"/>
          <w:u w:val="single"/>
        </w:rPr>
        <w:fldChar w:fldCharType="end"/>
      </w:r>
      <w:r>
        <w:t xml:space="preserve"> </w:t>
      </w:r>
    </w:p>
    <w:p w14:paraId="4763AFC2" w14:textId="6FF3838A" w:rsidR="00C24E27" w:rsidRDefault="00C24E27" w:rsidP="00C24E27">
      <w:pPr>
        <w:pStyle w:val="HSAGNumbers"/>
        <w:numPr>
          <w:ilvl w:val="0"/>
          <w:numId w:val="24"/>
        </w:numPr>
        <w:spacing w:before="360" w:after="240"/>
        <w:ind w:left="360"/>
      </w:pPr>
      <w:r>
        <w:t xml:space="preserve">Is testing completed on the development efforts used to generate reports (e.g., performance measures, VBP)? </w:t>
      </w:r>
      <w:r w:rsidRPr="00C24E27">
        <w:rPr>
          <w:b w:val="0"/>
          <w:bCs w:val="0"/>
          <w:sz w:val="20"/>
          <w:u w:val="single"/>
        </w:rPr>
        <w:fldChar w:fldCharType="begin">
          <w:ffData>
            <w:name w:val="Text1"/>
            <w:enabled/>
            <w:calcOnExit w:val="0"/>
            <w:textInput/>
          </w:ffData>
        </w:fldChar>
      </w:r>
      <w:r w:rsidRPr="00C24E27">
        <w:rPr>
          <w:b w:val="0"/>
          <w:bCs w:val="0"/>
          <w:sz w:val="20"/>
          <w:u w:val="single"/>
        </w:rPr>
        <w:instrText xml:space="preserve"> FORMTEXT </w:instrText>
      </w:r>
      <w:r w:rsidRPr="00C24E27">
        <w:rPr>
          <w:b w:val="0"/>
          <w:bCs w:val="0"/>
          <w:sz w:val="20"/>
          <w:u w:val="single"/>
        </w:rPr>
      </w:r>
      <w:r w:rsidRPr="00C24E27">
        <w:rPr>
          <w:b w:val="0"/>
          <w:bCs w:val="0"/>
          <w:sz w:val="20"/>
          <w:u w:val="single"/>
        </w:rPr>
        <w:fldChar w:fldCharType="separate"/>
      </w:r>
      <w:r w:rsidRPr="00C24E27">
        <w:rPr>
          <w:b w:val="0"/>
          <w:bCs w:val="0"/>
          <w:noProof/>
          <w:sz w:val="20"/>
          <w:u w:val="single"/>
        </w:rPr>
        <w:t> </w:t>
      </w:r>
      <w:r w:rsidRPr="00C24E27">
        <w:rPr>
          <w:b w:val="0"/>
          <w:bCs w:val="0"/>
          <w:noProof/>
          <w:sz w:val="20"/>
          <w:u w:val="single"/>
        </w:rPr>
        <w:t> </w:t>
      </w:r>
      <w:r w:rsidRPr="00C24E27">
        <w:rPr>
          <w:b w:val="0"/>
          <w:bCs w:val="0"/>
          <w:noProof/>
          <w:sz w:val="20"/>
          <w:u w:val="single"/>
        </w:rPr>
        <w:t> </w:t>
      </w:r>
      <w:r w:rsidRPr="00C24E27">
        <w:rPr>
          <w:b w:val="0"/>
          <w:bCs w:val="0"/>
          <w:noProof/>
          <w:sz w:val="20"/>
          <w:u w:val="single"/>
        </w:rPr>
        <w:t> </w:t>
      </w:r>
      <w:r w:rsidRPr="00C24E27">
        <w:rPr>
          <w:b w:val="0"/>
          <w:bCs w:val="0"/>
          <w:noProof/>
          <w:sz w:val="20"/>
          <w:u w:val="single"/>
        </w:rPr>
        <w:t> </w:t>
      </w:r>
      <w:r w:rsidRPr="00C24E27">
        <w:rPr>
          <w:b w:val="0"/>
          <w:bCs w:val="0"/>
          <w:sz w:val="20"/>
          <w:u w:val="single"/>
        </w:rPr>
        <w:fldChar w:fldCharType="end"/>
      </w:r>
    </w:p>
    <w:p w14:paraId="565A713A" w14:textId="5C6344C7" w:rsidR="00C24E27" w:rsidRDefault="00C24E27" w:rsidP="00C24E27">
      <w:pPr>
        <w:pStyle w:val="HSAGNumbers"/>
        <w:numPr>
          <w:ilvl w:val="0"/>
          <w:numId w:val="24"/>
        </w:numPr>
        <w:spacing w:before="360" w:after="240"/>
        <w:ind w:left="360"/>
      </w:pPr>
      <w:r>
        <w:t xml:space="preserve">Describe the data quality checks in place to review reporting programs (e.g., reviewed by supervisory staff members, etc.)? </w:t>
      </w:r>
      <w:r w:rsidRPr="00C24E27">
        <w:rPr>
          <w:b w:val="0"/>
          <w:bCs w:val="0"/>
          <w:sz w:val="20"/>
          <w:u w:val="single"/>
        </w:rPr>
        <w:fldChar w:fldCharType="begin">
          <w:ffData>
            <w:name w:val="Text1"/>
            <w:enabled/>
            <w:calcOnExit w:val="0"/>
            <w:textInput/>
          </w:ffData>
        </w:fldChar>
      </w:r>
      <w:r w:rsidRPr="00C24E27">
        <w:rPr>
          <w:b w:val="0"/>
          <w:bCs w:val="0"/>
          <w:sz w:val="20"/>
          <w:u w:val="single"/>
        </w:rPr>
        <w:instrText xml:space="preserve"> FORMTEXT </w:instrText>
      </w:r>
      <w:r w:rsidRPr="00C24E27">
        <w:rPr>
          <w:b w:val="0"/>
          <w:bCs w:val="0"/>
          <w:sz w:val="20"/>
          <w:u w:val="single"/>
        </w:rPr>
      </w:r>
      <w:r w:rsidRPr="00C24E27">
        <w:rPr>
          <w:b w:val="0"/>
          <w:bCs w:val="0"/>
          <w:sz w:val="20"/>
          <w:u w:val="single"/>
        </w:rPr>
        <w:fldChar w:fldCharType="separate"/>
      </w:r>
      <w:r w:rsidRPr="00C24E27">
        <w:rPr>
          <w:b w:val="0"/>
          <w:bCs w:val="0"/>
          <w:noProof/>
          <w:sz w:val="20"/>
          <w:u w:val="single"/>
        </w:rPr>
        <w:t> </w:t>
      </w:r>
      <w:r w:rsidRPr="00C24E27">
        <w:rPr>
          <w:b w:val="0"/>
          <w:bCs w:val="0"/>
          <w:noProof/>
          <w:sz w:val="20"/>
          <w:u w:val="single"/>
        </w:rPr>
        <w:t> </w:t>
      </w:r>
      <w:r w:rsidRPr="00C24E27">
        <w:rPr>
          <w:b w:val="0"/>
          <w:bCs w:val="0"/>
          <w:noProof/>
          <w:sz w:val="20"/>
          <w:u w:val="single"/>
        </w:rPr>
        <w:t> </w:t>
      </w:r>
      <w:r w:rsidRPr="00C24E27">
        <w:rPr>
          <w:b w:val="0"/>
          <w:bCs w:val="0"/>
          <w:noProof/>
          <w:sz w:val="20"/>
          <w:u w:val="single"/>
        </w:rPr>
        <w:t> </w:t>
      </w:r>
      <w:r w:rsidRPr="00C24E27">
        <w:rPr>
          <w:b w:val="0"/>
          <w:bCs w:val="0"/>
          <w:noProof/>
          <w:sz w:val="20"/>
          <w:u w:val="single"/>
        </w:rPr>
        <w:t> </w:t>
      </w:r>
      <w:r w:rsidRPr="00C24E27">
        <w:rPr>
          <w:b w:val="0"/>
          <w:bCs w:val="0"/>
          <w:sz w:val="20"/>
          <w:u w:val="single"/>
        </w:rPr>
        <w:fldChar w:fldCharType="end"/>
      </w:r>
    </w:p>
    <w:p w14:paraId="66B6B069" w14:textId="4420055F" w:rsidR="00C24E27" w:rsidRPr="00C24E27" w:rsidRDefault="00C24E27" w:rsidP="00C24E27">
      <w:pPr>
        <w:pStyle w:val="HSAGNumbers"/>
        <w:numPr>
          <w:ilvl w:val="0"/>
          <w:numId w:val="24"/>
        </w:numPr>
        <w:spacing w:before="240" w:after="240"/>
        <w:ind w:left="360"/>
      </w:pPr>
      <w:r>
        <w:t xml:space="preserve">Do you have internal back-ups for programmers who produce standard and ad hoc reports (i.e., do others know the programming language and the structure of the actual programs)? What documentation does your CCO maintain to ensure continuity to produce reports? </w:t>
      </w:r>
      <w:r w:rsidRPr="00C24E27">
        <w:rPr>
          <w:b w:val="0"/>
          <w:bCs w:val="0"/>
          <w:sz w:val="20"/>
          <w:u w:val="single"/>
        </w:rPr>
        <w:fldChar w:fldCharType="begin">
          <w:ffData>
            <w:name w:val="Text1"/>
            <w:enabled/>
            <w:calcOnExit w:val="0"/>
            <w:textInput/>
          </w:ffData>
        </w:fldChar>
      </w:r>
      <w:r w:rsidRPr="00C24E27">
        <w:rPr>
          <w:b w:val="0"/>
          <w:bCs w:val="0"/>
          <w:sz w:val="20"/>
          <w:u w:val="single"/>
        </w:rPr>
        <w:instrText xml:space="preserve"> FORMTEXT </w:instrText>
      </w:r>
      <w:r w:rsidRPr="00C24E27">
        <w:rPr>
          <w:b w:val="0"/>
          <w:bCs w:val="0"/>
          <w:sz w:val="20"/>
          <w:u w:val="single"/>
        </w:rPr>
      </w:r>
      <w:r w:rsidRPr="00C24E27">
        <w:rPr>
          <w:b w:val="0"/>
          <w:bCs w:val="0"/>
          <w:sz w:val="20"/>
          <w:u w:val="single"/>
        </w:rPr>
        <w:fldChar w:fldCharType="separate"/>
      </w:r>
      <w:r w:rsidRPr="00C24E27">
        <w:rPr>
          <w:b w:val="0"/>
          <w:bCs w:val="0"/>
          <w:noProof/>
          <w:sz w:val="20"/>
          <w:u w:val="single"/>
        </w:rPr>
        <w:t> </w:t>
      </w:r>
      <w:r w:rsidRPr="00C24E27">
        <w:rPr>
          <w:b w:val="0"/>
          <w:bCs w:val="0"/>
          <w:noProof/>
          <w:sz w:val="20"/>
          <w:u w:val="single"/>
        </w:rPr>
        <w:t> </w:t>
      </w:r>
      <w:r w:rsidRPr="00C24E27">
        <w:rPr>
          <w:b w:val="0"/>
          <w:bCs w:val="0"/>
          <w:noProof/>
          <w:sz w:val="20"/>
          <w:u w:val="single"/>
        </w:rPr>
        <w:t> </w:t>
      </w:r>
      <w:r w:rsidRPr="00C24E27">
        <w:rPr>
          <w:b w:val="0"/>
          <w:bCs w:val="0"/>
          <w:noProof/>
          <w:sz w:val="20"/>
          <w:u w:val="single"/>
        </w:rPr>
        <w:t> </w:t>
      </w:r>
      <w:r w:rsidRPr="00C24E27">
        <w:rPr>
          <w:b w:val="0"/>
          <w:bCs w:val="0"/>
          <w:noProof/>
          <w:sz w:val="20"/>
          <w:u w:val="single"/>
        </w:rPr>
        <w:t> </w:t>
      </w:r>
      <w:r w:rsidRPr="00C24E27">
        <w:rPr>
          <w:b w:val="0"/>
          <w:bCs w:val="0"/>
          <w:sz w:val="20"/>
          <w:u w:val="single"/>
        </w:rPr>
        <w:fldChar w:fldCharType="end"/>
      </w:r>
    </w:p>
    <w:p w14:paraId="602E95F5" w14:textId="77777777" w:rsidR="00C24E27" w:rsidRDefault="00C24E27" w:rsidP="00C24E27"/>
    <w:p w14:paraId="506BD256" w14:textId="77777777" w:rsidR="00C24E27" w:rsidRDefault="00C24E27" w:rsidP="00C24E27">
      <w:pPr>
        <w:sectPr w:rsidR="00C24E27" w:rsidSect="00E65BE0">
          <w:headerReference w:type="default" r:id="rId24"/>
          <w:headerReference w:type="first" r:id="rId25"/>
          <w:pgSz w:w="12240" w:h="15840"/>
          <w:pgMar w:top="1872" w:right="1080" w:bottom="1440" w:left="1080" w:header="720" w:footer="720" w:gutter="0"/>
          <w:cols w:space="720"/>
          <w:titlePg/>
          <w:docGrid w:linePitch="360"/>
        </w:sectPr>
      </w:pPr>
    </w:p>
    <w:p w14:paraId="51DE18D7" w14:textId="35A665F4" w:rsidR="00C24E27" w:rsidRDefault="00C24E27" w:rsidP="00C24E27">
      <w:pPr>
        <w:pStyle w:val="Heading1"/>
      </w:pPr>
      <w:r>
        <w:lastRenderedPageBreak/>
        <w:t>Summary of Requested Documentation</w:t>
      </w:r>
    </w:p>
    <w:p w14:paraId="05100B2F" w14:textId="1AAB6C2C" w:rsidR="00C24E27" w:rsidRPr="006D7970" w:rsidRDefault="006D7970" w:rsidP="006D7970">
      <w:pPr>
        <w:rPr>
          <w:sz w:val="22"/>
          <w:szCs w:val="20"/>
        </w:rPr>
      </w:pPr>
      <w:r w:rsidRPr="006D7970">
        <w:rPr>
          <w:sz w:val="22"/>
          <w:szCs w:val="20"/>
        </w:rPr>
        <w:t>Key documentation requested in the ISCAT is summarized in the table below. Please label all attached documentation as described in the table, and by the item number in the far-right column. Remember, you are not limited to providing only the documentation listed below; you are encouraged to provide any additional documentation that helps clarify an answer or that can eliminate the need for a lengthy response.</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8"/>
        <w:gridCol w:w="6467"/>
        <w:gridCol w:w="990"/>
      </w:tblGrid>
      <w:tr w:rsidR="006D7970" w:rsidRPr="00A77A5B" w14:paraId="4C36A948" w14:textId="77777777" w:rsidTr="008C75D2">
        <w:trPr>
          <w:trHeight w:val="692"/>
          <w:tblHeader/>
          <w:jc w:val="center"/>
        </w:trPr>
        <w:tc>
          <w:tcPr>
            <w:tcW w:w="2888" w:type="dxa"/>
            <w:tcBorders>
              <w:bottom w:val="nil"/>
            </w:tcBorders>
            <w:shd w:val="clear" w:color="auto" w:fill="00549E"/>
            <w:vAlign w:val="center"/>
          </w:tcPr>
          <w:p w14:paraId="43A1B33F" w14:textId="77777777" w:rsidR="006D7970" w:rsidRPr="00A77A5B" w:rsidRDefault="006D7970" w:rsidP="004820FD">
            <w:pPr>
              <w:pStyle w:val="HSAGTableHeading"/>
            </w:pPr>
            <w:r w:rsidRPr="00A77A5B">
              <w:t>Requested Document</w:t>
            </w:r>
          </w:p>
        </w:tc>
        <w:tc>
          <w:tcPr>
            <w:tcW w:w="6467" w:type="dxa"/>
            <w:tcBorders>
              <w:bottom w:val="nil"/>
            </w:tcBorders>
            <w:shd w:val="clear" w:color="auto" w:fill="00549E"/>
            <w:vAlign w:val="center"/>
          </w:tcPr>
          <w:p w14:paraId="2D66613D" w14:textId="77777777" w:rsidR="006D7970" w:rsidRPr="00A77A5B" w:rsidRDefault="006D7970" w:rsidP="004820FD">
            <w:pPr>
              <w:pStyle w:val="HSAGTableHeading"/>
            </w:pPr>
            <w:r w:rsidRPr="00A77A5B">
              <w:t>Details</w:t>
            </w:r>
          </w:p>
        </w:tc>
        <w:tc>
          <w:tcPr>
            <w:tcW w:w="990" w:type="dxa"/>
            <w:tcBorders>
              <w:bottom w:val="nil"/>
            </w:tcBorders>
            <w:shd w:val="clear" w:color="auto" w:fill="00549E"/>
            <w:vAlign w:val="center"/>
          </w:tcPr>
          <w:p w14:paraId="4BAD2379" w14:textId="77777777" w:rsidR="006D7970" w:rsidRPr="00A77A5B" w:rsidRDefault="006D7970" w:rsidP="004820FD">
            <w:pPr>
              <w:pStyle w:val="HSAGTableHeading"/>
            </w:pPr>
            <w:r w:rsidRPr="00A77A5B">
              <w:t>Label Number</w:t>
            </w:r>
          </w:p>
        </w:tc>
      </w:tr>
      <w:tr w:rsidR="006D7970" w:rsidRPr="00A77A5B" w14:paraId="70A18361" w14:textId="77777777" w:rsidTr="008C75D2">
        <w:trPr>
          <w:jc w:val="center"/>
        </w:trPr>
        <w:tc>
          <w:tcPr>
            <w:tcW w:w="2888" w:type="dxa"/>
            <w:tcBorders>
              <w:top w:val="nil"/>
            </w:tcBorders>
            <w:shd w:val="clear" w:color="auto" w:fill="FFFFFF"/>
            <w:vAlign w:val="center"/>
          </w:tcPr>
          <w:p w14:paraId="6808FE34" w14:textId="77777777" w:rsidR="006D7970" w:rsidRPr="00A77A5B" w:rsidRDefault="006D7970" w:rsidP="004820FD">
            <w:pPr>
              <w:pStyle w:val="HSAGTableText"/>
            </w:pPr>
            <w:r w:rsidRPr="00A77A5B">
              <w:t xml:space="preserve">Organizational Chart </w:t>
            </w:r>
          </w:p>
        </w:tc>
        <w:tc>
          <w:tcPr>
            <w:tcW w:w="6467" w:type="dxa"/>
            <w:tcBorders>
              <w:top w:val="nil"/>
            </w:tcBorders>
            <w:shd w:val="clear" w:color="auto" w:fill="FFFFFF"/>
            <w:vAlign w:val="center"/>
          </w:tcPr>
          <w:p w14:paraId="3C0D02EF" w14:textId="6EE0197A" w:rsidR="006D7970" w:rsidRPr="00A77A5B" w:rsidRDefault="006D7970" w:rsidP="004820FD">
            <w:pPr>
              <w:pStyle w:val="HSAGTableText"/>
            </w:pPr>
            <w:r w:rsidRPr="00A77A5B">
              <w:t xml:space="preserve">Please attach an organizational chart for your </w:t>
            </w:r>
            <w:r>
              <w:rPr>
                <w:szCs w:val="18"/>
              </w:rPr>
              <w:t>CCO</w:t>
            </w:r>
            <w:r w:rsidRPr="00A77A5B">
              <w:t xml:space="preserve">. The chart should make clear </w:t>
            </w:r>
            <w:r w:rsidRPr="009F599A">
              <w:t>the</w:t>
            </w:r>
            <w:r w:rsidRPr="00A77A5B">
              <w:t xml:space="preserve"> relationship among key individuals/departments responsible for information management. </w:t>
            </w:r>
          </w:p>
        </w:tc>
        <w:tc>
          <w:tcPr>
            <w:tcW w:w="990" w:type="dxa"/>
            <w:tcBorders>
              <w:top w:val="nil"/>
            </w:tcBorders>
            <w:shd w:val="clear" w:color="auto" w:fill="FFFFFF"/>
            <w:vAlign w:val="center"/>
          </w:tcPr>
          <w:p w14:paraId="5A364FD5" w14:textId="77777777" w:rsidR="006D7970" w:rsidRPr="00A77A5B" w:rsidRDefault="006D7970" w:rsidP="004820FD">
            <w:pPr>
              <w:pStyle w:val="ListNumber"/>
              <w:tabs>
                <w:tab w:val="clear" w:pos="360"/>
              </w:tabs>
              <w:spacing w:before="120" w:after="120"/>
              <w:ind w:firstLine="0"/>
              <w:rPr>
                <w:b/>
                <w:bCs/>
                <w:sz w:val="22"/>
                <w:szCs w:val="22"/>
              </w:rPr>
            </w:pPr>
            <w:r w:rsidRPr="00A77A5B">
              <w:rPr>
                <w:b/>
                <w:bCs/>
                <w:sz w:val="22"/>
                <w:szCs w:val="22"/>
              </w:rPr>
              <w:t>1</w:t>
            </w:r>
          </w:p>
        </w:tc>
      </w:tr>
      <w:tr w:rsidR="006D7970" w:rsidRPr="00A77A5B" w14:paraId="0DA4AE32" w14:textId="77777777" w:rsidTr="008C75D2">
        <w:trPr>
          <w:jc w:val="center"/>
        </w:trPr>
        <w:tc>
          <w:tcPr>
            <w:tcW w:w="2888" w:type="dxa"/>
            <w:shd w:val="clear" w:color="auto" w:fill="FFFFFF"/>
            <w:vAlign w:val="center"/>
          </w:tcPr>
          <w:p w14:paraId="7F3A1ABE" w14:textId="77777777" w:rsidR="006D7970" w:rsidRPr="00A77A5B" w:rsidRDefault="006D7970" w:rsidP="004820FD">
            <w:pPr>
              <w:pStyle w:val="HSAGTableText"/>
            </w:pPr>
            <w:r w:rsidRPr="00A77A5B">
              <w:t>Process Flow Diagram</w:t>
            </w:r>
          </w:p>
        </w:tc>
        <w:tc>
          <w:tcPr>
            <w:tcW w:w="6467" w:type="dxa"/>
            <w:shd w:val="clear" w:color="auto" w:fill="FFFFFF"/>
            <w:vAlign w:val="center"/>
          </w:tcPr>
          <w:p w14:paraId="7320EAA0" w14:textId="77777777" w:rsidR="006D7970" w:rsidRPr="00A77A5B" w:rsidRDefault="006D7970" w:rsidP="004820FD">
            <w:pPr>
              <w:pStyle w:val="HSAGTableText"/>
            </w:pPr>
            <w:r w:rsidRPr="00A77A5B">
              <w:t>Please provide a flowchart for the following areas:</w:t>
            </w:r>
          </w:p>
          <w:p w14:paraId="50D5E2DA" w14:textId="77777777" w:rsidR="006D7970" w:rsidRPr="00A77A5B" w:rsidRDefault="006D7970" w:rsidP="006D7970">
            <w:pPr>
              <w:pStyle w:val="HSAGTableBullet1"/>
              <w:ind w:left="360" w:hanging="360"/>
              <w:contextualSpacing/>
            </w:pPr>
            <w:r w:rsidRPr="00A77A5B">
              <w:t xml:space="preserve">For data integration—An overview of the </w:t>
            </w:r>
            <w:r>
              <w:t xml:space="preserve">IS infrastructure, including </w:t>
            </w:r>
            <w:r w:rsidRPr="00A77A5B">
              <w:t xml:space="preserve">how </w:t>
            </w:r>
            <w:r>
              <w:t xml:space="preserve">administrative data </w:t>
            </w:r>
            <w:r w:rsidRPr="00A77A5B">
              <w:t xml:space="preserve">are integrated for reporting. </w:t>
            </w:r>
          </w:p>
          <w:p w14:paraId="386CA03C" w14:textId="77777777" w:rsidR="006D7970" w:rsidRPr="00A77A5B" w:rsidRDefault="006D7970" w:rsidP="006D7970">
            <w:pPr>
              <w:pStyle w:val="HSAGTableBullet1"/>
              <w:ind w:left="360" w:hanging="360"/>
              <w:contextualSpacing/>
            </w:pPr>
            <w:r w:rsidRPr="00A77A5B">
              <w:t>For claims/encounter/medical data processing.</w:t>
            </w:r>
          </w:p>
        </w:tc>
        <w:tc>
          <w:tcPr>
            <w:tcW w:w="990" w:type="dxa"/>
            <w:shd w:val="clear" w:color="auto" w:fill="FFFFFF"/>
            <w:vAlign w:val="center"/>
          </w:tcPr>
          <w:p w14:paraId="3A4BEBDF" w14:textId="77777777" w:rsidR="006D7970" w:rsidRPr="00A77A5B" w:rsidRDefault="006D7970" w:rsidP="008C75D2">
            <w:pPr>
              <w:pStyle w:val="ListNumber"/>
              <w:tabs>
                <w:tab w:val="clear" w:pos="360"/>
              </w:tabs>
              <w:spacing w:before="120" w:after="120"/>
              <w:ind w:left="0" w:right="-102" w:firstLine="0"/>
              <w:jc w:val="center"/>
              <w:rPr>
                <w:b/>
                <w:bCs/>
                <w:sz w:val="22"/>
                <w:szCs w:val="22"/>
              </w:rPr>
            </w:pPr>
            <w:r w:rsidRPr="00A77A5B">
              <w:rPr>
                <w:b/>
                <w:bCs/>
                <w:sz w:val="22"/>
                <w:szCs w:val="22"/>
              </w:rPr>
              <w:t>2</w:t>
            </w:r>
          </w:p>
        </w:tc>
      </w:tr>
      <w:tr w:rsidR="006D7970" w:rsidRPr="00A77A5B" w14:paraId="7ACB97CC" w14:textId="77777777" w:rsidTr="008C75D2">
        <w:trPr>
          <w:trHeight w:val="521"/>
          <w:jc w:val="center"/>
        </w:trPr>
        <w:tc>
          <w:tcPr>
            <w:tcW w:w="2888" w:type="dxa"/>
            <w:shd w:val="clear" w:color="auto" w:fill="FFFFFF"/>
            <w:vAlign w:val="center"/>
          </w:tcPr>
          <w:p w14:paraId="01BB6206" w14:textId="77777777" w:rsidR="006D7970" w:rsidRPr="00A77A5B" w:rsidRDefault="006D7970" w:rsidP="004820FD">
            <w:pPr>
              <w:pStyle w:val="HSAGTableText"/>
            </w:pPr>
            <w:r w:rsidRPr="00A77A5B">
              <w:t>Data Layout</w:t>
            </w:r>
          </w:p>
        </w:tc>
        <w:tc>
          <w:tcPr>
            <w:tcW w:w="6467" w:type="dxa"/>
            <w:shd w:val="clear" w:color="auto" w:fill="FFFFFF"/>
            <w:vAlign w:val="center"/>
          </w:tcPr>
          <w:p w14:paraId="0CAC39F4" w14:textId="77777777" w:rsidR="006D7970" w:rsidRPr="00A77A5B" w:rsidRDefault="006D7970" w:rsidP="004820FD">
            <w:pPr>
              <w:pStyle w:val="Default"/>
              <w:spacing w:before="40" w:after="40"/>
              <w:ind w:left="0"/>
              <w:rPr>
                <w:rFonts w:eastAsiaTheme="minorHAnsi"/>
                <w:color w:val="000000" w:themeColor="text1"/>
                <w:sz w:val="22"/>
                <w:szCs w:val="22"/>
              </w:rPr>
            </w:pPr>
            <w:r w:rsidRPr="00A77A5B">
              <w:rPr>
                <w:rFonts w:eastAsiaTheme="minorHAnsi"/>
                <w:color w:val="000000" w:themeColor="text1"/>
                <w:sz w:val="22"/>
                <w:szCs w:val="22"/>
              </w:rPr>
              <w:t>Please provide data layout files for the following areas:</w:t>
            </w:r>
          </w:p>
          <w:p w14:paraId="4637FAD8" w14:textId="77777777" w:rsidR="006D7970" w:rsidRPr="00A77A5B" w:rsidRDefault="006D7970" w:rsidP="006D7970">
            <w:pPr>
              <w:pStyle w:val="HSAGTableBullet1"/>
              <w:ind w:left="360" w:hanging="360"/>
              <w:contextualSpacing/>
            </w:pPr>
            <w:r>
              <w:t>Claims/encounter data</w:t>
            </w:r>
          </w:p>
          <w:p w14:paraId="6C9EF996" w14:textId="77777777" w:rsidR="006D7970" w:rsidRPr="00A77A5B" w:rsidRDefault="006D7970" w:rsidP="006D7970">
            <w:pPr>
              <w:pStyle w:val="HSAGTableBullet1"/>
              <w:ind w:left="360" w:hanging="360"/>
              <w:contextualSpacing/>
            </w:pPr>
            <w:r w:rsidRPr="00A77A5B">
              <w:t>Prior authorization data</w:t>
            </w:r>
          </w:p>
          <w:p w14:paraId="29D9EB33" w14:textId="77777777" w:rsidR="006D7970" w:rsidRDefault="006D7970" w:rsidP="006D7970">
            <w:pPr>
              <w:pStyle w:val="HSAGTableBullet1"/>
              <w:ind w:left="360" w:hanging="360"/>
              <w:contextualSpacing/>
            </w:pPr>
            <w:r w:rsidRPr="00A77A5B">
              <w:t xml:space="preserve">Grievance </w:t>
            </w:r>
          </w:p>
          <w:p w14:paraId="2820D92C" w14:textId="77777777" w:rsidR="006D7970" w:rsidRPr="00A77A5B" w:rsidRDefault="006D7970" w:rsidP="006D7970">
            <w:pPr>
              <w:pStyle w:val="HSAGTableBullet1"/>
              <w:ind w:left="360" w:hanging="360"/>
              <w:contextualSpacing/>
            </w:pPr>
            <w:r>
              <w:t xml:space="preserve">Appeals </w:t>
            </w:r>
            <w:r w:rsidRPr="00A77A5B">
              <w:t xml:space="preserve">and </w:t>
            </w:r>
            <w:r>
              <w:t>hearings</w:t>
            </w:r>
            <w:r w:rsidRPr="00A77A5B">
              <w:t xml:space="preserve"> data</w:t>
            </w:r>
          </w:p>
        </w:tc>
        <w:tc>
          <w:tcPr>
            <w:tcW w:w="990" w:type="dxa"/>
            <w:shd w:val="clear" w:color="auto" w:fill="FFFFFF"/>
            <w:vAlign w:val="center"/>
          </w:tcPr>
          <w:p w14:paraId="0F383811" w14:textId="77777777" w:rsidR="006D7970" w:rsidRPr="00A77A5B" w:rsidRDefault="006D7970" w:rsidP="004820FD">
            <w:pPr>
              <w:pStyle w:val="ListNumber"/>
              <w:tabs>
                <w:tab w:val="clear" w:pos="360"/>
              </w:tabs>
              <w:spacing w:before="120" w:after="120"/>
              <w:ind w:firstLine="0"/>
              <w:rPr>
                <w:b/>
                <w:bCs/>
                <w:sz w:val="22"/>
                <w:szCs w:val="22"/>
              </w:rPr>
            </w:pPr>
            <w:r w:rsidRPr="00A77A5B">
              <w:rPr>
                <w:b/>
                <w:bCs/>
                <w:sz w:val="22"/>
                <w:szCs w:val="22"/>
              </w:rPr>
              <w:t>3</w:t>
            </w:r>
          </w:p>
        </w:tc>
      </w:tr>
      <w:tr w:rsidR="006D7970" w:rsidRPr="00A77A5B" w14:paraId="4833DDA5" w14:textId="77777777" w:rsidTr="008C75D2">
        <w:trPr>
          <w:jc w:val="center"/>
        </w:trPr>
        <w:tc>
          <w:tcPr>
            <w:tcW w:w="2888" w:type="dxa"/>
            <w:shd w:val="clear" w:color="auto" w:fill="FFFFFF"/>
            <w:vAlign w:val="center"/>
          </w:tcPr>
          <w:p w14:paraId="6F8B7314" w14:textId="77777777" w:rsidR="006D7970" w:rsidRPr="00A77A5B" w:rsidRDefault="006D7970" w:rsidP="004820FD">
            <w:pPr>
              <w:pStyle w:val="HSAGTableText"/>
            </w:pPr>
            <w:r w:rsidRPr="00A77A5B">
              <w:t xml:space="preserve">Medicaid Claims Edits </w:t>
            </w:r>
          </w:p>
        </w:tc>
        <w:tc>
          <w:tcPr>
            <w:tcW w:w="6467" w:type="dxa"/>
            <w:shd w:val="clear" w:color="auto" w:fill="FFFFFF"/>
            <w:vAlign w:val="center"/>
          </w:tcPr>
          <w:p w14:paraId="53CABDC6" w14:textId="77777777" w:rsidR="006D7970" w:rsidRPr="00A77A5B" w:rsidRDefault="006D7970" w:rsidP="004820FD">
            <w:pPr>
              <w:pStyle w:val="HSAGTableText"/>
            </w:pPr>
            <w:r w:rsidRPr="00A77A5B">
              <w:t xml:space="preserve">List of specific edits performed on claims/encounters as they are adjudicated, with notation of the timing of when they are applied (pre- or post-adjudication) and whether they are manual or automated functions. </w:t>
            </w:r>
          </w:p>
        </w:tc>
        <w:tc>
          <w:tcPr>
            <w:tcW w:w="990" w:type="dxa"/>
            <w:shd w:val="clear" w:color="auto" w:fill="FFFFFF"/>
            <w:vAlign w:val="center"/>
          </w:tcPr>
          <w:p w14:paraId="23DF4A58" w14:textId="77777777" w:rsidR="006D7970" w:rsidRPr="00A77A5B" w:rsidRDefault="006D7970" w:rsidP="004820FD">
            <w:pPr>
              <w:pStyle w:val="ListNumber"/>
              <w:tabs>
                <w:tab w:val="clear" w:pos="360"/>
              </w:tabs>
              <w:spacing w:before="120" w:after="120"/>
              <w:ind w:firstLine="0"/>
              <w:rPr>
                <w:b/>
                <w:bCs/>
                <w:sz w:val="22"/>
                <w:szCs w:val="22"/>
              </w:rPr>
            </w:pPr>
            <w:r>
              <w:rPr>
                <w:b/>
                <w:bCs/>
                <w:sz w:val="22"/>
                <w:szCs w:val="22"/>
              </w:rPr>
              <w:t>4</w:t>
            </w:r>
          </w:p>
        </w:tc>
      </w:tr>
      <w:tr w:rsidR="006D7970" w:rsidRPr="00A77A5B" w14:paraId="5B391B07" w14:textId="77777777" w:rsidTr="008C75D2">
        <w:trPr>
          <w:jc w:val="center"/>
        </w:trPr>
        <w:tc>
          <w:tcPr>
            <w:tcW w:w="2888" w:type="dxa"/>
            <w:shd w:val="clear" w:color="auto" w:fill="FFFFFF"/>
            <w:vAlign w:val="center"/>
          </w:tcPr>
          <w:p w14:paraId="08CAEE51" w14:textId="77777777" w:rsidR="006D7970" w:rsidRPr="00A77A5B" w:rsidRDefault="006D7970" w:rsidP="004820FD">
            <w:pPr>
              <w:pStyle w:val="HSAGTableText"/>
              <w:rPr>
                <w:b/>
              </w:rPr>
            </w:pPr>
            <w:r w:rsidRPr="00A77A5B">
              <w:rPr>
                <w:b/>
              </w:rPr>
              <w:t>Other/Describe:</w:t>
            </w:r>
            <w:r w:rsidRPr="00A77A5B">
              <w:rPr>
                <w:noProof/>
              </w:rPr>
              <w:t xml:space="preserve"> </w:t>
            </w:r>
            <w:r w:rsidRPr="00482775">
              <w:fldChar w:fldCharType="begin">
                <w:ffData>
                  <w:name w:val="Text1"/>
                  <w:enabled/>
                  <w:calcOnExit w:val="0"/>
                  <w:textInput/>
                </w:ffData>
              </w:fldChar>
            </w:r>
            <w:r w:rsidRPr="00482775">
              <w:instrText xml:space="preserve"> FORMTEXT </w:instrText>
            </w:r>
            <w:r w:rsidRPr="00482775">
              <w:fldChar w:fldCharType="separate"/>
            </w:r>
            <w:r>
              <w:rPr>
                <w:noProof/>
              </w:rPr>
              <w:t> </w:t>
            </w:r>
            <w:r>
              <w:rPr>
                <w:noProof/>
              </w:rPr>
              <w:t> </w:t>
            </w:r>
            <w:r>
              <w:rPr>
                <w:noProof/>
              </w:rPr>
              <w:t> </w:t>
            </w:r>
            <w:r>
              <w:rPr>
                <w:noProof/>
              </w:rPr>
              <w:t> </w:t>
            </w:r>
            <w:r>
              <w:rPr>
                <w:noProof/>
              </w:rPr>
              <w:t> </w:t>
            </w:r>
            <w:r w:rsidRPr="00482775">
              <w:fldChar w:fldCharType="end"/>
            </w:r>
          </w:p>
        </w:tc>
        <w:tc>
          <w:tcPr>
            <w:tcW w:w="6467" w:type="dxa"/>
            <w:shd w:val="clear" w:color="auto" w:fill="FFFFFF"/>
            <w:vAlign w:val="center"/>
          </w:tcPr>
          <w:p w14:paraId="6C255810" w14:textId="77777777" w:rsidR="006D7970" w:rsidRPr="00482775" w:rsidRDefault="006D7970" w:rsidP="004820FD">
            <w:pPr>
              <w:pStyle w:val="Default"/>
              <w:spacing w:before="40" w:after="40"/>
              <w:ind w:left="0"/>
              <w:rPr>
                <w:sz w:val="22"/>
                <w:szCs w:val="22"/>
              </w:rPr>
            </w:pPr>
            <w:r w:rsidRPr="00482775">
              <w:rPr>
                <w:sz w:val="22"/>
                <w:szCs w:val="22"/>
              </w:rPr>
              <w:fldChar w:fldCharType="begin">
                <w:ffData>
                  <w:name w:val="Text1"/>
                  <w:enabled/>
                  <w:calcOnExit w:val="0"/>
                  <w:textInput/>
                </w:ffData>
              </w:fldChar>
            </w:r>
            <w:r w:rsidRPr="00482775">
              <w:rPr>
                <w:sz w:val="22"/>
                <w:szCs w:val="22"/>
              </w:rPr>
              <w:instrText xml:space="preserve"> FORMTEXT </w:instrText>
            </w:r>
            <w:r w:rsidRPr="00482775">
              <w:rPr>
                <w:sz w:val="22"/>
                <w:szCs w:val="22"/>
              </w:rPr>
            </w:r>
            <w:r w:rsidRPr="00482775">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482775">
              <w:rPr>
                <w:sz w:val="22"/>
                <w:szCs w:val="22"/>
              </w:rPr>
              <w:fldChar w:fldCharType="end"/>
            </w:r>
          </w:p>
        </w:tc>
        <w:tc>
          <w:tcPr>
            <w:tcW w:w="990" w:type="dxa"/>
            <w:shd w:val="clear" w:color="auto" w:fill="FFFFFF"/>
            <w:vAlign w:val="center"/>
          </w:tcPr>
          <w:p w14:paraId="6FB05851" w14:textId="77777777" w:rsidR="006D7970" w:rsidRPr="00A77A5B" w:rsidRDefault="006D7970" w:rsidP="004820FD">
            <w:pPr>
              <w:pStyle w:val="ListNumber"/>
              <w:tabs>
                <w:tab w:val="clear" w:pos="360"/>
              </w:tabs>
              <w:spacing w:before="120" w:after="120"/>
              <w:ind w:firstLine="0"/>
              <w:rPr>
                <w:b/>
                <w:bCs/>
                <w:sz w:val="22"/>
                <w:szCs w:val="22"/>
              </w:rPr>
            </w:pPr>
            <w:r>
              <w:rPr>
                <w:b/>
                <w:bCs/>
                <w:sz w:val="22"/>
                <w:szCs w:val="22"/>
              </w:rPr>
              <w:t>5</w:t>
            </w:r>
          </w:p>
        </w:tc>
      </w:tr>
    </w:tbl>
    <w:p w14:paraId="3F96EE1C" w14:textId="77777777" w:rsidR="00585616" w:rsidRPr="00585616" w:rsidRDefault="00585616" w:rsidP="00585616"/>
    <w:p w14:paraId="13A70B29" w14:textId="77777777" w:rsidR="00857DA0" w:rsidRPr="00596B72" w:rsidRDefault="00857DA0" w:rsidP="00857DA0"/>
    <w:sectPr w:rsidR="00857DA0" w:rsidRPr="00596B72" w:rsidSect="00E65BE0">
      <w:pgSz w:w="12240" w:h="15840"/>
      <w:pgMar w:top="1872"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9FADD" w14:textId="77777777" w:rsidR="008E5A4F" w:rsidRDefault="008E5A4F" w:rsidP="00383899">
      <w:pPr>
        <w:spacing w:after="0"/>
      </w:pPr>
      <w:r>
        <w:separator/>
      </w:r>
    </w:p>
  </w:endnote>
  <w:endnote w:type="continuationSeparator" w:id="0">
    <w:p w14:paraId="6EA9FADE" w14:textId="77777777" w:rsidR="008E5A4F" w:rsidRDefault="008E5A4F" w:rsidP="003838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5645C" w14:textId="1499301D" w:rsidR="003023A6" w:rsidRDefault="003023A6" w:rsidP="00241120">
    <w:pPr>
      <w:pStyle w:val="Footer"/>
      <w:pBdr>
        <w:top w:val="single" w:sz="4" w:space="4" w:color="auto"/>
      </w:pBdr>
      <w:spacing w:after="120"/>
      <w:jc w:val="center"/>
      <w:rPr>
        <w:rFonts w:cs="Arial"/>
        <w:szCs w:val="14"/>
      </w:rPr>
    </w:pPr>
    <w:r>
      <w:rPr>
        <w:b/>
      </w:rPr>
      <w:fldChar w:fldCharType="begin"/>
    </w:r>
    <w:r>
      <w:rPr>
        <w:b/>
      </w:rPr>
      <w:instrText xml:space="preserve"> DOCPROPERTY  DCfR  \* MERGEFORMAT </w:instrText>
    </w:r>
    <w:r>
      <w:rPr>
        <w:b/>
      </w:rPr>
      <w:fldChar w:fldCharType="separate"/>
    </w:r>
    <w:r w:rsidR="00036662">
      <w:rPr>
        <w:b/>
      </w:rPr>
      <w:t>—Draft Copy for Review—</w:t>
    </w:r>
    <w:r>
      <w:rPr>
        <w:b/>
      </w:rPr>
      <w:fldChar w:fldCharType="end"/>
    </w:r>
    <w:r w:rsidRPr="005032DE">
      <w:br/>
    </w:r>
    <w:r>
      <w:rPr>
        <w:rFonts w:cs="Arial"/>
        <w:szCs w:val="14"/>
      </w:rPr>
      <w:fldChar w:fldCharType="begin"/>
    </w:r>
    <w:r>
      <w:rPr>
        <w:rFonts w:cs="Arial"/>
        <w:szCs w:val="14"/>
      </w:rPr>
      <w:instrText xml:space="preserve"> DOCPROPERTY  Title  \* MERGEFORMAT </w:instrText>
    </w:r>
    <w:r>
      <w:rPr>
        <w:rFonts w:cs="Arial"/>
        <w:szCs w:val="14"/>
      </w:rPr>
      <w:fldChar w:fldCharType="separate"/>
    </w:r>
    <w:r w:rsidR="00036662">
      <w:rPr>
        <w:rFonts w:cs="Arial"/>
        <w:szCs w:val="14"/>
      </w:rPr>
      <w:t>ISCAT</w:t>
    </w:r>
    <w:r>
      <w:rPr>
        <w:rFonts w:cs="Arial"/>
        <w:szCs w:val="14"/>
      </w:rPr>
      <w:fldChar w:fldCharType="end"/>
    </w:r>
    <w:r>
      <w:rPr>
        <w:rFonts w:cs="Arial"/>
        <w:szCs w:val="14"/>
      </w:rPr>
      <w:tab/>
    </w:r>
    <w:r>
      <w:tab/>
    </w:r>
    <w:r w:rsidRPr="00944EDD">
      <w:rPr>
        <w:b/>
        <w:sz w:val="16"/>
        <w:szCs w:val="16"/>
      </w:rPr>
      <w:t xml:space="preserve">Page </w:t>
    </w:r>
    <w:r w:rsidRPr="00944EDD">
      <w:rPr>
        <w:rStyle w:val="PageNumber"/>
        <w:b/>
        <w:sz w:val="16"/>
        <w:szCs w:val="16"/>
      </w:rPr>
      <w:fldChar w:fldCharType="begin"/>
    </w:r>
    <w:r w:rsidRPr="00944EDD">
      <w:rPr>
        <w:rStyle w:val="PageNumber"/>
        <w:b/>
        <w:sz w:val="16"/>
        <w:szCs w:val="16"/>
      </w:rPr>
      <w:instrText xml:space="preserve"> PAGE </w:instrText>
    </w:r>
    <w:r w:rsidRPr="00944EDD">
      <w:rPr>
        <w:rStyle w:val="PageNumber"/>
        <w:b/>
        <w:sz w:val="16"/>
        <w:szCs w:val="16"/>
      </w:rPr>
      <w:fldChar w:fldCharType="separate"/>
    </w:r>
    <w:r>
      <w:rPr>
        <w:rStyle w:val="PageNumber"/>
        <w:b/>
        <w:sz w:val="16"/>
        <w:szCs w:val="16"/>
      </w:rPr>
      <w:t>6</w:t>
    </w:r>
    <w:r w:rsidRPr="00944EDD">
      <w:rPr>
        <w:rStyle w:val="PageNumber"/>
        <w:b/>
        <w:sz w:val="16"/>
        <w:szCs w:val="16"/>
      </w:rPr>
      <w:fldChar w:fldCharType="end"/>
    </w:r>
    <w:r w:rsidRPr="005032DE">
      <w:br/>
    </w:r>
    <w:r>
      <w:rPr>
        <w:rFonts w:cs="Arial"/>
        <w:szCs w:val="14"/>
      </w:rPr>
      <w:fldChar w:fldCharType="begin"/>
    </w:r>
    <w:r>
      <w:rPr>
        <w:rFonts w:cs="Arial"/>
        <w:szCs w:val="14"/>
      </w:rPr>
      <w:instrText xml:space="preserve"> DOCPROPERTY  Company  \* MERGEFORMAT </w:instrText>
    </w:r>
    <w:r>
      <w:rPr>
        <w:rFonts w:cs="Arial"/>
        <w:szCs w:val="14"/>
      </w:rPr>
      <w:fldChar w:fldCharType="separate"/>
    </w:r>
    <w:r w:rsidR="00036662">
      <w:rPr>
        <w:rFonts w:cs="Arial"/>
        <w:szCs w:val="14"/>
      </w:rPr>
      <w:t>Oregon</w:t>
    </w:r>
    <w:r>
      <w:rPr>
        <w:rFonts w:cs="Arial"/>
        <w:szCs w:val="14"/>
      </w:rPr>
      <w:fldChar w:fldCharType="end"/>
    </w:r>
    <w:r w:rsidRPr="005032DE">
      <w:tab/>
    </w:r>
    <w:r w:rsidRPr="005032DE">
      <w:tab/>
    </w:r>
    <w:r>
      <w:rPr>
        <w:rFonts w:cs="Arial"/>
        <w:szCs w:val="14"/>
      </w:rPr>
      <w:fldChar w:fldCharType="begin"/>
    </w:r>
    <w:r>
      <w:rPr>
        <w:rFonts w:cs="Arial"/>
        <w:szCs w:val="14"/>
      </w:rPr>
      <w:instrText xml:space="preserve"> DOCPROPERTY  Category  \* MERGEFORMAT </w:instrText>
    </w:r>
    <w:r>
      <w:rPr>
        <w:rFonts w:cs="Arial"/>
        <w:szCs w:val="14"/>
      </w:rPr>
      <w:fldChar w:fldCharType="separate"/>
    </w:r>
    <w:r w:rsidR="00036662">
      <w:rPr>
        <w:rFonts w:cs="Arial"/>
        <w:szCs w:val="14"/>
      </w:rPr>
      <w:t>OR2025_CMR_ISCAT_Std XIII_F1_0125</w:t>
    </w:r>
    <w:r>
      <w:rPr>
        <w:rFonts w:cs="Arial"/>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B71B6" w14:textId="77777777" w:rsidR="003023A6" w:rsidRPr="00244948" w:rsidRDefault="003023A6" w:rsidP="00192E45">
    <w:pPr>
      <w:pStyle w:val="Footer"/>
      <w:pBdr>
        <w:top w:val="none" w:sz="0" w:space="0" w:color="auto"/>
      </w:pBd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9FAE4" w14:textId="5FD53CF9" w:rsidR="005032DE" w:rsidRPr="00645116" w:rsidRDefault="00645116" w:rsidP="00645116">
    <w:pPr>
      <w:pStyle w:val="Footer"/>
      <w:pBdr>
        <w:top w:val="single" w:sz="4" w:space="4" w:color="auto"/>
      </w:pBdr>
      <w:jc w:val="center"/>
    </w:pPr>
    <w:r>
      <w:rPr>
        <w:b/>
      </w:rPr>
      <w:fldChar w:fldCharType="begin"/>
    </w:r>
    <w:r>
      <w:rPr>
        <w:b/>
      </w:rPr>
      <w:instrText xml:space="preserve"> DOCPROPERTY  Keywords  \* MERGEFORMAT </w:instrText>
    </w:r>
    <w:r>
      <w:rPr>
        <w:b/>
      </w:rPr>
      <w:fldChar w:fldCharType="separate"/>
    </w:r>
    <w:r w:rsidR="00036662">
      <w:rPr>
        <w:b/>
      </w:rPr>
      <w:t>Compliance Monitoring Review</w:t>
    </w:r>
    <w:r>
      <w:rPr>
        <w:b/>
      </w:rPr>
      <w:fldChar w:fldCharType="end"/>
    </w:r>
    <w:r>
      <w:rPr>
        <w:b/>
      </w:rPr>
      <w:t xml:space="preserve"> </w:t>
    </w:r>
    <w:r>
      <w:rPr>
        <w:rFonts w:cs="Arial"/>
        <w:szCs w:val="14"/>
      </w:rPr>
      <w:fldChar w:fldCharType="begin"/>
    </w:r>
    <w:r>
      <w:rPr>
        <w:rFonts w:cs="Arial"/>
        <w:szCs w:val="14"/>
      </w:rPr>
      <w:instrText xml:space="preserve"> DOCPROPERTY  Title  \* MERGEFORMAT </w:instrText>
    </w:r>
    <w:r>
      <w:rPr>
        <w:rFonts w:cs="Arial"/>
        <w:szCs w:val="14"/>
      </w:rPr>
      <w:fldChar w:fldCharType="separate"/>
    </w:r>
    <w:r w:rsidR="00036662">
      <w:rPr>
        <w:rFonts w:cs="Arial"/>
        <w:szCs w:val="14"/>
      </w:rPr>
      <w:t>ISCAT</w:t>
    </w:r>
    <w:r>
      <w:rPr>
        <w:rFonts w:cs="Arial"/>
        <w:szCs w:val="14"/>
      </w:rPr>
      <w:fldChar w:fldCharType="end"/>
    </w:r>
    <w:r>
      <w:rPr>
        <w:rFonts w:cs="Arial"/>
        <w:szCs w:val="14"/>
      </w:rPr>
      <w:tab/>
    </w:r>
    <w:r>
      <w:tab/>
    </w:r>
    <w:r w:rsidRPr="00944EDD">
      <w:rPr>
        <w:b/>
        <w:sz w:val="16"/>
        <w:szCs w:val="16"/>
      </w:rPr>
      <w:t xml:space="preserve">Page </w:t>
    </w:r>
    <w:r w:rsidRPr="00944EDD">
      <w:rPr>
        <w:rStyle w:val="PageNumber"/>
        <w:b/>
        <w:sz w:val="16"/>
        <w:szCs w:val="16"/>
      </w:rPr>
      <w:fldChar w:fldCharType="begin"/>
    </w:r>
    <w:r w:rsidRPr="00944EDD">
      <w:rPr>
        <w:rStyle w:val="PageNumber"/>
        <w:b/>
        <w:sz w:val="16"/>
        <w:szCs w:val="16"/>
      </w:rPr>
      <w:instrText xml:space="preserve"> PAGE </w:instrText>
    </w:r>
    <w:r w:rsidRPr="00944EDD">
      <w:rPr>
        <w:rStyle w:val="PageNumber"/>
        <w:b/>
        <w:sz w:val="16"/>
        <w:szCs w:val="16"/>
      </w:rPr>
      <w:fldChar w:fldCharType="separate"/>
    </w:r>
    <w:r w:rsidR="00B05AB5">
      <w:rPr>
        <w:rStyle w:val="PageNumber"/>
        <w:b/>
        <w:noProof/>
        <w:sz w:val="16"/>
        <w:szCs w:val="16"/>
      </w:rPr>
      <w:t>2</w:t>
    </w:r>
    <w:r w:rsidRPr="00944EDD">
      <w:rPr>
        <w:rStyle w:val="PageNumber"/>
        <w:b/>
        <w:sz w:val="16"/>
        <w:szCs w:val="16"/>
      </w:rPr>
      <w:fldChar w:fldCharType="end"/>
    </w:r>
    <w:r w:rsidRPr="005032DE">
      <w:br/>
    </w:r>
    <w:r w:rsidR="00FB16BE">
      <w:rPr>
        <w:rFonts w:cs="Arial"/>
        <w:szCs w:val="14"/>
      </w:rPr>
      <w:t xml:space="preserve">State of </w:t>
    </w:r>
    <w:r w:rsidR="00FB16BE">
      <w:rPr>
        <w:rFonts w:cs="Arial"/>
        <w:szCs w:val="14"/>
      </w:rPr>
      <w:fldChar w:fldCharType="begin"/>
    </w:r>
    <w:r w:rsidR="00FB16BE">
      <w:rPr>
        <w:rFonts w:cs="Arial"/>
        <w:szCs w:val="14"/>
      </w:rPr>
      <w:instrText xml:space="preserve"> DOCPROPERTY  Company  \* MERGEFORMAT </w:instrText>
    </w:r>
    <w:r w:rsidR="00FB16BE">
      <w:rPr>
        <w:rFonts w:cs="Arial"/>
        <w:szCs w:val="14"/>
      </w:rPr>
      <w:fldChar w:fldCharType="separate"/>
    </w:r>
    <w:r w:rsidR="00036662">
      <w:rPr>
        <w:rFonts w:cs="Arial"/>
        <w:szCs w:val="14"/>
      </w:rPr>
      <w:t>Oregon</w:t>
    </w:r>
    <w:r w:rsidR="00FB16BE">
      <w:rPr>
        <w:rFonts w:cs="Arial"/>
        <w:szCs w:val="14"/>
      </w:rPr>
      <w:fldChar w:fldCharType="end"/>
    </w:r>
    <w:r w:rsidRPr="005032DE">
      <w:tab/>
    </w:r>
    <w:r w:rsidRPr="005032DE">
      <w:tab/>
    </w:r>
    <w:r>
      <w:rPr>
        <w:rFonts w:cs="Arial"/>
        <w:szCs w:val="14"/>
      </w:rPr>
      <w:fldChar w:fldCharType="begin"/>
    </w:r>
    <w:r>
      <w:rPr>
        <w:rFonts w:cs="Arial"/>
        <w:szCs w:val="14"/>
      </w:rPr>
      <w:instrText xml:space="preserve"> DOCPROPERTY  Category  \* MERGEFORMAT </w:instrText>
    </w:r>
    <w:r>
      <w:rPr>
        <w:rFonts w:cs="Arial"/>
        <w:szCs w:val="14"/>
      </w:rPr>
      <w:fldChar w:fldCharType="separate"/>
    </w:r>
    <w:r w:rsidR="00036662">
      <w:rPr>
        <w:rFonts w:cs="Arial"/>
        <w:szCs w:val="14"/>
      </w:rPr>
      <w:t>OR2025_CMR_ISCAT_Std XIII_F1_0125</w:t>
    </w:r>
    <w:r>
      <w:rPr>
        <w:rFonts w:cs="Arial"/>
        <w:szCs w:val="1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9FAEA" w14:textId="0D88270E" w:rsidR="00E65BE0" w:rsidRDefault="00645116" w:rsidP="00E65BE0">
    <w:pPr>
      <w:pStyle w:val="Footer"/>
      <w:pBdr>
        <w:top w:val="single" w:sz="4" w:space="4" w:color="auto"/>
      </w:pBdr>
      <w:jc w:val="center"/>
    </w:pPr>
    <w:r>
      <w:rPr>
        <w:b/>
      </w:rPr>
      <w:fldChar w:fldCharType="begin"/>
    </w:r>
    <w:r>
      <w:rPr>
        <w:b/>
      </w:rPr>
      <w:instrText xml:space="preserve"> DOCPROPERTY  Keywords  \* MERGEFORMAT </w:instrText>
    </w:r>
    <w:r>
      <w:rPr>
        <w:b/>
      </w:rPr>
      <w:fldChar w:fldCharType="separate"/>
    </w:r>
    <w:r w:rsidR="00036662">
      <w:rPr>
        <w:b/>
      </w:rPr>
      <w:t>Compliance Monitoring Review</w:t>
    </w:r>
    <w:r>
      <w:rPr>
        <w:b/>
      </w:rPr>
      <w:fldChar w:fldCharType="end"/>
    </w:r>
    <w:r>
      <w:rPr>
        <w:b/>
      </w:rPr>
      <w:t xml:space="preserve"> </w:t>
    </w:r>
    <w:r>
      <w:rPr>
        <w:rFonts w:cs="Arial"/>
        <w:szCs w:val="14"/>
      </w:rPr>
      <w:fldChar w:fldCharType="begin"/>
    </w:r>
    <w:r>
      <w:rPr>
        <w:rFonts w:cs="Arial"/>
        <w:szCs w:val="14"/>
      </w:rPr>
      <w:instrText xml:space="preserve"> DOCPROPERTY  Title  \* MERGEFORMAT </w:instrText>
    </w:r>
    <w:r>
      <w:rPr>
        <w:rFonts w:cs="Arial"/>
        <w:szCs w:val="14"/>
      </w:rPr>
      <w:fldChar w:fldCharType="separate"/>
    </w:r>
    <w:r w:rsidR="00036662">
      <w:rPr>
        <w:rFonts w:cs="Arial"/>
        <w:szCs w:val="14"/>
      </w:rPr>
      <w:t>ISCAT</w:t>
    </w:r>
    <w:r>
      <w:rPr>
        <w:rFonts w:cs="Arial"/>
        <w:szCs w:val="14"/>
      </w:rPr>
      <w:fldChar w:fldCharType="end"/>
    </w:r>
    <w:r w:rsidR="00255922">
      <w:rPr>
        <w:rFonts w:cs="Arial"/>
        <w:szCs w:val="14"/>
      </w:rPr>
      <w:tab/>
    </w:r>
    <w:r w:rsidR="00255922">
      <w:tab/>
    </w:r>
    <w:r w:rsidR="00E65BE0" w:rsidRPr="00944EDD">
      <w:rPr>
        <w:b/>
        <w:sz w:val="16"/>
        <w:szCs w:val="16"/>
      </w:rPr>
      <w:t xml:space="preserve">Page </w:t>
    </w:r>
    <w:r w:rsidR="00E65BE0" w:rsidRPr="00944EDD">
      <w:rPr>
        <w:rStyle w:val="PageNumber"/>
        <w:b/>
        <w:sz w:val="16"/>
        <w:szCs w:val="16"/>
      </w:rPr>
      <w:fldChar w:fldCharType="begin"/>
    </w:r>
    <w:r w:rsidR="00E65BE0" w:rsidRPr="00944EDD">
      <w:rPr>
        <w:rStyle w:val="PageNumber"/>
        <w:b/>
        <w:sz w:val="16"/>
        <w:szCs w:val="16"/>
      </w:rPr>
      <w:instrText xml:space="preserve"> PAGE </w:instrText>
    </w:r>
    <w:r w:rsidR="00E65BE0" w:rsidRPr="00944EDD">
      <w:rPr>
        <w:rStyle w:val="PageNumber"/>
        <w:b/>
        <w:sz w:val="16"/>
        <w:szCs w:val="16"/>
      </w:rPr>
      <w:fldChar w:fldCharType="separate"/>
    </w:r>
    <w:r w:rsidR="00B05AB5">
      <w:rPr>
        <w:rStyle w:val="PageNumber"/>
        <w:b/>
        <w:noProof/>
        <w:sz w:val="16"/>
        <w:szCs w:val="16"/>
      </w:rPr>
      <w:t>1</w:t>
    </w:r>
    <w:r w:rsidR="00E65BE0" w:rsidRPr="00944EDD">
      <w:rPr>
        <w:rStyle w:val="PageNumber"/>
        <w:b/>
        <w:sz w:val="16"/>
        <w:szCs w:val="16"/>
      </w:rPr>
      <w:fldChar w:fldCharType="end"/>
    </w:r>
    <w:r w:rsidR="00E65BE0" w:rsidRPr="005032DE">
      <w:br/>
    </w:r>
    <w:r w:rsidR="00FB16BE">
      <w:rPr>
        <w:rFonts w:cs="Arial"/>
        <w:szCs w:val="14"/>
      </w:rPr>
      <w:t xml:space="preserve">State of </w:t>
    </w:r>
    <w:r>
      <w:rPr>
        <w:rFonts w:cs="Arial"/>
        <w:szCs w:val="14"/>
      </w:rPr>
      <w:fldChar w:fldCharType="begin"/>
    </w:r>
    <w:r>
      <w:rPr>
        <w:rFonts w:cs="Arial"/>
        <w:szCs w:val="14"/>
      </w:rPr>
      <w:instrText xml:space="preserve"> DOCPROPERTY  Company  \* MERGEFORMAT </w:instrText>
    </w:r>
    <w:r>
      <w:rPr>
        <w:rFonts w:cs="Arial"/>
        <w:szCs w:val="14"/>
      </w:rPr>
      <w:fldChar w:fldCharType="separate"/>
    </w:r>
    <w:r w:rsidR="00036662">
      <w:rPr>
        <w:rFonts w:cs="Arial"/>
        <w:szCs w:val="14"/>
      </w:rPr>
      <w:t>Oregon</w:t>
    </w:r>
    <w:r>
      <w:rPr>
        <w:rFonts w:cs="Arial"/>
        <w:szCs w:val="14"/>
      </w:rPr>
      <w:fldChar w:fldCharType="end"/>
    </w:r>
    <w:r w:rsidR="00E65BE0" w:rsidRPr="005032DE">
      <w:tab/>
    </w:r>
    <w:r w:rsidR="00E65BE0" w:rsidRPr="005032DE">
      <w:tab/>
    </w:r>
    <w:r>
      <w:rPr>
        <w:rFonts w:cs="Arial"/>
        <w:szCs w:val="14"/>
      </w:rPr>
      <w:fldChar w:fldCharType="begin"/>
    </w:r>
    <w:r>
      <w:rPr>
        <w:rFonts w:cs="Arial"/>
        <w:szCs w:val="14"/>
      </w:rPr>
      <w:instrText xml:space="preserve"> DOCPROPERTY  Category  \* MERGEFORMAT </w:instrText>
    </w:r>
    <w:r>
      <w:rPr>
        <w:rFonts w:cs="Arial"/>
        <w:szCs w:val="14"/>
      </w:rPr>
      <w:fldChar w:fldCharType="separate"/>
    </w:r>
    <w:r w:rsidR="00036662">
      <w:rPr>
        <w:rFonts w:cs="Arial"/>
        <w:szCs w:val="14"/>
      </w:rPr>
      <w:t>OR2025_CMR_ISCAT_Std XIII_F1_0125</w:t>
    </w:r>
    <w:r>
      <w:rPr>
        <w:rFonts w:cs="Arial"/>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9FADB" w14:textId="77777777" w:rsidR="008E5A4F" w:rsidRDefault="008E5A4F" w:rsidP="00383899">
      <w:pPr>
        <w:spacing w:after="0"/>
      </w:pPr>
      <w:r>
        <w:separator/>
      </w:r>
    </w:p>
  </w:footnote>
  <w:footnote w:type="continuationSeparator" w:id="0">
    <w:p w14:paraId="6EA9FADC" w14:textId="77777777" w:rsidR="008E5A4F" w:rsidRDefault="008E5A4F" w:rsidP="003838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0" w:type="dxa"/>
        <w:right w:w="0" w:type="dxa"/>
      </w:tblCellMar>
      <w:tblLook w:val="04A0" w:firstRow="1" w:lastRow="0" w:firstColumn="1" w:lastColumn="0" w:noHBand="0" w:noVBand="1"/>
    </w:tblPr>
    <w:tblGrid>
      <w:gridCol w:w="3230"/>
      <w:gridCol w:w="1105"/>
      <w:gridCol w:w="5025"/>
    </w:tblGrid>
    <w:tr w:rsidR="003023A6" w:rsidRPr="00A01367" w14:paraId="144295E0" w14:textId="77777777" w:rsidTr="004E6333">
      <w:trPr>
        <w:jc w:val="center"/>
      </w:trPr>
      <w:tc>
        <w:tcPr>
          <w:tcW w:w="3356" w:type="dxa"/>
        </w:tcPr>
        <w:p w14:paraId="4DB65989" w14:textId="77777777" w:rsidR="003023A6" w:rsidRPr="00A01367" w:rsidRDefault="003023A6" w:rsidP="00A01367">
          <w:pPr>
            <w:rPr>
              <w:rFonts w:eastAsia="Calibri" w:cs="Times New Roman"/>
            </w:rPr>
          </w:pPr>
          <w:r w:rsidRPr="00A01367">
            <w:rPr>
              <w:rFonts w:eastAsia="Calibri" w:cs="Times New Roman"/>
              <w:noProof/>
            </w:rPr>
            <w:drawing>
              <wp:anchor distT="0" distB="0" distL="114300" distR="114300" simplePos="0" relativeHeight="251668480" behindDoc="0" locked="0" layoutInCell="1" allowOverlap="1" wp14:anchorId="6DC34038" wp14:editId="76839F86">
                <wp:simplePos x="0" y="0"/>
                <wp:positionH relativeFrom="column">
                  <wp:posOffset>23750</wp:posOffset>
                </wp:positionH>
                <wp:positionV relativeFrom="paragraph">
                  <wp:posOffset>44483</wp:posOffset>
                </wp:positionV>
                <wp:extent cx="1371600" cy="493776"/>
                <wp:effectExtent l="0" t="0" r="0" b="1905"/>
                <wp:wrapSquare wrapText="bothSides"/>
                <wp:docPr id="55035265" name="Picture 55035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1234" w:type="dxa"/>
        </w:tcPr>
        <w:p w14:paraId="6795B4E2" w14:textId="77777777" w:rsidR="003023A6" w:rsidRPr="00A01367" w:rsidRDefault="003023A6" w:rsidP="00A01367">
          <w:pPr>
            <w:jc w:val="center"/>
            <w:rPr>
              <w:rFonts w:eastAsia="Calibri" w:cs="Times New Roman"/>
            </w:rPr>
          </w:pPr>
        </w:p>
      </w:tc>
      <w:tc>
        <w:tcPr>
          <w:tcW w:w="5480" w:type="dxa"/>
        </w:tcPr>
        <w:p w14:paraId="75493351" w14:textId="77777777" w:rsidR="003023A6" w:rsidRPr="00A01367" w:rsidRDefault="003023A6" w:rsidP="00A01367">
          <w:pPr>
            <w:tabs>
              <w:tab w:val="center" w:pos="4320"/>
              <w:tab w:val="right" w:pos="8640"/>
            </w:tabs>
            <w:jc w:val="right"/>
            <w:rPr>
              <w:rFonts w:ascii="Calibri" w:eastAsia="Calibri" w:hAnsi="Calibri" w:cs="Times New Roman"/>
              <w:i/>
              <w:smallCaps/>
              <w:color w:val="00549E"/>
            </w:rPr>
          </w:pPr>
          <w:r w:rsidRPr="00A01367">
            <w:rPr>
              <w:rFonts w:ascii="Calibri" w:eastAsia="Calibri" w:hAnsi="Calibri" w:cs="Times New Roman"/>
              <w:i/>
              <w:smallCaps/>
              <w:color w:val="00549E"/>
            </w:rPr>
            <w:t>I. General Information</w:t>
          </w:r>
        </w:p>
      </w:tc>
    </w:tr>
  </w:tbl>
  <w:p w14:paraId="597C7822" w14:textId="77777777" w:rsidR="003023A6" w:rsidRPr="00A01367" w:rsidRDefault="003023A6" w:rsidP="00A01367">
    <w:pPr>
      <w:spacing w:after="180"/>
      <w:rPr>
        <w:rFonts w:eastAsia="Calibri" w:cs="Times New Roman"/>
        <w:sz w:val="12"/>
        <w:szCs w:val="12"/>
      </w:rPr>
    </w:pPr>
    <w:r w:rsidRPr="00A01367">
      <w:rPr>
        <w:rFonts w:eastAsia="Calibri" w:cs="Times New Roman"/>
        <w:noProof/>
      </w:rPr>
      <w:drawing>
        <wp:anchor distT="0" distB="0" distL="114300" distR="114300" simplePos="0" relativeHeight="251667456" behindDoc="1" locked="0" layoutInCell="1" allowOverlap="1" wp14:anchorId="328BC932" wp14:editId="37B26432">
          <wp:simplePos x="0" y="0"/>
          <wp:positionH relativeFrom="column">
            <wp:posOffset>-80200</wp:posOffset>
          </wp:positionH>
          <wp:positionV relativeFrom="topMargin">
            <wp:posOffset>457200</wp:posOffset>
          </wp:positionV>
          <wp:extent cx="6592824" cy="109728"/>
          <wp:effectExtent l="0" t="0" r="0" b="5080"/>
          <wp:wrapTight wrapText="bothSides">
            <wp:wrapPolygon edited="0">
              <wp:start x="0" y="0"/>
              <wp:lineTo x="0" y="18837"/>
              <wp:lineTo x="21409" y="18837"/>
              <wp:lineTo x="21409" y="0"/>
              <wp:lineTo x="0"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LogoBanner_VerticalPage.jpg"/>
                  <pic:cNvPicPr/>
                </pic:nvPicPr>
                <pic:blipFill>
                  <a:blip r:embed="rId2">
                    <a:extLst>
                      <a:ext uri="{28A0092B-C50C-407E-A947-70E740481C1C}">
                        <a14:useLocalDpi xmlns:a14="http://schemas.microsoft.com/office/drawing/2010/main" val="0"/>
                      </a:ext>
                    </a:extLst>
                  </a:blip>
                  <a:stretch>
                    <a:fillRect/>
                  </a:stretch>
                </pic:blipFill>
                <pic:spPr>
                  <a:xfrm>
                    <a:off x="0" y="0"/>
                    <a:ext cx="6592824" cy="109728"/>
                  </a:xfrm>
                  <a:prstGeom prst="rect">
                    <a:avLst/>
                  </a:prstGeom>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0" w:type="dxa"/>
        <w:right w:w="0" w:type="dxa"/>
      </w:tblCellMar>
      <w:tblLook w:val="04A0" w:firstRow="1" w:lastRow="0" w:firstColumn="1" w:lastColumn="0" w:noHBand="0" w:noVBand="1"/>
    </w:tblPr>
    <w:tblGrid>
      <w:gridCol w:w="3356"/>
      <w:gridCol w:w="1234"/>
      <w:gridCol w:w="5480"/>
    </w:tblGrid>
    <w:tr w:rsidR="00C24E27" w14:paraId="241D1275" w14:textId="77777777" w:rsidTr="008A7C91">
      <w:trPr>
        <w:jc w:val="center"/>
      </w:trPr>
      <w:tc>
        <w:tcPr>
          <w:tcW w:w="3356" w:type="dxa"/>
        </w:tcPr>
        <w:p w14:paraId="257A5805" w14:textId="77777777" w:rsidR="00C24E27" w:rsidRDefault="00C24E27" w:rsidP="00B05AB5">
          <w:pPr>
            <w:spacing w:before="0" w:after="0"/>
          </w:pPr>
          <w:r>
            <w:rPr>
              <w:noProof/>
            </w:rPr>
            <w:drawing>
              <wp:anchor distT="0" distB="0" distL="114300" distR="114300" simplePos="0" relativeHeight="251686912" behindDoc="0" locked="0" layoutInCell="1" allowOverlap="1" wp14:anchorId="316BDB97" wp14:editId="11D3F458">
                <wp:simplePos x="0" y="0"/>
                <wp:positionH relativeFrom="column">
                  <wp:posOffset>23750</wp:posOffset>
                </wp:positionH>
                <wp:positionV relativeFrom="paragraph">
                  <wp:posOffset>44483</wp:posOffset>
                </wp:positionV>
                <wp:extent cx="1371600" cy="493776"/>
                <wp:effectExtent l="0" t="0" r="0" b="1905"/>
                <wp:wrapSquare wrapText="bothSides"/>
                <wp:docPr id="51156654" name="Picture 51156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1234" w:type="dxa"/>
        </w:tcPr>
        <w:p w14:paraId="618F75C8" w14:textId="77777777" w:rsidR="00C24E27" w:rsidRDefault="00C24E27" w:rsidP="00B05AB5">
          <w:pPr>
            <w:jc w:val="center"/>
          </w:pPr>
        </w:p>
      </w:tc>
      <w:tc>
        <w:tcPr>
          <w:tcW w:w="5480" w:type="dxa"/>
        </w:tcPr>
        <w:p w14:paraId="57A65BD0" w14:textId="77777777" w:rsidR="00C24E27" w:rsidRDefault="00C24E27" w:rsidP="00B05AB5">
          <w:pPr>
            <w:pStyle w:val="Header"/>
            <w:spacing w:after="0"/>
          </w:pPr>
        </w:p>
      </w:tc>
    </w:tr>
  </w:tbl>
  <w:p w14:paraId="0A59C875" w14:textId="77777777" w:rsidR="00C24E27" w:rsidRPr="00B05AB5" w:rsidRDefault="00C24E27" w:rsidP="00B05AB5">
    <w:pPr>
      <w:spacing w:before="0" w:after="180"/>
      <w:rPr>
        <w:sz w:val="12"/>
        <w:szCs w:val="12"/>
      </w:rPr>
    </w:pPr>
    <w:r>
      <w:rPr>
        <w:noProof/>
      </w:rPr>
      <w:drawing>
        <wp:anchor distT="0" distB="0" distL="114300" distR="114300" simplePos="0" relativeHeight="251685888" behindDoc="1" locked="0" layoutInCell="1" allowOverlap="1" wp14:anchorId="0B518833" wp14:editId="51E2B0CB">
          <wp:simplePos x="0" y="0"/>
          <wp:positionH relativeFrom="column">
            <wp:posOffset>-80200</wp:posOffset>
          </wp:positionH>
          <wp:positionV relativeFrom="topMargin">
            <wp:posOffset>457200</wp:posOffset>
          </wp:positionV>
          <wp:extent cx="6592824" cy="109728"/>
          <wp:effectExtent l="0" t="0" r="0" b="5080"/>
          <wp:wrapTight wrapText="bothSides">
            <wp:wrapPolygon edited="0">
              <wp:start x="0" y="0"/>
              <wp:lineTo x="0" y="18837"/>
              <wp:lineTo x="21409" y="18837"/>
              <wp:lineTo x="21409" y="0"/>
              <wp:lineTo x="0" y="0"/>
            </wp:wrapPolygon>
          </wp:wrapTight>
          <wp:docPr id="1580103711" name="Picture 1580103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LogoBanner_VerticalPage.jpg"/>
                  <pic:cNvPicPr/>
                </pic:nvPicPr>
                <pic:blipFill>
                  <a:blip r:embed="rId2">
                    <a:extLst>
                      <a:ext uri="{28A0092B-C50C-407E-A947-70E740481C1C}">
                        <a14:useLocalDpi xmlns:a14="http://schemas.microsoft.com/office/drawing/2010/main" val="0"/>
                      </a:ext>
                    </a:extLst>
                  </a:blip>
                  <a:stretch>
                    <a:fillRect/>
                  </a:stretch>
                </pic:blipFill>
                <pic:spPr>
                  <a:xfrm>
                    <a:off x="0" y="0"/>
                    <a:ext cx="6592824" cy="10972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0" w:type="dxa"/>
        <w:right w:w="0" w:type="dxa"/>
      </w:tblCellMar>
      <w:tblLook w:val="04A0" w:firstRow="1" w:lastRow="0" w:firstColumn="1" w:lastColumn="0" w:noHBand="0" w:noVBand="1"/>
    </w:tblPr>
    <w:tblGrid>
      <w:gridCol w:w="3356"/>
      <w:gridCol w:w="1234"/>
      <w:gridCol w:w="5480"/>
    </w:tblGrid>
    <w:tr w:rsidR="00B92749" w14:paraId="6EA9FAE2" w14:textId="77777777" w:rsidTr="00E65BE0">
      <w:trPr>
        <w:jc w:val="center"/>
      </w:trPr>
      <w:tc>
        <w:tcPr>
          <w:tcW w:w="3356" w:type="dxa"/>
        </w:tcPr>
        <w:p w14:paraId="6EA9FADF" w14:textId="77777777" w:rsidR="00B92749" w:rsidRDefault="00BA2B79" w:rsidP="00BA2B79">
          <w:pPr>
            <w:spacing w:before="0" w:after="0"/>
          </w:pPr>
          <w:r>
            <w:rPr>
              <w:noProof/>
            </w:rPr>
            <w:drawing>
              <wp:anchor distT="0" distB="0" distL="114300" distR="114300" simplePos="0" relativeHeight="251662336" behindDoc="0" locked="0" layoutInCell="1" allowOverlap="1" wp14:anchorId="6EA9FAEB" wp14:editId="6EA9FAEC">
                <wp:simplePos x="0" y="0"/>
                <wp:positionH relativeFrom="column">
                  <wp:posOffset>23750</wp:posOffset>
                </wp:positionH>
                <wp:positionV relativeFrom="paragraph">
                  <wp:posOffset>44483</wp:posOffset>
                </wp:positionV>
                <wp:extent cx="1371600" cy="493776"/>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1234" w:type="dxa"/>
        </w:tcPr>
        <w:p w14:paraId="6EA9FAE0" w14:textId="77777777" w:rsidR="00B92749" w:rsidRDefault="00B92749" w:rsidP="00B92749">
          <w:pPr>
            <w:jc w:val="center"/>
          </w:pPr>
        </w:p>
      </w:tc>
      <w:tc>
        <w:tcPr>
          <w:tcW w:w="5480" w:type="dxa"/>
        </w:tcPr>
        <w:p w14:paraId="6EA9FAE1" w14:textId="6EF077D0" w:rsidR="00B92749" w:rsidRDefault="00BE7CB2" w:rsidP="00FA118B">
          <w:pPr>
            <w:pStyle w:val="Header"/>
            <w:spacing w:after="0"/>
          </w:pPr>
          <w:r>
            <w:t>Information Systems</w:t>
          </w:r>
        </w:p>
      </w:tc>
    </w:tr>
  </w:tbl>
  <w:p w14:paraId="6EA9FAE3" w14:textId="77777777" w:rsidR="00102B23" w:rsidRPr="00E65BE0" w:rsidRDefault="00B86B5A" w:rsidP="00BA2B79">
    <w:pPr>
      <w:spacing w:before="0" w:after="180"/>
      <w:rPr>
        <w:sz w:val="12"/>
        <w:szCs w:val="12"/>
      </w:rPr>
    </w:pPr>
    <w:r>
      <w:rPr>
        <w:noProof/>
      </w:rPr>
      <w:drawing>
        <wp:anchor distT="0" distB="0" distL="114300" distR="114300" simplePos="0" relativeHeight="251658240" behindDoc="1" locked="0" layoutInCell="1" allowOverlap="1" wp14:anchorId="6EA9FAED" wp14:editId="6EA9FAEE">
          <wp:simplePos x="0" y="0"/>
          <wp:positionH relativeFrom="column">
            <wp:posOffset>-80200</wp:posOffset>
          </wp:positionH>
          <wp:positionV relativeFrom="topMargin">
            <wp:posOffset>457200</wp:posOffset>
          </wp:positionV>
          <wp:extent cx="6592824" cy="109728"/>
          <wp:effectExtent l="0" t="0" r="0" b="5080"/>
          <wp:wrapTight wrapText="bothSides">
            <wp:wrapPolygon edited="0">
              <wp:start x="0" y="0"/>
              <wp:lineTo x="0" y="18837"/>
              <wp:lineTo x="21409" y="18837"/>
              <wp:lineTo x="2140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LogoBanner_VerticalPage.jpg"/>
                  <pic:cNvPicPr/>
                </pic:nvPicPr>
                <pic:blipFill>
                  <a:blip r:embed="rId2">
                    <a:extLst>
                      <a:ext uri="{28A0092B-C50C-407E-A947-70E740481C1C}">
                        <a14:useLocalDpi xmlns:a14="http://schemas.microsoft.com/office/drawing/2010/main" val="0"/>
                      </a:ext>
                    </a:extLst>
                  </a:blip>
                  <a:stretch>
                    <a:fillRect/>
                  </a:stretch>
                </pic:blipFill>
                <pic:spPr>
                  <a:xfrm>
                    <a:off x="0" y="0"/>
                    <a:ext cx="6592824" cy="10972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0" w:type="dxa"/>
        <w:right w:w="0" w:type="dxa"/>
      </w:tblCellMar>
      <w:tblLook w:val="04A0" w:firstRow="1" w:lastRow="0" w:firstColumn="1" w:lastColumn="0" w:noHBand="0" w:noVBand="1"/>
    </w:tblPr>
    <w:tblGrid>
      <w:gridCol w:w="3356"/>
      <w:gridCol w:w="1234"/>
      <w:gridCol w:w="5480"/>
    </w:tblGrid>
    <w:tr w:rsidR="00B05AB5" w14:paraId="6EA9FAE8" w14:textId="77777777" w:rsidTr="008A7C91">
      <w:trPr>
        <w:jc w:val="center"/>
      </w:trPr>
      <w:tc>
        <w:tcPr>
          <w:tcW w:w="3356" w:type="dxa"/>
        </w:tcPr>
        <w:p w14:paraId="6EA9FAE5" w14:textId="77777777" w:rsidR="00B05AB5" w:rsidRDefault="00B05AB5" w:rsidP="00B05AB5">
          <w:pPr>
            <w:spacing w:before="0" w:after="0"/>
          </w:pPr>
          <w:r>
            <w:rPr>
              <w:noProof/>
            </w:rPr>
            <w:drawing>
              <wp:anchor distT="0" distB="0" distL="114300" distR="114300" simplePos="0" relativeHeight="251665408" behindDoc="0" locked="0" layoutInCell="1" allowOverlap="1" wp14:anchorId="6EA9FAEF" wp14:editId="6EA9FAF0">
                <wp:simplePos x="0" y="0"/>
                <wp:positionH relativeFrom="column">
                  <wp:posOffset>23750</wp:posOffset>
                </wp:positionH>
                <wp:positionV relativeFrom="paragraph">
                  <wp:posOffset>44483</wp:posOffset>
                </wp:positionV>
                <wp:extent cx="1371600" cy="493776"/>
                <wp:effectExtent l="0" t="0" r="0"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1234" w:type="dxa"/>
        </w:tcPr>
        <w:p w14:paraId="6EA9FAE6" w14:textId="77777777" w:rsidR="00B05AB5" w:rsidRDefault="00B05AB5" w:rsidP="00B05AB5">
          <w:pPr>
            <w:jc w:val="center"/>
          </w:pPr>
        </w:p>
      </w:tc>
      <w:tc>
        <w:tcPr>
          <w:tcW w:w="5480" w:type="dxa"/>
        </w:tcPr>
        <w:p w14:paraId="6EA9FAE7" w14:textId="77777777" w:rsidR="00B05AB5" w:rsidRDefault="00B05AB5" w:rsidP="00B05AB5">
          <w:pPr>
            <w:pStyle w:val="Header"/>
            <w:spacing w:after="0"/>
          </w:pPr>
        </w:p>
      </w:tc>
    </w:tr>
  </w:tbl>
  <w:p w14:paraId="6EA9FAE9" w14:textId="77777777" w:rsidR="00E65BE0" w:rsidRPr="00B05AB5" w:rsidRDefault="00B05AB5" w:rsidP="00B05AB5">
    <w:pPr>
      <w:spacing w:before="0" w:after="180"/>
      <w:rPr>
        <w:sz w:val="12"/>
        <w:szCs w:val="12"/>
      </w:rPr>
    </w:pPr>
    <w:r>
      <w:rPr>
        <w:noProof/>
      </w:rPr>
      <w:drawing>
        <wp:anchor distT="0" distB="0" distL="114300" distR="114300" simplePos="0" relativeHeight="251664384" behindDoc="1" locked="0" layoutInCell="1" allowOverlap="1" wp14:anchorId="6EA9FAF1" wp14:editId="6EA9FAF2">
          <wp:simplePos x="0" y="0"/>
          <wp:positionH relativeFrom="column">
            <wp:posOffset>-80200</wp:posOffset>
          </wp:positionH>
          <wp:positionV relativeFrom="topMargin">
            <wp:posOffset>457200</wp:posOffset>
          </wp:positionV>
          <wp:extent cx="6592824" cy="109728"/>
          <wp:effectExtent l="0" t="0" r="0" b="5080"/>
          <wp:wrapTight wrapText="bothSides">
            <wp:wrapPolygon edited="0">
              <wp:start x="0" y="0"/>
              <wp:lineTo x="0" y="18837"/>
              <wp:lineTo x="21409" y="18837"/>
              <wp:lineTo x="21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LogoBanner_VerticalPage.jpg"/>
                  <pic:cNvPicPr/>
                </pic:nvPicPr>
                <pic:blipFill>
                  <a:blip r:embed="rId2">
                    <a:extLst>
                      <a:ext uri="{28A0092B-C50C-407E-A947-70E740481C1C}">
                        <a14:useLocalDpi xmlns:a14="http://schemas.microsoft.com/office/drawing/2010/main" val="0"/>
                      </a:ext>
                    </a:extLst>
                  </a:blip>
                  <a:stretch>
                    <a:fillRect/>
                  </a:stretch>
                </pic:blipFill>
                <pic:spPr>
                  <a:xfrm>
                    <a:off x="0" y="0"/>
                    <a:ext cx="6592824" cy="109728"/>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0" w:type="dxa"/>
        <w:right w:w="0" w:type="dxa"/>
      </w:tblCellMar>
      <w:tblLook w:val="04A0" w:firstRow="1" w:lastRow="0" w:firstColumn="1" w:lastColumn="0" w:noHBand="0" w:noVBand="1"/>
    </w:tblPr>
    <w:tblGrid>
      <w:gridCol w:w="3248"/>
      <w:gridCol w:w="1124"/>
      <w:gridCol w:w="4988"/>
    </w:tblGrid>
    <w:tr w:rsidR="00BE7CB2" w14:paraId="54BCE11A" w14:textId="77777777" w:rsidTr="008A7C91">
      <w:trPr>
        <w:jc w:val="center"/>
      </w:trPr>
      <w:tc>
        <w:tcPr>
          <w:tcW w:w="3356" w:type="dxa"/>
        </w:tcPr>
        <w:p w14:paraId="1F0EBF33" w14:textId="77777777" w:rsidR="00BE7CB2" w:rsidRDefault="00BE7CB2" w:rsidP="00B05AB5">
          <w:pPr>
            <w:spacing w:before="0" w:after="0"/>
          </w:pPr>
          <w:r>
            <w:rPr>
              <w:noProof/>
            </w:rPr>
            <w:drawing>
              <wp:anchor distT="0" distB="0" distL="114300" distR="114300" simplePos="0" relativeHeight="251674624" behindDoc="0" locked="0" layoutInCell="1" allowOverlap="1" wp14:anchorId="49018AE3" wp14:editId="5B39F36A">
                <wp:simplePos x="0" y="0"/>
                <wp:positionH relativeFrom="column">
                  <wp:posOffset>23750</wp:posOffset>
                </wp:positionH>
                <wp:positionV relativeFrom="paragraph">
                  <wp:posOffset>44483</wp:posOffset>
                </wp:positionV>
                <wp:extent cx="1371600" cy="493776"/>
                <wp:effectExtent l="0" t="0" r="0" b="1905"/>
                <wp:wrapSquare wrapText="bothSides"/>
                <wp:docPr id="1789408811" name="Picture 1789408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1234" w:type="dxa"/>
        </w:tcPr>
        <w:p w14:paraId="13C9C918" w14:textId="77777777" w:rsidR="00BE7CB2" w:rsidRDefault="00BE7CB2" w:rsidP="00B05AB5">
          <w:pPr>
            <w:jc w:val="center"/>
          </w:pPr>
        </w:p>
      </w:tc>
      <w:tc>
        <w:tcPr>
          <w:tcW w:w="5480" w:type="dxa"/>
        </w:tcPr>
        <w:p w14:paraId="3F344EB9" w14:textId="77777777" w:rsidR="00BE7CB2" w:rsidRDefault="00BE7CB2" w:rsidP="00B05AB5">
          <w:pPr>
            <w:pStyle w:val="Header"/>
            <w:spacing w:after="0"/>
          </w:pPr>
        </w:p>
      </w:tc>
    </w:tr>
  </w:tbl>
  <w:p w14:paraId="6D1490BD" w14:textId="77777777" w:rsidR="00BE7CB2" w:rsidRPr="00B05AB5" w:rsidRDefault="00BE7CB2" w:rsidP="00B05AB5">
    <w:pPr>
      <w:spacing w:before="0" w:after="180"/>
      <w:rPr>
        <w:sz w:val="12"/>
        <w:szCs w:val="12"/>
      </w:rPr>
    </w:pPr>
    <w:r>
      <w:rPr>
        <w:noProof/>
      </w:rPr>
      <w:drawing>
        <wp:anchor distT="0" distB="0" distL="114300" distR="114300" simplePos="0" relativeHeight="251673600" behindDoc="1" locked="0" layoutInCell="1" allowOverlap="1" wp14:anchorId="593C1840" wp14:editId="717B3AEB">
          <wp:simplePos x="0" y="0"/>
          <wp:positionH relativeFrom="column">
            <wp:posOffset>-80200</wp:posOffset>
          </wp:positionH>
          <wp:positionV relativeFrom="topMargin">
            <wp:posOffset>457200</wp:posOffset>
          </wp:positionV>
          <wp:extent cx="6592824" cy="109728"/>
          <wp:effectExtent l="0" t="0" r="0" b="5080"/>
          <wp:wrapTight wrapText="bothSides">
            <wp:wrapPolygon edited="0">
              <wp:start x="0" y="0"/>
              <wp:lineTo x="0" y="18837"/>
              <wp:lineTo x="21409" y="18837"/>
              <wp:lineTo x="21409" y="0"/>
              <wp:lineTo x="0" y="0"/>
            </wp:wrapPolygon>
          </wp:wrapTight>
          <wp:docPr id="484597138" name="Picture 484597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LogoBanner_VerticalPage.jpg"/>
                  <pic:cNvPicPr/>
                </pic:nvPicPr>
                <pic:blipFill>
                  <a:blip r:embed="rId2">
                    <a:extLst>
                      <a:ext uri="{28A0092B-C50C-407E-A947-70E740481C1C}">
                        <a14:useLocalDpi xmlns:a14="http://schemas.microsoft.com/office/drawing/2010/main" val="0"/>
                      </a:ext>
                    </a:extLst>
                  </a:blip>
                  <a:stretch>
                    <a:fillRect/>
                  </a:stretch>
                </pic:blipFill>
                <pic:spPr>
                  <a:xfrm>
                    <a:off x="0" y="0"/>
                    <a:ext cx="6592824" cy="109728"/>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0" w:type="dxa"/>
        <w:right w:w="0" w:type="dxa"/>
      </w:tblCellMar>
      <w:tblLook w:val="04A0" w:firstRow="1" w:lastRow="0" w:firstColumn="1" w:lastColumn="0" w:noHBand="0" w:noVBand="1"/>
    </w:tblPr>
    <w:tblGrid>
      <w:gridCol w:w="3233"/>
      <w:gridCol w:w="1108"/>
      <w:gridCol w:w="5019"/>
    </w:tblGrid>
    <w:tr w:rsidR="00BE7CB2" w14:paraId="0C54DC3A" w14:textId="77777777" w:rsidTr="00E65BE0">
      <w:trPr>
        <w:jc w:val="center"/>
      </w:trPr>
      <w:tc>
        <w:tcPr>
          <w:tcW w:w="3356" w:type="dxa"/>
        </w:tcPr>
        <w:p w14:paraId="2FFF2668" w14:textId="77777777" w:rsidR="00BE7CB2" w:rsidRDefault="00BE7CB2" w:rsidP="00BA2B79">
          <w:pPr>
            <w:spacing w:before="0" w:after="0"/>
          </w:pPr>
          <w:r>
            <w:rPr>
              <w:noProof/>
            </w:rPr>
            <w:drawing>
              <wp:anchor distT="0" distB="0" distL="114300" distR="114300" simplePos="0" relativeHeight="251677696" behindDoc="0" locked="0" layoutInCell="1" allowOverlap="1" wp14:anchorId="19138DCA" wp14:editId="1E334E55">
                <wp:simplePos x="0" y="0"/>
                <wp:positionH relativeFrom="column">
                  <wp:posOffset>23750</wp:posOffset>
                </wp:positionH>
                <wp:positionV relativeFrom="paragraph">
                  <wp:posOffset>44483</wp:posOffset>
                </wp:positionV>
                <wp:extent cx="1371600" cy="493776"/>
                <wp:effectExtent l="0" t="0" r="0" b="1905"/>
                <wp:wrapSquare wrapText="bothSides"/>
                <wp:docPr id="1168823626" name="Picture 1168823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1234" w:type="dxa"/>
        </w:tcPr>
        <w:p w14:paraId="6A71324E" w14:textId="77777777" w:rsidR="00BE7CB2" w:rsidRDefault="00BE7CB2" w:rsidP="00B92749">
          <w:pPr>
            <w:jc w:val="center"/>
          </w:pPr>
        </w:p>
      </w:tc>
      <w:tc>
        <w:tcPr>
          <w:tcW w:w="5480" w:type="dxa"/>
        </w:tcPr>
        <w:p w14:paraId="13A3C1F7" w14:textId="1479827C" w:rsidR="00BE7CB2" w:rsidRDefault="00BE7CB2" w:rsidP="00FA118B">
          <w:pPr>
            <w:pStyle w:val="Header"/>
            <w:spacing w:after="0"/>
          </w:pPr>
          <w:r>
            <w:t>Data Acquisition Capabilities</w:t>
          </w:r>
        </w:p>
      </w:tc>
    </w:tr>
  </w:tbl>
  <w:p w14:paraId="2E915917" w14:textId="77777777" w:rsidR="00BE7CB2" w:rsidRPr="00E65BE0" w:rsidRDefault="00BE7CB2" w:rsidP="00BA2B79">
    <w:pPr>
      <w:spacing w:before="0" w:after="180"/>
      <w:rPr>
        <w:sz w:val="12"/>
        <w:szCs w:val="12"/>
      </w:rPr>
    </w:pPr>
    <w:r>
      <w:rPr>
        <w:noProof/>
      </w:rPr>
      <w:drawing>
        <wp:anchor distT="0" distB="0" distL="114300" distR="114300" simplePos="0" relativeHeight="251676672" behindDoc="1" locked="0" layoutInCell="1" allowOverlap="1" wp14:anchorId="3150E573" wp14:editId="077F4D10">
          <wp:simplePos x="0" y="0"/>
          <wp:positionH relativeFrom="column">
            <wp:posOffset>-80200</wp:posOffset>
          </wp:positionH>
          <wp:positionV relativeFrom="topMargin">
            <wp:posOffset>457200</wp:posOffset>
          </wp:positionV>
          <wp:extent cx="6592824" cy="109728"/>
          <wp:effectExtent l="0" t="0" r="0" b="5080"/>
          <wp:wrapTight wrapText="bothSides">
            <wp:wrapPolygon edited="0">
              <wp:start x="0" y="0"/>
              <wp:lineTo x="0" y="18837"/>
              <wp:lineTo x="21409" y="18837"/>
              <wp:lineTo x="21409" y="0"/>
              <wp:lineTo x="0" y="0"/>
            </wp:wrapPolygon>
          </wp:wrapTight>
          <wp:docPr id="1330478484" name="Picture 1330478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LogoBanner_VerticalPage.jpg"/>
                  <pic:cNvPicPr/>
                </pic:nvPicPr>
                <pic:blipFill>
                  <a:blip r:embed="rId2">
                    <a:extLst>
                      <a:ext uri="{28A0092B-C50C-407E-A947-70E740481C1C}">
                        <a14:useLocalDpi xmlns:a14="http://schemas.microsoft.com/office/drawing/2010/main" val="0"/>
                      </a:ext>
                    </a:extLst>
                  </a:blip>
                  <a:stretch>
                    <a:fillRect/>
                  </a:stretch>
                </pic:blipFill>
                <pic:spPr>
                  <a:xfrm>
                    <a:off x="0" y="0"/>
                    <a:ext cx="6592824" cy="109728"/>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0" w:type="dxa"/>
        <w:right w:w="0" w:type="dxa"/>
      </w:tblCellMar>
      <w:tblLook w:val="04A0" w:firstRow="1" w:lastRow="0" w:firstColumn="1" w:lastColumn="0" w:noHBand="0" w:noVBand="1"/>
    </w:tblPr>
    <w:tblGrid>
      <w:gridCol w:w="3356"/>
      <w:gridCol w:w="1234"/>
      <w:gridCol w:w="5480"/>
    </w:tblGrid>
    <w:tr w:rsidR="00BE7CB2" w14:paraId="02A5AB69" w14:textId="77777777" w:rsidTr="008A7C91">
      <w:trPr>
        <w:jc w:val="center"/>
      </w:trPr>
      <w:tc>
        <w:tcPr>
          <w:tcW w:w="3356" w:type="dxa"/>
        </w:tcPr>
        <w:p w14:paraId="2CE3EF24" w14:textId="77777777" w:rsidR="00BE7CB2" w:rsidRDefault="00BE7CB2" w:rsidP="00B05AB5">
          <w:pPr>
            <w:spacing w:before="0" w:after="0"/>
          </w:pPr>
          <w:r>
            <w:rPr>
              <w:noProof/>
            </w:rPr>
            <w:drawing>
              <wp:anchor distT="0" distB="0" distL="114300" distR="114300" simplePos="0" relativeHeight="251671552" behindDoc="0" locked="0" layoutInCell="1" allowOverlap="1" wp14:anchorId="276D229B" wp14:editId="20D56CBA">
                <wp:simplePos x="0" y="0"/>
                <wp:positionH relativeFrom="column">
                  <wp:posOffset>23750</wp:posOffset>
                </wp:positionH>
                <wp:positionV relativeFrom="paragraph">
                  <wp:posOffset>44483</wp:posOffset>
                </wp:positionV>
                <wp:extent cx="1371600" cy="493776"/>
                <wp:effectExtent l="0" t="0" r="0" b="1905"/>
                <wp:wrapSquare wrapText="bothSides"/>
                <wp:docPr id="1767639203" name="Picture 1767639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1234" w:type="dxa"/>
        </w:tcPr>
        <w:p w14:paraId="3F5A0016" w14:textId="77777777" w:rsidR="00BE7CB2" w:rsidRDefault="00BE7CB2" w:rsidP="00B05AB5">
          <w:pPr>
            <w:jc w:val="center"/>
          </w:pPr>
        </w:p>
      </w:tc>
      <w:tc>
        <w:tcPr>
          <w:tcW w:w="5480" w:type="dxa"/>
        </w:tcPr>
        <w:p w14:paraId="7AC214D2" w14:textId="77777777" w:rsidR="00BE7CB2" w:rsidRDefault="00BE7CB2" w:rsidP="00B05AB5">
          <w:pPr>
            <w:pStyle w:val="Header"/>
            <w:spacing w:after="0"/>
          </w:pPr>
        </w:p>
      </w:tc>
    </w:tr>
  </w:tbl>
  <w:p w14:paraId="28AD9D02" w14:textId="77777777" w:rsidR="00BE7CB2" w:rsidRPr="00B05AB5" w:rsidRDefault="00BE7CB2" w:rsidP="00B05AB5">
    <w:pPr>
      <w:spacing w:before="0" w:after="180"/>
      <w:rPr>
        <w:sz w:val="12"/>
        <w:szCs w:val="12"/>
      </w:rPr>
    </w:pPr>
    <w:r>
      <w:rPr>
        <w:noProof/>
      </w:rPr>
      <w:drawing>
        <wp:anchor distT="0" distB="0" distL="114300" distR="114300" simplePos="0" relativeHeight="251670528" behindDoc="1" locked="0" layoutInCell="1" allowOverlap="1" wp14:anchorId="36B8DBEF" wp14:editId="6CDA3AC9">
          <wp:simplePos x="0" y="0"/>
          <wp:positionH relativeFrom="column">
            <wp:posOffset>-80200</wp:posOffset>
          </wp:positionH>
          <wp:positionV relativeFrom="topMargin">
            <wp:posOffset>457200</wp:posOffset>
          </wp:positionV>
          <wp:extent cx="6592824" cy="109728"/>
          <wp:effectExtent l="0" t="0" r="0" b="5080"/>
          <wp:wrapTight wrapText="bothSides">
            <wp:wrapPolygon edited="0">
              <wp:start x="0" y="0"/>
              <wp:lineTo x="0" y="18837"/>
              <wp:lineTo x="21409" y="18837"/>
              <wp:lineTo x="21409" y="0"/>
              <wp:lineTo x="0" y="0"/>
            </wp:wrapPolygon>
          </wp:wrapTight>
          <wp:docPr id="658089249" name="Picture 658089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LogoBanner_VerticalPage.jpg"/>
                  <pic:cNvPicPr/>
                </pic:nvPicPr>
                <pic:blipFill>
                  <a:blip r:embed="rId2">
                    <a:extLst>
                      <a:ext uri="{28A0092B-C50C-407E-A947-70E740481C1C}">
                        <a14:useLocalDpi xmlns:a14="http://schemas.microsoft.com/office/drawing/2010/main" val="0"/>
                      </a:ext>
                    </a:extLst>
                  </a:blip>
                  <a:stretch>
                    <a:fillRect/>
                  </a:stretch>
                </pic:blipFill>
                <pic:spPr>
                  <a:xfrm>
                    <a:off x="0" y="0"/>
                    <a:ext cx="6592824" cy="109728"/>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0" w:type="dxa"/>
        <w:right w:w="0" w:type="dxa"/>
      </w:tblCellMar>
      <w:tblLook w:val="04A0" w:firstRow="1" w:lastRow="0" w:firstColumn="1" w:lastColumn="0" w:noHBand="0" w:noVBand="1"/>
    </w:tblPr>
    <w:tblGrid>
      <w:gridCol w:w="3232"/>
      <w:gridCol w:w="1107"/>
      <w:gridCol w:w="5021"/>
    </w:tblGrid>
    <w:tr w:rsidR="00585616" w14:paraId="0D2D875A" w14:textId="77777777" w:rsidTr="00E65BE0">
      <w:trPr>
        <w:jc w:val="center"/>
      </w:trPr>
      <w:tc>
        <w:tcPr>
          <w:tcW w:w="3356" w:type="dxa"/>
        </w:tcPr>
        <w:p w14:paraId="3AF00FFD" w14:textId="77777777" w:rsidR="00585616" w:rsidRDefault="00585616" w:rsidP="00BA2B79">
          <w:pPr>
            <w:spacing w:before="0" w:after="0"/>
          </w:pPr>
          <w:r>
            <w:rPr>
              <w:noProof/>
            </w:rPr>
            <w:drawing>
              <wp:anchor distT="0" distB="0" distL="114300" distR="114300" simplePos="0" relativeHeight="251683840" behindDoc="0" locked="0" layoutInCell="1" allowOverlap="1" wp14:anchorId="0873B261" wp14:editId="598EEE0E">
                <wp:simplePos x="0" y="0"/>
                <wp:positionH relativeFrom="column">
                  <wp:posOffset>23750</wp:posOffset>
                </wp:positionH>
                <wp:positionV relativeFrom="paragraph">
                  <wp:posOffset>44483</wp:posOffset>
                </wp:positionV>
                <wp:extent cx="1371600" cy="493776"/>
                <wp:effectExtent l="0" t="0" r="0" b="1905"/>
                <wp:wrapSquare wrapText="bothSides"/>
                <wp:docPr id="963301964" name="Picture 963301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1234" w:type="dxa"/>
        </w:tcPr>
        <w:p w14:paraId="26A2267E" w14:textId="77777777" w:rsidR="00585616" w:rsidRDefault="00585616" w:rsidP="00B92749">
          <w:pPr>
            <w:jc w:val="center"/>
          </w:pPr>
        </w:p>
      </w:tc>
      <w:tc>
        <w:tcPr>
          <w:tcW w:w="5480" w:type="dxa"/>
        </w:tcPr>
        <w:p w14:paraId="35AB717D" w14:textId="2032CE3D" w:rsidR="00585616" w:rsidRDefault="00585616" w:rsidP="00FA118B">
          <w:pPr>
            <w:pStyle w:val="Header"/>
            <w:spacing w:after="0"/>
          </w:pPr>
          <w:r>
            <w:t>Outsourced or Delegated Functions</w:t>
          </w:r>
        </w:p>
      </w:tc>
    </w:tr>
  </w:tbl>
  <w:p w14:paraId="26AE515A" w14:textId="77777777" w:rsidR="00585616" w:rsidRPr="00E65BE0" w:rsidRDefault="00585616" w:rsidP="00BA2B79">
    <w:pPr>
      <w:spacing w:before="0" w:after="180"/>
      <w:rPr>
        <w:sz w:val="12"/>
        <w:szCs w:val="12"/>
      </w:rPr>
    </w:pPr>
    <w:r>
      <w:rPr>
        <w:noProof/>
      </w:rPr>
      <w:drawing>
        <wp:anchor distT="0" distB="0" distL="114300" distR="114300" simplePos="0" relativeHeight="251682816" behindDoc="1" locked="0" layoutInCell="1" allowOverlap="1" wp14:anchorId="5B4F7F7A" wp14:editId="13DA56D8">
          <wp:simplePos x="0" y="0"/>
          <wp:positionH relativeFrom="column">
            <wp:posOffset>-80200</wp:posOffset>
          </wp:positionH>
          <wp:positionV relativeFrom="topMargin">
            <wp:posOffset>457200</wp:posOffset>
          </wp:positionV>
          <wp:extent cx="6592824" cy="109728"/>
          <wp:effectExtent l="0" t="0" r="0" b="5080"/>
          <wp:wrapTight wrapText="bothSides">
            <wp:wrapPolygon edited="0">
              <wp:start x="0" y="0"/>
              <wp:lineTo x="0" y="18837"/>
              <wp:lineTo x="21409" y="18837"/>
              <wp:lineTo x="21409" y="0"/>
              <wp:lineTo x="0" y="0"/>
            </wp:wrapPolygon>
          </wp:wrapTight>
          <wp:docPr id="512737877" name="Picture 512737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LogoBanner_VerticalPage.jpg"/>
                  <pic:cNvPicPr/>
                </pic:nvPicPr>
                <pic:blipFill>
                  <a:blip r:embed="rId2">
                    <a:extLst>
                      <a:ext uri="{28A0092B-C50C-407E-A947-70E740481C1C}">
                        <a14:useLocalDpi xmlns:a14="http://schemas.microsoft.com/office/drawing/2010/main" val="0"/>
                      </a:ext>
                    </a:extLst>
                  </a:blip>
                  <a:stretch>
                    <a:fillRect/>
                  </a:stretch>
                </pic:blipFill>
                <pic:spPr>
                  <a:xfrm>
                    <a:off x="0" y="0"/>
                    <a:ext cx="6592824" cy="109728"/>
                  </a:xfrm>
                  <a:prstGeom prst="rect">
                    <a:avLst/>
                  </a:prstGeom>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0" w:type="dxa"/>
        <w:right w:w="0" w:type="dxa"/>
      </w:tblCellMar>
      <w:tblLook w:val="04A0" w:firstRow="1" w:lastRow="0" w:firstColumn="1" w:lastColumn="0" w:noHBand="0" w:noVBand="1"/>
    </w:tblPr>
    <w:tblGrid>
      <w:gridCol w:w="3356"/>
      <w:gridCol w:w="1234"/>
      <w:gridCol w:w="5480"/>
    </w:tblGrid>
    <w:tr w:rsidR="00585616" w14:paraId="5B4F3593" w14:textId="77777777" w:rsidTr="008A7C91">
      <w:trPr>
        <w:jc w:val="center"/>
      </w:trPr>
      <w:tc>
        <w:tcPr>
          <w:tcW w:w="3356" w:type="dxa"/>
        </w:tcPr>
        <w:p w14:paraId="1D2E1078" w14:textId="77777777" w:rsidR="00585616" w:rsidRDefault="00585616" w:rsidP="00B05AB5">
          <w:pPr>
            <w:spacing w:before="0" w:after="0"/>
          </w:pPr>
          <w:r>
            <w:rPr>
              <w:noProof/>
            </w:rPr>
            <w:drawing>
              <wp:anchor distT="0" distB="0" distL="114300" distR="114300" simplePos="0" relativeHeight="251680768" behindDoc="0" locked="0" layoutInCell="1" allowOverlap="1" wp14:anchorId="5A655719" wp14:editId="7CCB5051">
                <wp:simplePos x="0" y="0"/>
                <wp:positionH relativeFrom="column">
                  <wp:posOffset>23750</wp:posOffset>
                </wp:positionH>
                <wp:positionV relativeFrom="paragraph">
                  <wp:posOffset>44483</wp:posOffset>
                </wp:positionV>
                <wp:extent cx="1371600" cy="493776"/>
                <wp:effectExtent l="0" t="0" r="0" b="1905"/>
                <wp:wrapSquare wrapText="bothSides"/>
                <wp:docPr id="1575041478" name="Picture 1575041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1234" w:type="dxa"/>
        </w:tcPr>
        <w:p w14:paraId="0B3A88F7" w14:textId="77777777" w:rsidR="00585616" w:rsidRDefault="00585616" w:rsidP="00B05AB5">
          <w:pPr>
            <w:jc w:val="center"/>
          </w:pPr>
        </w:p>
      </w:tc>
      <w:tc>
        <w:tcPr>
          <w:tcW w:w="5480" w:type="dxa"/>
        </w:tcPr>
        <w:p w14:paraId="5FA51623" w14:textId="77777777" w:rsidR="00585616" w:rsidRDefault="00585616" w:rsidP="00B05AB5">
          <w:pPr>
            <w:pStyle w:val="Header"/>
            <w:spacing w:after="0"/>
          </w:pPr>
        </w:p>
      </w:tc>
    </w:tr>
  </w:tbl>
  <w:p w14:paraId="08C721B8" w14:textId="77777777" w:rsidR="00585616" w:rsidRPr="00B05AB5" w:rsidRDefault="00585616" w:rsidP="00B05AB5">
    <w:pPr>
      <w:spacing w:before="0" w:after="180"/>
      <w:rPr>
        <w:sz w:val="12"/>
        <w:szCs w:val="12"/>
      </w:rPr>
    </w:pPr>
    <w:r>
      <w:rPr>
        <w:noProof/>
      </w:rPr>
      <w:drawing>
        <wp:anchor distT="0" distB="0" distL="114300" distR="114300" simplePos="0" relativeHeight="251679744" behindDoc="1" locked="0" layoutInCell="1" allowOverlap="1" wp14:anchorId="1ED52565" wp14:editId="720851CE">
          <wp:simplePos x="0" y="0"/>
          <wp:positionH relativeFrom="column">
            <wp:posOffset>-80200</wp:posOffset>
          </wp:positionH>
          <wp:positionV relativeFrom="topMargin">
            <wp:posOffset>457200</wp:posOffset>
          </wp:positionV>
          <wp:extent cx="6592824" cy="109728"/>
          <wp:effectExtent l="0" t="0" r="0" b="5080"/>
          <wp:wrapTight wrapText="bothSides">
            <wp:wrapPolygon edited="0">
              <wp:start x="0" y="0"/>
              <wp:lineTo x="0" y="18837"/>
              <wp:lineTo x="21409" y="18837"/>
              <wp:lineTo x="21409" y="0"/>
              <wp:lineTo x="0" y="0"/>
            </wp:wrapPolygon>
          </wp:wrapTight>
          <wp:docPr id="991744854" name="Picture 991744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LogoBanner_VerticalPage.jpg"/>
                  <pic:cNvPicPr/>
                </pic:nvPicPr>
                <pic:blipFill>
                  <a:blip r:embed="rId2">
                    <a:extLst>
                      <a:ext uri="{28A0092B-C50C-407E-A947-70E740481C1C}">
                        <a14:useLocalDpi xmlns:a14="http://schemas.microsoft.com/office/drawing/2010/main" val="0"/>
                      </a:ext>
                    </a:extLst>
                  </a:blip>
                  <a:stretch>
                    <a:fillRect/>
                  </a:stretch>
                </pic:blipFill>
                <pic:spPr>
                  <a:xfrm>
                    <a:off x="0" y="0"/>
                    <a:ext cx="6592824" cy="109728"/>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0" w:type="dxa"/>
        <w:right w:w="0" w:type="dxa"/>
      </w:tblCellMar>
      <w:tblLook w:val="04A0" w:firstRow="1" w:lastRow="0" w:firstColumn="1" w:lastColumn="0" w:noHBand="0" w:noVBand="1"/>
    </w:tblPr>
    <w:tblGrid>
      <w:gridCol w:w="3356"/>
      <w:gridCol w:w="1234"/>
      <w:gridCol w:w="5480"/>
    </w:tblGrid>
    <w:tr w:rsidR="00C24E27" w14:paraId="73590EB5" w14:textId="77777777" w:rsidTr="00E65BE0">
      <w:trPr>
        <w:jc w:val="center"/>
      </w:trPr>
      <w:tc>
        <w:tcPr>
          <w:tcW w:w="3356" w:type="dxa"/>
        </w:tcPr>
        <w:p w14:paraId="1CDEB454" w14:textId="77777777" w:rsidR="00C24E27" w:rsidRDefault="00C24E27" w:rsidP="00BA2B79">
          <w:pPr>
            <w:spacing w:before="0" w:after="0"/>
          </w:pPr>
          <w:r>
            <w:rPr>
              <w:noProof/>
            </w:rPr>
            <w:drawing>
              <wp:anchor distT="0" distB="0" distL="114300" distR="114300" simplePos="0" relativeHeight="251689984" behindDoc="0" locked="0" layoutInCell="1" allowOverlap="1" wp14:anchorId="303EE2B7" wp14:editId="778C4AF6">
                <wp:simplePos x="0" y="0"/>
                <wp:positionH relativeFrom="column">
                  <wp:posOffset>23750</wp:posOffset>
                </wp:positionH>
                <wp:positionV relativeFrom="paragraph">
                  <wp:posOffset>44483</wp:posOffset>
                </wp:positionV>
                <wp:extent cx="1371600" cy="493776"/>
                <wp:effectExtent l="0" t="0" r="0" b="1905"/>
                <wp:wrapSquare wrapText="bothSides"/>
                <wp:docPr id="2000682809" name="Picture 2000682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1234" w:type="dxa"/>
        </w:tcPr>
        <w:p w14:paraId="26B8B124" w14:textId="77777777" w:rsidR="00C24E27" w:rsidRDefault="00C24E27" w:rsidP="00B92749">
          <w:pPr>
            <w:jc w:val="center"/>
          </w:pPr>
        </w:p>
      </w:tc>
      <w:tc>
        <w:tcPr>
          <w:tcW w:w="5480" w:type="dxa"/>
        </w:tcPr>
        <w:p w14:paraId="16707584" w14:textId="3AE5FB0C" w:rsidR="00C24E27" w:rsidRDefault="00C24E27" w:rsidP="00FA118B">
          <w:pPr>
            <w:pStyle w:val="Header"/>
            <w:spacing w:after="0"/>
          </w:pPr>
          <w:r>
            <w:t>Integration and Control of Data for Reporting</w:t>
          </w:r>
        </w:p>
      </w:tc>
    </w:tr>
  </w:tbl>
  <w:p w14:paraId="3A963A14" w14:textId="77777777" w:rsidR="00C24E27" w:rsidRPr="00E65BE0" w:rsidRDefault="00C24E27" w:rsidP="00BA2B79">
    <w:pPr>
      <w:spacing w:before="0" w:after="180"/>
      <w:rPr>
        <w:sz w:val="12"/>
        <w:szCs w:val="12"/>
      </w:rPr>
    </w:pPr>
    <w:r>
      <w:rPr>
        <w:noProof/>
      </w:rPr>
      <w:drawing>
        <wp:anchor distT="0" distB="0" distL="114300" distR="114300" simplePos="0" relativeHeight="251688960" behindDoc="1" locked="0" layoutInCell="1" allowOverlap="1" wp14:anchorId="5C24C051" wp14:editId="08F2D47F">
          <wp:simplePos x="0" y="0"/>
          <wp:positionH relativeFrom="column">
            <wp:posOffset>-80200</wp:posOffset>
          </wp:positionH>
          <wp:positionV relativeFrom="topMargin">
            <wp:posOffset>457200</wp:posOffset>
          </wp:positionV>
          <wp:extent cx="6592824" cy="109728"/>
          <wp:effectExtent l="0" t="0" r="0" b="5080"/>
          <wp:wrapTight wrapText="bothSides">
            <wp:wrapPolygon edited="0">
              <wp:start x="0" y="0"/>
              <wp:lineTo x="0" y="18837"/>
              <wp:lineTo x="21409" y="18837"/>
              <wp:lineTo x="21409" y="0"/>
              <wp:lineTo x="0" y="0"/>
            </wp:wrapPolygon>
          </wp:wrapTight>
          <wp:docPr id="1991174572" name="Picture 1991174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LogoBanner_VerticalPage.jpg"/>
                  <pic:cNvPicPr/>
                </pic:nvPicPr>
                <pic:blipFill>
                  <a:blip r:embed="rId2">
                    <a:extLst>
                      <a:ext uri="{28A0092B-C50C-407E-A947-70E740481C1C}">
                        <a14:useLocalDpi xmlns:a14="http://schemas.microsoft.com/office/drawing/2010/main" val="0"/>
                      </a:ext>
                    </a:extLst>
                  </a:blip>
                  <a:stretch>
                    <a:fillRect/>
                  </a:stretch>
                </pic:blipFill>
                <pic:spPr>
                  <a:xfrm>
                    <a:off x="0" y="0"/>
                    <a:ext cx="6592824" cy="10972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63EB"/>
    <w:multiLevelType w:val="hybridMultilevel"/>
    <w:tmpl w:val="741CC648"/>
    <w:lvl w:ilvl="0" w:tplc="5E22BDC8">
      <w:start w:val="1"/>
      <w:numFmt w:val="lowerLetter"/>
      <w:pStyle w:val="HSAGNumbers2"/>
      <w:lvlText w:val="%1."/>
      <w:lvlJc w:val="left"/>
      <w:pPr>
        <w:ind w:left="1584" w:hanging="360"/>
      </w:pPr>
      <w:rPr>
        <w:b w:val="0"/>
        <w:bCs w:val="0"/>
        <w:strike w:val="0"/>
      </w:rPr>
    </w:lvl>
    <w:lvl w:ilvl="1" w:tplc="F7B8E8C8">
      <w:start w:val="1"/>
      <w:numFmt w:val="lowerRoman"/>
      <w:lvlText w:val="%2."/>
      <w:lvlJc w:val="left"/>
      <w:pPr>
        <w:ind w:left="2304" w:hanging="360"/>
      </w:pPr>
      <w:rPr>
        <w:rFonts w:hint="default"/>
      </w:r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12E46A63"/>
    <w:multiLevelType w:val="hybridMultilevel"/>
    <w:tmpl w:val="59128FC8"/>
    <w:lvl w:ilvl="0" w:tplc="7BF4ACE6">
      <w:start w:val="1"/>
      <w:numFmt w:val="decimal"/>
      <w:pStyle w:val="HSAGNumbers"/>
      <w:lvlText w:val="%1."/>
      <w:lvlJc w:val="left"/>
      <w:pPr>
        <w:ind w:left="1080" w:hanging="360"/>
      </w:pPr>
      <w:rPr>
        <w:b/>
        <w:bCs w:val="0"/>
        <w:i w:val="0"/>
        <w:iCs w:val="0"/>
        <w:color w:val="auto"/>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C94D83"/>
    <w:multiLevelType w:val="hybridMultilevel"/>
    <w:tmpl w:val="E9E6ACAA"/>
    <w:lvl w:ilvl="0" w:tplc="8654EE8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DB7BC9"/>
    <w:multiLevelType w:val="hybridMultilevel"/>
    <w:tmpl w:val="3244DA5A"/>
    <w:lvl w:ilvl="0" w:tplc="326806EC">
      <w:start w:val="1"/>
      <w:numFmt w:val="bullet"/>
      <w:pStyle w:val="HSAG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A744A7"/>
    <w:multiLevelType w:val="hybridMultilevel"/>
    <w:tmpl w:val="67E8886A"/>
    <w:lvl w:ilvl="0" w:tplc="DED2CEC6">
      <w:start w:val="1"/>
      <w:numFmt w:val="bullet"/>
      <w:pStyle w:val="HSAGTableBullet2"/>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3153A7"/>
    <w:multiLevelType w:val="hybridMultilevel"/>
    <w:tmpl w:val="3DAE8D3C"/>
    <w:lvl w:ilvl="0" w:tplc="CB865C5A">
      <w:start w:val="1"/>
      <w:numFmt w:val="bullet"/>
      <w:pStyle w:val="ListBullet1"/>
      <w:lvlText w:val=""/>
      <w:lvlJc w:val="left"/>
      <w:pPr>
        <w:tabs>
          <w:tab w:val="num" w:pos="792"/>
        </w:tabs>
        <w:ind w:left="792" w:hanging="360"/>
      </w:pPr>
      <w:rPr>
        <w:rFonts w:ascii="Wingdings" w:hAnsi="Wingdings" w:hint="default"/>
        <w:color w:val="003366"/>
        <w:sz w:val="12"/>
        <w:szCs w:val="12"/>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14273B"/>
    <w:multiLevelType w:val="hybridMultilevel"/>
    <w:tmpl w:val="121AC8F0"/>
    <w:lvl w:ilvl="0" w:tplc="D814045C">
      <w:start w:val="1"/>
      <w:numFmt w:val="bullet"/>
      <w:pStyle w:val="HSAGBullets2"/>
      <w:lvlText w:val="–"/>
      <w:lvlJc w:val="left"/>
      <w:pPr>
        <w:ind w:left="1440" w:hanging="360"/>
      </w:pPr>
      <w:rPr>
        <w:rFonts w:ascii="Times New Roman" w:hAnsi="Times New Roman" w:cs="Times New Roman" w:hint="default"/>
      </w:rPr>
    </w:lvl>
    <w:lvl w:ilvl="1" w:tplc="460A75A4">
      <w:start w:val="1"/>
      <w:numFmt w:val="bullet"/>
      <w:pStyle w:val="HSAGBullets3"/>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A4B32DA"/>
    <w:multiLevelType w:val="hybridMultilevel"/>
    <w:tmpl w:val="AFD06C6A"/>
    <w:lvl w:ilvl="0" w:tplc="BD9A31F0">
      <w:start w:val="1"/>
      <w:numFmt w:val="upperLetter"/>
      <w:pStyle w:val="HSAGLetter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8C06F9"/>
    <w:multiLevelType w:val="hybridMultilevel"/>
    <w:tmpl w:val="A08CA60A"/>
    <w:lvl w:ilvl="0" w:tplc="561E4CCC">
      <w:start w:val="1"/>
      <w:numFmt w:val="bullet"/>
      <w:pStyle w:val="HSAGTableBullet1"/>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num w:numId="1" w16cid:durableId="398360017">
    <w:abstractNumId w:val="0"/>
  </w:num>
  <w:num w:numId="2" w16cid:durableId="2076122074">
    <w:abstractNumId w:val="3"/>
  </w:num>
  <w:num w:numId="3" w16cid:durableId="1209612374">
    <w:abstractNumId w:val="6"/>
  </w:num>
  <w:num w:numId="4" w16cid:durableId="1990939363">
    <w:abstractNumId w:val="1"/>
  </w:num>
  <w:num w:numId="5" w16cid:durableId="48845311">
    <w:abstractNumId w:val="5"/>
  </w:num>
  <w:num w:numId="6" w16cid:durableId="603808249">
    <w:abstractNumId w:val="2"/>
  </w:num>
  <w:num w:numId="7" w16cid:durableId="1433472013">
    <w:abstractNumId w:val="8"/>
  </w:num>
  <w:num w:numId="8" w16cid:durableId="1213888424">
    <w:abstractNumId w:val="4"/>
  </w:num>
  <w:num w:numId="9" w16cid:durableId="1770153048">
    <w:abstractNumId w:val="7"/>
  </w:num>
  <w:num w:numId="10" w16cid:durableId="1247609959">
    <w:abstractNumId w:val="0"/>
    <w:lvlOverride w:ilvl="0">
      <w:startOverride w:val="1"/>
    </w:lvlOverride>
  </w:num>
  <w:num w:numId="11" w16cid:durableId="795296468">
    <w:abstractNumId w:val="1"/>
    <w:lvlOverride w:ilvl="0">
      <w:startOverride w:val="1"/>
    </w:lvlOverride>
  </w:num>
  <w:num w:numId="12" w16cid:durableId="243951228">
    <w:abstractNumId w:val="0"/>
    <w:lvlOverride w:ilvl="0">
      <w:startOverride w:val="1"/>
    </w:lvlOverride>
  </w:num>
  <w:num w:numId="13" w16cid:durableId="816147611">
    <w:abstractNumId w:val="1"/>
    <w:lvlOverride w:ilvl="0">
      <w:startOverride w:val="1"/>
    </w:lvlOverride>
  </w:num>
  <w:num w:numId="14" w16cid:durableId="1926917476">
    <w:abstractNumId w:val="1"/>
    <w:lvlOverride w:ilvl="0">
      <w:startOverride w:val="1"/>
    </w:lvlOverride>
  </w:num>
  <w:num w:numId="15" w16cid:durableId="1561790991">
    <w:abstractNumId w:val="0"/>
    <w:lvlOverride w:ilvl="0">
      <w:startOverride w:val="1"/>
    </w:lvlOverride>
  </w:num>
  <w:num w:numId="16" w16cid:durableId="1000155022">
    <w:abstractNumId w:val="0"/>
    <w:lvlOverride w:ilvl="0">
      <w:startOverride w:val="1"/>
    </w:lvlOverride>
  </w:num>
  <w:num w:numId="17" w16cid:durableId="2088653536">
    <w:abstractNumId w:val="0"/>
  </w:num>
  <w:num w:numId="18" w16cid:durableId="858666785">
    <w:abstractNumId w:val="0"/>
    <w:lvlOverride w:ilvl="0">
      <w:startOverride w:val="1"/>
    </w:lvlOverride>
  </w:num>
  <w:num w:numId="19" w16cid:durableId="1616522180">
    <w:abstractNumId w:val="0"/>
    <w:lvlOverride w:ilvl="0">
      <w:startOverride w:val="1"/>
    </w:lvlOverride>
  </w:num>
  <w:num w:numId="20" w16cid:durableId="1790515342">
    <w:abstractNumId w:val="0"/>
    <w:lvlOverride w:ilvl="0">
      <w:startOverride w:val="1"/>
    </w:lvlOverride>
  </w:num>
  <w:num w:numId="21" w16cid:durableId="588007435">
    <w:abstractNumId w:val="0"/>
    <w:lvlOverride w:ilvl="0">
      <w:startOverride w:val="1"/>
    </w:lvlOverride>
  </w:num>
  <w:num w:numId="22" w16cid:durableId="467431023">
    <w:abstractNumId w:val="0"/>
    <w:lvlOverride w:ilvl="0">
      <w:startOverride w:val="1"/>
    </w:lvlOverride>
  </w:num>
  <w:num w:numId="23" w16cid:durableId="1579827398">
    <w:abstractNumId w:val="1"/>
    <w:lvlOverride w:ilvl="0">
      <w:startOverride w:val="1"/>
    </w:lvlOverride>
  </w:num>
  <w:num w:numId="24" w16cid:durableId="558979625">
    <w:abstractNumId w:val="1"/>
    <w:lvlOverride w:ilvl="0">
      <w:startOverride w:val="1"/>
    </w:lvlOverride>
  </w:num>
  <w:num w:numId="25" w16cid:durableId="348064446">
    <w:abstractNumId w:val="6"/>
  </w:num>
  <w:num w:numId="26" w16cid:durableId="127286289">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DFE"/>
    <w:rsid w:val="0000382D"/>
    <w:rsid w:val="00011291"/>
    <w:rsid w:val="0001227F"/>
    <w:rsid w:val="00013F31"/>
    <w:rsid w:val="00015252"/>
    <w:rsid w:val="000154A9"/>
    <w:rsid w:val="00017142"/>
    <w:rsid w:val="00026894"/>
    <w:rsid w:val="000311ED"/>
    <w:rsid w:val="00032130"/>
    <w:rsid w:val="00036662"/>
    <w:rsid w:val="00043681"/>
    <w:rsid w:val="0005014A"/>
    <w:rsid w:val="00051565"/>
    <w:rsid w:val="00052C30"/>
    <w:rsid w:val="00053A15"/>
    <w:rsid w:val="00081420"/>
    <w:rsid w:val="00085522"/>
    <w:rsid w:val="00090054"/>
    <w:rsid w:val="00094EB8"/>
    <w:rsid w:val="000A37BE"/>
    <w:rsid w:val="000B47DD"/>
    <w:rsid w:val="000C102A"/>
    <w:rsid w:val="000E4A53"/>
    <w:rsid w:val="000E4E68"/>
    <w:rsid w:val="00102B23"/>
    <w:rsid w:val="00103072"/>
    <w:rsid w:val="00104C8A"/>
    <w:rsid w:val="00107E41"/>
    <w:rsid w:val="00107E7D"/>
    <w:rsid w:val="00115B79"/>
    <w:rsid w:val="00125DE0"/>
    <w:rsid w:val="00127979"/>
    <w:rsid w:val="00135A2A"/>
    <w:rsid w:val="001748E9"/>
    <w:rsid w:val="00181911"/>
    <w:rsid w:val="0018498D"/>
    <w:rsid w:val="00190859"/>
    <w:rsid w:val="001A7DFE"/>
    <w:rsid w:val="001D3E4A"/>
    <w:rsid w:val="001E0B42"/>
    <w:rsid w:val="001E32F7"/>
    <w:rsid w:val="001E3F50"/>
    <w:rsid w:val="001F2645"/>
    <w:rsid w:val="00203607"/>
    <w:rsid w:val="00203905"/>
    <w:rsid w:val="0020396A"/>
    <w:rsid w:val="002042DB"/>
    <w:rsid w:val="00205C0E"/>
    <w:rsid w:val="00212437"/>
    <w:rsid w:val="00212EB3"/>
    <w:rsid w:val="00214B12"/>
    <w:rsid w:val="00214EBF"/>
    <w:rsid w:val="002179FE"/>
    <w:rsid w:val="00237583"/>
    <w:rsid w:val="002400E2"/>
    <w:rsid w:val="0024330B"/>
    <w:rsid w:val="00245C5F"/>
    <w:rsid w:val="0025334F"/>
    <w:rsid w:val="00255922"/>
    <w:rsid w:val="00262178"/>
    <w:rsid w:val="002626E0"/>
    <w:rsid w:val="00264EE8"/>
    <w:rsid w:val="00265C0D"/>
    <w:rsid w:val="0029543A"/>
    <w:rsid w:val="002A0341"/>
    <w:rsid w:val="002B0EE4"/>
    <w:rsid w:val="002B1292"/>
    <w:rsid w:val="002B1672"/>
    <w:rsid w:val="002B303E"/>
    <w:rsid w:val="002B5F67"/>
    <w:rsid w:val="002C3CCB"/>
    <w:rsid w:val="002D06B8"/>
    <w:rsid w:val="002E0BA9"/>
    <w:rsid w:val="002E2063"/>
    <w:rsid w:val="002E2C8F"/>
    <w:rsid w:val="002E5BED"/>
    <w:rsid w:val="002E651A"/>
    <w:rsid w:val="002F51D2"/>
    <w:rsid w:val="003023A6"/>
    <w:rsid w:val="00305E42"/>
    <w:rsid w:val="00307825"/>
    <w:rsid w:val="00315CC7"/>
    <w:rsid w:val="00320095"/>
    <w:rsid w:val="0032559A"/>
    <w:rsid w:val="0033452C"/>
    <w:rsid w:val="00341916"/>
    <w:rsid w:val="00347E8E"/>
    <w:rsid w:val="003557DB"/>
    <w:rsid w:val="0035599C"/>
    <w:rsid w:val="003734EE"/>
    <w:rsid w:val="00373CAE"/>
    <w:rsid w:val="003752B5"/>
    <w:rsid w:val="003808B8"/>
    <w:rsid w:val="00382200"/>
    <w:rsid w:val="0038276D"/>
    <w:rsid w:val="00383899"/>
    <w:rsid w:val="00391457"/>
    <w:rsid w:val="0039681F"/>
    <w:rsid w:val="00397DA4"/>
    <w:rsid w:val="003B0282"/>
    <w:rsid w:val="003B51B0"/>
    <w:rsid w:val="003F516A"/>
    <w:rsid w:val="003F67A7"/>
    <w:rsid w:val="003F6929"/>
    <w:rsid w:val="003F7C52"/>
    <w:rsid w:val="00401997"/>
    <w:rsid w:val="00404DB2"/>
    <w:rsid w:val="0041006B"/>
    <w:rsid w:val="004135A1"/>
    <w:rsid w:val="0043470C"/>
    <w:rsid w:val="00434831"/>
    <w:rsid w:val="00437155"/>
    <w:rsid w:val="00444885"/>
    <w:rsid w:val="00446E35"/>
    <w:rsid w:val="0045008C"/>
    <w:rsid w:val="0046131F"/>
    <w:rsid w:val="00487C67"/>
    <w:rsid w:val="004910AF"/>
    <w:rsid w:val="00496601"/>
    <w:rsid w:val="004A0AAB"/>
    <w:rsid w:val="004B3B67"/>
    <w:rsid w:val="004B7842"/>
    <w:rsid w:val="004D175F"/>
    <w:rsid w:val="004D300C"/>
    <w:rsid w:val="004D4628"/>
    <w:rsid w:val="004D4D61"/>
    <w:rsid w:val="004E34F8"/>
    <w:rsid w:val="004E443A"/>
    <w:rsid w:val="004E65E6"/>
    <w:rsid w:val="004F4288"/>
    <w:rsid w:val="004F64E3"/>
    <w:rsid w:val="005032DE"/>
    <w:rsid w:val="005270A4"/>
    <w:rsid w:val="00530938"/>
    <w:rsid w:val="00535775"/>
    <w:rsid w:val="0053610D"/>
    <w:rsid w:val="00553FB9"/>
    <w:rsid w:val="0056683E"/>
    <w:rsid w:val="00572D0E"/>
    <w:rsid w:val="00585616"/>
    <w:rsid w:val="00587173"/>
    <w:rsid w:val="00595EF6"/>
    <w:rsid w:val="00596B72"/>
    <w:rsid w:val="005A133D"/>
    <w:rsid w:val="005A18A7"/>
    <w:rsid w:val="005B3DEF"/>
    <w:rsid w:val="005B7257"/>
    <w:rsid w:val="005F55A0"/>
    <w:rsid w:val="00607C68"/>
    <w:rsid w:val="006238A1"/>
    <w:rsid w:val="0062408A"/>
    <w:rsid w:val="00645116"/>
    <w:rsid w:val="00653799"/>
    <w:rsid w:val="00657A51"/>
    <w:rsid w:val="00673EDF"/>
    <w:rsid w:val="006841C4"/>
    <w:rsid w:val="00686266"/>
    <w:rsid w:val="006913EA"/>
    <w:rsid w:val="00695DD4"/>
    <w:rsid w:val="006A2FF0"/>
    <w:rsid w:val="006A5B99"/>
    <w:rsid w:val="006B20C4"/>
    <w:rsid w:val="006C0ABC"/>
    <w:rsid w:val="006D19BA"/>
    <w:rsid w:val="006D6673"/>
    <w:rsid w:val="006D7970"/>
    <w:rsid w:val="006D7C98"/>
    <w:rsid w:val="006E5134"/>
    <w:rsid w:val="00704B70"/>
    <w:rsid w:val="00704DDF"/>
    <w:rsid w:val="00710EF6"/>
    <w:rsid w:val="00711719"/>
    <w:rsid w:val="00727594"/>
    <w:rsid w:val="00727967"/>
    <w:rsid w:val="007322A7"/>
    <w:rsid w:val="00733802"/>
    <w:rsid w:val="00733F54"/>
    <w:rsid w:val="00736D90"/>
    <w:rsid w:val="0077093A"/>
    <w:rsid w:val="0078092C"/>
    <w:rsid w:val="0078094E"/>
    <w:rsid w:val="00786879"/>
    <w:rsid w:val="0079524D"/>
    <w:rsid w:val="00795ABE"/>
    <w:rsid w:val="007A1B35"/>
    <w:rsid w:val="007B683C"/>
    <w:rsid w:val="007C16E1"/>
    <w:rsid w:val="007C7D31"/>
    <w:rsid w:val="007D5A88"/>
    <w:rsid w:val="007E5424"/>
    <w:rsid w:val="007F4D9D"/>
    <w:rsid w:val="008038B7"/>
    <w:rsid w:val="008039EB"/>
    <w:rsid w:val="008150C4"/>
    <w:rsid w:val="00826438"/>
    <w:rsid w:val="0083711C"/>
    <w:rsid w:val="00856B85"/>
    <w:rsid w:val="00857DA0"/>
    <w:rsid w:val="00862C38"/>
    <w:rsid w:val="00862C3F"/>
    <w:rsid w:val="00870A34"/>
    <w:rsid w:val="00877414"/>
    <w:rsid w:val="00880323"/>
    <w:rsid w:val="00880DC2"/>
    <w:rsid w:val="00883239"/>
    <w:rsid w:val="00884A57"/>
    <w:rsid w:val="008931EF"/>
    <w:rsid w:val="008B0FFA"/>
    <w:rsid w:val="008B4173"/>
    <w:rsid w:val="008C370C"/>
    <w:rsid w:val="008C3B15"/>
    <w:rsid w:val="008C7129"/>
    <w:rsid w:val="008C75D2"/>
    <w:rsid w:val="008D1492"/>
    <w:rsid w:val="008D2C47"/>
    <w:rsid w:val="008E5A4F"/>
    <w:rsid w:val="008F4662"/>
    <w:rsid w:val="008F68ED"/>
    <w:rsid w:val="00903135"/>
    <w:rsid w:val="009061FF"/>
    <w:rsid w:val="009078E6"/>
    <w:rsid w:val="00916A0A"/>
    <w:rsid w:val="00926991"/>
    <w:rsid w:val="009353B7"/>
    <w:rsid w:val="00944EDD"/>
    <w:rsid w:val="009530CA"/>
    <w:rsid w:val="00955303"/>
    <w:rsid w:val="0095641E"/>
    <w:rsid w:val="0096183A"/>
    <w:rsid w:val="00962D89"/>
    <w:rsid w:val="00981E9D"/>
    <w:rsid w:val="00982400"/>
    <w:rsid w:val="0098786E"/>
    <w:rsid w:val="00990626"/>
    <w:rsid w:val="00992103"/>
    <w:rsid w:val="009A333F"/>
    <w:rsid w:val="009A54A8"/>
    <w:rsid w:val="009A6DAD"/>
    <w:rsid w:val="009B3039"/>
    <w:rsid w:val="009C281C"/>
    <w:rsid w:val="009D1F39"/>
    <w:rsid w:val="009D5005"/>
    <w:rsid w:val="009E2779"/>
    <w:rsid w:val="009F0762"/>
    <w:rsid w:val="00A06116"/>
    <w:rsid w:val="00A1044C"/>
    <w:rsid w:val="00A13079"/>
    <w:rsid w:val="00A13817"/>
    <w:rsid w:val="00A2128B"/>
    <w:rsid w:val="00A21EE8"/>
    <w:rsid w:val="00A22DCC"/>
    <w:rsid w:val="00A4068F"/>
    <w:rsid w:val="00A42261"/>
    <w:rsid w:val="00A44BF8"/>
    <w:rsid w:val="00A56860"/>
    <w:rsid w:val="00A56B97"/>
    <w:rsid w:val="00A75793"/>
    <w:rsid w:val="00A86378"/>
    <w:rsid w:val="00A975F2"/>
    <w:rsid w:val="00AA0850"/>
    <w:rsid w:val="00AA4C86"/>
    <w:rsid w:val="00AD4BA0"/>
    <w:rsid w:val="00AF11DD"/>
    <w:rsid w:val="00AF381B"/>
    <w:rsid w:val="00B05AB5"/>
    <w:rsid w:val="00B10294"/>
    <w:rsid w:val="00B1358E"/>
    <w:rsid w:val="00B338D8"/>
    <w:rsid w:val="00B3568F"/>
    <w:rsid w:val="00B437BE"/>
    <w:rsid w:val="00B43BF0"/>
    <w:rsid w:val="00B47276"/>
    <w:rsid w:val="00B5179B"/>
    <w:rsid w:val="00B5352E"/>
    <w:rsid w:val="00B8261A"/>
    <w:rsid w:val="00B837C7"/>
    <w:rsid w:val="00B86B5A"/>
    <w:rsid w:val="00B92749"/>
    <w:rsid w:val="00BA06C3"/>
    <w:rsid w:val="00BA2B79"/>
    <w:rsid w:val="00BA2DCD"/>
    <w:rsid w:val="00BA2F33"/>
    <w:rsid w:val="00BB0B00"/>
    <w:rsid w:val="00BB2982"/>
    <w:rsid w:val="00BB2F91"/>
    <w:rsid w:val="00BE7CB2"/>
    <w:rsid w:val="00C227AB"/>
    <w:rsid w:val="00C235B1"/>
    <w:rsid w:val="00C24E27"/>
    <w:rsid w:val="00C26643"/>
    <w:rsid w:val="00C35B22"/>
    <w:rsid w:val="00C37AC7"/>
    <w:rsid w:val="00C62DEB"/>
    <w:rsid w:val="00C67E9C"/>
    <w:rsid w:val="00C874B3"/>
    <w:rsid w:val="00CB4637"/>
    <w:rsid w:val="00CB5CFC"/>
    <w:rsid w:val="00CB7D60"/>
    <w:rsid w:val="00CC1583"/>
    <w:rsid w:val="00CC3988"/>
    <w:rsid w:val="00CD4CBE"/>
    <w:rsid w:val="00CE09E2"/>
    <w:rsid w:val="00CF05CE"/>
    <w:rsid w:val="00CF29DD"/>
    <w:rsid w:val="00CF2D5E"/>
    <w:rsid w:val="00D02D4B"/>
    <w:rsid w:val="00D050D8"/>
    <w:rsid w:val="00D05DF6"/>
    <w:rsid w:val="00D11F2B"/>
    <w:rsid w:val="00D3172A"/>
    <w:rsid w:val="00D41EA7"/>
    <w:rsid w:val="00D44DE9"/>
    <w:rsid w:val="00D5025F"/>
    <w:rsid w:val="00D65E6B"/>
    <w:rsid w:val="00D71A7C"/>
    <w:rsid w:val="00D75E48"/>
    <w:rsid w:val="00D773E3"/>
    <w:rsid w:val="00D77EDC"/>
    <w:rsid w:val="00D90FE2"/>
    <w:rsid w:val="00D91B2A"/>
    <w:rsid w:val="00D94969"/>
    <w:rsid w:val="00DA312F"/>
    <w:rsid w:val="00DA69C2"/>
    <w:rsid w:val="00DB1F8C"/>
    <w:rsid w:val="00DB235E"/>
    <w:rsid w:val="00DB6E62"/>
    <w:rsid w:val="00DC7DBD"/>
    <w:rsid w:val="00DD5519"/>
    <w:rsid w:val="00DD7937"/>
    <w:rsid w:val="00DE2361"/>
    <w:rsid w:val="00DF2E21"/>
    <w:rsid w:val="00DF4313"/>
    <w:rsid w:val="00E07C4B"/>
    <w:rsid w:val="00E17317"/>
    <w:rsid w:val="00E255B2"/>
    <w:rsid w:val="00E3064A"/>
    <w:rsid w:val="00E306EA"/>
    <w:rsid w:val="00E34D02"/>
    <w:rsid w:val="00E40B3F"/>
    <w:rsid w:val="00E46960"/>
    <w:rsid w:val="00E534FF"/>
    <w:rsid w:val="00E60535"/>
    <w:rsid w:val="00E65BE0"/>
    <w:rsid w:val="00E72F44"/>
    <w:rsid w:val="00E74101"/>
    <w:rsid w:val="00E7528D"/>
    <w:rsid w:val="00E77538"/>
    <w:rsid w:val="00EA3ECC"/>
    <w:rsid w:val="00EA548D"/>
    <w:rsid w:val="00EB0888"/>
    <w:rsid w:val="00EC0DF1"/>
    <w:rsid w:val="00EC1311"/>
    <w:rsid w:val="00ED7638"/>
    <w:rsid w:val="00EE0D30"/>
    <w:rsid w:val="00EE460E"/>
    <w:rsid w:val="00EE51A9"/>
    <w:rsid w:val="00EF4AF5"/>
    <w:rsid w:val="00EF4E3A"/>
    <w:rsid w:val="00F05601"/>
    <w:rsid w:val="00F34429"/>
    <w:rsid w:val="00F350C0"/>
    <w:rsid w:val="00F4316D"/>
    <w:rsid w:val="00F57B73"/>
    <w:rsid w:val="00F601D4"/>
    <w:rsid w:val="00F6171B"/>
    <w:rsid w:val="00F65E65"/>
    <w:rsid w:val="00F92B85"/>
    <w:rsid w:val="00FA0408"/>
    <w:rsid w:val="00FA118B"/>
    <w:rsid w:val="00FA6686"/>
    <w:rsid w:val="00FB16BE"/>
    <w:rsid w:val="00FB2173"/>
    <w:rsid w:val="00FB23E2"/>
    <w:rsid w:val="00FC2566"/>
    <w:rsid w:val="00FD4E91"/>
    <w:rsid w:val="00FE0B13"/>
    <w:rsid w:val="00FE7314"/>
    <w:rsid w:val="00FF2301"/>
    <w:rsid w:val="00FF7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EA9FA92"/>
  <w15:docId w15:val="{05803B2C-AF3F-4544-9085-CDA17D0F6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SAG Body Text"/>
    <w:qFormat/>
    <w:rsid w:val="00404DB2"/>
    <w:pPr>
      <w:spacing w:before="240" w:after="240" w:line="240" w:lineRule="auto"/>
    </w:pPr>
    <w:rPr>
      <w:rFonts w:ascii="Times New Roman" w:hAnsi="Times New Roman"/>
      <w:sz w:val="24"/>
    </w:rPr>
  </w:style>
  <w:style w:type="paragraph" w:styleId="Heading1">
    <w:name w:val="heading 1"/>
    <w:aliases w:val="HSAG Heading 1"/>
    <w:basedOn w:val="Normal"/>
    <w:next w:val="Normal"/>
    <w:link w:val="Heading1Char"/>
    <w:qFormat/>
    <w:rsid w:val="009A54A8"/>
    <w:pPr>
      <w:numPr>
        <w:numId w:val="6"/>
      </w:numPr>
      <w:shd w:val="clear" w:color="auto" w:fill="00549E" w:themeFill="text2"/>
      <w:spacing w:before="60" w:after="480"/>
      <w:ind w:left="360"/>
      <w:jc w:val="right"/>
      <w:outlineLvl w:val="0"/>
    </w:pPr>
    <w:rPr>
      <w:rFonts w:ascii="Calibri" w:hAnsi="Calibri"/>
      <w:b/>
      <w:color w:val="FFFFFF" w:themeColor="background1"/>
      <w:kern w:val="32"/>
      <w:sz w:val="32"/>
      <w:szCs w:val="44"/>
    </w:rPr>
  </w:style>
  <w:style w:type="paragraph" w:styleId="Heading2">
    <w:name w:val="heading 2"/>
    <w:aliases w:val="HSAG Heading 2"/>
    <w:basedOn w:val="Normal"/>
    <w:next w:val="Normal"/>
    <w:link w:val="Heading2Char"/>
    <w:uiPriority w:val="9"/>
    <w:unhideWhenUsed/>
    <w:qFormat/>
    <w:rsid w:val="004E65E6"/>
    <w:pPr>
      <w:spacing w:before="480" w:after="0"/>
      <w:outlineLvl w:val="1"/>
    </w:pPr>
    <w:rPr>
      <w:rFonts w:ascii="Calibri" w:hAnsi="Calibri"/>
      <w:b/>
      <w:color w:val="00549E" w:themeColor="text2"/>
      <w:sz w:val="32"/>
      <w:szCs w:val="28"/>
    </w:rPr>
  </w:style>
  <w:style w:type="paragraph" w:styleId="Heading3">
    <w:name w:val="heading 3"/>
    <w:aliases w:val="HSAG Heading 3"/>
    <w:basedOn w:val="Normal"/>
    <w:next w:val="Normal"/>
    <w:link w:val="Heading3Char"/>
    <w:uiPriority w:val="9"/>
    <w:unhideWhenUsed/>
    <w:qFormat/>
    <w:rsid w:val="006238A1"/>
    <w:pPr>
      <w:keepNext/>
      <w:keepLines/>
      <w:spacing w:before="360" w:after="0"/>
      <w:outlineLvl w:val="2"/>
    </w:pPr>
    <w:rPr>
      <w:rFonts w:ascii="Calibri" w:eastAsiaTheme="majorEastAsia" w:hAnsi="Calibri" w:cstheme="majorBidi"/>
      <w:b/>
      <w:bCs/>
      <w:i/>
      <w:color w:val="00549E" w:themeColor="text2"/>
      <w:sz w:val="28"/>
    </w:rPr>
  </w:style>
  <w:style w:type="paragraph" w:styleId="Heading4">
    <w:name w:val="heading 4"/>
    <w:aliases w:val="HSAG Heading 4"/>
    <w:basedOn w:val="Normal"/>
    <w:next w:val="Normal"/>
    <w:link w:val="Heading4Char"/>
    <w:uiPriority w:val="9"/>
    <w:unhideWhenUsed/>
    <w:qFormat/>
    <w:rsid w:val="006A2FF0"/>
    <w:pPr>
      <w:spacing w:after="0"/>
      <w:outlineLvl w:val="3"/>
    </w:pPr>
    <w:rPr>
      <w:rFonts w:ascii="Calibri" w:hAnsi="Calibri"/>
      <w:b/>
      <w:color w:val="00549E" w:themeColor="text2"/>
    </w:rPr>
  </w:style>
  <w:style w:type="paragraph" w:styleId="Heading5">
    <w:name w:val="heading 5"/>
    <w:basedOn w:val="Normal"/>
    <w:next w:val="Normal"/>
    <w:link w:val="Heading5Char"/>
    <w:uiPriority w:val="9"/>
    <w:unhideWhenUsed/>
    <w:rsid w:val="0078092C"/>
    <w:pPr>
      <w:keepNext/>
      <w:keepLines/>
      <w:outlineLvl w:val="4"/>
    </w:pPr>
    <w:rPr>
      <w:rFonts w:ascii="Calibri" w:eastAsiaTheme="majorEastAsia" w:hAnsi="Calibri" w:cstheme="majorBidi"/>
    </w:rPr>
  </w:style>
  <w:style w:type="paragraph" w:styleId="Heading6">
    <w:name w:val="heading 6"/>
    <w:basedOn w:val="Normal"/>
    <w:next w:val="Normal"/>
    <w:link w:val="Heading6Char"/>
    <w:uiPriority w:val="9"/>
    <w:unhideWhenUsed/>
    <w:rsid w:val="00015252"/>
    <w:pPr>
      <w:keepNext/>
      <w:keepLines/>
      <w:outlineLvl w:val="5"/>
    </w:pPr>
    <w:rPr>
      <w:rFonts w:ascii="Calibri" w:eastAsiaTheme="majorEastAsia" w:hAnsi="Calibri" w:cstheme="majorBidi"/>
      <w:i/>
      <w:iCs/>
    </w:rPr>
  </w:style>
  <w:style w:type="paragraph" w:styleId="Heading8">
    <w:name w:val="heading 8"/>
    <w:basedOn w:val="Normal"/>
    <w:next w:val="Normal"/>
    <w:link w:val="Heading8Char"/>
    <w:uiPriority w:val="9"/>
    <w:semiHidden/>
    <w:unhideWhenUsed/>
    <w:qFormat/>
    <w:rsid w:val="006A2FF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A2FF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92749"/>
    <w:pPr>
      <w:tabs>
        <w:tab w:val="center" w:pos="4320"/>
        <w:tab w:val="right" w:pos="8640"/>
      </w:tabs>
      <w:spacing w:before="0"/>
      <w:jc w:val="right"/>
    </w:pPr>
    <w:rPr>
      <w:rFonts w:asciiTheme="minorHAnsi" w:hAnsiTheme="minorHAnsi"/>
      <w:i/>
      <w:smallCaps/>
      <w:color w:val="00549E" w:themeColor="text2"/>
      <w:sz w:val="22"/>
    </w:rPr>
  </w:style>
  <w:style w:type="character" w:customStyle="1" w:styleId="HeaderChar">
    <w:name w:val="Header Char"/>
    <w:basedOn w:val="DefaultParagraphFont"/>
    <w:link w:val="Header"/>
    <w:rsid w:val="00B92749"/>
    <w:rPr>
      <w:i/>
      <w:smallCaps/>
      <w:color w:val="00549E" w:themeColor="text2"/>
    </w:rPr>
  </w:style>
  <w:style w:type="paragraph" w:styleId="Footer">
    <w:name w:val="footer"/>
    <w:basedOn w:val="Normal"/>
    <w:link w:val="FooterChar"/>
    <w:uiPriority w:val="99"/>
    <w:unhideWhenUsed/>
    <w:rsid w:val="005032DE"/>
    <w:pPr>
      <w:pBdr>
        <w:top w:val="single" w:sz="4" w:space="1" w:color="auto"/>
      </w:pBdr>
      <w:tabs>
        <w:tab w:val="center" w:pos="4680"/>
        <w:tab w:val="right" w:pos="9360"/>
      </w:tabs>
      <w:spacing w:before="120" w:after="0"/>
      <w:jc w:val="right"/>
    </w:pPr>
    <w:rPr>
      <w:rFonts w:ascii="Calibri" w:hAnsi="Calibri"/>
      <w:sz w:val="14"/>
    </w:rPr>
  </w:style>
  <w:style w:type="character" w:customStyle="1" w:styleId="FooterChar">
    <w:name w:val="Footer Char"/>
    <w:basedOn w:val="DefaultParagraphFont"/>
    <w:link w:val="Footer"/>
    <w:uiPriority w:val="99"/>
    <w:rsid w:val="005032DE"/>
    <w:rPr>
      <w:rFonts w:ascii="Calibri" w:hAnsi="Calibri"/>
      <w:sz w:val="14"/>
    </w:rPr>
  </w:style>
  <w:style w:type="paragraph" w:styleId="BalloonText">
    <w:name w:val="Balloon Text"/>
    <w:basedOn w:val="Normal"/>
    <w:link w:val="BalloonTextChar"/>
    <w:uiPriority w:val="99"/>
    <w:semiHidden/>
    <w:unhideWhenUsed/>
    <w:rsid w:val="0038389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899"/>
    <w:rPr>
      <w:rFonts w:ascii="Tahoma" w:hAnsi="Tahoma" w:cs="Tahoma"/>
      <w:sz w:val="16"/>
      <w:szCs w:val="16"/>
    </w:rPr>
  </w:style>
  <w:style w:type="paragraph" w:styleId="NormalWeb">
    <w:name w:val="Normal (Web)"/>
    <w:basedOn w:val="Normal"/>
    <w:uiPriority w:val="99"/>
    <w:unhideWhenUsed/>
    <w:rsid w:val="00B5352E"/>
    <w:pPr>
      <w:spacing w:before="100" w:beforeAutospacing="1" w:after="100" w:afterAutospacing="1"/>
    </w:pPr>
    <w:rPr>
      <w:rFonts w:eastAsia="Times New Roman" w:cs="Times New Roman"/>
      <w:szCs w:val="24"/>
    </w:rPr>
  </w:style>
  <w:style w:type="table" w:styleId="TableGrid">
    <w:name w:val="Table Grid"/>
    <w:basedOn w:val="TableNormal"/>
    <w:rsid w:val="002E0BA9"/>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61A2D8" w:themeFill="accent1"/>
      </w:tcPr>
    </w:tblStylePr>
    <w:tblStylePr w:type="band1Horz">
      <w:tblPr/>
      <w:tcPr>
        <w:shd w:val="clear" w:color="auto" w:fill="DFECF7" w:themeFill="accent1" w:themeFillTint="33"/>
      </w:tcPr>
    </w:tblStylePr>
  </w:style>
  <w:style w:type="paragraph" w:styleId="Quote">
    <w:name w:val="Quote"/>
    <w:basedOn w:val="Normal"/>
    <w:next w:val="Normal"/>
    <w:link w:val="QuoteChar"/>
    <w:uiPriority w:val="29"/>
    <w:rsid w:val="0038276D"/>
    <w:pPr>
      <w:ind w:left="432" w:right="432"/>
    </w:pPr>
    <w:rPr>
      <w:i/>
      <w:iCs/>
      <w:color w:val="000000" w:themeColor="text1"/>
    </w:rPr>
  </w:style>
  <w:style w:type="character" w:customStyle="1" w:styleId="Heading1Char">
    <w:name w:val="Heading 1 Char"/>
    <w:aliases w:val="HSAG Heading 1 Char"/>
    <w:basedOn w:val="DefaultParagraphFont"/>
    <w:link w:val="Heading1"/>
    <w:rsid w:val="009A54A8"/>
    <w:rPr>
      <w:rFonts w:ascii="Calibri" w:hAnsi="Calibri"/>
      <w:b/>
      <w:color w:val="FFFFFF" w:themeColor="background1"/>
      <w:kern w:val="32"/>
      <w:sz w:val="32"/>
      <w:szCs w:val="44"/>
      <w:shd w:val="clear" w:color="auto" w:fill="00549E" w:themeFill="text2"/>
    </w:rPr>
  </w:style>
  <w:style w:type="character" w:customStyle="1" w:styleId="Heading2Char">
    <w:name w:val="Heading 2 Char"/>
    <w:aliases w:val="HSAG Heading 2 Char"/>
    <w:basedOn w:val="DefaultParagraphFont"/>
    <w:link w:val="Heading2"/>
    <w:uiPriority w:val="9"/>
    <w:rsid w:val="004E65E6"/>
    <w:rPr>
      <w:rFonts w:ascii="Calibri" w:hAnsi="Calibri"/>
      <w:b/>
      <w:color w:val="00549E" w:themeColor="text2"/>
      <w:sz w:val="32"/>
      <w:szCs w:val="28"/>
    </w:rPr>
  </w:style>
  <w:style w:type="character" w:customStyle="1" w:styleId="Heading3Char">
    <w:name w:val="Heading 3 Char"/>
    <w:aliases w:val="HSAG Heading 3 Char"/>
    <w:basedOn w:val="DefaultParagraphFont"/>
    <w:link w:val="Heading3"/>
    <w:uiPriority w:val="9"/>
    <w:rsid w:val="006238A1"/>
    <w:rPr>
      <w:rFonts w:ascii="Calibri" w:eastAsiaTheme="majorEastAsia" w:hAnsi="Calibri" w:cstheme="majorBidi"/>
      <w:b/>
      <w:bCs/>
      <w:i/>
      <w:color w:val="00549E" w:themeColor="text2"/>
      <w:sz w:val="28"/>
    </w:rPr>
  </w:style>
  <w:style w:type="paragraph" w:styleId="NoSpacing">
    <w:name w:val="No Spacing"/>
    <w:link w:val="NoSpacingChar"/>
    <w:uiPriority w:val="1"/>
    <w:qFormat/>
    <w:rsid w:val="006A2FF0"/>
    <w:pPr>
      <w:spacing w:after="0" w:line="240" w:lineRule="auto"/>
    </w:pPr>
    <w:rPr>
      <w:rFonts w:ascii="Times New Roman" w:hAnsi="Times New Roman"/>
    </w:rPr>
  </w:style>
  <w:style w:type="character" w:customStyle="1" w:styleId="Heading4Char">
    <w:name w:val="Heading 4 Char"/>
    <w:aliases w:val="HSAG Heading 4 Char"/>
    <w:basedOn w:val="DefaultParagraphFont"/>
    <w:link w:val="Heading4"/>
    <w:uiPriority w:val="9"/>
    <w:rsid w:val="006A2FF0"/>
    <w:rPr>
      <w:rFonts w:ascii="Calibri" w:hAnsi="Calibri"/>
      <w:b/>
      <w:color w:val="00549E" w:themeColor="text2"/>
      <w:sz w:val="24"/>
    </w:rPr>
  </w:style>
  <w:style w:type="character" w:customStyle="1" w:styleId="Heading5Char">
    <w:name w:val="Heading 5 Char"/>
    <w:basedOn w:val="DefaultParagraphFont"/>
    <w:link w:val="Heading5"/>
    <w:uiPriority w:val="9"/>
    <w:rsid w:val="0078092C"/>
    <w:rPr>
      <w:rFonts w:ascii="Calibri" w:eastAsiaTheme="majorEastAsia" w:hAnsi="Calibri" w:cstheme="majorBidi"/>
    </w:rPr>
  </w:style>
  <w:style w:type="character" w:customStyle="1" w:styleId="QuoteChar">
    <w:name w:val="Quote Char"/>
    <w:basedOn w:val="DefaultParagraphFont"/>
    <w:link w:val="Quote"/>
    <w:uiPriority w:val="29"/>
    <w:rsid w:val="0038276D"/>
    <w:rPr>
      <w:rFonts w:ascii="Times New Roman" w:hAnsi="Times New Roman"/>
      <w:i/>
      <w:iCs/>
      <w:color w:val="000000" w:themeColor="text1"/>
    </w:rPr>
  </w:style>
  <w:style w:type="character" w:customStyle="1" w:styleId="Heading6Char">
    <w:name w:val="Heading 6 Char"/>
    <w:basedOn w:val="DefaultParagraphFont"/>
    <w:link w:val="Heading6"/>
    <w:uiPriority w:val="9"/>
    <w:rsid w:val="00015252"/>
    <w:rPr>
      <w:rFonts w:ascii="Calibri" w:eastAsiaTheme="majorEastAsia" w:hAnsi="Calibri" w:cstheme="majorBidi"/>
      <w:i/>
      <w:iCs/>
    </w:rPr>
  </w:style>
  <w:style w:type="paragraph" w:customStyle="1" w:styleId="HSAGBullets">
    <w:name w:val="HSAG Bullets"/>
    <w:basedOn w:val="Normal"/>
    <w:qFormat/>
    <w:rsid w:val="00E65BE0"/>
    <w:pPr>
      <w:numPr>
        <w:numId w:val="2"/>
      </w:numPr>
      <w:spacing w:before="60" w:after="60"/>
      <w:ind w:left="360"/>
    </w:pPr>
    <w:rPr>
      <w:rFonts w:eastAsia="Times New Roman" w:cs="Times New Roman"/>
    </w:rPr>
  </w:style>
  <w:style w:type="paragraph" w:customStyle="1" w:styleId="HSAGBullets2">
    <w:name w:val="HSAG Bullets 2"/>
    <w:basedOn w:val="HSAGBullets"/>
    <w:qFormat/>
    <w:rsid w:val="00880323"/>
    <w:pPr>
      <w:numPr>
        <w:numId w:val="3"/>
      </w:numPr>
      <w:ind w:left="720"/>
    </w:pPr>
  </w:style>
  <w:style w:type="paragraph" w:customStyle="1" w:styleId="HSAGNumbers">
    <w:name w:val="HSAG Numbers"/>
    <w:basedOn w:val="HSAGBullets"/>
    <w:qFormat/>
    <w:rsid w:val="00017142"/>
    <w:pPr>
      <w:numPr>
        <w:numId w:val="4"/>
      </w:numPr>
      <w:spacing w:before="120" w:after="120"/>
    </w:pPr>
    <w:rPr>
      <w:b/>
      <w:bCs/>
      <w:sz w:val="22"/>
      <w:szCs w:val="20"/>
    </w:rPr>
  </w:style>
  <w:style w:type="paragraph" w:customStyle="1" w:styleId="HSAGNumbers2">
    <w:name w:val="HSAG Numbers 2"/>
    <w:basedOn w:val="HSAGBullets2"/>
    <w:qFormat/>
    <w:rsid w:val="00D71A7C"/>
    <w:pPr>
      <w:numPr>
        <w:numId w:val="1"/>
      </w:numPr>
      <w:spacing w:before="120" w:after="120"/>
    </w:pPr>
    <w:rPr>
      <w:sz w:val="22"/>
      <w:szCs w:val="20"/>
    </w:rPr>
  </w:style>
  <w:style w:type="paragraph" w:customStyle="1" w:styleId="HSAGTableText">
    <w:name w:val="HSAG Table Text"/>
    <w:basedOn w:val="Normal"/>
    <w:qFormat/>
    <w:rsid w:val="00826438"/>
    <w:pPr>
      <w:spacing w:before="40" w:after="40"/>
    </w:pPr>
    <w:rPr>
      <w:rFonts w:cs="Times New Roman"/>
      <w:color w:val="000000" w:themeColor="text1"/>
      <w:sz w:val="22"/>
    </w:rPr>
  </w:style>
  <w:style w:type="paragraph" w:customStyle="1" w:styleId="HSAGTableHeading">
    <w:name w:val="HSAG Table Heading"/>
    <w:qFormat/>
    <w:rsid w:val="00A75793"/>
    <w:pPr>
      <w:tabs>
        <w:tab w:val="center" w:pos="2409"/>
      </w:tabs>
      <w:spacing w:before="60" w:after="60" w:line="240" w:lineRule="auto"/>
    </w:pPr>
    <w:rPr>
      <w:rFonts w:ascii="Calibri" w:eastAsiaTheme="majorEastAsia" w:hAnsi="Calibri" w:cstheme="majorBidi"/>
      <w:b/>
      <w:bCs/>
      <w:color w:val="FFFFFF" w:themeColor="background1"/>
    </w:rPr>
  </w:style>
  <w:style w:type="paragraph" w:customStyle="1" w:styleId="HSAGPageTitle1">
    <w:name w:val="HSAG Page Title 1"/>
    <w:basedOn w:val="Heading1"/>
    <w:rsid w:val="003752B5"/>
    <w:rPr>
      <w:sz w:val="56"/>
    </w:rPr>
  </w:style>
  <w:style w:type="paragraph" w:customStyle="1" w:styleId="HSAGPageTitle2">
    <w:name w:val="HSAG Page Title 2"/>
    <w:basedOn w:val="HSAGPageTitle1"/>
    <w:rsid w:val="003752B5"/>
    <w:rPr>
      <w:b w:val="0"/>
      <w:i/>
      <w:sz w:val="44"/>
    </w:rPr>
  </w:style>
  <w:style w:type="paragraph" w:customStyle="1" w:styleId="HSAGPageTitle3">
    <w:name w:val="HSAG Page Title 3"/>
    <w:basedOn w:val="HSAGPageTitle2"/>
    <w:rsid w:val="003752B5"/>
    <w:rPr>
      <w:rFonts w:ascii="Times New Roman" w:hAnsi="Times New Roman"/>
      <w:i w:val="0"/>
      <w:sz w:val="24"/>
    </w:rPr>
  </w:style>
  <w:style w:type="paragraph" w:customStyle="1" w:styleId="HSAGCoverPage1">
    <w:name w:val="HSAG Cover Page 1"/>
    <w:basedOn w:val="Heading1"/>
    <w:qFormat/>
    <w:rsid w:val="00EE51A9"/>
    <w:pPr>
      <w:numPr>
        <w:numId w:val="0"/>
      </w:numPr>
      <w:shd w:val="clear" w:color="auto" w:fill="auto"/>
    </w:pPr>
    <w:rPr>
      <w:sz w:val="56"/>
    </w:rPr>
  </w:style>
  <w:style w:type="paragraph" w:customStyle="1" w:styleId="HSAGCoverPage2">
    <w:name w:val="HSAG Cover Page 2"/>
    <w:basedOn w:val="HSAGCoverPage1"/>
    <w:qFormat/>
    <w:rsid w:val="006A2FF0"/>
    <w:rPr>
      <w:b w:val="0"/>
      <w:i/>
      <w:sz w:val="44"/>
    </w:rPr>
  </w:style>
  <w:style w:type="paragraph" w:customStyle="1" w:styleId="HSAGCoverPage3">
    <w:name w:val="HSAG Cover Page 3"/>
    <w:basedOn w:val="HSAGCoverPage2"/>
    <w:qFormat/>
    <w:rsid w:val="006A2FF0"/>
    <w:rPr>
      <w:rFonts w:ascii="Times New Roman" w:hAnsi="Times New Roman"/>
      <w:i w:val="0"/>
      <w:sz w:val="24"/>
    </w:rPr>
  </w:style>
  <w:style w:type="paragraph" w:customStyle="1" w:styleId="ProposalHeading1">
    <w:name w:val="Proposal Heading 1"/>
    <w:basedOn w:val="Heading1"/>
    <w:link w:val="ProposalHeading1Char"/>
    <w:rsid w:val="006A2FF0"/>
    <w:pPr>
      <w:spacing w:before="480" w:after="240"/>
    </w:pPr>
    <w:rPr>
      <w:smallCaps/>
    </w:rPr>
  </w:style>
  <w:style w:type="character" w:customStyle="1" w:styleId="ProposalHeading1Char">
    <w:name w:val="Proposal Heading 1 Char"/>
    <w:basedOn w:val="Heading1Char"/>
    <w:link w:val="ProposalHeading1"/>
    <w:rsid w:val="006A2FF0"/>
    <w:rPr>
      <w:rFonts w:ascii="Calibri" w:hAnsi="Calibri"/>
      <w:b/>
      <w:smallCaps/>
      <w:color w:val="FFFFFF" w:themeColor="background1"/>
      <w:kern w:val="32"/>
      <w:sz w:val="32"/>
      <w:szCs w:val="44"/>
      <w:shd w:val="clear" w:color="auto" w:fill="00549E" w:themeFill="text2"/>
    </w:rPr>
  </w:style>
  <w:style w:type="paragraph" w:customStyle="1" w:styleId="ProposalHeading2">
    <w:name w:val="Proposal Heading 2"/>
    <w:basedOn w:val="Heading2"/>
    <w:link w:val="ProposalHeading2Char"/>
    <w:rsid w:val="006A2FF0"/>
    <w:pPr>
      <w:spacing w:before="200" w:after="160"/>
    </w:pPr>
    <w:rPr>
      <w:smallCaps/>
    </w:rPr>
  </w:style>
  <w:style w:type="character" w:customStyle="1" w:styleId="ProposalHeading2Char">
    <w:name w:val="Proposal Heading 2 Char"/>
    <w:basedOn w:val="Heading2Char"/>
    <w:link w:val="ProposalHeading2"/>
    <w:rsid w:val="006A2FF0"/>
    <w:rPr>
      <w:rFonts w:ascii="Calibri" w:hAnsi="Calibri"/>
      <w:b/>
      <w:smallCaps/>
      <w:color w:val="00549E" w:themeColor="text2"/>
      <w:sz w:val="32"/>
      <w:szCs w:val="28"/>
    </w:rPr>
  </w:style>
  <w:style w:type="paragraph" w:customStyle="1" w:styleId="ProposalHeading3">
    <w:name w:val="Proposal Heading 3"/>
    <w:basedOn w:val="Heading3"/>
    <w:link w:val="ProposalHeading3Char"/>
    <w:rsid w:val="006A2FF0"/>
    <w:pPr>
      <w:spacing w:before="160" w:after="120"/>
    </w:pPr>
    <w:rPr>
      <w:smallCaps/>
    </w:rPr>
  </w:style>
  <w:style w:type="character" w:customStyle="1" w:styleId="ProposalHeading3Char">
    <w:name w:val="Proposal Heading 3 Char"/>
    <w:basedOn w:val="Heading3Char"/>
    <w:link w:val="ProposalHeading3"/>
    <w:rsid w:val="006A2FF0"/>
    <w:rPr>
      <w:rFonts w:ascii="Calibri" w:eastAsiaTheme="majorEastAsia" w:hAnsi="Calibri" w:cstheme="majorBidi"/>
      <w:b/>
      <w:bCs/>
      <w:i/>
      <w:smallCaps/>
      <w:color w:val="00549E" w:themeColor="text2"/>
      <w:sz w:val="28"/>
    </w:rPr>
  </w:style>
  <w:style w:type="paragraph" w:customStyle="1" w:styleId="ProposalHeading4">
    <w:name w:val="Proposal Heading 4"/>
    <w:basedOn w:val="Heading4"/>
    <w:link w:val="ProposalHeading4Char"/>
    <w:rsid w:val="006A2FF0"/>
    <w:pPr>
      <w:spacing w:before="120"/>
    </w:pPr>
    <w:rPr>
      <w:rFonts w:eastAsiaTheme="majorEastAsia" w:cstheme="majorBidi"/>
      <w:smallCaps/>
    </w:rPr>
  </w:style>
  <w:style w:type="character" w:customStyle="1" w:styleId="ProposalHeading4Char">
    <w:name w:val="Proposal Heading 4 Char"/>
    <w:basedOn w:val="Heading4Char"/>
    <w:link w:val="ProposalHeading4"/>
    <w:rsid w:val="006A2FF0"/>
    <w:rPr>
      <w:rFonts w:ascii="Calibri" w:eastAsiaTheme="majorEastAsia" w:hAnsi="Calibri" w:cstheme="majorBidi"/>
      <w:b/>
      <w:smallCaps/>
      <w:color w:val="00549E" w:themeColor="text2"/>
      <w:sz w:val="24"/>
    </w:rPr>
  </w:style>
  <w:style w:type="paragraph" w:customStyle="1" w:styleId="HSAGDocumentTitle">
    <w:name w:val="HSAG Document Title"/>
    <w:basedOn w:val="Heading1"/>
    <w:qFormat/>
    <w:rsid w:val="00EE51A9"/>
    <w:pPr>
      <w:numPr>
        <w:numId w:val="0"/>
      </w:numPr>
      <w:shd w:val="clear" w:color="auto" w:fill="auto"/>
      <w:spacing w:before="0"/>
      <w:jc w:val="center"/>
    </w:pPr>
    <w:rPr>
      <w:color w:val="auto"/>
      <w:sz w:val="44"/>
    </w:rPr>
  </w:style>
  <w:style w:type="character" w:customStyle="1" w:styleId="Heading8Char">
    <w:name w:val="Heading 8 Char"/>
    <w:basedOn w:val="DefaultParagraphFont"/>
    <w:link w:val="Heading8"/>
    <w:uiPriority w:val="9"/>
    <w:semiHidden/>
    <w:rsid w:val="006A2FF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A2FF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A2FF0"/>
    <w:pPr>
      <w:spacing w:after="200"/>
    </w:pPr>
    <w:rPr>
      <w:b/>
      <w:bCs/>
      <w:color w:val="61A2D8" w:themeColor="accent1"/>
      <w:sz w:val="18"/>
      <w:szCs w:val="18"/>
    </w:rPr>
  </w:style>
  <w:style w:type="character" w:styleId="Strong">
    <w:name w:val="Strong"/>
    <w:uiPriority w:val="22"/>
    <w:qFormat/>
    <w:rsid w:val="006A2FF0"/>
    <w:rPr>
      <w:b/>
      <w:bCs/>
    </w:rPr>
  </w:style>
  <w:style w:type="character" w:customStyle="1" w:styleId="NoSpacingChar">
    <w:name w:val="No Spacing Char"/>
    <w:basedOn w:val="DefaultParagraphFont"/>
    <w:link w:val="NoSpacing"/>
    <w:uiPriority w:val="1"/>
    <w:rsid w:val="006A2FF0"/>
    <w:rPr>
      <w:rFonts w:ascii="Times New Roman" w:hAnsi="Times New Roman"/>
    </w:rPr>
  </w:style>
  <w:style w:type="paragraph" w:styleId="TOCHeading">
    <w:name w:val="TOC Heading"/>
    <w:basedOn w:val="Heading1"/>
    <w:next w:val="Normal"/>
    <w:uiPriority w:val="39"/>
    <w:unhideWhenUsed/>
    <w:rsid w:val="006A2FF0"/>
    <w:pPr>
      <w:keepNext/>
      <w:keepLines/>
      <w:spacing w:before="480"/>
      <w:outlineLvl w:val="9"/>
    </w:pPr>
    <w:rPr>
      <w:rFonts w:asciiTheme="majorHAnsi" w:eastAsiaTheme="majorEastAsia" w:hAnsiTheme="majorHAnsi" w:cstheme="majorBidi"/>
      <w:bCs/>
      <w:color w:val="2E7BBB" w:themeColor="accent1" w:themeShade="BF"/>
      <w:sz w:val="28"/>
      <w:szCs w:val="28"/>
    </w:rPr>
  </w:style>
  <w:style w:type="table" w:styleId="TableGridLight">
    <w:name w:val="Grid Table Light"/>
    <w:basedOn w:val="TableNormal"/>
    <w:uiPriority w:val="40"/>
    <w:rsid w:val="00487C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stBullet1">
    <w:name w:val="List Bullet1"/>
    <w:basedOn w:val="Normal"/>
    <w:rsid w:val="005032DE"/>
    <w:pPr>
      <w:numPr>
        <w:numId w:val="5"/>
      </w:numPr>
      <w:spacing w:before="60" w:after="60"/>
    </w:pPr>
    <w:rPr>
      <w:rFonts w:eastAsia="Times New Roman" w:cs="Times New Roman"/>
      <w:szCs w:val="20"/>
    </w:rPr>
  </w:style>
  <w:style w:type="character" w:styleId="PageNumber">
    <w:name w:val="page number"/>
    <w:basedOn w:val="DefaultParagraphFont"/>
    <w:rsid w:val="005032DE"/>
  </w:style>
  <w:style w:type="paragraph" w:customStyle="1" w:styleId="HSAGTableFigureCaptions">
    <w:name w:val="HSAG Table &amp; Figure Captions"/>
    <w:basedOn w:val="Normal"/>
    <w:qFormat/>
    <w:rsid w:val="00F601D4"/>
    <w:pPr>
      <w:spacing w:before="120" w:after="60"/>
      <w:jc w:val="center"/>
    </w:pPr>
    <w:rPr>
      <w:rFonts w:asciiTheme="majorHAnsi" w:hAnsiTheme="majorHAnsi"/>
      <w:b/>
      <w:sz w:val="22"/>
    </w:rPr>
  </w:style>
  <w:style w:type="paragraph" w:customStyle="1" w:styleId="HSAGBullets3">
    <w:name w:val="HSAG Bullets 3"/>
    <w:basedOn w:val="HSAGBullets2"/>
    <w:qFormat/>
    <w:rsid w:val="00880323"/>
    <w:pPr>
      <w:numPr>
        <w:ilvl w:val="1"/>
      </w:numPr>
    </w:pPr>
  </w:style>
  <w:style w:type="paragraph" w:styleId="TOC1">
    <w:name w:val="toc 1"/>
    <w:basedOn w:val="Normal"/>
    <w:next w:val="Normal"/>
    <w:autoRedefine/>
    <w:uiPriority w:val="39"/>
    <w:unhideWhenUsed/>
    <w:rsid w:val="00245C5F"/>
    <w:pPr>
      <w:shd w:val="clear" w:color="auto" w:fill="DFECF7"/>
      <w:tabs>
        <w:tab w:val="left" w:pos="440"/>
        <w:tab w:val="right" w:leader="dot" w:pos="10070"/>
      </w:tabs>
      <w:spacing w:before="120" w:after="0"/>
    </w:pPr>
    <w:rPr>
      <w:b/>
      <w:noProof/>
    </w:rPr>
  </w:style>
  <w:style w:type="paragraph" w:styleId="TOC2">
    <w:name w:val="toc 2"/>
    <w:basedOn w:val="Normal"/>
    <w:next w:val="Normal"/>
    <w:autoRedefine/>
    <w:uiPriority w:val="39"/>
    <w:unhideWhenUsed/>
    <w:rsid w:val="00245C5F"/>
    <w:pPr>
      <w:tabs>
        <w:tab w:val="right" w:leader="dot" w:pos="10070"/>
      </w:tabs>
      <w:spacing w:before="0" w:after="0"/>
      <w:ind w:left="450"/>
    </w:pPr>
    <w:rPr>
      <w:noProof/>
    </w:rPr>
  </w:style>
  <w:style w:type="paragraph" w:styleId="TOC3">
    <w:name w:val="toc 3"/>
    <w:basedOn w:val="Normal"/>
    <w:next w:val="Normal"/>
    <w:autoRedefine/>
    <w:uiPriority w:val="39"/>
    <w:unhideWhenUsed/>
    <w:rsid w:val="00245C5F"/>
    <w:pPr>
      <w:tabs>
        <w:tab w:val="right" w:leader="dot" w:pos="10070"/>
      </w:tabs>
      <w:spacing w:before="0" w:after="0"/>
      <w:ind w:left="810"/>
    </w:pPr>
    <w:rPr>
      <w:noProof/>
    </w:rPr>
  </w:style>
  <w:style w:type="character" w:styleId="Hyperlink">
    <w:name w:val="Hyperlink"/>
    <w:basedOn w:val="DefaultParagraphFont"/>
    <w:uiPriority w:val="99"/>
    <w:unhideWhenUsed/>
    <w:rsid w:val="00E65BE0"/>
    <w:rPr>
      <w:color w:val="0000FF" w:themeColor="hyperlink"/>
      <w:u w:val="single"/>
    </w:rPr>
  </w:style>
  <w:style w:type="character" w:styleId="CommentReference">
    <w:name w:val="annotation reference"/>
    <w:basedOn w:val="DefaultParagraphFont"/>
    <w:semiHidden/>
    <w:unhideWhenUsed/>
    <w:rsid w:val="0053610D"/>
    <w:rPr>
      <w:sz w:val="16"/>
      <w:szCs w:val="16"/>
    </w:rPr>
  </w:style>
  <w:style w:type="paragraph" w:styleId="CommentText">
    <w:name w:val="annotation text"/>
    <w:basedOn w:val="Normal"/>
    <w:link w:val="CommentTextChar"/>
    <w:unhideWhenUsed/>
    <w:rsid w:val="0053610D"/>
    <w:rPr>
      <w:sz w:val="20"/>
      <w:szCs w:val="20"/>
    </w:rPr>
  </w:style>
  <w:style w:type="character" w:customStyle="1" w:styleId="CommentTextChar">
    <w:name w:val="Comment Text Char"/>
    <w:basedOn w:val="DefaultParagraphFont"/>
    <w:link w:val="CommentText"/>
    <w:rsid w:val="0053610D"/>
    <w:rPr>
      <w:rFonts w:ascii="Times New Roman" w:hAnsi="Times New Roman"/>
      <w:sz w:val="20"/>
      <w:szCs w:val="20"/>
    </w:rPr>
  </w:style>
  <w:style w:type="paragraph" w:customStyle="1" w:styleId="TableL-TNR11">
    <w:name w:val="Table_L-TNR11"/>
    <w:basedOn w:val="Normal"/>
    <w:rsid w:val="0053610D"/>
    <w:pPr>
      <w:spacing w:before="40" w:after="20"/>
    </w:pPr>
    <w:rPr>
      <w:rFonts w:eastAsia="Times New Roman" w:cs="Times New Roman"/>
      <w:sz w:val="22"/>
      <w:szCs w:val="24"/>
    </w:rPr>
  </w:style>
  <w:style w:type="paragraph" w:customStyle="1" w:styleId="TableC-TNR11">
    <w:name w:val="Table_C-TNR11"/>
    <w:basedOn w:val="TableL-TNR11"/>
    <w:rsid w:val="0053610D"/>
    <w:pPr>
      <w:jc w:val="center"/>
    </w:pPr>
  </w:style>
  <w:style w:type="paragraph" w:customStyle="1" w:styleId="Contents">
    <w:name w:val="Contents"/>
    <w:next w:val="HSAGTableText"/>
    <w:rsid w:val="00736D90"/>
    <w:pPr>
      <w:shd w:val="clear" w:color="auto" w:fill="00549E"/>
      <w:spacing w:after="0" w:line="240" w:lineRule="auto"/>
      <w:jc w:val="right"/>
    </w:pPr>
    <w:rPr>
      <w:rFonts w:ascii="Calibri" w:hAnsi="Calibri"/>
      <w:b/>
      <w:noProof/>
      <w:color w:val="FFFFFF"/>
      <w:sz w:val="32"/>
      <w:szCs w:val="32"/>
    </w:rPr>
  </w:style>
  <w:style w:type="paragraph" w:styleId="BodyText">
    <w:name w:val="Body Text"/>
    <w:basedOn w:val="Normal"/>
    <w:link w:val="BodyTextChar"/>
    <w:uiPriority w:val="99"/>
    <w:semiHidden/>
    <w:unhideWhenUsed/>
    <w:rsid w:val="00736D90"/>
    <w:pPr>
      <w:spacing w:after="120"/>
    </w:pPr>
  </w:style>
  <w:style w:type="character" w:customStyle="1" w:styleId="BodyTextChar">
    <w:name w:val="Body Text Char"/>
    <w:basedOn w:val="DefaultParagraphFont"/>
    <w:link w:val="BodyText"/>
    <w:uiPriority w:val="99"/>
    <w:semiHidden/>
    <w:rsid w:val="00736D90"/>
    <w:rPr>
      <w:rFonts w:ascii="Times New Roman" w:hAnsi="Times New Roman"/>
      <w:sz w:val="24"/>
    </w:rPr>
  </w:style>
  <w:style w:type="paragraph" w:styleId="PlainText">
    <w:name w:val="Plain Text"/>
    <w:basedOn w:val="Normal"/>
    <w:link w:val="PlainTextChar"/>
    <w:uiPriority w:val="99"/>
    <w:semiHidden/>
    <w:unhideWhenUsed/>
    <w:rsid w:val="000311ED"/>
    <w:pPr>
      <w:spacing w:before="0"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1ED"/>
    <w:rPr>
      <w:rFonts w:ascii="Consolas" w:hAnsi="Consolas" w:cs="Consolas"/>
      <w:sz w:val="21"/>
      <w:szCs w:val="21"/>
    </w:rPr>
  </w:style>
  <w:style w:type="paragraph" w:styleId="NormalIndent">
    <w:name w:val="Normal Indent"/>
    <w:basedOn w:val="Normal"/>
    <w:uiPriority w:val="99"/>
    <w:semiHidden/>
    <w:unhideWhenUsed/>
    <w:rsid w:val="000311ED"/>
    <w:pPr>
      <w:ind w:left="720"/>
    </w:pPr>
  </w:style>
  <w:style w:type="paragraph" w:styleId="FootnoteText">
    <w:name w:val="footnote text"/>
    <w:basedOn w:val="Normal"/>
    <w:link w:val="FootnoteTextChar"/>
    <w:uiPriority w:val="99"/>
    <w:semiHidden/>
    <w:unhideWhenUsed/>
    <w:rsid w:val="009A54A8"/>
    <w:pPr>
      <w:spacing w:before="0" w:after="0"/>
    </w:pPr>
    <w:rPr>
      <w:sz w:val="20"/>
      <w:szCs w:val="20"/>
    </w:rPr>
  </w:style>
  <w:style w:type="character" w:customStyle="1" w:styleId="FootnoteTextChar">
    <w:name w:val="Footnote Text Char"/>
    <w:basedOn w:val="DefaultParagraphFont"/>
    <w:link w:val="FootnoteText"/>
    <w:uiPriority w:val="99"/>
    <w:semiHidden/>
    <w:rsid w:val="009A54A8"/>
    <w:rPr>
      <w:rFonts w:ascii="Times New Roman" w:hAnsi="Times New Roman"/>
      <w:sz w:val="20"/>
      <w:szCs w:val="20"/>
    </w:rPr>
  </w:style>
  <w:style w:type="character" w:styleId="FootnoteReference">
    <w:name w:val="footnote reference"/>
    <w:basedOn w:val="DefaultParagraphFont"/>
    <w:uiPriority w:val="99"/>
    <w:semiHidden/>
    <w:unhideWhenUsed/>
    <w:rsid w:val="009A54A8"/>
    <w:rPr>
      <w:vertAlign w:val="superscript"/>
    </w:rPr>
  </w:style>
  <w:style w:type="paragraph" w:customStyle="1" w:styleId="HSAGTableBullet1">
    <w:name w:val="HSAG Table Bullet 1"/>
    <w:basedOn w:val="HSAGTableText"/>
    <w:qFormat/>
    <w:rsid w:val="00870A34"/>
    <w:pPr>
      <w:numPr>
        <w:numId w:val="7"/>
      </w:numPr>
      <w:spacing w:before="60" w:after="60"/>
      <w:ind w:left="247" w:hanging="247"/>
    </w:pPr>
  </w:style>
  <w:style w:type="paragraph" w:customStyle="1" w:styleId="HSAGTableBullet2">
    <w:name w:val="HSAG Table Bullet 2"/>
    <w:basedOn w:val="HSAGTableBullet1"/>
    <w:qFormat/>
    <w:rsid w:val="00CC3988"/>
    <w:pPr>
      <w:numPr>
        <w:numId w:val="8"/>
      </w:numPr>
      <w:ind w:left="547" w:hanging="187"/>
    </w:pPr>
  </w:style>
  <w:style w:type="character" w:customStyle="1" w:styleId="HP-Style">
    <w:name w:val="HP-Style"/>
    <w:rsid w:val="00F05601"/>
    <w:rPr>
      <w:b/>
      <w:color w:val="00549E" w:themeColor="text2"/>
    </w:rPr>
  </w:style>
  <w:style w:type="table" w:customStyle="1" w:styleId="TableGrid2">
    <w:name w:val="Table Grid2"/>
    <w:basedOn w:val="TableNormal"/>
    <w:next w:val="TableGrid"/>
    <w:uiPriority w:val="39"/>
    <w:rsid w:val="00302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02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A1044C"/>
    <w:pPr>
      <w:autoSpaceDE w:val="0"/>
      <w:autoSpaceDN w:val="0"/>
      <w:adjustRightInd w:val="0"/>
      <w:spacing w:after="0" w:line="240" w:lineRule="auto"/>
      <w:ind w:left="432"/>
    </w:pPr>
    <w:rPr>
      <w:rFonts w:ascii="Times New Roman" w:eastAsia="Times New Roman" w:hAnsi="Times New Roman" w:cs="Times New Roman"/>
      <w:sz w:val="24"/>
      <w:szCs w:val="20"/>
    </w:rPr>
  </w:style>
  <w:style w:type="character" w:customStyle="1" w:styleId="DefaultChar">
    <w:name w:val="Default Char"/>
    <w:basedOn w:val="DefaultParagraphFont"/>
    <w:link w:val="Default"/>
    <w:rsid w:val="00A1044C"/>
    <w:rPr>
      <w:rFonts w:ascii="Times New Roman" w:eastAsia="Times New Roman" w:hAnsi="Times New Roman" w:cs="Times New Roman"/>
      <w:sz w:val="24"/>
      <w:szCs w:val="20"/>
    </w:rPr>
  </w:style>
  <w:style w:type="paragraph" w:styleId="ListParagraph">
    <w:name w:val="List Paragraph"/>
    <w:basedOn w:val="Normal"/>
    <w:uiPriority w:val="34"/>
    <w:rsid w:val="00A1044C"/>
    <w:pPr>
      <w:ind w:left="720"/>
      <w:contextualSpacing/>
    </w:pPr>
  </w:style>
  <w:style w:type="paragraph" w:customStyle="1" w:styleId="HSAGLetters">
    <w:name w:val="HSAG Letters"/>
    <w:basedOn w:val="ListParagraph"/>
    <w:qFormat/>
    <w:rsid w:val="00A1044C"/>
    <w:pPr>
      <w:numPr>
        <w:numId w:val="9"/>
      </w:numPr>
      <w:ind w:left="270"/>
    </w:pPr>
    <w:rPr>
      <w:b/>
      <w:bCs/>
    </w:rPr>
  </w:style>
  <w:style w:type="character" w:styleId="PlaceholderText">
    <w:name w:val="Placeholder Text"/>
    <w:basedOn w:val="DefaultParagraphFont"/>
    <w:uiPriority w:val="99"/>
    <w:semiHidden/>
    <w:rsid w:val="00A1044C"/>
    <w:rPr>
      <w:color w:val="808080"/>
    </w:rPr>
  </w:style>
  <w:style w:type="paragraph" w:customStyle="1" w:styleId="HSAGBodyTextIndent">
    <w:name w:val="HSAG Body Text Indent"/>
    <w:basedOn w:val="Normal"/>
    <w:qFormat/>
    <w:rsid w:val="008F4662"/>
    <w:pPr>
      <w:ind w:left="360"/>
    </w:pPr>
    <w:rPr>
      <w:sz w:val="22"/>
      <w:szCs w:val="20"/>
    </w:rPr>
  </w:style>
  <w:style w:type="paragraph" w:styleId="ListNumber">
    <w:name w:val="List Number"/>
    <w:basedOn w:val="Normal"/>
    <w:rsid w:val="006D7970"/>
    <w:pPr>
      <w:tabs>
        <w:tab w:val="num" w:pos="360"/>
      </w:tabs>
      <w:spacing w:before="60" w:after="60"/>
      <w:ind w:left="360" w:hanging="360"/>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52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header" Target="header7.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FC196DED3440779B00C14FDCE26479"/>
        <w:category>
          <w:name w:val="General"/>
          <w:gallery w:val="placeholder"/>
        </w:category>
        <w:types>
          <w:type w:val="bbPlcHdr"/>
        </w:types>
        <w:behaviors>
          <w:behavior w:val="content"/>
        </w:behaviors>
        <w:guid w:val="{58DBBA72-4CBA-4FE6-9A2D-43E2FC7C1CB7}"/>
      </w:docPartPr>
      <w:docPartBody>
        <w:p w:rsidR="003B2905" w:rsidRDefault="003B2905" w:rsidP="003B2905">
          <w:pPr>
            <w:pStyle w:val="F6FC196DED3440779B00C14FDCE26479"/>
          </w:pPr>
          <w:r w:rsidRPr="00FC5049">
            <w:rPr>
              <w:rStyle w:val="PlaceholderText"/>
              <w:color w:val="4D4D4D"/>
              <w:sz w:val="20"/>
            </w:rPr>
            <w:t>Enter text</w:t>
          </w:r>
        </w:p>
      </w:docPartBody>
    </w:docPart>
    <w:docPart>
      <w:docPartPr>
        <w:name w:val="6183B2A1FFD24EEC90E0DEC54DFD1D5D"/>
        <w:category>
          <w:name w:val="General"/>
          <w:gallery w:val="placeholder"/>
        </w:category>
        <w:types>
          <w:type w:val="bbPlcHdr"/>
        </w:types>
        <w:behaviors>
          <w:behavior w:val="content"/>
        </w:behaviors>
        <w:guid w:val="{9AC7E650-7A3A-414A-9359-882F11EE31A4}"/>
      </w:docPartPr>
      <w:docPartBody>
        <w:p w:rsidR="003B2905" w:rsidRDefault="003B2905" w:rsidP="003B2905">
          <w:pPr>
            <w:pStyle w:val="6183B2A1FFD24EEC90E0DEC54DFD1D5D"/>
          </w:pPr>
          <w:r w:rsidRPr="00FC5049">
            <w:rPr>
              <w:rStyle w:val="PlaceholderText"/>
              <w:color w:val="4D4D4D"/>
              <w:sz w:val="20"/>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905"/>
    <w:rsid w:val="00211966"/>
    <w:rsid w:val="003B2905"/>
    <w:rsid w:val="00623608"/>
    <w:rsid w:val="0068114A"/>
    <w:rsid w:val="009830D6"/>
    <w:rsid w:val="00B03FC1"/>
    <w:rsid w:val="00B95307"/>
    <w:rsid w:val="00C51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51182"/>
    <w:rPr>
      <w:color w:val="808080"/>
    </w:rPr>
  </w:style>
  <w:style w:type="paragraph" w:customStyle="1" w:styleId="F6FC196DED3440779B00C14FDCE26479">
    <w:name w:val="F6FC196DED3440779B00C14FDCE26479"/>
    <w:rsid w:val="003B2905"/>
  </w:style>
  <w:style w:type="paragraph" w:customStyle="1" w:styleId="6183B2A1FFD24EEC90E0DEC54DFD1D5D">
    <w:name w:val="6183B2A1FFD24EEC90E0DEC54DFD1D5D"/>
    <w:rsid w:val="003B29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HSAG">
      <a:dk1>
        <a:sysClr val="windowText" lastClr="000000"/>
      </a:dk1>
      <a:lt1>
        <a:sysClr val="window" lastClr="FFFFFF"/>
      </a:lt1>
      <a:dk2>
        <a:srgbClr val="00549E"/>
      </a:dk2>
      <a:lt2>
        <a:srgbClr val="FFFFFF"/>
      </a:lt2>
      <a:accent1>
        <a:srgbClr val="61A2D8"/>
      </a:accent1>
      <a:accent2>
        <a:srgbClr val="C02640"/>
      </a:accent2>
      <a:accent3>
        <a:srgbClr val="50B848"/>
      </a:accent3>
      <a:accent4>
        <a:srgbClr val="F79548"/>
      </a:accent4>
      <a:accent5>
        <a:srgbClr val="3F3F3F"/>
      </a:accent5>
      <a:accent6>
        <a:srgbClr val="00549E"/>
      </a:accent6>
      <a:hlink>
        <a:srgbClr val="0000FF"/>
      </a:hlink>
      <a:folHlink>
        <a:srgbClr val="800080"/>
      </a:folHlink>
    </a:clrScheme>
    <a:fontScheme name="HSA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2025-02-12T08:00:00+00:00</Effective_x0020_date>
    <Contract_x0020_topic xmlns="47be7094-86b6-4c75-87da-a9bfd340ff09" xsi:nil="true"/>
    <DocumentExpirationDate xmlns="59da1016-2a1b-4f8a-9768-d7a4932f6f16" xsi:nil="true"/>
    <IATopic xmlns="59da1016-2a1b-4f8a-9768-d7a4932f6f16" xsi:nil="true"/>
    <Archive xmlns="47be7094-86b6-4c75-87da-a9bfd340ff09">false</Archive>
    <documentType xmlns="47be7094-86b6-4c75-87da-a9bfd340ff09">Guidance</documentType>
    <Meta_x0020_Keywords xmlns="47be7094-86b6-4c75-87da-a9bfd340ff09" xsi:nil="true"/>
    <URL xmlns="http://schemas.microsoft.com/sharepoint/v3">
      <Url>https://www.oregon.gov/oha/HSD/OHP/CCO/CMR_ISCAT_2025.docx</Url>
      <Description>CMR_ISCAT_2025</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7BAA0A-B9F6-40D8-8FA5-F9E0947935A1}">
  <ds:schemaRefs>
    <ds:schemaRef ds:uri="http://schemas.microsoft.com/sharepoint/v3/contenttype/forms"/>
  </ds:schemaRefs>
</ds:datastoreItem>
</file>

<file path=customXml/itemProps2.xml><?xml version="1.0" encoding="utf-8"?>
<ds:datastoreItem xmlns:ds="http://schemas.openxmlformats.org/officeDocument/2006/customXml" ds:itemID="{4B1D90E8-2E20-470D-9C44-C21CEBC5B303}">
  <ds:schemaRefs>
    <ds:schemaRef ds:uri="http://schemas.openxmlformats.org/officeDocument/2006/bibliography"/>
  </ds:schemaRefs>
</ds:datastoreItem>
</file>

<file path=customXml/itemProps3.xml><?xml version="1.0" encoding="utf-8"?>
<ds:datastoreItem xmlns:ds="http://schemas.openxmlformats.org/officeDocument/2006/customXml" ds:itemID="{318D183A-90FB-424B-9B05-FF4CCFACD184}">
  <ds:schemaRefs>
    <ds:schemaRef ds:uri="http://schemas.microsoft.com/office/infopath/2007/PartnerControls"/>
    <ds:schemaRef ds:uri="http://purl.org/dc/elements/1.1/"/>
    <ds:schemaRef ds:uri="http://purl.org/dc/dcmitype/"/>
    <ds:schemaRef ds:uri="http://schemas.microsoft.com/office/2006/metadata/properties"/>
    <ds:schemaRef ds:uri="http://schemas.microsoft.com/office/2006/documentManagement/types"/>
    <ds:schemaRef ds:uri="03dfc7d2-0090-4ece-a3c6-65f3f40863ca"/>
    <ds:schemaRef ds:uri="http://schemas.openxmlformats.org/package/2006/metadata/core-properties"/>
    <ds:schemaRef ds:uri="http://purl.org/dc/terms/"/>
    <ds:schemaRef ds:uri="9b7fe67e-4823-45a9-86f5-fda2a558ceca"/>
    <ds:schemaRef ds:uri="http://www.w3.org/XML/1998/namespace"/>
  </ds:schemaRefs>
</ds:datastoreItem>
</file>

<file path=customXml/itemProps4.xml><?xml version="1.0" encoding="utf-8"?>
<ds:datastoreItem xmlns:ds="http://schemas.openxmlformats.org/officeDocument/2006/customXml" ds:itemID="{B0AEACFD-C963-450F-93B5-D985172E8536}"/>
</file>

<file path=docProps/app.xml><?xml version="1.0" encoding="utf-8"?>
<Properties xmlns="http://schemas.openxmlformats.org/officeDocument/2006/extended-properties" xmlns:vt="http://schemas.openxmlformats.org/officeDocument/2006/docPropsVTypes">
  <Template>Normal.dotm</Template>
  <TotalTime>0</TotalTime>
  <Pages>18</Pages>
  <Words>5236</Words>
  <Characters>29848</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ISCAT</vt:lpstr>
    </vt:vector>
  </TitlesOfParts>
  <Company>Oregon</Company>
  <LinksUpToDate>false</LinksUpToDate>
  <CharactersWithSpaces>35014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CMR_ISCAT_2025</dc:title>
  <dc:subject>Section Name</dc:subject>
  <dc:creator>Melissa Gerke</dc:creator>
  <cp:keywords>Compliance Monitoring Review</cp:keywords>
  <cp:lastModifiedBy>Thomas Miller</cp:lastModifiedBy>
  <cp:revision>2</cp:revision>
  <cp:lastPrinted>2016-02-10T17:06:00Z</cp:lastPrinted>
  <dcterms:created xsi:type="dcterms:W3CDTF">2025-01-31T00:39:00Z</dcterms:created>
  <dcterms:modified xsi:type="dcterms:W3CDTF">2025-01-31T00:39:00Z</dcterms:modified>
  <cp:category>OR2025_CMR_ISCAT_Std XIII_F1_0125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Abbr-Txt">
    <vt:lpwstr> </vt:lpwstr>
  </property>
  <property fmtid="{D5CDD505-2E9C-101B-9397-08002B2CF9AE}" pid="3" name="DCfR">
    <vt:lpwstr>—Draft Copy for Review—</vt:lpwstr>
  </property>
  <property fmtid="{D5CDD505-2E9C-101B-9397-08002B2CF9AE}" pid="4" name="DCfR(backup)">
    <vt:lpwstr>—Draft Copy for Review—</vt:lpwstr>
  </property>
  <property fmtid="{D5CDD505-2E9C-101B-9397-08002B2CF9AE}" pid="5" name="ContentTypeId">
    <vt:lpwstr>0x0101004FC3AD29F9C3BA4492D9BCF45F3C0A51</vt:lpwstr>
  </property>
  <property fmtid="{D5CDD505-2E9C-101B-9397-08002B2CF9AE}" pid="6" name="State/Location">
    <vt:lpwstr/>
  </property>
  <property fmtid="{D5CDD505-2E9C-101B-9397-08002B2CF9AE}" pid="7" name="All Types">
    <vt:lpwstr/>
  </property>
  <property fmtid="{D5CDD505-2E9C-101B-9397-08002B2CF9AE}" pid="8" name="Year">
    <vt:lpwstr/>
  </property>
  <property fmtid="{D5CDD505-2E9C-101B-9397-08002B2CF9AE}" pid="9" name="Document Status">
    <vt:lpwstr/>
  </property>
  <property fmtid="{D5CDD505-2E9C-101B-9397-08002B2CF9AE}" pid="10" name="DocumentSetDescription">
    <vt:lpwstr/>
  </property>
  <property fmtid="{D5CDD505-2E9C-101B-9397-08002B2CF9AE}" pid="11" name="WorkflowChangePath">
    <vt:lpwstr>dff07ce7-2fe0-44e5-9d33-eb01c4950507,4;</vt:lpwstr>
  </property>
</Properties>
</file>