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5537" w14:textId="77777777" w:rsidR="006B6F4F" w:rsidRPr="008E53E6" w:rsidRDefault="006B6F4F" w:rsidP="009B1DE6">
      <w:pPr>
        <w:rPr>
          <w:rFonts w:asciiTheme="minorHAnsi" w:hAnsiTheme="minorHAnsi" w:cstheme="minorHAnsi"/>
        </w:rPr>
      </w:pPr>
    </w:p>
    <w:tbl>
      <w:tblPr>
        <w:tblStyle w:val="TableGrid"/>
        <w:tblpPr w:leftFromText="180" w:rightFromText="180" w:vertAnchor="text" w:horzAnchor="margin" w:tblpX="90" w:tblpY="-73"/>
        <w:tblW w:w="5580" w:type="dxa"/>
        <w:tblLayout w:type="fixed"/>
        <w:tblCellMar>
          <w:left w:w="115" w:type="dxa"/>
          <w:right w:w="115" w:type="dxa"/>
        </w:tblCellMar>
        <w:tblLook w:val="04A0" w:firstRow="1" w:lastRow="0" w:firstColumn="1" w:lastColumn="0" w:noHBand="0" w:noVBand="1"/>
      </w:tblPr>
      <w:tblGrid>
        <w:gridCol w:w="1800"/>
        <w:gridCol w:w="3780"/>
      </w:tblGrid>
      <w:tr w:rsidR="00625CBC" w:rsidRPr="008E53E6" w14:paraId="7D669DC1" w14:textId="77777777" w:rsidTr="00127C5C">
        <w:trPr>
          <w:trHeight w:val="540"/>
        </w:trPr>
        <w:tc>
          <w:tcPr>
            <w:tcW w:w="5580" w:type="dxa"/>
            <w:gridSpan w:val="2"/>
            <w:tcBorders>
              <w:top w:val="nil"/>
              <w:left w:val="nil"/>
              <w:right w:val="nil"/>
            </w:tcBorders>
          </w:tcPr>
          <w:p w14:paraId="564703B8" w14:textId="56BD3072" w:rsidR="00625CBC" w:rsidRPr="008E53E6" w:rsidRDefault="00625CBC" w:rsidP="009169CD">
            <w:pPr>
              <w:rPr>
                <w:rFonts w:asciiTheme="minorHAnsi" w:hAnsiTheme="minorHAnsi" w:cstheme="minorHAnsi"/>
                <w:w w:val="100"/>
                <w:sz w:val="32"/>
                <w:szCs w:val="32"/>
              </w:rPr>
            </w:pPr>
            <w:r w:rsidRPr="008E53E6">
              <w:rPr>
                <w:rFonts w:asciiTheme="minorHAnsi" w:hAnsiTheme="minorHAnsi" w:cstheme="minorHAnsi"/>
                <w:b/>
                <w:iCs/>
                <w:w w:val="100"/>
                <w:sz w:val="32"/>
                <w:szCs w:val="32"/>
              </w:rPr>
              <w:t>NEMT Call Center Script Evaluation Tool</w:t>
            </w:r>
          </w:p>
        </w:tc>
      </w:tr>
      <w:tr w:rsidR="00625CBC" w:rsidRPr="008E53E6" w14:paraId="190E4C53" w14:textId="77777777" w:rsidTr="000C1D2E">
        <w:trPr>
          <w:trHeight w:val="578"/>
        </w:trPr>
        <w:tc>
          <w:tcPr>
            <w:tcW w:w="1800" w:type="dxa"/>
            <w:tcBorders>
              <w:top w:val="single" w:sz="4" w:space="0" w:color="000000"/>
              <w:left w:val="single" w:sz="4" w:space="0" w:color="000000"/>
              <w:right w:val="single" w:sz="4" w:space="0" w:color="000000"/>
            </w:tcBorders>
            <w:shd w:val="clear" w:color="auto" w:fill="8EAADB" w:themeFill="accent5" w:themeFillTint="99"/>
            <w:vAlign w:val="center"/>
          </w:tcPr>
          <w:p w14:paraId="64BEF53D" w14:textId="77777777" w:rsidR="00625CBC" w:rsidRPr="008E53E6" w:rsidRDefault="00625CBC" w:rsidP="009169CD">
            <w:pPr>
              <w:rPr>
                <w:rFonts w:asciiTheme="minorHAnsi" w:hAnsiTheme="minorHAnsi" w:cstheme="minorHAnsi"/>
                <w:w w:val="100"/>
                <w:sz w:val="28"/>
                <w:szCs w:val="28"/>
              </w:rPr>
            </w:pPr>
            <w:r w:rsidRPr="008E53E6">
              <w:rPr>
                <w:rFonts w:asciiTheme="minorHAnsi" w:hAnsiTheme="minorHAnsi" w:cstheme="minorHAnsi"/>
                <w:b/>
                <w:w w:val="100"/>
                <w:sz w:val="28"/>
                <w:szCs w:val="28"/>
              </w:rPr>
              <w:t>Name of CCO</w:t>
            </w:r>
          </w:p>
        </w:tc>
        <w:tc>
          <w:tcPr>
            <w:tcW w:w="3780" w:type="dxa"/>
            <w:tcBorders>
              <w:top w:val="single" w:sz="4" w:space="0" w:color="000000"/>
              <w:left w:val="single" w:sz="4" w:space="0" w:color="000000"/>
              <w:right w:val="single" w:sz="4" w:space="0" w:color="000000"/>
            </w:tcBorders>
          </w:tcPr>
          <w:p w14:paraId="0CD31661" w14:textId="77777777" w:rsidR="00625CBC" w:rsidRPr="008E53E6" w:rsidRDefault="00625CBC" w:rsidP="009169CD">
            <w:pPr>
              <w:rPr>
                <w:rFonts w:asciiTheme="minorHAnsi" w:hAnsiTheme="minorHAnsi" w:cstheme="minorHAnsi"/>
                <w:w w:val="100"/>
                <w:sz w:val="22"/>
                <w:szCs w:val="22"/>
              </w:rPr>
            </w:pPr>
          </w:p>
        </w:tc>
      </w:tr>
    </w:tbl>
    <w:p w14:paraId="5F85A40B" w14:textId="24F31170" w:rsidR="009B1DE6" w:rsidRPr="008E53E6" w:rsidRDefault="009B1DE6" w:rsidP="009B1DE6">
      <w:pPr>
        <w:rPr>
          <w:rFonts w:asciiTheme="minorHAnsi" w:hAnsiTheme="minorHAnsi" w:cstheme="minorHAnsi"/>
        </w:rPr>
      </w:pPr>
    </w:p>
    <w:p w14:paraId="1BF0CE8E" w14:textId="77777777" w:rsidR="009B1DE6" w:rsidRPr="008E53E6" w:rsidRDefault="009B1DE6" w:rsidP="009B1DE6">
      <w:pPr>
        <w:rPr>
          <w:rFonts w:asciiTheme="minorHAnsi" w:hAnsiTheme="minorHAnsi" w:cstheme="minorHAnsi"/>
        </w:rPr>
      </w:pPr>
    </w:p>
    <w:p w14:paraId="3A7B81DA" w14:textId="77777777" w:rsidR="009B1DE6" w:rsidRPr="008E53E6" w:rsidRDefault="009B1DE6" w:rsidP="009B1DE6">
      <w:pPr>
        <w:rPr>
          <w:rFonts w:asciiTheme="minorHAnsi" w:hAnsiTheme="minorHAnsi" w:cstheme="minorHAnsi"/>
        </w:rPr>
      </w:pPr>
    </w:p>
    <w:p w14:paraId="4809B2C1" w14:textId="77777777" w:rsidR="009B1DE6" w:rsidRPr="008E53E6" w:rsidRDefault="009B1DE6" w:rsidP="00625CBC">
      <w:pPr>
        <w:tabs>
          <w:tab w:val="left" w:pos="5735"/>
        </w:tabs>
        <w:jc w:val="right"/>
        <w:rPr>
          <w:rFonts w:asciiTheme="minorHAnsi" w:hAnsiTheme="minorHAnsi" w:cstheme="minorHAnsi"/>
        </w:rPr>
      </w:pPr>
    </w:p>
    <w:p w14:paraId="538EDB36" w14:textId="77777777" w:rsidR="00625CBC" w:rsidRPr="008E53E6" w:rsidRDefault="00625CBC" w:rsidP="009B1DE6">
      <w:pPr>
        <w:tabs>
          <w:tab w:val="left" w:pos="5735"/>
        </w:tabs>
        <w:rPr>
          <w:rFonts w:asciiTheme="minorHAnsi" w:hAnsiTheme="minorHAnsi" w:cstheme="minorHAnsi"/>
        </w:rPr>
      </w:pPr>
    </w:p>
    <w:p w14:paraId="0586D81C" w14:textId="77777777" w:rsidR="00625CBC" w:rsidRPr="008E53E6" w:rsidRDefault="00625CBC" w:rsidP="009B1DE6">
      <w:pPr>
        <w:tabs>
          <w:tab w:val="left" w:pos="5735"/>
        </w:tabs>
        <w:rPr>
          <w:rFonts w:asciiTheme="minorHAnsi" w:hAnsiTheme="minorHAnsi" w:cstheme="minorHAnsi"/>
        </w:rPr>
      </w:pPr>
    </w:p>
    <w:p w14:paraId="073375A9" w14:textId="6A71618D" w:rsidR="00CF2D44" w:rsidRPr="008E53E6" w:rsidRDefault="00CF2D44" w:rsidP="0026054B">
      <w:pPr>
        <w:ind w:left="180"/>
        <w:rPr>
          <w:rFonts w:asciiTheme="minorHAnsi" w:eastAsia="Calibri" w:hAnsiTheme="minorHAnsi" w:cstheme="minorHAnsi"/>
          <w:b/>
          <w:bCs/>
          <w:color w:val="000000"/>
          <w:w w:val="100"/>
        </w:rPr>
      </w:pPr>
      <w:r w:rsidRPr="008E53E6">
        <w:rPr>
          <w:rFonts w:asciiTheme="minorHAnsi" w:eastAsia="Calibri" w:hAnsiTheme="minorHAnsi" w:cstheme="minorHAnsi"/>
          <w:b/>
          <w:bCs/>
          <w:color w:val="000000"/>
          <w:w w:val="100"/>
          <w:sz w:val="32"/>
          <w:szCs w:val="32"/>
        </w:rPr>
        <w:t>Instructions</w:t>
      </w:r>
    </w:p>
    <w:p w14:paraId="1AB83DFC" w14:textId="77777777" w:rsidR="00C06020" w:rsidRPr="008E53E6" w:rsidRDefault="00C06020" w:rsidP="0026054B">
      <w:pPr>
        <w:ind w:left="180"/>
        <w:rPr>
          <w:rFonts w:asciiTheme="minorHAnsi" w:eastAsia="Calibri" w:hAnsiTheme="minorHAnsi" w:cstheme="minorHAnsi"/>
          <w:b/>
          <w:bCs/>
          <w:color w:val="000000"/>
          <w:w w:val="100"/>
        </w:rPr>
      </w:pPr>
    </w:p>
    <w:p w14:paraId="08AE7A99" w14:textId="77777777" w:rsidR="001A6793" w:rsidRPr="008E53E6" w:rsidRDefault="00E57818" w:rsidP="0026054B">
      <w:pPr>
        <w:ind w:left="180"/>
        <w:rPr>
          <w:rFonts w:asciiTheme="minorHAnsi" w:hAnsiTheme="minorHAnsi" w:cstheme="minorHAnsi"/>
          <w:b/>
          <w:bCs/>
        </w:rPr>
      </w:pPr>
      <w:r w:rsidRPr="008E53E6">
        <w:rPr>
          <w:rFonts w:asciiTheme="minorHAnsi" w:hAnsiTheme="minorHAnsi" w:cstheme="minorHAnsi"/>
          <w:b/>
          <w:bCs/>
        </w:rPr>
        <w:t xml:space="preserve">Delivery Method: </w:t>
      </w:r>
    </w:p>
    <w:p w14:paraId="6943ACC2" w14:textId="79CE6E96" w:rsidR="00E57818" w:rsidRPr="008E53E6" w:rsidRDefault="00E57818" w:rsidP="0026054B">
      <w:pPr>
        <w:pStyle w:val="ListParagraph"/>
        <w:numPr>
          <w:ilvl w:val="0"/>
          <w:numId w:val="35"/>
        </w:numPr>
        <w:ind w:left="540"/>
        <w:rPr>
          <w:rFonts w:asciiTheme="minorHAnsi" w:eastAsia="Calibri" w:hAnsiTheme="minorHAnsi" w:cstheme="minorHAnsi"/>
          <w:color w:val="000000"/>
        </w:rPr>
      </w:pPr>
      <w:r w:rsidRPr="008E53E6">
        <w:rPr>
          <w:rFonts w:asciiTheme="minorHAnsi" w:hAnsiTheme="minorHAnsi" w:cstheme="minorHAnsi"/>
        </w:rPr>
        <w:t xml:space="preserve">NEMT Call Center Scripts </w:t>
      </w:r>
      <w:r w:rsidR="0031782B" w:rsidRPr="008E53E6">
        <w:rPr>
          <w:rFonts w:asciiTheme="minorHAnsi" w:hAnsiTheme="minorHAnsi" w:cstheme="minorHAnsi"/>
        </w:rPr>
        <w:t xml:space="preserve">should </w:t>
      </w:r>
      <w:r w:rsidRPr="008E53E6">
        <w:rPr>
          <w:rFonts w:asciiTheme="minorHAnsi" w:hAnsiTheme="minorHAnsi" w:cstheme="minorHAnsi"/>
        </w:rPr>
        <w:t xml:space="preserve">be submitted </w:t>
      </w:r>
      <w:r w:rsidR="00B52BF9">
        <w:rPr>
          <w:rFonts w:asciiTheme="minorHAnsi" w:hAnsiTheme="minorHAnsi" w:cstheme="minorHAnsi"/>
        </w:rPr>
        <w:t>by</w:t>
      </w:r>
      <w:r w:rsidR="006E5995" w:rsidRPr="008E53E6">
        <w:rPr>
          <w:rFonts w:asciiTheme="minorHAnsi" w:hAnsiTheme="minorHAnsi" w:cstheme="minorHAnsi"/>
        </w:rPr>
        <w:t xml:space="preserve"> </w:t>
      </w:r>
      <w:r w:rsidRPr="008E53E6">
        <w:rPr>
          <w:rFonts w:asciiTheme="minorHAnsi" w:hAnsiTheme="minorHAnsi" w:cstheme="minorHAnsi"/>
        </w:rPr>
        <w:t>December 1</w:t>
      </w:r>
      <w:r w:rsidR="00B52BF9">
        <w:rPr>
          <w:rFonts w:asciiTheme="minorHAnsi" w:hAnsiTheme="minorHAnsi" w:cstheme="minorHAnsi"/>
        </w:rPr>
        <w:t xml:space="preserve">5 to the </w:t>
      </w:r>
      <w:r w:rsidRPr="008E53E6">
        <w:rPr>
          <w:rFonts w:asciiTheme="minorHAnsi" w:hAnsiTheme="minorHAnsi" w:cstheme="minorHAnsi"/>
        </w:rPr>
        <w:t xml:space="preserve">CCO </w:t>
      </w:r>
      <w:r w:rsidR="00B52BF9">
        <w:rPr>
          <w:rFonts w:asciiTheme="minorHAnsi" w:hAnsiTheme="minorHAnsi" w:cstheme="minorHAnsi"/>
        </w:rPr>
        <w:t>d</w:t>
      </w:r>
      <w:r w:rsidRPr="008E53E6">
        <w:rPr>
          <w:rFonts w:asciiTheme="minorHAnsi" w:hAnsiTheme="minorHAnsi" w:cstheme="minorHAnsi"/>
        </w:rPr>
        <w:t>eliverable</w:t>
      </w:r>
      <w:r w:rsidR="00B52BF9">
        <w:rPr>
          <w:rFonts w:asciiTheme="minorHAnsi" w:hAnsiTheme="minorHAnsi" w:cstheme="minorHAnsi"/>
        </w:rPr>
        <w:t>s</w:t>
      </w:r>
      <w:r w:rsidRPr="008E53E6">
        <w:rPr>
          <w:rFonts w:asciiTheme="minorHAnsi" w:hAnsiTheme="minorHAnsi" w:cstheme="minorHAnsi"/>
        </w:rPr>
        <w:t xml:space="preserve"> </w:t>
      </w:r>
      <w:r w:rsidR="00B52BF9">
        <w:rPr>
          <w:rFonts w:asciiTheme="minorHAnsi" w:hAnsiTheme="minorHAnsi" w:cstheme="minorHAnsi"/>
        </w:rPr>
        <w:t xml:space="preserve">mailbox: </w:t>
      </w:r>
      <w:hyperlink r:id="rId11" w:history="1">
        <w:r w:rsidR="00B52BF9" w:rsidRPr="00D558B5">
          <w:rPr>
            <w:rStyle w:val="Hyperlink"/>
            <w:rFonts w:asciiTheme="minorHAnsi" w:hAnsiTheme="minorHAnsi" w:cstheme="minorHAnsi"/>
          </w:rPr>
          <w:t>CCO.MCODeliverableReports@odhsoha.oregon.gov</w:t>
        </w:r>
      </w:hyperlink>
      <w:r w:rsidRPr="008E53E6">
        <w:rPr>
          <w:rFonts w:asciiTheme="minorHAnsi" w:hAnsiTheme="minorHAnsi" w:cstheme="minorHAnsi"/>
        </w:rPr>
        <w:t>.</w:t>
      </w:r>
    </w:p>
    <w:p w14:paraId="317CDC0B" w14:textId="77777777" w:rsidR="00CF2B1E" w:rsidRPr="008E53E6" w:rsidRDefault="00CF2B1E" w:rsidP="0026054B">
      <w:pPr>
        <w:ind w:left="180"/>
        <w:rPr>
          <w:rFonts w:asciiTheme="minorHAnsi" w:eastAsia="Calibri" w:hAnsiTheme="minorHAnsi" w:cstheme="minorHAnsi"/>
          <w:b/>
          <w:bCs/>
          <w:color w:val="000000"/>
        </w:rPr>
      </w:pPr>
    </w:p>
    <w:p w14:paraId="1BE648A1" w14:textId="0D37D1EB" w:rsidR="00BF09D8" w:rsidRPr="008E53E6" w:rsidRDefault="00BF09D8" w:rsidP="0026054B">
      <w:pPr>
        <w:ind w:left="180"/>
        <w:rPr>
          <w:rFonts w:asciiTheme="minorHAnsi" w:eastAsia="Calibri" w:hAnsiTheme="minorHAnsi" w:cstheme="minorHAnsi"/>
          <w:b/>
          <w:bCs/>
          <w:color w:val="000000"/>
        </w:rPr>
      </w:pPr>
      <w:r w:rsidRPr="008E53E6">
        <w:rPr>
          <w:rFonts w:asciiTheme="minorHAnsi" w:eastAsia="Calibri" w:hAnsiTheme="minorHAnsi" w:cstheme="minorHAnsi"/>
          <w:b/>
          <w:bCs/>
          <w:color w:val="000000"/>
        </w:rPr>
        <w:t>Formatting Requirements:</w:t>
      </w:r>
    </w:p>
    <w:p w14:paraId="5C357643" w14:textId="070F7E28" w:rsidR="00CF2D44" w:rsidRPr="008E53E6" w:rsidRDefault="00CF2D44"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rPr>
        <w:t xml:space="preserve">Submit the </w:t>
      </w:r>
      <w:r w:rsidR="00093E4B" w:rsidRPr="008E53E6">
        <w:rPr>
          <w:rFonts w:asciiTheme="minorHAnsi" w:eastAsia="Calibri" w:hAnsiTheme="minorHAnsi" w:cstheme="minorHAnsi"/>
          <w:color w:val="000000"/>
        </w:rPr>
        <w:t xml:space="preserve">original </w:t>
      </w:r>
      <w:r w:rsidRPr="008E53E6">
        <w:rPr>
          <w:rFonts w:asciiTheme="minorHAnsi" w:eastAsia="Calibri" w:hAnsiTheme="minorHAnsi" w:cstheme="minorHAnsi"/>
          <w:color w:val="000000"/>
        </w:rPr>
        <w:t xml:space="preserve">script </w:t>
      </w:r>
      <w:r w:rsidR="00093E4B" w:rsidRPr="008E53E6">
        <w:rPr>
          <w:rFonts w:asciiTheme="minorHAnsi" w:eastAsia="Calibri" w:hAnsiTheme="minorHAnsi" w:cstheme="minorHAnsi"/>
          <w:color w:val="000000"/>
        </w:rPr>
        <w:t xml:space="preserve">and </w:t>
      </w:r>
      <w:r w:rsidR="003278BD" w:rsidRPr="008E53E6">
        <w:rPr>
          <w:rFonts w:asciiTheme="minorHAnsi" w:eastAsia="Calibri" w:hAnsiTheme="minorHAnsi" w:cstheme="minorHAnsi"/>
          <w:color w:val="000000"/>
        </w:rPr>
        <w:t xml:space="preserve">any </w:t>
      </w:r>
      <w:r w:rsidR="006879AE" w:rsidRPr="008E53E6">
        <w:rPr>
          <w:rFonts w:asciiTheme="minorHAnsi" w:eastAsia="Calibri" w:hAnsiTheme="minorHAnsi" w:cstheme="minorHAnsi"/>
          <w:color w:val="000000"/>
        </w:rPr>
        <w:t xml:space="preserve">resubmissions </w:t>
      </w:r>
      <w:r w:rsidRPr="008E53E6">
        <w:rPr>
          <w:rFonts w:asciiTheme="minorHAnsi" w:eastAsia="Calibri" w:hAnsiTheme="minorHAnsi" w:cstheme="minorHAnsi"/>
          <w:color w:val="000000"/>
        </w:rPr>
        <w:t xml:space="preserve">in </w:t>
      </w:r>
      <w:r w:rsidR="003278BD" w:rsidRPr="008E53E6">
        <w:rPr>
          <w:rFonts w:asciiTheme="minorHAnsi" w:eastAsia="Calibri" w:hAnsiTheme="minorHAnsi" w:cstheme="minorHAnsi"/>
          <w:color w:val="000000"/>
        </w:rPr>
        <w:t xml:space="preserve">Microsoft </w:t>
      </w:r>
      <w:r w:rsidR="00404AC9" w:rsidRPr="008E53E6">
        <w:rPr>
          <w:rFonts w:asciiTheme="minorHAnsi" w:eastAsia="Calibri" w:hAnsiTheme="minorHAnsi" w:cstheme="minorHAnsi"/>
          <w:color w:val="000000"/>
        </w:rPr>
        <w:t>W</w:t>
      </w:r>
      <w:r w:rsidR="003278BD" w:rsidRPr="008E53E6">
        <w:rPr>
          <w:rFonts w:asciiTheme="minorHAnsi" w:eastAsia="Calibri" w:hAnsiTheme="minorHAnsi" w:cstheme="minorHAnsi"/>
          <w:color w:val="000000"/>
        </w:rPr>
        <w:t>ord</w:t>
      </w:r>
      <w:r w:rsidRPr="008E53E6">
        <w:rPr>
          <w:rFonts w:asciiTheme="minorHAnsi" w:eastAsia="Calibri" w:hAnsiTheme="minorHAnsi" w:cstheme="minorHAnsi"/>
          <w:color w:val="000000"/>
        </w:rPr>
        <w:t xml:space="preserve"> format.</w:t>
      </w:r>
    </w:p>
    <w:p w14:paraId="18CF9CD9" w14:textId="3368626D" w:rsidR="00F83C02" w:rsidRPr="008E53E6" w:rsidRDefault="00EA3455" w:rsidP="0026054B">
      <w:pPr>
        <w:pStyle w:val="ListParagraph"/>
        <w:numPr>
          <w:ilvl w:val="0"/>
          <w:numId w:val="35"/>
        </w:numPr>
        <w:ind w:left="540"/>
        <w:rPr>
          <w:rFonts w:asciiTheme="minorHAnsi" w:eastAsia="Calibri" w:hAnsiTheme="minorHAnsi" w:cstheme="minorHAnsi"/>
          <w:color w:val="000000"/>
        </w:rPr>
      </w:pPr>
      <w:r w:rsidRPr="008E53E6">
        <w:rPr>
          <w:rStyle w:val="normaltextrun"/>
          <w:rFonts w:asciiTheme="minorHAnsi" w:hAnsiTheme="minorHAnsi" w:cstheme="minorHAnsi"/>
          <w:color w:val="000000"/>
          <w:shd w:val="clear" w:color="auto" w:fill="FFFFFF"/>
        </w:rPr>
        <w:t xml:space="preserve">Use </w:t>
      </w:r>
      <w:r w:rsidR="006879AE" w:rsidRPr="008E53E6">
        <w:rPr>
          <w:rStyle w:val="normaltextrun"/>
          <w:rFonts w:asciiTheme="minorHAnsi" w:hAnsiTheme="minorHAnsi" w:cstheme="minorHAnsi"/>
          <w:color w:val="000000"/>
          <w:shd w:val="clear" w:color="auto" w:fill="FFFFFF"/>
        </w:rPr>
        <w:t xml:space="preserve">the </w:t>
      </w:r>
      <w:r w:rsidRPr="008E53E6">
        <w:rPr>
          <w:rStyle w:val="normaltextrun"/>
          <w:rFonts w:asciiTheme="minorHAnsi" w:hAnsiTheme="minorHAnsi" w:cstheme="minorHAnsi"/>
          <w:color w:val="000000"/>
          <w:shd w:val="clear" w:color="auto" w:fill="FFFFFF"/>
        </w:rPr>
        <w:t>naming convention </w:t>
      </w:r>
      <w:r w:rsidRPr="008E53E6">
        <w:rPr>
          <w:rStyle w:val="spellingerror"/>
          <w:rFonts w:asciiTheme="minorHAnsi" w:hAnsiTheme="minorHAnsi" w:cstheme="minorHAnsi"/>
          <w:shd w:val="clear" w:color="auto" w:fill="FFFFFF"/>
        </w:rPr>
        <w:t>CCO</w:t>
      </w:r>
      <w:r w:rsidR="00CA14FB" w:rsidRPr="008E53E6">
        <w:rPr>
          <w:rStyle w:val="spellingerror"/>
          <w:rFonts w:asciiTheme="minorHAnsi" w:hAnsiTheme="minorHAnsi" w:cstheme="minorHAnsi"/>
          <w:shd w:val="clear" w:color="auto" w:fill="FFFFFF"/>
        </w:rPr>
        <w:t xml:space="preserve"> </w:t>
      </w:r>
      <w:proofErr w:type="spellStart"/>
      <w:r w:rsidR="00CA14FB" w:rsidRPr="008E53E6">
        <w:rPr>
          <w:rStyle w:val="spellingerror"/>
          <w:rFonts w:asciiTheme="minorHAnsi" w:hAnsiTheme="minorHAnsi" w:cstheme="minorHAnsi"/>
          <w:shd w:val="clear" w:color="auto" w:fill="FFFFFF"/>
        </w:rPr>
        <w:t>A</w:t>
      </w:r>
      <w:r w:rsidR="00240769" w:rsidRPr="008E53E6">
        <w:rPr>
          <w:rStyle w:val="spellingerror"/>
          <w:rFonts w:asciiTheme="minorHAnsi" w:hAnsiTheme="minorHAnsi" w:cstheme="minorHAnsi"/>
          <w:shd w:val="clear" w:color="auto" w:fill="FFFFFF"/>
        </w:rPr>
        <w:t>CRONYM</w:t>
      </w:r>
      <w:r w:rsidRPr="008E53E6">
        <w:rPr>
          <w:rStyle w:val="spellingerror"/>
          <w:rFonts w:asciiTheme="minorHAnsi" w:hAnsiTheme="minorHAnsi" w:cstheme="minorHAnsi"/>
          <w:shd w:val="clear" w:color="auto" w:fill="FFFFFF"/>
        </w:rPr>
        <w:t>_NameOfDeliverable_Version_YYYYMMDD</w:t>
      </w:r>
      <w:proofErr w:type="spellEnd"/>
      <w:r w:rsidRPr="008E53E6">
        <w:rPr>
          <w:rStyle w:val="normaltextrun"/>
          <w:rFonts w:asciiTheme="minorHAnsi" w:hAnsiTheme="minorHAnsi" w:cstheme="minorHAnsi"/>
          <w:color w:val="000000"/>
          <w:shd w:val="clear" w:color="auto" w:fill="FFFFFF"/>
        </w:rPr>
        <w:t xml:space="preserve">. The date </w:t>
      </w:r>
      <w:r w:rsidR="0041273F" w:rsidRPr="008E53E6">
        <w:rPr>
          <w:rStyle w:val="normaltextrun"/>
          <w:rFonts w:asciiTheme="minorHAnsi" w:hAnsiTheme="minorHAnsi" w:cstheme="minorHAnsi"/>
          <w:color w:val="000000"/>
          <w:shd w:val="clear" w:color="auto" w:fill="FFFFFF"/>
        </w:rPr>
        <w:t>must</w:t>
      </w:r>
      <w:r w:rsidRPr="008E53E6">
        <w:rPr>
          <w:rStyle w:val="normaltextrun"/>
          <w:rFonts w:asciiTheme="minorHAnsi" w:hAnsiTheme="minorHAnsi" w:cstheme="minorHAnsi"/>
          <w:color w:val="000000"/>
          <w:shd w:val="clear" w:color="auto" w:fill="FFFFFF"/>
        </w:rPr>
        <w:t xml:space="preserve"> be the date the CCO submits the deliverable to OHA. (</w:t>
      </w:r>
      <w:r w:rsidR="003A5B7B" w:rsidRPr="008E53E6">
        <w:rPr>
          <w:rStyle w:val="normaltextrun"/>
          <w:rFonts w:asciiTheme="minorHAnsi" w:hAnsiTheme="minorHAnsi" w:cstheme="minorHAnsi"/>
          <w:color w:val="000000"/>
          <w:shd w:val="clear" w:color="auto" w:fill="FFFFFF"/>
        </w:rPr>
        <w:t>e.g.</w:t>
      </w:r>
      <w:r w:rsidRPr="008E53E6">
        <w:rPr>
          <w:rStyle w:val="normaltextrun"/>
          <w:rFonts w:asciiTheme="minorHAnsi" w:hAnsiTheme="minorHAnsi" w:cstheme="minorHAnsi"/>
          <w:color w:val="000000"/>
          <w:shd w:val="clear" w:color="auto" w:fill="FFFFFF"/>
        </w:rPr>
        <w:t>: </w:t>
      </w:r>
      <w:r w:rsidR="00C12A1C" w:rsidRPr="008E53E6">
        <w:rPr>
          <w:rStyle w:val="normaltextrun"/>
          <w:rFonts w:asciiTheme="minorHAnsi" w:hAnsiTheme="minorHAnsi" w:cstheme="minorHAnsi"/>
          <w:shd w:val="clear" w:color="auto" w:fill="FFFFFF"/>
        </w:rPr>
        <w:t>EOCCO</w:t>
      </w:r>
      <w:r w:rsidRPr="008E53E6">
        <w:rPr>
          <w:rStyle w:val="normaltextrun"/>
          <w:rFonts w:asciiTheme="minorHAnsi" w:hAnsiTheme="minorHAnsi" w:cstheme="minorHAnsi"/>
          <w:shd w:val="clear" w:color="auto" w:fill="FFFFFF"/>
        </w:rPr>
        <w:t>_</w:t>
      </w:r>
      <w:r w:rsidR="001B2A8D" w:rsidRPr="008E53E6">
        <w:rPr>
          <w:rStyle w:val="normaltextrun"/>
          <w:rFonts w:asciiTheme="minorHAnsi" w:hAnsiTheme="minorHAnsi" w:cstheme="minorHAnsi"/>
          <w:shd w:val="clear" w:color="auto" w:fill="FFFFFF"/>
        </w:rPr>
        <w:t>NEMTPhoneScript</w:t>
      </w:r>
      <w:r w:rsidRPr="008E53E6">
        <w:rPr>
          <w:rStyle w:val="normaltextrun"/>
          <w:rFonts w:asciiTheme="minorHAnsi" w:hAnsiTheme="minorHAnsi" w:cstheme="minorHAnsi"/>
          <w:shd w:val="clear" w:color="auto" w:fill="FFFFFF"/>
        </w:rPr>
        <w:t>_v01_2021</w:t>
      </w:r>
      <w:r w:rsidR="00391358" w:rsidRPr="008E53E6">
        <w:rPr>
          <w:rStyle w:val="normaltextrun"/>
          <w:rFonts w:asciiTheme="minorHAnsi" w:hAnsiTheme="minorHAnsi" w:cstheme="minorHAnsi"/>
          <w:shd w:val="clear" w:color="auto" w:fill="FFFFFF"/>
        </w:rPr>
        <w:t>12</w:t>
      </w:r>
      <w:r w:rsidRPr="008E53E6">
        <w:rPr>
          <w:rStyle w:val="normaltextrun"/>
          <w:rFonts w:asciiTheme="minorHAnsi" w:hAnsiTheme="minorHAnsi" w:cstheme="minorHAnsi"/>
          <w:shd w:val="clear" w:color="auto" w:fill="FFFFFF"/>
        </w:rPr>
        <w:t>15)</w:t>
      </w:r>
      <w:r w:rsidR="00391358" w:rsidRPr="008E53E6">
        <w:rPr>
          <w:rStyle w:val="normaltextrun"/>
          <w:rFonts w:asciiTheme="minorHAnsi" w:hAnsiTheme="minorHAnsi" w:cstheme="minorHAnsi"/>
          <w:shd w:val="clear" w:color="auto" w:fill="FFFFFF"/>
        </w:rPr>
        <w:t>.</w:t>
      </w:r>
    </w:p>
    <w:p w14:paraId="0D651772" w14:textId="54E3E0A7" w:rsidR="00CF2D44" w:rsidRPr="008E53E6" w:rsidRDefault="00CF2D44"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rPr>
        <w:t xml:space="preserve">If more than one </w:t>
      </w:r>
      <w:r w:rsidR="004C6C57" w:rsidRPr="008E53E6">
        <w:rPr>
          <w:rFonts w:asciiTheme="minorHAnsi" w:eastAsia="Calibri" w:hAnsiTheme="minorHAnsi" w:cstheme="minorHAnsi"/>
          <w:color w:val="000000"/>
        </w:rPr>
        <w:t xml:space="preserve">script is </w:t>
      </w:r>
      <w:r w:rsidRPr="008E53E6">
        <w:rPr>
          <w:rFonts w:asciiTheme="minorHAnsi" w:eastAsia="Calibri" w:hAnsiTheme="minorHAnsi" w:cstheme="minorHAnsi"/>
          <w:color w:val="000000"/>
        </w:rPr>
        <w:t>submitted, identify</w:t>
      </w:r>
      <w:r w:rsidR="00190DA3" w:rsidRPr="008E53E6">
        <w:rPr>
          <w:rFonts w:asciiTheme="minorHAnsi" w:eastAsia="Calibri" w:hAnsiTheme="minorHAnsi" w:cstheme="minorHAnsi"/>
          <w:color w:val="000000"/>
        </w:rPr>
        <w:t xml:space="preserve"> the</w:t>
      </w:r>
      <w:r w:rsidRPr="008E53E6">
        <w:rPr>
          <w:rFonts w:asciiTheme="minorHAnsi" w:eastAsia="Calibri" w:hAnsiTheme="minorHAnsi" w:cstheme="minorHAnsi"/>
          <w:color w:val="000000"/>
        </w:rPr>
        <w:t xml:space="preserve"> primary and supplementary script</w:t>
      </w:r>
      <w:r w:rsidR="00EC35DC" w:rsidRPr="008E53E6">
        <w:rPr>
          <w:rFonts w:asciiTheme="minorHAnsi" w:eastAsia="Calibri" w:hAnsiTheme="minorHAnsi" w:cstheme="minorHAnsi"/>
          <w:color w:val="000000"/>
        </w:rPr>
        <w:t>s</w:t>
      </w:r>
      <w:r w:rsidRPr="008E53E6">
        <w:rPr>
          <w:rFonts w:asciiTheme="minorHAnsi" w:eastAsia="Calibri" w:hAnsiTheme="minorHAnsi" w:cstheme="minorHAnsi"/>
          <w:color w:val="000000"/>
        </w:rPr>
        <w:t>.</w:t>
      </w:r>
    </w:p>
    <w:p w14:paraId="269037A1" w14:textId="7B019C1D" w:rsidR="006E4A5B" w:rsidRPr="008E53E6" w:rsidRDefault="006E4A5B"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rPr>
        <w:t xml:space="preserve">Every page </w:t>
      </w:r>
      <w:r w:rsidR="007A4A16" w:rsidRPr="008E53E6">
        <w:rPr>
          <w:rFonts w:asciiTheme="minorHAnsi" w:eastAsia="Calibri" w:hAnsiTheme="minorHAnsi" w:cstheme="minorHAnsi"/>
          <w:color w:val="000000"/>
        </w:rPr>
        <w:t>should</w:t>
      </w:r>
      <w:r w:rsidRPr="008E53E6">
        <w:rPr>
          <w:rFonts w:asciiTheme="minorHAnsi" w:eastAsia="Calibri" w:hAnsiTheme="minorHAnsi" w:cstheme="minorHAnsi"/>
          <w:color w:val="000000"/>
        </w:rPr>
        <w:t xml:space="preserve"> be numbered. </w:t>
      </w:r>
    </w:p>
    <w:p w14:paraId="05B2D38A" w14:textId="1AC988C3" w:rsidR="006E4A5B" w:rsidRPr="008E53E6" w:rsidRDefault="006E4A5B"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rPr>
        <w:t xml:space="preserve">Every page </w:t>
      </w:r>
      <w:r w:rsidR="009B3E31" w:rsidRPr="008E53E6">
        <w:rPr>
          <w:rFonts w:asciiTheme="minorHAnsi" w:eastAsia="Calibri" w:hAnsiTheme="minorHAnsi" w:cstheme="minorHAnsi"/>
          <w:color w:val="000000"/>
        </w:rPr>
        <w:t>should</w:t>
      </w:r>
      <w:r w:rsidRPr="008E53E6">
        <w:rPr>
          <w:rFonts w:asciiTheme="minorHAnsi" w:eastAsia="Calibri" w:hAnsiTheme="minorHAnsi" w:cstheme="minorHAnsi"/>
          <w:color w:val="000000"/>
        </w:rPr>
        <w:t xml:space="preserve"> include the CCO logo or branding or </w:t>
      </w:r>
      <w:r w:rsidR="009B3E31" w:rsidRPr="008E53E6">
        <w:rPr>
          <w:rFonts w:asciiTheme="minorHAnsi" w:eastAsia="Calibri" w:hAnsiTheme="minorHAnsi" w:cstheme="minorHAnsi"/>
          <w:color w:val="000000"/>
        </w:rPr>
        <w:t xml:space="preserve">the script must </w:t>
      </w:r>
      <w:r w:rsidRPr="008E53E6">
        <w:rPr>
          <w:rFonts w:asciiTheme="minorHAnsi" w:eastAsia="Calibri" w:hAnsiTheme="minorHAnsi" w:cstheme="minorHAnsi"/>
          <w:color w:val="000000"/>
        </w:rPr>
        <w:t xml:space="preserve">explicitly state the </w:t>
      </w:r>
      <w:r w:rsidR="009C4FF2" w:rsidRPr="008E53E6">
        <w:rPr>
          <w:rFonts w:asciiTheme="minorHAnsi" w:eastAsia="Calibri" w:hAnsiTheme="minorHAnsi" w:cstheme="minorHAnsi"/>
          <w:color w:val="000000"/>
        </w:rPr>
        <w:t>name</w:t>
      </w:r>
      <w:r w:rsidR="001F517B" w:rsidRPr="008E53E6">
        <w:rPr>
          <w:rFonts w:asciiTheme="minorHAnsi" w:eastAsia="Calibri" w:hAnsiTheme="minorHAnsi" w:cstheme="minorHAnsi"/>
          <w:color w:val="000000"/>
        </w:rPr>
        <w:t xml:space="preserve"> </w:t>
      </w:r>
      <w:r w:rsidR="009C4FF2" w:rsidRPr="008E53E6">
        <w:rPr>
          <w:rFonts w:asciiTheme="minorHAnsi" w:eastAsia="Calibri" w:hAnsiTheme="minorHAnsi" w:cstheme="minorHAnsi"/>
          <w:color w:val="000000"/>
        </w:rPr>
        <w:t xml:space="preserve">of the </w:t>
      </w:r>
      <w:r w:rsidRPr="008E53E6">
        <w:rPr>
          <w:rFonts w:asciiTheme="minorHAnsi" w:eastAsia="Calibri" w:hAnsiTheme="minorHAnsi" w:cstheme="minorHAnsi"/>
          <w:color w:val="000000"/>
        </w:rPr>
        <w:t xml:space="preserve">CCO </w:t>
      </w:r>
      <w:r w:rsidR="00FA4846" w:rsidRPr="008E53E6">
        <w:rPr>
          <w:rFonts w:asciiTheme="minorHAnsi" w:eastAsia="Calibri" w:hAnsiTheme="minorHAnsi" w:cstheme="minorHAnsi"/>
          <w:color w:val="000000"/>
        </w:rPr>
        <w:t xml:space="preserve">to which </w:t>
      </w:r>
      <w:r w:rsidR="004C6C57" w:rsidRPr="008E53E6">
        <w:rPr>
          <w:rFonts w:asciiTheme="minorHAnsi" w:eastAsia="Calibri" w:hAnsiTheme="minorHAnsi" w:cstheme="minorHAnsi"/>
          <w:color w:val="000000"/>
        </w:rPr>
        <w:t xml:space="preserve">it </w:t>
      </w:r>
      <w:r w:rsidR="00FA4846" w:rsidRPr="008E53E6">
        <w:rPr>
          <w:rFonts w:asciiTheme="minorHAnsi" w:eastAsia="Calibri" w:hAnsiTheme="minorHAnsi" w:cstheme="minorHAnsi"/>
          <w:color w:val="000000"/>
        </w:rPr>
        <w:t>applies</w:t>
      </w:r>
      <w:r w:rsidRPr="008E53E6">
        <w:rPr>
          <w:rFonts w:asciiTheme="minorHAnsi" w:eastAsia="Calibri" w:hAnsiTheme="minorHAnsi" w:cstheme="minorHAnsi"/>
          <w:color w:val="000000"/>
        </w:rPr>
        <w:t>.</w:t>
      </w:r>
    </w:p>
    <w:p w14:paraId="5F32450F" w14:textId="043D26EA" w:rsidR="006E4A5B" w:rsidRPr="008E53E6" w:rsidRDefault="006E4A5B"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rPr>
        <w:t>Use script format (</w:t>
      </w:r>
      <w:r w:rsidR="000D0040" w:rsidRPr="008E53E6">
        <w:rPr>
          <w:rFonts w:asciiTheme="minorHAnsi" w:eastAsia="Calibri" w:hAnsiTheme="minorHAnsi" w:cstheme="minorHAnsi"/>
          <w:color w:val="000000"/>
        </w:rPr>
        <w:t>sequence of questions and criteria</w:t>
      </w:r>
      <w:r w:rsidRPr="008E53E6">
        <w:rPr>
          <w:rFonts w:asciiTheme="minorHAnsi" w:eastAsia="Calibri" w:hAnsiTheme="minorHAnsi" w:cstheme="minorHAnsi"/>
          <w:color w:val="000000"/>
        </w:rPr>
        <w:t>).</w:t>
      </w:r>
    </w:p>
    <w:p w14:paraId="7A4118B9" w14:textId="40906972" w:rsidR="00CF2D44" w:rsidRPr="008E53E6" w:rsidRDefault="00E143A7" w:rsidP="0026054B">
      <w:pPr>
        <w:pStyle w:val="ListParagraph"/>
        <w:numPr>
          <w:ilvl w:val="0"/>
          <w:numId w:val="35"/>
        </w:numPr>
        <w:ind w:left="540"/>
        <w:rPr>
          <w:rFonts w:asciiTheme="minorHAnsi" w:eastAsia="Calibri" w:hAnsiTheme="minorHAnsi" w:cstheme="minorHAnsi"/>
          <w:color w:val="000000"/>
        </w:rPr>
      </w:pPr>
      <w:r w:rsidRPr="008E53E6">
        <w:rPr>
          <w:rFonts w:asciiTheme="minorHAnsi" w:eastAsia="Calibri" w:hAnsiTheme="minorHAnsi" w:cstheme="minorHAnsi"/>
          <w:color w:val="000000" w:themeColor="text1"/>
        </w:rPr>
        <w:t>U</w:t>
      </w:r>
      <w:r w:rsidR="00CF2D44" w:rsidRPr="008E53E6">
        <w:rPr>
          <w:rFonts w:asciiTheme="minorHAnsi" w:eastAsia="Calibri" w:hAnsiTheme="minorHAnsi" w:cstheme="minorHAnsi"/>
          <w:color w:val="000000" w:themeColor="text1"/>
        </w:rPr>
        <w:t xml:space="preserve">se </w:t>
      </w:r>
      <w:r w:rsidR="0027077B" w:rsidRPr="008E53E6">
        <w:rPr>
          <w:rFonts w:asciiTheme="minorHAnsi" w:eastAsia="Calibri" w:hAnsiTheme="minorHAnsi" w:cstheme="minorHAnsi"/>
          <w:color w:val="000000" w:themeColor="text1"/>
        </w:rPr>
        <w:t>T</w:t>
      </w:r>
      <w:r w:rsidR="00CF2D44" w:rsidRPr="008E53E6">
        <w:rPr>
          <w:rFonts w:asciiTheme="minorHAnsi" w:eastAsia="Calibri" w:hAnsiTheme="minorHAnsi" w:cstheme="minorHAnsi"/>
          <w:color w:val="000000" w:themeColor="text1"/>
        </w:rPr>
        <w:t xml:space="preserve">rack </w:t>
      </w:r>
      <w:r w:rsidR="0027077B" w:rsidRPr="008E53E6">
        <w:rPr>
          <w:rFonts w:asciiTheme="minorHAnsi" w:eastAsia="Calibri" w:hAnsiTheme="minorHAnsi" w:cstheme="minorHAnsi"/>
          <w:color w:val="000000" w:themeColor="text1"/>
        </w:rPr>
        <w:t>C</w:t>
      </w:r>
      <w:r w:rsidR="00CF2D44" w:rsidRPr="008E53E6">
        <w:rPr>
          <w:rFonts w:asciiTheme="minorHAnsi" w:eastAsia="Calibri" w:hAnsiTheme="minorHAnsi" w:cstheme="minorHAnsi"/>
          <w:color w:val="000000" w:themeColor="text1"/>
        </w:rPr>
        <w:t xml:space="preserve">hanges </w:t>
      </w:r>
      <w:r w:rsidR="00B258AF" w:rsidRPr="008E53E6">
        <w:rPr>
          <w:rFonts w:asciiTheme="minorHAnsi" w:eastAsia="Calibri" w:hAnsiTheme="minorHAnsi" w:cstheme="minorHAnsi"/>
          <w:color w:val="000000" w:themeColor="text1"/>
        </w:rPr>
        <w:t xml:space="preserve">in </w:t>
      </w:r>
      <w:r w:rsidR="004C6C57" w:rsidRPr="008E53E6">
        <w:rPr>
          <w:rFonts w:asciiTheme="minorHAnsi" w:eastAsia="Calibri" w:hAnsiTheme="minorHAnsi" w:cstheme="minorHAnsi"/>
          <w:color w:val="000000"/>
        </w:rPr>
        <w:t xml:space="preserve">Microsoft </w:t>
      </w:r>
      <w:r w:rsidR="00B258AF" w:rsidRPr="008E53E6">
        <w:rPr>
          <w:rFonts w:asciiTheme="minorHAnsi" w:eastAsia="Calibri" w:hAnsiTheme="minorHAnsi" w:cstheme="minorHAnsi"/>
          <w:color w:val="000000" w:themeColor="text1"/>
        </w:rPr>
        <w:t xml:space="preserve">Word </w:t>
      </w:r>
      <w:r w:rsidR="00CF2D44" w:rsidRPr="008E53E6">
        <w:rPr>
          <w:rFonts w:asciiTheme="minorHAnsi" w:eastAsia="Calibri" w:hAnsiTheme="minorHAnsi" w:cstheme="minorHAnsi"/>
          <w:color w:val="000000" w:themeColor="text1"/>
        </w:rPr>
        <w:t xml:space="preserve">to indicate any edits </w:t>
      </w:r>
      <w:r w:rsidR="00AE6DCD" w:rsidRPr="008E53E6">
        <w:rPr>
          <w:rFonts w:asciiTheme="minorHAnsi" w:eastAsia="Calibri" w:hAnsiTheme="minorHAnsi" w:cstheme="minorHAnsi"/>
          <w:color w:val="000000" w:themeColor="text1"/>
        </w:rPr>
        <w:t xml:space="preserve">or revisions to </w:t>
      </w:r>
      <w:r w:rsidR="00EF1FCD" w:rsidRPr="008E53E6">
        <w:rPr>
          <w:rFonts w:asciiTheme="minorHAnsi" w:eastAsia="Calibri" w:hAnsiTheme="minorHAnsi" w:cstheme="minorHAnsi"/>
          <w:color w:val="000000" w:themeColor="text1"/>
        </w:rPr>
        <w:t>the script</w:t>
      </w:r>
      <w:r w:rsidR="00725C79" w:rsidRPr="008E53E6">
        <w:rPr>
          <w:rFonts w:asciiTheme="minorHAnsi" w:eastAsia="Calibri" w:hAnsiTheme="minorHAnsi" w:cstheme="minorHAnsi"/>
          <w:color w:val="000000" w:themeColor="text1"/>
        </w:rPr>
        <w:t xml:space="preserve">. </w:t>
      </w:r>
    </w:p>
    <w:p w14:paraId="5DEA57EC" w14:textId="77777777" w:rsidR="00AA1B4D" w:rsidRPr="008E53E6" w:rsidRDefault="00AA1B4D" w:rsidP="00C06020">
      <w:pPr>
        <w:ind w:left="180"/>
        <w:rPr>
          <w:rFonts w:asciiTheme="minorHAnsi" w:hAnsiTheme="minorHAnsi" w:cstheme="minorHAnsi"/>
          <w:b/>
          <w:bCs/>
        </w:rPr>
      </w:pPr>
    </w:p>
    <w:p w14:paraId="63DD549E" w14:textId="00C9EF34" w:rsidR="00C06020" w:rsidRPr="008E53E6" w:rsidRDefault="00B60209" w:rsidP="00C06020">
      <w:pPr>
        <w:ind w:left="180"/>
        <w:rPr>
          <w:rFonts w:asciiTheme="minorHAnsi" w:eastAsia="Calibri" w:hAnsiTheme="minorHAnsi" w:cstheme="minorHAnsi"/>
          <w:color w:val="000000"/>
        </w:rPr>
      </w:pPr>
      <w:r w:rsidRPr="008E53E6">
        <w:rPr>
          <w:rFonts w:asciiTheme="minorHAnsi" w:hAnsiTheme="minorHAnsi" w:cstheme="minorHAnsi"/>
          <w:b/>
          <w:bCs/>
        </w:rPr>
        <w:t xml:space="preserve">Readability: </w:t>
      </w:r>
    </w:p>
    <w:p w14:paraId="3C82F666" w14:textId="0C6632A4" w:rsidR="00CF2D44" w:rsidRPr="008E53E6" w:rsidRDefault="00401591" w:rsidP="00401591">
      <w:pPr>
        <w:pStyle w:val="ListParagraph"/>
        <w:numPr>
          <w:ilvl w:val="0"/>
          <w:numId w:val="35"/>
        </w:numPr>
        <w:ind w:left="540"/>
        <w:rPr>
          <w:rFonts w:asciiTheme="minorHAnsi" w:eastAsia="Calibri" w:hAnsiTheme="minorHAnsi" w:cstheme="minorHAnsi"/>
          <w:color w:val="000000"/>
        </w:rPr>
      </w:pPr>
      <w:r w:rsidRPr="008E53E6">
        <w:rPr>
          <w:rFonts w:asciiTheme="minorHAnsi" w:hAnsiTheme="minorHAnsi" w:cstheme="minorHAnsi"/>
        </w:rPr>
        <w:t xml:space="preserve">Call </w:t>
      </w:r>
      <w:r w:rsidR="00A9321F" w:rsidRPr="008E53E6">
        <w:rPr>
          <w:rFonts w:asciiTheme="minorHAnsi" w:hAnsiTheme="minorHAnsi" w:cstheme="minorHAnsi"/>
        </w:rPr>
        <w:t>C</w:t>
      </w:r>
      <w:r w:rsidRPr="008E53E6">
        <w:rPr>
          <w:rFonts w:asciiTheme="minorHAnsi" w:hAnsiTheme="minorHAnsi" w:cstheme="minorHAnsi"/>
        </w:rPr>
        <w:t xml:space="preserve">enter </w:t>
      </w:r>
      <w:r w:rsidR="00A9321F" w:rsidRPr="008E53E6">
        <w:rPr>
          <w:rFonts w:asciiTheme="minorHAnsi" w:hAnsiTheme="minorHAnsi" w:cstheme="minorHAnsi"/>
        </w:rPr>
        <w:t>S</w:t>
      </w:r>
      <w:r w:rsidRPr="008E53E6">
        <w:rPr>
          <w:rFonts w:asciiTheme="minorHAnsi" w:hAnsiTheme="minorHAnsi" w:cstheme="minorHAnsi"/>
        </w:rPr>
        <w:t>cripts must read at a 6</w:t>
      </w:r>
      <w:r w:rsidRPr="008E53E6">
        <w:rPr>
          <w:rFonts w:asciiTheme="minorHAnsi" w:hAnsiTheme="minorHAnsi" w:cstheme="minorHAnsi"/>
          <w:vertAlign w:val="superscript"/>
        </w:rPr>
        <w:t>th</w:t>
      </w:r>
      <w:r w:rsidR="00CC7260" w:rsidRPr="008E53E6">
        <w:rPr>
          <w:rFonts w:asciiTheme="minorHAnsi" w:hAnsiTheme="minorHAnsi" w:cstheme="minorHAnsi"/>
        </w:rPr>
        <w:t>-</w:t>
      </w:r>
      <w:r w:rsidRPr="008E53E6">
        <w:rPr>
          <w:rFonts w:asciiTheme="minorHAnsi" w:hAnsiTheme="minorHAnsi" w:cstheme="minorHAnsi"/>
        </w:rPr>
        <w:t>grade reading level (below a 6.9) on the Flesch-Kincaid Readability Scale.</w:t>
      </w:r>
    </w:p>
    <w:p w14:paraId="18B948EE" w14:textId="2A2ABF78" w:rsidR="00401591" w:rsidRPr="008E53E6" w:rsidRDefault="00401591" w:rsidP="00401591">
      <w:pPr>
        <w:rPr>
          <w:rFonts w:asciiTheme="minorHAnsi" w:eastAsia="Calibri" w:hAnsiTheme="minorHAnsi" w:cstheme="minorHAnsi"/>
          <w:color w:val="000000"/>
        </w:rPr>
      </w:pPr>
    </w:p>
    <w:p w14:paraId="450031B0" w14:textId="77777777" w:rsidR="00401591" w:rsidRPr="008E53E6" w:rsidRDefault="00401591" w:rsidP="00401591">
      <w:pPr>
        <w:rPr>
          <w:rFonts w:asciiTheme="minorHAnsi" w:eastAsia="Calibri" w:hAnsiTheme="minorHAnsi" w:cstheme="minorHAnsi"/>
          <w:color w:val="000000"/>
        </w:rPr>
      </w:pPr>
    </w:p>
    <w:p w14:paraId="40415649" w14:textId="4F2F592A" w:rsidR="00D724DE" w:rsidRPr="008E53E6" w:rsidRDefault="00D724DE" w:rsidP="009B1DE6">
      <w:pPr>
        <w:tabs>
          <w:tab w:val="left" w:pos="5735"/>
        </w:tabs>
        <w:rPr>
          <w:rFonts w:asciiTheme="minorHAnsi" w:hAnsiTheme="minorHAnsi" w:cstheme="minorHAnsi"/>
        </w:rPr>
      </w:pPr>
    </w:p>
    <w:p w14:paraId="06C7182E" w14:textId="77777777" w:rsidR="001A1896" w:rsidRPr="008E53E6" w:rsidRDefault="001A1896" w:rsidP="009B1DE6">
      <w:pPr>
        <w:tabs>
          <w:tab w:val="left" w:pos="5735"/>
        </w:tabs>
        <w:rPr>
          <w:rFonts w:asciiTheme="minorHAnsi" w:hAnsiTheme="minorHAnsi" w:cstheme="minorHAnsi"/>
        </w:rPr>
      </w:pPr>
    </w:p>
    <w:p w14:paraId="4B222483" w14:textId="77777777" w:rsidR="00D724DE" w:rsidRPr="008E53E6" w:rsidRDefault="00D724DE" w:rsidP="009B1DE6">
      <w:pPr>
        <w:tabs>
          <w:tab w:val="left" w:pos="5735"/>
        </w:tabs>
        <w:rPr>
          <w:rFonts w:asciiTheme="minorHAnsi" w:hAnsiTheme="minorHAnsi" w:cstheme="minorHAnsi"/>
        </w:rPr>
      </w:pPr>
    </w:p>
    <w:tbl>
      <w:tblPr>
        <w:tblStyle w:val="TableGrid"/>
        <w:tblW w:w="4924" w:type="pct"/>
        <w:jc w:val="center"/>
        <w:tblCellMar>
          <w:left w:w="115" w:type="dxa"/>
          <w:right w:w="115" w:type="dxa"/>
        </w:tblCellMar>
        <w:tblLook w:val="04A0" w:firstRow="1" w:lastRow="0" w:firstColumn="1" w:lastColumn="0" w:noHBand="0" w:noVBand="1"/>
      </w:tblPr>
      <w:tblGrid>
        <w:gridCol w:w="4374"/>
        <w:gridCol w:w="3002"/>
        <w:gridCol w:w="1364"/>
        <w:gridCol w:w="1820"/>
        <w:gridCol w:w="3178"/>
        <w:gridCol w:w="8"/>
      </w:tblGrid>
      <w:tr w:rsidR="00AC28B8" w:rsidRPr="008E53E6" w14:paraId="6C51615A" w14:textId="77777777" w:rsidTr="00486D04">
        <w:trPr>
          <w:trHeight w:val="452"/>
          <w:jc w:val="center"/>
        </w:trPr>
        <w:tc>
          <w:tcPr>
            <w:tcW w:w="1591" w:type="pct"/>
            <w:vMerge w:val="restart"/>
            <w:shd w:val="clear" w:color="auto" w:fill="F4B083" w:themeFill="accent2" w:themeFillTint="99"/>
            <w:vAlign w:val="center"/>
          </w:tcPr>
          <w:p w14:paraId="1E527449" w14:textId="77777777" w:rsidR="00FF321F" w:rsidRPr="008E53E6" w:rsidRDefault="004B71FB" w:rsidP="000A3AC2">
            <w:pPr>
              <w:pStyle w:val="text1"/>
              <w:spacing w:before="0" w:line="240" w:lineRule="auto"/>
              <w:rPr>
                <w:rFonts w:asciiTheme="minorHAnsi" w:hAnsiTheme="minorHAnsi" w:cstheme="minorHAnsi"/>
                <w:b/>
                <w:color w:val="auto"/>
              </w:rPr>
            </w:pPr>
            <w:r w:rsidRPr="008E53E6">
              <w:rPr>
                <w:rFonts w:asciiTheme="minorHAnsi" w:hAnsiTheme="minorHAnsi" w:cstheme="minorHAnsi"/>
                <w:b/>
                <w:color w:val="auto"/>
              </w:rPr>
              <w:t>Script Content</w:t>
            </w:r>
            <w:r w:rsidR="00EB79AF" w:rsidRPr="008E53E6">
              <w:rPr>
                <w:rFonts w:asciiTheme="minorHAnsi" w:hAnsiTheme="minorHAnsi" w:cstheme="minorHAnsi"/>
                <w:b/>
                <w:color w:val="auto"/>
              </w:rPr>
              <w:t xml:space="preserve"> </w:t>
            </w:r>
          </w:p>
          <w:p w14:paraId="5B2B2439" w14:textId="016E75E0" w:rsidR="004B71FB" w:rsidRPr="008E53E6" w:rsidRDefault="00FF321F" w:rsidP="002964A5">
            <w:pPr>
              <w:pStyle w:val="text1"/>
              <w:tabs>
                <w:tab w:val="right" w:pos="1080"/>
                <w:tab w:val="left" w:pos="1260"/>
              </w:tabs>
              <w:spacing w:before="0" w:line="240" w:lineRule="auto"/>
              <w:rPr>
                <w:rFonts w:asciiTheme="minorHAnsi" w:hAnsiTheme="minorHAnsi" w:cstheme="minorHAnsi"/>
                <w:bCs/>
                <w:color w:val="auto"/>
              </w:rPr>
            </w:pPr>
            <w:r w:rsidRPr="008E53E6">
              <w:rPr>
                <w:rFonts w:asciiTheme="minorHAnsi" w:hAnsiTheme="minorHAnsi" w:cstheme="minorHAnsi"/>
                <w:bCs/>
                <w:color w:val="auto"/>
              </w:rPr>
              <w:t>(</w:t>
            </w:r>
            <w:r w:rsidR="002F0BE0" w:rsidRPr="008E53E6">
              <w:rPr>
                <w:rFonts w:asciiTheme="minorHAnsi" w:hAnsiTheme="minorHAnsi" w:cstheme="minorHAnsi"/>
                <w:bCs/>
                <w:color w:val="auto"/>
              </w:rPr>
              <w:t>Ex. B. Part 2,</w:t>
            </w:r>
            <w:r w:rsidR="00412C8C" w:rsidRPr="008E53E6">
              <w:rPr>
                <w:rFonts w:asciiTheme="minorHAnsi" w:hAnsiTheme="minorHAnsi" w:cstheme="minorHAnsi"/>
                <w:bCs/>
                <w:color w:val="auto"/>
              </w:rPr>
              <w:t xml:space="preserve"> Sec. </w:t>
            </w:r>
            <w:r w:rsidR="00CB18C2" w:rsidRPr="008E53E6">
              <w:rPr>
                <w:rFonts w:asciiTheme="minorHAnsi" w:hAnsiTheme="minorHAnsi" w:cstheme="minorHAnsi"/>
                <w:bCs/>
                <w:color w:val="auto"/>
              </w:rPr>
              <w:t>5</w:t>
            </w:r>
            <w:r w:rsidR="001B3113" w:rsidRPr="008E53E6">
              <w:rPr>
                <w:rFonts w:asciiTheme="minorHAnsi" w:hAnsiTheme="minorHAnsi" w:cstheme="minorHAnsi"/>
                <w:bCs/>
                <w:color w:val="auto"/>
              </w:rPr>
              <w:t>(</w:t>
            </w:r>
            <w:r w:rsidR="00486D04" w:rsidRPr="008E53E6">
              <w:rPr>
                <w:rFonts w:asciiTheme="minorHAnsi" w:hAnsiTheme="minorHAnsi" w:cstheme="minorHAnsi"/>
                <w:bCs/>
                <w:color w:val="auto"/>
              </w:rPr>
              <w:t>e</w:t>
            </w:r>
            <w:r w:rsidR="001B3113" w:rsidRPr="008E53E6">
              <w:rPr>
                <w:rFonts w:asciiTheme="minorHAnsi" w:hAnsiTheme="minorHAnsi" w:cstheme="minorHAnsi"/>
                <w:bCs/>
                <w:color w:val="auto"/>
              </w:rPr>
              <w:t>)</w:t>
            </w:r>
            <w:r w:rsidR="00486D04" w:rsidRPr="008E53E6">
              <w:rPr>
                <w:rFonts w:asciiTheme="minorHAnsi" w:hAnsiTheme="minorHAnsi" w:cstheme="minorHAnsi"/>
                <w:bCs/>
                <w:color w:val="auto"/>
              </w:rPr>
              <w:t>-(f)</w:t>
            </w:r>
            <w:r w:rsidRPr="008E53E6">
              <w:rPr>
                <w:rFonts w:asciiTheme="minorHAnsi" w:hAnsiTheme="minorHAnsi" w:cstheme="minorHAnsi"/>
                <w:bCs/>
                <w:color w:val="auto"/>
              </w:rPr>
              <w:t>)</w:t>
            </w:r>
          </w:p>
        </w:tc>
        <w:tc>
          <w:tcPr>
            <w:tcW w:w="1092" w:type="pct"/>
            <w:vMerge w:val="restart"/>
            <w:shd w:val="clear" w:color="auto" w:fill="8EAADB" w:themeFill="accent5" w:themeFillTint="99"/>
            <w:vAlign w:val="center"/>
          </w:tcPr>
          <w:p w14:paraId="24157112" w14:textId="77777777" w:rsidR="000D73D6" w:rsidRPr="008E53E6" w:rsidRDefault="004B71FB" w:rsidP="00534D59">
            <w:pPr>
              <w:pStyle w:val="text1"/>
              <w:tabs>
                <w:tab w:val="right" w:pos="1080"/>
                <w:tab w:val="left" w:pos="1260"/>
              </w:tabs>
              <w:spacing w:before="0" w:line="240" w:lineRule="auto"/>
              <w:jc w:val="center"/>
              <w:rPr>
                <w:rFonts w:asciiTheme="minorHAnsi" w:hAnsiTheme="minorHAnsi" w:cstheme="minorHAnsi"/>
                <w:b/>
              </w:rPr>
            </w:pPr>
            <w:r w:rsidRPr="008E53E6">
              <w:rPr>
                <w:rFonts w:asciiTheme="minorHAnsi" w:hAnsiTheme="minorHAnsi" w:cstheme="minorHAnsi"/>
                <w:b/>
              </w:rPr>
              <w:t xml:space="preserve">CCO Use Only: </w:t>
            </w:r>
          </w:p>
          <w:p w14:paraId="3682367B" w14:textId="5E67489C" w:rsidR="004B71FB" w:rsidRPr="008E53E6" w:rsidRDefault="004B71FB" w:rsidP="00534D59">
            <w:pPr>
              <w:pStyle w:val="text1"/>
              <w:tabs>
                <w:tab w:val="right" w:pos="1080"/>
                <w:tab w:val="left" w:pos="1260"/>
              </w:tabs>
              <w:spacing w:before="0" w:line="240" w:lineRule="auto"/>
              <w:jc w:val="center"/>
              <w:rPr>
                <w:rFonts w:asciiTheme="minorHAnsi" w:hAnsiTheme="minorHAnsi" w:cstheme="minorHAnsi"/>
                <w:b/>
                <w:color w:val="auto"/>
              </w:rPr>
            </w:pPr>
            <w:r w:rsidRPr="008E53E6">
              <w:rPr>
                <w:rFonts w:asciiTheme="minorHAnsi" w:hAnsiTheme="minorHAnsi" w:cstheme="minorHAnsi"/>
                <w:b/>
              </w:rPr>
              <w:t>Provide page</w:t>
            </w:r>
            <w:r w:rsidR="000D73D6" w:rsidRPr="008E53E6">
              <w:rPr>
                <w:rFonts w:asciiTheme="minorHAnsi" w:hAnsiTheme="minorHAnsi" w:cstheme="minorHAnsi"/>
                <w:b/>
              </w:rPr>
              <w:t>(s)</w:t>
            </w:r>
            <w:r w:rsidRPr="008E53E6">
              <w:rPr>
                <w:rFonts w:asciiTheme="minorHAnsi" w:hAnsiTheme="minorHAnsi" w:cstheme="minorHAnsi"/>
                <w:b/>
              </w:rPr>
              <w:t xml:space="preserve"> and section number</w:t>
            </w:r>
            <w:r w:rsidR="007835E2" w:rsidRPr="008E53E6">
              <w:rPr>
                <w:rFonts w:asciiTheme="minorHAnsi" w:hAnsiTheme="minorHAnsi" w:cstheme="minorHAnsi"/>
                <w:b/>
              </w:rPr>
              <w:t xml:space="preserve"> </w:t>
            </w:r>
            <w:r w:rsidR="001B3113" w:rsidRPr="008E53E6">
              <w:rPr>
                <w:rFonts w:asciiTheme="minorHAnsi" w:hAnsiTheme="minorHAnsi" w:cstheme="minorHAnsi"/>
                <w:b/>
              </w:rPr>
              <w:t>where information is found</w:t>
            </w:r>
          </w:p>
        </w:tc>
        <w:tc>
          <w:tcPr>
            <w:tcW w:w="2318" w:type="pct"/>
            <w:gridSpan w:val="4"/>
            <w:shd w:val="clear" w:color="auto" w:fill="F4B083" w:themeFill="accent2" w:themeFillTint="99"/>
            <w:vAlign w:val="center"/>
          </w:tcPr>
          <w:p w14:paraId="21198B5B" w14:textId="61C8B415" w:rsidR="004B71FB" w:rsidRPr="008E53E6" w:rsidRDefault="004B71FB" w:rsidP="00625CBC">
            <w:pPr>
              <w:pStyle w:val="text1"/>
              <w:tabs>
                <w:tab w:val="right" w:pos="1080"/>
                <w:tab w:val="left" w:pos="1260"/>
              </w:tabs>
              <w:spacing w:before="0" w:line="240" w:lineRule="auto"/>
              <w:jc w:val="center"/>
              <w:rPr>
                <w:rFonts w:asciiTheme="minorHAnsi" w:hAnsiTheme="minorHAnsi" w:cstheme="minorHAnsi"/>
                <w:b/>
                <w:color w:val="auto"/>
              </w:rPr>
            </w:pPr>
            <w:r w:rsidRPr="008E53E6">
              <w:rPr>
                <w:rFonts w:asciiTheme="minorHAnsi" w:hAnsiTheme="minorHAnsi" w:cstheme="minorHAnsi"/>
                <w:b/>
                <w:color w:val="auto"/>
              </w:rPr>
              <w:t xml:space="preserve">OHA </w:t>
            </w:r>
            <w:r w:rsidR="004318C6" w:rsidRPr="008E53E6">
              <w:rPr>
                <w:rFonts w:asciiTheme="minorHAnsi" w:hAnsiTheme="minorHAnsi" w:cstheme="minorHAnsi"/>
                <w:b/>
                <w:color w:val="auto"/>
              </w:rPr>
              <w:t>Review</w:t>
            </w:r>
          </w:p>
        </w:tc>
      </w:tr>
      <w:tr w:rsidR="00AC28B8" w:rsidRPr="008E53E6" w14:paraId="2B0D0F45" w14:textId="77777777" w:rsidTr="00486D04">
        <w:trPr>
          <w:trHeight w:val="450"/>
          <w:jc w:val="center"/>
        </w:trPr>
        <w:tc>
          <w:tcPr>
            <w:tcW w:w="1591" w:type="pct"/>
            <w:vMerge/>
          </w:tcPr>
          <w:p w14:paraId="0910993C" w14:textId="77777777" w:rsidR="004B71FB" w:rsidRPr="008E53E6" w:rsidRDefault="004B71FB" w:rsidP="00625CBC">
            <w:pPr>
              <w:pStyle w:val="text1"/>
              <w:tabs>
                <w:tab w:val="right" w:pos="1080"/>
                <w:tab w:val="left" w:pos="1260"/>
              </w:tabs>
              <w:spacing w:before="0" w:line="240" w:lineRule="auto"/>
              <w:rPr>
                <w:rFonts w:asciiTheme="minorHAnsi" w:hAnsiTheme="minorHAnsi" w:cstheme="minorHAnsi"/>
                <w:i/>
                <w:sz w:val="22"/>
                <w:szCs w:val="22"/>
              </w:rPr>
            </w:pPr>
          </w:p>
        </w:tc>
        <w:tc>
          <w:tcPr>
            <w:tcW w:w="1092" w:type="pct"/>
            <w:vMerge/>
          </w:tcPr>
          <w:p w14:paraId="06426773" w14:textId="77777777" w:rsidR="004B71FB" w:rsidRPr="008E53E6" w:rsidRDefault="004B71FB" w:rsidP="00625CBC">
            <w:pPr>
              <w:pStyle w:val="text1"/>
              <w:tabs>
                <w:tab w:val="right" w:pos="1080"/>
                <w:tab w:val="left" w:pos="1260"/>
              </w:tabs>
              <w:spacing w:before="0" w:line="240" w:lineRule="auto"/>
              <w:rPr>
                <w:rFonts w:asciiTheme="minorHAnsi" w:hAnsiTheme="minorHAnsi" w:cstheme="minorHAnsi"/>
                <w:i/>
                <w:sz w:val="22"/>
                <w:szCs w:val="22"/>
              </w:rPr>
            </w:pPr>
          </w:p>
        </w:tc>
        <w:tc>
          <w:tcPr>
            <w:tcW w:w="1158" w:type="pct"/>
            <w:gridSpan w:val="2"/>
            <w:tcBorders>
              <w:right w:val="single" w:sz="4" w:space="0" w:color="auto"/>
            </w:tcBorders>
            <w:shd w:val="clear" w:color="auto" w:fill="FBE4D5" w:themeFill="accent2" w:themeFillTint="33"/>
          </w:tcPr>
          <w:p w14:paraId="2DE5D801" w14:textId="4B923A6F" w:rsidR="004B71FB" w:rsidRPr="008E53E6" w:rsidRDefault="00A06A3B" w:rsidP="00625CBC">
            <w:pPr>
              <w:pStyle w:val="text1"/>
              <w:tabs>
                <w:tab w:val="right" w:pos="1080"/>
                <w:tab w:val="left" w:pos="1260"/>
              </w:tabs>
              <w:spacing w:before="0" w:line="240" w:lineRule="auto"/>
              <w:rPr>
                <w:rFonts w:asciiTheme="minorHAnsi" w:hAnsiTheme="minorHAnsi" w:cstheme="minorHAnsi"/>
                <w:i/>
                <w:sz w:val="22"/>
                <w:szCs w:val="22"/>
              </w:rPr>
            </w:pPr>
            <w:r w:rsidRPr="008E53E6">
              <w:rPr>
                <w:rFonts w:asciiTheme="minorHAnsi" w:hAnsiTheme="minorHAnsi" w:cstheme="minorHAnsi"/>
                <w:i/>
                <w:sz w:val="22"/>
                <w:szCs w:val="22"/>
              </w:rPr>
              <w:t xml:space="preserve">Name of </w:t>
            </w:r>
            <w:r w:rsidR="004B71FB" w:rsidRPr="008E53E6">
              <w:rPr>
                <w:rFonts w:asciiTheme="minorHAnsi" w:hAnsiTheme="minorHAnsi" w:cstheme="minorHAnsi"/>
                <w:i/>
                <w:sz w:val="22"/>
                <w:szCs w:val="22"/>
              </w:rPr>
              <w:t>1</w:t>
            </w:r>
            <w:r w:rsidR="004B71FB" w:rsidRPr="008E53E6">
              <w:rPr>
                <w:rFonts w:asciiTheme="minorHAnsi" w:hAnsiTheme="minorHAnsi" w:cstheme="minorHAnsi"/>
                <w:i/>
                <w:sz w:val="22"/>
                <w:szCs w:val="22"/>
                <w:vertAlign w:val="superscript"/>
              </w:rPr>
              <w:t>st</w:t>
            </w:r>
            <w:r w:rsidR="004B71FB" w:rsidRPr="008E53E6">
              <w:rPr>
                <w:rFonts w:asciiTheme="minorHAnsi" w:hAnsiTheme="minorHAnsi" w:cstheme="minorHAnsi"/>
                <w:i/>
                <w:sz w:val="22"/>
                <w:szCs w:val="22"/>
              </w:rPr>
              <w:t xml:space="preserve"> Reviewer:</w:t>
            </w:r>
          </w:p>
        </w:tc>
        <w:tc>
          <w:tcPr>
            <w:tcW w:w="1160" w:type="pct"/>
            <w:gridSpan w:val="2"/>
            <w:tcBorders>
              <w:left w:val="single" w:sz="4" w:space="0" w:color="auto"/>
            </w:tcBorders>
            <w:shd w:val="clear" w:color="auto" w:fill="FBE4D5" w:themeFill="accent2" w:themeFillTint="33"/>
          </w:tcPr>
          <w:p w14:paraId="3AE520CB" w14:textId="2B889CDB" w:rsidR="004B71FB" w:rsidRPr="008E53E6" w:rsidRDefault="00A06A3B" w:rsidP="00455ABB">
            <w:pPr>
              <w:pStyle w:val="text1"/>
              <w:tabs>
                <w:tab w:val="right" w:pos="1080"/>
                <w:tab w:val="left" w:pos="1260"/>
              </w:tabs>
              <w:spacing w:before="0" w:line="240" w:lineRule="auto"/>
              <w:rPr>
                <w:rFonts w:asciiTheme="minorHAnsi" w:hAnsiTheme="minorHAnsi" w:cstheme="minorHAnsi"/>
                <w:i/>
                <w:sz w:val="22"/>
                <w:szCs w:val="22"/>
              </w:rPr>
            </w:pPr>
            <w:r w:rsidRPr="008E53E6">
              <w:rPr>
                <w:rFonts w:asciiTheme="minorHAnsi" w:hAnsiTheme="minorHAnsi" w:cstheme="minorHAnsi"/>
                <w:i/>
                <w:sz w:val="22"/>
                <w:szCs w:val="22"/>
              </w:rPr>
              <w:t xml:space="preserve">Name of </w:t>
            </w:r>
            <w:r w:rsidR="004B71FB" w:rsidRPr="008E53E6">
              <w:rPr>
                <w:rFonts w:asciiTheme="minorHAnsi" w:hAnsiTheme="minorHAnsi" w:cstheme="minorHAnsi"/>
                <w:i/>
                <w:sz w:val="22"/>
                <w:szCs w:val="22"/>
              </w:rPr>
              <w:t>2</w:t>
            </w:r>
            <w:r w:rsidR="004B71FB" w:rsidRPr="008E53E6">
              <w:rPr>
                <w:rFonts w:asciiTheme="minorHAnsi" w:hAnsiTheme="minorHAnsi" w:cstheme="minorHAnsi"/>
                <w:i/>
                <w:sz w:val="22"/>
                <w:szCs w:val="22"/>
                <w:vertAlign w:val="superscript"/>
              </w:rPr>
              <w:t>nd</w:t>
            </w:r>
            <w:r w:rsidR="004B71FB" w:rsidRPr="008E53E6">
              <w:rPr>
                <w:rFonts w:asciiTheme="minorHAnsi" w:hAnsiTheme="minorHAnsi" w:cstheme="minorHAnsi"/>
                <w:i/>
                <w:sz w:val="22"/>
                <w:szCs w:val="22"/>
              </w:rPr>
              <w:t xml:space="preserve"> Reviewer:</w:t>
            </w:r>
          </w:p>
        </w:tc>
      </w:tr>
      <w:tr w:rsidR="00AC28B8" w:rsidRPr="008E53E6" w14:paraId="595B6C85" w14:textId="77777777" w:rsidTr="00486D04">
        <w:trPr>
          <w:trHeight w:val="450"/>
          <w:jc w:val="center"/>
        </w:trPr>
        <w:tc>
          <w:tcPr>
            <w:tcW w:w="1591" w:type="pct"/>
            <w:vMerge/>
          </w:tcPr>
          <w:p w14:paraId="2F0FA4F5" w14:textId="77777777" w:rsidR="004B71FB" w:rsidRPr="008E53E6" w:rsidRDefault="004B71FB" w:rsidP="00625CBC">
            <w:pPr>
              <w:pStyle w:val="text1"/>
              <w:tabs>
                <w:tab w:val="right" w:pos="1080"/>
                <w:tab w:val="left" w:pos="1260"/>
              </w:tabs>
              <w:spacing w:before="0" w:line="240" w:lineRule="auto"/>
              <w:rPr>
                <w:rFonts w:asciiTheme="minorHAnsi" w:hAnsiTheme="minorHAnsi" w:cstheme="minorHAnsi"/>
                <w:sz w:val="22"/>
                <w:szCs w:val="22"/>
              </w:rPr>
            </w:pPr>
          </w:p>
        </w:tc>
        <w:tc>
          <w:tcPr>
            <w:tcW w:w="1092" w:type="pct"/>
            <w:vMerge/>
          </w:tcPr>
          <w:p w14:paraId="6E1A31DB" w14:textId="77777777" w:rsidR="004B71FB" w:rsidRPr="008E53E6" w:rsidRDefault="004B71FB" w:rsidP="00625CBC">
            <w:pPr>
              <w:pStyle w:val="text1"/>
              <w:tabs>
                <w:tab w:val="right" w:pos="1080"/>
                <w:tab w:val="left" w:pos="1260"/>
              </w:tabs>
              <w:spacing w:before="0" w:line="240" w:lineRule="auto"/>
              <w:rPr>
                <w:rFonts w:asciiTheme="minorHAnsi" w:hAnsiTheme="minorHAnsi" w:cstheme="minorHAnsi"/>
                <w:i/>
                <w:sz w:val="22"/>
                <w:szCs w:val="22"/>
              </w:rPr>
            </w:pPr>
          </w:p>
        </w:tc>
        <w:tc>
          <w:tcPr>
            <w:tcW w:w="1158" w:type="pct"/>
            <w:gridSpan w:val="2"/>
            <w:tcBorders>
              <w:right w:val="single" w:sz="4" w:space="0" w:color="auto"/>
            </w:tcBorders>
            <w:shd w:val="clear" w:color="auto" w:fill="FBE4D5" w:themeFill="accent2" w:themeFillTint="33"/>
            <w:vAlign w:val="center"/>
          </w:tcPr>
          <w:p w14:paraId="06382226" w14:textId="4850A75D" w:rsidR="004B71FB" w:rsidRPr="008E53E6" w:rsidRDefault="004B71FB" w:rsidP="00625CBC">
            <w:pPr>
              <w:pStyle w:val="text1"/>
              <w:tabs>
                <w:tab w:val="right" w:pos="1080"/>
                <w:tab w:val="left" w:pos="1260"/>
              </w:tabs>
              <w:spacing w:before="0" w:line="240" w:lineRule="auto"/>
              <w:rPr>
                <w:rFonts w:asciiTheme="minorHAnsi" w:hAnsiTheme="minorHAnsi" w:cstheme="minorHAnsi"/>
                <w:i/>
                <w:sz w:val="22"/>
                <w:szCs w:val="22"/>
              </w:rPr>
            </w:pPr>
            <w:r w:rsidRPr="008E53E6">
              <w:rPr>
                <w:rFonts w:asciiTheme="minorHAnsi" w:hAnsiTheme="minorHAnsi" w:cstheme="minorHAnsi"/>
                <w:i/>
                <w:sz w:val="22"/>
                <w:szCs w:val="22"/>
              </w:rPr>
              <w:t>Review date(s):</w:t>
            </w:r>
            <w:r w:rsidR="006B766D" w:rsidRPr="008E53E6">
              <w:rPr>
                <w:rFonts w:asciiTheme="minorHAnsi" w:hAnsiTheme="minorHAnsi" w:cstheme="minorHAnsi"/>
                <w:i/>
                <w:sz w:val="22"/>
                <w:szCs w:val="22"/>
              </w:rPr>
              <w:t xml:space="preserve"> </w:t>
            </w:r>
          </w:p>
        </w:tc>
        <w:tc>
          <w:tcPr>
            <w:tcW w:w="1160" w:type="pct"/>
            <w:gridSpan w:val="2"/>
            <w:tcBorders>
              <w:right w:val="single" w:sz="4" w:space="0" w:color="auto"/>
            </w:tcBorders>
            <w:shd w:val="clear" w:color="auto" w:fill="FBE4D5" w:themeFill="accent2" w:themeFillTint="33"/>
            <w:vAlign w:val="center"/>
          </w:tcPr>
          <w:p w14:paraId="3282C8CC" w14:textId="77777777" w:rsidR="004B71FB" w:rsidRPr="008E53E6" w:rsidRDefault="004B71FB" w:rsidP="00625CBC">
            <w:pPr>
              <w:pStyle w:val="text1"/>
              <w:tabs>
                <w:tab w:val="right" w:pos="1080"/>
                <w:tab w:val="left" w:pos="1260"/>
              </w:tabs>
              <w:spacing w:before="0" w:line="240" w:lineRule="auto"/>
              <w:rPr>
                <w:rFonts w:asciiTheme="minorHAnsi" w:hAnsiTheme="minorHAnsi" w:cstheme="minorHAnsi"/>
                <w:b/>
                <w:bCs/>
                <w:sz w:val="22"/>
                <w:szCs w:val="22"/>
              </w:rPr>
            </w:pPr>
            <w:r w:rsidRPr="008E53E6">
              <w:rPr>
                <w:rFonts w:asciiTheme="minorHAnsi" w:hAnsiTheme="minorHAnsi" w:cstheme="minorHAnsi"/>
                <w:i/>
                <w:sz w:val="22"/>
                <w:szCs w:val="22"/>
              </w:rPr>
              <w:t>Review date(s):</w:t>
            </w:r>
          </w:p>
        </w:tc>
      </w:tr>
      <w:tr w:rsidR="00AC28B8" w:rsidRPr="008E53E6" w14:paraId="7F3594DB" w14:textId="77777777" w:rsidTr="00486D04">
        <w:trPr>
          <w:gridAfter w:val="1"/>
          <w:wAfter w:w="4" w:type="pct"/>
          <w:trHeight w:val="323"/>
          <w:jc w:val="center"/>
        </w:trPr>
        <w:tc>
          <w:tcPr>
            <w:tcW w:w="1591" w:type="pct"/>
            <w:shd w:val="clear" w:color="auto" w:fill="F4B083" w:themeFill="accent2" w:themeFillTint="99"/>
          </w:tcPr>
          <w:p w14:paraId="78DEB1B7" w14:textId="04CA8313" w:rsidR="009362E1" w:rsidRPr="008E53E6" w:rsidRDefault="009362E1" w:rsidP="00FF5A0B">
            <w:pPr>
              <w:pStyle w:val="text1"/>
              <w:tabs>
                <w:tab w:val="right" w:pos="1080"/>
                <w:tab w:val="left" w:pos="1260"/>
              </w:tabs>
              <w:spacing w:before="0" w:line="240" w:lineRule="auto"/>
              <w:rPr>
                <w:rFonts w:asciiTheme="minorHAnsi" w:hAnsiTheme="minorHAnsi" w:cstheme="minorHAnsi"/>
                <w:b/>
                <w:bCs/>
                <w:sz w:val="22"/>
                <w:szCs w:val="22"/>
              </w:rPr>
            </w:pPr>
            <w:r w:rsidRPr="008E53E6">
              <w:rPr>
                <w:rFonts w:asciiTheme="minorHAnsi" w:hAnsiTheme="minorHAnsi" w:cstheme="minorHAnsi"/>
                <w:b/>
                <w:bCs/>
                <w:sz w:val="22"/>
                <w:szCs w:val="22"/>
              </w:rPr>
              <w:t>Eligibility</w:t>
            </w:r>
          </w:p>
        </w:tc>
        <w:tc>
          <w:tcPr>
            <w:tcW w:w="1092" w:type="pct"/>
            <w:shd w:val="clear" w:color="auto" w:fill="F4B083" w:themeFill="accent2" w:themeFillTint="99"/>
          </w:tcPr>
          <w:p w14:paraId="1254AEE5" w14:textId="77777777" w:rsidR="009362E1" w:rsidRPr="008E53E6" w:rsidRDefault="009362E1"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496" w:type="pct"/>
            <w:tcBorders>
              <w:bottom w:val="single" w:sz="4" w:space="0" w:color="auto"/>
            </w:tcBorders>
            <w:shd w:val="clear" w:color="auto" w:fill="F4B083" w:themeFill="accent2" w:themeFillTint="99"/>
          </w:tcPr>
          <w:p w14:paraId="55C652F1" w14:textId="77777777" w:rsidR="009362E1" w:rsidRPr="008E53E6" w:rsidRDefault="009362E1"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1818" w:type="pct"/>
            <w:gridSpan w:val="2"/>
            <w:shd w:val="clear" w:color="auto" w:fill="F4B083" w:themeFill="accent2" w:themeFillTint="99"/>
          </w:tcPr>
          <w:p w14:paraId="6C687AA2" w14:textId="2D6386F2" w:rsidR="009362E1" w:rsidRPr="008E53E6" w:rsidRDefault="009362E1" w:rsidP="009362E1">
            <w:pPr>
              <w:pStyle w:val="text1"/>
              <w:tabs>
                <w:tab w:val="right" w:pos="1080"/>
                <w:tab w:val="left" w:pos="1260"/>
              </w:tabs>
              <w:spacing w:before="0" w:line="240" w:lineRule="auto"/>
              <w:jc w:val="center"/>
              <w:rPr>
                <w:rFonts w:asciiTheme="minorHAnsi" w:hAnsiTheme="minorHAnsi" w:cstheme="minorHAnsi"/>
                <w:sz w:val="22"/>
                <w:szCs w:val="22"/>
              </w:rPr>
            </w:pPr>
            <w:r w:rsidRPr="008E53E6">
              <w:rPr>
                <w:rFonts w:asciiTheme="minorHAnsi" w:hAnsiTheme="minorHAnsi" w:cstheme="minorHAnsi"/>
                <w:b/>
                <w:color w:val="auto"/>
                <w:sz w:val="22"/>
                <w:szCs w:val="22"/>
              </w:rPr>
              <w:t>Comments</w:t>
            </w:r>
          </w:p>
        </w:tc>
      </w:tr>
      <w:tr w:rsidR="00AC28B8" w:rsidRPr="008E53E6" w14:paraId="79AAEB35" w14:textId="77777777" w:rsidTr="00486D04">
        <w:trPr>
          <w:gridAfter w:val="1"/>
          <w:wAfter w:w="4" w:type="pct"/>
          <w:trHeight w:val="773"/>
          <w:jc w:val="center"/>
        </w:trPr>
        <w:tc>
          <w:tcPr>
            <w:tcW w:w="1591" w:type="pct"/>
            <w:vMerge w:val="restart"/>
            <w:shd w:val="clear" w:color="auto" w:fill="FBE4D5" w:themeFill="accent2" w:themeFillTint="33"/>
          </w:tcPr>
          <w:p w14:paraId="235F01C3" w14:textId="7FE5D9C0" w:rsidR="00F1001D" w:rsidRPr="008E53E6" w:rsidRDefault="00F1001D" w:rsidP="00C928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r w:rsidRPr="008E53E6">
              <w:rPr>
                <w:rFonts w:asciiTheme="minorHAnsi" w:hAnsiTheme="minorHAnsi" w:cstheme="minorHAnsi"/>
                <w:sz w:val="22"/>
                <w:szCs w:val="22"/>
              </w:rPr>
              <w:t xml:space="preserve">Obtain the </w:t>
            </w:r>
            <w:r w:rsidR="001A41FC" w:rsidRPr="008E53E6">
              <w:rPr>
                <w:rFonts w:asciiTheme="minorHAnsi" w:hAnsiTheme="minorHAnsi" w:cstheme="minorHAnsi"/>
                <w:sz w:val="22"/>
                <w:szCs w:val="22"/>
              </w:rPr>
              <w:t>M</w:t>
            </w:r>
            <w:r w:rsidRPr="008E53E6">
              <w:rPr>
                <w:rFonts w:asciiTheme="minorHAnsi" w:hAnsiTheme="minorHAnsi" w:cstheme="minorHAnsi"/>
                <w:sz w:val="22"/>
                <w:szCs w:val="22"/>
              </w:rPr>
              <w:t xml:space="preserve">ember’s or </w:t>
            </w:r>
            <w:r w:rsidR="001A41FC" w:rsidRPr="008E53E6">
              <w:rPr>
                <w:rFonts w:asciiTheme="minorHAnsi" w:hAnsiTheme="minorHAnsi" w:cstheme="minorHAnsi"/>
                <w:sz w:val="22"/>
                <w:szCs w:val="22"/>
              </w:rPr>
              <w:t>M</w:t>
            </w:r>
            <w:r w:rsidRPr="008E53E6">
              <w:rPr>
                <w:rFonts w:asciiTheme="minorHAnsi" w:hAnsiTheme="minorHAnsi" w:cstheme="minorHAnsi"/>
                <w:sz w:val="22"/>
                <w:szCs w:val="22"/>
              </w:rPr>
              <w:t xml:space="preserve">ember’s representative name, Medicaid ID #, and preferred contact method </w:t>
            </w:r>
            <w:r w:rsidR="00A71FF9" w:rsidRPr="008E53E6">
              <w:rPr>
                <w:rFonts w:asciiTheme="minorHAnsi" w:hAnsiTheme="minorHAnsi" w:cstheme="minorHAnsi"/>
                <w:sz w:val="22"/>
                <w:szCs w:val="22"/>
              </w:rPr>
              <w:t xml:space="preserve">(e.g., phone call, email, fax) </w:t>
            </w:r>
            <w:r w:rsidRPr="008E53E6">
              <w:rPr>
                <w:rFonts w:asciiTheme="minorHAnsi" w:hAnsiTheme="minorHAnsi" w:cstheme="minorHAnsi"/>
                <w:sz w:val="22"/>
                <w:szCs w:val="22"/>
              </w:rPr>
              <w:t>when transportation arrangements are in place.</w:t>
            </w:r>
          </w:p>
        </w:tc>
        <w:tc>
          <w:tcPr>
            <w:tcW w:w="1092" w:type="pct"/>
            <w:vMerge w:val="restart"/>
            <w:shd w:val="clear" w:color="auto" w:fill="D9E2F3" w:themeFill="accent5" w:themeFillTint="33"/>
          </w:tcPr>
          <w:p w14:paraId="36A92133"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496" w:type="pct"/>
            <w:tcBorders>
              <w:bottom w:val="single" w:sz="4" w:space="0" w:color="auto"/>
            </w:tcBorders>
            <w:shd w:val="clear" w:color="auto" w:fill="auto"/>
          </w:tcPr>
          <w:p w14:paraId="5CA869B0" w14:textId="7C8B2FCE"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7416D490" w14:textId="77777777" w:rsidR="00F1001D" w:rsidRPr="008E53E6" w:rsidRDefault="00B52BF9" w:rsidP="00707ACA">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8647903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419799107"/>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5A8B1BC7" w14:textId="4C4C2799" w:rsidR="00F1001D" w:rsidRPr="008E53E6" w:rsidRDefault="00B52BF9" w:rsidP="00707ACA">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720161746"/>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123432924"/>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tc>
        <w:tc>
          <w:tcPr>
            <w:tcW w:w="1818" w:type="pct"/>
            <w:gridSpan w:val="2"/>
            <w:vMerge w:val="restart"/>
            <w:shd w:val="clear" w:color="auto" w:fill="auto"/>
          </w:tcPr>
          <w:p w14:paraId="4DEC8B9F" w14:textId="56500739" w:rsidR="00F1001D" w:rsidRPr="008E53E6" w:rsidRDefault="00F1001D" w:rsidP="003465FB">
            <w:pPr>
              <w:pStyle w:val="text1"/>
              <w:tabs>
                <w:tab w:val="right" w:pos="1080"/>
                <w:tab w:val="left" w:pos="1260"/>
              </w:tabs>
              <w:spacing w:before="0" w:line="240" w:lineRule="auto"/>
              <w:rPr>
                <w:rFonts w:asciiTheme="minorHAnsi" w:hAnsiTheme="minorHAnsi" w:cstheme="minorHAnsi"/>
                <w:sz w:val="22"/>
                <w:szCs w:val="22"/>
              </w:rPr>
            </w:pPr>
            <w:r w:rsidRPr="008E53E6">
              <w:rPr>
                <w:rFonts w:asciiTheme="minorHAnsi" w:hAnsiTheme="minorHAnsi" w:cstheme="minorHAnsi"/>
                <w:sz w:val="22"/>
                <w:szCs w:val="22"/>
              </w:rPr>
              <w:t xml:space="preserve"> </w:t>
            </w:r>
          </w:p>
        </w:tc>
      </w:tr>
      <w:tr w:rsidR="00AC28B8" w:rsidRPr="008E53E6" w14:paraId="347C1A98" w14:textId="77777777" w:rsidTr="00486D04">
        <w:trPr>
          <w:gridAfter w:val="1"/>
          <w:wAfter w:w="4" w:type="pct"/>
          <w:trHeight w:val="676"/>
          <w:jc w:val="center"/>
        </w:trPr>
        <w:tc>
          <w:tcPr>
            <w:tcW w:w="1591" w:type="pct"/>
            <w:vMerge/>
          </w:tcPr>
          <w:p w14:paraId="00D2C2F0" w14:textId="77777777" w:rsidR="00F1001D" w:rsidRPr="008E53E6" w:rsidRDefault="00F1001D" w:rsidP="00C928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p>
        </w:tc>
        <w:tc>
          <w:tcPr>
            <w:tcW w:w="1092" w:type="pct"/>
            <w:vMerge/>
          </w:tcPr>
          <w:p w14:paraId="2742FC12"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496" w:type="pct"/>
            <w:tcBorders>
              <w:top w:val="single" w:sz="4" w:space="0" w:color="auto"/>
            </w:tcBorders>
            <w:shd w:val="clear" w:color="auto" w:fill="C9C9C9" w:themeFill="accent3" w:themeFillTint="99"/>
          </w:tcPr>
          <w:p w14:paraId="698BADA6"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768CEB81" w14:textId="77777777"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458408466"/>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999117231"/>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308D123B" w14:textId="4382A4E5"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778530176"/>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54410483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tc>
        <w:tc>
          <w:tcPr>
            <w:tcW w:w="1818" w:type="pct"/>
            <w:gridSpan w:val="2"/>
            <w:vMerge/>
          </w:tcPr>
          <w:p w14:paraId="1415ED31" w14:textId="77777777" w:rsidR="00F1001D" w:rsidRPr="008E53E6" w:rsidRDefault="00F1001D" w:rsidP="00C928C6">
            <w:pPr>
              <w:pStyle w:val="text1"/>
              <w:tabs>
                <w:tab w:val="right" w:pos="1080"/>
                <w:tab w:val="left" w:pos="1260"/>
              </w:tabs>
              <w:spacing w:before="0" w:line="240" w:lineRule="auto"/>
              <w:rPr>
                <w:rFonts w:asciiTheme="minorHAnsi" w:hAnsiTheme="minorHAnsi" w:cstheme="minorHAnsi"/>
                <w:sz w:val="22"/>
                <w:szCs w:val="22"/>
              </w:rPr>
            </w:pPr>
          </w:p>
        </w:tc>
      </w:tr>
      <w:tr w:rsidR="00AC28B8" w:rsidRPr="008E53E6" w14:paraId="2CA79011" w14:textId="77777777" w:rsidTr="00486D04">
        <w:trPr>
          <w:gridAfter w:val="1"/>
          <w:wAfter w:w="4" w:type="pct"/>
          <w:trHeight w:val="854"/>
          <w:jc w:val="center"/>
        </w:trPr>
        <w:tc>
          <w:tcPr>
            <w:tcW w:w="1591" w:type="pct"/>
            <w:vMerge w:val="restart"/>
            <w:shd w:val="clear" w:color="auto" w:fill="FBE4D5" w:themeFill="accent2" w:themeFillTint="33"/>
          </w:tcPr>
          <w:p w14:paraId="2D0E3F26" w14:textId="2FDF9D80" w:rsidR="00F1001D" w:rsidRPr="008E53E6" w:rsidRDefault="00F1001D" w:rsidP="00C928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r w:rsidRPr="008E53E6">
              <w:rPr>
                <w:rFonts w:asciiTheme="minorHAnsi" w:hAnsiTheme="minorHAnsi" w:cstheme="minorHAnsi"/>
                <w:sz w:val="22"/>
                <w:szCs w:val="22"/>
              </w:rPr>
              <w:t>Verify member’s enrollment with CCO</w:t>
            </w:r>
            <w:r w:rsidR="00CB18C2" w:rsidRPr="008E53E6">
              <w:rPr>
                <w:rFonts w:asciiTheme="minorHAnsi" w:hAnsiTheme="minorHAnsi" w:cstheme="minorHAnsi"/>
                <w:sz w:val="22"/>
                <w:szCs w:val="22"/>
              </w:rPr>
              <w:t xml:space="preserve"> and eligibility for NEMT services</w:t>
            </w:r>
            <w:r w:rsidRPr="008E53E6">
              <w:rPr>
                <w:rFonts w:asciiTheme="minorHAnsi" w:hAnsiTheme="minorHAnsi" w:cstheme="minorHAnsi"/>
                <w:sz w:val="22"/>
                <w:szCs w:val="22"/>
              </w:rPr>
              <w:t>.</w:t>
            </w:r>
            <w:r w:rsidR="00CA26D7" w:rsidRPr="008E53E6">
              <w:rPr>
                <w:rFonts w:asciiTheme="minorHAnsi" w:hAnsiTheme="minorHAnsi" w:cstheme="minorHAnsi"/>
                <w:sz w:val="22"/>
                <w:szCs w:val="22"/>
              </w:rPr>
              <w:t xml:space="preserve"> For all FBDE </w:t>
            </w:r>
            <w:r w:rsidR="00254C61" w:rsidRPr="008E53E6">
              <w:rPr>
                <w:rFonts w:asciiTheme="minorHAnsi" w:hAnsiTheme="minorHAnsi" w:cstheme="minorHAnsi"/>
                <w:sz w:val="22"/>
                <w:szCs w:val="22"/>
              </w:rPr>
              <w:t xml:space="preserve">(Full-Benefit Dual Eligible) </w:t>
            </w:r>
            <w:r w:rsidR="00CA26D7" w:rsidRPr="008E53E6">
              <w:rPr>
                <w:rFonts w:asciiTheme="minorHAnsi" w:hAnsiTheme="minorHAnsi" w:cstheme="minorHAnsi"/>
                <w:sz w:val="22"/>
                <w:szCs w:val="22"/>
              </w:rPr>
              <w:t xml:space="preserve">Members, verify eligibility for services with such Members’ MA </w:t>
            </w:r>
            <w:r w:rsidR="00254C61" w:rsidRPr="008E53E6">
              <w:rPr>
                <w:rFonts w:asciiTheme="minorHAnsi" w:hAnsiTheme="minorHAnsi" w:cstheme="minorHAnsi"/>
                <w:sz w:val="22"/>
                <w:szCs w:val="22"/>
              </w:rPr>
              <w:t xml:space="preserve">(Medicare Advantage) </w:t>
            </w:r>
            <w:r w:rsidR="00CA26D7" w:rsidRPr="008E53E6">
              <w:rPr>
                <w:rFonts w:asciiTheme="minorHAnsi" w:hAnsiTheme="minorHAnsi" w:cstheme="minorHAnsi"/>
                <w:sz w:val="22"/>
                <w:szCs w:val="22"/>
              </w:rPr>
              <w:t>or</w:t>
            </w:r>
            <w:r w:rsidR="00254C61" w:rsidRPr="008E53E6">
              <w:rPr>
                <w:rFonts w:asciiTheme="minorHAnsi" w:hAnsiTheme="minorHAnsi" w:cstheme="minorHAnsi"/>
                <w:sz w:val="22"/>
                <w:szCs w:val="22"/>
              </w:rPr>
              <w:t xml:space="preserve"> D-</w:t>
            </w:r>
            <w:proofErr w:type="gramStart"/>
            <w:r w:rsidR="00254C61" w:rsidRPr="008E53E6">
              <w:rPr>
                <w:rFonts w:asciiTheme="minorHAnsi" w:hAnsiTheme="minorHAnsi" w:cstheme="minorHAnsi"/>
                <w:sz w:val="22"/>
                <w:szCs w:val="22"/>
              </w:rPr>
              <w:t>SNP(</w:t>
            </w:r>
            <w:proofErr w:type="gramEnd"/>
            <w:r w:rsidR="00CA26D7" w:rsidRPr="008E53E6">
              <w:rPr>
                <w:rFonts w:asciiTheme="minorHAnsi" w:hAnsiTheme="minorHAnsi" w:cstheme="minorHAnsi"/>
                <w:sz w:val="22"/>
                <w:szCs w:val="22"/>
              </w:rPr>
              <w:t>Dual Special Needs</w:t>
            </w:r>
            <w:r w:rsidR="00254C61" w:rsidRPr="008E53E6">
              <w:rPr>
                <w:rFonts w:asciiTheme="minorHAnsi" w:hAnsiTheme="minorHAnsi" w:cstheme="minorHAnsi"/>
                <w:sz w:val="22"/>
                <w:szCs w:val="22"/>
              </w:rPr>
              <w:t>)</w:t>
            </w:r>
            <w:r w:rsidR="00CA26D7" w:rsidRPr="008E53E6">
              <w:rPr>
                <w:rFonts w:asciiTheme="minorHAnsi" w:hAnsiTheme="minorHAnsi" w:cstheme="minorHAnsi"/>
                <w:sz w:val="22"/>
                <w:szCs w:val="22"/>
              </w:rPr>
              <w:t xml:space="preserve"> Plans, or directly with such Members’ Medicare Provide</w:t>
            </w:r>
            <w:r w:rsidR="004652BA" w:rsidRPr="008E53E6">
              <w:rPr>
                <w:rFonts w:asciiTheme="minorHAnsi" w:hAnsiTheme="minorHAnsi" w:cstheme="minorHAnsi"/>
                <w:sz w:val="22"/>
                <w:szCs w:val="22"/>
              </w:rPr>
              <w:t>r</w:t>
            </w:r>
            <w:r w:rsidR="003A5B7B" w:rsidRPr="008E53E6">
              <w:rPr>
                <w:rFonts w:asciiTheme="minorHAnsi" w:hAnsiTheme="minorHAnsi" w:cstheme="minorHAnsi"/>
                <w:sz w:val="22"/>
                <w:szCs w:val="22"/>
              </w:rPr>
              <w:t>.</w:t>
            </w:r>
          </w:p>
        </w:tc>
        <w:tc>
          <w:tcPr>
            <w:tcW w:w="1092" w:type="pct"/>
            <w:vMerge w:val="restart"/>
            <w:shd w:val="clear" w:color="auto" w:fill="D9E2F3" w:themeFill="accent5" w:themeFillTint="33"/>
          </w:tcPr>
          <w:p w14:paraId="336625E7"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496" w:type="pct"/>
            <w:tcBorders>
              <w:bottom w:val="single" w:sz="4" w:space="0" w:color="auto"/>
            </w:tcBorders>
            <w:shd w:val="clear" w:color="auto" w:fill="auto"/>
          </w:tcPr>
          <w:p w14:paraId="45B83363" w14:textId="67689D44"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09D39173" w14:textId="77777777"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03422152"/>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1941210606"/>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16398CFF" w14:textId="037122B1"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87798838"/>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1721244502"/>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tc>
        <w:tc>
          <w:tcPr>
            <w:tcW w:w="1818" w:type="pct"/>
            <w:gridSpan w:val="2"/>
            <w:vMerge w:val="restart"/>
            <w:shd w:val="clear" w:color="auto" w:fill="auto"/>
          </w:tcPr>
          <w:p w14:paraId="6DD09F7A" w14:textId="77777777" w:rsidR="00F1001D" w:rsidRPr="008E53E6" w:rsidRDefault="00F1001D" w:rsidP="00C928C6">
            <w:pPr>
              <w:pStyle w:val="text1"/>
              <w:tabs>
                <w:tab w:val="right" w:pos="1080"/>
                <w:tab w:val="left" w:pos="1260"/>
              </w:tabs>
              <w:spacing w:before="0" w:line="240" w:lineRule="auto"/>
              <w:rPr>
                <w:rFonts w:asciiTheme="minorHAnsi" w:hAnsiTheme="minorHAnsi" w:cstheme="minorHAnsi"/>
                <w:sz w:val="22"/>
                <w:szCs w:val="22"/>
              </w:rPr>
            </w:pPr>
          </w:p>
        </w:tc>
      </w:tr>
      <w:tr w:rsidR="00AC28B8" w:rsidRPr="008E53E6" w14:paraId="6174911B" w14:textId="77777777" w:rsidTr="00486D04">
        <w:trPr>
          <w:gridAfter w:val="1"/>
          <w:wAfter w:w="4" w:type="pct"/>
          <w:trHeight w:val="630"/>
          <w:jc w:val="center"/>
        </w:trPr>
        <w:tc>
          <w:tcPr>
            <w:tcW w:w="1591" w:type="pct"/>
            <w:vMerge/>
          </w:tcPr>
          <w:p w14:paraId="2832D5A4" w14:textId="77777777" w:rsidR="00F1001D" w:rsidRPr="008E53E6" w:rsidRDefault="00F1001D" w:rsidP="00C928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p>
        </w:tc>
        <w:tc>
          <w:tcPr>
            <w:tcW w:w="1092" w:type="pct"/>
            <w:vMerge/>
          </w:tcPr>
          <w:p w14:paraId="3F5B0D53"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p>
        </w:tc>
        <w:tc>
          <w:tcPr>
            <w:tcW w:w="496" w:type="pct"/>
            <w:tcBorders>
              <w:top w:val="single" w:sz="4" w:space="0" w:color="auto"/>
              <w:bottom w:val="single" w:sz="4" w:space="0" w:color="000000" w:themeColor="text1"/>
            </w:tcBorders>
            <w:shd w:val="clear" w:color="auto" w:fill="C9C9C9" w:themeFill="accent3" w:themeFillTint="99"/>
          </w:tcPr>
          <w:p w14:paraId="1D22423F" w14:textId="77777777" w:rsidR="00F1001D" w:rsidRPr="008E53E6" w:rsidRDefault="00F1001D" w:rsidP="00C928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0D3F0138" w14:textId="77777777"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402255029"/>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170824429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413ABCA9" w14:textId="73DE1B32" w:rsidR="00F1001D" w:rsidRPr="008E53E6" w:rsidRDefault="00B52BF9" w:rsidP="00F1001D">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1975749388"/>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 </w:t>
            </w:r>
            <w:sdt>
              <w:sdtPr>
                <w:rPr>
                  <w:rFonts w:asciiTheme="minorHAnsi" w:hAnsiTheme="minorHAnsi" w:cstheme="minorHAnsi"/>
                  <w:sz w:val="22"/>
                  <w:szCs w:val="22"/>
                </w:rPr>
                <w:id w:val="31068552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tc>
        <w:tc>
          <w:tcPr>
            <w:tcW w:w="1818" w:type="pct"/>
            <w:gridSpan w:val="2"/>
            <w:vMerge/>
          </w:tcPr>
          <w:p w14:paraId="26219BA3" w14:textId="77777777" w:rsidR="00F1001D" w:rsidRPr="008E53E6" w:rsidRDefault="00F1001D" w:rsidP="00C928C6">
            <w:pPr>
              <w:pStyle w:val="text1"/>
              <w:tabs>
                <w:tab w:val="right" w:pos="1080"/>
                <w:tab w:val="left" w:pos="1260"/>
              </w:tabs>
              <w:spacing w:before="0" w:line="240" w:lineRule="auto"/>
              <w:rPr>
                <w:rFonts w:asciiTheme="minorHAnsi" w:hAnsiTheme="minorHAnsi" w:cstheme="minorHAnsi"/>
                <w:sz w:val="22"/>
                <w:szCs w:val="22"/>
              </w:rPr>
            </w:pPr>
          </w:p>
        </w:tc>
      </w:tr>
      <w:tr w:rsidR="00AC28B8" w:rsidRPr="008E53E6" w14:paraId="7B82184C" w14:textId="77777777" w:rsidTr="00486D04">
        <w:trPr>
          <w:gridAfter w:val="1"/>
          <w:wAfter w:w="4" w:type="pct"/>
          <w:trHeight w:val="317"/>
          <w:jc w:val="center"/>
        </w:trPr>
        <w:tc>
          <w:tcPr>
            <w:tcW w:w="1591" w:type="pct"/>
            <w:shd w:val="clear" w:color="auto" w:fill="F4B083" w:themeFill="accent2" w:themeFillTint="99"/>
          </w:tcPr>
          <w:p w14:paraId="0A091440" w14:textId="5CDD97A7" w:rsidR="00205D99" w:rsidRPr="008E53E6" w:rsidRDefault="00205D99" w:rsidP="00157396">
            <w:pPr>
              <w:rPr>
                <w:rFonts w:asciiTheme="minorHAnsi" w:hAnsiTheme="minorHAnsi" w:cstheme="minorHAnsi"/>
                <w:b/>
                <w:bCs/>
                <w:sz w:val="22"/>
                <w:szCs w:val="22"/>
              </w:rPr>
            </w:pPr>
            <w:r w:rsidRPr="008E53E6">
              <w:rPr>
                <w:rFonts w:asciiTheme="minorHAnsi" w:hAnsiTheme="minorHAnsi" w:cstheme="minorHAnsi"/>
                <w:b/>
                <w:bCs/>
                <w:sz w:val="22"/>
                <w:szCs w:val="22"/>
              </w:rPr>
              <w:t>Trip Purpose</w:t>
            </w:r>
          </w:p>
        </w:tc>
        <w:tc>
          <w:tcPr>
            <w:tcW w:w="1092" w:type="pct"/>
            <w:shd w:val="clear" w:color="auto" w:fill="F4B083" w:themeFill="accent2" w:themeFillTint="99"/>
          </w:tcPr>
          <w:p w14:paraId="195A843D" w14:textId="77777777" w:rsidR="00205D99" w:rsidRPr="008E53E6" w:rsidRDefault="00205D99" w:rsidP="00EA0A3B">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shd w:val="clear" w:color="auto" w:fill="F4B083" w:themeFill="accent2" w:themeFillTint="99"/>
          </w:tcPr>
          <w:p w14:paraId="408FD959" w14:textId="69CEBEE7" w:rsidR="00205D99" w:rsidRPr="008E53E6" w:rsidRDefault="00205D99" w:rsidP="00EA0A3B">
            <w:pPr>
              <w:tabs>
                <w:tab w:val="left" w:pos="300"/>
                <w:tab w:val="left" w:pos="564"/>
              </w:tabs>
              <w:rPr>
                <w:rFonts w:asciiTheme="minorHAnsi" w:hAnsiTheme="minorHAnsi" w:cstheme="minorHAnsi"/>
              </w:rPr>
            </w:pPr>
            <w:r w:rsidRPr="008E53E6">
              <w:rPr>
                <w:rFonts w:asciiTheme="minorHAnsi" w:hAnsiTheme="minorHAnsi" w:cstheme="minorHAnsi"/>
              </w:rPr>
              <w:tab/>
            </w:r>
          </w:p>
        </w:tc>
        <w:tc>
          <w:tcPr>
            <w:tcW w:w="1818" w:type="pct"/>
            <w:gridSpan w:val="2"/>
            <w:shd w:val="clear" w:color="auto" w:fill="F4B083" w:themeFill="accent2" w:themeFillTint="99"/>
          </w:tcPr>
          <w:p w14:paraId="46F9E2E4" w14:textId="63B4B670" w:rsidR="00205D99" w:rsidRPr="008E53E6" w:rsidRDefault="00205D99" w:rsidP="00451523">
            <w:pPr>
              <w:pStyle w:val="text1"/>
              <w:tabs>
                <w:tab w:val="right" w:pos="1080"/>
                <w:tab w:val="left" w:pos="1260"/>
              </w:tabs>
              <w:spacing w:before="0" w:line="240" w:lineRule="auto"/>
              <w:rPr>
                <w:rFonts w:asciiTheme="minorHAnsi" w:hAnsiTheme="minorHAnsi" w:cstheme="minorHAnsi"/>
                <w:color w:val="auto"/>
                <w:sz w:val="22"/>
                <w:szCs w:val="22"/>
              </w:rPr>
            </w:pPr>
            <w:r w:rsidRPr="008E53E6">
              <w:rPr>
                <w:rFonts w:asciiTheme="minorHAnsi" w:hAnsiTheme="minorHAnsi" w:cstheme="minorHAnsi"/>
                <w:color w:val="auto"/>
                <w:sz w:val="22"/>
                <w:szCs w:val="22"/>
              </w:rPr>
              <w:t xml:space="preserve"> </w:t>
            </w:r>
          </w:p>
        </w:tc>
      </w:tr>
      <w:tr w:rsidR="00AC28B8" w:rsidRPr="008E53E6" w14:paraId="791AE38B" w14:textId="77777777" w:rsidTr="00486D04">
        <w:trPr>
          <w:gridAfter w:val="1"/>
          <w:wAfter w:w="4" w:type="pct"/>
          <w:trHeight w:val="989"/>
          <w:jc w:val="center"/>
        </w:trPr>
        <w:tc>
          <w:tcPr>
            <w:tcW w:w="1591" w:type="pct"/>
            <w:vMerge w:val="restart"/>
            <w:shd w:val="clear" w:color="auto" w:fill="FBE4D5" w:themeFill="accent2" w:themeFillTint="33"/>
          </w:tcPr>
          <w:p w14:paraId="1F41CFD4" w14:textId="7C1EF326" w:rsidR="00F1001D" w:rsidRPr="008E53E6" w:rsidRDefault="00F1001D" w:rsidP="00451523">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r w:rsidRPr="008E53E6">
              <w:rPr>
                <w:rFonts w:asciiTheme="minorHAnsi" w:hAnsiTheme="minorHAnsi" w:cstheme="minorHAnsi"/>
                <w:sz w:val="22"/>
                <w:szCs w:val="22"/>
              </w:rPr>
              <w:t xml:space="preserve">Verify whether the NEMT transportation request services are a Covered Service or Health-Related </w:t>
            </w:r>
            <w:r w:rsidR="0043490B" w:rsidRPr="008E53E6">
              <w:rPr>
                <w:rFonts w:asciiTheme="minorHAnsi" w:hAnsiTheme="minorHAnsi" w:cstheme="minorHAnsi"/>
                <w:sz w:val="22"/>
                <w:szCs w:val="22"/>
              </w:rPr>
              <w:t>S</w:t>
            </w:r>
            <w:r w:rsidRPr="008E53E6">
              <w:rPr>
                <w:rFonts w:asciiTheme="minorHAnsi" w:hAnsiTheme="minorHAnsi" w:cstheme="minorHAnsi"/>
                <w:sz w:val="22"/>
                <w:szCs w:val="22"/>
              </w:rPr>
              <w:t>ervice and whether it is within CCO’s Service Area</w:t>
            </w:r>
            <w:r w:rsidR="00AC28B8" w:rsidRPr="008E53E6">
              <w:rPr>
                <w:rFonts w:asciiTheme="minorHAnsi" w:hAnsiTheme="minorHAnsi" w:cstheme="minorHAnsi"/>
                <w:sz w:val="22"/>
                <w:szCs w:val="22"/>
              </w:rPr>
              <w:t xml:space="preserve">, or in the case of FBDE </w:t>
            </w:r>
            <w:r w:rsidR="00254C61" w:rsidRPr="008E53E6">
              <w:rPr>
                <w:rFonts w:asciiTheme="minorHAnsi" w:hAnsiTheme="minorHAnsi" w:cstheme="minorHAnsi"/>
                <w:sz w:val="22"/>
                <w:szCs w:val="22"/>
              </w:rPr>
              <w:t xml:space="preserve">(Full-Benefit Dual Eligible) </w:t>
            </w:r>
            <w:r w:rsidR="00AC28B8" w:rsidRPr="008E53E6">
              <w:rPr>
                <w:rFonts w:asciiTheme="minorHAnsi" w:hAnsiTheme="minorHAnsi" w:cstheme="minorHAnsi"/>
                <w:sz w:val="22"/>
                <w:szCs w:val="22"/>
              </w:rPr>
              <w:t>Members, that such Members require NEMT to travel to a Medicaid or Medicare covered appointment within Contractor’s Service Are</w:t>
            </w:r>
            <w:r w:rsidR="00254C61" w:rsidRPr="008E53E6">
              <w:rPr>
                <w:rFonts w:asciiTheme="minorHAnsi" w:hAnsiTheme="minorHAnsi" w:cstheme="minorHAnsi"/>
                <w:sz w:val="22"/>
                <w:szCs w:val="22"/>
              </w:rPr>
              <w:t>a</w:t>
            </w:r>
            <w:r w:rsidRPr="008E53E6">
              <w:rPr>
                <w:rFonts w:asciiTheme="minorHAnsi" w:hAnsiTheme="minorHAnsi" w:cstheme="minorHAnsi"/>
                <w:sz w:val="22"/>
                <w:szCs w:val="22"/>
              </w:rPr>
              <w:t xml:space="preserve"> or outside the Service Area if NEMT </w:t>
            </w:r>
            <w:r w:rsidR="00254C61" w:rsidRPr="008E53E6">
              <w:rPr>
                <w:rFonts w:asciiTheme="minorHAnsi" w:hAnsiTheme="minorHAnsi" w:cstheme="minorHAnsi"/>
                <w:sz w:val="22"/>
                <w:szCs w:val="22"/>
              </w:rPr>
              <w:t>S</w:t>
            </w:r>
            <w:r w:rsidRPr="008E53E6">
              <w:rPr>
                <w:rFonts w:asciiTheme="minorHAnsi" w:hAnsiTheme="minorHAnsi" w:cstheme="minorHAnsi"/>
                <w:sz w:val="22"/>
                <w:szCs w:val="22"/>
              </w:rPr>
              <w:t>ervices are not available within CCO’s Service Area.</w:t>
            </w:r>
          </w:p>
        </w:tc>
        <w:tc>
          <w:tcPr>
            <w:tcW w:w="1092" w:type="pct"/>
            <w:vMerge w:val="restart"/>
            <w:shd w:val="clear" w:color="auto" w:fill="D9E2F3" w:themeFill="accent5" w:themeFillTint="33"/>
          </w:tcPr>
          <w:p w14:paraId="7931BBB2" w14:textId="77777777" w:rsidR="00F1001D" w:rsidRPr="008E53E6" w:rsidRDefault="00F1001D" w:rsidP="00451523">
            <w:pPr>
              <w:pStyle w:val="text1"/>
              <w:tabs>
                <w:tab w:val="right" w:pos="1080"/>
                <w:tab w:val="left" w:pos="1260"/>
              </w:tabs>
              <w:spacing w:before="0" w:line="240" w:lineRule="auto"/>
              <w:rPr>
                <w:rFonts w:asciiTheme="minorHAnsi" w:hAnsiTheme="minorHAnsi" w:cstheme="minorHAnsi"/>
                <w:sz w:val="22"/>
                <w:szCs w:val="22"/>
              </w:rPr>
            </w:pPr>
          </w:p>
          <w:p w14:paraId="3DB96229" w14:textId="77777777" w:rsidR="00F1001D" w:rsidRPr="008E53E6" w:rsidRDefault="00F1001D" w:rsidP="00776A31">
            <w:pPr>
              <w:rPr>
                <w:rFonts w:asciiTheme="minorHAnsi" w:hAnsiTheme="minorHAnsi" w:cstheme="minorHAnsi"/>
              </w:rPr>
            </w:pPr>
          </w:p>
          <w:p w14:paraId="3457D9B8" w14:textId="77777777" w:rsidR="00F1001D" w:rsidRPr="008E53E6" w:rsidRDefault="00F1001D" w:rsidP="00776A31">
            <w:pPr>
              <w:rPr>
                <w:rFonts w:asciiTheme="minorHAnsi" w:hAnsiTheme="minorHAnsi" w:cstheme="minorHAnsi"/>
              </w:rPr>
            </w:pPr>
          </w:p>
          <w:p w14:paraId="54A50164" w14:textId="77777777" w:rsidR="00F1001D" w:rsidRPr="008E53E6" w:rsidRDefault="00F1001D" w:rsidP="00776A31">
            <w:pPr>
              <w:rPr>
                <w:rFonts w:asciiTheme="minorHAnsi" w:hAnsiTheme="minorHAnsi" w:cstheme="minorHAnsi"/>
              </w:rPr>
            </w:pPr>
          </w:p>
          <w:p w14:paraId="1DF0D6C4" w14:textId="77777777" w:rsidR="00F1001D" w:rsidRPr="008E53E6" w:rsidRDefault="00F1001D" w:rsidP="00776A31">
            <w:pPr>
              <w:rPr>
                <w:rFonts w:asciiTheme="minorHAnsi" w:hAnsiTheme="minorHAnsi" w:cstheme="minorHAnsi"/>
              </w:rPr>
            </w:pPr>
          </w:p>
          <w:p w14:paraId="369B220F" w14:textId="77777777" w:rsidR="00F1001D" w:rsidRPr="008E53E6" w:rsidRDefault="00F1001D" w:rsidP="00776A31">
            <w:pPr>
              <w:rPr>
                <w:rFonts w:asciiTheme="minorHAnsi" w:hAnsiTheme="minorHAnsi" w:cstheme="minorHAnsi"/>
              </w:rPr>
            </w:pPr>
          </w:p>
          <w:p w14:paraId="0FBD845E" w14:textId="06720FC8" w:rsidR="00F1001D" w:rsidRPr="008E53E6" w:rsidRDefault="00F1001D" w:rsidP="00776A31">
            <w:pPr>
              <w:rPr>
                <w:rFonts w:asciiTheme="minorHAnsi" w:hAnsiTheme="minorHAnsi" w:cstheme="minorHAnsi"/>
              </w:rPr>
            </w:pPr>
          </w:p>
        </w:tc>
        <w:tc>
          <w:tcPr>
            <w:tcW w:w="496" w:type="pct"/>
            <w:tcBorders>
              <w:bottom w:val="single" w:sz="4" w:space="0" w:color="auto"/>
            </w:tcBorders>
          </w:tcPr>
          <w:p w14:paraId="517D3B28" w14:textId="77777777" w:rsidR="00F1001D" w:rsidRPr="008E53E6" w:rsidRDefault="00F1001D" w:rsidP="00451523">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059B467D" w14:textId="77777777" w:rsidR="00F1001D" w:rsidRPr="008E53E6" w:rsidRDefault="00B52BF9" w:rsidP="00205D99">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75697604"/>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w:t>
            </w:r>
            <w:r w:rsidR="00205D99" w:rsidRPr="008E53E6">
              <w:rPr>
                <w:rFonts w:asciiTheme="minorHAnsi" w:hAnsiTheme="minorHAnsi" w:cstheme="minorHAnsi"/>
                <w:sz w:val="22"/>
                <w:szCs w:val="22"/>
              </w:rPr>
              <w:t xml:space="preserve"> </w:t>
            </w:r>
            <w:sdt>
              <w:sdtPr>
                <w:rPr>
                  <w:rFonts w:asciiTheme="minorHAnsi" w:hAnsiTheme="minorHAnsi" w:cstheme="minorHAnsi"/>
                  <w:sz w:val="22"/>
                  <w:szCs w:val="22"/>
                </w:rPr>
                <w:id w:val="1331105401"/>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251A3802" w14:textId="027DFA76" w:rsidR="00205D99" w:rsidRPr="008E53E6" w:rsidRDefault="00B52BF9" w:rsidP="00205D99">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641532348"/>
                <w14:checkbox>
                  <w14:checked w14:val="0"/>
                  <w14:checkedState w14:val="2612" w14:font="MS Gothic"/>
                  <w14:uncheckedState w14:val="2610" w14:font="MS Gothic"/>
                </w14:checkbox>
              </w:sdtPr>
              <w:sdtEndPr/>
              <w:sdtContent>
                <w:r w:rsidR="00205D99" w:rsidRPr="008E53E6">
                  <w:rPr>
                    <w:rFonts w:ascii="Segoe UI Symbol" w:eastAsia="MS Gothic" w:hAnsi="Segoe UI Symbol" w:cs="Segoe UI Symbol"/>
                    <w:sz w:val="22"/>
                    <w:szCs w:val="22"/>
                  </w:rPr>
                  <w:t>☐</w:t>
                </w:r>
              </w:sdtContent>
            </w:sdt>
            <w:r w:rsidR="00205D99" w:rsidRPr="008E53E6">
              <w:rPr>
                <w:rFonts w:asciiTheme="minorHAnsi" w:hAnsiTheme="minorHAnsi" w:cstheme="minorHAnsi"/>
                <w:sz w:val="22"/>
                <w:szCs w:val="22"/>
              </w:rPr>
              <w:t xml:space="preserve"> YES </w:t>
            </w:r>
            <w:sdt>
              <w:sdtPr>
                <w:rPr>
                  <w:rFonts w:asciiTheme="minorHAnsi" w:hAnsiTheme="minorHAnsi" w:cstheme="minorHAnsi"/>
                  <w:sz w:val="22"/>
                  <w:szCs w:val="22"/>
                </w:rPr>
                <w:id w:val="630370095"/>
                <w14:checkbox>
                  <w14:checked w14:val="0"/>
                  <w14:checkedState w14:val="2612" w14:font="MS Gothic"/>
                  <w14:uncheckedState w14:val="2610" w14:font="MS Gothic"/>
                </w14:checkbox>
              </w:sdtPr>
              <w:sdtEndPr/>
              <w:sdtContent>
                <w:r w:rsidR="00205D99" w:rsidRPr="008E53E6">
                  <w:rPr>
                    <w:rFonts w:ascii="Segoe UI Symbol" w:eastAsia="MS Gothic" w:hAnsi="Segoe UI Symbol" w:cs="Segoe UI Symbol"/>
                    <w:sz w:val="22"/>
                    <w:szCs w:val="22"/>
                  </w:rPr>
                  <w:t>☐</w:t>
                </w:r>
              </w:sdtContent>
            </w:sdt>
            <w:r w:rsidR="00205D99" w:rsidRPr="008E53E6">
              <w:rPr>
                <w:rFonts w:asciiTheme="minorHAnsi" w:hAnsiTheme="minorHAnsi" w:cstheme="minorHAnsi"/>
                <w:sz w:val="22"/>
                <w:szCs w:val="22"/>
              </w:rPr>
              <w:t xml:space="preserve"> NO</w:t>
            </w:r>
          </w:p>
        </w:tc>
        <w:tc>
          <w:tcPr>
            <w:tcW w:w="1818" w:type="pct"/>
            <w:gridSpan w:val="2"/>
            <w:vMerge w:val="restart"/>
          </w:tcPr>
          <w:p w14:paraId="11B9E4E9" w14:textId="21EC3EE5" w:rsidR="00F1001D" w:rsidRPr="008E53E6" w:rsidRDefault="00F1001D" w:rsidP="00451523">
            <w:pPr>
              <w:pStyle w:val="text1"/>
              <w:tabs>
                <w:tab w:val="right" w:pos="1080"/>
                <w:tab w:val="left" w:pos="1260"/>
              </w:tabs>
              <w:spacing w:before="0" w:line="240" w:lineRule="auto"/>
              <w:rPr>
                <w:rFonts w:asciiTheme="minorHAnsi" w:hAnsiTheme="minorHAnsi" w:cstheme="minorHAnsi"/>
                <w:color w:val="auto"/>
                <w:sz w:val="22"/>
                <w:szCs w:val="22"/>
              </w:rPr>
            </w:pPr>
            <w:r w:rsidRPr="008E53E6">
              <w:rPr>
                <w:rFonts w:asciiTheme="minorHAnsi" w:hAnsiTheme="minorHAnsi" w:cstheme="minorHAnsi"/>
                <w:color w:val="FF0000"/>
                <w:sz w:val="22"/>
                <w:szCs w:val="22"/>
              </w:rPr>
              <w:t xml:space="preserve">  </w:t>
            </w:r>
          </w:p>
        </w:tc>
      </w:tr>
      <w:tr w:rsidR="00AC28B8" w:rsidRPr="008E53E6" w14:paraId="7F399F5B" w14:textId="77777777" w:rsidTr="00486D04">
        <w:trPr>
          <w:gridAfter w:val="1"/>
          <w:wAfter w:w="4" w:type="pct"/>
          <w:trHeight w:val="1766"/>
          <w:jc w:val="center"/>
        </w:trPr>
        <w:tc>
          <w:tcPr>
            <w:tcW w:w="1591" w:type="pct"/>
            <w:vMerge/>
          </w:tcPr>
          <w:p w14:paraId="5066838A" w14:textId="77777777" w:rsidR="00F1001D" w:rsidRPr="008E53E6" w:rsidRDefault="00F1001D" w:rsidP="00451523">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p>
        </w:tc>
        <w:tc>
          <w:tcPr>
            <w:tcW w:w="1092" w:type="pct"/>
            <w:vMerge/>
          </w:tcPr>
          <w:p w14:paraId="07D135E7" w14:textId="77777777" w:rsidR="00F1001D" w:rsidRPr="008E53E6" w:rsidRDefault="00F1001D" w:rsidP="00451523">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4793AEED" w14:textId="77777777" w:rsidR="00F1001D" w:rsidRPr="008E53E6" w:rsidRDefault="00F1001D" w:rsidP="00451523">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02983EBD" w14:textId="77777777" w:rsidR="00F1001D" w:rsidRPr="008E53E6" w:rsidRDefault="00B52BF9" w:rsidP="00205D99">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3938434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YES</w:t>
            </w:r>
            <w:r w:rsidR="00205D99" w:rsidRPr="008E53E6">
              <w:rPr>
                <w:rFonts w:asciiTheme="minorHAnsi" w:hAnsiTheme="minorHAnsi" w:cstheme="minorHAnsi"/>
                <w:sz w:val="22"/>
                <w:szCs w:val="22"/>
              </w:rPr>
              <w:t xml:space="preserve"> </w:t>
            </w:r>
            <w:sdt>
              <w:sdtPr>
                <w:rPr>
                  <w:rFonts w:asciiTheme="minorHAnsi" w:hAnsiTheme="minorHAnsi" w:cstheme="minorHAnsi"/>
                  <w:sz w:val="22"/>
                  <w:szCs w:val="22"/>
                </w:rPr>
                <w:id w:val="622503270"/>
                <w14:checkbox>
                  <w14:checked w14:val="0"/>
                  <w14:checkedState w14:val="2612" w14:font="MS Gothic"/>
                  <w14:uncheckedState w14:val="2610" w14:font="MS Gothic"/>
                </w14:checkbox>
              </w:sdtPr>
              <w:sdtEndPr/>
              <w:sdtContent>
                <w:r w:rsidR="00F1001D" w:rsidRPr="008E53E6">
                  <w:rPr>
                    <w:rFonts w:ascii="Segoe UI Symbol" w:eastAsia="MS Gothic" w:hAnsi="Segoe UI Symbol" w:cs="Segoe UI Symbol"/>
                    <w:sz w:val="22"/>
                    <w:szCs w:val="22"/>
                  </w:rPr>
                  <w:t>☐</w:t>
                </w:r>
              </w:sdtContent>
            </w:sdt>
            <w:r w:rsidR="00F1001D" w:rsidRPr="008E53E6">
              <w:rPr>
                <w:rFonts w:asciiTheme="minorHAnsi" w:hAnsiTheme="minorHAnsi" w:cstheme="minorHAnsi"/>
                <w:sz w:val="22"/>
                <w:szCs w:val="22"/>
              </w:rPr>
              <w:t xml:space="preserve"> NO</w:t>
            </w:r>
          </w:p>
          <w:p w14:paraId="000DA08F" w14:textId="216B57C8" w:rsidR="00205D99" w:rsidRPr="008E53E6" w:rsidRDefault="00B52BF9" w:rsidP="00205D99">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263961910"/>
                <w14:checkbox>
                  <w14:checked w14:val="0"/>
                  <w14:checkedState w14:val="2612" w14:font="MS Gothic"/>
                  <w14:uncheckedState w14:val="2610" w14:font="MS Gothic"/>
                </w14:checkbox>
              </w:sdtPr>
              <w:sdtEndPr/>
              <w:sdtContent>
                <w:r w:rsidR="00205D99" w:rsidRPr="008E53E6">
                  <w:rPr>
                    <w:rFonts w:ascii="Segoe UI Symbol" w:eastAsia="MS Gothic" w:hAnsi="Segoe UI Symbol" w:cs="Segoe UI Symbol"/>
                    <w:sz w:val="22"/>
                    <w:szCs w:val="22"/>
                  </w:rPr>
                  <w:t>☐</w:t>
                </w:r>
              </w:sdtContent>
            </w:sdt>
            <w:r w:rsidR="00205D99" w:rsidRPr="008E53E6">
              <w:rPr>
                <w:rFonts w:asciiTheme="minorHAnsi" w:hAnsiTheme="minorHAnsi" w:cstheme="minorHAnsi"/>
                <w:sz w:val="22"/>
                <w:szCs w:val="22"/>
              </w:rPr>
              <w:t xml:space="preserve"> YES </w:t>
            </w:r>
            <w:sdt>
              <w:sdtPr>
                <w:rPr>
                  <w:rFonts w:asciiTheme="minorHAnsi" w:hAnsiTheme="minorHAnsi" w:cstheme="minorHAnsi"/>
                  <w:sz w:val="22"/>
                  <w:szCs w:val="22"/>
                </w:rPr>
                <w:id w:val="-1920002053"/>
                <w14:checkbox>
                  <w14:checked w14:val="0"/>
                  <w14:checkedState w14:val="2612" w14:font="MS Gothic"/>
                  <w14:uncheckedState w14:val="2610" w14:font="MS Gothic"/>
                </w14:checkbox>
              </w:sdtPr>
              <w:sdtEndPr/>
              <w:sdtContent>
                <w:r w:rsidR="00205D99" w:rsidRPr="008E53E6">
                  <w:rPr>
                    <w:rFonts w:ascii="Segoe UI Symbol" w:eastAsia="MS Gothic" w:hAnsi="Segoe UI Symbol" w:cs="Segoe UI Symbol"/>
                    <w:sz w:val="22"/>
                    <w:szCs w:val="22"/>
                  </w:rPr>
                  <w:t>☐</w:t>
                </w:r>
              </w:sdtContent>
            </w:sdt>
            <w:r w:rsidR="00205D99" w:rsidRPr="008E53E6">
              <w:rPr>
                <w:rFonts w:asciiTheme="minorHAnsi" w:hAnsiTheme="minorHAnsi" w:cstheme="minorHAnsi"/>
                <w:sz w:val="22"/>
                <w:szCs w:val="22"/>
              </w:rPr>
              <w:t xml:space="preserve"> NO</w:t>
            </w:r>
          </w:p>
        </w:tc>
        <w:tc>
          <w:tcPr>
            <w:tcW w:w="1818" w:type="pct"/>
            <w:gridSpan w:val="2"/>
            <w:vMerge/>
          </w:tcPr>
          <w:p w14:paraId="45664388" w14:textId="77777777" w:rsidR="00F1001D" w:rsidRPr="008E53E6" w:rsidRDefault="00F1001D" w:rsidP="00451523">
            <w:pPr>
              <w:pStyle w:val="text1"/>
              <w:tabs>
                <w:tab w:val="right" w:pos="1080"/>
                <w:tab w:val="left" w:pos="1260"/>
              </w:tabs>
              <w:spacing w:before="0" w:line="240" w:lineRule="auto"/>
              <w:rPr>
                <w:rFonts w:asciiTheme="minorHAnsi" w:hAnsiTheme="minorHAnsi" w:cstheme="minorHAnsi"/>
                <w:color w:val="auto"/>
                <w:sz w:val="22"/>
                <w:szCs w:val="22"/>
              </w:rPr>
            </w:pPr>
          </w:p>
        </w:tc>
      </w:tr>
      <w:tr w:rsidR="00AC28B8" w:rsidRPr="008E53E6" w14:paraId="23A8FF23" w14:textId="77777777" w:rsidTr="00486D04">
        <w:trPr>
          <w:gridAfter w:val="1"/>
          <w:wAfter w:w="4" w:type="pct"/>
          <w:trHeight w:val="317"/>
          <w:jc w:val="center"/>
        </w:trPr>
        <w:tc>
          <w:tcPr>
            <w:tcW w:w="1591" w:type="pct"/>
            <w:shd w:val="clear" w:color="auto" w:fill="F4B083" w:themeFill="accent2" w:themeFillTint="99"/>
          </w:tcPr>
          <w:p w14:paraId="13B100A8" w14:textId="4BDB7A8C" w:rsidR="00737B67" w:rsidRPr="008E53E6" w:rsidRDefault="00737B67" w:rsidP="0055414F">
            <w:pPr>
              <w:pStyle w:val="text1"/>
              <w:tabs>
                <w:tab w:val="right" w:pos="1080"/>
                <w:tab w:val="left" w:pos="1260"/>
              </w:tabs>
              <w:spacing w:before="0" w:line="240" w:lineRule="auto"/>
              <w:rPr>
                <w:rFonts w:asciiTheme="minorHAnsi" w:hAnsiTheme="minorHAnsi" w:cstheme="minorHAnsi"/>
                <w:b/>
                <w:bCs/>
                <w:sz w:val="22"/>
                <w:szCs w:val="22"/>
              </w:rPr>
            </w:pPr>
            <w:r w:rsidRPr="008E53E6">
              <w:rPr>
                <w:rFonts w:asciiTheme="minorHAnsi" w:hAnsiTheme="minorHAnsi" w:cstheme="minorHAnsi"/>
                <w:b/>
                <w:bCs/>
                <w:sz w:val="22"/>
                <w:szCs w:val="22"/>
              </w:rPr>
              <w:t>Appropriate Mode</w:t>
            </w:r>
          </w:p>
        </w:tc>
        <w:tc>
          <w:tcPr>
            <w:tcW w:w="1092" w:type="pct"/>
            <w:shd w:val="clear" w:color="auto" w:fill="F4B083" w:themeFill="accent2" w:themeFillTint="99"/>
          </w:tcPr>
          <w:p w14:paraId="0872EBE6"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shd w:val="clear" w:color="auto" w:fill="F4B083" w:themeFill="accent2" w:themeFillTint="99"/>
          </w:tcPr>
          <w:p w14:paraId="3BD0993E" w14:textId="77777777" w:rsidR="00737B67" w:rsidRPr="008E53E6" w:rsidRDefault="00737B67" w:rsidP="000364C6">
            <w:pPr>
              <w:pStyle w:val="text1"/>
              <w:tabs>
                <w:tab w:val="right" w:pos="1080"/>
                <w:tab w:val="left" w:pos="1260"/>
              </w:tabs>
              <w:spacing w:before="0" w:line="240" w:lineRule="auto"/>
              <w:ind w:left="-88"/>
              <w:rPr>
                <w:rFonts w:asciiTheme="minorHAnsi" w:hAnsiTheme="minorHAnsi" w:cstheme="minorHAnsi"/>
                <w:sz w:val="18"/>
                <w:szCs w:val="18"/>
              </w:rPr>
            </w:pPr>
          </w:p>
        </w:tc>
        <w:tc>
          <w:tcPr>
            <w:tcW w:w="1818" w:type="pct"/>
            <w:gridSpan w:val="2"/>
            <w:shd w:val="clear" w:color="auto" w:fill="F4B083" w:themeFill="accent2" w:themeFillTint="99"/>
          </w:tcPr>
          <w:p w14:paraId="2F31C6EB"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r>
      <w:tr w:rsidR="00AC28B8" w:rsidRPr="008E53E6" w14:paraId="32A01DDB" w14:textId="77777777" w:rsidTr="00486D04">
        <w:trPr>
          <w:gridAfter w:val="1"/>
          <w:wAfter w:w="4" w:type="pct"/>
          <w:trHeight w:val="738"/>
          <w:jc w:val="center"/>
        </w:trPr>
        <w:tc>
          <w:tcPr>
            <w:tcW w:w="1591" w:type="pct"/>
            <w:vMerge w:val="restart"/>
            <w:shd w:val="clear" w:color="auto" w:fill="FBE4D5" w:themeFill="accent2" w:themeFillTint="33"/>
          </w:tcPr>
          <w:p w14:paraId="17984ACD" w14:textId="4A62E6A6" w:rsidR="00737B67" w:rsidRPr="008E53E6" w:rsidRDefault="00737B67" w:rsidP="000364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r w:rsidRPr="008E53E6">
              <w:rPr>
                <w:rFonts w:asciiTheme="minorHAnsi" w:hAnsiTheme="minorHAnsi" w:cstheme="minorHAnsi"/>
                <w:sz w:val="22"/>
                <w:szCs w:val="22"/>
              </w:rPr>
              <w:t xml:space="preserve">Determine the scheduled appointment time, the address of pick-up, and the name </w:t>
            </w:r>
            <w:r w:rsidRPr="008E53E6">
              <w:rPr>
                <w:rFonts w:asciiTheme="minorHAnsi" w:hAnsiTheme="minorHAnsi" w:cstheme="minorHAnsi"/>
                <w:sz w:val="22"/>
                <w:szCs w:val="22"/>
              </w:rPr>
              <w:lastRenderedPageBreak/>
              <w:t xml:space="preserve">and address of the provider to whom the </w:t>
            </w:r>
            <w:r w:rsidR="0043490B" w:rsidRPr="008E53E6">
              <w:rPr>
                <w:rFonts w:asciiTheme="minorHAnsi" w:hAnsiTheme="minorHAnsi" w:cstheme="minorHAnsi"/>
                <w:sz w:val="22"/>
                <w:szCs w:val="22"/>
              </w:rPr>
              <w:t xml:space="preserve">Member </w:t>
            </w:r>
            <w:r w:rsidRPr="008E53E6">
              <w:rPr>
                <w:rFonts w:asciiTheme="minorHAnsi" w:hAnsiTheme="minorHAnsi" w:cstheme="minorHAnsi"/>
                <w:sz w:val="22"/>
                <w:szCs w:val="22"/>
              </w:rPr>
              <w:t xml:space="preserve">seeks transport to.  </w:t>
            </w:r>
          </w:p>
        </w:tc>
        <w:tc>
          <w:tcPr>
            <w:tcW w:w="1092" w:type="pct"/>
            <w:vMerge w:val="restart"/>
            <w:shd w:val="clear" w:color="auto" w:fill="D9E2F3" w:themeFill="accent5" w:themeFillTint="33"/>
          </w:tcPr>
          <w:p w14:paraId="71862537"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tcPr>
          <w:p w14:paraId="6D61C948" w14:textId="77777777" w:rsidR="00737B67" w:rsidRPr="008E53E6" w:rsidRDefault="00737B67" w:rsidP="000364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4F1C8472" w14:textId="77777777" w:rsidR="00737B67" w:rsidRPr="008E53E6" w:rsidRDefault="00B52BF9" w:rsidP="00A617C4">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916011742"/>
                <w14:checkbox>
                  <w14:checked w14:val="0"/>
                  <w14:checkedState w14:val="2612" w14:font="MS Gothic"/>
                  <w14:uncheckedState w14:val="2610" w14:font="MS Gothic"/>
                </w14:checkbox>
              </w:sdtPr>
              <w:sdtEndPr/>
              <w:sdtContent>
                <w:r w:rsidR="00737B67" w:rsidRPr="008E53E6">
                  <w:rPr>
                    <w:rFonts w:ascii="Segoe UI Symbol" w:eastAsia="MS Gothic" w:hAnsi="Segoe UI Symbol" w:cs="Segoe UI Symbol"/>
                    <w:sz w:val="22"/>
                    <w:szCs w:val="22"/>
                  </w:rPr>
                  <w:t>☐</w:t>
                </w:r>
              </w:sdtContent>
            </w:sdt>
            <w:r w:rsidR="00737B67" w:rsidRPr="008E53E6">
              <w:rPr>
                <w:rFonts w:asciiTheme="minorHAnsi" w:hAnsiTheme="minorHAnsi" w:cstheme="minorHAnsi"/>
                <w:sz w:val="22"/>
                <w:szCs w:val="22"/>
              </w:rPr>
              <w:t xml:space="preserve"> YES</w:t>
            </w:r>
            <w:r w:rsidR="00A617C4" w:rsidRPr="008E53E6">
              <w:rPr>
                <w:rFonts w:asciiTheme="minorHAnsi" w:hAnsiTheme="minorHAnsi" w:cstheme="minorHAnsi"/>
                <w:sz w:val="22"/>
                <w:szCs w:val="22"/>
              </w:rPr>
              <w:t xml:space="preserve"> </w:t>
            </w:r>
            <w:sdt>
              <w:sdtPr>
                <w:rPr>
                  <w:rFonts w:asciiTheme="minorHAnsi" w:hAnsiTheme="minorHAnsi" w:cstheme="minorHAnsi"/>
                  <w:sz w:val="22"/>
                  <w:szCs w:val="22"/>
                </w:rPr>
                <w:id w:val="-1038969852"/>
                <w14:checkbox>
                  <w14:checked w14:val="0"/>
                  <w14:checkedState w14:val="2612" w14:font="MS Gothic"/>
                  <w14:uncheckedState w14:val="2610" w14:font="MS Gothic"/>
                </w14:checkbox>
              </w:sdtPr>
              <w:sdtEndPr/>
              <w:sdtContent>
                <w:r w:rsidR="00737B67" w:rsidRPr="008E53E6">
                  <w:rPr>
                    <w:rFonts w:ascii="Segoe UI Symbol" w:eastAsia="MS Gothic" w:hAnsi="Segoe UI Symbol" w:cs="Segoe UI Symbol"/>
                    <w:sz w:val="22"/>
                    <w:szCs w:val="22"/>
                  </w:rPr>
                  <w:t>☐</w:t>
                </w:r>
              </w:sdtContent>
            </w:sdt>
            <w:r w:rsidR="00737B67" w:rsidRPr="008E53E6">
              <w:rPr>
                <w:rFonts w:asciiTheme="minorHAnsi" w:hAnsiTheme="minorHAnsi" w:cstheme="minorHAnsi"/>
                <w:sz w:val="22"/>
                <w:szCs w:val="22"/>
              </w:rPr>
              <w:t xml:space="preserve"> NO</w:t>
            </w:r>
          </w:p>
          <w:p w14:paraId="1A8E0C9A" w14:textId="2057FE3A" w:rsidR="00A617C4" w:rsidRPr="008E53E6" w:rsidRDefault="00B52BF9" w:rsidP="00A617C4">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73390936"/>
                <w14:checkbox>
                  <w14:checked w14:val="0"/>
                  <w14:checkedState w14:val="2612" w14:font="MS Gothic"/>
                  <w14:uncheckedState w14:val="2610" w14:font="MS Gothic"/>
                </w14:checkbox>
              </w:sdtPr>
              <w:sdtEndPr/>
              <w:sdtContent>
                <w:r w:rsidR="00A617C4" w:rsidRPr="008E53E6">
                  <w:rPr>
                    <w:rFonts w:ascii="Segoe UI Symbol" w:eastAsia="MS Gothic" w:hAnsi="Segoe UI Symbol" w:cs="Segoe UI Symbol"/>
                    <w:sz w:val="22"/>
                    <w:szCs w:val="22"/>
                  </w:rPr>
                  <w:t>☐</w:t>
                </w:r>
              </w:sdtContent>
            </w:sdt>
            <w:r w:rsidR="00A617C4" w:rsidRPr="008E53E6">
              <w:rPr>
                <w:rFonts w:asciiTheme="minorHAnsi" w:hAnsiTheme="minorHAnsi" w:cstheme="minorHAnsi"/>
                <w:sz w:val="22"/>
                <w:szCs w:val="22"/>
              </w:rPr>
              <w:t xml:space="preserve"> YES </w:t>
            </w:r>
            <w:sdt>
              <w:sdtPr>
                <w:rPr>
                  <w:rFonts w:asciiTheme="minorHAnsi" w:hAnsiTheme="minorHAnsi" w:cstheme="minorHAnsi"/>
                  <w:sz w:val="22"/>
                  <w:szCs w:val="22"/>
                </w:rPr>
                <w:id w:val="1876735359"/>
                <w14:checkbox>
                  <w14:checked w14:val="0"/>
                  <w14:checkedState w14:val="2612" w14:font="MS Gothic"/>
                  <w14:uncheckedState w14:val="2610" w14:font="MS Gothic"/>
                </w14:checkbox>
              </w:sdtPr>
              <w:sdtEndPr/>
              <w:sdtContent>
                <w:r w:rsidR="00A617C4" w:rsidRPr="008E53E6">
                  <w:rPr>
                    <w:rFonts w:ascii="Segoe UI Symbol" w:eastAsia="MS Gothic" w:hAnsi="Segoe UI Symbol" w:cs="Segoe UI Symbol"/>
                    <w:sz w:val="22"/>
                    <w:szCs w:val="22"/>
                  </w:rPr>
                  <w:t>☐</w:t>
                </w:r>
              </w:sdtContent>
            </w:sdt>
            <w:r w:rsidR="00A617C4" w:rsidRPr="008E53E6">
              <w:rPr>
                <w:rFonts w:asciiTheme="minorHAnsi" w:hAnsiTheme="minorHAnsi" w:cstheme="minorHAnsi"/>
                <w:sz w:val="22"/>
                <w:szCs w:val="22"/>
              </w:rPr>
              <w:t xml:space="preserve"> NO</w:t>
            </w:r>
          </w:p>
        </w:tc>
        <w:tc>
          <w:tcPr>
            <w:tcW w:w="1818" w:type="pct"/>
            <w:gridSpan w:val="2"/>
            <w:vMerge w:val="restart"/>
          </w:tcPr>
          <w:p w14:paraId="71E29BA4"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r>
      <w:tr w:rsidR="00AC28B8" w:rsidRPr="008E53E6" w14:paraId="152CFC10" w14:textId="77777777" w:rsidTr="00486D04">
        <w:trPr>
          <w:gridAfter w:val="1"/>
          <w:wAfter w:w="4" w:type="pct"/>
          <w:trHeight w:val="592"/>
          <w:jc w:val="center"/>
        </w:trPr>
        <w:tc>
          <w:tcPr>
            <w:tcW w:w="1591" w:type="pct"/>
            <w:vMerge/>
          </w:tcPr>
          <w:p w14:paraId="2FB9C9A2" w14:textId="77777777" w:rsidR="00737B67" w:rsidRPr="008E53E6" w:rsidRDefault="00737B67" w:rsidP="000364C6">
            <w:pPr>
              <w:pStyle w:val="text1"/>
              <w:numPr>
                <w:ilvl w:val="0"/>
                <w:numId w:val="33"/>
              </w:numPr>
              <w:tabs>
                <w:tab w:val="right" w:pos="1080"/>
                <w:tab w:val="left" w:pos="1260"/>
              </w:tabs>
              <w:spacing w:before="0" w:line="240" w:lineRule="auto"/>
              <w:ind w:left="240" w:hanging="270"/>
              <w:rPr>
                <w:rFonts w:asciiTheme="minorHAnsi" w:hAnsiTheme="minorHAnsi" w:cstheme="minorHAnsi"/>
                <w:sz w:val="22"/>
                <w:szCs w:val="22"/>
              </w:rPr>
            </w:pPr>
          </w:p>
        </w:tc>
        <w:tc>
          <w:tcPr>
            <w:tcW w:w="1092" w:type="pct"/>
            <w:vMerge/>
          </w:tcPr>
          <w:p w14:paraId="05791B21"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5187CD4F" w14:textId="77777777" w:rsidR="00737B67" w:rsidRPr="008E53E6" w:rsidRDefault="00737B67" w:rsidP="000364C6">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571FF508" w14:textId="77777777" w:rsidR="00737B67" w:rsidRPr="008E53E6" w:rsidRDefault="00B52BF9" w:rsidP="00A617C4">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226990873"/>
                <w14:checkbox>
                  <w14:checked w14:val="0"/>
                  <w14:checkedState w14:val="2612" w14:font="MS Gothic"/>
                  <w14:uncheckedState w14:val="2610" w14:font="MS Gothic"/>
                </w14:checkbox>
              </w:sdtPr>
              <w:sdtEndPr/>
              <w:sdtContent>
                <w:r w:rsidR="00737B67" w:rsidRPr="008E53E6">
                  <w:rPr>
                    <w:rFonts w:ascii="Segoe UI Symbol" w:eastAsia="MS Gothic" w:hAnsi="Segoe UI Symbol" w:cs="Segoe UI Symbol"/>
                    <w:sz w:val="22"/>
                    <w:szCs w:val="22"/>
                  </w:rPr>
                  <w:t>☐</w:t>
                </w:r>
              </w:sdtContent>
            </w:sdt>
            <w:r w:rsidR="00737B67" w:rsidRPr="008E53E6">
              <w:rPr>
                <w:rFonts w:asciiTheme="minorHAnsi" w:hAnsiTheme="minorHAnsi" w:cstheme="minorHAnsi"/>
                <w:sz w:val="22"/>
                <w:szCs w:val="22"/>
              </w:rPr>
              <w:t xml:space="preserve"> YES</w:t>
            </w:r>
            <w:r w:rsidR="00A617C4" w:rsidRPr="008E53E6">
              <w:rPr>
                <w:rFonts w:asciiTheme="minorHAnsi" w:hAnsiTheme="minorHAnsi" w:cstheme="minorHAnsi"/>
                <w:sz w:val="22"/>
                <w:szCs w:val="22"/>
              </w:rPr>
              <w:t xml:space="preserve"> </w:t>
            </w:r>
            <w:sdt>
              <w:sdtPr>
                <w:rPr>
                  <w:rFonts w:asciiTheme="minorHAnsi" w:hAnsiTheme="minorHAnsi" w:cstheme="minorHAnsi"/>
                  <w:sz w:val="22"/>
                  <w:szCs w:val="22"/>
                </w:rPr>
                <w:id w:val="287630714"/>
                <w14:checkbox>
                  <w14:checked w14:val="0"/>
                  <w14:checkedState w14:val="2612" w14:font="MS Gothic"/>
                  <w14:uncheckedState w14:val="2610" w14:font="MS Gothic"/>
                </w14:checkbox>
              </w:sdtPr>
              <w:sdtEndPr/>
              <w:sdtContent>
                <w:r w:rsidR="00737B67" w:rsidRPr="008E53E6">
                  <w:rPr>
                    <w:rFonts w:ascii="Segoe UI Symbol" w:eastAsia="MS Gothic" w:hAnsi="Segoe UI Symbol" w:cs="Segoe UI Symbol"/>
                    <w:sz w:val="22"/>
                    <w:szCs w:val="22"/>
                  </w:rPr>
                  <w:t>☐</w:t>
                </w:r>
              </w:sdtContent>
            </w:sdt>
            <w:r w:rsidR="00737B67" w:rsidRPr="008E53E6">
              <w:rPr>
                <w:rFonts w:asciiTheme="minorHAnsi" w:hAnsiTheme="minorHAnsi" w:cstheme="minorHAnsi"/>
                <w:sz w:val="22"/>
                <w:szCs w:val="22"/>
              </w:rPr>
              <w:t xml:space="preserve"> NO</w:t>
            </w:r>
          </w:p>
          <w:p w14:paraId="12127B36" w14:textId="0247B895" w:rsidR="00A617C4" w:rsidRPr="008E53E6" w:rsidRDefault="00B52BF9" w:rsidP="00A617C4">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091354"/>
                <w14:checkbox>
                  <w14:checked w14:val="0"/>
                  <w14:checkedState w14:val="2612" w14:font="MS Gothic"/>
                  <w14:uncheckedState w14:val="2610" w14:font="MS Gothic"/>
                </w14:checkbox>
              </w:sdtPr>
              <w:sdtEndPr/>
              <w:sdtContent>
                <w:r w:rsidR="00A617C4" w:rsidRPr="008E53E6">
                  <w:rPr>
                    <w:rFonts w:ascii="Segoe UI Symbol" w:eastAsia="MS Gothic" w:hAnsi="Segoe UI Symbol" w:cs="Segoe UI Symbol"/>
                    <w:sz w:val="22"/>
                    <w:szCs w:val="22"/>
                  </w:rPr>
                  <w:t>☐</w:t>
                </w:r>
              </w:sdtContent>
            </w:sdt>
            <w:r w:rsidR="00A617C4" w:rsidRPr="008E53E6">
              <w:rPr>
                <w:rFonts w:asciiTheme="minorHAnsi" w:hAnsiTheme="minorHAnsi" w:cstheme="minorHAnsi"/>
                <w:sz w:val="22"/>
                <w:szCs w:val="22"/>
              </w:rPr>
              <w:t xml:space="preserve"> YES </w:t>
            </w:r>
            <w:sdt>
              <w:sdtPr>
                <w:rPr>
                  <w:rFonts w:asciiTheme="minorHAnsi" w:hAnsiTheme="minorHAnsi" w:cstheme="minorHAnsi"/>
                  <w:sz w:val="22"/>
                  <w:szCs w:val="22"/>
                </w:rPr>
                <w:id w:val="-37130834"/>
                <w14:checkbox>
                  <w14:checked w14:val="0"/>
                  <w14:checkedState w14:val="2612" w14:font="MS Gothic"/>
                  <w14:uncheckedState w14:val="2610" w14:font="MS Gothic"/>
                </w14:checkbox>
              </w:sdtPr>
              <w:sdtEndPr/>
              <w:sdtContent>
                <w:r w:rsidR="00A617C4" w:rsidRPr="008E53E6">
                  <w:rPr>
                    <w:rFonts w:ascii="Segoe UI Symbol" w:eastAsia="MS Gothic" w:hAnsi="Segoe UI Symbol" w:cs="Segoe UI Symbol"/>
                    <w:sz w:val="22"/>
                    <w:szCs w:val="22"/>
                  </w:rPr>
                  <w:t>☐</w:t>
                </w:r>
              </w:sdtContent>
            </w:sdt>
            <w:r w:rsidR="00A617C4" w:rsidRPr="008E53E6">
              <w:rPr>
                <w:rFonts w:asciiTheme="minorHAnsi" w:hAnsiTheme="minorHAnsi" w:cstheme="minorHAnsi"/>
                <w:sz w:val="22"/>
                <w:szCs w:val="22"/>
              </w:rPr>
              <w:t xml:space="preserve"> NO</w:t>
            </w:r>
          </w:p>
        </w:tc>
        <w:tc>
          <w:tcPr>
            <w:tcW w:w="1818" w:type="pct"/>
            <w:gridSpan w:val="2"/>
            <w:vMerge/>
          </w:tcPr>
          <w:p w14:paraId="566FAC2C" w14:textId="77777777" w:rsidR="00737B67" w:rsidRPr="008E53E6" w:rsidRDefault="00737B67" w:rsidP="000364C6">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65F36F6C" w14:textId="77777777" w:rsidTr="00486D04">
        <w:trPr>
          <w:gridAfter w:val="1"/>
          <w:wAfter w:w="4" w:type="pct"/>
          <w:trHeight w:val="279"/>
          <w:jc w:val="center"/>
        </w:trPr>
        <w:tc>
          <w:tcPr>
            <w:tcW w:w="1591" w:type="pct"/>
            <w:vMerge w:val="restart"/>
            <w:shd w:val="clear" w:color="auto" w:fill="FBE4D5" w:themeFill="accent2" w:themeFillTint="33"/>
          </w:tcPr>
          <w:p w14:paraId="273FD199" w14:textId="4F37533C" w:rsidR="00392651" w:rsidRPr="008E53E6" w:rsidRDefault="00392651" w:rsidP="00392651">
            <w:pPr>
              <w:pStyle w:val="text1"/>
              <w:numPr>
                <w:ilvl w:val="0"/>
                <w:numId w:val="37"/>
              </w:numPr>
              <w:tabs>
                <w:tab w:val="right" w:pos="1080"/>
                <w:tab w:val="left" w:pos="1260"/>
              </w:tabs>
              <w:spacing w:before="0" w:line="240" w:lineRule="auto"/>
              <w:ind w:left="242" w:hanging="270"/>
              <w:rPr>
                <w:rFonts w:asciiTheme="minorHAnsi" w:hAnsiTheme="minorHAnsi" w:cstheme="minorHAnsi"/>
                <w:b/>
                <w:bCs/>
                <w:sz w:val="22"/>
                <w:szCs w:val="22"/>
              </w:rPr>
            </w:pPr>
            <w:r w:rsidRPr="008E53E6">
              <w:rPr>
                <w:rFonts w:asciiTheme="minorHAnsi" w:hAnsiTheme="minorHAnsi" w:cstheme="minorHAnsi"/>
                <w:sz w:val="22"/>
                <w:szCs w:val="22"/>
              </w:rPr>
              <w:t xml:space="preserve">Determine if the </w:t>
            </w:r>
            <w:r w:rsidR="0043490B" w:rsidRPr="008E53E6">
              <w:rPr>
                <w:rFonts w:asciiTheme="minorHAnsi" w:hAnsiTheme="minorHAnsi" w:cstheme="minorHAnsi"/>
                <w:sz w:val="22"/>
                <w:szCs w:val="22"/>
              </w:rPr>
              <w:t xml:space="preserve">Member </w:t>
            </w:r>
            <w:r w:rsidRPr="008E53E6">
              <w:rPr>
                <w:rFonts w:asciiTheme="minorHAnsi" w:hAnsiTheme="minorHAnsi" w:cstheme="minorHAnsi"/>
                <w:sz w:val="22"/>
                <w:szCs w:val="22"/>
              </w:rPr>
              <w:t>needs a secured transport.</w:t>
            </w:r>
          </w:p>
        </w:tc>
        <w:tc>
          <w:tcPr>
            <w:tcW w:w="1092" w:type="pct"/>
            <w:vMerge w:val="restart"/>
            <w:shd w:val="clear" w:color="auto" w:fill="DEEAF6" w:themeFill="accent1" w:themeFillTint="33"/>
          </w:tcPr>
          <w:p w14:paraId="5658A1D6"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shd w:val="clear" w:color="auto" w:fill="auto"/>
          </w:tcPr>
          <w:p w14:paraId="027B93A8"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59DC585D"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96269525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68023818"/>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214584FB" w14:textId="7536DACD"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137406764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48659904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val="restart"/>
            <w:shd w:val="clear" w:color="auto" w:fill="auto"/>
          </w:tcPr>
          <w:p w14:paraId="030B5CCA"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18B66A2B" w14:textId="77777777" w:rsidTr="00486D04">
        <w:trPr>
          <w:gridAfter w:val="1"/>
          <w:wAfter w:w="4" w:type="pct"/>
          <w:trHeight w:val="262"/>
          <w:jc w:val="center"/>
        </w:trPr>
        <w:tc>
          <w:tcPr>
            <w:tcW w:w="1591" w:type="pct"/>
            <w:vMerge/>
            <w:shd w:val="clear" w:color="auto" w:fill="FBE4D5" w:themeFill="accent2" w:themeFillTint="33"/>
          </w:tcPr>
          <w:p w14:paraId="5E34ACC6" w14:textId="77777777" w:rsidR="00392651" w:rsidRPr="008E53E6" w:rsidRDefault="00392651" w:rsidP="00392651">
            <w:pPr>
              <w:pStyle w:val="text1"/>
              <w:numPr>
                <w:ilvl w:val="0"/>
                <w:numId w:val="37"/>
              </w:numPr>
              <w:tabs>
                <w:tab w:val="right" w:pos="1080"/>
                <w:tab w:val="left" w:pos="1260"/>
              </w:tabs>
              <w:spacing w:before="0" w:line="240" w:lineRule="auto"/>
              <w:ind w:left="242" w:hanging="270"/>
              <w:rPr>
                <w:rFonts w:asciiTheme="minorHAnsi" w:hAnsiTheme="minorHAnsi" w:cstheme="minorHAnsi"/>
              </w:rPr>
            </w:pPr>
          </w:p>
        </w:tc>
        <w:tc>
          <w:tcPr>
            <w:tcW w:w="1092" w:type="pct"/>
            <w:vMerge/>
            <w:shd w:val="clear" w:color="auto" w:fill="DEEAF6" w:themeFill="accent1" w:themeFillTint="33"/>
          </w:tcPr>
          <w:p w14:paraId="25D5188D"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bottom w:val="single" w:sz="4" w:space="0" w:color="auto"/>
            </w:tcBorders>
            <w:shd w:val="clear" w:color="auto" w:fill="C9C9C9" w:themeFill="accent3" w:themeFillTint="99"/>
          </w:tcPr>
          <w:p w14:paraId="5474D458"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21032723"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2322838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465801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7B1B8CEB" w14:textId="11012429"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70256300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732692048"/>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shd w:val="clear" w:color="auto" w:fill="auto"/>
          </w:tcPr>
          <w:p w14:paraId="6AFA204F"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3C7521AB" w14:textId="77777777" w:rsidTr="00486D04">
        <w:trPr>
          <w:gridAfter w:val="1"/>
          <w:wAfter w:w="4" w:type="pct"/>
          <w:trHeight w:val="317"/>
          <w:jc w:val="center"/>
        </w:trPr>
        <w:tc>
          <w:tcPr>
            <w:tcW w:w="1591" w:type="pct"/>
            <w:shd w:val="clear" w:color="auto" w:fill="F4B083" w:themeFill="accent2" w:themeFillTint="99"/>
          </w:tcPr>
          <w:p w14:paraId="400BEDB2" w14:textId="37564DA4" w:rsidR="00392651" w:rsidRPr="008E53E6" w:rsidRDefault="00392651" w:rsidP="00392651">
            <w:pPr>
              <w:pStyle w:val="text1"/>
              <w:tabs>
                <w:tab w:val="right" w:pos="1080"/>
                <w:tab w:val="left" w:pos="1260"/>
              </w:tabs>
              <w:spacing w:before="0" w:line="240" w:lineRule="auto"/>
              <w:rPr>
                <w:rFonts w:asciiTheme="minorHAnsi" w:hAnsiTheme="minorHAnsi" w:cstheme="minorHAnsi"/>
                <w:b/>
                <w:bCs/>
                <w:sz w:val="22"/>
                <w:szCs w:val="22"/>
              </w:rPr>
            </w:pPr>
            <w:r w:rsidRPr="008E53E6">
              <w:rPr>
                <w:rFonts w:asciiTheme="minorHAnsi" w:hAnsiTheme="minorHAnsi" w:cstheme="minorHAnsi"/>
                <w:b/>
                <w:bCs/>
                <w:sz w:val="22"/>
                <w:szCs w:val="22"/>
              </w:rPr>
              <w:t>Other Information</w:t>
            </w:r>
          </w:p>
        </w:tc>
        <w:tc>
          <w:tcPr>
            <w:tcW w:w="1092" w:type="pct"/>
            <w:shd w:val="clear" w:color="auto" w:fill="F4B083" w:themeFill="accent2" w:themeFillTint="99"/>
          </w:tcPr>
          <w:p w14:paraId="24AA8FFF"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shd w:val="clear" w:color="auto" w:fill="F4B083" w:themeFill="accent2" w:themeFillTint="99"/>
          </w:tcPr>
          <w:p w14:paraId="3E62E44E"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p>
        </w:tc>
        <w:tc>
          <w:tcPr>
            <w:tcW w:w="1818" w:type="pct"/>
            <w:gridSpan w:val="2"/>
            <w:shd w:val="clear" w:color="auto" w:fill="F4B083" w:themeFill="accent2" w:themeFillTint="99"/>
          </w:tcPr>
          <w:p w14:paraId="225F48B6"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3147906F" w14:textId="77777777" w:rsidTr="00486D04">
        <w:trPr>
          <w:gridAfter w:val="1"/>
          <w:wAfter w:w="4" w:type="pct"/>
          <w:trHeight w:val="701"/>
          <w:jc w:val="center"/>
        </w:trPr>
        <w:tc>
          <w:tcPr>
            <w:tcW w:w="1591" w:type="pct"/>
            <w:vMerge w:val="restart"/>
            <w:shd w:val="clear" w:color="auto" w:fill="FBE4D5" w:themeFill="accent2" w:themeFillTint="33"/>
          </w:tcPr>
          <w:p w14:paraId="43A6250A" w14:textId="25CFBABF" w:rsidR="00392651" w:rsidRPr="008E53E6" w:rsidRDefault="00392651" w:rsidP="00392651">
            <w:pPr>
              <w:pStyle w:val="text1"/>
              <w:numPr>
                <w:ilvl w:val="0"/>
                <w:numId w:val="38"/>
              </w:numPr>
              <w:tabs>
                <w:tab w:val="right" w:pos="1080"/>
                <w:tab w:val="left" w:pos="1260"/>
              </w:tabs>
              <w:spacing w:before="0" w:line="240" w:lineRule="auto"/>
              <w:ind w:left="332"/>
              <w:rPr>
                <w:rFonts w:asciiTheme="minorHAnsi" w:hAnsiTheme="minorHAnsi" w:cstheme="minorHAnsi"/>
                <w:sz w:val="22"/>
                <w:szCs w:val="22"/>
              </w:rPr>
            </w:pPr>
            <w:r w:rsidRPr="008E53E6">
              <w:rPr>
                <w:rFonts w:asciiTheme="minorHAnsi" w:hAnsiTheme="minorHAnsi" w:cstheme="minorHAnsi"/>
                <w:sz w:val="22"/>
                <w:szCs w:val="22"/>
              </w:rPr>
              <w:t xml:space="preserve">Determine whether the </w:t>
            </w:r>
            <w:r w:rsidR="0043490B" w:rsidRPr="008E53E6">
              <w:rPr>
                <w:rFonts w:asciiTheme="minorHAnsi" w:hAnsiTheme="minorHAnsi" w:cstheme="minorHAnsi"/>
                <w:sz w:val="22"/>
                <w:szCs w:val="22"/>
              </w:rPr>
              <w:t xml:space="preserve">Member </w:t>
            </w:r>
            <w:r w:rsidRPr="008E53E6">
              <w:rPr>
                <w:rFonts w:asciiTheme="minorHAnsi" w:hAnsiTheme="minorHAnsi" w:cstheme="minorHAnsi"/>
                <w:sz w:val="22"/>
                <w:szCs w:val="22"/>
              </w:rPr>
              <w:t xml:space="preserve">is </w:t>
            </w:r>
            <w:r w:rsidR="0043490B" w:rsidRPr="008E53E6">
              <w:rPr>
                <w:rFonts w:asciiTheme="minorHAnsi" w:hAnsiTheme="minorHAnsi" w:cstheme="minorHAnsi"/>
                <w:sz w:val="22"/>
                <w:szCs w:val="22"/>
              </w:rPr>
              <w:t xml:space="preserve">ambulatory </w:t>
            </w:r>
            <w:r w:rsidRPr="008E53E6">
              <w:rPr>
                <w:rFonts w:asciiTheme="minorHAnsi" w:hAnsiTheme="minorHAnsi" w:cstheme="minorHAnsi"/>
                <w:sz w:val="22"/>
                <w:szCs w:val="22"/>
              </w:rPr>
              <w:t>and current level of mobility and functional independence.</w:t>
            </w:r>
          </w:p>
        </w:tc>
        <w:tc>
          <w:tcPr>
            <w:tcW w:w="1092" w:type="pct"/>
            <w:vMerge w:val="restart"/>
            <w:shd w:val="clear" w:color="auto" w:fill="D9E2F3" w:themeFill="accent5" w:themeFillTint="33"/>
          </w:tcPr>
          <w:p w14:paraId="7BAF1F44"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tcPr>
          <w:p w14:paraId="65D08227"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436304B2"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74025153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205508017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6FBA335F" w14:textId="2C80ED9D"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85495325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66150272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val="restart"/>
          </w:tcPr>
          <w:p w14:paraId="0611453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7D9FE006" w14:textId="77777777" w:rsidTr="00486D04">
        <w:trPr>
          <w:gridAfter w:val="1"/>
          <w:wAfter w:w="4" w:type="pct"/>
          <w:trHeight w:val="393"/>
          <w:jc w:val="center"/>
        </w:trPr>
        <w:tc>
          <w:tcPr>
            <w:tcW w:w="1591" w:type="pct"/>
            <w:vMerge/>
          </w:tcPr>
          <w:p w14:paraId="384D1812" w14:textId="77777777" w:rsidR="00392651" w:rsidRPr="008E53E6" w:rsidRDefault="00392651" w:rsidP="00392651">
            <w:pPr>
              <w:pStyle w:val="text1"/>
              <w:numPr>
                <w:ilvl w:val="0"/>
                <w:numId w:val="38"/>
              </w:numPr>
              <w:tabs>
                <w:tab w:val="right" w:pos="1080"/>
                <w:tab w:val="left" w:pos="1260"/>
              </w:tabs>
              <w:spacing w:before="0" w:line="240" w:lineRule="auto"/>
              <w:ind w:left="240" w:hanging="270"/>
              <w:rPr>
                <w:rFonts w:asciiTheme="minorHAnsi" w:hAnsiTheme="minorHAnsi" w:cstheme="minorHAnsi"/>
                <w:sz w:val="22"/>
                <w:szCs w:val="22"/>
              </w:rPr>
            </w:pPr>
          </w:p>
        </w:tc>
        <w:tc>
          <w:tcPr>
            <w:tcW w:w="1092" w:type="pct"/>
            <w:vMerge/>
          </w:tcPr>
          <w:p w14:paraId="00A1313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73E4D7DF"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19A4B246"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9641142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059245048"/>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42E93005" w14:textId="17A98C05"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2932619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224804868"/>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tcPr>
          <w:p w14:paraId="3C0096A4"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3E2CD56A" w14:textId="77777777" w:rsidTr="00486D04">
        <w:trPr>
          <w:gridAfter w:val="1"/>
          <w:wAfter w:w="4" w:type="pct"/>
          <w:trHeight w:val="663"/>
          <w:jc w:val="center"/>
        </w:trPr>
        <w:tc>
          <w:tcPr>
            <w:tcW w:w="1591" w:type="pct"/>
            <w:vMerge w:val="restart"/>
            <w:shd w:val="clear" w:color="auto" w:fill="FBE4D5" w:themeFill="accent2" w:themeFillTint="33"/>
          </w:tcPr>
          <w:p w14:paraId="217CCABE" w14:textId="7340E3A2"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sz w:val="22"/>
                <w:szCs w:val="22"/>
              </w:rPr>
              <w:t>Determine whether an attendant will accompany the member.</w:t>
            </w:r>
          </w:p>
        </w:tc>
        <w:tc>
          <w:tcPr>
            <w:tcW w:w="1092" w:type="pct"/>
            <w:vMerge w:val="restart"/>
            <w:shd w:val="clear" w:color="auto" w:fill="D9E2F3" w:themeFill="accent5" w:themeFillTint="33"/>
          </w:tcPr>
          <w:p w14:paraId="5F85DB31"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tcPr>
          <w:p w14:paraId="403EA3D3"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72448D9B"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6159782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523372862"/>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39A7FFEE" w14:textId="5866AE10"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77925382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65649322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val="restart"/>
          </w:tcPr>
          <w:p w14:paraId="2CFDDDEC"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3F1CE265" w14:textId="77777777" w:rsidTr="00486D04">
        <w:trPr>
          <w:gridAfter w:val="1"/>
          <w:wAfter w:w="4" w:type="pct"/>
          <w:trHeight w:val="147"/>
          <w:jc w:val="center"/>
        </w:trPr>
        <w:tc>
          <w:tcPr>
            <w:tcW w:w="1591" w:type="pct"/>
            <w:vMerge/>
          </w:tcPr>
          <w:p w14:paraId="075F65D4" w14:textId="7777777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2" w:type="pct"/>
            <w:vMerge/>
          </w:tcPr>
          <w:p w14:paraId="71D22C4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0811DF2D"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33C188A3"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40245891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13282677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26F8F3A9" w14:textId="65C46580"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6234446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42538043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tcPr>
          <w:p w14:paraId="3DDF6B1C"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1ABA7F2A" w14:textId="77777777" w:rsidTr="00486D04">
        <w:trPr>
          <w:gridAfter w:val="1"/>
          <w:wAfter w:w="4" w:type="pct"/>
          <w:trHeight w:val="738"/>
          <w:jc w:val="center"/>
        </w:trPr>
        <w:tc>
          <w:tcPr>
            <w:tcW w:w="1591" w:type="pct"/>
            <w:vMerge w:val="restart"/>
            <w:shd w:val="clear" w:color="auto" w:fill="FBE4D5" w:themeFill="accent2" w:themeFillTint="33"/>
          </w:tcPr>
          <w:p w14:paraId="59040D50" w14:textId="224870F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i/>
                <w:sz w:val="22"/>
                <w:szCs w:val="22"/>
              </w:rPr>
              <w:t xml:space="preserve">For members with an attendant: </w:t>
            </w:r>
            <w:r w:rsidRPr="008E53E6">
              <w:rPr>
                <w:rFonts w:asciiTheme="minorHAnsi" w:hAnsiTheme="minorHAnsi" w:cstheme="minorHAnsi"/>
                <w:sz w:val="22"/>
                <w:szCs w:val="22"/>
              </w:rPr>
              <w:t xml:space="preserve">Determine whether the </w:t>
            </w:r>
            <w:r w:rsidR="0043490B" w:rsidRPr="008E53E6">
              <w:rPr>
                <w:rFonts w:asciiTheme="minorHAnsi" w:hAnsiTheme="minorHAnsi" w:cstheme="minorHAnsi"/>
                <w:sz w:val="22"/>
                <w:szCs w:val="22"/>
              </w:rPr>
              <w:t xml:space="preserve">Member </w:t>
            </w:r>
            <w:r w:rsidRPr="008E53E6">
              <w:rPr>
                <w:rFonts w:asciiTheme="minorHAnsi" w:hAnsiTheme="minorHAnsi" w:cstheme="minorHAnsi"/>
                <w:sz w:val="22"/>
                <w:szCs w:val="22"/>
              </w:rPr>
              <w:t>requires assistance, and whether the attendant meets the requirements per</w:t>
            </w:r>
            <w:r w:rsidR="00284916" w:rsidRPr="008E53E6">
              <w:rPr>
                <w:rFonts w:asciiTheme="minorHAnsi" w:hAnsiTheme="minorHAnsi" w:cstheme="minorHAnsi"/>
                <w:sz w:val="22"/>
                <w:szCs w:val="22"/>
              </w:rPr>
              <w:t xml:space="preserve"> </w:t>
            </w:r>
            <w:hyperlink r:id="rId12" w:history="1">
              <w:r w:rsidR="00284916" w:rsidRPr="008E53E6">
                <w:rPr>
                  <w:rStyle w:val="Hyperlink"/>
                  <w:rFonts w:asciiTheme="minorHAnsi" w:eastAsia="Times New Roman" w:hAnsiTheme="minorHAnsi" w:cstheme="minorHAnsi"/>
                  <w:sz w:val="22"/>
                  <w:szCs w:val="22"/>
                </w:rPr>
                <w:t>OARs 410-141-3935 through 410-141-3960</w:t>
              </w:r>
            </w:hyperlink>
            <w:r w:rsidRPr="008E53E6">
              <w:rPr>
                <w:rFonts w:asciiTheme="minorHAnsi" w:hAnsiTheme="minorHAnsi" w:cstheme="minorHAnsi"/>
                <w:sz w:val="22"/>
                <w:szCs w:val="22"/>
              </w:rPr>
              <w:t>.</w:t>
            </w:r>
          </w:p>
        </w:tc>
        <w:tc>
          <w:tcPr>
            <w:tcW w:w="1092" w:type="pct"/>
            <w:vMerge w:val="restart"/>
            <w:shd w:val="clear" w:color="auto" w:fill="D9E2F3" w:themeFill="accent5" w:themeFillTint="33"/>
          </w:tcPr>
          <w:p w14:paraId="10EDD856"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tcPr>
          <w:p w14:paraId="56F33D90"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66D1245F"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20594180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17386807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3744C827" w14:textId="28B943DE"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4350180"/>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94636005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val="restart"/>
          </w:tcPr>
          <w:p w14:paraId="1B71035A"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color w:val="FF0000"/>
                <w:sz w:val="22"/>
                <w:szCs w:val="22"/>
              </w:rPr>
            </w:pPr>
          </w:p>
        </w:tc>
      </w:tr>
      <w:tr w:rsidR="00392651" w:rsidRPr="008E53E6" w14:paraId="6A768B4C" w14:textId="77777777" w:rsidTr="00486D04">
        <w:trPr>
          <w:gridAfter w:val="1"/>
          <w:wAfter w:w="4" w:type="pct"/>
          <w:trHeight w:val="343"/>
          <w:jc w:val="center"/>
        </w:trPr>
        <w:tc>
          <w:tcPr>
            <w:tcW w:w="1591" w:type="pct"/>
            <w:vMerge/>
          </w:tcPr>
          <w:p w14:paraId="20B367C2" w14:textId="7777777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i/>
                <w:sz w:val="22"/>
                <w:szCs w:val="22"/>
              </w:rPr>
            </w:pPr>
          </w:p>
        </w:tc>
        <w:tc>
          <w:tcPr>
            <w:tcW w:w="1092" w:type="pct"/>
            <w:vMerge/>
          </w:tcPr>
          <w:p w14:paraId="1DA02FD5"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2050686B"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65D6655D"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84599948"/>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02983091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2557B441" w14:textId="504C0608"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3818483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303601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tcPr>
          <w:p w14:paraId="58E1D35D"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color w:val="FF0000"/>
                <w:sz w:val="22"/>
                <w:szCs w:val="22"/>
              </w:rPr>
            </w:pPr>
          </w:p>
        </w:tc>
      </w:tr>
      <w:tr w:rsidR="00392651" w:rsidRPr="008E53E6" w14:paraId="47600B4E" w14:textId="77777777" w:rsidTr="00486D04">
        <w:trPr>
          <w:gridAfter w:val="1"/>
          <w:wAfter w:w="4" w:type="pct"/>
          <w:trHeight w:val="676"/>
          <w:jc w:val="center"/>
        </w:trPr>
        <w:tc>
          <w:tcPr>
            <w:tcW w:w="1591" w:type="pct"/>
            <w:vMerge w:val="restart"/>
            <w:shd w:val="clear" w:color="auto" w:fill="FBE4D5" w:themeFill="accent2" w:themeFillTint="33"/>
          </w:tcPr>
          <w:p w14:paraId="12ADA12A" w14:textId="737A31B0" w:rsidR="00486D04" w:rsidRPr="008E53E6" w:rsidRDefault="00392651" w:rsidP="00486D04">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sz w:val="22"/>
                <w:szCs w:val="22"/>
              </w:rPr>
              <w:t xml:space="preserve">Verify </w:t>
            </w:r>
            <w:r w:rsidR="006C7453" w:rsidRPr="008E53E6">
              <w:rPr>
                <w:rFonts w:asciiTheme="minorHAnsi" w:hAnsiTheme="minorHAnsi" w:cstheme="minorHAnsi"/>
                <w:sz w:val="22"/>
                <w:szCs w:val="22"/>
              </w:rPr>
              <w:t>M</w:t>
            </w:r>
            <w:r w:rsidRPr="008E53E6">
              <w:rPr>
                <w:rFonts w:asciiTheme="minorHAnsi" w:hAnsiTheme="minorHAnsi" w:cstheme="minorHAnsi"/>
                <w:sz w:val="22"/>
                <w:szCs w:val="22"/>
              </w:rPr>
              <w:t>ember</w:t>
            </w:r>
            <w:r w:rsidR="0043490B" w:rsidRPr="008E53E6">
              <w:rPr>
                <w:rFonts w:asciiTheme="minorHAnsi" w:hAnsiTheme="minorHAnsi" w:cstheme="minorHAnsi"/>
                <w:sz w:val="22"/>
                <w:szCs w:val="22"/>
              </w:rPr>
              <w:t>’</w:t>
            </w:r>
            <w:r w:rsidRPr="008E53E6">
              <w:rPr>
                <w:rFonts w:asciiTheme="minorHAnsi" w:hAnsiTheme="minorHAnsi" w:cstheme="minorHAnsi"/>
                <w:sz w:val="22"/>
                <w:szCs w:val="22"/>
              </w:rPr>
              <w:t xml:space="preserve">s age and ensure that </w:t>
            </w:r>
            <w:r w:rsidR="006C7453" w:rsidRPr="008E53E6">
              <w:rPr>
                <w:rFonts w:asciiTheme="minorHAnsi" w:hAnsiTheme="minorHAnsi" w:cstheme="minorHAnsi"/>
                <w:sz w:val="22"/>
                <w:szCs w:val="22"/>
              </w:rPr>
              <w:t>M</w:t>
            </w:r>
            <w:r w:rsidRPr="008E53E6">
              <w:rPr>
                <w:rFonts w:asciiTheme="minorHAnsi" w:hAnsiTheme="minorHAnsi" w:cstheme="minorHAnsi"/>
                <w:sz w:val="22"/>
                <w:szCs w:val="22"/>
              </w:rPr>
              <w:t xml:space="preserve">embers 12 years of age and younger will be accompanied by </w:t>
            </w:r>
            <w:r w:rsidR="006C7453" w:rsidRPr="008E53E6">
              <w:rPr>
                <w:rFonts w:asciiTheme="minorHAnsi" w:hAnsiTheme="minorHAnsi" w:cstheme="minorHAnsi"/>
                <w:sz w:val="22"/>
                <w:szCs w:val="22"/>
              </w:rPr>
              <w:t xml:space="preserve">an </w:t>
            </w:r>
            <w:r w:rsidRPr="008E53E6">
              <w:rPr>
                <w:rFonts w:asciiTheme="minorHAnsi" w:hAnsiTheme="minorHAnsi" w:cstheme="minorHAnsi"/>
                <w:sz w:val="22"/>
                <w:szCs w:val="22"/>
              </w:rPr>
              <w:t>adult</w:t>
            </w:r>
            <w:r w:rsidR="00420C6D" w:rsidRPr="008E53E6">
              <w:rPr>
                <w:rFonts w:asciiTheme="minorHAnsi" w:hAnsiTheme="minorHAnsi" w:cstheme="minorHAnsi"/>
                <w:sz w:val="22"/>
                <w:szCs w:val="22"/>
              </w:rPr>
              <w:t xml:space="preserve"> </w:t>
            </w:r>
            <w:r w:rsidR="006C7453" w:rsidRPr="008E53E6">
              <w:rPr>
                <w:rFonts w:asciiTheme="minorHAnsi" w:hAnsiTheme="minorHAnsi" w:cstheme="minorHAnsi"/>
                <w:sz w:val="22"/>
                <w:szCs w:val="22"/>
              </w:rPr>
              <w:t xml:space="preserve">as </w:t>
            </w:r>
            <w:r w:rsidR="00420C6D" w:rsidRPr="008E53E6">
              <w:rPr>
                <w:rFonts w:asciiTheme="minorHAnsi" w:hAnsiTheme="minorHAnsi" w:cstheme="minorHAnsi"/>
                <w:sz w:val="22"/>
                <w:szCs w:val="22"/>
              </w:rPr>
              <w:t>per</w:t>
            </w:r>
            <w:r w:rsidR="000E4321" w:rsidRPr="008E53E6">
              <w:rPr>
                <w:rFonts w:asciiTheme="minorHAnsi" w:hAnsiTheme="minorHAnsi" w:cstheme="minorHAnsi"/>
                <w:sz w:val="22"/>
                <w:szCs w:val="22"/>
              </w:rPr>
              <w:t xml:space="preserve"> </w:t>
            </w:r>
            <w:hyperlink r:id="rId13" w:history="1">
              <w:r w:rsidR="005835B0" w:rsidRPr="008E53E6">
                <w:rPr>
                  <w:rStyle w:val="Hyperlink"/>
                  <w:rFonts w:asciiTheme="minorHAnsi" w:hAnsiTheme="minorHAnsi" w:cstheme="minorHAnsi"/>
                  <w:sz w:val="22"/>
                  <w:szCs w:val="22"/>
                </w:rPr>
                <w:t>OAR 410-141-3935</w:t>
              </w:r>
            </w:hyperlink>
            <w:r w:rsidRPr="008E53E6">
              <w:rPr>
                <w:rFonts w:asciiTheme="minorHAnsi" w:hAnsiTheme="minorHAnsi" w:cstheme="minorHAnsi"/>
                <w:sz w:val="22"/>
                <w:szCs w:val="22"/>
              </w:rPr>
              <w:t xml:space="preserve">, and </w:t>
            </w:r>
            <w:r w:rsidR="006C7453" w:rsidRPr="008E53E6">
              <w:rPr>
                <w:rFonts w:asciiTheme="minorHAnsi" w:hAnsiTheme="minorHAnsi" w:cstheme="minorHAnsi"/>
                <w:sz w:val="22"/>
                <w:szCs w:val="22"/>
              </w:rPr>
              <w:t xml:space="preserve">that </w:t>
            </w:r>
            <w:r w:rsidRPr="008E53E6">
              <w:rPr>
                <w:rFonts w:asciiTheme="minorHAnsi" w:hAnsiTheme="minorHAnsi" w:cstheme="minorHAnsi"/>
                <w:sz w:val="22"/>
                <w:szCs w:val="22"/>
              </w:rPr>
              <w:t xml:space="preserve">child safety seats are provided for children defined under </w:t>
            </w:r>
            <w:hyperlink r:id="rId14" w:history="1">
              <w:r w:rsidR="00420C6D" w:rsidRPr="008E53E6">
                <w:rPr>
                  <w:rStyle w:val="Hyperlink"/>
                  <w:rFonts w:asciiTheme="minorHAnsi" w:eastAsia="Times New Roman" w:hAnsiTheme="minorHAnsi" w:cstheme="minorHAnsi"/>
                  <w:sz w:val="22"/>
                  <w:szCs w:val="22"/>
                </w:rPr>
                <w:t>O</w:t>
              </w:r>
              <w:r w:rsidR="00420C6D" w:rsidRPr="008E53E6">
                <w:rPr>
                  <w:rStyle w:val="Hyperlink"/>
                  <w:rFonts w:asciiTheme="minorHAnsi" w:hAnsiTheme="minorHAnsi" w:cstheme="minorHAnsi"/>
                  <w:sz w:val="22"/>
                  <w:szCs w:val="22"/>
                </w:rPr>
                <w:t>RS 811.210</w:t>
              </w:r>
            </w:hyperlink>
            <w:r w:rsidR="00420C6D" w:rsidRPr="008E53E6">
              <w:rPr>
                <w:rStyle w:val="Hyperlink"/>
                <w:rFonts w:asciiTheme="minorHAnsi" w:hAnsiTheme="minorHAnsi" w:cstheme="minorHAnsi"/>
                <w:sz w:val="22"/>
                <w:szCs w:val="22"/>
              </w:rPr>
              <w:t>.</w:t>
            </w:r>
          </w:p>
        </w:tc>
        <w:tc>
          <w:tcPr>
            <w:tcW w:w="1092" w:type="pct"/>
            <w:vMerge w:val="restart"/>
            <w:shd w:val="clear" w:color="auto" w:fill="D9E2F3" w:themeFill="accent5" w:themeFillTint="33"/>
          </w:tcPr>
          <w:p w14:paraId="4E6BF1E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bottom w:val="single" w:sz="4" w:space="0" w:color="auto"/>
            </w:tcBorders>
            <w:shd w:val="clear" w:color="auto" w:fill="auto"/>
          </w:tcPr>
          <w:p w14:paraId="1D8A31E5"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5435C7F7"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945655936"/>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83237354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3FE1BFB4" w14:textId="1B3B4550"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55257300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55790195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val="restart"/>
            <w:shd w:val="clear" w:color="auto" w:fill="auto"/>
          </w:tcPr>
          <w:p w14:paraId="4DF2F5B8" w14:textId="675EF917" w:rsidR="00392651" w:rsidRPr="008E53E6" w:rsidRDefault="00392651" w:rsidP="00392651">
            <w:pPr>
              <w:autoSpaceDE w:val="0"/>
              <w:autoSpaceDN w:val="0"/>
              <w:adjustRightInd w:val="0"/>
              <w:rPr>
                <w:rFonts w:asciiTheme="minorHAnsi" w:hAnsiTheme="minorHAnsi" w:cstheme="minorHAnsi"/>
                <w:color w:val="000000"/>
                <w:w w:val="100"/>
                <w:sz w:val="22"/>
                <w:szCs w:val="22"/>
              </w:rPr>
            </w:pPr>
          </w:p>
        </w:tc>
      </w:tr>
      <w:tr w:rsidR="00392651" w:rsidRPr="008E53E6" w14:paraId="561EFF43" w14:textId="77777777" w:rsidTr="00486D04">
        <w:trPr>
          <w:gridAfter w:val="1"/>
          <w:wAfter w:w="4" w:type="pct"/>
          <w:trHeight w:val="426"/>
          <w:jc w:val="center"/>
        </w:trPr>
        <w:tc>
          <w:tcPr>
            <w:tcW w:w="1591" w:type="pct"/>
            <w:vMerge/>
            <w:vAlign w:val="center"/>
          </w:tcPr>
          <w:p w14:paraId="2BD59B43" w14:textId="7777777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2" w:type="pct"/>
            <w:vMerge/>
          </w:tcPr>
          <w:p w14:paraId="3CB22039"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6" w:type="pct"/>
            <w:tcBorders>
              <w:top w:val="single" w:sz="4" w:space="0" w:color="auto"/>
            </w:tcBorders>
            <w:shd w:val="clear" w:color="auto" w:fill="C9C9C9" w:themeFill="accent3" w:themeFillTint="99"/>
          </w:tcPr>
          <w:p w14:paraId="44D13EDD"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3B0999E1"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259891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86062995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188AFE1B" w14:textId="73C7A2FE"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8861540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203353071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8" w:type="pct"/>
            <w:gridSpan w:val="2"/>
            <w:vMerge/>
          </w:tcPr>
          <w:p w14:paraId="2032C0E6" w14:textId="77777777" w:rsidR="00392651" w:rsidRPr="008E53E6" w:rsidRDefault="00392651" w:rsidP="00392651">
            <w:pPr>
              <w:autoSpaceDE w:val="0"/>
              <w:autoSpaceDN w:val="0"/>
              <w:adjustRightInd w:val="0"/>
              <w:rPr>
                <w:rFonts w:asciiTheme="minorHAnsi" w:hAnsiTheme="minorHAnsi" w:cstheme="minorHAnsi"/>
                <w:color w:val="000000"/>
                <w:w w:val="100"/>
                <w:sz w:val="22"/>
                <w:szCs w:val="22"/>
              </w:rPr>
            </w:pPr>
          </w:p>
        </w:tc>
      </w:tr>
    </w:tbl>
    <w:p w14:paraId="43CDFC22" w14:textId="77777777" w:rsidR="00486D04" w:rsidRPr="008E53E6" w:rsidRDefault="00486D04">
      <w:pPr>
        <w:rPr>
          <w:rFonts w:asciiTheme="minorHAnsi" w:hAnsiTheme="minorHAnsi" w:cstheme="minorHAnsi"/>
        </w:rPr>
      </w:pPr>
      <w:r w:rsidRPr="008E53E6">
        <w:rPr>
          <w:rFonts w:asciiTheme="minorHAnsi" w:hAnsiTheme="minorHAnsi" w:cstheme="minorHAnsi"/>
        </w:rPr>
        <w:br w:type="page"/>
      </w:r>
    </w:p>
    <w:tbl>
      <w:tblPr>
        <w:tblStyle w:val="TableGrid"/>
        <w:tblW w:w="4932" w:type="pct"/>
        <w:jc w:val="center"/>
        <w:tblCellMar>
          <w:left w:w="115" w:type="dxa"/>
          <w:right w:w="115" w:type="dxa"/>
        </w:tblCellMar>
        <w:tblLook w:val="04A0" w:firstRow="1" w:lastRow="0" w:firstColumn="1" w:lastColumn="0" w:noHBand="0" w:noVBand="1"/>
      </w:tblPr>
      <w:tblGrid>
        <w:gridCol w:w="4373"/>
        <w:gridCol w:w="3001"/>
        <w:gridCol w:w="1363"/>
        <w:gridCol w:w="4998"/>
        <w:gridCol w:w="33"/>
      </w:tblGrid>
      <w:tr w:rsidR="00392651" w:rsidRPr="008E53E6" w14:paraId="15EFAD6D" w14:textId="77777777" w:rsidTr="00806482">
        <w:trPr>
          <w:gridAfter w:val="1"/>
          <w:wAfter w:w="12" w:type="pct"/>
          <w:trHeight w:val="440"/>
          <w:jc w:val="center"/>
        </w:trPr>
        <w:tc>
          <w:tcPr>
            <w:tcW w:w="1588" w:type="pct"/>
            <w:vMerge w:val="restart"/>
            <w:shd w:val="clear" w:color="auto" w:fill="FBE4D5" w:themeFill="accent2" w:themeFillTint="33"/>
          </w:tcPr>
          <w:p w14:paraId="4A9E93AA" w14:textId="7AEF2792"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sz w:val="22"/>
                <w:szCs w:val="22"/>
              </w:rPr>
              <w:lastRenderedPageBreak/>
              <w:t xml:space="preserve">Determine whether the </w:t>
            </w:r>
            <w:r w:rsidR="0043490B" w:rsidRPr="008E53E6">
              <w:rPr>
                <w:rFonts w:asciiTheme="minorHAnsi" w:hAnsiTheme="minorHAnsi" w:cstheme="minorHAnsi"/>
                <w:sz w:val="22"/>
                <w:szCs w:val="22"/>
              </w:rPr>
              <w:t xml:space="preserve">Member </w:t>
            </w:r>
            <w:r w:rsidRPr="008E53E6">
              <w:rPr>
                <w:rFonts w:asciiTheme="minorHAnsi" w:hAnsiTheme="minorHAnsi" w:cstheme="minorHAnsi"/>
                <w:sz w:val="22"/>
                <w:szCs w:val="22"/>
              </w:rPr>
              <w:t>has special conditions or needs including physical or behavioral health disabilities.</w:t>
            </w:r>
          </w:p>
        </w:tc>
        <w:tc>
          <w:tcPr>
            <w:tcW w:w="1090" w:type="pct"/>
            <w:vMerge w:val="restart"/>
            <w:shd w:val="clear" w:color="auto" w:fill="D9E2F3" w:themeFill="accent5" w:themeFillTint="33"/>
          </w:tcPr>
          <w:p w14:paraId="7C7F33F9"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bottom w:val="single" w:sz="4" w:space="0" w:color="auto"/>
            </w:tcBorders>
          </w:tcPr>
          <w:p w14:paraId="3B9C19CF" w14:textId="4471AB0F"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22777D31"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51173226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6177689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7FA962E5" w14:textId="146BC335"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7303245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811094589"/>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5" w:type="pct"/>
            <w:vMerge w:val="restart"/>
          </w:tcPr>
          <w:p w14:paraId="203205A4"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792D030B" w14:textId="77777777" w:rsidTr="00960DD5">
        <w:trPr>
          <w:gridAfter w:val="1"/>
          <w:wAfter w:w="12" w:type="pct"/>
          <w:trHeight w:val="430"/>
          <w:jc w:val="center"/>
        </w:trPr>
        <w:tc>
          <w:tcPr>
            <w:tcW w:w="1588" w:type="pct"/>
            <w:vMerge/>
          </w:tcPr>
          <w:p w14:paraId="6A92E942" w14:textId="7777777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0" w:type="pct"/>
            <w:vMerge/>
          </w:tcPr>
          <w:p w14:paraId="210B773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top w:val="single" w:sz="4" w:space="0" w:color="auto"/>
            </w:tcBorders>
            <w:shd w:val="clear" w:color="auto" w:fill="C9C9C9" w:themeFill="accent3" w:themeFillTint="99"/>
          </w:tcPr>
          <w:p w14:paraId="07B2F268"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3311815F"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82731021"/>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9273286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4FE89A6C" w14:textId="32D9862E"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9338560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182276353"/>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5" w:type="pct"/>
            <w:vMerge/>
          </w:tcPr>
          <w:p w14:paraId="14E6E6B2"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r>
      <w:tr w:rsidR="00392651" w:rsidRPr="008E53E6" w14:paraId="7368D749" w14:textId="77777777" w:rsidTr="00960DD5">
        <w:trPr>
          <w:gridAfter w:val="1"/>
          <w:wAfter w:w="12" w:type="pct"/>
          <w:trHeight w:val="688"/>
          <w:jc w:val="center"/>
        </w:trPr>
        <w:tc>
          <w:tcPr>
            <w:tcW w:w="1588" w:type="pct"/>
            <w:vMerge w:val="restart"/>
            <w:shd w:val="clear" w:color="auto" w:fill="FBE4D5" w:themeFill="accent2" w:themeFillTint="33"/>
          </w:tcPr>
          <w:p w14:paraId="26DCDA35" w14:textId="4181E501"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sz w:val="22"/>
                <w:szCs w:val="22"/>
              </w:rPr>
              <w:t>Identify whether service modifications are needed to address the safety of passenger/s and drivers.</w:t>
            </w:r>
          </w:p>
        </w:tc>
        <w:tc>
          <w:tcPr>
            <w:tcW w:w="1090" w:type="pct"/>
            <w:vMerge w:val="restart"/>
            <w:shd w:val="clear" w:color="auto" w:fill="D9E2F3" w:themeFill="accent5" w:themeFillTint="33"/>
          </w:tcPr>
          <w:p w14:paraId="7F56E08B"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bottom w:val="single" w:sz="4" w:space="0" w:color="auto"/>
            </w:tcBorders>
          </w:tcPr>
          <w:p w14:paraId="6CEB4799"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4421D595"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13338461"/>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146026337"/>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3C75A646" w14:textId="2C0C4D4C"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038735396"/>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203892363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5" w:type="pct"/>
            <w:vMerge w:val="restart"/>
          </w:tcPr>
          <w:p w14:paraId="43C35A7E"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color w:val="FF0000"/>
                <w:sz w:val="22"/>
                <w:szCs w:val="22"/>
              </w:rPr>
            </w:pPr>
          </w:p>
        </w:tc>
      </w:tr>
      <w:tr w:rsidR="00392651" w:rsidRPr="008E53E6" w14:paraId="7F6CC1BB" w14:textId="77777777" w:rsidTr="00960DD5">
        <w:trPr>
          <w:gridAfter w:val="1"/>
          <w:wAfter w:w="12" w:type="pct"/>
          <w:trHeight w:val="406"/>
          <w:jc w:val="center"/>
        </w:trPr>
        <w:tc>
          <w:tcPr>
            <w:tcW w:w="1588" w:type="pct"/>
            <w:vMerge/>
          </w:tcPr>
          <w:p w14:paraId="4CE365FF" w14:textId="77777777" w:rsidR="00392651" w:rsidRPr="008E53E6" w:rsidRDefault="00392651" w:rsidP="00392651">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0" w:type="pct"/>
            <w:vMerge/>
          </w:tcPr>
          <w:p w14:paraId="4ACCCF43"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top w:val="single" w:sz="4" w:space="0" w:color="auto"/>
            </w:tcBorders>
            <w:shd w:val="clear" w:color="auto" w:fill="C9C9C9" w:themeFill="accent3" w:themeFillTint="99"/>
          </w:tcPr>
          <w:p w14:paraId="1ACFC26C" w14:textId="77777777" w:rsidR="00392651" w:rsidRPr="008E53E6" w:rsidRDefault="00392651" w:rsidP="00392651">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24E442BA" w14:textId="77777777"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8829146"/>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551772656"/>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p w14:paraId="2E381F33" w14:textId="014066A8" w:rsidR="00392651" w:rsidRPr="008E53E6" w:rsidRDefault="00B52BF9" w:rsidP="00392651">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943688395"/>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YES </w:t>
            </w:r>
            <w:sdt>
              <w:sdtPr>
                <w:rPr>
                  <w:rFonts w:asciiTheme="minorHAnsi" w:hAnsiTheme="minorHAnsi" w:cstheme="minorHAnsi"/>
                  <w:sz w:val="22"/>
                  <w:szCs w:val="22"/>
                </w:rPr>
                <w:id w:val="-829374004"/>
                <w14:checkbox>
                  <w14:checked w14:val="0"/>
                  <w14:checkedState w14:val="2612" w14:font="MS Gothic"/>
                  <w14:uncheckedState w14:val="2610" w14:font="MS Gothic"/>
                </w14:checkbox>
              </w:sdtPr>
              <w:sdtEndPr/>
              <w:sdtContent>
                <w:r w:rsidR="00392651" w:rsidRPr="008E53E6">
                  <w:rPr>
                    <w:rFonts w:ascii="Segoe UI Symbol" w:eastAsia="MS Gothic" w:hAnsi="Segoe UI Symbol" w:cs="Segoe UI Symbol"/>
                    <w:sz w:val="22"/>
                    <w:szCs w:val="22"/>
                  </w:rPr>
                  <w:t>☐</w:t>
                </w:r>
              </w:sdtContent>
            </w:sdt>
            <w:r w:rsidR="00392651" w:rsidRPr="008E53E6">
              <w:rPr>
                <w:rFonts w:asciiTheme="minorHAnsi" w:hAnsiTheme="minorHAnsi" w:cstheme="minorHAnsi"/>
                <w:sz w:val="22"/>
                <w:szCs w:val="22"/>
              </w:rPr>
              <w:t xml:space="preserve"> NO</w:t>
            </w:r>
          </w:p>
        </w:tc>
        <w:tc>
          <w:tcPr>
            <w:tcW w:w="1815" w:type="pct"/>
            <w:vMerge/>
          </w:tcPr>
          <w:p w14:paraId="33312532" w14:textId="77777777" w:rsidR="00392651" w:rsidRPr="008E53E6" w:rsidRDefault="00392651" w:rsidP="00392651">
            <w:pPr>
              <w:pStyle w:val="text1"/>
              <w:tabs>
                <w:tab w:val="right" w:pos="1080"/>
                <w:tab w:val="left" w:pos="1260"/>
              </w:tabs>
              <w:spacing w:before="0" w:line="240" w:lineRule="auto"/>
              <w:rPr>
                <w:rFonts w:asciiTheme="minorHAnsi" w:hAnsiTheme="minorHAnsi" w:cstheme="minorHAnsi"/>
                <w:color w:val="FF0000"/>
                <w:sz w:val="22"/>
                <w:szCs w:val="22"/>
              </w:rPr>
            </w:pPr>
          </w:p>
        </w:tc>
      </w:tr>
      <w:tr w:rsidR="00CC767E" w:rsidRPr="008E53E6" w14:paraId="0C6DFBF6" w14:textId="77777777" w:rsidTr="00960DD5">
        <w:trPr>
          <w:gridAfter w:val="1"/>
          <w:wAfter w:w="12" w:type="pct"/>
          <w:trHeight w:val="397"/>
          <w:jc w:val="center"/>
        </w:trPr>
        <w:tc>
          <w:tcPr>
            <w:tcW w:w="1588" w:type="pct"/>
            <w:vMerge w:val="restart"/>
            <w:shd w:val="clear" w:color="auto" w:fill="FBE4D5" w:themeFill="accent2" w:themeFillTint="33"/>
          </w:tcPr>
          <w:p w14:paraId="42363677" w14:textId="536DA3C2" w:rsidR="00CC767E" w:rsidRPr="00391F13" w:rsidRDefault="00CC767E" w:rsidP="00CC767E">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391F13">
              <w:rPr>
                <w:rFonts w:asciiTheme="minorHAnsi" w:hAnsiTheme="minorHAnsi" w:cstheme="minorHAnsi"/>
                <w:sz w:val="22"/>
                <w:szCs w:val="22"/>
              </w:rPr>
              <w:t>Provide</w:t>
            </w:r>
            <w:r w:rsidR="0058017A" w:rsidRPr="00391F13">
              <w:rPr>
                <w:rFonts w:asciiTheme="minorHAnsi" w:hAnsiTheme="minorHAnsi" w:cstheme="minorHAnsi"/>
                <w:sz w:val="22"/>
                <w:szCs w:val="22"/>
              </w:rPr>
              <w:t xml:space="preserve"> </w:t>
            </w:r>
            <w:r w:rsidRPr="00545F09">
              <w:rPr>
                <w:rFonts w:asciiTheme="minorHAnsi" w:hAnsiTheme="minorHAnsi" w:cstheme="minorHAnsi"/>
                <w:sz w:val="22"/>
                <w:szCs w:val="22"/>
              </w:rPr>
              <w:t xml:space="preserve">the name and telephone number of </w:t>
            </w:r>
            <w:r w:rsidRPr="00391F13">
              <w:rPr>
                <w:rFonts w:asciiTheme="minorHAnsi" w:hAnsiTheme="minorHAnsi" w:cstheme="minorHAnsi"/>
                <w:sz w:val="22"/>
                <w:szCs w:val="22"/>
              </w:rPr>
              <w:t xml:space="preserve">the NEMT driver to the </w:t>
            </w:r>
            <w:r w:rsidR="0043490B" w:rsidRPr="00391F13">
              <w:rPr>
                <w:rFonts w:asciiTheme="minorHAnsi" w:hAnsiTheme="minorHAnsi" w:cstheme="minorHAnsi"/>
                <w:sz w:val="22"/>
                <w:szCs w:val="22"/>
              </w:rPr>
              <w:t xml:space="preserve">Member </w:t>
            </w:r>
            <w:r w:rsidRPr="00391F13">
              <w:rPr>
                <w:rFonts w:asciiTheme="minorHAnsi" w:hAnsiTheme="minorHAnsi" w:cstheme="minorHAnsi"/>
                <w:sz w:val="22"/>
                <w:szCs w:val="22"/>
              </w:rPr>
              <w:t xml:space="preserve">and confirm the scheduled pick-up time and address with the </w:t>
            </w:r>
            <w:r w:rsidR="0043490B" w:rsidRPr="00391F13">
              <w:rPr>
                <w:rFonts w:asciiTheme="minorHAnsi" w:hAnsiTheme="minorHAnsi" w:cstheme="minorHAnsi"/>
                <w:sz w:val="22"/>
                <w:szCs w:val="22"/>
              </w:rPr>
              <w:t xml:space="preserve">Member </w:t>
            </w:r>
            <w:r w:rsidRPr="00391F13">
              <w:rPr>
                <w:rFonts w:asciiTheme="minorHAnsi" w:hAnsiTheme="minorHAnsi" w:cstheme="minorHAnsi"/>
                <w:sz w:val="22"/>
                <w:szCs w:val="22"/>
              </w:rPr>
              <w:t>no less than two (2) days prior to the scheduled pick-up time.</w:t>
            </w:r>
            <w:r w:rsidR="00501FE7" w:rsidRPr="00391F13">
              <w:rPr>
                <w:rFonts w:asciiTheme="minorHAnsi" w:hAnsiTheme="minorHAnsi" w:cstheme="minorHAnsi"/>
                <w:sz w:val="22"/>
                <w:szCs w:val="22"/>
              </w:rPr>
              <w:t xml:space="preserve"> </w:t>
            </w:r>
            <w:r w:rsidR="00501FE7" w:rsidRPr="00E239BE">
              <w:rPr>
                <w:rFonts w:asciiTheme="minorHAnsi" w:hAnsiTheme="minorHAnsi" w:cstheme="minorHAnsi"/>
                <w:sz w:val="22"/>
                <w:szCs w:val="22"/>
              </w:rPr>
              <w:t>If the ride is requested less than two (2) days prior to the scheduled pick-up time, Contractor or its subcontracted NEMT brokerage shall provide the Member with the brokerage’s phone number and may, but is not required, to provide the Member with the name and telephone number of the NEMT driver or NEMT Provider</w:t>
            </w:r>
            <w:r w:rsidR="00124E8E" w:rsidRPr="00E239BE">
              <w:rPr>
                <w:rFonts w:asciiTheme="minorHAnsi" w:hAnsiTheme="minorHAnsi" w:cstheme="minorHAnsi"/>
                <w:sz w:val="22"/>
                <w:szCs w:val="22"/>
              </w:rPr>
              <w:t xml:space="preserve"> </w:t>
            </w:r>
          </w:p>
        </w:tc>
        <w:tc>
          <w:tcPr>
            <w:tcW w:w="1090" w:type="pct"/>
            <w:vMerge w:val="restart"/>
            <w:shd w:val="clear" w:color="auto" w:fill="D9E2F3" w:themeFill="accent5" w:themeFillTint="33"/>
          </w:tcPr>
          <w:p w14:paraId="34D4529D"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bottom w:val="single" w:sz="4" w:space="0" w:color="auto"/>
            </w:tcBorders>
          </w:tcPr>
          <w:p w14:paraId="18FFCCAB"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285B713F" w14:textId="77777777"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473870605"/>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332441462"/>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507233A4" w14:textId="57144F68"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1832054194"/>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2065178147"/>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val="restart"/>
          </w:tcPr>
          <w:p w14:paraId="4833F5EA"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2879FE14" w14:textId="77777777" w:rsidTr="00960DD5">
        <w:trPr>
          <w:gridAfter w:val="1"/>
          <w:wAfter w:w="12" w:type="pct"/>
          <w:trHeight w:val="935"/>
          <w:jc w:val="center"/>
        </w:trPr>
        <w:tc>
          <w:tcPr>
            <w:tcW w:w="1588" w:type="pct"/>
            <w:vMerge/>
            <w:shd w:val="clear" w:color="auto" w:fill="FBE4D5" w:themeFill="accent2" w:themeFillTint="33"/>
          </w:tcPr>
          <w:p w14:paraId="7B80BFAD" w14:textId="77777777" w:rsidR="00CC767E" w:rsidRPr="008E53E6" w:rsidRDefault="00CC767E" w:rsidP="00CC767E">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0" w:type="pct"/>
            <w:vMerge/>
            <w:shd w:val="clear" w:color="auto" w:fill="D9E2F3" w:themeFill="accent5" w:themeFillTint="33"/>
          </w:tcPr>
          <w:p w14:paraId="15463887"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top w:val="single" w:sz="4" w:space="0" w:color="auto"/>
              <w:bottom w:val="single" w:sz="4" w:space="0" w:color="auto"/>
            </w:tcBorders>
            <w:shd w:val="clear" w:color="auto" w:fill="C9C9C9" w:themeFill="accent3" w:themeFillTint="99"/>
          </w:tcPr>
          <w:p w14:paraId="41373A99"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7ECFD60C" w14:textId="51FEA7C1"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43463755"/>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578429071"/>
                <w14:checkbox>
                  <w14:checked w14:val="0"/>
                  <w14:checkedState w14:val="2612" w14:font="MS Gothic"/>
                  <w14:uncheckedState w14:val="2610" w14:font="MS Gothic"/>
                </w14:checkbox>
              </w:sdtPr>
              <w:sdtEndPr/>
              <w:sdtContent>
                <w:r w:rsidR="00BC13ED"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41F33D14" w14:textId="06537BBB"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18"/>
                <w:szCs w:val="18"/>
              </w:rPr>
            </w:pPr>
            <w:sdt>
              <w:sdtPr>
                <w:rPr>
                  <w:rFonts w:asciiTheme="minorHAnsi" w:hAnsiTheme="minorHAnsi" w:cstheme="minorHAnsi"/>
                  <w:sz w:val="22"/>
                  <w:szCs w:val="22"/>
                </w:rPr>
                <w:id w:val="-460888045"/>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324507626"/>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tcPr>
          <w:p w14:paraId="2B7AFE49"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1B1914A4" w14:textId="77777777" w:rsidTr="00960DD5">
        <w:trPr>
          <w:gridAfter w:val="1"/>
          <w:wAfter w:w="12" w:type="pct"/>
          <w:trHeight w:val="638"/>
          <w:jc w:val="center"/>
        </w:trPr>
        <w:tc>
          <w:tcPr>
            <w:tcW w:w="1588" w:type="pct"/>
            <w:vMerge w:val="restart"/>
            <w:shd w:val="clear" w:color="auto" w:fill="FBE4D5" w:themeFill="accent2" w:themeFillTint="33"/>
          </w:tcPr>
          <w:p w14:paraId="1817FFE3" w14:textId="194BA1AC" w:rsidR="00CC767E" w:rsidRPr="008E53E6" w:rsidRDefault="00CC767E" w:rsidP="00CC767E">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r w:rsidRPr="008E53E6">
              <w:rPr>
                <w:rFonts w:asciiTheme="minorHAnsi" w:hAnsiTheme="minorHAnsi" w:cstheme="minorHAnsi"/>
                <w:sz w:val="22"/>
                <w:szCs w:val="22"/>
              </w:rPr>
              <w:t xml:space="preserve">Identify </w:t>
            </w:r>
            <w:r w:rsidR="00EB518D" w:rsidRPr="008E53E6">
              <w:rPr>
                <w:rFonts w:asciiTheme="minorHAnsi" w:hAnsiTheme="minorHAnsi" w:cstheme="minorHAnsi"/>
                <w:sz w:val="22"/>
                <w:szCs w:val="22"/>
              </w:rPr>
              <w:t>any</w:t>
            </w:r>
            <w:r w:rsidR="00A208D1" w:rsidRPr="008E53E6">
              <w:rPr>
                <w:rFonts w:asciiTheme="minorHAnsi" w:hAnsiTheme="minorHAnsi" w:cstheme="minorHAnsi"/>
                <w:sz w:val="22"/>
                <w:szCs w:val="22"/>
              </w:rPr>
              <w:t xml:space="preserve"> </w:t>
            </w:r>
            <w:r w:rsidRPr="008E53E6">
              <w:rPr>
                <w:rFonts w:asciiTheme="minorHAnsi" w:hAnsiTheme="minorHAnsi" w:cstheme="minorHAnsi"/>
                <w:sz w:val="22"/>
                <w:szCs w:val="22"/>
              </w:rPr>
              <w:t xml:space="preserve">other pertinent information </w:t>
            </w:r>
            <w:r w:rsidR="00EB518D" w:rsidRPr="008E53E6">
              <w:rPr>
                <w:rFonts w:asciiTheme="minorHAnsi" w:hAnsiTheme="minorHAnsi" w:cstheme="minorHAnsi"/>
                <w:sz w:val="22"/>
                <w:szCs w:val="22"/>
              </w:rPr>
              <w:t>relating to</w:t>
            </w:r>
            <w:r w:rsidRPr="008E53E6">
              <w:rPr>
                <w:rFonts w:asciiTheme="minorHAnsi" w:hAnsiTheme="minorHAnsi" w:cstheme="minorHAnsi"/>
                <w:sz w:val="22"/>
                <w:szCs w:val="22"/>
              </w:rPr>
              <w:t xml:space="preserve"> the trip</w:t>
            </w:r>
            <w:r w:rsidR="004C0D7A" w:rsidRPr="008E53E6">
              <w:rPr>
                <w:rFonts w:asciiTheme="minorHAnsi" w:hAnsiTheme="minorHAnsi" w:cstheme="minorHAnsi"/>
                <w:sz w:val="22"/>
                <w:szCs w:val="22"/>
              </w:rPr>
              <w:t>.</w:t>
            </w:r>
            <w:r w:rsidR="00BC33FB" w:rsidRPr="008E53E6">
              <w:rPr>
                <w:rFonts w:asciiTheme="minorHAnsi" w:hAnsiTheme="minorHAnsi" w:cstheme="minorHAnsi"/>
                <w:sz w:val="22"/>
                <w:szCs w:val="22"/>
              </w:rPr>
              <w:t xml:space="preserve"> </w:t>
            </w:r>
          </w:p>
        </w:tc>
        <w:tc>
          <w:tcPr>
            <w:tcW w:w="1090" w:type="pct"/>
            <w:vMerge w:val="restart"/>
            <w:shd w:val="clear" w:color="auto" w:fill="D9E2F3" w:themeFill="accent5" w:themeFillTint="33"/>
          </w:tcPr>
          <w:p w14:paraId="2595F6A8"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bottom w:val="single" w:sz="4" w:space="0" w:color="auto"/>
            </w:tcBorders>
          </w:tcPr>
          <w:p w14:paraId="1B8DBE57"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0647B411" w14:textId="77777777"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12669837"/>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299270185"/>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4DF1DB46" w14:textId="53297BC3"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62649310"/>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855837693"/>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val="restart"/>
          </w:tcPr>
          <w:p w14:paraId="2BB1274D"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2AC7DBD0" w14:textId="77777777" w:rsidTr="00960DD5">
        <w:trPr>
          <w:gridAfter w:val="1"/>
          <w:wAfter w:w="12" w:type="pct"/>
          <w:trHeight w:val="172"/>
          <w:jc w:val="center"/>
        </w:trPr>
        <w:tc>
          <w:tcPr>
            <w:tcW w:w="1588" w:type="pct"/>
            <w:vMerge/>
          </w:tcPr>
          <w:p w14:paraId="1C3E2064" w14:textId="77777777" w:rsidR="00CC767E" w:rsidRPr="008E53E6" w:rsidRDefault="00CC767E" w:rsidP="00CC767E">
            <w:pPr>
              <w:pStyle w:val="text1"/>
              <w:numPr>
                <w:ilvl w:val="0"/>
                <w:numId w:val="38"/>
              </w:numPr>
              <w:tabs>
                <w:tab w:val="right" w:pos="1080"/>
                <w:tab w:val="left" w:pos="1260"/>
              </w:tabs>
              <w:spacing w:before="0" w:line="240" w:lineRule="auto"/>
              <w:ind w:left="330"/>
              <w:rPr>
                <w:rFonts w:asciiTheme="minorHAnsi" w:hAnsiTheme="minorHAnsi" w:cstheme="minorHAnsi"/>
                <w:sz w:val="22"/>
                <w:szCs w:val="22"/>
              </w:rPr>
            </w:pPr>
          </w:p>
        </w:tc>
        <w:tc>
          <w:tcPr>
            <w:tcW w:w="1090" w:type="pct"/>
            <w:vMerge/>
          </w:tcPr>
          <w:p w14:paraId="166D4FBB"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top w:val="single" w:sz="4" w:space="0" w:color="auto"/>
            </w:tcBorders>
            <w:shd w:val="clear" w:color="auto" w:fill="C9C9C9" w:themeFill="accent3" w:themeFillTint="99"/>
          </w:tcPr>
          <w:p w14:paraId="186CEED0"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170D9C56" w14:textId="77777777"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849905443"/>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9765758"/>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7A9883A2" w14:textId="2C5AF425"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723963"/>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583105547"/>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tcPr>
          <w:p w14:paraId="14CD8083"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1AFD49AF" w14:textId="77777777" w:rsidTr="00960DD5">
        <w:trPr>
          <w:gridAfter w:val="1"/>
          <w:wAfter w:w="12" w:type="pct"/>
          <w:trHeight w:val="317"/>
          <w:jc w:val="center"/>
        </w:trPr>
        <w:tc>
          <w:tcPr>
            <w:tcW w:w="1588" w:type="pct"/>
            <w:shd w:val="clear" w:color="auto" w:fill="F4B083" w:themeFill="accent2" w:themeFillTint="99"/>
            <w:vAlign w:val="center"/>
          </w:tcPr>
          <w:p w14:paraId="2C3998B1"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b/>
                <w:sz w:val="22"/>
                <w:szCs w:val="22"/>
              </w:rPr>
            </w:pPr>
            <w:r w:rsidRPr="008E53E6">
              <w:rPr>
                <w:rFonts w:asciiTheme="minorHAnsi" w:hAnsiTheme="minorHAnsi" w:cstheme="minorHAnsi"/>
                <w:b/>
                <w:sz w:val="22"/>
                <w:szCs w:val="22"/>
              </w:rPr>
              <w:t>General Structure</w:t>
            </w:r>
          </w:p>
        </w:tc>
        <w:tc>
          <w:tcPr>
            <w:tcW w:w="1090" w:type="pct"/>
            <w:shd w:val="clear" w:color="auto" w:fill="F4B083" w:themeFill="accent2" w:themeFillTint="99"/>
          </w:tcPr>
          <w:p w14:paraId="01FA3DB6"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F4B083" w:themeFill="accent2" w:themeFillTint="99"/>
          </w:tcPr>
          <w:p w14:paraId="38A39239" w14:textId="1CD06688"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1815" w:type="pct"/>
            <w:shd w:val="clear" w:color="auto" w:fill="F4B083" w:themeFill="accent2" w:themeFillTint="99"/>
          </w:tcPr>
          <w:p w14:paraId="565917EC"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37CE5E56" w14:textId="77777777" w:rsidTr="00960DD5">
        <w:trPr>
          <w:gridAfter w:val="1"/>
          <w:wAfter w:w="12" w:type="pct"/>
          <w:trHeight w:val="725"/>
          <w:jc w:val="center"/>
        </w:trPr>
        <w:tc>
          <w:tcPr>
            <w:tcW w:w="1588" w:type="pct"/>
            <w:vMerge w:val="restart"/>
            <w:shd w:val="clear" w:color="auto" w:fill="FBE4D5" w:themeFill="accent2" w:themeFillTint="33"/>
          </w:tcPr>
          <w:p w14:paraId="02006C82" w14:textId="3EC4FB3D" w:rsidR="00CC767E" w:rsidRPr="008E53E6" w:rsidRDefault="00CC767E" w:rsidP="00CC767E">
            <w:pPr>
              <w:pStyle w:val="text1"/>
              <w:numPr>
                <w:ilvl w:val="0"/>
                <w:numId w:val="38"/>
              </w:numPr>
              <w:tabs>
                <w:tab w:val="right" w:pos="1080"/>
                <w:tab w:val="left" w:pos="1260"/>
              </w:tabs>
              <w:spacing w:before="0" w:line="240" w:lineRule="auto"/>
              <w:ind w:left="325"/>
              <w:rPr>
                <w:rFonts w:asciiTheme="minorHAnsi" w:hAnsiTheme="minorHAnsi" w:cstheme="minorHAnsi"/>
                <w:bCs/>
                <w:sz w:val="22"/>
                <w:szCs w:val="22"/>
              </w:rPr>
            </w:pPr>
            <w:r w:rsidRPr="008E53E6">
              <w:rPr>
                <w:rFonts w:asciiTheme="minorHAnsi" w:hAnsiTheme="minorHAnsi" w:cstheme="minorHAnsi"/>
                <w:bCs/>
                <w:sz w:val="22"/>
                <w:szCs w:val="22"/>
              </w:rPr>
              <w:t xml:space="preserve">Does the script include a sequence of questions and criteria?  </w:t>
            </w:r>
          </w:p>
        </w:tc>
        <w:tc>
          <w:tcPr>
            <w:tcW w:w="1090" w:type="pct"/>
            <w:vMerge w:val="restart"/>
            <w:shd w:val="clear" w:color="auto" w:fill="D9E2F3" w:themeFill="accent5" w:themeFillTint="33"/>
          </w:tcPr>
          <w:p w14:paraId="27335D9B"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bottom w:val="single" w:sz="4" w:space="0" w:color="auto"/>
            </w:tcBorders>
          </w:tcPr>
          <w:p w14:paraId="23332A48"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27A21F14" w14:textId="77777777"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438043042"/>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43597331"/>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34BA162D" w14:textId="38B6E76B"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589130705"/>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787038204"/>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val="restart"/>
          </w:tcPr>
          <w:p w14:paraId="05865558"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CC767E" w:rsidRPr="008E53E6" w14:paraId="487513E3" w14:textId="77777777" w:rsidTr="00960DD5">
        <w:trPr>
          <w:gridAfter w:val="1"/>
          <w:wAfter w:w="12" w:type="pct"/>
          <w:trHeight w:val="805"/>
          <w:jc w:val="center"/>
        </w:trPr>
        <w:tc>
          <w:tcPr>
            <w:tcW w:w="1588" w:type="pct"/>
            <w:vMerge/>
          </w:tcPr>
          <w:p w14:paraId="7C7AE314" w14:textId="77777777" w:rsidR="00CC767E" w:rsidRPr="008E53E6" w:rsidRDefault="00CC767E" w:rsidP="00CC767E">
            <w:pPr>
              <w:pStyle w:val="text1"/>
              <w:numPr>
                <w:ilvl w:val="0"/>
                <w:numId w:val="38"/>
              </w:numPr>
              <w:tabs>
                <w:tab w:val="right" w:pos="1080"/>
                <w:tab w:val="left" w:pos="1260"/>
              </w:tabs>
              <w:spacing w:before="0" w:line="240" w:lineRule="auto"/>
              <w:ind w:left="325"/>
              <w:rPr>
                <w:rFonts w:asciiTheme="minorHAnsi" w:hAnsiTheme="minorHAnsi" w:cstheme="minorHAnsi"/>
                <w:bCs/>
                <w:sz w:val="22"/>
                <w:szCs w:val="22"/>
              </w:rPr>
            </w:pPr>
          </w:p>
        </w:tc>
        <w:tc>
          <w:tcPr>
            <w:tcW w:w="1090" w:type="pct"/>
            <w:vMerge/>
          </w:tcPr>
          <w:p w14:paraId="11666FBA"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c>
          <w:tcPr>
            <w:tcW w:w="495" w:type="pct"/>
            <w:tcBorders>
              <w:top w:val="single" w:sz="4" w:space="0" w:color="auto"/>
              <w:bottom w:val="single" w:sz="4" w:space="0" w:color="000000" w:themeColor="text1"/>
            </w:tcBorders>
            <w:shd w:val="clear" w:color="auto" w:fill="C9C9C9" w:themeFill="accent3" w:themeFillTint="99"/>
          </w:tcPr>
          <w:p w14:paraId="0DA61568" w14:textId="77777777" w:rsidR="00CC767E" w:rsidRPr="008E53E6" w:rsidRDefault="00CC767E" w:rsidP="00CC767E">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72DFF4DD" w14:textId="77777777"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2048945473"/>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145974503"/>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p w14:paraId="21D8F6FB" w14:textId="15D5F604" w:rsidR="00CC767E" w:rsidRPr="008E53E6" w:rsidRDefault="00B52BF9" w:rsidP="00CC767E">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696502982"/>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YES </w:t>
            </w:r>
            <w:sdt>
              <w:sdtPr>
                <w:rPr>
                  <w:rFonts w:asciiTheme="minorHAnsi" w:hAnsiTheme="minorHAnsi" w:cstheme="minorHAnsi"/>
                  <w:sz w:val="22"/>
                  <w:szCs w:val="22"/>
                </w:rPr>
                <w:id w:val="1990047590"/>
                <w14:checkbox>
                  <w14:checked w14:val="0"/>
                  <w14:checkedState w14:val="2612" w14:font="MS Gothic"/>
                  <w14:uncheckedState w14:val="2610" w14:font="MS Gothic"/>
                </w14:checkbox>
              </w:sdtPr>
              <w:sdtEndPr/>
              <w:sdtContent>
                <w:r w:rsidR="00CC767E" w:rsidRPr="008E53E6">
                  <w:rPr>
                    <w:rFonts w:ascii="Segoe UI Symbol" w:eastAsia="MS Gothic" w:hAnsi="Segoe UI Symbol" w:cs="Segoe UI Symbol"/>
                    <w:sz w:val="22"/>
                    <w:szCs w:val="22"/>
                  </w:rPr>
                  <w:t>☐</w:t>
                </w:r>
              </w:sdtContent>
            </w:sdt>
            <w:r w:rsidR="00CC767E" w:rsidRPr="008E53E6">
              <w:rPr>
                <w:rFonts w:asciiTheme="minorHAnsi" w:hAnsiTheme="minorHAnsi" w:cstheme="minorHAnsi"/>
                <w:sz w:val="22"/>
                <w:szCs w:val="22"/>
              </w:rPr>
              <w:t xml:space="preserve"> NO</w:t>
            </w:r>
          </w:p>
        </w:tc>
        <w:tc>
          <w:tcPr>
            <w:tcW w:w="1815" w:type="pct"/>
            <w:vMerge/>
          </w:tcPr>
          <w:p w14:paraId="0865E7AA" w14:textId="77777777" w:rsidR="00CC767E" w:rsidRPr="008E53E6" w:rsidRDefault="00CC767E" w:rsidP="00CC767E">
            <w:pPr>
              <w:pStyle w:val="text1"/>
              <w:tabs>
                <w:tab w:val="right" w:pos="1080"/>
                <w:tab w:val="left" w:pos="1260"/>
              </w:tabs>
              <w:spacing w:before="0" w:line="240" w:lineRule="auto"/>
              <w:rPr>
                <w:rFonts w:asciiTheme="minorHAnsi" w:hAnsiTheme="minorHAnsi" w:cstheme="minorHAnsi"/>
                <w:sz w:val="22"/>
                <w:szCs w:val="22"/>
              </w:rPr>
            </w:pPr>
          </w:p>
        </w:tc>
      </w:tr>
      <w:tr w:rsidR="00FB3217" w:rsidRPr="008E53E6" w14:paraId="6190EF59" w14:textId="77777777" w:rsidTr="00960DD5">
        <w:trPr>
          <w:gridAfter w:val="1"/>
          <w:wAfter w:w="12" w:type="pct"/>
          <w:trHeight w:val="317"/>
          <w:jc w:val="center"/>
        </w:trPr>
        <w:tc>
          <w:tcPr>
            <w:tcW w:w="1588" w:type="pct"/>
            <w:shd w:val="clear" w:color="auto" w:fill="F4B083" w:themeFill="accent2" w:themeFillTint="99"/>
            <w:vAlign w:val="center"/>
          </w:tcPr>
          <w:p w14:paraId="39D8CD33" w14:textId="2261D9BA" w:rsidR="00FB3217" w:rsidRPr="008E53E6" w:rsidRDefault="00FB3217" w:rsidP="00FB3217">
            <w:pPr>
              <w:pStyle w:val="text1"/>
              <w:tabs>
                <w:tab w:val="right" w:pos="1080"/>
                <w:tab w:val="left" w:pos="1260"/>
              </w:tabs>
              <w:spacing w:before="0" w:line="240" w:lineRule="auto"/>
              <w:rPr>
                <w:rFonts w:asciiTheme="minorHAnsi" w:hAnsiTheme="minorHAnsi" w:cstheme="minorHAnsi"/>
                <w:b/>
                <w:sz w:val="22"/>
                <w:szCs w:val="22"/>
              </w:rPr>
            </w:pPr>
            <w:r w:rsidRPr="008E53E6">
              <w:rPr>
                <w:rFonts w:asciiTheme="minorHAnsi" w:hAnsiTheme="minorHAnsi" w:cstheme="minorHAnsi"/>
                <w:b/>
                <w:sz w:val="22"/>
                <w:szCs w:val="22"/>
              </w:rPr>
              <w:t>Readability Assessment</w:t>
            </w:r>
          </w:p>
        </w:tc>
        <w:tc>
          <w:tcPr>
            <w:tcW w:w="1090" w:type="pct"/>
            <w:shd w:val="clear" w:color="auto" w:fill="F4B083" w:themeFill="accent2" w:themeFillTint="99"/>
          </w:tcPr>
          <w:p w14:paraId="4D44DF50" w14:textId="77777777" w:rsidR="00FB3217" w:rsidRPr="008E53E6" w:rsidRDefault="00FB3217" w:rsidP="00FB3217">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F4B083" w:themeFill="accent2" w:themeFillTint="99"/>
          </w:tcPr>
          <w:p w14:paraId="6637EC55" w14:textId="77777777" w:rsidR="00FB3217" w:rsidRPr="008E53E6" w:rsidRDefault="00FB3217" w:rsidP="00FB3217">
            <w:pPr>
              <w:pStyle w:val="text1"/>
              <w:tabs>
                <w:tab w:val="right" w:pos="1080"/>
                <w:tab w:val="left" w:pos="1260"/>
              </w:tabs>
              <w:spacing w:before="0" w:line="240" w:lineRule="auto"/>
              <w:rPr>
                <w:rFonts w:asciiTheme="minorHAnsi" w:hAnsiTheme="minorHAnsi" w:cstheme="minorHAnsi"/>
                <w:sz w:val="22"/>
                <w:szCs w:val="22"/>
              </w:rPr>
            </w:pPr>
          </w:p>
        </w:tc>
        <w:tc>
          <w:tcPr>
            <w:tcW w:w="1815" w:type="pct"/>
            <w:shd w:val="clear" w:color="auto" w:fill="F4B083" w:themeFill="accent2" w:themeFillTint="99"/>
          </w:tcPr>
          <w:p w14:paraId="0A7264C7" w14:textId="77777777" w:rsidR="00FB3217" w:rsidRPr="008E53E6" w:rsidRDefault="00FB3217" w:rsidP="00FB3217">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36A2AADC" w14:textId="77777777" w:rsidTr="00BF5F13">
        <w:trPr>
          <w:gridAfter w:val="1"/>
          <w:wAfter w:w="12" w:type="pct"/>
          <w:trHeight w:val="449"/>
          <w:jc w:val="center"/>
        </w:trPr>
        <w:tc>
          <w:tcPr>
            <w:tcW w:w="1588" w:type="pct"/>
            <w:vMerge w:val="restart"/>
            <w:shd w:val="clear" w:color="auto" w:fill="FBE4D5" w:themeFill="accent2" w:themeFillTint="33"/>
          </w:tcPr>
          <w:p w14:paraId="1EEA8858" w14:textId="77777777" w:rsidR="00E96700" w:rsidRPr="008E53E6" w:rsidRDefault="00E96700" w:rsidP="00E96700">
            <w:pPr>
              <w:pStyle w:val="text1"/>
              <w:numPr>
                <w:ilvl w:val="0"/>
                <w:numId w:val="38"/>
              </w:numPr>
              <w:tabs>
                <w:tab w:val="right" w:pos="1080"/>
                <w:tab w:val="left" w:pos="1260"/>
              </w:tabs>
              <w:spacing w:before="0" w:line="240" w:lineRule="auto"/>
              <w:ind w:left="325"/>
              <w:rPr>
                <w:rFonts w:asciiTheme="minorHAnsi" w:hAnsiTheme="minorHAnsi" w:cstheme="minorHAnsi"/>
                <w:b/>
                <w:sz w:val="22"/>
                <w:szCs w:val="22"/>
              </w:rPr>
            </w:pPr>
            <w:r w:rsidRPr="008E53E6">
              <w:rPr>
                <w:rFonts w:asciiTheme="minorHAnsi" w:hAnsiTheme="minorHAnsi" w:cstheme="minorHAnsi"/>
                <w:sz w:val="22"/>
                <w:szCs w:val="22"/>
              </w:rPr>
              <w:t>Is the script written at 6</w:t>
            </w:r>
            <w:r w:rsidRPr="008E53E6">
              <w:rPr>
                <w:rFonts w:asciiTheme="minorHAnsi" w:hAnsiTheme="minorHAnsi" w:cstheme="minorHAnsi"/>
                <w:sz w:val="22"/>
                <w:szCs w:val="22"/>
                <w:vertAlign w:val="superscript"/>
              </w:rPr>
              <w:t>th</w:t>
            </w:r>
            <w:r w:rsidRPr="008E53E6">
              <w:rPr>
                <w:rFonts w:asciiTheme="minorHAnsi" w:hAnsiTheme="minorHAnsi" w:cstheme="minorHAnsi"/>
                <w:sz w:val="22"/>
                <w:szCs w:val="22"/>
              </w:rPr>
              <w:t>-grade reading level?</w:t>
            </w:r>
          </w:p>
          <w:p w14:paraId="52F33C27" w14:textId="77777777" w:rsidR="00E96700" w:rsidRPr="008E53E6" w:rsidRDefault="00E96700" w:rsidP="00E96700">
            <w:pPr>
              <w:pStyle w:val="text1"/>
              <w:tabs>
                <w:tab w:val="right" w:pos="1080"/>
                <w:tab w:val="left" w:pos="1260"/>
              </w:tabs>
              <w:spacing w:before="0" w:line="240" w:lineRule="auto"/>
              <w:ind w:left="325"/>
              <w:rPr>
                <w:rFonts w:asciiTheme="minorHAnsi" w:hAnsiTheme="minorHAnsi" w:cstheme="minorHAnsi"/>
                <w:sz w:val="22"/>
                <w:szCs w:val="22"/>
              </w:rPr>
            </w:pPr>
            <w:r w:rsidRPr="008E53E6">
              <w:rPr>
                <w:rFonts w:asciiTheme="minorHAnsi" w:hAnsiTheme="minorHAnsi" w:cstheme="minorHAnsi"/>
                <w:sz w:val="22"/>
                <w:szCs w:val="22"/>
              </w:rPr>
              <w:t>(TBD once all changes have been made to the call center script.)</w:t>
            </w:r>
          </w:p>
          <w:p w14:paraId="0C538171" w14:textId="068261EC" w:rsidR="00E96700" w:rsidRPr="008E53E6" w:rsidRDefault="00E96700" w:rsidP="00E96700">
            <w:pPr>
              <w:pStyle w:val="text1"/>
              <w:tabs>
                <w:tab w:val="right" w:pos="1080"/>
                <w:tab w:val="left" w:pos="1260"/>
              </w:tabs>
              <w:spacing w:before="0" w:line="240" w:lineRule="auto"/>
              <w:rPr>
                <w:rFonts w:asciiTheme="minorHAnsi" w:hAnsiTheme="minorHAnsi" w:cstheme="minorHAnsi"/>
                <w:b/>
                <w:sz w:val="22"/>
                <w:szCs w:val="22"/>
              </w:rPr>
            </w:pPr>
          </w:p>
        </w:tc>
        <w:tc>
          <w:tcPr>
            <w:tcW w:w="1090" w:type="pct"/>
            <w:vMerge w:val="restart"/>
            <w:shd w:val="clear" w:color="auto" w:fill="DEEAF6" w:themeFill="accent1" w:themeFillTint="33"/>
          </w:tcPr>
          <w:p w14:paraId="7A9988F7"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auto"/>
          </w:tcPr>
          <w:p w14:paraId="3B143529" w14:textId="77777777"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1</w:t>
            </w:r>
            <w:r w:rsidRPr="008E53E6">
              <w:rPr>
                <w:rFonts w:asciiTheme="minorHAnsi" w:hAnsiTheme="minorHAnsi" w:cstheme="minorHAnsi"/>
                <w:sz w:val="18"/>
                <w:szCs w:val="18"/>
                <w:vertAlign w:val="superscript"/>
              </w:rPr>
              <w:t>st</w:t>
            </w:r>
            <w:r w:rsidRPr="008E53E6">
              <w:rPr>
                <w:rFonts w:asciiTheme="minorHAnsi" w:hAnsiTheme="minorHAnsi" w:cstheme="minorHAnsi"/>
                <w:sz w:val="18"/>
                <w:szCs w:val="18"/>
              </w:rPr>
              <w:t xml:space="preserve"> review</w:t>
            </w:r>
          </w:p>
          <w:p w14:paraId="2A004772" w14:textId="77777777" w:rsidR="00E96700" w:rsidRPr="008E53E6" w:rsidRDefault="00B52BF9" w:rsidP="00E96700">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180474819"/>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YES </w:t>
            </w:r>
            <w:sdt>
              <w:sdtPr>
                <w:rPr>
                  <w:rFonts w:asciiTheme="minorHAnsi" w:hAnsiTheme="minorHAnsi" w:cstheme="minorHAnsi"/>
                  <w:sz w:val="22"/>
                  <w:szCs w:val="22"/>
                </w:rPr>
                <w:id w:val="-1524390863"/>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NO</w:t>
            </w:r>
          </w:p>
          <w:p w14:paraId="6F285F6B" w14:textId="1494C2C2" w:rsidR="00E96700" w:rsidRPr="008E53E6" w:rsidRDefault="00B52BF9" w:rsidP="00E96700">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989442474"/>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YES </w:t>
            </w:r>
            <w:sdt>
              <w:sdtPr>
                <w:rPr>
                  <w:rFonts w:asciiTheme="minorHAnsi" w:hAnsiTheme="minorHAnsi" w:cstheme="minorHAnsi"/>
                  <w:sz w:val="22"/>
                  <w:szCs w:val="22"/>
                </w:rPr>
                <w:id w:val="692662828"/>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NO</w:t>
            </w:r>
          </w:p>
        </w:tc>
        <w:tc>
          <w:tcPr>
            <w:tcW w:w="1815" w:type="pct"/>
            <w:vMerge w:val="restart"/>
            <w:shd w:val="clear" w:color="auto" w:fill="auto"/>
          </w:tcPr>
          <w:p w14:paraId="7AE17717"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098414A4" w14:textId="77777777" w:rsidTr="00E96700">
        <w:trPr>
          <w:gridAfter w:val="1"/>
          <w:wAfter w:w="12" w:type="pct"/>
          <w:trHeight w:val="894"/>
          <w:jc w:val="center"/>
        </w:trPr>
        <w:tc>
          <w:tcPr>
            <w:tcW w:w="1588" w:type="pct"/>
            <w:vMerge/>
            <w:shd w:val="clear" w:color="auto" w:fill="FBE4D5" w:themeFill="accent2" w:themeFillTint="33"/>
          </w:tcPr>
          <w:p w14:paraId="2599839D" w14:textId="77777777" w:rsidR="00E96700" w:rsidRPr="008E53E6" w:rsidRDefault="00E96700" w:rsidP="00E96700">
            <w:pPr>
              <w:pStyle w:val="text1"/>
              <w:numPr>
                <w:ilvl w:val="0"/>
                <w:numId w:val="38"/>
              </w:numPr>
              <w:tabs>
                <w:tab w:val="right" w:pos="1080"/>
                <w:tab w:val="left" w:pos="1260"/>
              </w:tabs>
              <w:spacing w:before="0" w:line="240" w:lineRule="auto"/>
              <w:ind w:left="325"/>
              <w:rPr>
                <w:rFonts w:asciiTheme="minorHAnsi" w:hAnsiTheme="minorHAnsi" w:cstheme="minorHAnsi"/>
                <w:sz w:val="22"/>
                <w:szCs w:val="22"/>
              </w:rPr>
            </w:pPr>
          </w:p>
        </w:tc>
        <w:tc>
          <w:tcPr>
            <w:tcW w:w="1090" w:type="pct"/>
            <w:vMerge/>
            <w:shd w:val="clear" w:color="auto" w:fill="DEEAF6" w:themeFill="accent1" w:themeFillTint="33"/>
          </w:tcPr>
          <w:p w14:paraId="0D5AECA3"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BFBFBF" w:themeFill="background1" w:themeFillShade="BF"/>
          </w:tcPr>
          <w:p w14:paraId="25AFCFC5" w14:textId="77777777"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18"/>
                <w:szCs w:val="18"/>
              </w:rPr>
            </w:pPr>
            <w:r w:rsidRPr="008E53E6">
              <w:rPr>
                <w:rFonts w:asciiTheme="minorHAnsi" w:hAnsiTheme="minorHAnsi" w:cstheme="minorHAnsi"/>
                <w:sz w:val="18"/>
                <w:szCs w:val="18"/>
              </w:rPr>
              <w:t>2</w:t>
            </w:r>
            <w:r w:rsidRPr="008E53E6">
              <w:rPr>
                <w:rFonts w:asciiTheme="minorHAnsi" w:hAnsiTheme="minorHAnsi" w:cstheme="minorHAnsi"/>
                <w:sz w:val="18"/>
                <w:szCs w:val="18"/>
                <w:vertAlign w:val="superscript"/>
              </w:rPr>
              <w:t>nd</w:t>
            </w:r>
            <w:r w:rsidRPr="008E53E6">
              <w:rPr>
                <w:rFonts w:asciiTheme="minorHAnsi" w:hAnsiTheme="minorHAnsi" w:cstheme="minorHAnsi"/>
                <w:sz w:val="18"/>
                <w:szCs w:val="18"/>
              </w:rPr>
              <w:t xml:space="preserve"> review</w:t>
            </w:r>
          </w:p>
          <w:p w14:paraId="4A106FA4" w14:textId="77777777" w:rsidR="00E96700" w:rsidRPr="008E53E6" w:rsidRDefault="00B52BF9" w:rsidP="00E96700">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347684949"/>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YES </w:t>
            </w:r>
            <w:sdt>
              <w:sdtPr>
                <w:rPr>
                  <w:rFonts w:asciiTheme="minorHAnsi" w:hAnsiTheme="minorHAnsi" w:cstheme="minorHAnsi"/>
                  <w:sz w:val="22"/>
                  <w:szCs w:val="22"/>
                </w:rPr>
                <w:id w:val="1413973147"/>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NO</w:t>
            </w:r>
          </w:p>
          <w:p w14:paraId="7434F171" w14:textId="0DCB4486" w:rsidR="00E96700" w:rsidRPr="008E53E6" w:rsidRDefault="00B52BF9" w:rsidP="00E96700">
            <w:pPr>
              <w:pStyle w:val="text1"/>
              <w:tabs>
                <w:tab w:val="right" w:pos="1080"/>
                <w:tab w:val="left" w:pos="1260"/>
              </w:tabs>
              <w:spacing w:before="0" w:line="240" w:lineRule="auto"/>
              <w:ind w:left="-88"/>
              <w:rPr>
                <w:rFonts w:asciiTheme="minorHAnsi" w:hAnsiTheme="minorHAnsi" w:cstheme="minorHAnsi"/>
                <w:sz w:val="22"/>
                <w:szCs w:val="22"/>
              </w:rPr>
            </w:pPr>
            <w:sdt>
              <w:sdtPr>
                <w:rPr>
                  <w:rFonts w:asciiTheme="minorHAnsi" w:hAnsiTheme="minorHAnsi" w:cstheme="minorHAnsi"/>
                  <w:sz w:val="22"/>
                  <w:szCs w:val="22"/>
                </w:rPr>
                <w:id w:val="-1902508795"/>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YES </w:t>
            </w:r>
            <w:sdt>
              <w:sdtPr>
                <w:rPr>
                  <w:rFonts w:asciiTheme="minorHAnsi" w:hAnsiTheme="minorHAnsi" w:cstheme="minorHAnsi"/>
                  <w:sz w:val="22"/>
                  <w:szCs w:val="22"/>
                </w:rPr>
                <w:id w:val="-580056303"/>
                <w14:checkbox>
                  <w14:checked w14:val="0"/>
                  <w14:checkedState w14:val="2612" w14:font="MS Gothic"/>
                  <w14:uncheckedState w14:val="2610" w14:font="MS Gothic"/>
                </w14:checkbox>
              </w:sdtPr>
              <w:sdtEndPr/>
              <w:sdtContent>
                <w:r w:rsidR="00E96700" w:rsidRPr="008E53E6">
                  <w:rPr>
                    <w:rFonts w:ascii="Segoe UI Symbol" w:eastAsia="MS Gothic" w:hAnsi="Segoe UI Symbol" w:cs="Segoe UI Symbol"/>
                    <w:sz w:val="22"/>
                    <w:szCs w:val="22"/>
                  </w:rPr>
                  <w:t>☐</w:t>
                </w:r>
              </w:sdtContent>
            </w:sdt>
            <w:r w:rsidR="00E96700" w:rsidRPr="008E53E6">
              <w:rPr>
                <w:rFonts w:asciiTheme="minorHAnsi" w:hAnsiTheme="minorHAnsi" w:cstheme="minorHAnsi"/>
                <w:sz w:val="22"/>
                <w:szCs w:val="22"/>
              </w:rPr>
              <w:t xml:space="preserve"> NO</w:t>
            </w:r>
          </w:p>
        </w:tc>
        <w:tc>
          <w:tcPr>
            <w:tcW w:w="1815" w:type="pct"/>
            <w:vMerge/>
            <w:shd w:val="clear" w:color="auto" w:fill="auto"/>
          </w:tcPr>
          <w:p w14:paraId="2E1F8027"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58B03366" w14:textId="77777777" w:rsidTr="00960DD5">
        <w:trPr>
          <w:gridAfter w:val="1"/>
          <w:wAfter w:w="12" w:type="pct"/>
          <w:trHeight w:val="317"/>
          <w:jc w:val="center"/>
        </w:trPr>
        <w:tc>
          <w:tcPr>
            <w:tcW w:w="1588" w:type="pct"/>
            <w:shd w:val="clear" w:color="auto" w:fill="F4B083" w:themeFill="accent2" w:themeFillTint="99"/>
          </w:tcPr>
          <w:p w14:paraId="09914426" w14:textId="0C3FB6EA" w:rsidR="00E96700" w:rsidRPr="008E53E6" w:rsidRDefault="00E96700" w:rsidP="00E96700">
            <w:pPr>
              <w:pStyle w:val="text1"/>
              <w:tabs>
                <w:tab w:val="right" w:pos="1080"/>
                <w:tab w:val="left" w:pos="1260"/>
              </w:tabs>
              <w:spacing w:before="0" w:line="240" w:lineRule="auto"/>
              <w:rPr>
                <w:rFonts w:asciiTheme="minorHAnsi" w:hAnsiTheme="minorHAnsi" w:cstheme="minorHAnsi"/>
                <w:b/>
                <w:sz w:val="22"/>
                <w:szCs w:val="22"/>
              </w:rPr>
            </w:pPr>
            <w:r w:rsidRPr="008E53E6">
              <w:rPr>
                <w:rFonts w:asciiTheme="minorHAnsi" w:hAnsiTheme="minorHAnsi" w:cstheme="minorHAnsi"/>
                <w:b/>
                <w:sz w:val="22"/>
                <w:szCs w:val="22"/>
              </w:rPr>
              <w:t>Script Format</w:t>
            </w:r>
          </w:p>
        </w:tc>
        <w:tc>
          <w:tcPr>
            <w:tcW w:w="1090" w:type="pct"/>
            <w:shd w:val="clear" w:color="auto" w:fill="F4B083" w:themeFill="accent2" w:themeFillTint="99"/>
          </w:tcPr>
          <w:p w14:paraId="24F020B3"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F4B083" w:themeFill="accent2" w:themeFillTint="99"/>
          </w:tcPr>
          <w:p w14:paraId="2B234407"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1815" w:type="pct"/>
            <w:shd w:val="clear" w:color="auto" w:fill="F4B083" w:themeFill="accent2" w:themeFillTint="99"/>
          </w:tcPr>
          <w:p w14:paraId="7FB83402"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57DA4153" w14:textId="77777777" w:rsidTr="00E96700">
        <w:trPr>
          <w:gridAfter w:val="1"/>
          <w:wAfter w:w="12" w:type="pct"/>
          <w:trHeight w:val="935"/>
          <w:jc w:val="center"/>
        </w:trPr>
        <w:tc>
          <w:tcPr>
            <w:tcW w:w="1588" w:type="pct"/>
            <w:shd w:val="clear" w:color="auto" w:fill="FBE4D5" w:themeFill="accent2" w:themeFillTint="33"/>
          </w:tcPr>
          <w:p w14:paraId="0305D573" w14:textId="1B42D721" w:rsidR="00E96700" w:rsidRPr="008E53E6" w:rsidRDefault="00E96700" w:rsidP="00E96700">
            <w:pPr>
              <w:pStyle w:val="text1"/>
              <w:numPr>
                <w:ilvl w:val="0"/>
                <w:numId w:val="38"/>
              </w:numPr>
              <w:tabs>
                <w:tab w:val="right" w:pos="1080"/>
                <w:tab w:val="left" w:pos="1260"/>
              </w:tabs>
              <w:spacing w:before="0" w:line="240" w:lineRule="auto"/>
              <w:ind w:left="325"/>
              <w:rPr>
                <w:rFonts w:asciiTheme="minorHAnsi" w:hAnsiTheme="minorHAnsi" w:cstheme="minorHAnsi"/>
                <w:bCs/>
                <w:sz w:val="22"/>
                <w:szCs w:val="22"/>
              </w:rPr>
            </w:pPr>
            <w:r w:rsidRPr="008E53E6">
              <w:rPr>
                <w:rFonts w:asciiTheme="minorHAnsi" w:hAnsiTheme="minorHAnsi" w:cstheme="minorHAnsi"/>
                <w:bCs/>
                <w:sz w:val="22"/>
                <w:szCs w:val="22"/>
              </w:rPr>
              <w:t>Is the CCO logo or brand letterhead visible on every page, or does the script explicitly state the name of the CCO to which it applies?</w:t>
            </w:r>
          </w:p>
        </w:tc>
        <w:tc>
          <w:tcPr>
            <w:tcW w:w="1090" w:type="pct"/>
            <w:shd w:val="clear" w:color="auto" w:fill="D9E2F3" w:themeFill="accent5" w:themeFillTint="33"/>
          </w:tcPr>
          <w:p w14:paraId="1CECBC33"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262626" w:themeFill="text1" w:themeFillTint="D9"/>
          </w:tcPr>
          <w:p w14:paraId="7DB61143" w14:textId="00A433C7"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22"/>
                <w:szCs w:val="22"/>
              </w:rPr>
            </w:pPr>
          </w:p>
        </w:tc>
        <w:tc>
          <w:tcPr>
            <w:tcW w:w="1815" w:type="pct"/>
          </w:tcPr>
          <w:p w14:paraId="0B6B1BFC"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17FEB7B5" w14:textId="77777777" w:rsidTr="00E96700">
        <w:trPr>
          <w:gridAfter w:val="1"/>
          <w:wAfter w:w="12" w:type="pct"/>
          <w:trHeight w:val="947"/>
          <w:jc w:val="center"/>
        </w:trPr>
        <w:tc>
          <w:tcPr>
            <w:tcW w:w="1588" w:type="pct"/>
            <w:shd w:val="clear" w:color="auto" w:fill="FBE4D5" w:themeFill="accent2" w:themeFillTint="33"/>
          </w:tcPr>
          <w:p w14:paraId="6B08EFAE" w14:textId="1D679954" w:rsidR="00E96700" w:rsidRPr="008E53E6" w:rsidRDefault="00E96700" w:rsidP="00E96700">
            <w:pPr>
              <w:pStyle w:val="text1"/>
              <w:numPr>
                <w:ilvl w:val="0"/>
                <w:numId w:val="38"/>
              </w:numPr>
              <w:tabs>
                <w:tab w:val="right" w:pos="1080"/>
                <w:tab w:val="left" w:pos="1260"/>
              </w:tabs>
              <w:spacing w:before="0" w:line="240" w:lineRule="auto"/>
              <w:ind w:left="325"/>
              <w:rPr>
                <w:rFonts w:asciiTheme="minorHAnsi" w:hAnsiTheme="minorHAnsi" w:cstheme="minorHAnsi"/>
                <w:bCs/>
                <w:sz w:val="22"/>
                <w:szCs w:val="22"/>
              </w:rPr>
            </w:pPr>
            <w:r w:rsidRPr="008E53E6">
              <w:rPr>
                <w:rFonts w:asciiTheme="minorHAnsi" w:hAnsiTheme="minorHAnsi" w:cstheme="minorHAnsi"/>
                <w:bCs/>
                <w:sz w:val="22"/>
                <w:szCs w:val="22"/>
              </w:rPr>
              <w:t>Is there more than one script? If so, are the primary and supplementary scripts identified?</w:t>
            </w:r>
          </w:p>
        </w:tc>
        <w:tc>
          <w:tcPr>
            <w:tcW w:w="1090" w:type="pct"/>
            <w:shd w:val="clear" w:color="auto" w:fill="D9E2F3" w:themeFill="accent5" w:themeFillTint="33"/>
          </w:tcPr>
          <w:p w14:paraId="6F1769F1"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262626" w:themeFill="text1" w:themeFillTint="D9"/>
          </w:tcPr>
          <w:p w14:paraId="37C56BC5" w14:textId="4DAA98D1"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22"/>
                <w:szCs w:val="22"/>
              </w:rPr>
            </w:pPr>
          </w:p>
        </w:tc>
        <w:tc>
          <w:tcPr>
            <w:tcW w:w="1815" w:type="pct"/>
          </w:tcPr>
          <w:p w14:paraId="311B5CCD" w14:textId="77777777"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22"/>
                <w:szCs w:val="22"/>
              </w:rPr>
            </w:pPr>
          </w:p>
          <w:p w14:paraId="326DF5BB"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5B4989ED" w14:textId="77777777" w:rsidTr="00E96700">
        <w:trPr>
          <w:gridAfter w:val="1"/>
          <w:wAfter w:w="12" w:type="pct"/>
          <w:trHeight w:val="958"/>
          <w:jc w:val="center"/>
        </w:trPr>
        <w:tc>
          <w:tcPr>
            <w:tcW w:w="1588" w:type="pct"/>
            <w:shd w:val="clear" w:color="auto" w:fill="FBE4D5" w:themeFill="accent2" w:themeFillTint="33"/>
          </w:tcPr>
          <w:p w14:paraId="5D9242CA" w14:textId="177D04F0" w:rsidR="00E96700" w:rsidRPr="008E53E6" w:rsidRDefault="00E96700" w:rsidP="00E96700">
            <w:pPr>
              <w:pStyle w:val="text1"/>
              <w:numPr>
                <w:ilvl w:val="0"/>
                <w:numId w:val="38"/>
              </w:numPr>
              <w:tabs>
                <w:tab w:val="right" w:pos="1080"/>
                <w:tab w:val="left" w:pos="1260"/>
              </w:tabs>
              <w:spacing w:before="0" w:line="240" w:lineRule="auto"/>
              <w:ind w:left="325"/>
              <w:rPr>
                <w:rFonts w:asciiTheme="minorHAnsi" w:hAnsiTheme="minorHAnsi" w:cstheme="minorHAnsi"/>
                <w:bCs/>
                <w:sz w:val="22"/>
                <w:szCs w:val="22"/>
              </w:rPr>
            </w:pPr>
            <w:r w:rsidRPr="008E53E6">
              <w:rPr>
                <w:rFonts w:asciiTheme="minorHAnsi" w:hAnsiTheme="minorHAnsi" w:cstheme="minorHAnsi"/>
                <w:bCs/>
                <w:sz w:val="22"/>
                <w:szCs w:val="22"/>
              </w:rPr>
              <w:t>Are pages numbered?</w:t>
            </w:r>
          </w:p>
        </w:tc>
        <w:tc>
          <w:tcPr>
            <w:tcW w:w="1090" w:type="pct"/>
            <w:shd w:val="clear" w:color="auto" w:fill="D9E2F3" w:themeFill="accent5" w:themeFillTint="33"/>
          </w:tcPr>
          <w:p w14:paraId="537C045E"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c>
          <w:tcPr>
            <w:tcW w:w="495" w:type="pct"/>
            <w:shd w:val="clear" w:color="auto" w:fill="262626" w:themeFill="text1" w:themeFillTint="D9"/>
          </w:tcPr>
          <w:p w14:paraId="147E6820" w14:textId="7FB236F9" w:rsidR="00E96700" w:rsidRPr="008E53E6" w:rsidRDefault="00E96700" w:rsidP="00E96700">
            <w:pPr>
              <w:pStyle w:val="text1"/>
              <w:tabs>
                <w:tab w:val="right" w:pos="1080"/>
                <w:tab w:val="left" w:pos="1260"/>
              </w:tabs>
              <w:spacing w:before="0" w:line="240" w:lineRule="auto"/>
              <w:ind w:left="-88"/>
              <w:rPr>
                <w:rFonts w:asciiTheme="minorHAnsi" w:hAnsiTheme="minorHAnsi" w:cstheme="minorHAnsi"/>
                <w:sz w:val="22"/>
                <w:szCs w:val="22"/>
              </w:rPr>
            </w:pPr>
          </w:p>
        </w:tc>
        <w:tc>
          <w:tcPr>
            <w:tcW w:w="1815" w:type="pct"/>
          </w:tcPr>
          <w:p w14:paraId="320FAC48"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sz w:val="22"/>
                <w:szCs w:val="22"/>
              </w:rPr>
            </w:pPr>
          </w:p>
        </w:tc>
      </w:tr>
      <w:tr w:rsidR="00E96700" w:rsidRPr="008E53E6" w14:paraId="46D84689" w14:textId="77777777" w:rsidTr="00960DD5">
        <w:trPr>
          <w:trHeight w:val="317"/>
          <w:jc w:val="center"/>
        </w:trPr>
        <w:tc>
          <w:tcPr>
            <w:tcW w:w="5000" w:type="pct"/>
            <w:gridSpan w:val="5"/>
            <w:shd w:val="clear" w:color="auto" w:fill="F4B083" w:themeFill="accent2" w:themeFillTint="99"/>
            <w:vAlign w:val="center"/>
          </w:tcPr>
          <w:p w14:paraId="2327BF07" w14:textId="6915D1E8" w:rsidR="00E96700" w:rsidRPr="008E53E6" w:rsidRDefault="00E96700" w:rsidP="00E96700">
            <w:pPr>
              <w:pStyle w:val="text1"/>
              <w:tabs>
                <w:tab w:val="right" w:pos="1080"/>
                <w:tab w:val="left" w:pos="1260"/>
              </w:tabs>
              <w:spacing w:before="0" w:line="240" w:lineRule="auto"/>
              <w:rPr>
                <w:rFonts w:asciiTheme="minorHAnsi" w:hAnsiTheme="minorHAnsi" w:cstheme="minorHAnsi"/>
                <w:b/>
                <w:bCs/>
                <w:sz w:val="22"/>
                <w:szCs w:val="22"/>
              </w:rPr>
            </w:pPr>
            <w:r w:rsidRPr="008E53E6">
              <w:rPr>
                <w:rFonts w:asciiTheme="minorHAnsi" w:hAnsiTheme="minorHAnsi" w:cstheme="minorHAnsi"/>
                <w:b/>
                <w:bCs/>
                <w:sz w:val="22"/>
                <w:szCs w:val="22"/>
              </w:rPr>
              <w:t>Additional Comments or Feedback</w:t>
            </w:r>
          </w:p>
        </w:tc>
      </w:tr>
      <w:tr w:rsidR="00E96700" w:rsidRPr="008E53E6" w14:paraId="009A11F4" w14:textId="77777777" w:rsidTr="00960DD5">
        <w:trPr>
          <w:trHeight w:val="845"/>
          <w:jc w:val="center"/>
        </w:trPr>
        <w:tc>
          <w:tcPr>
            <w:tcW w:w="5000" w:type="pct"/>
            <w:gridSpan w:val="5"/>
            <w:shd w:val="clear" w:color="auto" w:fill="auto"/>
          </w:tcPr>
          <w:p w14:paraId="2F9B23A0"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b/>
                <w:bCs/>
                <w:sz w:val="22"/>
                <w:szCs w:val="22"/>
              </w:rPr>
            </w:pPr>
          </w:p>
          <w:p w14:paraId="71C422DA"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b/>
                <w:bCs/>
                <w:sz w:val="22"/>
                <w:szCs w:val="22"/>
              </w:rPr>
            </w:pPr>
          </w:p>
          <w:p w14:paraId="40AC661D" w14:textId="77777777" w:rsidR="00E96700" w:rsidRPr="008E53E6" w:rsidRDefault="00E96700" w:rsidP="00E96700">
            <w:pPr>
              <w:pStyle w:val="text1"/>
              <w:tabs>
                <w:tab w:val="right" w:pos="1080"/>
                <w:tab w:val="left" w:pos="1260"/>
              </w:tabs>
              <w:spacing w:before="0" w:line="240" w:lineRule="auto"/>
              <w:rPr>
                <w:rFonts w:asciiTheme="minorHAnsi" w:hAnsiTheme="minorHAnsi" w:cstheme="minorHAnsi"/>
                <w:b/>
                <w:bCs/>
                <w:sz w:val="22"/>
                <w:szCs w:val="22"/>
              </w:rPr>
            </w:pPr>
          </w:p>
          <w:p w14:paraId="6781FB7E" w14:textId="0C7A08B3" w:rsidR="00E96700" w:rsidRPr="008E53E6" w:rsidRDefault="00E96700" w:rsidP="00E96700">
            <w:pPr>
              <w:pStyle w:val="text1"/>
              <w:tabs>
                <w:tab w:val="right" w:pos="1080"/>
                <w:tab w:val="left" w:pos="1260"/>
              </w:tabs>
              <w:spacing w:before="0" w:line="240" w:lineRule="auto"/>
              <w:rPr>
                <w:rFonts w:asciiTheme="minorHAnsi" w:hAnsiTheme="minorHAnsi" w:cstheme="minorHAnsi"/>
                <w:b/>
                <w:bCs/>
                <w:sz w:val="22"/>
                <w:szCs w:val="22"/>
              </w:rPr>
            </w:pPr>
          </w:p>
        </w:tc>
      </w:tr>
    </w:tbl>
    <w:p w14:paraId="1C756203" w14:textId="3797837A" w:rsidR="00932883" w:rsidRPr="008E53E6" w:rsidRDefault="00932883">
      <w:pPr>
        <w:rPr>
          <w:rFonts w:asciiTheme="minorHAnsi" w:hAnsiTheme="minorHAnsi" w:cstheme="minorHAnsi"/>
          <w:sz w:val="22"/>
          <w:szCs w:val="22"/>
        </w:rPr>
      </w:pPr>
    </w:p>
    <w:p w14:paraId="4A9BA9E0" w14:textId="77777777" w:rsidR="00CA7686" w:rsidRPr="008E53E6" w:rsidRDefault="00CA7686">
      <w:pPr>
        <w:rPr>
          <w:rFonts w:asciiTheme="minorHAnsi" w:hAnsiTheme="minorHAnsi" w:cstheme="minorHAnsi"/>
          <w:sz w:val="22"/>
          <w:szCs w:val="22"/>
        </w:rPr>
      </w:pPr>
    </w:p>
    <w:tbl>
      <w:tblPr>
        <w:tblStyle w:val="TableGrid"/>
        <w:tblpPr w:leftFromText="180" w:rightFromText="180" w:vertAnchor="text" w:horzAnchor="page" w:tblpX="1178" w:tblpY="131"/>
        <w:tblW w:w="1417" w:type="pct"/>
        <w:tblCellMar>
          <w:left w:w="115" w:type="dxa"/>
          <w:right w:w="115" w:type="dxa"/>
        </w:tblCellMar>
        <w:tblLook w:val="04A0" w:firstRow="1" w:lastRow="0" w:firstColumn="1" w:lastColumn="0" w:noHBand="0" w:noVBand="1"/>
      </w:tblPr>
      <w:tblGrid>
        <w:gridCol w:w="3056"/>
        <w:gridCol w:w="900"/>
      </w:tblGrid>
      <w:tr w:rsidR="004F44F0" w:rsidRPr="008E53E6" w14:paraId="03405395" w14:textId="77777777" w:rsidTr="004F44F0">
        <w:tc>
          <w:tcPr>
            <w:tcW w:w="3956" w:type="dxa"/>
            <w:gridSpan w:val="2"/>
            <w:shd w:val="clear" w:color="auto" w:fill="F4B083" w:themeFill="accent2" w:themeFillTint="99"/>
          </w:tcPr>
          <w:p w14:paraId="62A2310B" w14:textId="77777777" w:rsidR="004F44F0" w:rsidRPr="008E53E6" w:rsidRDefault="004F44F0" w:rsidP="004F44F0">
            <w:pPr>
              <w:pStyle w:val="HSAGTableText"/>
              <w:spacing w:before="0" w:after="0"/>
              <w:jc w:val="center"/>
              <w:rPr>
                <w:rFonts w:asciiTheme="minorHAnsi" w:hAnsiTheme="minorHAnsi" w:cstheme="minorHAnsi"/>
                <w:b/>
                <w:bCs/>
                <w:color w:val="FFFFFF" w:themeColor="background1"/>
                <w:sz w:val="24"/>
                <w:szCs w:val="24"/>
              </w:rPr>
            </w:pPr>
            <w:r w:rsidRPr="008E53E6">
              <w:rPr>
                <w:rFonts w:asciiTheme="minorHAnsi" w:hAnsiTheme="minorHAnsi" w:cstheme="minorHAnsi"/>
                <w:b/>
                <w:bCs/>
                <w:color w:val="auto"/>
                <w:sz w:val="24"/>
                <w:szCs w:val="24"/>
              </w:rPr>
              <w:t>OHA USE ONLY</w:t>
            </w:r>
          </w:p>
        </w:tc>
      </w:tr>
      <w:tr w:rsidR="004F44F0" w:rsidRPr="008E53E6" w14:paraId="27AC3509" w14:textId="77777777" w:rsidTr="004F44F0">
        <w:tc>
          <w:tcPr>
            <w:tcW w:w="3056" w:type="dxa"/>
            <w:shd w:val="clear" w:color="auto" w:fill="FBE4D5" w:themeFill="accent2" w:themeFillTint="33"/>
          </w:tcPr>
          <w:p w14:paraId="55D333C6" w14:textId="77777777" w:rsidR="004F44F0" w:rsidRPr="008E53E6" w:rsidRDefault="004F44F0" w:rsidP="004F44F0">
            <w:pPr>
              <w:pStyle w:val="HSAGTableHeading"/>
              <w:spacing w:before="0" w:after="0"/>
              <w:jc w:val="left"/>
              <w:rPr>
                <w:rFonts w:asciiTheme="minorHAnsi" w:hAnsiTheme="minorHAnsi" w:cstheme="minorHAnsi"/>
                <w:b w:val="0"/>
                <w:bCs w:val="0"/>
                <w:color w:val="auto"/>
                <w:sz w:val="24"/>
                <w:szCs w:val="24"/>
              </w:rPr>
            </w:pPr>
            <w:r w:rsidRPr="008E53E6">
              <w:rPr>
                <w:rFonts w:asciiTheme="minorHAnsi" w:hAnsiTheme="minorHAnsi" w:cstheme="minorHAnsi"/>
                <w:b w:val="0"/>
                <w:bCs w:val="0"/>
                <w:color w:val="auto"/>
                <w:sz w:val="24"/>
                <w:szCs w:val="24"/>
              </w:rPr>
              <w:t>Total # Applicable Elements</w:t>
            </w:r>
          </w:p>
        </w:tc>
        <w:tc>
          <w:tcPr>
            <w:tcW w:w="900" w:type="dxa"/>
            <w:shd w:val="clear" w:color="auto" w:fill="auto"/>
          </w:tcPr>
          <w:p w14:paraId="22761910" w14:textId="399CFE8D" w:rsidR="004F44F0" w:rsidRPr="008E53E6" w:rsidRDefault="004F44F0" w:rsidP="004F44F0">
            <w:pPr>
              <w:pStyle w:val="HSAGTableText"/>
              <w:spacing w:before="0" w:after="0"/>
              <w:jc w:val="right"/>
              <w:rPr>
                <w:rFonts w:asciiTheme="minorHAnsi" w:hAnsiTheme="minorHAnsi" w:cstheme="minorHAnsi"/>
                <w:b/>
                <w:sz w:val="24"/>
                <w:szCs w:val="24"/>
              </w:rPr>
            </w:pPr>
            <w:r w:rsidRPr="008E53E6">
              <w:rPr>
                <w:rFonts w:asciiTheme="minorHAnsi" w:hAnsiTheme="minorHAnsi" w:cstheme="minorHAnsi"/>
                <w:b/>
                <w:sz w:val="24"/>
                <w:szCs w:val="24"/>
              </w:rPr>
              <w:t>1</w:t>
            </w:r>
            <w:r w:rsidR="0094609F" w:rsidRPr="008E53E6">
              <w:rPr>
                <w:rFonts w:asciiTheme="minorHAnsi" w:hAnsiTheme="minorHAnsi" w:cstheme="minorHAnsi"/>
                <w:b/>
                <w:sz w:val="24"/>
                <w:szCs w:val="24"/>
              </w:rPr>
              <w:t>5</w:t>
            </w:r>
          </w:p>
        </w:tc>
      </w:tr>
      <w:tr w:rsidR="004F44F0" w:rsidRPr="008E53E6" w14:paraId="6886254B" w14:textId="77777777" w:rsidTr="004F44F0">
        <w:tc>
          <w:tcPr>
            <w:tcW w:w="3056" w:type="dxa"/>
            <w:shd w:val="clear" w:color="auto" w:fill="FBE4D5" w:themeFill="accent2" w:themeFillTint="33"/>
          </w:tcPr>
          <w:p w14:paraId="147B52EB" w14:textId="77777777" w:rsidR="004F44F0" w:rsidRPr="008E53E6" w:rsidRDefault="004F44F0" w:rsidP="004F44F0">
            <w:pPr>
              <w:pStyle w:val="HSAGTableHeading"/>
              <w:spacing w:before="0" w:after="0"/>
              <w:jc w:val="left"/>
              <w:rPr>
                <w:rFonts w:asciiTheme="minorHAnsi" w:hAnsiTheme="minorHAnsi" w:cstheme="minorHAnsi"/>
                <w:b w:val="0"/>
                <w:bCs w:val="0"/>
                <w:color w:val="auto"/>
                <w:sz w:val="24"/>
                <w:szCs w:val="24"/>
              </w:rPr>
            </w:pPr>
            <w:r w:rsidRPr="008E53E6">
              <w:rPr>
                <w:rFonts w:asciiTheme="minorHAnsi" w:hAnsiTheme="minorHAnsi" w:cstheme="minorHAnsi"/>
                <w:b w:val="0"/>
                <w:bCs w:val="0"/>
                <w:color w:val="auto"/>
                <w:sz w:val="24"/>
                <w:szCs w:val="24"/>
              </w:rPr>
              <w:t>Total # Compliant Elements</w:t>
            </w:r>
          </w:p>
        </w:tc>
        <w:tc>
          <w:tcPr>
            <w:tcW w:w="900" w:type="dxa"/>
            <w:shd w:val="clear" w:color="auto" w:fill="auto"/>
          </w:tcPr>
          <w:p w14:paraId="5A28C122" w14:textId="77777777" w:rsidR="004F44F0" w:rsidRPr="008E53E6" w:rsidRDefault="004F44F0" w:rsidP="004F44F0">
            <w:pPr>
              <w:pStyle w:val="HSAGTableText"/>
              <w:spacing w:before="0" w:after="0"/>
              <w:jc w:val="right"/>
              <w:rPr>
                <w:rFonts w:asciiTheme="minorHAnsi" w:hAnsiTheme="minorHAnsi" w:cstheme="minorHAnsi"/>
                <w:sz w:val="24"/>
                <w:szCs w:val="24"/>
              </w:rPr>
            </w:pPr>
          </w:p>
        </w:tc>
      </w:tr>
      <w:tr w:rsidR="004F44F0" w:rsidRPr="008E53E6" w14:paraId="3AFD3B60" w14:textId="77777777" w:rsidTr="004F44F0">
        <w:tc>
          <w:tcPr>
            <w:tcW w:w="3056" w:type="dxa"/>
            <w:tcBorders>
              <w:bottom w:val="single" w:sz="4" w:space="0" w:color="auto"/>
            </w:tcBorders>
            <w:shd w:val="clear" w:color="auto" w:fill="FBE4D5" w:themeFill="accent2" w:themeFillTint="33"/>
          </w:tcPr>
          <w:p w14:paraId="7D519651" w14:textId="77777777" w:rsidR="004F44F0" w:rsidRPr="008E53E6" w:rsidRDefault="004F44F0" w:rsidP="004F44F0">
            <w:pPr>
              <w:pStyle w:val="HSAGTableHeading"/>
              <w:spacing w:before="0" w:after="0"/>
              <w:jc w:val="left"/>
              <w:rPr>
                <w:rFonts w:asciiTheme="minorHAnsi" w:hAnsiTheme="minorHAnsi" w:cstheme="minorHAnsi"/>
                <w:b w:val="0"/>
                <w:bCs w:val="0"/>
                <w:color w:val="auto"/>
                <w:sz w:val="24"/>
                <w:szCs w:val="24"/>
              </w:rPr>
            </w:pPr>
            <w:r w:rsidRPr="008E53E6">
              <w:rPr>
                <w:rFonts w:asciiTheme="minorHAnsi" w:hAnsiTheme="minorHAnsi" w:cstheme="minorHAnsi"/>
                <w:b w:val="0"/>
                <w:bCs w:val="0"/>
                <w:color w:val="auto"/>
                <w:sz w:val="24"/>
                <w:szCs w:val="24"/>
              </w:rPr>
              <w:t>Total Percent Compliant</w:t>
            </w:r>
          </w:p>
        </w:tc>
        <w:tc>
          <w:tcPr>
            <w:tcW w:w="900" w:type="dxa"/>
            <w:tcBorders>
              <w:bottom w:val="single" w:sz="4" w:space="0" w:color="auto"/>
            </w:tcBorders>
            <w:shd w:val="clear" w:color="auto" w:fill="auto"/>
          </w:tcPr>
          <w:p w14:paraId="3E00AD18" w14:textId="77777777" w:rsidR="004F44F0" w:rsidRPr="008E53E6" w:rsidRDefault="004F44F0" w:rsidP="004F44F0">
            <w:pPr>
              <w:pStyle w:val="HSAGTableText"/>
              <w:spacing w:before="0" w:after="0"/>
              <w:jc w:val="right"/>
              <w:rPr>
                <w:rFonts w:asciiTheme="minorHAnsi" w:hAnsiTheme="minorHAnsi" w:cstheme="minorHAnsi"/>
                <w:sz w:val="24"/>
                <w:szCs w:val="24"/>
              </w:rPr>
            </w:pPr>
            <w:r w:rsidRPr="008E53E6">
              <w:rPr>
                <w:rFonts w:asciiTheme="minorHAnsi" w:hAnsiTheme="minorHAnsi" w:cstheme="minorHAnsi"/>
                <w:sz w:val="24"/>
                <w:szCs w:val="24"/>
              </w:rPr>
              <w:t>%</w:t>
            </w:r>
          </w:p>
        </w:tc>
      </w:tr>
    </w:tbl>
    <w:p w14:paraId="06E274DF" w14:textId="38AA3ED1" w:rsidR="00932883" w:rsidRPr="008E53E6" w:rsidRDefault="00932883">
      <w:pPr>
        <w:rPr>
          <w:rFonts w:asciiTheme="minorHAnsi" w:hAnsiTheme="minorHAnsi" w:cstheme="minorHAnsi"/>
          <w:sz w:val="22"/>
          <w:szCs w:val="22"/>
        </w:rPr>
      </w:pPr>
    </w:p>
    <w:p w14:paraId="7638AD6A" w14:textId="7761C55F" w:rsidR="00932883" w:rsidRPr="008E53E6" w:rsidRDefault="00932883" w:rsidP="00184C18">
      <w:pPr>
        <w:rPr>
          <w:rFonts w:asciiTheme="minorHAnsi" w:hAnsiTheme="minorHAnsi" w:cstheme="minorHAnsi"/>
          <w:sz w:val="22"/>
          <w:szCs w:val="22"/>
        </w:rPr>
      </w:pPr>
    </w:p>
    <w:sectPr w:rsidR="00932883" w:rsidRPr="008E53E6" w:rsidSect="00CC33B7">
      <w:footerReference w:type="default" r:id="rId15"/>
      <w:headerReference w:type="first" r:id="rId16"/>
      <w:pgSz w:w="15840" w:h="12240" w:orient="landscape" w:code="1"/>
      <w:pgMar w:top="1008" w:right="1152"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864A" w14:textId="77777777" w:rsidR="00BF5F13" w:rsidRDefault="00BF5F13">
      <w:r>
        <w:separator/>
      </w:r>
    </w:p>
  </w:endnote>
  <w:endnote w:type="continuationSeparator" w:id="0">
    <w:p w14:paraId="384F0CD0" w14:textId="77777777" w:rsidR="00BF5F13" w:rsidRDefault="00BF5F13">
      <w:r>
        <w:continuationSeparator/>
      </w:r>
    </w:p>
  </w:endnote>
  <w:endnote w:type="continuationNotice" w:id="1">
    <w:p w14:paraId="09DE316B" w14:textId="77777777" w:rsidR="00BF5F13" w:rsidRDefault="00BF5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URW">
    <w:altName w:val="Courier New"/>
    <w:panose1 w:val="00000000000000000000"/>
    <w:charset w:val="00"/>
    <w:family w:val="modern"/>
    <w:notTrueType/>
    <w:pitch w:val="variable"/>
    <w:sig w:usb0="00000287" w:usb1="000000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1490" w14:textId="77777777" w:rsidR="002A70A0" w:rsidRPr="00C676E6" w:rsidRDefault="002A70A0" w:rsidP="00C676E6">
    <w:pPr>
      <w:pStyle w:val="Footer"/>
      <w:jc w:val="center"/>
      <w:rPr>
        <w:rFonts w:ascii="Calibri" w:hAnsi="Calibri" w:cs="Calibri"/>
        <w:w w:val="100"/>
        <w:sz w:val="22"/>
        <w:szCs w:val="22"/>
      </w:rPr>
    </w:pPr>
  </w:p>
  <w:p w14:paraId="225F78F9" w14:textId="7074438D" w:rsidR="002A70A0" w:rsidRPr="00C676E6" w:rsidRDefault="002A70A0" w:rsidP="00C676E6">
    <w:pPr>
      <w:pStyle w:val="Footer"/>
      <w:jc w:val="center"/>
    </w:pPr>
    <w:r w:rsidRPr="00C676E6">
      <w:rPr>
        <w:rFonts w:ascii="Calibri" w:hAnsi="Calibri" w:cs="Calibri"/>
        <w:w w:val="100"/>
        <w:sz w:val="22"/>
        <w:szCs w:val="22"/>
      </w:rPr>
      <w:t xml:space="preserve">Page </w:t>
    </w:r>
    <w:r w:rsidRPr="00C676E6">
      <w:rPr>
        <w:rFonts w:ascii="Calibri" w:hAnsi="Calibri" w:cs="Calibri"/>
        <w:w w:val="100"/>
        <w:sz w:val="22"/>
        <w:szCs w:val="22"/>
      </w:rPr>
      <w:fldChar w:fldCharType="begin"/>
    </w:r>
    <w:r w:rsidRPr="00C676E6">
      <w:rPr>
        <w:rFonts w:ascii="Calibri" w:hAnsi="Calibri" w:cs="Calibri"/>
        <w:w w:val="100"/>
        <w:sz w:val="22"/>
        <w:szCs w:val="22"/>
      </w:rPr>
      <w:instrText xml:space="preserve"> PAGE   \* MERGEFORMAT </w:instrText>
    </w:r>
    <w:r w:rsidRPr="00C676E6">
      <w:rPr>
        <w:rFonts w:ascii="Calibri" w:hAnsi="Calibri" w:cs="Calibri"/>
        <w:w w:val="100"/>
        <w:sz w:val="22"/>
        <w:szCs w:val="22"/>
      </w:rPr>
      <w:fldChar w:fldCharType="separate"/>
    </w:r>
    <w:r>
      <w:rPr>
        <w:rFonts w:ascii="Calibri" w:hAnsi="Calibri" w:cs="Calibri"/>
        <w:noProof/>
        <w:w w:val="100"/>
        <w:sz w:val="22"/>
        <w:szCs w:val="22"/>
      </w:rPr>
      <w:t>4</w:t>
    </w:r>
    <w:r w:rsidRPr="00C676E6">
      <w:rPr>
        <w:rFonts w:ascii="Calibri" w:hAnsi="Calibri" w:cs="Calibri"/>
        <w:w w:val="100"/>
        <w:sz w:val="22"/>
        <w:szCs w:val="22"/>
      </w:rPr>
      <w:fldChar w:fldCharType="end"/>
    </w:r>
    <w:r w:rsidRPr="00C676E6">
      <w:rPr>
        <w:rFonts w:ascii="Calibri" w:hAnsi="Calibri" w:cs="Calibri"/>
        <w:w w:val="100"/>
        <w:sz w:val="22"/>
        <w:szCs w:val="22"/>
      </w:rPr>
      <w:t xml:space="preserve"> of </w:t>
    </w:r>
    <w:r w:rsidRPr="00C676E6">
      <w:rPr>
        <w:rFonts w:ascii="Calibri" w:hAnsi="Calibri" w:cs="Calibri"/>
        <w:w w:val="100"/>
        <w:sz w:val="22"/>
        <w:szCs w:val="22"/>
      </w:rPr>
      <w:fldChar w:fldCharType="begin"/>
    </w:r>
    <w:r w:rsidRPr="00C676E6">
      <w:rPr>
        <w:rFonts w:ascii="Calibri" w:hAnsi="Calibri" w:cs="Calibri"/>
        <w:w w:val="100"/>
        <w:sz w:val="22"/>
        <w:szCs w:val="22"/>
      </w:rPr>
      <w:instrText xml:space="preserve"> NUMPAGES   \* MERGEFORMAT </w:instrText>
    </w:r>
    <w:r w:rsidRPr="00C676E6">
      <w:rPr>
        <w:rFonts w:ascii="Calibri" w:hAnsi="Calibri" w:cs="Calibri"/>
        <w:w w:val="100"/>
        <w:sz w:val="22"/>
        <w:szCs w:val="22"/>
      </w:rPr>
      <w:fldChar w:fldCharType="separate"/>
    </w:r>
    <w:r>
      <w:rPr>
        <w:rFonts w:ascii="Calibri" w:hAnsi="Calibri" w:cs="Calibri"/>
        <w:noProof/>
        <w:w w:val="100"/>
        <w:sz w:val="22"/>
        <w:szCs w:val="22"/>
      </w:rPr>
      <w:t>4</w:t>
    </w:r>
    <w:r w:rsidRPr="00C676E6">
      <w:rPr>
        <w:rFonts w:ascii="Calibri" w:hAnsi="Calibri" w:cs="Calibri"/>
        <w:w w:val="1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3A11" w14:textId="77777777" w:rsidR="00BF5F13" w:rsidRDefault="00BF5F13">
      <w:r>
        <w:separator/>
      </w:r>
    </w:p>
  </w:footnote>
  <w:footnote w:type="continuationSeparator" w:id="0">
    <w:p w14:paraId="413CB77C" w14:textId="77777777" w:rsidR="00BF5F13" w:rsidRDefault="00BF5F13">
      <w:r>
        <w:continuationSeparator/>
      </w:r>
    </w:p>
  </w:footnote>
  <w:footnote w:type="continuationNotice" w:id="1">
    <w:p w14:paraId="368BE5EE" w14:textId="77777777" w:rsidR="00BF5F13" w:rsidRDefault="00BF5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732" w:tblpY="-158"/>
      <w:tblW w:w="5064" w:type="pct"/>
      <w:tblBorders>
        <w:bottom w:val="single" w:sz="8" w:space="0" w:color="F79646"/>
        <w:insideH w:val="single" w:sz="4" w:space="0" w:color="F79646"/>
      </w:tblBorders>
      <w:tblLook w:val="00A0" w:firstRow="1" w:lastRow="0" w:firstColumn="1" w:lastColumn="0" w:noHBand="0" w:noVBand="0"/>
    </w:tblPr>
    <w:tblGrid>
      <w:gridCol w:w="1754"/>
      <w:gridCol w:w="9405"/>
      <w:gridCol w:w="2988"/>
    </w:tblGrid>
    <w:tr w:rsidR="002A70A0" w14:paraId="53476107" w14:textId="77777777" w:rsidTr="009169CD">
      <w:trPr>
        <w:cantSplit/>
        <w:trHeight w:val="1185"/>
      </w:trPr>
      <w:tc>
        <w:tcPr>
          <w:tcW w:w="620" w:type="pct"/>
          <w:vMerge w:val="restart"/>
          <w:tcBorders>
            <w:top w:val="nil"/>
          </w:tcBorders>
          <w:vAlign w:val="center"/>
        </w:tcPr>
        <w:p w14:paraId="4AD6D293" w14:textId="77777777" w:rsidR="002A70A0" w:rsidRDefault="002A70A0" w:rsidP="009169CD">
          <w:pPr>
            <w:ind w:left="-115"/>
            <w:jc w:val="center"/>
            <w:rPr>
              <w:color w:val="005595"/>
            </w:rPr>
          </w:pPr>
          <w:r>
            <w:rPr>
              <w:noProof/>
              <w:color w:val="005595"/>
            </w:rPr>
            <w:drawing>
              <wp:anchor distT="0" distB="0" distL="114300" distR="114300" simplePos="0" relativeHeight="251658240" behindDoc="1" locked="0" layoutInCell="1" allowOverlap="1" wp14:anchorId="219B6690" wp14:editId="61BA7568">
                <wp:simplePos x="0" y="0"/>
                <wp:positionH relativeFrom="column">
                  <wp:posOffset>44450</wp:posOffset>
                </wp:positionH>
                <wp:positionV relativeFrom="page">
                  <wp:posOffset>221615</wp:posOffset>
                </wp:positionV>
                <wp:extent cx="801370" cy="725170"/>
                <wp:effectExtent l="0" t="0" r="0" b="0"/>
                <wp:wrapTight wrapText="bothSides">
                  <wp:wrapPolygon edited="0">
                    <wp:start x="5648" y="0"/>
                    <wp:lineTo x="0" y="3405"/>
                    <wp:lineTo x="0" y="15320"/>
                    <wp:lineTo x="2054" y="18158"/>
                    <wp:lineTo x="2054" y="18725"/>
                    <wp:lineTo x="6162" y="20995"/>
                    <wp:lineTo x="6675" y="20995"/>
                    <wp:lineTo x="13864" y="20995"/>
                    <wp:lineTo x="14891" y="20995"/>
                    <wp:lineTo x="18998" y="18158"/>
                    <wp:lineTo x="21052" y="13618"/>
                    <wp:lineTo x="21052" y="3405"/>
                    <wp:lineTo x="14891" y="0"/>
                    <wp:lineTo x="5648" y="0"/>
                  </wp:wrapPolygon>
                </wp:wrapTight>
                <wp:docPr id="63" name="Picture 6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24" w:type="pct"/>
          <w:tcBorders>
            <w:top w:val="nil"/>
            <w:bottom w:val="single" w:sz="12" w:space="0" w:color="F79646"/>
          </w:tcBorders>
          <w:vAlign w:val="center"/>
        </w:tcPr>
        <w:p w14:paraId="2E593BF4" w14:textId="77777777" w:rsidR="002A70A0" w:rsidRPr="009B1DE6" w:rsidRDefault="002A70A0" w:rsidP="009169CD">
          <w:pPr>
            <w:pStyle w:val="Office"/>
            <w:ind w:left="-113"/>
            <w:rPr>
              <w:sz w:val="28"/>
              <w:szCs w:val="28"/>
            </w:rPr>
          </w:pPr>
          <w:r>
            <w:br/>
          </w:r>
          <w:r w:rsidRPr="009B1DE6">
            <w:rPr>
              <w:sz w:val="28"/>
              <w:szCs w:val="28"/>
            </w:rPr>
            <w:br/>
            <w:t>HEALTH SYSTEMS DIVISION</w:t>
          </w:r>
        </w:p>
      </w:tc>
      <w:tc>
        <w:tcPr>
          <w:tcW w:w="1056" w:type="pct"/>
          <w:vMerge w:val="restart"/>
          <w:tcBorders>
            <w:top w:val="nil"/>
            <w:bottom w:val="single" w:sz="4" w:space="0" w:color="F79646"/>
          </w:tcBorders>
          <w:vAlign w:val="center"/>
        </w:tcPr>
        <w:p w14:paraId="305DBE5B" w14:textId="77777777" w:rsidR="002A70A0" w:rsidRDefault="002A70A0" w:rsidP="009169CD">
          <w:pPr>
            <w:spacing w:line="60" w:lineRule="exact"/>
          </w:pPr>
        </w:p>
        <w:p w14:paraId="175C842D" w14:textId="77777777" w:rsidR="002A70A0" w:rsidRDefault="002A70A0" w:rsidP="009169CD">
          <w:r>
            <w:rPr>
              <w:noProof/>
            </w:rPr>
            <w:drawing>
              <wp:inline distT="0" distB="0" distL="0" distR="0" wp14:anchorId="4937017B" wp14:editId="1FDCFABA">
                <wp:extent cx="1725433" cy="675640"/>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3165" cy="694331"/>
                        </a:xfrm>
                        <a:prstGeom prst="rect">
                          <a:avLst/>
                        </a:prstGeom>
                        <a:noFill/>
                        <a:ln>
                          <a:noFill/>
                        </a:ln>
                      </pic:spPr>
                    </pic:pic>
                  </a:graphicData>
                </a:graphic>
              </wp:inline>
            </w:drawing>
          </w:r>
        </w:p>
      </w:tc>
    </w:tr>
    <w:tr w:rsidR="002A70A0" w14:paraId="1B435D4B" w14:textId="77777777" w:rsidTr="009169CD">
      <w:trPr>
        <w:cantSplit/>
        <w:trHeight w:val="294"/>
      </w:trPr>
      <w:tc>
        <w:tcPr>
          <w:tcW w:w="620" w:type="pct"/>
          <w:vMerge/>
          <w:tcBorders>
            <w:bottom w:val="nil"/>
          </w:tcBorders>
        </w:tcPr>
        <w:p w14:paraId="74622999" w14:textId="77777777" w:rsidR="002A70A0" w:rsidRDefault="002A70A0" w:rsidP="009169CD">
          <w:pPr>
            <w:ind w:left="-108"/>
            <w:rPr>
              <w:color w:val="005595"/>
              <w:sz w:val="18"/>
            </w:rPr>
          </w:pPr>
        </w:p>
      </w:tc>
      <w:tc>
        <w:tcPr>
          <w:tcW w:w="3324" w:type="pct"/>
          <w:tcBorders>
            <w:top w:val="single" w:sz="12" w:space="0" w:color="F79646"/>
            <w:bottom w:val="nil"/>
          </w:tcBorders>
        </w:tcPr>
        <w:p w14:paraId="74E2CD89" w14:textId="77777777" w:rsidR="002A70A0" w:rsidRPr="009B1DE6" w:rsidRDefault="002A70A0" w:rsidP="009169CD">
          <w:pPr>
            <w:pStyle w:val="Governorname"/>
            <w:framePr w:hSpace="0" w:wrap="auto" w:vAnchor="margin" w:hAnchor="text" w:xAlign="left" w:yAlign="inline"/>
            <w:ind w:left="-101"/>
            <w:rPr>
              <w:sz w:val="22"/>
              <w:szCs w:val="22"/>
            </w:rPr>
          </w:pPr>
          <w:r w:rsidRPr="009B1DE6">
            <w:rPr>
              <w:sz w:val="22"/>
              <w:szCs w:val="22"/>
            </w:rPr>
            <w:t>Kate Brown, Governor</w:t>
          </w:r>
        </w:p>
      </w:tc>
      <w:tc>
        <w:tcPr>
          <w:tcW w:w="1056" w:type="pct"/>
          <w:vMerge/>
          <w:tcBorders>
            <w:top w:val="single" w:sz="4" w:space="0" w:color="F79646"/>
            <w:bottom w:val="nil"/>
          </w:tcBorders>
          <w:vAlign w:val="bottom"/>
        </w:tcPr>
        <w:p w14:paraId="3BF403D2" w14:textId="77777777" w:rsidR="002A70A0" w:rsidRDefault="002A70A0" w:rsidP="009169CD">
          <w:pPr>
            <w:jc w:val="right"/>
          </w:pPr>
        </w:p>
      </w:tc>
    </w:tr>
  </w:tbl>
  <w:p w14:paraId="025EBD19" w14:textId="77777777" w:rsidR="002A70A0" w:rsidRPr="00185287" w:rsidRDefault="002A70A0" w:rsidP="009169CD">
    <w:pPr>
      <w:pStyle w:val="Addressblock"/>
      <w:framePr w:w="4125" w:h="1846" w:wrap="around" w:x="10608" w:y="1410"/>
    </w:pPr>
    <w:r>
      <w:t>500 Summer St NE E35</w:t>
    </w:r>
  </w:p>
  <w:p w14:paraId="07891A10" w14:textId="77777777" w:rsidR="002A70A0" w:rsidRPr="00185287" w:rsidRDefault="002A70A0" w:rsidP="009169CD">
    <w:pPr>
      <w:pStyle w:val="Addressblock"/>
      <w:framePr w:w="4125" w:h="1846" w:wrap="around" w:x="10608" w:y="1410"/>
    </w:pPr>
    <w:r>
      <w:t>Salem</w:t>
    </w:r>
    <w:r w:rsidRPr="00185287">
      <w:t xml:space="preserve">, </w:t>
    </w:r>
    <w:r>
      <w:t>OR</w:t>
    </w:r>
    <w:r w:rsidRPr="00185287">
      <w:t xml:space="preserve">, </w:t>
    </w:r>
    <w:r>
      <w:t>97301</w:t>
    </w:r>
  </w:p>
  <w:p w14:paraId="31B99136" w14:textId="77777777" w:rsidR="002A70A0" w:rsidRPr="00185287" w:rsidRDefault="002A70A0" w:rsidP="009169CD">
    <w:pPr>
      <w:pStyle w:val="Addressblock"/>
      <w:framePr w:w="4125" w:h="1846" w:wrap="around" w:x="10608" w:y="1410"/>
    </w:pPr>
    <w:r w:rsidRPr="00185287">
      <w:t>Voice</w:t>
    </w:r>
    <w:r>
      <w:t>: 503-945-5772 or 800-527-5772</w:t>
    </w:r>
  </w:p>
  <w:p w14:paraId="37049455" w14:textId="77777777" w:rsidR="002A70A0" w:rsidRPr="00185287" w:rsidRDefault="002A70A0" w:rsidP="009169CD">
    <w:pPr>
      <w:pStyle w:val="Addressblock"/>
      <w:framePr w:w="4125" w:h="1846" w:wrap="around" w:x="10608" w:y="1410"/>
    </w:pPr>
    <w:r w:rsidRPr="00185287">
      <w:t>F</w:t>
    </w:r>
    <w:r>
      <w:t>ax: 503-373-7689</w:t>
    </w:r>
  </w:p>
  <w:p w14:paraId="45BB55A9" w14:textId="77777777" w:rsidR="002A70A0" w:rsidRDefault="002A70A0" w:rsidP="009169CD">
    <w:pPr>
      <w:pStyle w:val="Addressblock"/>
      <w:framePr w:w="4125" w:h="1846" w:wrap="around" w:x="10608" w:y="1410"/>
    </w:pPr>
    <w:r w:rsidRPr="00185287">
      <w:t>TTY</w:t>
    </w:r>
    <w:r>
      <w:t>: 711</w:t>
    </w:r>
  </w:p>
  <w:p w14:paraId="3ED20F35" w14:textId="77777777" w:rsidR="002A70A0" w:rsidRPr="00185287" w:rsidRDefault="002A70A0" w:rsidP="009169CD">
    <w:pPr>
      <w:pStyle w:val="Addressblock"/>
      <w:framePr w:w="4125" w:h="1846" w:wrap="around" w:x="10608" w:y="1410"/>
    </w:pPr>
    <w:r>
      <w:t>www.oregon.gov/OHA/HSD</w:t>
    </w:r>
  </w:p>
  <w:p w14:paraId="5C6A5D2A" w14:textId="43A5CDD9" w:rsidR="002A70A0" w:rsidRDefault="002A70A0">
    <w:pPr>
      <w:pStyle w:val="Header"/>
    </w:pPr>
  </w:p>
  <w:p w14:paraId="0F320F97" w14:textId="74022ADC" w:rsidR="002A70A0" w:rsidRDefault="002A7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8E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CEA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FA58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8C5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445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C8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F8D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4A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62A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0D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67E41"/>
    <w:multiLevelType w:val="hybridMultilevel"/>
    <w:tmpl w:val="9602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A414F"/>
    <w:multiLevelType w:val="hybridMultilevel"/>
    <w:tmpl w:val="379A8FCE"/>
    <w:lvl w:ilvl="0" w:tplc="6668184A">
      <w:start w:val="30"/>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8B2F6B"/>
    <w:multiLevelType w:val="hybridMultilevel"/>
    <w:tmpl w:val="C27C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244C9"/>
    <w:multiLevelType w:val="hybridMultilevel"/>
    <w:tmpl w:val="3C24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447192"/>
    <w:multiLevelType w:val="hybridMultilevel"/>
    <w:tmpl w:val="614E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623B9"/>
    <w:multiLevelType w:val="hybridMultilevel"/>
    <w:tmpl w:val="6A7A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0938BB"/>
    <w:multiLevelType w:val="hybridMultilevel"/>
    <w:tmpl w:val="38DCC54C"/>
    <w:lvl w:ilvl="0" w:tplc="2826BBF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F11A9C"/>
    <w:multiLevelType w:val="hybridMultilevel"/>
    <w:tmpl w:val="EDD242AE"/>
    <w:lvl w:ilvl="0" w:tplc="04090001">
      <w:start w:val="1"/>
      <w:numFmt w:val="bullet"/>
      <w:lvlText w:val=""/>
      <w:lvlJc w:val="left"/>
      <w:pPr>
        <w:ind w:left="1440" w:hanging="360"/>
      </w:pPr>
      <w:rPr>
        <w:rFonts w:ascii="Symbol" w:hAnsi="Symbol" w:hint="default"/>
      </w:rPr>
    </w:lvl>
    <w:lvl w:ilvl="1" w:tplc="7AE650A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7B40AD"/>
    <w:multiLevelType w:val="hybridMultilevel"/>
    <w:tmpl w:val="8B28FC8C"/>
    <w:lvl w:ilvl="0" w:tplc="16482F4C">
      <w:start w:val="1"/>
      <w:numFmt w:val="decimal"/>
      <w:lvlText w:val="%1."/>
      <w:lvlJc w:val="left"/>
      <w:pPr>
        <w:ind w:left="720" w:hanging="360"/>
      </w:pPr>
      <w:rPr>
        <w:rFonts w:asciiTheme="minorHAnsi" w:hAnsiTheme="minorHAnsi" w:cs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266960"/>
    <w:multiLevelType w:val="hybridMultilevel"/>
    <w:tmpl w:val="CD5CE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D911AB"/>
    <w:multiLevelType w:val="hybridMultilevel"/>
    <w:tmpl w:val="1D163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5489D"/>
    <w:multiLevelType w:val="hybridMultilevel"/>
    <w:tmpl w:val="FBEC495A"/>
    <w:lvl w:ilvl="0" w:tplc="541C0C0C">
      <w:start w:val="1"/>
      <w:numFmt w:val="bullet"/>
      <w:lvlText w:val="–"/>
      <w:lvlJc w:val="left"/>
      <w:pPr>
        <w:tabs>
          <w:tab w:val="num" w:pos="720"/>
        </w:tabs>
        <w:ind w:left="720" w:hanging="360"/>
      </w:pPr>
      <w:rPr>
        <w:rFonts w:ascii="Arial" w:hAnsi="Arial" w:hint="default"/>
      </w:rPr>
    </w:lvl>
    <w:lvl w:ilvl="1" w:tplc="7C7412BA">
      <w:start w:val="1"/>
      <w:numFmt w:val="bullet"/>
      <w:lvlText w:val="–"/>
      <w:lvlJc w:val="left"/>
      <w:pPr>
        <w:tabs>
          <w:tab w:val="num" w:pos="1440"/>
        </w:tabs>
        <w:ind w:left="1440" w:hanging="360"/>
      </w:pPr>
      <w:rPr>
        <w:rFonts w:ascii="Arial" w:hAnsi="Arial" w:hint="default"/>
      </w:rPr>
    </w:lvl>
    <w:lvl w:ilvl="2" w:tplc="B54225FC" w:tentative="1">
      <w:start w:val="1"/>
      <w:numFmt w:val="bullet"/>
      <w:lvlText w:val="–"/>
      <w:lvlJc w:val="left"/>
      <w:pPr>
        <w:tabs>
          <w:tab w:val="num" w:pos="2160"/>
        </w:tabs>
        <w:ind w:left="2160" w:hanging="360"/>
      </w:pPr>
      <w:rPr>
        <w:rFonts w:ascii="Arial" w:hAnsi="Arial" w:hint="default"/>
      </w:rPr>
    </w:lvl>
    <w:lvl w:ilvl="3" w:tplc="B790C51A" w:tentative="1">
      <w:start w:val="1"/>
      <w:numFmt w:val="bullet"/>
      <w:lvlText w:val="–"/>
      <w:lvlJc w:val="left"/>
      <w:pPr>
        <w:tabs>
          <w:tab w:val="num" w:pos="2880"/>
        </w:tabs>
        <w:ind w:left="2880" w:hanging="360"/>
      </w:pPr>
      <w:rPr>
        <w:rFonts w:ascii="Arial" w:hAnsi="Arial" w:hint="default"/>
      </w:rPr>
    </w:lvl>
    <w:lvl w:ilvl="4" w:tplc="FE5CB70E" w:tentative="1">
      <w:start w:val="1"/>
      <w:numFmt w:val="bullet"/>
      <w:lvlText w:val="–"/>
      <w:lvlJc w:val="left"/>
      <w:pPr>
        <w:tabs>
          <w:tab w:val="num" w:pos="3600"/>
        </w:tabs>
        <w:ind w:left="3600" w:hanging="360"/>
      </w:pPr>
      <w:rPr>
        <w:rFonts w:ascii="Arial" w:hAnsi="Arial" w:hint="default"/>
      </w:rPr>
    </w:lvl>
    <w:lvl w:ilvl="5" w:tplc="11FC703E" w:tentative="1">
      <w:start w:val="1"/>
      <w:numFmt w:val="bullet"/>
      <w:lvlText w:val="–"/>
      <w:lvlJc w:val="left"/>
      <w:pPr>
        <w:tabs>
          <w:tab w:val="num" w:pos="4320"/>
        </w:tabs>
        <w:ind w:left="4320" w:hanging="360"/>
      </w:pPr>
      <w:rPr>
        <w:rFonts w:ascii="Arial" w:hAnsi="Arial" w:hint="default"/>
      </w:rPr>
    </w:lvl>
    <w:lvl w:ilvl="6" w:tplc="81F86602" w:tentative="1">
      <w:start w:val="1"/>
      <w:numFmt w:val="bullet"/>
      <w:lvlText w:val="–"/>
      <w:lvlJc w:val="left"/>
      <w:pPr>
        <w:tabs>
          <w:tab w:val="num" w:pos="5040"/>
        </w:tabs>
        <w:ind w:left="5040" w:hanging="360"/>
      </w:pPr>
      <w:rPr>
        <w:rFonts w:ascii="Arial" w:hAnsi="Arial" w:hint="default"/>
      </w:rPr>
    </w:lvl>
    <w:lvl w:ilvl="7" w:tplc="FACE33FC" w:tentative="1">
      <w:start w:val="1"/>
      <w:numFmt w:val="bullet"/>
      <w:lvlText w:val="–"/>
      <w:lvlJc w:val="left"/>
      <w:pPr>
        <w:tabs>
          <w:tab w:val="num" w:pos="5760"/>
        </w:tabs>
        <w:ind w:left="5760" w:hanging="360"/>
      </w:pPr>
      <w:rPr>
        <w:rFonts w:ascii="Arial" w:hAnsi="Arial" w:hint="default"/>
      </w:rPr>
    </w:lvl>
    <w:lvl w:ilvl="8" w:tplc="9410D5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2108F0"/>
    <w:multiLevelType w:val="hybridMultilevel"/>
    <w:tmpl w:val="C9DA576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5EB3A49"/>
    <w:multiLevelType w:val="hybridMultilevel"/>
    <w:tmpl w:val="68561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EDA"/>
    <w:multiLevelType w:val="hybridMultilevel"/>
    <w:tmpl w:val="A0F8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538FA"/>
    <w:multiLevelType w:val="hybridMultilevel"/>
    <w:tmpl w:val="77B84C76"/>
    <w:lvl w:ilvl="0" w:tplc="E4620B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E08C0"/>
    <w:multiLevelType w:val="hybridMultilevel"/>
    <w:tmpl w:val="0A1C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B3B15"/>
    <w:multiLevelType w:val="hybridMultilevel"/>
    <w:tmpl w:val="853CF6B4"/>
    <w:lvl w:ilvl="0" w:tplc="196C8DC2">
      <w:start w:val="1"/>
      <w:numFmt w:val="bullet"/>
      <w:lvlText w:val=""/>
      <w:lvlJc w:val="left"/>
      <w:pPr>
        <w:ind w:left="806" w:hanging="360"/>
      </w:pPr>
      <w:rPr>
        <w:rFonts w:ascii="Wingdings" w:hAnsi="Wingdings" w:hint="default"/>
        <w:color w:val="005595"/>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52EC5C47"/>
    <w:multiLevelType w:val="hybridMultilevel"/>
    <w:tmpl w:val="380C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259F1"/>
    <w:multiLevelType w:val="hybridMultilevel"/>
    <w:tmpl w:val="7262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914CB"/>
    <w:multiLevelType w:val="multilevel"/>
    <w:tmpl w:val="D006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A2771"/>
    <w:multiLevelType w:val="hybridMultilevel"/>
    <w:tmpl w:val="70EED756"/>
    <w:lvl w:ilvl="0" w:tplc="2A5A27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4C5DB6"/>
    <w:multiLevelType w:val="hybridMultilevel"/>
    <w:tmpl w:val="991C60F2"/>
    <w:lvl w:ilvl="0" w:tplc="196C8DC2">
      <w:start w:val="1"/>
      <w:numFmt w:val="bullet"/>
      <w:lvlText w:val=""/>
      <w:lvlJc w:val="left"/>
      <w:pPr>
        <w:ind w:left="720" w:hanging="360"/>
      </w:pPr>
      <w:rPr>
        <w:rFonts w:ascii="Wingdings" w:hAnsi="Wingdings" w:hint="default"/>
        <w:color w:val="0055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64F4A"/>
    <w:multiLevelType w:val="hybridMultilevel"/>
    <w:tmpl w:val="FB76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24677"/>
    <w:multiLevelType w:val="hybridMultilevel"/>
    <w:tmpl w:val="FA2E3D60"/>
    <w:lvl w:ilvl="0" w:tplc="539E2DF0">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A45FD"/>
    <w:multiLevelType w:val="hybridMultilevel"/>
    <w:tmpl w:val="33FCB090"/>
    <w:lvl w:ilvl="0" w:tplc="1A06CC3E">
      <w:start w:val="5"/>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3DE20"/>
    <w:multiLevelType w:val="hybridMultilevel"/>
    <w:tmpl w:val="6B23B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F617F84"/>
    <w:multiLevelType w:val="hybridMultilevel"/>
    <w:tmpl w:val="8534BE2C"/>
    <w:lvl w:ilvl="0" w:tplc="43325BF4">
      <w:start w:val="1"/>
      <w:numFmt w:val="bullet"/>
      <w:lvlText w:val="■"/>
      <w:lvlJc w:val="left"/>
      <w:pPr>
        <w:ind w:left="720" w:hanging="360"/>
      </w:pPr>
      <w:rPr>
        <w:rFonts w:ascii="Times New Roman" w:hAnsi="Times New Roman" w:cs="Times New Roman" w:hint="default"/>
        <w:color w:val="005595"/>
        <w:sz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7"/>
  </w:num>
  <w:num w:numId="13">
    <w:abstractNumId w:val="27"/>
  </w:num>
  <w:num w:numId="14">
    <w:abstractNumId w:val="36"/>
  </w:num>
  <w:num w:numId="15">
    <w:abstractNumId w:val="21"/>
  </w:num>
  <w:num w:numId="16">
    <w:abstractNumId w:val="13"/>
  </w:num>
  <w:num w:numId="17">
    <w:abstractNumId w:val="17"/>
  </w:num>
  <w:num w:numId="18">
    <w:abstractNumId w:val="31"/>
  </w:num>
  <w:num w:numId="19">
    <w:abstractNumId w:val="33"/>
  </w:num>
  <w:num w:numId="20">
    <w:abstractNumId w:val="29"/>
  </w:num>
  <w:num w:numId="21">
    <w:abstractNumId w:val="14"/>
  </w:num>
  <w:num w:numId="22">
    <w:abstractNumId w:val="15"/>
  </w:num>
  <w:num w:numId="23">
    <w:abstractNumId w:val="20"/>
  </w:num>
  <w:num w:numId="24">
    <w:abstractNumId w:val="10"/>
  </w:num>
  <w:num w:numId="25">
    <w:abstractNumId w:val="16"/>
  </w:num>
  <w:num w:numId="26">
    <w:abstractNumId w:val="11"/>
  </w:num>
  <w:num w:numId="27">
    <w:abstractNumId w:val="24"/>
  </w:num>
  <w:num w:numId="28">
    <w:abstractNumId w:val="28"/>
  </w:num>
  <w:num w:numId="29">
    <w:abstractNumId w:val="23"/>
  </w:num>
  <w:num w:numId="30">
    <w:abstractNumId w:val="30"/>
  </w:num>
  <w:num w:numId="31">
    <w:abstractNumId w:val="12"/>
  </w:num>
  <w:num w:numId="32">
    <w:abstractNumId w:val="26"/>
  </w:num>
  <w:num w:numId="33">
    <w:abstractNumId w:val="25"/>
  </w:num>
  <w:num w:numId="34">
    <w:abstractNumId w:val="18"/>
  </w:num>
  <w:num w:numId="35">
    <w:abstractNumId w:val="22"/>
  </w:num>
  <w:num w:numId="36">
    <w:abstractNumId w:val="19"/>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c891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B3"/>
    <w:rsid w:val="0000057C"/>
    <w:rsid w:val="00001CBB"/>
    <w:rsid w:val="00003023"/>
    <w:rsid w:val="00004E8B"/>
    <w:rsid w:val="00005E98"/>
    <w:rsid w:val="000068E2"/>
    <w:rsid w:val="00013BE0"/>
    <w:rsid w:val="0001447D"/>
    <w:rsid w:val="00015E66"/>
    <w:rsid w:val="0002044F"/>
    <w:rsid w:val="00020DE0"/>
    <w:rsid w:val="000263E3"/>
    <w:rsid w:val="000274FA"/>
    <w:rsid w:val="0003156C"/>
    <w:rsid w:val="00034D8E"/>
    <w:rsid w:val="000364C6"/>
    <w:rsid w:val="00040A07"/>
    <w:rsid w:val="0004491E"/>
    <w:rsid w:val="000538EF"/>
    <w:rsid w:val="00054577"/>
    <w:rsid w:val="00054608"/>
    <w:rsid w:val="000552BE"/>
    <w:rsid w:val="00056EB7"/>
    <w:rsid w:val="00060E46"/>
    <w:rsid w:val="000614AB"/>
    <w:rsid w:val="0007170B"/>
    <w:rsid w:val="00071986"/>
    <w:rsid w:val="00071CC1"/>
    <w:rsid w:val="000725C7"/>
    <w:rsid w:val="0007397D"/>
    <w:rsid w:val="00077BE5"/>
    <w:rsid w:val="00081B06"/>
    <w:rsid w:val="00081E10"/>
    <w:rsid w:val="00082867"/>
    <w:rsid w:val="00083C75"/>
    <w:rsid w:val="00086AC4"/>
    <w:rsid w:val="00086FD7"/>
    <w:rsid w:val="000901AD"/>
    <w:rsid w:val="00091922"/>
    <w:rsid w:val="00093C7F"/>
    <w:rsid w:val="00093E4B"/>
    <w:rsid w:val="000947AF"/>
    <w:rsid w:val="00097E26"/>
    <w:rsid w:val="000A17FF"/>
    <w:rsid w:val="000A1A29"/>
    <w:rsid w:val="000A1AEB"/>
    <w:rsid w:val="000A3AC2"/>
    <w:rsid w:val="000A466D"/>
    <w:rsid w:val="000A6FD5"/>
    <w:rsid w:val="000B2DBA"/>
    <w:rsid w:val="000B6C22"/>
    <w:rsid w:val="000C1D2E"/>
    <w:rsid w:val="000C4550"/>
    <w:rsid w:val="000D0040"/>
    <w:rsid w:val="000D1C18"/>
    <w:rsid w:val="000D3382"/>
    <w:rsid w:val="000D45B2"/>
    <w:rsid w:val="000D4F09"/>
    <w:rsid w:val="000D5FD0"/>
    <w:rsid w:val="000D6519"/>
    <w:rsid w:val="000D733A"/>
    <w:rsid w:val="000D73D6"/>
    <w:rsid w:val="000E2265"/>
    <w:rsid w:val="000E4321"/>
    <w:rsid w:val="000E5181"/>
    <w:rsid w:val="000E64E4"/>
    <w:rsid w:val="000F04B1"/>
    <w:rsid w:val="000F09D2"/>
    <w:rsid w:val="000F2FBE"/>
    <w:rsid w:val="000F32AA"/>
    <w:rsid w:val="000F349F"/>
    <w:rsid w:val="000F58D6"/>
    <w:rsid w:val="001004A3"/>
    <w:rsid w:val="0010222E"/>
    <w:rsid w:val="00102CCB"/>
    <w:rsid w:val="001040C6"/>
    <w:rsid w:val="0010756B"/>
    <w:rsid w:val="00111090"/>
    <w:rsid w:val="00111913"/>
    <w:rsid w:val="00116200"/>
    <w:rsid w:val="001228C0"/>
    <w:rsid w:val="00123942"/>
    <w:rsid w:val="00123E52"/>
    <w:rsid w:val="001242ED"/>
    <w:rsid w:val="00124E8E"/>
    <w:rsid w:val="001257AB"/>
    <w:rsid w:val="001264CA"/>
    <w:rsid w:val="001277EA"/>
    <w:rsid w:val="00127C5C"/>
    <w:rsid w:val="001301A8"/>
    <w:rsid w:val="001334DA"/>
    <w:rsid w:val="0013371C"/>
    <w:rsid w:val="001357C5"/>
    <w:rsid w:val="00141295"/>
    <w:rsid w:val="001428D9"/>
    <w:rsid w:val="00142BEB"/>
    <w:rsid w:val="00144534"/>
    <w:rsid w:val="001469C9"/>
    <w:rsid w:val="00147C1B"/>
    <w:rsid w:val="00155A7C"/>
    <w:rsid w:val="00155B47"/>
    <w:rsid w:val="00157396"/>
    <w:rsid w:val="00157C97"/>
    <w:rsid w:val="00160E75"/>
    <w:rsid w:val="00160FB5"/>
    <w:rsid w:val="001632F6"/>
    <w:rsid w:val="001633B5"/>
    <w:rsid w:val="0016674A"/>
    <w:rsid w:val="00167344"/>
    <w:rsid w:val="0017041D"/>
    <w:rsid w:val="001745C7"/>
    <w:rsid w:val="001746DE"/>
    <w:rsid w:val="001815D9"/>
    <w:rsid w:val="00181E93"/>
    <w:rsid w:val="00182AAF"/>
    <w:rsid w:val="00184C18"/>
    <w:rsid w:val="00185287"/>
    <w:rsid w:val="0018528D"/>
    <w:rsid w:val="00185C63"/>
    <w:rsid w:val="00190DA3"/>
    <w:rsid w:val="00190FE5"/>
    <w:rsid w:val="00193A60"/>
    <w:rsid w:val="00194B9D"/>
    <w:rsid w:val="00197269"/>
    <w:rsid w:val="001A1896"/>
    <w:rsid w:val="001A41FC"/>
    <w:rsid w:val="001A6793"/>
    <w:rsid w:val="001A6D6E"/>
    <w:rsid w:val="001B1085"/>
    <w:rsid w:val="001B2A8D"/>
    <w:rsid w:val="001B2AEE"/>
    <w:rsid w:val="001B3113"/>
    <w:rsid w:val="001B3E3B"/>
    <w:rsid w:val="001B6788"/>
    <w:rsid w:val="001B7AFE"/>
    <w:rsid w:val="001B7C17"/>
    <w:rsid w:val="001C097E"/>
    <w:rsid w:val="001C2419"/>
    <w:rsid w:val="001C2A0F"/>
    <w:rsid w:val="001C4846"/>
    <w:rsid w:val="001C5C90"/>
    <w:rsid w:val="001C6259"/>
    <w:rsid w:val="001C69FE"/>
    <w:rsid w:val="001C6B8F"/>
    <w:rsid w:val="001C7F16"/>
    <w:rsid w:val="001D015F"/>
    <w:rsid w:val="001D04DE"/>
    <w:rsid w:val="001D0EF2"/>
    <w:rsid w:val="001D1D54"/>
    <w:rsid w:val="001D432D"/>
    <w:rsid w:val="001D49D5"/>
    <w:rsid w:val="001D59DB"/>
    <w:rsid w:val="001D6D36"/>
    <w:rsid w:val="001E04F5"/>
    <w:rsid w:val="001E0675"/>
    <w:rsid w:val="001E0A13"/>
    <w:rsid w:val="001E3553"/>
    <w:rsid w:val="001E6AE9"/>
    <w:rsid w:val="001E7E71"/>
    <w:rsid w:val="001F517B"/>
    <w:rsid w:val="001F7767"/>
    <w:rsid w:val="00202566"/>
    <w:rsid w:val="002040EC"/>
    <w:rsid w:val="00205D07"/>
    <w:rsid w:val="00205D99"/>
    <w:rsid w:val="00206A43"/>
    <w:rsid w:val="00207DBD"/>
    <w:rsid w:val="0021593B"/>
    <w:rsid w:val="00216309"/>
    <w:rsid w:val="00217CC7"/>
    <w:rsid w:val="00217DDC"/>
    <w:rsid w:val="002211E5"/>
    <w:rsid w:val="002218C6"/>
    <w:rsid w:val="00221C7F"/>
    <w:rsid w:val="00223055"/>
    <w:rsid w:val="00223C8F"/>
    <w:rsid w:val="0022441A"/>
    <w:rsid w:val="0022767B"/>
    <w:rsid w:val="00227DBB"/>
    <w:rsid w:val="00230545"/>
    <w:rsid w:val="0023517E"/>
    <w:rsid w:val="00240769"/>
    <w:rsid w:val="00242E0B"/>
    <w:rsid w:val="002436E5"/>
    <w:rsid w:val="00244E98"/>
    <w:rsid w:val="0024722F"/>
    <w:rsid w:val="002476C9"/>
    <w:rsid w:val="00250D28"/>
    <w:rsid w:val="00253504"/>
    <w:rsid w:val="00254C61"/>
    <w:rsid w:val="0026054B"/>
    <w:rsid w:val="00261D83"/>
    <w:rsid w:val="0027077B"/>
    <w:rsid w:val="00270D47"/>
    <w:rsid w:val="002733B1"/>
    <w:rsid w:val="00273A7F"/>
    <w:rsid w:val="00277E23"/>
    <w:rsid w:val="00281777"/>
    <w:rsid w:val="00282BA2"/>
    <w:rsid w:val="00284916"/>
    <w:rsid w:val="0028558C"/>
    <w:rsid w:val="00295F14"/>
    <w:rsid w:val="002964A5"/>
    <w:rsid w:val="002A2008"/>
    <w:rsid w:val="002A23EE"/>
    <w:rsid w:val="002A4F32"/>
    <w:rsid w:val="002A69BB"/>
    <w:rsid w:val="002A70A0"/>
    <w:rsid w:val="002A7A91"/>
    <w:rsid w:val="002B70E8"/>
    <w:rsid w:val="002B7490"/>
    <w:rsid w:val="002C16D5"/>
    <w:rsid w:val="002C3660"/>
    <w:rsid w:val="002C3D4C"/>
    <w:rsid w:val="002C406B"/>
    <w:rsid w:val="002C71AF"/>
    <w:rsid w:val="002D1169"/>
    <w:rsid w:val="002D7266"/>
    <w:rsid w:val="002E0238"/>
    <w:rsid w:val="002E2EB2"/>
    <w:rsid w:val="002E3660"/>
    <w:rsid w:val="002E6A0D"/>
    <w:rsid w:val="002F0973"/>
    <w:rsid w:val="002F0BE0"/>
    <w:rsid w:val="002F219C"/>
    <w:rsid w:val="002F5EC6"/>
    <w:rsid w:val="00300EC9"/>
    <w:rsid w:val="00301B9A"/>
    <w:rsid w:val="00302536"/>
    <w:rsid w:val="00302ACE"/>
    <w:rsid w:val="003037EB"/>
    <w:rsid w:val="00305902"/>
    <w:rsid w:val="00312F3D"/>
    <w:rsid w:val="00313707"/>
    <w:rsid w:val="0031782B"/>
    <w:rsid w:val="00317983"/>
    <w:rsid w:val="00324043"/>
    <w:rsid w:val="003278BD"/>
    <w:rsid w:val="00330F93"/>
    <w:rsid w:val="003313B2"/>
    <w:rsid w:val="003315AE"/>
    <w:rsid w:val="0033747F"/>
    <w:rsid w:val="0033764B"/>
    <w:rsid w:val="00337669"/>
    <w:rsid w:val="003429F5"/>
    <w:rsid w:val="00343356"/>
    <w:rsid w:val="00343836"/>
    <w:rsid w:val="003465FB"/>
    <w:rsid w:val="00346E85"/>
    <w:rsid w:val="00347F16"/>
    <w:rsid w:val="00350D56"/>
    <w:rsid w:val="00353460"/>
    <w:rsid w:val="00355FD2"/>
    <w:rsid w:val="00356FDD"/>
    <w:rsid w:val="00373E37"/>
    <w:rsid w:val="00382BE8"/>
    <w:rsid w:val="00383D37"/>
    <w:rsid w:val="00386A61"/>
    <w:rsid w:val="003907A9"/>
    <w:rsid w:val="00391358"/>
    <w:rsid w:val="00391F13"/>
    <w:rsid w:val="00392506"/>
    <w:rsid w:val="00392651"/>
    <w:rsid w:val="00392724"/>
    <w:rsid w:val="003945CE"/>
    <w:rsid w:val="003950D9"/>
    <w:rsid w:val="00395DA6"/>
    <w:rsid w:val="00396453"/>
    <w:rsid w:val="00396D46"/>
    <w:rsid w:val="00396FCB"/>
    <w:rsid w:val="003A1BA8"/>
    <w:rsid w:val="003A5B7B"/>
    <w:rsid w:val="003B1301"/>
    <w:rsid w:val="003B1E33"/>
    <w:rsid w:val="003B2866"/>
    <w:rsid w:val="003B41E7"/>
    <w:rsid w:val="003C1C68"/>
    <w:rsid w:val="003C2925"/>
    <w:rsid w:val="003C6A7F"/>
    <w:rsid w:val="003D0271"/>
    <w:rsid w:val="003D04FC"/>
    <w:rsid w:val="003D0A38"/>
    <w:rsid w:val="003D12F5"/>
    <w:rsid w:val="003D224D"/>
    <w:rsid w:val="003D28EE"/>
    <w:rsid w:val="003D4495"/>
    <w:rsid w:val="003D4D9F"/>
    <w:rsid w:val="003D6FED"/>
    <w:rsid w:val="003E408B"/>
    <w:rsid w:val="003E5206"/>
    <w:rsid w:val="003E78B3"/>
    <w:rsid w:val="003E7CD4"/>
    <w:rsid w:val="003F32BF"/>
    <w:rsid w:val="003F566E"/>
    <w:rsid w:val="003F698E"/>
    <w:rsid w:val="00401591"/>
    <w:rsid w:val="00401B4D"/>
    <w:rsid w:val="00402B44"/>
    <w:rsid w:val="00404AC9"/>
    <w:rsid w:val="00406945"/>
    <w:rsid w:val="0040704D"/>
    <w:rsid w:val="00410A5D"/>
    <w:rsid w:val="004117BC"/>
    <w:rsid w:val="0041273F"/>
    <w:rsid w:val="00412C8C"/>
    <w:rsid w:val="00414FE9"/>
    <w:rsid w:val="004169B1"/>
    <w:rsid w:val="00420C6D"/>
    <w:rsid w:val="00421BA0"/>
    <w:rsid w:val="00421C52"/>
    <w:rsid w:val="0042261F"/>
    <w:rsid w:val="00423092"/>
    <w:rsid w:val="00424B55"/>
    <w:rsid w:val="00430489"/>
    <w:rsid w:val="004308BD"/>
    <w:rsid w:val="004318C6"/>
    <w:rsid w:val="004336F1"/>
    <w:rsid w:val="0043490B"/>
    <w:rsid w:val="00435409"/>
    <w:rsid w:val="00440007"/>
    <w:rsid w:val="00443268"/>
    <w:rsid w:val="00443D50"/>
    <w:rsid w:val="004454BA"/>
    <w:rsid w:val="00446B6D"/>
    <w:rsid w:val="00446D9C"/>
    <w:rsid w:val="0045110A"/>
    <w:rsid w:val="004513AB"/>
    <w:rsid w:val="00451523"/>
    <w:rsid w:val="004527D3"/>
    <w:rsid w:val="00453F69"/>
    <w:rsid w:val="00455ABB"/>
    <w:rsid w:val="004578EB"/>
    <w:rsid w:val="00462653"/>
    <w:rsid w:val="00463F69"/>
    <w:rsid w:val="00464872"/>
    <w:rsid w:val="004652BA"/>
    <w:rsid w:val="00472900"/>
    <w:rsid w:val="00473419"/>
    <w:rsid w:val="004748B6"/>
    <w:rsid w:val="00475623"/>
    <w:rsid w:val="004778F3"/>
    <w:rsid w:val="00484414"/>
    <w:rsid w:val="004867E1"/>
    <w:rsid w:val="00486A8B"/>
    <w:rsid w:val="00486D04"/>
    <w:rsid w:val="004871FB"/>
    <w:rsid w:val="00490317"/>
    <w:rsid w:val="004906FB"/>
    <w:rsid w:val="00493964"/>
    <w:rsid w:val="00494F58"/>
    <w:rsid w:val="00497802"/>
    <w:rsid w:val="00497C0F"/>
    <w:rsid w:val="004A74F9"/>
    <w:rsid w:val="004A7B3A"/>
    <w:rsid w:val="004B71FB"/>
    <w:rsid w:val="004C07BA"/>
    <w:rsid w:val="004C0D7A"/>
    <w:rsid w:val="004C16B6"/>
    <w:rsid w:val="004C2D9F"/>
    <w:rsid w:val="004C6C57"/>
    <w:rsid w:val="004D1B3C"/>
    <w:rsid w:val="004D3A4A"/>
    <w:rsid w:val="004D48DB"/>
    <w:rsid w:val="004D5AB1"/>
    <w:rsid w:val="004D69F6"/>
    <w:rsid w:val="004D710D"/>
    <w:rsid w:val="004E1741"/>
    <w:rsid w:val="004E1A92"/>
    <w:rsid w:val="004E58EC"/>
    <w:rsid w:val="004E6647"/>
    <w:rsid w:val="004E6F4B"/>
    <w:rsid w:val="004E77D3"/>
    <w:rsid w:val="004F1077"/>
    <w:rsid w:val="004F33E3"/>
    <w:rsid w:val="004F33F0"/>
    <w:rsid w:val="004F40F2"/>
    <w:rsid w:val="004F44F0"/>
    <w:rsid w:val="004F6E1C"/>
    <w:rsid w:val="005008B2"/>
    <w:rsid w:val="00501FE7"/>
    <w:rsid w:val="00502AC5"/>
    <w:rsid w:val="00504953"/>
    <w:rsid w:val="00506A77"/>
    <w:rsid w:val="00506C4E"/>
    <w:rsid w:val="0051133C"/>
    <w:rsid w:val="00511E5F"/>
    <w:rsid w:val="00522AFB"/>
    <w:rsid w:val="00523542"/>
    <w:rsid w:val="005257C3"/>
    <w:rsid w:val="00526931"/>
    <w:rsid w:val="00531B5E"/>
    <w:rsid w:val="00533082"/>
    <w:rsid w:val="00533157"/>
    <w:rsid w:val="00534D59"/>
    <w:rsid w:val="00535C05"/>
    <w:rsid w:val="0053628C"/>
    <w:rsid w:val="005417F9"/>
    <w:rsid w:val="00544682"/>
    <w:rsid w:val="00545823"/>
    <w:rsid w:val="00545F09"/>
    <w:rsid w:val="0054607F"/>
    <w:rsid w:val="005538B3"/>
    <w:rsid w:val="0055414F"/>
    <w:rsid w:val="00554706"/>
    <w:rsid w:val="00554D69"/>
    <w:rsid w:val="00557899"/>
    <w:rsid w:val="0056309E"/>
    <w:rsid w:val="0056728A"/>
    <w:rsid w:val="005736AB"/>
    <w:rsid w:val="00574656"/>
    <w:rsid w:val="005747A1"/>
    <w:rsid w:val="00574BB8"/>
    <w:rsid w:val="005752B3"/>
    <w:rsid w:val="0057631F"/>
    <w:rsid w:val="0058017A"/>
    <w:rsid w:val="00580BB9"/>
    <w:rsid w:val="005835B0"/>
    <w:rsid w:val="00583823"/>
    <w:rsid w:val="005871DE"/>
    <w:rsid w:val="00587C4A"/>
    <w:rsid w:val="00595F90"/>
    <w:rsid w:val="00597C65"/>
    <w:rsid w:val="005A110B"/>
    <w:rsid w:val="005A1962"/>
    <w:rsid w:val="005A3275"/>
    <w:rsid w:val="005A6988"/>
    <w:rsid w:val="005B11EA"/>
    <w:rsid w:val="005C033C"/>
    <w:rsid w:val="005C0A3C"/>
    <w:rsid w:val="005C20AF"/>
    <w:rsid w:val="005C26E0"/>
    <w:rsid w:val="005C2B80"/>
    <w:rsid w:val="005C3A0F"/>
    <w:rsid w:val="005C60E0"/>
    <w:rsid w:val="005C7251"/>
    <w:rsid w:val="005C7564"/>
    <w:rsid w:val="005D2C4E"/>
    <w:rsid w:val="005D76EF"/>
    <w:rsid w:val="005E0626"/>
    <w:rsid w:val="005E51F4"/>
    <w:rsid w:val="005E6BF6"/>
    <w:rsid w:val="005E7C28"/>
    <w:rsid w:val="005F00DF"/>
    <w:rsid w:val="005F1E1F"/>
    <w:rsid w:val="005F5545"/>
    <w:rsid w:val="005F78FF"/>
    <w:rsid w:val="00600071"/>
    <w:rsid w:val="006002FD"/>
    <w:rsid w:val="00601646"/>
    <w:rsid w:val="00602255"/>
    <w:rsid w:val="00602F3F"/>
    <w:rsid w:val="00603E0C"/>
    <w:rsid w:val="00604176"/>
    <w:rsid w:val="00604220"/>
    <w:rsid w:val="00604C36"/>
    <w:rsid w:val="006057FD"/>
    <w:rsid w:val="00605C8C"/>
    <w:rsid w:val="006067F4"/>
    <w:rsid w:val="00606A5A"/>
    <w:rsid w:val="006103C1"/>
    <w:rsid w:val="006141E7"/>
    <w:rsid w:val="00614322"/>
    <w:rsid w:val="006179BD"/>
    <w:rsid w:val="006228BB"/>
    <w:rsid w:val="00623A39"/>
    <w:rsid w:val="00625CBC"/>
    <w:rsid w:val="00627565"/>
    <w:rsid w:val="006278D4"/>
    <w:rsid w:val="00631FBB"/>
    <w:rsid w:val="00634614"/>
    <w:rsid w:val="00634ECB"/>
    <w:rsid w:val="00635D12"/>
    <w:rsid w:val="00637819"/>
    <w:rsid w:val="00640994"/>
    <w:rsid w:val="0064118B"/>
    <w:rsid w:val="00641D5C"/>
    <w:rsid w:val="00643144"/>
    <w:rsid w:val="00644445"/>
    <w:rsid w:val="006463C7"/>
    <w:rsid w:val="00646BD5"/>
    <w:rsid w:val="00646F5B"/>
    <w:rsid w:val="006475A6"/>
    <w:rsid w:val="00647EAE"/>
    <w:rsid w:val="0065030F"/>
    <w:rsid w:val="00653DFA"/>
    <w:rsid w:val="00655301"/>
    <w:rsid w:val="00660196"/>
    <w:rsid w:val="00663F7E"/>
    <w:rsid w:val="00664879"/>
    <w:rsid w:val="006657FC"/>
    <w:rsid w:val="00666438"/>
    <w:rsid w:val="00667B9C"/>
    <w:rsid w:val="0067467A"/>
    <w:rsid w:val="00675BB1"/>
    <w:rsid w:val="0068643F"/>
    <w:rsid w:val="006867F9"/>
    <w:rsid w:val="00686ECB"/>
    <w:rsid w:val="006879AE"/>
    <w:rsid w:val="00687E02"/>
    <w:rsid w:val="006918C2"/>
    <w:rsid w:val="006919B4"/>
    <w:rsid w:val="00694407"/>
    <w:rsid w:val="0069487A"/>
    <w:rsid w:val="00694AC4"/>
    <w:rsid w:val="006952F8"/>
    <w:rsid w:val="006954EF"/>
    <w:rsid w:val="00695FCD"/>
    <w:rsid w:val="006A3D7B"/>
    <w:rsid w:val="006A7D19"/>
    <w:rsid w:val="006B0736"/>
    <w:rsid w:val="006B13C1"/>
    <w:rsid w:val="006B3EDB"/>
    <w:rsid w:val="006B58BC"/>
    <w:rsid w:val="006B6276"/>
    <w:rsid w:val="006B6F4F"/>
    <w:rsid w:val="006B766D"/>
    <w:rsid w:val="006C19A6"/>
    <w:rsid w:val="006C7453"/>
    <w:rsid w:val="006D05EF"/>
    <w:rsid w:val="006D345F"/>
    <w:rsid w:val="006D400B"/>
    <w:rsid w:val="006D5D61"/>
    <w:rsid w:val="006E0764"/>
    <w:rsid w:val="006E4A5B"/>
    <w:rsid w:val="006E5995"/>
    <w:rsid w:val="006E6396"/>
    <w:rsid w:val="006E6A3E"/>
    <w:rsid w:val="006F001F"/>
    <w:rsid w:val="006F04B5"/>
    <w:rsid w:val="006F447D"/>
    <w:rsid w:val="006F7FF1"/>
    <w:rsid w:val="00701C23"/>
    <w:rsid w:val="007028C3"/>
    <w:rsid w:val="0070581B"/>
    <w:rsid w:val="007070BB"/>
    <w:rsid w:val="00707293"/>
    <w:rsid w:val="00707ACA"/>
    <w:rsid w:val="00707D02"/>
    <w:rsid w:val="007160C6"/>
    <w:rsid w:val="007161B0"/>
    <w:rsid w:val="00716C5D"/>
    <w:rsid w:val="00720CFE"/>
    <w:rsid w:val="007228B6"/>
    <w:rsid w:val="0072575B"/>
    <w:rsid w:val="00725C79"/>
    <w:rsid w:val="00730ABB"/>
    <w:rsid w:val="00731417"/>
    <w:rsid w:val="00733B25"/>
    <w:rsid w:val="0073443A"/>
    <w:rsid w:val="00737B67"/>
    <w:rsid w:val="00740285"/>
    <w:rsid w:val="00751235"/>
    <w:rsid w:val="0075681F"/>
    <w:rsid w:val="00757C70"/>
    <w:rsid w:val="00761F0E"/>
    <w:rsid w:val="007626AC"/>
    <w:rsid w:val="0076336D"/>
    <w:rsid w:val="00764A07"/>
    <w:rsid w:val="00765272"/>
    <w:rsid w:val="00773214"/>
    <w:rsid w:val="00776761"/>
    <w:rsid w:val="00776A31"/>
    <w:rsid w:val="007827F8"/>
    <w:rsid w:val="0078325A"/>
    <w:rsid w:val="007835E2"/>
    <w:rsid w:val="00783C78"/>
    <w:rsid w:val="00783FCF"/>
    <w:rsid w:val="0078534D"/>
    <w:rsid w:val="00786DDE"/>
    <w:rsid w:val="0078769B"/>
    <w:rsid w:val="007906E3"/>
    <w:rsid w:val="00793126"/>
    <w:rsid w:val="0079363A"/>
    <w:rsid w:val="007A1977"/>
    <w:rsid w:val="007A2CDC"/>
    <w:rsid w:val="007A31EE"/>
    <w:rsid w:val="007A4A16"/>
    <w:rsid w:val="007A4DC2"/>
    <w:rsid w:val="007B0666"/>
    <w:rsid w:val="007B09DC"/>
    <w:rsid w:val="007B13CE"/>
    <w:rsid w:val="007B54B0"/>
    <w:rsid w:val="007B613C"/>
    <w:rsid w:val="007C3A7E"/>
    <w:rsid w:val="007C5131"/>
    <w:rsid w:val="007C61D7"/>
    <w:rsid w:val="007C7769"/>
    <w:rsid w:val="007D2CED"/>
    <w:rsid w:val="007D4827"/>
    <w:rsid w:val="007D5A78"/>
    <w:rsid w:val="007D5FF7"/>
    <w:rsid w:val="007D7CD9"/>
    <w:rsid w:val="007E1225"/>
    <w:rsid w:val="007E31BD"/>
    <w:rsid w:val="007E5C7D"/>
    <w:rsid w:val="007F32C1"/>
    <w:rsid w:val="007F55A4"/>
    <w:rsid w:val="00801C9D"/>
    <w:rsid w:val="00802555"/>
    <w:rsid w:val="00803359"/>
    <w:rsid w:val="00803524"/>
    <w:rsid w:val="00803DFA"/>
    <w:rsid w:val="00804B18"/>
    <w:rsid w:val="00806482"/>
    <w:rsid w:val="00812769"/>
    <w:rsid w:val="008143F0"/>
    <w:rsid w:val="00814485"/>
    <w:rsid w:val="008144A0"/>
    <w:rsid w:val="0081656D"/>
    <w:rsid w:val="0081742A"/>
    <w:rsid w:val="00822132"/>
    <w:rsid w:val="00822453"/>
    <w:rsid w:val="0082471F"/>
    <w:rsid w:val="00825E0A"/>
    <w:rsid w:val="00825E91"/>
    <w:rsid w:val="00830DE6"/>
    <w:rsid w:val="0083162F"/>
    <w:rsid w:val="008344ED"/>
    <w:rsid w:val="00834D81"/>
    <w:rsid w:val="00835E58"/>
    <w:rsid w:val="0083670F"/>
    <w:rsid w:val="00842CA4"/>
    <w:rsid w:val="00843717"/>
    <w:rsid w:val="00844AB7"/>
    <w:rsid w:val="00844E3B"/>
    <w:rsid w:val="00845026"/>
    <w:rsid w:val="00845133"/>
    <w:rsid w:val="0085128D"/>
    <w:rsid w:val="00851E74"/>
    <w:rsid w:val="008554EB"/>
    <w:rsid w:val="008600F0"/>
    <w:rsid w:val="0086503D"/>
    <w:rsid w:val="008663D1"/>
    <w:rsid w:val="00867794"/>
    <w:rsid w:val="00873DE9"/>
    <w:rsid w:val="00873E78"/>
    <w:rsid w:val="00874270"/>
    <w:rsid w:val="008745AE"/>
    <w:rsid w:val="00875474"/>
    <w:rsid w:val="00877CE6"/>
    <w:rsid w:val="00880E48"/>
    <w:rsid w:val="008811AE"/>
    <w:rsid w:val="00881ADD"/>
    <w:rsid w:val="00890549"/>
    <w:rsid w:val="00890E46"/>
    <w:rsid w:val="00892FD9"/>
    <w:rsid w:val="008944B7"/>
    <w:rsid w:val="008971B5"/>
    <w:rsid w:val="00897AAC"/>
    <w:rsid w:val="008A31EC"/>
    <w:rsid w:val="008A4168"/>
    <w:rsid w:val="008A7383"/>
    <w:rsid w:val="008B0381"/>
    <w:rsid w:val="008B0DEA"/>
    <w:rsid w:val="008B19F2"/>
    <w:rsid w:val="008B2F82"/>
    <w:rsid w:val="008B444E"/>
    <w:rsid w:val="008B4A6B"/>
    <w:rsid w:val="008B5D13"/>
    <w:rsid w:val="008B7DA2"/>
    <w:rsid w:val="008C42E4"/>
    <w:rsid w:val="008C64B6"/>
    <w:rsid w:val="008C6E6A"/>
    <w:rsid w:val="008E0732"/>
    <w:rsid w:val="008E09B5"/>
    <w:rsid w:val="008E0D53"/>
    <w:rsid w:val="008E1712"/>
    <w:rsid w:val="008E2C6A"/>
    <w:rsid w:val="008E53E6"/>
    <w:rsid w:val="008E5AE4"/>
    <w:rsid w:val="008E6556"/>
    <w:rsid w:val="008E6F7B"/>
    <w:rsid w:val="008F2051"/>
    <w:rsid w:val="008F2BB6"/>
    <w:rsid w:val="008F3957"/>
    <w:rsid w:val="008F4A34"/>
    <w:rsid w:val="008F62D8"/>
    <w:rsid w:val="008F6970"/>
    <w:rsid w:val="009005F8"/>
    <w:rsid w:val="00901A79"/>
    <w:rsid w:val="00901E63"/>
    <w:rsid w:val="00902EFC"/>
    <w:rsid w:val="00905583"/>
    <w:rsid w:val="009064FC"/>
    <w:rsid w:val="009128F6"/>
    <w:rsid w:val="00912C41"/>
    <w:rsid w:val="00913515"/>
    <w:rsid w:val="009135F8"/>
    <w:rsid w:val="00914456"/>
    <w:rsid w:val="009169CD"/>
    <w:rsid w:val="00917B84"/>
    <w:rsid w:val="009234BD"/>
    <w:rsid w:val="00924994"/>
    <w:rsid w:val="009249F0"/>
    <w:rsid w:val="00924BEB"/>
    <w:rsid w:val="00925DD3"/>
    <w:rsid w:val="00927D92"/>
    <w:rsid w:val="009314C6"/>
    <w:rsid w:val="00932883"/>
    <w:rsid w:val="00933AA6"/>
    <w:rsid w:val="00934875"/>
    <w:rsid w:val="00934CB7"/>
    <w:rsid w:val="009362E1"/>
    <w:rsid w:val="009369CC"/>
    <w:rsid w:val="0094508D"/>
    <w:rsid w:val="0094609F"/>
    <w:rsid w:val="009463FB"/>
    <w:rsid w:val="0095010A"/>
    <w:rsid w:val="009508DC"/>
    <w:rsid w:val="00952F64"/>
    <w:rsid w:val="00956CE2"/>
    <w:rsid w:val="00957D6F"/>
    <w:rsid w:val="00960511"/>
    <w:rsid w:val="00960DD5"/>
    <w:rsid w:val="00960EA8"/>
    <w:rsid w:val="009618D0"/>
    <w:rsid w:val="0096696D"/>
    <w:rsid w:val="00970FB2"/>
    <w:rsid w:val="00975DD5"/>
    <w:rsid w:val="00977557"/>
    <w:rsid w:val="00977CD4"/>
    <w:rsid w:val="0098056B"/>
    <w:rsid w:val="00980C04"/>
    <w:rsid w:val="00981D4C"/>
    <w:rsid w:val="009823FE"/>
    <w:rsid w:val="00982614"/>
    <w:rsid w:val="009837E7"/>
    <w:rsid w:val="00983E5D"/>
    <w:rsid w:val="009843C8"/>
    <w:rsid w:val="009855BA"/>
    <w:rsid w:val="00990EB4"/>
    <w:rsid w:val="00993331"/>
    <w:rsid w:val="009A251B"/>
    <w:rsid w:val="009A2ECF"/>
    <w:rsid w:val="009A5C4E"/>
    <w:rsid w:val="009B0DD8"/>
    <w:rsid w:val="009B1DE6"/>
    <w:rsid w:val="009B280B"/>
    <w:rsid w:val="009B3E31"/>
    <w:rsid w:val="009B638D"/>
    <w:rsid w:val="009B69CB"/>
    <w:rsid w:val="009B7A91"/>
    <w:rsid w:val="009C345B"/>
    <w:rsid w:val="009C372B"/>
    <w:rsid w:val="009C3B0A"/>
    <w:rsid w:val="009C3D98"/>
    <w:rsid w:val="009C43AF"/>
    <w:rsid w:val="009C4FF2"/>
    <w:rsid w:val="009C6543"/>
    <w:rsid w:val="009C6716"/>
    <w:rsid w:val="009C6912"/>
    <w:rsid w:val="009C6C8C"/>
    <w:rsid w:val="009C7BBC"/>
    <w:rsid w:val="009C7DB3"/>
    <w:rsid w:val="009D15AB"/>
    <w:rsid w:val="009D2071"/>
    <w:rsid w:val="009D2B00"/>
    <w:rsid w:val="009D3E9E"/>
    <w:rsid w:val="009D5554"/>
    <w:rsid w:val="009D65F8"/>
    <w:rsid w:val="009E057C"/>
    <w:rsid w:val="009E1DF9"/>
    <w:rsid w:val="009E390C"/>
    <w:rsid w:val="009E4596"/>
    <w:rsid w:val="009E4F18"/>
    <w:rsid w:val="009E5FB4"/>
    <w:rsid w:val="009E6203"/>
    <w:rsid w:val="009F0667"/>
    <w:rsid w:val="009F0983"/>
    <w:rsid w:val="009F0F3B"/>
    <w:rsid w:val="009F1921"/>
    <w:rsid w:val="009F5DF2"/>
    <w:rsid w:val="009F7310"/>
    <w:rsid w:val="00A02AC0"/>
    <w:rsid w:val="00A06A3B"/>
    <w:rsid w:val="00A07BA0"/>
    <w:rsid w:val="00A10147"/>
    <w:rsid w:val="00A11114"/>
    <w:rsid w:val="00A1183A"/>
    <w:rsid w:val="00A1327A"/>
    <w:rsid w:val="00A13FF3"/>
    <w:rsid w:val="00A14456"/>
    <w:rsid w:val="00A15D0A"/>
    <w:rsid w:val="00A17C50"/>
    <w:rsid w:val="00A2064B"/>
    <w:rsid w:val="00A207D7"/>
    <w:rsid w:val="00A208D1"/>
    <w:rsid w:val="00A21200"/>
    <w:rsid w:val="00A23888"/>
    <w:rsid w:val="00A23D2D"/>
    <w:rsid w:val="00A25060"/>
    <w:rsid w:val="00A30887"/>
    <w:rsid w:val="00A31BFD"/>
    <w:rsid w:val="00A32A09"/>
    <w:rsid w:val="00A34E1F"/>
    <w:rsid w:val="00A35649"/>
    <w:rsid w:val="00A35F57"/>
    <w:rsid w:val="00A3737B"/>
    <w:rsid w:val="00A40EA3"/>
    <w:rsid w:val="00A41F50"/>
    <w:rsid w:val="00A4203B"/>
    <w:rsid w:val="00A504D2"/>
    <w:rsid w:val="00A54744"/>
    <w:rsid w:val="00A617C4"/>
    <w:rsid w:val="00A62824"/>
    <w:rsid w:val="00A63DFA"/>
    <w:rsid w:val="00A64572"/>
    <w:rsid w:val="00A648B8"/>
    <w:rsid w:val="00A67539"/>
    <w:rsid w:val="00A70F5E"/>
    <w:rsid w:val="00A7184A"/>
    <w:rsid w:val="00A71FF9"/>
    <w:rsid w:val="00A739CB"/>
    <w:rsid w:val="00A8036A"/>
    <w:rsid w:val="00A80B7D"/>
    <w:rsid w:val="00A80BAF"/>
    <w:rsid w:val="00A825FD"/>
    <w:rsid w:val="00A82E07"/>
    <w:rsid w:val="00A8391F"/>
    <w:rsid w:val="00A849A9"/>
    <w:rsid w:val="00A85472"/>
    <w:rsid w:val="00A879BD"/>
    <w:rsid w:val="00A90803"/>
    <w:rsid w:val="00A9321F"/>
    <w:rsid w:val="00A9395C"/>
    <w:rsid w:val="00AA1B4D"/>
    <w:rsid w:val="00AA5350"/>
    <w:rsid w:val="00AB6F08"/>
    <w:rsid w:val="00AB7E59"/>
    <w:rsid w:val="00AC17EA"/>
    <w:rsid w:val="00AC28B8"/>
    <w:rsid w:val="00AD04D5"/>
    <w:rsid w:val="00AD2B5B"/>
    <w:rsid w:val="00AD4953"/>
    <w:rsid w:val="00AD4D54"/>
    <w:rsid w:val="00AD6852"/>
    <w:rsid w:val="00AD6A13"/>
    <w:rsid w:val="00AD7A0C"/>
    <w:rsid w:val="00AE0ECB"/>
    <w:rsid w:val="00AE2BDD"/>
    <w:rsid w:val="00AE5B10"/>
    <w:rsid w:val="00AE6DCD"/>
    <w:rsid w:val="00AF1573"/>
    <w:rsid w:val="00AF402A"/>
    <w:rsid w:val="00AF5B7C"/>
    <w:rsid w:val="00AF5F5B"/>
    <w:rsid w:val="00AF6F95"/>
    <w:rsid w:val="00AF71EF"/>
    <w:rsid w:val="00B0042B"/>
    <w:rsid w:val="00B031F3"/>
    <w:rsid w:val="00B03E1B"/>
    <w:rsid w:val="00B048E2"/>
    <w:rsid w:val="00B110B5"/>
    <w:rsid w:val="00B12A9C"/>
    <w:rsid w:val="00B13AC0"/>
    <w:rsid w:val="00B1542B"/>
    <w:rsid w:val="00B156B3"/>
    <w:rsid w:val="00B160C7"/>
    <w:rsid w:val="00B17E44"/>
    <w:rsid w:val="00B21EAC"/>
    <w:rsid w:val="00B23619"/>
    <w:rsid w:val="00B23C5D"/>
    <w:rsid w:val="00B258AF"/>
    <w:rsid w:val="00B25BB5"/>
    <w:rsid w:val="00B26222"/>
    <w:rsid w:val="00B26D58"/>
    <w:rsid w:val="00B31823"/>
    <w:rsid w:val="00B32380"/>
    <w:rsid w:val="00B34F9E"/>
    <w:rsid w:val="00B4144A"/>
    <w:rsid w:val="00B4163A"/>
    <w:rsid w:val="00B435AE"/>
    <w:rsid w:val="00B507D3"/>
    <w:rsid w:val="00B527A2"/>
    <w:rsid w:val="00B52BF9"/>
    <w:rsid w:val="00B55D5E"/>
    <w:rsid w:val="00B579CF"/>
    <w:rsid w:val="00B60209"/>
    <w:rsid w:val="00B60249"/>
    <w:rsid w:val="00B60331"/>
    <w:rsid w:val="00B6674C"/>
    <w:rsid w:val="00B6749B"/>
    <w:rsid w:val="00B73FDC"/>
    <w:rsid w:val="00B81635"/>
    <w:rsid w:val="00B8187C"/>
    <w:rsid w:val="00B8258A"/>
    <w:rsid w:val="00B845B6"/>
    <w:rsid w:val="00B86B87"/>
    <w:rsid w:val="00B902DC"/>
    <w:rsid w:val="00B93143"/>
    <w:rsid w:val="00B960F7"/>
    <w:rsid w:val="00BA0337"/>
    <w:rsid w:val="00BA28BB"/>
    <w:rsid w:val="00BA3BCA"/>
    <w:rsid w:val="00BA508B"/>
    <w:rsid w:val="00BA5A54"/>
    <w:rsid w:val="00BA61C5"/>
    <w:rsid w:val="00BB023D"/>
    <w:rsid w:val="00BB0564"/>
    <w:rsid w:val="00BB4B3C"/>
    <w:rsid w:val="00BB6087"/>
    <w:rsid w:val="00BB7883"/>
    <w:rsid w:val="00BB7DED"/>
    <w:rsid w:val="00BC039F"/>
    <w:rsid w:val="00BC0906"/>
    <w:rsid w:val="00BC0989"/>
    <w:rsid w:val="00BC1166"/>
    <w:rsid w:val="00BC13ED"/>
    <w:rsid w:val="00BC15F2"/>
    <w:rsid w:val="00BC33FB"/>
    <w:rsid w:val="00BD0D50"/>
    <w:rsid w:val="00BD17EE"/>
    <w:rsid w:val="00BD287B"/>
    <w:rsid w:val="00BD2BAB"/>
    <w:rsid w:val="00BD4BA7"/>
    <w:rsid w:val="00BD4C16"/>
    <w:rsid w:val="00BD59D8"/>
    <w:rsid w:val="00BD73C3"/>
    <w:rsid w:val="00BE3774"/>
    <w:rsid w:val="00BE43C1"/>
    <w:rsid w:val="00BE5396"/>
    <w:rsid w:val="00BE548A"/>
    <w:rsid w:val="00BF09D8"/>
    <w:rsid w:val="00BF24C4"/>
    <w:rsid w:val="00BF4CB7"/>
    <w:rsid w:val="00BF5F13"/>
    <w:rsid w:val="00C02205"/>
    <w:rsid w:val="00C02D6B"/>
    <w:rsid w:val="00C043B5"/>
    <w:rsid w:val="00C05356"/>
    <w:rsid w:val="00C053FC"/>
    <w:rsid w:val="00C05F10"/>
    <w:rsid w:val="00C06020"/>
    <w:rsid w:val="00C10BC7"/>
    <w:rsid w:val="00C1182C"/>
    <w:rsid w:val="00C12A1C"/>
    <w:rsid w:val="00C13195"/>
    <w:rsid w:val="00C13795"/>
    <w:rsid w:val="00C13E05"/>
    <w:rsid w:val="00C2023F"/>
    <w:rsid w:val="00C21270"/>
    <w:rsid w:val="00C24DCA"/>
    <w:rsid w:val="00C267B4"/>
    <w:rsid w:val="00C27532"/>
    <w:rsid w:val="00C32622"/>
    <w:rsid w:val="00C34CFA"/>
    <w:rsid w:val="00C353C8"/>
    <w:rsid w:val="00C3614A"/>
    <w:rsid w:val="00C44F8F"/>
    <w:rsid w:val="00C467FE"/>
    <w:rsid w:val="00C47F37"/>
    <w:rsid w:val="00C5300D"/>
    <w:rsid w:val="00C53232"/>
    <w:rsid w:val="00C57D5A"/>
    <w:rsid w:val="00C62BD3"/>
    <w:rsid w:val="00C632E8"/>
    <w:rsid w:val="00C648C1"/>
    <w:rsid w:val="00C676E6"/>
    <w:rsid w:val="00C75B55"/>
    <w:rsid w:val="00C86C19"/>
    <w:rsid w:val="00C86C5C"/>
    <w:rsid w:val="00C91A81"/>
    <w:rsid w:val="00C928C6"/>
    <w:rsid w:val="00C938E4"/>
    <w:rsid w:val="00C95243"/>
    <w:rsid w:val="00C9697A"/>
    <w:rsid w:val="00CA14FB"/>
    <w:rsid w:val="00CA1EDE"/>
    <w:rsid w:val="00CA26D7"/>
    <w:rsid w:val="00CA3076"/>
    <w:rsid w:val="00CA3F31"/>
    <w:rsid w:val="00CA44AC"/>
    <w:rsid w:val="00CA72D3"/>
    <w:rsid w:val="00CA7686"/>
    <w:rsid w:val="00CB1483"/>
    <w:rsid w:val="00CB18C2"/>
    <w:rsid w:val="00CB3FB3"/>
    <w:rsid w:val="00CB3FEA"/>
    <w:rsid w:val="00CB4B78"/>
    <w:rsid w:val="00CB4EE8"/>
    <w:rsid w:val="00CC00D8"/>
    <w:rsid w:val="00CC14DD"/>
    <w:rsid w:val="00CC31A0"/>
    <w:rsid w:val="00CC325B"/>
    <w:rsid w:val="00CC33B7"/>
    <w:rsid w:val="00CC3916"/>
    <w:rsid w:val="00CC7260"/>
    <w:rsid w:val="00CC767E"/>
    <w:rsid w:val="00CD562D"/>
    <w:rsid w:val="00CD58AA"/>
    <w:rsid w:val="00CE0225"/>
    <w:rsid w:val="00CE6E61"/>
    <w:rsid w:val="00CF03FD"/>
    <w:rsid w:val="00CF118C"/>
    <w:rsid w:val="00CF296C"/>
    <w:rsid w:val="00CF2B1E"/>
    <w:rsid w:val="00CF2D44"/>
    <w:rsid w:val="00CF3115"/>
    <w:rsid w:val="00CF5943"/>
    <w:rsid w:val="00CF660E"/>
    <w:rsid w:val="00D01F0D"/>
    <w:rsid w:val="00D02F9D"/>
    <w:rsid w:val="00D04403"/>
    <w:rsid w:val="00D0478A"/>
    <w:rsid w:val="00D12AFD"/>
    <w:rsid w:val="00D1303D"/>
    <w:rsid w:val="00D14531"/>
    <w:rsid w:val="00D14B44"/>
    <w:rsid w:val="00D164C9"/>
    <w:rsid w:val="00D2008D"/>
    <w:rsid w:val="00D22BB7"/>
    <w:rsid w:val="00D2462F"/>
    <w:rsid w:val="00D24BDB"/>
    <w:rsid w:val="00D269EB"/>
    <w:rsid w:val="00D323AD"/>
    <w:rsid w:val="00D3662B"/>
    <w:rsid w:val="00D37D79"/>
    <w:rsid w:val="00D4074B"/>
    <w:rsid w:val="00D4238B"/>
    <w:rsid w:val="00D42991"/>
    <w:rsid w:val="00D430A6"/>
    <w:rsid w:val="00D4492F"/>
    <w:rsid w:val="00D44A9F"/>
    <w:rsid w:val="00D463C4"/>
    <w:rsid w:val="00D5164E"/>
    <w:rsid w:val="00D524C5"/>
    <w:rsid w:val="00D52CA1"/>
    <w:rsid w:val="00D550E8"/>
    <w:rsid w:val="00D610C4"/>
    <w:rsid w:val="00D6174D"/>
    <w:rsid w:val="00D6323A"/>
    <w:rsid w:val="00D64805"/>
    <w:rsid w:val="00D66007"/>
    <w:rsid w:val="00D667BA"/>
    <w:rsid w:val="00D67C36"/>
    <w:rsid w:val="00D67E25"/>
    <w:rsid w:val="00D709E5"/>
    <w:rsid w:val="00D71FCA"/>
    <w:rsid w:val="00D724AB"/>
    <w:rsid w:val="00D724DE"/>
    <w:rsid w:val="00D727CB"/>
    <w:rsid w:val="00D72D47"/>
    <w:rsid w:val="00D7324F"/>
    <w:rsid w:val="00D73F38"/>
    <w:rsid w:val="00D75893"/>
    <w:rsid w:val="00D77756"/>
    <w:rsid w:val="00D80D83"/>
    <w:rsid w:val="00D812B6"/>
    <w:rsid w:val="00D8325A"/>
    <w:rsid w:val="00D8465D"/>
    <w:rsid w:val="00D86194"/>
    <w:rsid w:val="00D8700D"/>
    <w:rsid w:val="00D94653"/>
    <w:rsid w:val="00D94B94"/>
    <w:rsid w:val="00D96F96"/>
    <w:rsid w:val="00D9764B"/>
    <w:rsid w:val="00DA26C4"/>
    <w:rsid w:val="00DA475A"/>
    <w:rsid w:val="00DA5372"/>
    <w:rsid w:val="00DA55C9"/>
    <w:rsid w:val="00DB0C0A"/>
    <w:rsid w:val="00DB32A4"/>
    <w:rsid w:val="00DB380F"/>
    <w:rsid w:val="00DB4CCF"/>
    <w:rsid w:val="00DC03E5"/>
    <w:rsid w:val="00DC181B"/>
    <w:rsid w:val="00DC23DA"/>
    <w:rsid w:val="00DC2FE8"/>
    <w:rsid w:val="00DC5A7E"/>
    <w:rsid w:val="00DC63CF"/>
    <w:rsid w:val="00DC791B"/>
    <w:rsid w:val="00DD0192"/>
    <w:rsid w:val="00DD14B9"/>
    <w:rsid w:val="00DD20C5"/>
    <w:rsid w:val="00DD2618"/>
    <w:rsid w:val="00DD2697"/>
    <w:rsid w:val="00DD425C"/>
    <w:rsid w:val="00DD46F7"/>
    <w:rsid w:val="00DD477D"/>
    <w:rsid w:val="00DD5EBA"/>
    <w:rsid w:val="00DD678B"/>
    <w:rsid w:val="00DE101F"/>
    <w:rsid w:val="00DE2AD3"/>
    <w:rsid w:val="00DE313A"/>
    <w:rsid w:val="00DE3661"/>
    <w:rsid w:val="00DE64F9"/>
    <w:rsid w:val="00DE6845"/>
    <w:rsid w:val="00DE7D22"/>
    <w:rsid w:val="00DE7E40"/>
    <w:rsid w:val="00DF0101"/>
    <w:rsid w:val="00DF21B5"/>
    <w:rsid w:val="00DF27F3"/>
    <w:rsid w:val="00DF464A"/>
    <w:rsid w:val="00DF47E7"/>
    <w:rsid w:val="00DF56F5"/>
    <w:rsid w:val="00DF73A3"/>
    <w:rsid w:val="00DF7995"/>
    <w:rsid w:val="00E0019A"/>
    <w:rsid w:val="00E01956"/>
    <w:rsid w:val="00E01CBE"/>
    <w:rsid w:val="00E02BEE"/>
    <w:rsid w:val="00E039F4"/>
    <w:rsid w:val="00E04B4C"/>
    <w:rsid w:val="00E04D1B"/>
    <w:rsid w:val="00E05A4F"/>
    <w:rsid w:val="00E06009"/>
    <w:rsid w:val="00E123BE"/>
    <w:rsid w:val="00E143A7"/>
    <w:rsid w:val="00E16828"/>
    <w:rsid w:val="00E20EDE"/>
    <w:rsid w:val="00E239BE"/>
    <w:rsid w:val="00E24783"/>
    <w:rsid w:val="00E30946"/>
    <w:rsid w:val="00E33DB4"/>
    <w:rsid w:val="00E357D4"/>
    <w:rsid w:val="00E35E4F"/>
    <w:rsid w:val="00E4244B"/>
    <w:rsid w:val="00E47577"/>
    <w:rsid w:val="00E475D1"/>
    <w:rsid w:val="00E512D7"/>
    <w:rsid w:val="00E52C61"/>
    <w:rsid w:val="00E539B2"/>
    <w:rsid w:val="00E53E3A"/>
    <w:rsid w:val="00E53EF4"/>
    <w:rsid w:val="00E54633"/>
    <w:rsid w:val="00E57818"/>
    <w:rsid w:val="00E62078"/>
    <w:rsid w:val="00E62BB2"/>
    <w:rsid w:val="00E6453A"/>
    <w:rsid w:val="00E65469"/>
    <w:rsid w:val="00E65984"/>
    <w:rsid w:val="00E65E70"/>
    <w:rsid w:val="00E73850"/>
    <w:rsid w:val="00E77D38"/>
    <w:rsid w:val="00E77F88"/>
    <w:rsid w:val="00E83D76"/>
    <w:rsid w:val="00E84F49"/>
    <w:rsid w:val="00E85197"/>
    <w:rsid w:val="00E853F7"/>
    <w:rsid w:val="00E85A12"/>
    <w:rsid w:val="00E87443"/>
    <w:rsid w:val="00E877CB"/>
    <w:rsid w:val="00E8788E"/>
    <w:rsid w:val="00E903AF"/>
    <w:rsid w:val="00E9185A"/>
    <w:rsid w:val="00E963D3"/>
    <w:rsid w:val="00E96700"/>
    <w:rsid w:val="00EA0A3B"/>
    <w:rsid w:val="00EA0C43"/>
    <w:rsid w:val="00EA1054"/>
    <w:rsid w:val="00EA16CE"/>
    <w:rsid w:val="00EA1EF7"/>
    <w:rsid w:val="00EA3455"/>
    <w:rsid w:val="00EA53A9"/>
    <w:rsid w:val="00EA68D1"/>
    <w:rsid w:val="00EA781E"/>
    <w:rsid w:val="00EB3FCF"/>
    <w:rsid w:val="00EB518D"/>
    <w:rsid w:val="00EB569C"/>
    <w:rsid w:val="00EB62E5"/>
    <w:rsid w:val="00EB79AF"/>
    <w:rsid w:val="00EC35DC"/>
    <w:rsid w:val="00EC37FB"/>
    <w:rsid w:val="00EC4E79"/>
    <w:rsid w:val="00EC5EFC"/>
    <w:rsid w:val="00EC5F1C"/>
    <w:rsid w:val="00EC7313"/>
    <w:rsid w:val="00ED43DD"/>
    <w:rsid w:val="00ED53E1"/>
    <w:rsid w:val="00EE2B17"/>
    <w:rsid w:val="00EE31DB"/>
    <w:rsid w:val="00EE3E1F"/>
    <w:rsid w:val="00EE5D09"/>
    <w:rsid w:val="00EE5DAB"/>
    <w:rsid w:val="00EF1FCD"/>
    <w:rsid w:val="00EF56E3"/>
    <w:rsid w:val="00EF6B24"/>
    <w:rsid w:val="00F040A6"/>
    <w:rsid w:val="00F050AF"/>
    <w:rsid w:val="00F052A7"/>
    <w:rsid w:val="00F07CF5"/>
    <w:rsid w:val="00F07CFF"/>
    <w:rsid w:val="00F1001D"/>
    <w:rsid w:val="00F141AE"/>
    <w:rsid w:val="00F1463F"/>
    <w:rsid w:val="00F1511A"/>
    <w:rsid w:val="00F15978"/>
    <w:rsid w:val="00F1679D"/>
    <w:rsid w:val="00F206E9"/>
    <w:rsid w:val="00F21922"/>
    <w:rsid w:val="00F23A48"/>
    <w:rsid w:val="00F257D3"/>
    <w:rsid w:val="00F25AE6"/>
    <w:rsid w:val="00F304D7"/>
    <w:rsid w:val="00F328C4"/>
    <w:rsid w:val="00F40AC2"/>
    <w:rsid w:val="00F418C4"/>
    <w:rsid w:val="00F423C0"/>
    <w:rsid w:val="00F447D0"/>
    <w:rsid w:val="00F473A8"/>
    <w:rsid w:val="00F47D6F"/>
    <w:rsid w:val="00F54967"/>
    <w:rsid w:val="00F60413"/>
    <w:rsid w:val="00F61696"/>
    <w:rsid w:val="00F62555"/>
    <w:rsid w:val="00F6288F"/>
    <w:rsid w:val="00F700A4"/>
    <w:rsid w:val="00F702C8"/>
    <w:rsid w:val="00F70552"/>
    <w:rsid w:val="00F73127"/>
    <w:rsid w:val="00F73EF2"/>
    <w:rsid w:val="00F76745"/>
    <w:rsid w:val="00F777F9"/>
    <w:rsid w:val="00F8258B"/>
    <w:rsid w:val="00F83C02"/>
    <w:rsid w:val="00F84172"/>
    <w:rsid w:val="00F84EBE"/>
    <w:rsid w:val="00F86DC4"/>
    <w:rsid w:val="00F900DE"/>
    <w:rsid w:val="00F92A33"/>
    <w:rsid w:val="00F9347A"/>
    <w:rsid w:val="00F93756"/>
    <w:rsid w:val="00F97AD9"/>
    <w:rsid w:val="00F97CD1"/>
    <w:rsid w:val="00FA07E0"/>
    <w:rsid w:val="00FA30AE"/>
    <w:rsid w:val="00FA3879"/>
    <w:rsid w:val="00FA4846"/>
    <w:rsid w:val="00FB1000"/>
    <w:rsid w:val="00FB1248"/>
    <w:rsid w:val="00FB1586"/>
    <w:rsid w:val="00FB194A"/>
    <w:rsid w:val="00FB2A95"/>
    <w:rsid w:val="00FB3217"/>
    <w:rsid w:val="00FB3F99"/>
    <w:rsid w:val="00FB4F4D"/>
    <w:rsid w:val="00FB6037"/>
    <w:rsid w:val="00FB6F30"/>
    <w:rsid w:val="00FC0116"/>
    <w:rsid w:val="00FC3869"/>
    <w:rsid w:val="00FC4070"/>
    <w:rsid w:val="00FC543F"/>
    <w:rsid w:val="00FC6A47"/>
    <w:rsid w:val="00FC7281"/>
    <w:rsid w:val="00FC76DB"/>
    <w:rsid w:val="00FD0245"/>
    <w:rsid w:val="00FD0944"/>
    <w:rsid w:val="00FD190E"/>
    <w:rsid w:val="00FD20AF"/>
    <w:rsid w:val="00FD2749"/>
    <w:rsid w:val="00FD6434"/>
    <w:rsid w:val="00FD7462"/>
    <w:rsid w:val="00FE09C3"/>
    <w:rsid w:val="00FE0CC8"/>
    <w:rsid w:val="00FE0F09"/>
    <w:rsid w:val="00FE218B"/>
    <w:rsid w:val="00FE3922"/>
    <w:rsid w:val="00FE432A"/>
    <w:rsid w:val="00FE461C"/>
    <w:rsid w:val="00FE5040"/>
    <w:rsid w:val="00FF13B4"/>
    <w:rsid w:val="00FF2883"/>
    <w:rsid w:val="00FF28D8"/>
    <w:rsid w:val="00FF321F"/>
    <w:rsid w:val="00FF3529"/>
    <w:rsid w:val="00FF3FA2"/>
    <w:rsid w:val="00FF482A"/>
    <w:rsid w:val="00FF5A0B"/>
    <w:rsid w:val="00FF79A7"/>
    <w:rsid w:val="0E79C065"/>
    <w:rsid w:val="130262B3"/>
    <w:rsid w:val="179C9818"/>
    <w:rsid w:val="41CDEC9D"/>
    <w:rsid w:val="7DAFFFE9"/>
    <w:rsid w:val="7EFD8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c891d"/>
    </o:shapedefaults>
    <o:shapelayout v:ext="edit">
      <o:idmap v:ext="edit" data="2"/>
    </o:shapelayout>
  </w:shapeDefaults>
  <w:decimalSymbol w:val="."/>
  <w:listSeparator w:val=","/>
  <w14:docId w14:val="52C6E584"/>
  <w15:chartTrackingRefBased/>
  <w15:docId w15:val="{10CE205C-2467-463A-AC3E-268434A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7E1"/>
    <w:rPr>
      <w:rFonts w:ascii="Arial" w:hAnsi="Arial"/>
      <w:w w:val="90"/>
      <w:sz w:val="24"/>
      <w:szCs w:val="24"/>
    </w:rPr>
  </w:style>
  <w:style w:type="paragraph" w:styleId="Heading1">
    <w:name w:val="heading 1"/>
    <w:next w:val="Normal"/>
    <w:link w:val="Heading1Char"/>
    <w:qFormat/>
    <w:rsid w:val="00A54744"/>
    <w:pPr>
      <w:keepNext/>
      <w:autoSpaceDE w:val="0"/>
      <w:autoSpaceDN w:val="0"/>
      <w:adjustRightInd w:val="0"/>
      <w:spacing w:before="360" w:after="60"/>
      <w:outlineLvl w:val="0"/>
    </w:pPr>
    <w:rPr>
      <w:rFonts w:ascii="Arial Bold" w:hAnsi="Arial"/>
      <w:b/>
      <w:color w:val="005595"/>
      <w:sz w:val="24"/>
      <w:szCs w:val="24"/>
    </w:rPr>
  </w:style>
  <w:style w:type="paragraph" w:styleId="Heading2">
    <w:name w:val="heading 2"/>
    <w:basedOn w:val="Normal"/>
    <w:next w:val="Normal"/>
    <w:link w:val="Heading2Char"/>
    <w:semiHidden/>
    <w:unhideWhenUsed/>
    <w:qFormat/>
    <w:rsid w:val="00804B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link w:val="FooterChar"/>
    <w:uiPriority w:val="99"/>
    <w:rsid w:val="008B2F82"/>
    <w:pPr>
      <w:tabs>
        <w:tab w:val="center" w:pos="4320"/>
        <w:tab w:val="right" w:pos="8640"/>
      </w:tabs>
    </w:pPr>
    <w:rPr>
      <w:rFonts w:ascii="Arial" w:hAnsi="Arial"/>
      <w:w w:val="90"/>
      <w:szCs w:val="24"/>
    </w:rPr>
  </w:style>
  <w:style w:type="paragraph" w:styleId="BalloonText">
    <w:name w:val="Balloon Text"/>
    <w:basedOn w:val="Normal"/>
    <w:semiHidden/>
    <w:rPr>
      <w:rFonts w:ascii="Tahoma" w:hAnsi="Tahoma"/>
      <w:sz w:val="16"/>
      <w:szCs w:val="16"/>
    </w:rPr>
  </w:style>
  <w:style w:type="paragraph" w:customStyle="1" w:styleId="Arialbodycopy">
    <w:name w:val="Arial body copy"/>
    <w:aliases w:val="14 pt"/>
    <w:link w:val="ArialbodycopyChar"/>
    <w:qFormat/>
    <w:rsid w:val="00DA5372"/>
    <w:pPr>
      <w:autoSpaceDE w:val="0"/>
      <w:autoSpaceDN w:val="0"/>
      <w:adjustRightInd w:val="0"/>
    </w:pPr>
    <w:rPr>
      <w:rFonts w:ascii="Arial" w:hAnsi="Arial"/>
      <w:w w:val="90"/>
      <w:sz w:val="28"/>
      <w:szCs w:val="24"/>
    </w:rPr>
  </w:style>
  <w:style w:type="character" w:customStyle="1" w:styleId="Timesbodycopy">
    <w:name w:val="Times body copy"/>
    <w:aliases w:val="14 pt."/>
    <w:rsid w:val="00B23C5D"/>
    <w:rPr>
      <w:rFonts w:ascii="Times New Roman" w:hAnsi="Times New Roman"/>
      <w:w w:val="100"/>
      <w:sz w:val="28"/>
    </w:rPr>
  </w:style>
  <w:style w:type="character" w:customStyle="1" w:styleId="ArialbodycopyChar">
    <w:name w:val="Arial body copy Char"/>
    <w:aliases w:val="14 pt Char"/>
    <w:link w:val="Arialbodycopy"/>
    <w:rsid w:val="00DA5372"/>
    <w:rPr>
      <w:rFonts w:ascii="Arial" w:hAnsi="Arial"/>
      <w:w w:val="90"/>
      <w:sz w:val="28"/>
      <w:szCs w:val="24"/>
      <w:lang w:val="en-US" w:eastAsia="en-US" w:bidi="ar-SA"/>
    </w:rPr>
  </w:style>
  <w:style w:type="paragraph" w:customStyle="1" w:styleId="Addressblock">
    <w:name w:val="Address block"/>
    <w:link w:val="AddressblockChar"/>
    <w:qFormat/>
    <w:rsid w:val="00B23C5D"/>
    <w:pPr>
      <w:framePr w:w="5069" w:h="1152" w:hSpace="187" w:wrap="around" w:vAnchor="text" w:hAnchor="page" w:x="6294" w:y="880"/>
      <w:tabs>
        <w:tab w:val="left" w:pos="-540"/>
      </w:tabs>
      <w:ind w:left="-540" w:right="30"/>
      <w:jc w:val="right"/>
    </w:pPr>
    <w:rPr>
      <w:rFonts w:ascii="Arial" w:hAnsi="Arial"/>
      <w:color w:val="005595"/>
      <w:w w:val="90"/>
      <w:sz w:val="24"/>
      <w:szCs w:val="24"/>
    </w:rPr>
  </w:style>
  <w:style w:type="paragraph" w:customStyle="1" w:styleId="Divisionname">
    <w:name w:val="Division name"/>
    <w:qFormat/>
    <w:rsid w:val="00B23C5D"/>
    <w:pPr>
      <w:framePr w:hSpace="180" w:wrap="around" w:vAnchor="text" w:hAnchor="margin" w:x="-306" w:y="-158"/>
      <w:spacing w:after="60"/>
      <w:ind w:left="-117"/>
    </w:pPr>
    <w:rPr>
      <w:rFonts w:ascii="Arial" w:hAnsi="Arial"/>
      <w:color w:val="005595"/>
      <w:w w:val="90"/>
      <w:sz w:val="24"/>
      <w:szCs w:val="24"/>
    </w:rPr>
  </w:style>
  <w:style w:type="character" w:customStyle="1" w:styleId="AddressblockChar">
    <w:name w:val="Address block Char"/>
    <w:link w:val="Addressblock"/>
    <w:rsid w:val="00B23C5D"/>
    <w:rPr>
      <w:rFonts w:ascii="Arial" w:hAnsi="Arial"/>
      <w:color w:val="005595"/>
      <w:w w:val="90"/>
      <w:sz w:val="24"/>
      <w:szCs w:val="24"/>
      <w:lang w:val="en-US" w:eastAsia="en-US" w:bidi="ar-SA"/>
    </w:rPr>
  </w:style>
  <w:style w:type="paragraph" w:customStyle="1" w:styleId="Office">
    <w:name w:val="Office"/>
    <w:aliases w:val="section or unit name"/>
    <w:qFormat/>
    <w:rsid w:val="00B23C5D"/>
    <w:pPr>
      <w:ind w:left="-126"/>
    </w:pPr>
    <w:rPr>
      <w:rFonts w:ascii="Arial" w:hAnsi="Arial"/>
      <w:color w:val="005595"/>
      <w:w w:val="90"/>
      <w:sz w:val="22"/>
      <w:szCs w:val="24"/>
    </w:rPr>
  </w:style>
  <w:style w:type="paragraph" w:customStyle="1" w:styleId="Governorname">
    <w:name w:val="Governor name"/>
    <w:qFormat/>
    <w:rsid w:val="00B23C5D"/>
    <w:pPr>
      <w:framePr w:hSpace="180" w:wrap="around" w:vAnchor="text" w:hAnchor="margin" w:x="-306" w:y="-158"/>
      <w:spacing w:before="60"/>
      <w:ind w:left="-115"/>
    </w:pPr>
    <w:rPr>
      <w:rFonts w:ascii="Arial" w:hAnsi="Arial"/>
      <w:color w:val="005595"/>
      <w:w w:val="90"/>
      <w:sz w:val="18"/>
      <w:szCs w:val="24"/>
    </w:rPr>
  </w:style>
  <w:style w:type="paragraph" w:customStyle="1" w:styleId="Headerpage2andbeyond">
    <w:name w:val="Header page 2 and beyond"/>
    <w:qFormat/>
    <w:rsid w:val="00F47D6F"/>
    <w:rPr>
      <w:rFonts w:ascii="Arial" w:hAnsi="Arial"/>
      <w:color w:val="005595"/>
      <w:w w:val="90"/>
      <w:sz w:val="24"/>
      <w:szCs w:val="24"/>
    </w:rPr>
  </w:style>
  <w:style w:type="table" w:styleId="TableGrid">
    <w:name w:val="Table Grid"/>
    <w:basedOn w:val="TableNormal"/>
    <w:uiPriority w:val="59"/>
    <w:rsid w:val="00D709E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54744"/>
    <w:rPr>
      <w:rFonts w:ascii="Arial Bold" w:hAnsi="Arial"/>
      <w:b/>
      <w:color w:val="005595"/>
      <w:sz w:val="24"/>
      <w:szCs w:val="24"/>
    </w:rPr>
  </w:style>
  <w:style w:type="paragraph" w:customStyle="1" w:styleId="text1">
    <w:name w:val="text 1"/>
    <w:basedOn w:val="Normal"/>
    <w:rsid w:val="00A54744"/>
    <w:pPr>
      <w:suppressAutoHyphens/>
      <w:autoSpaceDE w:val="0"/>
      <w:autoSpaceDN w:val="0"/>
      <w:adjustRightInd w:val="0"/>
      <w:spacing w:before="60" w:line="280" w:lineRule="atLeast"/>
      <w:textAlignment w:val="center"/>
    </w:pPr>
    <w:rPr>
      <w:rFonts w:ascii="Times New Roman" w:hAnsi="Times New Roman" w:cs="BaskervilleURW"/>
      <w:color w:val="000000"/>
      <w:w w:val="100"/>
    </w:rPr>
  </w:style>
  <w:style w:type="paragraph" w:customStyle="1" w:styleId="text">
    <w:name w:val="text"/>
    <w:basedOn w:val="text1"/>
    <w:rsid w:val="00A54744"/>
    <w:pPr>
      <w:spacing w:before="240"/>
    </w:pPr>
  </w:style>
  <w:style w:type="character" w:styleId="Hyperlink">
    <w:name w:val="Hyperlink"/>
    <w:rsid w:val="00A54744"/>
    <w:rPr>
      <w:rFonts w:cs="Times New Roman"/>
      <w:color w:val="0000FF"/>
      <w:u w:val="single"/>
    </w:rPr>
  </w:style>
  <w:style w:type="character" w:styleId="CommentReference">
    <w:name w:val="annotation reference"/>
    <w:basedOn w:val="DefaultParagraphFont"/>
    <w:rsid w:val="001E7E71"/>
    <w:rPr>
      <w:sz w:val="16"/>
      <w:szCs w:val="16"/>
    </w:rPr>
  </w:style>
  <w:style w:type="paragraph" w:styleId="CommentText">
    <w:name w:val="annotation text"/>
    <w:basedOn w:val="Normal"/>
    <w:link w:val="CommentTextChar"/>
    <w:rsid w:val="001E7E71"/>
    <w:rPr>
      <w:sz w:val="20"/>
      <w:szCs w:val="20"/>
    </w:rPr>
  </w:style>
  <w:style w:type="character" w:customStyle="1" w:styleId="CommentTextChar">
    <w:name w:val="Comment Text Char"/>
    <w:basedOn w:val="DefaultParagraphFont"/>
    <w:link w:val="CommentText"/>
    <w:rsid w:val="001E7E71"/>
    <w:rPr>
      <w:rFonts w:ascii="Arial" w:hAnsi="Arial"/>
      <w:w w:val="90"/>
    </w:rPr>
  </w:style>
  <w:style w:type="paragraph" w:styleId="CommentSubject">
    <w:name w:val="annotation subject"/>
    <w:basedOn w:val="CommentText"/>
    <w:next w:val="CommentText"/>
    <w:link w:val="CommentSubjectChar"/>
    <w:rsid w:val="001E7E71"/>
    <w:rPr>
      <w:b/>
      <w:bCs/>
    </w:rPr>
  </w:style>
  <w:style w:type="character" w:customStyle="1" w:styleId="CommentSubjectChar">
    <w:name w:val="Comment Subject Char"/>
    <w:basedOn w:val="CommentTextChar"/>
    <w:link w:val="CommentSubject"/>
    <w:rsid w:val="001E7E71"/>
    <w:rPr>
      <w:rFonts w:ascii="Arial" w:hAnsi="Arial"/>
      <w:b/>
      <w:bCs/>
      <w:w w:val="90"/>
    </w:rPr>
  </w:style>
  <w:style w:type="character" w:customStyle="1" w:styleId="UnresolvedMention1">
    <w:name w:val="Unresolved Mention1"/>
    <w:basedOn w:val="DefaultParagraphFont"/>
    <w:uiPriority w:val="99"/>
    <w:semiHidden/>
    <w:unhideWhenUsed/>
    <w:rsid w:val="00FE3922"/>
    <w:rPr>
      <w:color w:val="808080"/>
      <w:shd w:val="clear" w:color="auto" w:fill="E6E6E6"/>
    </w:rPr>
  </w:style>
  <w:style w:type="character" w:customStyle="1" w:styleId="Heading2Char">
    <w:name w:val="Heading 2 Char"/>
    <w:basedOn w:val="DefaultParagraphFont"/>
    <w:link w:val="Heading2"/>
    <w:semiHidden/>
    <w:rsid w:val="00804B18"/>
    <w:rPr>
      <w:rFonts w:asciiTheme="majorHAnsi" w:eastAsiaTheme="majorEastAsia" w:hAnsiTheme="majorHAnsi" w:cstheme="majorBidi"/>
      <w:color w:val="2E74B5" w:themeColor="accent1" w:themeShade="BF"/>
      <w:w w:val="90"/>
      <w:sz w:val="26"/>
      <w:szCs w:val="26"/>
    </w:rPr>
  </w:style>
  <w:style w:type="paragraph" w:customStyle="1" w:styleId="FactText1">
    <w:name w:val="Fact Text 1"/>
    <w:qFormat/>
    <w:rsid w:val="00D44A9F"/>
    <w:pPr>
      <w:spacing w:before="60"/>
      <w:ind w:left="86"/>
    </w:pPr>
    <w:rPr>
      <w:rFonts w:ascii="Arial" w:hAnsi="Arial"/>
      <w:sz w:val="24"/>
      <w:szCs w:val="24"/>
    </w:rPr>
  </w:style>
  <w:style w:type="paragraph" w:customStyle="1" w:styleId="FactText2">
    <w:name w:val="Fact Text 2"/>
    <w:basedOn w:val="FactText1"/>
    <w:qFormat/>
    <w:rsid w:val="00D44A9F"/>
    <w:pPr>
      <w:spacing w:before="240"/>
    </w:pPr>
  </w:style>
  <w:style w:type="paragraph" w:styleId="Revision">
    <w:name w:val="Revision"/>
    <w:hidden/>
    <w:uiPriority w:val="99"/>
    <w:semiHidden/>
    <w:rsid w:val="00402B44"/>
    <w:rPr>
      <w:rFonts w:ascii="Arial" w:hAnsi="Arial"/>
      <w:w w:val="90"/>
      <w:sz w:val="24"/>
      <w:szCs w:val="24"/>
    </w:rPr>
  </w:style>
  <w:style w:type="paragraph" w:customStyle="1" w:styleId="Default">
    <w:name w:val="Default"/>
    <w:rsid w:val="00952F64"/>
    <w:pPr>
      <w:autoSpaceDE w:val="0"/>
      <w:autoSpaceDN w:val="0"/>
      <w:adjustRightInd w:val="0"/>
    </w:pPr>
    <w:rPr>
      <w:color w:val="000000"/>
      <w:sz w:val="24"/>
      <w:szCs w:val="24"/>
    </w:rPr>
  </w:style>
  <w:style w:type="paragraph" w:styleId="ListParagraph">
    <w:name w:val="List Paragraph"/>
    <w:basedOn w:val="Normal"/>
    <w:uiPriority w:val="34"/>
    <w:qFormat/>
    <w:rsid w:val="00F97AD9"/>
    <w:pPr>
      <w:ind w:left="720"/>
      <w:contextualSpacing/>
    </w:pPr>
    <w:rPr>
      <w:rFonts w:ascii="Times New Roman" w:hAnsi="Times New Roman"/>
      <w:w w:val="100"/>
    </w:rPr>
  </w:style>
  <w:style w:type="character" w:customStyle="1" w:styleId="FooterChar">
    <w:name w:val="Footer Char"/>
    <w:link w:val="Footer"/>
    <w:uiPriority w:val="99"/>
    <w:rsid w:val="005C26E0"/>
    <w:rPr>
      <w:rFonts w:ascii="Arial" w:hAnsi="Arial"/>
      <w:w w:val="90"/>
      <w:szCs w:val="24"/>
    </w:rPr>
  </w:style>
  <w:style w:type="character" w:styleId="PlaceholderText">
    <w:name w:val="Placeholder Text"/>
    <w:basedOn w:val="DefaultParagraphFont"/>
    <w:uiPriority w:val="99"/>
    <w:semiHidden/>
    <w:rsid w:val="00157C97"/>
    <w:rPr>
      <w:color w:val="808080"/>
    </w:rPr>
  </w:style>
  <w:style w:type="paragraph" w:customStyle="1" w:styleId="HSAGTableText">
    <w:name w:val="HSAG Table Text"/>
    <w:basedOn w:val="Normal"/>
    <w:qFormat/>
    <w:rsid w:val="00C32622"/>
    <w:pPr>
      <w:spacing w:before="60" w:after="60"/>
    </w:pPr>
    <w:rPr>
      <w:rFonts w:ascii="Times New Roman" w:eastAsiaTheme="minorHAnsi" w:hAnsi="Times New Roman"/>
      <w:color w:val="000000" w:themeColor="text1"/>
      <w:w w:val="100"/>
      <w:sz w:val="22"/>
      <w:szCs w:val="20"/>
    </w:rPr>
  </w:style>
  <w:style w:type="paragraph" w:customStyle="1" w:styleId="HSAGTableHeading">
    <w:name w:val="HSAG Table Heading"/>
    <w:qFormat/>
    <w:rsid w:val="00C32622"/>
    <w:pPr>
      <w:tabs>
        <w:tab w:val="left" w:pos="2205"/>
      </w:tabs>
      <w:spacing w:before="60" w:after="60"/>
      <w:jc w:val="center"/>
    </w:pPr>
    <w:rPr>
      <w:rFonts w:ascii="Calibri" w:hAnsi="Calibri" w:cstheme="majorBidi"/>
      <w:b/>
      <w:bCs/>
      <w:color w:val="FFFFFF" w:themeColor="background1"/>
      <w:sz w:val="22"/>
      <w:szCs w:val="22"/>
    </w:rPr>
  </w:style>
  <w:style w:type="character" w:customStyle="1" w:styleId="HeaderChar">
    <w:name w:val="Header Char"/>
    <w:basedOn w:val="DefaultParagraphFont"/>
    <w:link w:val="Header"/>
    <w:uiPriority w:val="99"/>
    <w:rsid w:val="009169CD"/>
    <w:rPr>
      <w:rFonts w:ascii="Arial" w:hAnsi="Arial"/>
      <w:w w:val="90"/>
      <w:sz w:val="24"/>
      <w:szCs w:val="24"/>
    </w:rPr>
  </w:style>
  <w:style w:type="character" w:customStyle="1" w:styleId="normaltextrun">
    <w:name w:val="normaltextrun"/>
    <w:basedOn w:val="DefaultParagraphFont"/>
    <w:rsid w:val="00EA3455"/>
  </w:style>
  <w:style w:type="character" w:customStyle="1" w:styleId="spellingerror">
    <w:name w:val="spellingerror"/>
    <w:basedOn w:val="DefaultParagraphFont"/>
    <w:rsid w:val="00EA3455"/>
  </w:style>
  <w:style w:type="character" w:styleId="UnresolvedMention">
    <w:name w:val="Unresolved Mention"/>
    <w:basedOn w:val="DefaultParagraphFont"/>
    <w:uiPriority w:val="99"/>
    <w:unhideWhenUsed/>
    <w:rsid w:val="009C6912"/>
    <w:rPr>
      <w:color w:val="605E5C"/>
      <w:shd w:val="clear" w:color="auto" w:fill="E1DFDD"/>
    </w:rPr>
  </w:style>
  <w:style w:type="character" w:styleId="Mention">
    <w:name w:val="Mention"/>
    <w:basedOn w:val="DefaultParagraphFont"/>
    <w:uiPriority w:val="99"/>
    <w:unhideWhenUsed/>
    <w:rsid w:val="009C6912"/>
    <w:rPr>
      <w:color w:val="2B579A"/>
      <w:shd w:val="clear" w:color="auto" w:fill="E1DFDD"/>
    </w:rPr>
  </w:style>
  <w:style w:type="character" w:styleId="FollowedHyperlink">
    <w:name w:val="FollowedHyperlink"/>
    <w:basedOn w:val="DefaultParagraphFont"/>
    <w:rsid w:val="008B0381"/>
    <w:rPr>
      <w:color w:val="954F72" w:themeColor="followedHyperlink"/>
      <w:u w:val="single"/>
    </w:rPr>
  </w:style>
  <w:style w:type="paragraph" w:styleId="NormalWeb">
    <w:name w:val="Normal (Web)"/>
    <w:basedOn w:val="Normal"/>
    <w:uiPriority w:val="99"/>
    <w:unhideWhenUsed/>
    <w:rsid w:val="000D733A"/>
    <w:pPr>
      <w:spacing w:before="100" w:beforeAutospacing="1" w:after="100" w:afterAutospacing="1"/>
    </w:pPr>
    <w:rPr>
      <w:rFonts w:ascii="Times New Roman" w:hAnsi="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754">
      <w:bodyDiv w:val="1"/>
      <w:marLeft w:val="0"/>
      <w:marRight w:val="0"/>
      <w:marTop w:val="0"/>
      <w:marBottom w:val="0"/>
      <w:divBdr>
        <w:top w:val="none" w:sz="0" w:space="0" w:color="auto"/>
        <w:left w:val="none" w:sz="0" w:space="0" w:color="auto"/>
        <w:bottom w:val="none" w:sz="0" w:space="0" w:color="auto"/>
        <w:right w:val="none" w:sz="0" w:space="0" w:color="auto"/>
      </w:divBdr>
    </w:div>
    <w:div w:id="14624650">
      <w:bodyDiv w:val="1"/>
      <w:marLeft w:val="0"/>
      <w:marRight w:val="0"/>
      <w:marTop w:val="0"/>
      <w:marBottom w:val="0"/>
      <w:divBdr>
        <w:top w:val="none" w:sz="0" w:space="0" w:color="auto"/>
        <w:left w:val="none" w:sz="0" w:space="0" w:color="auto"/>
        <w:bottom w:val="none" w:sz="0" w:space="0" w:color="auto"/>
        <w:right w:val="none" w:sz="0" w:space="0" w:color="auto"/>
      </w:divBdr>
    </w:div>
    <w:div w:id="538516519">
      <w:bodyDiv w:val="1"/>
      <w:marLeft w:val="0"/>
      <w:marRight w:val="0"/>
      <w:marTop w:val="0"/>
      <w:marBottom w:val="0"/>
      <w:divBdr>
        <w:top w:val="none" w:sz="0" w:space="0" w:color="auto"/>
        <w:left w:val="none" w:sz="0" w:space="0" w:color="auto"/>
        <w:bottom w:val="none" w:sz="0" w:space="0" w:color="auto"/>
        <w:right w:val="none" w:sz="0" w:space="0" w:color="auto"/>
      </w:divBdr>
    </w:div>
    <w:div w:id="550848827">
      <w:bodyDiv w:val="1"/>
      <w:marLeft w:val="0"/>
      <w:marRight w:val="0"/>
      <w:marTop w:val="0"/>
      <w:marBottom w:val="0"/>
      <w:divBdr>
        <w:top w:val="none" w:sz="0" w:space="0" w:color="auto"/>
        <w:left w:val="none" w:sz="0" w:space="0" w:color="auto"/>
        <w:bottom w:val="none" w:sz="0" w:space="0" w:color="auto"/>
        <w:right w:val="none" w:sz="0" w:space="0" w:color="auto"/>
      </w:divBdr>
    </w:div>
    <w:div w:id="585574487">
      <w:bodyDiv w:val="1"/>
      <w:marLeft w:val="0"/>
      <w:marRight w:val="0"/>
      <w:marTop w:val="0"/>
      <w:marBottom w:val="0"/>
      <w:divBdr>
        <w:top w:val="none" w:sz="0" w:space="0" w:color="auto"/>
        <w:left w:val="none" w:sz="0" w:space="0" w:color="auto"/>
        <w:bottom w:val="none" w:sz="0" w:space="0" w:color="auto"/>
        <w:right w:val="none" w:sz="0" w:space="0" w:color="auto"/>
      </w:divBdr>
    </w:div>
    <w:div w:id="709840067">
      <w:bodyDiv w:val="1"/>
      <w:marLeft w:val="0"/>
      <w:marRight w:val="0"/>
      <w:marTop w:val="0"/>
      <w:marBottom w:val="0"/>
      <w:divBdr>
        <w:top w:val="none" w:sz="0" w:space="0" w:color="auto"/>
        <w:left w:val="none" w:sz="0" w:space="0" w:color="auto"/>
        <w:bottom w:val="none" w:sz="0" w:space="0" w:color="auto"/>
        <w:right w:val="none" w:sz="0" w:space="0" w:color="auto"/>
      </w:divBdr>
      <w:divsChild>
        <w:div w:id="1603025144">
          <w:marLeft w:val="0"/>
          <w:marRight w:val="0"/>
          <w:marTop w:val="240"/>
          <w:marBottom w:val="0"/>
          <w:divBdr>
            <w:top w:val="none" w:sz="0" w:space="0" w:color="auto"/>
            <w:left w:val="none" w:sz="0" w:space="0" w:color="auto"/>
            <w:bottom w:val="none" w:sz="0" w:space="0" w:color="auto"/>
            <w:right w:val="none" w:sz="0" w:space="0" w:color="auto"/>
          </w:divBdr>
        </w:div>
      </w:divsChild>
    </w:div>
    <w:div w:id="813451559">
      <w:bodyDiv w:val="1"/>
      <w:marLeft w:val="0"/>
      <w:marRight w:val="0"/>
      <w:marTop w:val="0"/>
      <w:marBottom w:val="0"/>
      <w:divBdr>
        <w:top w:val="none" w:sz="0" w:space="0" w:color="auto"/>
        <w:left w:val="none" w:sz="0" w:space="0" w:color="auto"/>
        <w:bottom w:val="none" w:sz="0" w:space="0" w:color="auto"/>
        <w:right w:val="none" w:sz="0" w:space="0" w:color="auto"/>
      </w:divBdr>
    </w:div>
    <w:div w:id="1059092573">
      <w:bodyDiv w:val="1"/>
      <w:marLeft w:val="0"/>
      <w:marRight w:val="0"/>
      <w:marTop w:val="0"/>
      <w:marBottom w:val="0"/>
      <w:divBdr>
        <w:top w:val="none" w:sz="0" w:space="0" w:color="auto"/>
        <w:left w:val="none" w:sz="0" w:space="0" w:color="auto"/>
        <w:bottom w:val="none" w:sz="0" w:space="0" w:color="auto"/>
        <w:right w:val="none" w:sz="0" w:space="0" w:color="auto"/>
      </w:divBdr>
    </w:div>
    <w:div w:id="1169712460">
      <w:bodyDiv w:val="1"/>
      <w:marLeft w:val="0"/>
      <w:marRight w:val="0"/>
      <w:marTop w:val="0"/>
      <w:marBottom w:val="0"/>
      <w:divBdr>
        <w:top w:val="none" w:sz="0" w:space="0" w:color="auto"/>
        <w:left w:val="none" w:sz="0" w:space="0" w:color="auto"/>
        <w:bottom w:val="none" w:sz="0" w:space="0" w:color="auto"/>
        <w:right w:val="none" w:sz="0" w:space="0" w:color="auto"/>
      </w:divBdr>
      <w:divsChild>
        <w:div w:id="1378510673">
          <w:marLeft w:val="0"/>
          <w:marRight w:val="0"/>
          <w:marTop w:val="240"/>
          <w:marBottom w:val="0"/>
          <w:divBdr>
            <w:top w:val="none" w:sz="0" w:space="0" w:color="auto"/>
            <w:left w:val="none" w:sz="0" w:space="0" w:color="auto"/>
            <w:bottom w:val="none" w:sz="0" w:space="0" w:color="auto"/>
            <w:right w:val="none" w:sz="0" w:space="0" w:color="auto"/>
          </w:divBdr>
        </w:div>
      </w:divsChild>
    </w:div>
    <w:div w:id="1342779187">
      <w:bodyDiv w:val="1"/>
      <w:marLeft w:val="0"/>
      <w:marRight w:val="0"/>
      <w:marTop w:val="0"/>
      <w:marBottom w:val="0"/>
      <w:divBdr>
        <w:top w:val="none" w:sz="0" w:space="0" w:color="auto"/>
        <w:left w:val="none" w:sz="0" w:space="0" w:color="auto"/>
        <w:bottom w:val="none" w:sz="0" w:space="0" w:color="auto"/>
        <w:right w:val="none" w:sz="0" w:space="0" w:color="auto"/>
      </w:divBdr>
      <w:divsChild>
        <w:div w:id="558709159">
          <w:marLeft w:val="1166"/>
          <w:marRight w:val="0"/>
          <w:marTop w:val="160"/>
          <w:marBottom w:val="0"/>
          <w:divBdr>
            <w:top w:val="none" w:sz="0" w:space="0" w:color="auto"/>
            <w:left w:val="none" w:sz="0" w:space="0" w:color="auto"/>
            <w:bottom w:val="none" w:sz="0" w:space="0" w:color="auto"/>
            <w:right w:val="none" w:sz="0" w:space="0" w:color="auto"/>
          </w:divBdr>
        </w:div>
      </w:divsChild>
    </w:div>
    <w:div w:id="1419718734">
      <w:bodyDiv w:val="1"/>
      <w:marLeft w:val="0"/>
      <w:marRight w:val="0"/>
      <w:marTop w:val="0"/>
      <w:marBottom w:val="0"/>
      <w:divBdr>
        <w:top w:val="none" w:sz="0" w:space="0" w:color="auto"/>
        <w:left w:val="none" w:sz="0" w:space="0" w:color="auto"/>
        <w:bottom w:val="none" w:sz="0" w:space="0" w:color="auto"/>
        <w:right w:val="none" w:sz="0" w:space="0" w:color="auto"/>
      </w:divBdr>
    </w:div>
    <w:div w:id="1460143388">
      <w:bodyDiv w:val="1"/>
      <w:marLeft w:val="0"/>
      <w:marRight w:val="0"/>
      <w:marTop w:val="0"/>
      <w:marBottom w:val="0"/>
      <w:divBdr>
        <w:top w:val="none" w:sz="0" w:space="0" w:color="auto"/>
        <w:left w:val="none" w:sz="0" w:space="0" w:color="auto"/>
        <w:bottom w:val="none" w:sz="0" w:space="0" w:color="auto"/>
        <w:right w:val="none" w:sz="0" w:space="0" w:color="auto"/>
      </w:divBdr>
    </w:div>
    <w:div w:id="1596473757">
      <w:bodyDiv w:val="1"/>
      <w:marLeft w:val="0"/>
      <w:marRight w:val="0"/>
      <w:marTop w:val="0"/>
      <w:marBottom w:val="0"/>
      <w:divBdr>
        <w:top w:val="none" w:sz="0" w:space="0" w:color="auto"/>
        <w:left w:val="none" w:sz="0" w:space="0" w:color="auto"/>
        <w:bottom w:val="none" w:sz="0" w:space="0" w:color="auto"/>
        <w:right w:val="none" w:sz="0" w:space="0" w:color="auto"/>
      </w:divBdr>
    </w:div>
    <w:div w:id="1666400903">
      <w:bodyDiv w:val="1"/>
      <w:marLeft w:val="0"/>
      <w:marRight w:val="0"/>
      <w:marTop w:val="0"/>
      <w:marBottom w:val="0"/>
      <w:divBdr>
        <w:top w:val="none" w:sz="0" w:space="0" w:color="auto"/>
        <w:left w:val="none" w:sz="0" w:space="0" w:color="auto"/>
        <w:bottom w:val="none" w:sz="0" w:space="0" w:color="auto"/>
        <w:right w:val="none" w:sz="0" w:space="0" w:color="auto"/>
      </w:divBdr>
      <w:divsChild>
        <w:div w:id="1156728462">
          <w:marLeft w:val="0"/>
          <w:marRight w:val="0"/>
          <w:marTop w:val="240"/>
          <w:marBottom w:val="0"/>
          <w:divBdr>
            <w:top w:val="none" w:sz="0" w:space="0" w:color="auto"/>
            <w:left w:val="none" w:sz="0" w:space="0" w:color="auto"/>
            <w:bottom w:val="none" w:sz="0" w:space="0" w:color="auto"/>
            <w:right w:val="none" w:sz="0" w:space="0" w:color="auto"/>
          </w:divBdr>
        </w:div>
      </w:divsChild>
    </w:div>
    <w:div w:id="1700617519">
      <w:bodyDiv w:val="1"/>
      <w:marLeft w:val="0"/>
      <w:marRight w:val="0"/>
      <w:marTop w:val="0"/>
      <w:marBottom w:val="0"/>
      <w:divBdr>
        <w:top w:val="none" w:sz="0" w:space="0" w:color="auto"/>
        <w:left w:val="none" w:sz="0" w:space="0" w:color="auto"/>
        <w:bottom w:val="none" w:sz="0" w:space="0" w:color="auto"/>
        <w:right w:val="none" w:sz="0" w:space="0" w:color="auto"/>
      </w:divBdr>
    </w:div>
    <w:div w:id="1800679732">
      <w:bodyDiv w:val="1"/>
      <w:marLeft w:val="0"/>
      <w:marRight w:val="0"/>
      <w:marTop w:val="0"/>
      <w:marBottom w:val="0"/>
      <w:divBdr>
        <w:top w:val="none" w:sz="0" w:space="0" w:color="auto"/>
        <w:left w:val="none" w:sz="0" w:space="0" w:color="auto"/>
        <w:bottom w:val="none" w:sz="0" w:space="0" w:color="auto"/>
        <w:right w:val="none" w:sz="0" w:space="0" w:color="auto"/>
      </w:divBdr>
      <w:divsChild>
        <w:div w:id="1590581200">
          <w:marLeft w:val="0"/>
          <w:marRight w:val="0"/>
          <w:marTop w:val="240"/>
          <w:marBottom w:val="0"/>
          <w:divBdr>
            <w:top w:val="none" w:sz="0" w:space="0" w:color="auto"/>
            <w:left w:val="none" w:sz="0" w:space="0" w:color="auto"/>
            <w:bottom w:val="none" w:sz="0" w:space="0" w:color="auto"/>
            <w:right w:val="none" w:sz="0" w:space="0" w:color="auto"/>
          </w:divBdr>
        </w:div>
      </w:divsChild>
    </w:div>
    <w:div w:id="20928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viewSingleRule.action?ruleVrsnRsn=2655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sos.state.or.us/oard/viewSingleRule.action?ruleVrsnRsn=2655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O.MCODeliverableReports@odhsoha.oregon.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egon.public.law/statutes/ors_811.2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2022-11-02T07:00:00+00:00</Effective_x0020_date>
    <DocumentExpirationDate xmlns="59da1016-2a1b-4f8a-9768-d7a4932f6f16" xsi:nil="true"/>
    <IATopic xmlns="59da1016-2a1b-4f8a-9768-d7a4932f6f16" xsi:nil="true"/>
    <Archive xmlns="47be7094-86b6-4c75-87da-a9bfd340ff09">true</Archive>
    <documentType xmlns="47be7094-86b6-4c75-87da-a9bfd340ff09">Resource</documentType>
    <Meta_x0020_Keywords xmlns="47be7094-86b6-4c75-87da-a9bfd340ff09" xsi:nil="true"/>
    <URL xmlns="http://schemas.microsoft.com/sharepoint/v3">
      <Url>https://www-auth.oregon.gov/oha/HSD/OHP/CCO/NEMT-Call-Intake-Script-Evaluation-Criteria-2023.docx</Url>
      <Description>NEMT Call Intake Script Evaluation Criteria. 2023</Description>
    </URL>
    <IASubtopic xmlns="59da1016-2a1b-4f8a-9768-d7a4932f6f16" xsi:nil="true"/>
    <Category xmlns="47be7094-86b6-4c75-87da-a9bfd340ff09">Other Reports</Category>
    <RoutingRuleDescription xmlns="http://schemas.microsoft.com/sharepoint/v3" xsi:nil="true"/>
    <Contractor xmlns="47be7094-86b6-4c75-87da-a9bfd340ff09">
      <Value>CCO</Value>
    </Contractor>
    <Meta_x0020_Description xmlns="47be7094-86b6-4c75-87da-a9bfd340ff09" xsi:nil="true"/>
    <Contract_x0020_topic xmlns="47be7094-86b6-4c75-87da-a9bfd340ff09">Non-Emergent Medical Transportation</Contract_x0020_topic>
    <Hide xmlns="47be7094-86b6-4c75-87da-a9bfd340ff09">false</Hide>
  </documentManagement>
</p:properties>
</file>

<file path=customXml/itemProps1.xml><?xml version="1.0" encoding="utf-8"?>
<ds:datastoreItem xmlns:ds="http://schemas.openxmlformats.org/officeDocument/2006/customXml" ds:itemID="{622FF9ED-9AA4-4BD9-B04E-E4C5177982E6}">
  <ds:schemaRefs>
    <ds:schemaRef ds:uri="http://schemas.openxmlformats.org/officeDocument/2006/bibliography"/>
  </ds:schemaRefs>
</ds:datastoreItem>
</file>

<file path=customXml/itemProps2.xml><?xml version="1.0" encoding="utf-8"?>
<ds:datastoreItem xmlns:ds="http://schemas.openxmlformats.org/officeDocument/2006/customXml" ds:itemID="{97199EF2-F933-4D18-BE22-5F588B542EEC}"/>
</file>

<file path=customXml/itemProps3.xml><?xml version="1.0" encoding="utf-8"?>
<ds:datastoreItem xmlns:ds="http://schemas.openxmlformats.org/officeDocument/2006/customXml" ds:itemID="{C90B21D2-4595-4DEB-8605-732AB3049513}">
  <ds:schemaRefs>
    <ds:schemaRef ds:uri="http://schemas.microsoft.com/sharepoint/v3/contenttype/forms"/>
  </ds:schemaRefs>
</ds:datastoreItem>
</file>

<file path=customXml/itemProps4.xml><?xml version="1.0" encoding="utf-8"?>
<ds:datastoreItem xmlns:ds="http://schemas.openxmlformats.org/officeDocument/2006/customXml" ds:itemID="{E706F506-1555-426D-91E0-73D6A0E4CFEB}">
  <ds:schemaRefs>
    <ds:schemaRef ds:uri="http://schemas.microsoft.com/office/2006/documentManagement/types"/>
    <ds:schemaRef ds:uri="http://schemas.microsoft.com/office/2006/metadata/properties"/>
    <ds:schemaRef ds:uri="47be7094-86b6-4c75-87da-a9bfd340ff09"/>
    <ds:schemaRef ds:uri="http://purl.org/dc/elements/1.1/"/>
    <ds:schemaRef ds:uri="59da1016-2a1b-4f8a-9768-d7a4932f6f16"/>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985</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NEMT Call Intake Script_Evaluation Criteria_2022</vt:lpstr>
    </vt:vector>
  </TitlesOfParts>
  <Company>State of Oregon</Company>
  <LinksUpToDate>false</LinksUpToDate>
  <CharactersWithSpaces>6065</CharactersWithSpaces>
  <SharedDoc>false</SharedDoc>
  <HLinks>
    <vt:vector size="24" baseType="variant">
      <vt:variant>
        <vt:i4>6357060</vt:i4>
      </vt:variant>
      <vt:variant>
        <vt:i4>9</vt:i4>
      </vt:variant>
      <vt:variant>
        <vt:i4>0</vt:i4>
      </vt:variant>
      <vt:variant>
        <vt:i4>5</vt:i4>
      </vt:variant>
      <vt:variant>
        <vt:lpwstr>https://oregon.public.law/statutes/ors_811.210</vt:lpwstr>
      </vt:variant>
      <vt:variant>
        <vt:lpwstr/>
      </vt:variant>
      <vt:variant>
        <vt:i4>4194383</vt:i4>
      </vt:variant>
      <vt:variant>
        <vt:i4>6</vt:i4>
      </vt:variant>
      <vt:variant>
        <vt:i4>0</vt:i4>
      </vt:variant>
      <vt:variant>
        <vt:i4>5</vt:i4>
      </vt:variant>
      <vt:variant>
        <vt:lpwstr>https://secure.sos.state.or.us/oard/viewSingleRule.action?ruleVrsnRsn=265572</vt:lpwstr>
      </vt:variant>
      <vt:variant>
        <vt:lpwstr/>
      </vt:variant>
      <vt:variant>
        <vt:i4>4194383</vt:i4>
      </vt:variant>
      <vt:variant>
        <vt:i4>3</vt:i4>
      </vt:variant>
      <vt:variant>
        <vt:i4>0</vt:i4>
      </vt:variant>
      <vt:variant>
        <vt:i4>5</vt:i4>
      </vt:variant>
      <vt:variant>
        <vt:lpwstr>https://secure.sos.state.or.us/oard/viewSingleRule.action?ruleVrsnRsn=265572</vt:lpwstr>
      </vt:variant>
      <vt:variant>
        <vt:lpwstr/>
      </vt:variant>
      <vt:variant>
        <vt:i4>2490396</vt:i4>
      </vt:variant>
      <vt:variant>
        <vt:i4>0</vt:i4>
      </vt:variant>
      <vt:variant>
        <vt:i4>0</vt:i4>
      </vt:variant>
      <vt:variant>
        <vt:i4>5</vt:i4>
      </vt:variant>
      <vt:variant>
        <vt:lpwstr>mailto:CCO.MCODeliverableReports@odhsoha.oregon.gov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NEMT Call Intake Script Evaluation Criteria. 2023</dc:title>
  <dc:subject/>
  <dc:creator>Cheryl.L.Henning@dhsoha.state.or.us</dc:creator>
  <cp:keywords/>
  <dc:description/>
  <cp:lastModifiedBy>Henning Cheryl  L</cp:lastModifiedBy>
  <cp:revision>4</cp:revision>
  <cp:lastPrinted>2019-10-31T22:21:00Z</cp:lastPrinted>
  <dcterms:created xsi:type="dcterms:W3CDTF">2022-11-01T16:16:00Z</dcterms:created>
  <dcterms:modified xsi:type="dcterms:W3CDTF">2022-11-01T17:10:00Z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WorkflowChangePath">
    <vt:lpwstr>dff07ce7-2fe0-44e5-9d33-eb01c4950507,4;dff07ce7-2fe0-44e5-9d33-eb01c4950507,6;dff07ce7-2fe0-44e5-9d33-eb01c4950507,3;</vt:lpwstr>
  </property>
</Properties>
</file>