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047C2" w14:textId="61C9FECE" w:rsidR="001D0EF2" w:rsidRPr="005C3339" w:rsidRDefault="00A278D0" w:rsidP="001B4239">
      <w:pPr>
        <w:pStyle w:val="Arialbodycopy"/>
        <w:tabs>
          <w:tab w:val="left" w:pos="720"/>
        </w:tabs>
        <w:spacing w:line="360" w:lineRule="auto"/>
        <w:rPr>
          <w:rFonts w:ascii="Times New Roman" w:hAnsi="Times New Roman"/>
          <w:color w:val="EC8902"/>
          <w:sz w:val="24"/>
        </w:rPr>
        <w:sectPr w:rsidR="001D0EF2" w:rsidRPr="005C3339" w:rsidSect="009823FE">
          <w:headerReference w:type="first" r:id="rId8"/>
          <w:footerReference w:type="first" r:id="rId9"/>
          <w:pgSz w:w="12240" w:h="15840" w:code="1"/>
          <w:pgMar w:top="1008" w:right="1080" w:bottom="720" w:left="1080" w:header="720" w:footer="432" w:gutter="0"/>
          <w:cols w:space="720"/>
          <w:titlePg/>
          <w:docGrid w:linePitch="360"/>
        </w:sectPr>
      </w:pPr>
      <w:r>
        <w:rPr>
          <w:rFonts w:ascii="Times New Roman" w:hAnsi="Times New Roman"/>
          <w:color w:val="EC8902"/>
          <w:sz w:val="23"/>
          <w:szCs w:val="23"/>
        </w:rPr>
        <w:tab/>
      </w:r>
    </w:p>
    <w:p w14:paraId="47771996" w14:textId="20D4F558" w:rsidR="008F323C" w:rsidRPr="009D283C" w:rsidRDefault="000C4B60" w:rsidP="00636F14">
      <w:pPr>
        <w:pStyle w:val="Title"/>
        <w:rPr>
          <w:rFonts w:ascii="Calibri" w:hAnsi="Calibri" w:cs="Calibri"/>
          <w:sz w:val="28"/>
          <w:szCs w:val="28"/>
        </w:rPr>
      </w:pPr>
      <w:r w:rsidRPr="009D283C">
        <w:rPr>
          <w:rFonts w:ascii="Calibri" w:hAnsi="Calibri" w:cs="Calibri"/>
          <w:sz w:val="28"/>
          <w:szCs w:val="28"/>
        </w:rPr>
        <w:t>Protected Information</w:t>
      </w:r>
      <w:r w:rsidR="00636F14" w:rsidRPr="009D283C">
        <w:rPr>
          <w:rFonts w:ascii="Calibri" w:hAnsi="Calibri" w:cs="Calibri"/>
          <w:sz w:val="28"/>
          <w:szCs w:val="28"/>
        </w:rPr>
        <w:t xml:space="preserve"> </w:t>
      </w:r>
      <w:r w:rsidR="00DB2B1B" w:rsidRPr="009D283C">
        <w:rPr>
          <w:rFonts w:ascii="Calibri" w:hAnsi="Calibri" w:cs="Calibri"/>
          <w:sz w:val="28"/>
          <w:szCs w:val="28"/>
        </w:rPr>
        <w:t>&amp; Trade Secrets</w:t>
      </w:r>
      <w:r w:rsidR="00636F14" w:rsidRPr="009D283C">
        <w:rPr>
          <w:rFonts w:ascii="Calibri" w:hAnsi="Calibri" w:cs="Calibri"/>
          <w:sz w:val="28"/>
          <w:szCs w:val="28"/>
        </w:rPr>
        <w:br/>
      </w:r>
      <w:r w:rsidRPr="009D283C">
        <w:rPr>
          <w:rFonts w:ascii="Calibri" w:hAnsi="Calibri" w:cs="Calibri"/>
          <w:sz w:val="28"/>
          <w:szCs w:val="28"/>
        </w:rPr>
        <w:t>Redaction Log</w:t>
      </w:r>
    </w:p>
    <w:p w14:paraId="1570D984" w14:textId="77777777" w:rsidR="00F548BB" w:rsidRPr="009D283C" w:rsidRDefault="00F548BB" w:rsidP="009D283C">
      <w:pPr>
        <w:pStyle w:val="text1"/>
        <w:spacing w:before="0" w:line="360" w:lineRule="auto"/>
        <w:rPr>
          <w:rFonts w:ascii="Calibri" w:hAnsi="Calibri" w:cs="Calibri"/>
          <w:color w:val="auto"/>
        </w:rPr>
      </w:pPr>
    </w:p>
    <w:p w14:paraId="57CCDD2C" w14:textId="65056C9B" w:rsidR="00F548BB" w:rsidRPr="009D283C" w:rsidRDefault="00F548BB" w:rsidP="00631D96">
      <w:pPr>
        <w:pStyle w:val="text1"/>
        <w:spacing w:before="0" w:line="276" w:lineRule="auto"/>
        <w:rPr>
          <w:rFonts w:ascii="Calibri" w:hAnsi="Calibri" w:cs="Calibri"/>
          <w:b/>
          <w:bCs/>
          <w:color w:val="auto"/>
        </w:rPr>
      </w:pPr>
      <w:r w:rsidRPr="009D283C">
        <w:rPr>
          <w:rFonts w:ascii="Calibri" w:hAnsi="Calibri" w:cs="Calibri"/>
          <w:b/>
          <w:bCs/>
          <w:color w:val="auto"/>
        </w:rPr>
        <w:t>INSTRUCTIONS:</w:t>
      </w:r>
    </w:p>
    <w:p w14:paraId="2E27F3F3" w14:textId="1724C549" w:rsidR="00056BCA" w:rsidRPr="009D283C" w:rsidRDefault="00A737C9" w:rsidP="00A737C9">
      <w:pPr>
        <w:pStyle w:val="text1"/>
        <w:spacing w:before="0" w:line="240" w:lineRule="auto"/>
        <w:rPr>
          <w:rFonts w:ascii="Calibri" w:hAnsi="Calibri" w:cs="Calibri"/>
          <w:color w:val="auto"/>
        </w:rPr>
      </w:pPr>
      <w:r w:rsidRPr="009D283C">
        <w:rPr>
          <w:rFonts w:ascii="Calibri" w:hAnsi="Calibri" w:cs="Calibri"/>
          <w:color w:val="auto"/>
        </w:rPr>
        <w:t xml:space="preserve">All Reports required to be posted publicly are identified in Exhibit D-Attachment 1 of the </w:t>
      </w:r>
      <w:r w:rsidR="00CD00DE" w:rsidRPr="009D283C">
        <w:rPr>
          <w:rFonts w:ascii="Calibri" w:hAnsi="Calibri" w:cs="Calibri"/>
          <w:color w:val="auto"/>
        </w:rPr>
        <w:t xml:space="preserve">coordinated care organization (CCO) contracts. </w:t>
      </w:r>
      <w:r w:rsidRPr="009D283C">
        <w:rPr>
          <w:rFonts w:ascii="Calibri" w:hAnsi="Calibri" w:cs="Calibri"/>
          <w:color w:val="auto"/>
        </w:rPr>
        <w:t>In the event</w:t>
      </w:r>
      <w:r w:rsidR="00FD673F" w:rsidRPr="009D283C">
        <w:rPr>
          <w:rFonts w:ascii="Calibri" w:hAnsi="Calibri" w:cs="Calibri"/>
          <w:color w:val="auto"/>
        </w:rPr>
        <w:t xml:space="preserve"> the CCO </w:t>
      </w:r>
      <w:r w:rsidRPr="009D283C">
        <w:rPr>
          <w:rFonts w:ascii="Calibri" w:hAnsi="Calibri" w:cs="Calibri"/>
          <w:color w:val="auto"/>
        </w:rPr>
        <w:t xml:space="preserve">determines that a Report required to be publicly posted includes “Protected Information” </w:t>
      </w:r>
      <w:r w:rsidR="00FD673F" w:rsidRPr="009D283C">
        <w:rPr>
          <w:rFonts w:ascii="Calibri" w:hAnsi="Calibri" w:cs="Calibri"/>
          <w:color w:val="auto"/>
        </w:rPr>
        <w:t xml:space="preserve">or “Trade Secrets” or both </w:t>
      </w:r>
      <w:r w:rsidR="009D283C" w:rsidRPr="009D283C">
        <w:rPr>
          <w:rFonts w:ascii="Calibri" w:hAnsi="Calibri" w:cs="Calibri"/>
          <w:color w:val="auto"/>
        </w:rPr>
        <w:t xml:space="preserve">as </w:t>
      </w:r>
      <w:r w:rsidRPr="009D283C">
        <w:rPr>
          <w:rFonts w:ascii="Calibri" w:hAnsi="Calibri" w:cs="Calibri"/>
          <w:color w:val="auto"/>
        </w:rPr>
        <w:t>th</w:t>
      </w:r>
      <w:r w:rsidR="00FD673F" w:rsidRPr="009D283C">
        <w:rPr>
          <w:rFonts w:ascii="Calibri" w:hAnsi="Calibri" w:cs="Calibri"/>
          <w:color w:val="auto"/>
        </w:rPr>
        <w:t>e</w:t>
      </w:r>
      <w:r w:rsidRPr="009D283C">
        <w:rPr>
          <w:rFonts w:ascii="Calibri" w:hAnsi="Calibri" w:cs="Calibri"/>
          <w:color w:val="auto"/>
        </w:rPr>
        <w:t xml:space="preserve"> term</w:t>
      </w:r>
      <w:r w:rsidR="00FD673F" w:rsidRPr="009D283C">
        <w:rPr>
          <w:rFonts w:ascii="Calibri" w:hAnsi="Calibri" w:cs="Calibri"/>
          <w:color w:val="auto"/>
        </w:rPr>
        <w:t>s</w:t>
      </w:r>
      <w:r w:rsidRPr="009D283C">
        <w:rPr>
          <w:rFonts w:ascii="Calibri" w:hAnsi="Calibri" w:cs="Calibri"/>
          <w:color w:val="auto"/>
        </w:rPr>
        <w:t xml:space="preserve"> </w:t>
      </w:r>
      <w:r w:rsidR="00FD673F" w:rsidRPr="009D283C">
        <w:rPr>
          <w:rFonts w:ascii="Calibri" w:hAnsi="Calibri" w:cs="Calibri"/>
          <w:color w:val="auto"/>
        </w:rPr>
        <w:t>are</w:t>
      </w:r>
      <w:r w:rsidRPr="009D283C">
        <w:rPr>
          <w:rFonts w:ascii="Calibri" w:hAnsi="Calibri" w:cs="Calibri"/>
          <w:color w:val="auto"/>
        </w:rPr>
        <w:t xml:space="preserve"> defined in the </w:t>
      </w:r>
      <w:r w:rsidR="00FD673F" w:rsidRPr="009D283C">
        <w:rPr>
          <w:rFonts w:ascii="Calibri" w:hAnsi="Calibri" w:cs="Calibri"/>
          <w:color w:val="auto"/>
        </w:rPr>
        <w:t>c</w:t>
      </w:r>
      <w:r w:rsidRPr="009D283C">
        <w:rPr>
          <w:rFonts w:ascii="Calibri" w:hAnsi="Calibri" w:cs="Calibri"/>
          <w:color w:val="auto"/>
        </w:rPr>
        <w:t xml:space="preserve">ontract, </w:t>
      </w:r>
      <w:r w:rsidR="00FD673F" w:rsidRPr="009D283C">
        <w:rPr>
          <w:rFonts w:ascii="Calibri" w:hAnsi="Calibri" w:cs="Calibri"/>
          <w:color w:val="auto"/>
        </w:rPr>
        <w:t xml:space="preserve">the CCO </w:t>
      </w:r>
      <w:r w:rsidRPr="009D283C">
        <w:rPr>
          <w:rFonts w:ascii="Calibri" w:hAnsi="Calibri" w:cs="Calibri"/>
          <w:color w:val="auto"/>
        </w:rPr>
        <w:t>is required to</w:t>
      </w:r>
      <w:r w:rsidR="00056BCA" w:rsidRPr="009D283C">
        <w:rPr>
          <w:rFonts w:ascii="Calibri" w:hAnsi="Calibri" w:cs="Calibri"/>
          <w:color w:val="auto"/>
        </w:rPr>
        <w:t>:</w:t>
      </w:r>
    </w:p>
    <w:p w14:paraId="6FB710F1" w14:textId="77777777" w:rsidR="00466B04" w:rsidRPr="007C399C" w:rsidRDefault="00466B04" w:rsidP="00A737C9">
      <w:pPr>
        <w:pStyle w:val="text1"/>
        <w:spacing w:before="0" w:line="240" w:lineRule="auto"/>
        <w:rPr>
          <w:rFonts w:ascii="Calibri" w:hAnsi="Calibri" w:cs="Calibri"/>
          <w:color w:val="auto"/>
          <w:sz w:val="12"/>
          <w:szCs w:val="12"/>
        </w:rPr>
      </w:pPr>
    </w:p>
    <w:p w14:paraId="1F9A1B9D" w14:textId="151EFAD1" w:rsidR="00056BCA" w:rsidRPr="007C399C" w:rsidRDefault="00056BCA" w:rsidP="003A77FC">
      <w:pPr>
        <w:pStyle w:val="text1"/>
        <w:numPr>
          <w:ilvl w:val="0"/>
          <w:numId w:val="24"/>
        </w:numPr>
        <w:spacing w:before="0" w:line="240" w:lineRule="auto"/>
        <w:ind w:left="540"/>
        <w:rPr>
          <w:rFonts w:ascii="Calibri" w:hAnsi="Calibri" w:cs="Calibri"/>
          <w:color w:val="auto"/>
        </w:rPr>
      </w:pPr>
      <w:r w:rsidRPr="007C399C">
        <w:rPr>
          <w:rFonts w:ascii="Calibri" w:hAnsi="Calibri" w:cs="Calibri"/>
          <w:color w:val="auto"/>
        </w:rPr>
        <w:t>R</w:t>
      </w:r>
      <w:r w:rsidR="00A737C9" w:rsidRPr="007C399C">
        <w:rPr>
          <w:rFonts w:ascii="Calibri" w:hAnsi="Calibri" w:cs="Calibri"/>
          <w:color w:val="auto"/>
        </w:rPr>
        <w:t>edact such</w:t>
      </w:r>
      <w:r w:rsidR="00FD673F" w:rsidRPr="007C399C">
        <w:rPr>
          <w:rFonts w:ascii="Calibri" w:hAnsi="Calibri" w:cs="Calibri"/>
          <w:color w:val="auto"/>
        </w:rPr>
        <w:t xml:space="preserve"> information </w:t>
      </w:r>
      <w:r w:rsidR="00A737C9" w:rsidRPr="007C399C">
        <w:rPr>
          <w:rFonts w:ascii="Calibri" w:hAnsi="Calibri" w:cs="Calibri"/>
          <w:color w:val="auto"/>
        </w:rPr>
        <w:t>prior to posting by OHA</w:t>
      </w:r>
      <w:r w:rsidRPr="007C399C">
        <w:rPr>
          <w:rFonts w:ascii="Calibri" w:hAnsi="Calibri" w:cs="Calibri"/>
          <w:color w:val="auto"/>
        </w:rPr>
        <w:t xml:space="preserve">, </w:t>
      </w:r>
    </w:p>
    <w:p w14:paraId="3735FBB6" w14:textId="74C4F931" w:rsidR="00056BCA" w:rsidRPr="007C399C" w:rsidRDefault="00056BCA" w:rsidP="003A77FC">
      <w:pPr>
        <w:pStyle w:val="text1"/>
        <w:numPr>
          <w:ilvl w:val="0"/>
          <w:numId w:val="24"/>
        </w:numPr>
        <w:spacing w:before="0" w:line="240" w:lineRule="auto"/>
        <w:ind w:left="540"/>
        <w:rPr>
          <w:rFonts w:ascii="Calibri" w:hAnsi="Calibri" w:cs="Calibri"/>
          <w:color w:val="auto"/>
        </w:rPr>
      </w:pPr>
      <w:r w:rsidRPr="007C399C">
        <w:rPr>
          <w:rFonts w:ascii="Calibri" w:hAnsi="Calibri" w:cs="Calibri"/>
          <w:color w:val="auto"/>
        </w:rPr>
        <w:t>Document t</w:t>
      </w:r>
      <w:r w:rsidR="00A737C9" w:rsidRPr="007C399C">
        <w:rPr>
          <w:rFonts w:ascii="Calibri" w:hAnsi="Calibri" w:cs="Calibri"/>
          <w:color w:val="auto"/>
        </w:rPr>
        <w:t>he basis for each redaction using this Redaction Log</w:t>
      </w:r>
      <w:r w:rsidRPr="007C399C">
        <w:rPr>
          <w:rFonts w:ascii="Calibri" w:hAnsi="Calibri" w:cs="Calibri"/>
          <w:color w:val="auto"/>
        </w:rPr>
        <w:t>,</w:t>
      </w:r>
      <w:r w:rsidR="00A737C9" w:rsidRPr="007C399C">
        <w:rPr>
          <w:rFonts w:ascii="Calibri" w:hAnsi="Calibri" w:cs="Calibri"/>
          <w:color w:val="auto"/>
        </w:rPr>
        <w:t xml:space="preserve"> and </w:t>
      </w:r>
    </w:p>
    <w:p w14:paraId="3CE1244C" w14:textId="6BE9C0E0" w:rsidR="00056BCA" w:rsidRPr="007C399C" w:rsidRDefault="00056BCA" w:rsidP="003A77FC">
      <w:pPr>
        <w:pStyle w:val="text1"/>
        <w:numPr>
          <w:ilvl w:val="0"/>
          <w:numId w:val="24"/>
        </w:numPr>
        <w:spacing w:before="0" w:line="240" w:lineRule="auto"/>
        <w:ind w:left="540"/>
        <w:rPr>
          <w:rFonts w:ascii="Calibri" w:hAnsi="Calibri" w:cs="Calibri"/>
          <w:color w:val="auto"/>
        </w:rPr>
      </w:pPr>
      <w:r w:rsidRPr="007C399C">
        <w:rPr>
          <w:rFonts w:ascii="Calibri" w:hAnsi="Calibri" w:cs="Calibri"/>
          <w:color w:val="auto"/>
        </w:rPr>
        <w:t>S</w:t>
      </w:r>
      <w:r w:rsidR="00A737C9" w:rsidRPr="007C399C">
        <w:rPr>
          <w:rFonts w:ascii="Calibri" w:hAnsi="Calibri" w:cs="Calibri"/>
          <w:color w:val="auto"/>
        </w:rPr>
        <w:t xml:space="preserve">ubmit </w:t>
      </w:r>
      <w:r w:rsidRPr="007C399C">
        <w:rPr>
          <w:rFonts w:ascii="Calibri" w:hAnsi="Calibri" w:cs="Calibri"/>
          <w:color w:val="auto"/>
        </w:rPr>
        <w:t xml:space="preserve">the log with the redacted Report </w:t>
      </w:r>
      <w:r w:rsidR="00A737C9" w:rsidRPr="007C399C">
        <w:rPr>
          <w:rFonts w:ascii="Calibri" w:hAnsi="Calibri" w:cs="Calibri"/>
          <w:color w:val="auto"/>
        </w:rPr>
        <w:t>to OHA for review</w:t>
      </w:r>
      <w:r w:rsidRPr="007C399C">
        <w:rPr>
          <w:rFonts w:ascii="Calibri" w:hAnsi="Calibri" w:cs="Calibri"/>
          <w:color w:val="auto"/>
        </w:rPr>
        <w:t xml:space="preserve"> </w:t>
      </w:r>
      <w:r w:rsidR="00D820FE" w:rsidRPr="007C399C">
        <w:rPr>
          <w:rFonts w:ascii="Calibri" w:hAnsi="Calibri" w:cs="Calibri"/>
          <w:color w:val="auto"/>
        </w:rPr>
        <w:t xml:space="preserve">via Administrative Notice within twenty (20) Business Days after the unredacted Report is required to be submitted to OHA. </w:t>
      </w:r>
    </w:p>
    <w:p w14:paraId="6B8D3A60" w14:textId="77777777" w:rsidR="00056BCA" w:rsidRPr="007C399C" w:rsidRDefault="00056BCA" w:rsidP="00056BCA">
      <w:pPr>
        <w:pStyle w:val="text1"/>
        <w:spacing w:before="0" w:line="240" w:lineRule="auto"/>
        <w:rPr>
          <w:rFonts w:ascii="Calibri" w:hAnsi="Calibri" w:cs="Calibri"/>
          <w:color w:val="auto"/>
        </w:rPr>
      </w:pPr>
    </w:p>
    <w:p w14:paraId="00158D74" w14:textId="5CC6AC2B" w:rsidR="00D820FE" w:rsidRPr="007C399C" w:rsidRDefault="00D820FE">
      <w:pPr>
        <w:pStyle w:val="text1"/>
        <w:spacing w:before="0" w:line="240" w:lineRule="auto"/>
        <w:rPr>
          <w:rFonts w:ascii="Calibri" w:hAnsi="Calibri" w:cs="Calibri"/>
          <w:color w:val="auto"/>
        </w:rPr>
      </w:pPr>
      <w:r w:rsidRPr="007C399C">
        <w:rPr>
          <w:rFonts w:ascii="Calibri" w:hAnsi="Calibri" w:cs="Calibri"/>
          <w:color w:val="auto"/>
        </w:rPr>
        <w:t xml:space="preserve">For additional information regarding </w:t>
      </w:r>
      <w:r w:rsidR="00FD673F" w:rsidRPr="007C399C">
        <w:rPr>
          <w:rFonts w:ascii="Calibri" w:hAnsi="Calibri" w:cs="Calibri"/>
          <w:color w:val="auto"/>
        </w:rPr>
        <w:t>the CCO</w:t>
      </w:r>
      <w:r w:rsidRPr="007C399C">
        <w:rPr>
          <w:rFonts w:ascii="Calibri" w:hAnsi="Calibri" w:cs="Calibri"/>
          <w:color w:val="auto"/>
        </w:rPr>
        <w:t xml:space="preserve">’s rights and obligations relating to this Redaction Log, please see Exhibit D, Section 14 of the </w:t>
      </w:r>
      <w:r w:rsidR="00FD673F" w:rsidRPr="007C399C">
        <w:rPr>
          <w:rFonts w:ascii="Calibri" w:hAnsi="Calibri" w:cs="Calibri"/>
          <w:color w:val="auto"/>
        </w:rPr>
        <w:t>c</w:t>
      </w:r>
      <w:r w:rsidRPr="007C399C">
        <w:rPr>
          <w:rFonts w:ascii="Calibri" w:hAnsi="Calibri" w:cs="Calibri"/>
          <w:color w:val="auto"/>
        </w:rPr>
        <w:t>ontract.</w:t>
      </w:r>
    </w:p>
    <w:p w14:paraId="721B7B61" w14:textId="77777777" w:rsidR="00A737C9" w:rsidRPr="007C399C" w:rsidRDefault="00A737C9" w:rsidP="00A737C9">
      <w:pPr>
        <w:pStyle w:val="text1"/>
        <w:spacing w:before="0" w:line="240" w:lineRule="auto"/>
        <w:rPr>
          <w:rFonts w:ascii="Calibri" w:hAnsi="Calibri" w:cs="Calibri"/>
          <w:color w:val="auto"/>
        </w:rPr>
      </w:pPr>
    </w:p>
    <w:p w14:paraId="1099E537" w14:textId="74186C49" w:rsidR="00A737C9" w:rsidRPr="007C399C" w:rsidRDefault="009D283C" w:rsidP="00631D96">
      <w:pPr>
        <w:pStyle w:val="text1"/>
        <w:spacing w:before="0" w:line="276" w:lineRule="auto"/>
        <w:rPr>
          <w:rFonts w:ascii="Calibri" w:hAnsi="Calibri" w:cs="Calibri"/>
          <w:b/>
          <w:bCs/>
          <w:color w:val="auto"/>
        </w:rPr>
      </w:pPr>
      <w:r w:rsidRPr="007C399C">
        <w:rPr>
          <w:rFonts w:ascii="Calibri" w:hAnsi="Calibri" w:cs="Calibri"/>
          <w:b/>
          <w:bCs/>
          <w:color w:val="auto"/>
        </w:rPr>
        <w:t>DEFINITIONS</w:t>
      </w:r>
      <w:r w:rsidR="00056BCA" w:rsidRPr="007C399C">
        <w:rPr>
          <w:rFonts w:ascii="Calibri" w:hAnsi="Calibri" w:cs="Calibri"/>
          <w:b/>
          <w:bCs/>
          <w:color w:val="auto"/>
        </w:rPr>
        <w:t>:</w:t>
      </w:r>
    </w:p>
    <w:p w14:paraId="591239AF" w14:textId="66661195" w:rsidR="00055ABC" w:rsidRPr="009D283C" w:rsidRDefault="00A737C9" w:rsidP="00A737C9">
      <w:pPr>
        <w:pStyle w:val="text1"/>
        <w:spacing w:before="0" w:line="240" w:lineRule="auto"/>
        <w:rPr>
          <w:rFonts w:ascii="Calibri" w:hAnsi="Calibri" w:cs="Calibri"/>
          <w:color w:val="auto"/>
        </w:rPr>
      </w:pPr>
      <w:r w:rsidRPr="009D283C">
        <w:rPr>
          <w:rFonts w:ascii="Calibri" w:hAnsi="Calibri" w:cs="Calibri"/>
          <w:color w:val="auto"/>
        </w:rPr>
        <w:t xml:space="preserve">“Protected Information” </w:t>
      </w:r>
      <w:r w:rsidR="009D283C" w:rsidRPr="009D283C">
        <w:rPr>
          <w:rFonts w:ascii="Calibri" w:hAnsi="Calibri" w:cs="Calibri"/>
          <w:color w:val="auto"/>
        </w:rPr>
        <w:t>means all forms of personally identifiable client, Member, patient, or Provider information that are made confidential or privileged by State and federal law, and thus are prohibited from disclosure. The types of records and information covered, and the federal and State laws that apply to this definition may include, but are not limited to, the following</w:t>
      </w:r>
      <w:r w:rsidRPr="009D283C">
        <w:rPr>
          <w:rFonts w:ascii="Calibri" w:hAnsi="Calibri" w:cs="Calibri"/>
          <w:color w:val="auto"/>
        </w:rPr>
        <w:t>:</w:t>
      </w:r>
    </w:p>
    <w:p w14:paraId="49805D83" w14:textId="5C9037B1" w:rsidR="00FD673F" w:rsidRPr="009D283C" w:rsidRDefault="00FD673F" w:rsidP="00A737C9">
      <w:pPr>
        <w:pStyle w:val="text1"/>
        <w:spacing w:before="0" w:line="240" w:lineRule="auto"/>
        <w:rPr>
          <w:rFonts w:ascii="Calibri" w:hAnsi="Calibri" w:cs="Calibri"/>
          <w:color w:val="auto"/>
          <w:sz w:val="12"/>
          <w:szCs w:val="12"/>
        </w:rPr>
      </w:pPr>
    </w:p>
    <w:p w14:paraId="0D07215D" w14:textId="6597A0DC" w:rsidR="00FD673F" w:rsidRPr="009D283C" w:rsidRDefault="00FD673F" w:rsidP="00A30869">
      <w:pPr>
        <w:pStyle w:val="text1"/>
        <w:numPr>
          <w:ilvl w:val="0"/>
          <w:numId w:val="32"/>
        </w:numPr>
        <w:spacing w:before="0" w:line="240" w:lineRule="auto"/>
        <w:ind w:left="720" w:hanging="360"/>
        <w:rPr>
          <w:rFonts w:ascii="Calibri" w:hAnsi="Calibri" w:cs="Calibri"/>
          <w:color w:val="auto"/>
        </w:rPr>
      </w:pPr>
      <w:r w:rsidRPr="009D283C">
        <w:rPr>
          <w:rFonts w:ascii="Calibri" w:hAnsi="Calibri" w:cs="Calibri"/>
          <w:color w:val="auto"/>
        </w:rPr>
        <w:t xml:space="preserve">Personal health information as defined and protected under 42 USC §§ 1320d to 1320d-9, 45 CFR parts 160 to 164, ORS 192.553 to 192.581, and ORS 179.505 to ORS </w:t>
      </w:r>
      <w:proofErr w:type="gramStart"/>
      <w:r w:rsidRPr="009D283C">
        <w:rPr>
          <w:rFonts w:ascii="Calibri" w:hAnsi="Calibri" w:cs="Calibri"/>
          <w:color w:val="auto"/>
        </w:rPr>
        <w:t>179.507;</w:t>
      </w:r>
      <w:proofErr w:type="gramEnd"/>
    </w:p>
    <w:p w14:paraId="351BE11A" w14:textId="5BCFE1DF" w:rsidR="00FD673F" w:rsidRPr="009D283C" w:rsidRDefault="00FD673F" w:rsidP="00A30869">
      <w:pPr>
        <w:pStyle w:val="text1"/>
        <w:numPr>
          <w:ilvl w:val="0"/>
          <w:numId w:val="32"/>
        </w:numPr>
        <w:spacing w:before="0" w:line="240" w:lineRule="auto"/>
        <w:ind w:left="720" w:hanging="360"/>
        <w:rPr>
          <w:rFonts w:ascii="Calibri" w:hAnsi="Calibri" w:cs="Calibri"/>
          <w:color w:val="auto"/>
        </w:rPr>
      </w:pPr>
      <w:r w:rsidRPr="009D283C">
        <w:rPr>
          <w:rFonts w:ascii="Calibri" w:hAnsi="Calibri" w:cs="Calibri"/>
          <w:color w:val="auto"/>
        </w:rPr>
        <w:t xml:space="preserve">Drug and alcohol records as defined and protected under 42 USC § 290dd-2, 42 CFR part 2, and ORS </w:t>
      </w:r>
      <w:proofErr w:type="gramStart"/>
      <w:r w:rsidRPr="009D283C">
        <w:rPr>
          <w:rFonts w:ascii="Calibri" w:hAnsi="Calibri" w:cs="Calibri"/>
          <w:color w:val="auto"/>
        </w:rPr>
        <w:t>430.399(6);</w:t>
      </w:r>
      <w:proofErr w:type="gramEnd"/>
    </w:p>
    <w:p w14:paraId="26033992" w14:textId="1F7AFE40" w:rsidR="00FD673F" w:rsidRPr="009D283C" w:rsidRDefault="00FD673F" w:rsidP="00A30869">
      <w:pPr>
        <w:pStyle w:val="text1"/>
        <w:numPr>
          <w:ilvl w:val="0"/>
          <w:numId w:val="32"/>
        </w:numPr>
        <w:spacing w:before="0" w:line="240" w:lineRule="auto"/>
        <w:ind w:left="720" w:hanging="360"/>
        <w:rPr>
          <w:rFonts w:ascii="Calibri" w:hAnsi="Calibri" w:cs="Calibri"/>
          <w:color w:val="auto"/>
        </w:rPr>
      </w:pPr>
      <w:r w:rsidRPr="009D283C">
        <w:rPr>
          <w:rFonts w:ascii="Calibri" w:hAnsi="Calibri" w:cs="Calibri"/>
          <w:color w:val="auto"/>
        </w:rPr>
        <w:t xml:space="preserve">Genetic information as defined and protected under ORS 192.531 to </w:t>
      </w:r>
      <w:proofErr w:type="gramStart"/>
      <w:r w:rsidRPr="009D283C">
        <w:rPr>
          <w:rFonts w:ascii="Calibri" w:hAnsi="Calibri" w:cs="Calibri"/>
          <w:color w:val="auto"/>
        </w:rPr>
        <w:t>192.549;</w:t>
      </w:r>
      <w:proofErr w:type="gramEnd"/>
    </w:p>
    <w:p w14:paraId="251D2975" w14:textId="77777777" w:rsidR="00FD673F" w:rsidRPr="009D283C" w:rsidRDefault="00FD673F" w:rsidP="00A30869">
      <w:pPr>
        <w:pStyle w:val="text1"/>
        <w:numPr>
          <w:ilvl w:val="0"/>
          <w:numId w:val="32"/>
        </w:numPr>
        <w:spacing w:before="0" w:line="240" w:lineRule="auto"/>
        <w:ind w:left="720" w:hanging="360"/>
        <w:rPr>
          <w:rFonts w:ascii="Calibri" w:hAnsi="Calibri" w:cs="Calibri"/>
          <w:color w:val="auto"/>
        </w:rPr>
      </w:pPr>
      <w:r w:rsidRPr="009D283C">
        <w:rPr>
          <w:rFonts w:ascii="Calibri" w:hAnsi="Calibri" w:cs="Calibri"/>
          <w:color w:val="auto"/>
        </w:rPr>
        <w:t xml:space="preserve">Communicable disease information as defined and protected under ORS 433.008 and ORS </w:t>
      </w:r>
      <w:proofErr w:type="gramStart"/>
      <w:r w:rsidRPr="009D283C">
        <w:rPr>
          <w:rFonts w:ascii="Calibri" w:hAnsi="Calibri" w:cs="Calibri"/>
          <w:color w:val="auto"/>
        </w:rPr>
        <w:t>433.045(4);</w:t>
      </w:r>
      <w:proofErr w:type="gramEnd"/>
      <w:r w:rsidRPr="009D283C">
        <w:rPr>
          <w:rFonts w:ascii="Calibri" w:hAnsi="Calibri" w:cs="Calibri"/>
          <w:color w:val="auto"/>
        </w:rPr>
        <w:t xml:space="preserve"> </w:t>
      </w:r>
    </w:p>
    <w:p w14:paraId="7603961C" w14:textId="77777777" w:rsidR="00FD673F" w:rsidRPr="009D283C" w:rsidRDefault="00FD673F" w:rsidP="00A30869">
      <w:pPr>
        <w:pStyle w:val="text1"/>
        <w:numPr>
          <w:ilvl w:val="0"/>
          <w:numId w:val="32"/>
        </w:numPr>
        <w:spacing w:before="0" w:line="240" w:lineRule="auto"/>
        <w:ind w:left="720" w:hanging="360"/>
        <w:rPr>
          <w:rFonts w:ascii="Calibri" w:hAnsi="Calibri" w:cs="Calibri"/>
          <w:color w:val="auto"/>
        </w:rPr>
      </w:pPr>
      <w:r w:rsidRPr="009D283C">
        <w:rPr>
          <w:rFonts w:ascii="Calibri" w:hAnsi="Calibri" w:cs="Calibri"/>
          <w:color w:val="auto"/>
        </w:rPr>
        <w:t xml:space="preserve">Medical assistance records as defined and protected under 42 USC § 1396a(a)(7), 42 CFR § 431.300 to 431.307, and ORS </w:t>
      </w:r>
      <w:proofErr w:type="gramStart"/>
      <w:r w:rsidRPr="009D283C">
        <w:rPr>
          <w:rFonts w:ascii="Calibri" w:hAnsi="Calibri" w:cs="Calibri"/>
          <w:color w:val="auto"/>
        </w:rPr>
        <w:t>413.175;</w:t>
      </w:r>
      <w:proofErr w:type="gramEnd"/>
      <w:r w:rsidRPr="009D283C">
        <w:rPr>
          <w:rFonts w:ascii="Calibri" w:hAnsi="Calibri" w:cs="Calibri"/>
          <w:color w:val="auto"/>
        </w:rPr>
        <w:t xml:space="preserve"> </w:t>
      </w:r>
    </w:p>
    <w:p w14:paraId="357504CE" w14:textId="77777777" w:rsidR="00A30869" w:rsidRPr="009D283C" w:rsidRDefault="00FD673F" w:rsidP="00A30869">
      <w:pPr>
        <w:pStyle w:val="text1"/>
        <w:numPr>
          <w:ilvl w:val="0"/>
          <w:numId w:val="32"/>
        </w:numPr>
        <w:spacing w:before="0" w:line="240" w:lineRule="auto"/>
        <w:ind w:left="720" w:hanging="360"/>
        <w:rPr>
          <w:rFonts w:ascii="Calibri" w:hAnsi="Calibri" w:cs="Calibri"/>
          <w:color w:val="auto"/>
        </w:rPr>
      </w:pPr>
      <w:r w:rsidRPr="009D283C">
        <w:rPr>
          <w:rFonts w:ascii="Calibri" w:hAnsi="Calibri" w:cs="Calibri"/>
          <w:color w:val="auto"/>
        </w:rPr>
        <w:t>Other personal information as defined and protected under ORS 646A.600 to 646A.</w:t>
      </w:r>
      <w:proofErr w:type="gramStart"/>
      <w:r w:rsidRPr="009D283C">
        <w:rPr>
          <w:rFonts w:ascii="Calibri" w:hAnsi="Calibri" w:cs="Calibri"/>
          <w:color w:val="auto"/>
        </w:rPr>
        <w:t>628;</w:t>
      </w:r>
      <w:proofErr w:type="gramEnd"/>
      <w:r w:rsidRPr="009D283C">
        <w:rPr>
          <w:rFonts w:ascii="Calibri" w:hAnsi="Calibri" w:cs="Calibri"/>
          <w:color w:val="auto"/>
        </w:rPr>
        <w:t xml:space="preserve"> </w:t>
      </w:r>
    </w:p>
    <w:p w14:paraId="084E80C0" w14:textId="77777777" w:rsidR="00A30869" w:rsidRPr="009D283C" w:rsidRDefault="00FD673F" w:rsidP="00A30869">
      <w:pPr>
        <w:pStyle w:val="text1"/>
        <w:numPr>
          <w:ilvl w:val="0"/>
          <w:numId w:val="32"/>
        </w:numPr>
        <w:spacing w:before="0" w:line="240" w:lineRule="auto"/>
        <w:ind w:left="720" w:hanging="360"/>
        <w:rPr>
          <w:rFonts w:ascii="Calibri" w:hAnsi="Calibri" w:cs="Calibri"/>
          <w:color w:val="auto"/>
        </w:rPr>
      </w:pPr>
      <w:r w:rsidRPr="009D283C">
        <w:rPr>
          <w:rFonts w:ascii="Calibri" w:hAnsi="Calibri" w:cs="Calibri"/>
          <w:color w:val="auto"/>
        </w:rPr>
        <w:t xml:space="preserve">Educational records protected under FERPA and those protected under the Individuals with Disabilities Education </w:t>
      </w:r>
      <w:proofErr w:type="gramStart"/>
      <w:r w:rsidRPr="009D283C">
        <w:rPr>
          <w:rFonts w:ascii="Calibri" w:hAnsi="Calibri" w:cs="Calibri"/>
          <w:color w:val="auto"/>
        </w:rPr>
        <w:t>Act;</w:t>
      </w:r>
      <w:proofErr w:type="gramEnd"/>
      <w:r w:rsidRPr="009D283C">
        <w:rPr>
          <w:rFonts w:ascii="Calibri" w:hAnsi="Calibri" w:cs="Calibri"/>
          <w:color w:val="auto"/>
        </w:rPr>
        <w:t xml:space="preserve"> </w:t>
      </w:r>
    </w:p>
    <w:p w14:paraId="61E2C6B8" w14:textId="77777777" w:rsidR="00A30869" w:rsidRPr="009D283C" w:rsidRDefault="00FD673F" w:rsidP="00A30869">
      <w:pPr>
        <w:pStyle w:val="text1"/>
        <w:numPr>
          <w:ilvl w:val="0"/>
          <w:numId w:val="32"/>
        </w:numPr>
        <w:spacing w:before="0" w:line="240" w:lineRule="auto"/>
        <w:ind w:left="720" w:hanging="360"/>
        <w:rPr>
          <w:rFonts w:ascii="Calibri" w:hAnsi="Calibri" w:cs="Calibri"/>
          <w:color w:val="auto"/>
        </w:rPr>
      </w:pPr>
      <w:r w:rsidRPr="009D283C">
        <w:rPr>
          <w:rFonts w:ascii="Calibri" w:hAnsi="Calibri" w:cs="Calibri"/>
          <w:color w:val="auto"/>
        </w:rPr>
        <w:t xml:space="preserve">Child welfare records, files, papers, and communications provided for under ORS </w:t>
      </w:r>
      <w:proofErr w:type="gramStart"/>
      <w:r w:rsidRPr="009D283C">
        <w:rPr>
          <w:rFonts w:ascii="Calibri" w:hAnsi="Calibri" w:cs="Calibri"/>
          <w:color w:val="auto"/>
        </w:rPr>
        <w:t>409.225;</w:t>
      </w:r>
      <w:proofErr w:type="gramEnd"/>
      <w:r w:rsidRPr="009D283C">
        <w:rPr>
          <w:rFonts w:ascii="Calibri" w:hAnsi="Calibri" w:cs="Calibri"/>
          <w:color w:val="auto"/>
        </w:rPr>
        <w:t xml:space="preserve"> </w:t>
      </w:r>
    </w:p>
    <w:p w14:paraId="08F77C41" w14:textId="77777777" w:rsidR="00A30869" w:rsidRPr="009D283C" w:rsidRDefault="00FD673F" w:rsidP="00A30869">
      <w:pPr>
        <w:pStyle w:val="text1"/>
        <w:numPr>
          <w:ilvl w:val="0"/>
          <w:numId w:val="32"/>
        </w:numPr>
        <w:spacing w:before="0" w:line="240" w:lineRule="auto"/>
        <w:ind w:left="720" w:hanging="360"/>
        <w:rPr>
          <w:rFonts w:ascii="Calibri" w:hAnsi="Calibri" w:cs="Calibri"/>
          <w:color w:val="auto"/>
        </w:rPr>
      </w:pPr>
      <w:r w:rsidRPr="009D283C">
        <w:rPr>
          <w:rFonts w:ascii="Calibri" w:hAnsi="Calibri" w:cs="Calibri"/>
          <w:color w:val="auto"/>
        </w:rPr>
        <w:t>Child abuse reports protected under ORS 419B.</w:t>
      </w:r>
      <w:proofErr w:type="gramStart"/>
      <w:r w:rsidRPr="009D283C">
        <w:rPr>
          <w:rFonts w:ascii="Calibri" w:hAnsi="Calibri" w:cs="Calibri"/>
          <w:color w:val="auto"/>
        </w:rPr>
        <w:t>035;</w:t>
      </w:r>
      <w:proofErr w:type="gramEnd"/>
      <w:r w:rsidRPr="009D283C">
        <w:rPr>
          <w:rFonts w:ascii="Calibri" w:hAnsi="Calibri" w:cs="Calibri"/>
          <w:color w:val="auto"/>
        </w:rPr>
        <w:t xml:space="preserve"> </w:t>
      </w:r>
    </w:p>
    <w:p w14:paraId="15AAD523" w14:textId="77777777" w:rsidR="00A30869" w:rsidRPr="009D283C" w:rsidRDefault="00FD673F" w:rsidP="00A30869">
      <w:pPr>
        <w:pStyle w:val="text1"/>
        <w:numPr>
          <w:ilvl w:val="0"/>
          <w:numId w:val="32"/>
        </w:numPr>
        <w:spacing w:before="0" w:line="240" w:lineRule="auto"/>
        <w:ind w:left="720" w:hanging="360"/>
        <w:rPr>
          <w:rFonts w:ascii="Calibri" w:hAnsi="Calibri" w:cs="Calibri"/>
          <w:color w:val="auto"/>
        </w:rPr>
      </w:pPr>
      <w:r w:rsidRPr="009D283C">
        <w:rPr>
          <w:rFonts w:ascii="Calibri" w:hAnsi="Calibri" w:cs="Calibri"/>
          <w:color w:val="auto"/>
        </w:rPr>
        <w:t xml:space="preserve">Abuse records of adults with developmental disabilities or mental illness provided for under ORS </w:t>
      </w:r>
      <w:proofErr w:type="gramStart"/>
      <w:r w:rsidRPr="009D283C">
        <w:rPr>
          <w:rFonts w:ascii="Calibri" w:hAnsi="Calibri" w:cs="Calibri"/>
          <w:color w:val="auto"/>
        </w:rPr>
        <w:t>430.763;</w:t>
      </w:r>
      <w:proofErr w:type="gramEnd"/>
      <w:r w:rsidRPr="009D283C">
        <w:rPr>
          <w:rFonts w:ascii="Calibri" w:hAnsi="Calibri" w:cs="Calibri"/>
          <w:color w:val="auto"/>
        </w:rPr>
        <w:t xml:space="preserve"> </w:t>
      </w:r>
    </w:p>
    <w:p w14:paraId="1CBE8D59" w14:textId="77777777" w:rsidR="00A30869" w:rsidRPr="009D283C" w:rsidRDefault="00FD673F" w:rsidP="00A30869">
      <w:pPr>
        <w:pStyle w:val="text1"/>
        <w:numPr>
          <w:ilvl w:val="0"/>
          <w:numId w:val="32"/>
        </w:numPr>
        <w:spacing w:before="0" w:line="240" w:lineRule="auto"/>
        <w:ind w:left="720" w:hanging="360"/>
        <w:rPr>
          <w:rFonts w:ascii="Calibri" w:hAnsi="Calibri" w:cs="Calibri"/>
          <w:color w:val="auto"/>
        </w:rPr>
      </w:pPr>
      <w:r w:rsidRPr="009D283C">
        <w:rPr>
          <w:rFonts w:ascii="Calibri" w:hAnsi="Calibri" w:cs="Calibri"/>
          <w:color w:val="auto"/>
        </w:rPr>
        <w:t xml:space="preserve">Elder abuse records and reports and any compilation thereof in accordance with ORS </w:t>
      </w:r>
      <w:proofErr w:type="gramStart"/>
      <w:r w:rsidRPr="009D283C">
        <w:rPr>
          <w:rFonts w:ascii="Calibri" w:hAnsi="Calibri" w:cs="Calibri"/>
          <w:color w:val="auto"/>
        </w:rPr>
        <w:t>124.090;</w:t>
      </w:r>
      <w:proofErr w:type="gramEnd"/>
      <w:r w:rsidRPr="009D283C">
        <w:rPr>
          <w:rFonts w:ascii="Calibri" w:hAnsi="Calibri" w:cs="Calibri"/>
          <w:color w:val="auto"/>
        </w:rPr>
        <w:t xml:space="preserve"> </w:t>
      </w:r>
    </w:p>
    <w:p w14:paraId="1925A690" w14:textId="77777777" w:rsidR="00A30869" w:rsidRPr="009D283C" w:rsidRDefault="00FD673F" w:rsidP="00A30869">
      <w:pPr>
        <w:pStyle w:val="text1"/>
        <w:numPr>
          <w:ilvl w:val="0"/>
          <w:numId w:val="32"/>
        </w:numPr>
        <w:spacing w:before="0" w:line="240" w:lineRule="auto"/>
        <w:ind w:left="720" w:hanging="360"/>
        <w:rPr>
          <w:rFonts w:ascii="Calibri" w:hAnsi="Calibri" w:cs="Calibri"/>
          <w:color w:val="auto"/>
        </w:rPr>
      </w:pPr>
      <w:r w:rsidRPr="009D283C">
        <w:rPr>
          <w:rFonts w:ascii="Calibri" w:hAnsi="Calibri" w:cs="Calibri"/>
          <w:color w:val="auto"/>
        </w:rPr>
        <w:t xml:space="preserve">Data provided to or created by or at the direction of a peer review body as defined and protected under ORS </w:t>
      </w:r>
      <w:proofErr w:type="gramStart"/>
      <w:r w:rsidRPr="009D283C">
        <w:rPr>
          <w:rFonts w:ascii="Calibri" w:hAnsi="Calibri" w:cs="Calibri"/>
          <w:color w:val="auto"/>
        </w:rPr>
        <w:t>41.675;</w:t>
      </w:r>
      <w:proofErr w:type="gramEnd"/>
    </w:p>
    <w:p w14:paraId="23B5579F" w14:textId="1077B3BB" w:rsidR="00FD673F" w:rsidRPr="009D283C" w:rsidRDefault="00FD673F" w:rsidP="00A30869">
      <w:pPr>
        <w:pStyle w:val="text1"/>
        <w:numPr>
          <w:ilvl w:val="0"/>
          <w:numId w:val="32"/>
        </w:numPr>
        <w:spacing w:before="0" w:line="240" w:lineRule="auto"/>
        <w:ind w:left="720" w:hanging="360"/>
        <w:rPr>
          <w:rFonts w:ascii="Calibri" w:hAnsi="Calibri" w:cs="Calibri"/>
          <w:color w:val="auto"/>
        </w:rPr>
      </w:pPr>
      <w:r w:rsidRPr="009D283C">
        <w:rPr>
          <w:rFonts w:ascii="Calibri" w:hAnsi="Calibri" w:cs="Calibri"/>
          <w:color w:val="auto"/>
        </w:rPr>
        <w:lastRenderedPageBreak/>
        <w:t xml:space="preserve">Privileged communications as set forth under ORS 40.225 through ORS </w:t>
      </w:r>
      <w:proofErr w:type="gramStart"/>
      <w:r w:rsidRPr="009D283C">
        <w:rPr>
          <w:rFonts w:ascii="Calibri" w:hAnsi="Calibri" w:cs="Calibri"/>
          <w:color w:val="auto"/>
        </w:rPr>
        <w:t>40.295</w:t>
      </w:r>
      <w:r w:rsidR="009D283C" w:rsidRPr="009D283C">
        <w:rPr>
          <w:rFonts w:ascii="Calibri" w:hAnsi="Calibri" w:cs="Calibri"/>
          <w:color w:val="auto"/>
        </w:rPr>
        <w:t>;</w:t>
      </w:r>
      <w:proofErr w:type="gramEnd"/>
    </w:p>
    <w:p w14:paraId="1B2C42F6" w14:textId="4B776D94" w:rsidR="00DB2B1B" w:rsidRPr="009D283C" w:rsidRDefault="00DB2B1B" w:rsidP="00A30869">
      <w:pPr>
        <w:pStyle w:val="text1"/>
        <w:numPr>
          <w:ilvl w:val="0"/>
          <w:numId w:val="32"/>
        </w:numPr>
        <w:spacing w:before="0" w:line="240" w:lineRule="auto"/>
        <w:ind w:left="720" w:hanging="360"/>
        <w:rPr>
          <w:rFonts w:ascii="Calibri" w:hAnsi="Calibri" w:cs="Calibri"/>
          <w:color w:val="auto"/>
        </w:rPr>
      </w:pPr>
      <w:r w:rsidRPr="009D283C">
        <w:rPr>
          <w:rFonts w:ascii="Calibri" w:hAnsi="Calibri" w:cs="Calibri"/>
          <w:color w:val="auto"/>
        </w:rPr>
        <w:t xml:space="preserve">Personally identifiable demographic information about </w:t>
      </w:r>
      <w:r w:rsidR="009D283C" w:rsidRPr="009D283C">
        <w:rPr>
          <w:rFonts w:ascii="Calibri" w:hAnsi="Calibri" w:cs="Calibri"/>
          <w:color w:val="auto"/>
        </w:rPr>
        <w:t>Community Advisory Council (CAC) members in the Annual CAC Demographic Report, consistent with Exhibit K, Section 5</w:t>
      </w:r>
      <w:r w:rsidR="00654959">
        <w:rPr>
          <w:rFonts w:ascii="Calibri" w:hAnsi="Calibri" w:cs="Calibri"/>
          <w:color w:val="auto"/>
        </w:rPr>
        <w:t>, Paragraph d</w:t>
      </w:r>
      <w:r w:rsidR="009D283C" w:rsidRPr="009D283C">
        <w:rPr>
          <w:rFonts w:ascii="Calibri" w:hAnsi="Calibri" w:cs="Calibri"/>
          <w:color w:val="auto"/>
        </w:rPr>
        <w:t>;</w:t>
      </w:r>
      <w:r w:rsidR="00654959">
        <w:rPr>
          <w:rStyle w:val="FootnoteReference"/>
          <w:rFonts w:ascii="Calibri" w:hAnsi="Calibri" w:cs="Calibri"/>
          <w:color w:val="auto"/>
        </w:rPr>
        <w:footnoteReference w:id="1"/>
      </w:r>
      <w:r w:rsidR="009D283C" w:rsidRPr="009D283C">
        <w:rPr>
          <w:rFonts w:ascii="Calibri" w:hAnsi="Calibri" w:cs="Calibri"/>
          <w:color w:val="auto"/>
        </w:rPr>
        <w:t xml:space="preserve"> and  </w:t>
      </w:r>
    </w:p>
    <w:p w14:paraId="79303DDC" w14:textId="61094E2C" w:rsidR="00FD673F" w:rsidRPr="007C399C" w:rsidRDefault="00A30869" w:rsidP="00A30869">
      <w:pPr>
        <w:pStyle w:val="text1"/>
        <w:numPr>
          <w:ilvl w:val="0"/>
          <w:numId w:val="32"/>
        </w:numPr>
        <w:spacing w:before="0" w:line="240" w:lineRule="auto"/>
        <w:ind w:left="720" w:hanging="360"/>
        <w:rPr>
          <w:rFonts w:ascii="Calibri" w:hAnsi="Calibri" w:cs="Calibri"/>
          <w:color w:val="auto"/>
        </w:rPr>
      </w:pPr>
      <w:r w:rsidRPr="007C399C">
        <w:rPr>
          <w:rFonts w:ascii="Calibri" w:hAnsi="Calibri" w:cs="Calibri"/>
          <w:color w:val="auto"/>
        </w:rPr>
        <w:t>Other (specify legal basis).</w:t>
      </w:r>
    </w:p>
    <w:p w14:paraId="3D08DF93" w14:textId="1875F255" w:rsidR="009D283C" w:rsidRPr="007C399C" w:rsidRDefault="009D283C" w:rsidP="009D283C">
      <w:pPr>
        <w:pStyle w:val="text1"/>
        <w:spacing w:before="0" w:line="240" w:lineRule="auto"/>
        <w:rPr>
          <w:rFonts w:ascii="Calibri" w:hAnsi="Calibri" w:cs="Calibri"/>
          <w:color w:val="auto"/>
        </w:rPr>
      </w:pPr>
    </w:p>
    <w:p w14:paraId="0FDE4B00" w14:textId="77777777" w:rsidR="009D283C" w:rsidRPr="007C399C" w:rsidRDefault="009D283C" w:rsidP="009D283C">
      <w:pPr>
        <w:pStyle w:val="text1"/>
        <w:spacing w:before="0" w:line="240" w:lineRule="auto"/>
        <w:rPr>
          <w:rFonts w:ascii="Calibri" w:hAnsi="Calibri" w:cs="Calibri"/>
          <w:color w:val="auto"/>
        </w:rPr>
        <w:sectPr w:rsidR="009D283C" w:rsidRPr="007C399C" w:rsidSect="00334D30">
          <w:headerReference w:type="even" r:id="rId10"/>
          <w:headerReference w:type="default" r:id="rId11"/>
          <w:footerReference w:type="default" r:id="rId12"/>
          <w:headerReference w:type="first" r:id="rId13"/>
          <w:type w:val="continuous"/>
          <w:pgSz w:w="12240" w:h="15840" w:code="1"/>
          <w:pgMar w:top="1152" w:right="864" w:bottom="720" w:left="1008" w:header="720" w:footer="432" w:gutter="0"/>
          <w:cols w:space="720"/>
          <w:titlePg/>
          <w:docGrid w:linePitch="360"/>
        </w:sectPr>
      </w:pPr>
      <w:r w:rsidRPr="007C399C">
        <w:rPr>
          <w:rFonts w:ascii="Calibri" w:hAnsi="Calibri" w:cs="Calibri"/>
          <w:color w:val="auto"/>
        </w:rPr>
        <w:t>“Report” means a document identified in Attachment 1-Exhibit D (Deliverables and Required Notices) as a report.</w:t>
      </w:r>
    </w:p>
    <w:p w14:paraId="7FDE57E1" w14:textId="77777777" w:rsidR="009D283C" w:rsidRPr="007C399C" w:rsidRDefault="009D283C" w:rsidP="009D283C">
      <w:pPr>
        <w:pStyle w:val="text1"/>
        <w:spacing w:before="0" w:line="240" w:lineRule="auto"/>
        <w:rPr>
          <w:rFonts w:ascii="Calibri" w:hAnsi="Calibri" w:cs="Calibri"/>
          <w:color w:val="auto"/>
        </w:rPr>
      </w:pPr>
    </w:p>
    <w:p w14:paraId="0C53A633" w14:textId="563F0482" w:rsidR="005C3339" w:rsidRPr="009D283C" w:rsidRDefault="00FD673F" w:rsidP="009D283C">
      <w:pPr>
        <w:pStyle w:val="text1"/>
        <w:rPr>
          <w:rFonts w:ascii="Calibri" w:hAnsi="Calibri" w:cs="Calibri"/>
          <w:color w:val="auto"/>
        </w:rPr>
      </w:pPr>
      <w:r w:rsidRPr="007C399C">
        <w:rPr>
          <w:rFonts w:ascii="Calibri" w:hAnsi="Calibri" w:cs="Calibri"/>
          <w:color w:val="auto"/>
        </w:rPr>
        <w:t>“Trade Secrets” has the meaning provided in ORS 192.345. A Trade Secret may include, without limitation,</w:t>
      </w:r>
      <w:r w:rsidRPr="009D283C">
        <w:rPr>
          <w:rFonts w:ascii="Calibri" w:hAnsi="Calibri" w:cs="Calibri"/>
          <w:color w:val="auto"/>
        </w:rPr>
        <w:t xml:space="preserve"> the</w:t>
      </w:r>
      <w:r w:rsidRPr="009D283C">
        <w:rPr>
          <w:rFonts w:ascii="Calibri" w:hAnsi="Calibri" w:cs="Calibri"/>
          <w:color w:val="auto"/>
        </w:rPr>
        <w:t xml:space="preserve"> </w:t>
      </w:r>
      <w:r w:rsidRPr="009D283C">
        <w:rPr>
          <w:rFonts w:ascii="Calibri" w:hAnsi="Calibri" w:cs="Calibri"/>
          <w:color w:val="auto"/>
        </w:rPr>
        <w:t>method or dollar parameters for determining compensation paid to Providers.</w:t>
      </w:r>
    </w:p>
    <w:p w14:paraId="6929CFDF" w14:textId="1C6127C2" w:rsidR="00FC4C3C" w:rsidRPr="009D283C" w:rsidRDefault="00FC4C3C" w:rsidP="003A77FC">
      <w:pPr>
        <w:pStyle w:val="text1"/>
        <w:spacing w:before="0" w:line="240" w:lineRule="auto"/>
        <w:rPr>
          <w:rFonts w:ascii="Calibri" w:hAnsi="Calibri" w:cs="Calibri"/>
          <w:color w:val="auto"/>
          <w:sz w:val="22"/>
          <w:szCs w:val="22"/>
        </w:rPr>
        <w:sectPr w:rsidR="00FC4C3C" w:rsidRPr="009D283C" w:rsidSect="00334D30">
          <w:headerReference w:type="even" r:id="rId14"/>
          <w:headerReference w:type="default" r:id="rId15"/>
          <w:footerReference w:type="default" r:id="rId16"/>
          <w:headerReference w:type="first" r:id="rId17"/>
          <w:type w:val="continuous"/>
          <w:pgSz w:w="12240" w:h="15840" w:code="1"/>
          <w:pgMar w:top="1152" w:right="864" w:bottom="720" w:left="1008" w:header="720" w:footer="432" w:gutter="0"/>
          <w:cols w:space="720"/>
          <w:titlePg/>
          <w:docGrid w:linePitch="360"/>
        </w:sectPr>
      </w:pPr>
    </w:p>
    <w:p w14:paraId="44E8265F" w14:textId="6B8BE34A" w:rsidR="00F548BB" w:rsidRPr="00DB2B1B" w:rsidRDefault="00F548BB" w:rsidP="00F548BB">
      <w:pPr>
        <w:jc w:val="center"/>
        <w:rPr>
          <w:rFonts w:ascii="Calibri" w:hAnsi="Calibri" w:cs="Calibri"/>
          <w:b/>
          <w:bCs/>
          <w:i/>
          <w:iCs/>
          <w:w w:val="100"/>
          <w:sz w:val="32"/>
          <w:szCs w:val="32"/>
        </w:rPr>
      </w:pPr>
      <w:r w:rsidRPr="00DB2B1B">
        <w:rPr>
          <w:rFonts w:ascii="Calibri" w:hAnsi="Calibri" w:cs="Calibri"/>
          <w:b/>
          <w:bCs/>
          <w:i/>
          <w:iCs/>
          <w:w w:val="100"/>
          <w:sz w:val="32"/>
          <w:szCs w:val="32"/>
        </w:rPr>
        <w:lastRenderedPageBreak/>
        <w:t xml:space="preserve">Protected Information </w:t>
      </w:r>
      <w:r w:rsidR="007C399C">
        <w:rPr>
          <w:rFonts w:ascii="Calibri" w:hAnsi="Calibri" w:cs="Calibri"/>
          <w:b/>
          <w:bCs/>
          <w:i/>
          <w:iCs/>
          <w:w w:val="100"/>
          <w:sz w:val="32"/>
          <w:szCs w:val="32"/>
        </w:rPr>
        <w:t xml:space="preserve">&amp; Trade Secrets </w:t>
      </w:r>
      <w:r w:rsidRPr="00DB2B1B">
        <w:rPr>
          <w:rFonts w:ascii="Calibri" w:hAnsi="Calibri" w:cs="Calibri"/>
          <w:b/>
          <w:bCs/>
          <w:i/>
          <w:iCs/>
          <w:w w:val="100"/>
          <w:sz w:val="32"/>
          <w:szCs w:val="32"/>
        </w:rPr>
        <w:t>Redaction Log</w:t>
      </w:r>
    </w:p>
    <w:p w14:paraId="7D7BF163" w14:textId="77777777" w:rsidR="00F548BB" w:rsidRPr="00DB2B1B" w:rsidRDefault="00F548BB" w:rsidP="00F548BB">
      <w:pPr>
        <w:spacing w:line="360" w:lineRule="auto"/>
        <w:jc w:val="center"/>
        <w:rPr>
          <w:rFonts w:ascii="Calibri" w:hAnsi="Calibri" w:cs="Calibri"/>
        </w:rPr>
      </w:pPr>
    </w:p>
    <w:tbl>
      <w:tblPr>
        <w:tblStyle w:val="TableGrid"/>
        <w:tblW w:w="144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640"/>
        <w:gridCol w:w="5760"/>
      </w:tblGrid>
      <w:tr w:rsidR="00DC2B29" w:rsidRPr="00DB2B1B" w14:paraId="4A554C28" w14:textId="77777777" w:rsidTr="00DC2B29">
        <w:trPr>
          <w:trHeight w:val="360"/>
          <w:jc w:val="center"/>
        </w:trPr>
        <w:tc>
          <w:tcPr>
            <w:tcW w:w="8640" w:type="dxa"/>
          </w:tcPr>
          <w:p w14:paraId="5E26B9D4" w14:textId="1D1EB1A8" w:rsidR="00DC2B29" w:rsidRPr="00DB2B1B" w:rsidDel="00ED708C" w:rsidRDefault="00DC2B29" w:rsidP="00104377">
            <w:pPr>
              <w:pStyle w:val="text1"/>
              <w:spacing w:line="240" w:lineRule="auto"/>
              <w:rPr>
                <w:rFonts w:ascii="Calibri" w:hAnsi="Calibri" w:cs="Calibri"/>
              </w:rPr>
            </w:pPr>
            <w:r w:rsidRPr="00DB2B1B">
              <w:rPr>
                <w:rFonts w:ascii="Calibri" w:hAnsi="Calibri" w:cs="Calibri"/>
              </w:rPr>
              <w:t xml:space="preserve">CCO Name </w:t>
            </w:r>
            <w:r w:rsidRPr="00DB2B1B">
              <w:rPr>
                <w:rFonts w:ascii="Calibri" w:hAnsi="Calibri" w:cs="Calibri"/>
                <w:b/>
                <w:bCs/>
              </w:rPr>
              <w:fldChar w:fldCharType="begin">
                <w:ffData>
                  <w:name w:val="Text1"/>
                  <w:enabled/>
                  <w:calcOnExit w:val="0"/>
                  <w:textInput/>
                </w:ffData>
              </w:fldChar>
            </w:r>
            <w:bookmarkStart w:id="0" w:name="Text1"/>
            <w:r w:rsidRPr="00DB2B1B">
              <w:rPr>
                <w:rFonts w:ascii="Calibri" w:hAnsi="Calibri" w:cs="Calibri"/>
                <w:b/>
                <w:bCs/>
              </w:rPr>
              <w:instrText xml:space="preserve"> FORMTEXT </w:instrText>
            </w:r>
            <w:r w:rsidRPr="00DB2B1B">
              <w:rPr>
                <w:rFonts w:ascii="Calibri" w:hAnsi="Calibri" w:cs="Calibri"/>
                <w:b/>
                <w:bCs/>
              </w:rPr>
            </w:r>
            <w:r w:rsidRPr="00DB2B1B">
              <w:rPr>
                <w:rFonts w:ascii="Calibri" w:hAnsi="Calibri" w:cs="Calibri"/>
                <w:b/>
                <w:bCs/>
              </w:rPr>
              <w:fldChar w:fldCharType="separate"/>
            </w:r>
            <w:r w:rsidRPr="00DB2B1B">
              <w:rPr>
                <w:rFonts w:ascii="Calibri" w:hAnsi="Calibri" w:cs="Calibri"/>
                <w:b/>
                <w:bCs/>
                <w:noProof/>
              </w:rPr>
              <w:t> </w:t>
            </w:r>
            <w:r w:rsidRPr="00DB2B1B">
              <w:rPr>
                <w:rFonts w:ascii="Calibri" w:hAnsi="Calibri" w:cs="Calibri"/>
                <w:b/>
                <w:bCs/>
                <w:noProof/>
              </w:rPr>
              <w:t> </w:t>
            </w:r>
            <w:r w:rsidRPr="00DB2B1B">
              <w:rPr>
                <w:rFonts w:ascii="Calibri" w:hAnsi="Calibri" w:cs="Calibri"/>
                <w:b/>
                <w:bCs/>
                <w:noProof/>
              </w:rPr>
              <w:t> </w:t>
            </w:r>
            <w:r w:rsidRPr="00DB2B1B">
              <w:rPr>
                <w:rFonts w:ascii="Calibri" w:hAnsi="Calibri" w:cs="Calibri"/>
                <w:b/>
                <w:bCs/>
                <w:noProof/>
              </w:rPr>
              <w:t> </w:t>
            </w:r>
            <w:r w:rsidRPr="00DB2B1B">
              <w:rPr>
                <w:rFonts w:ascii="Calibri" w:hAnsi="Calibri" w:cs="Calibri"/>
                <w:b/>
                <w:bCs/>
                <w:noProof/>
              </w:rPr>
              <w:t> </w:t>
            </w:r>
            <w:r w:rsidRPr="00DB2B1B">
              <w:rPr>
                <w:rFonts w:ascii="Calibri" w:hAnsi="Calibri" w:cs="Calibri"/>
                <w:b/>
                <w:bCs/>
              </w:rPr>
              <w:fldChar w:fldCharType="end"/>
            </w:r>
            <w:bookmarkEnd w:id="0"/>
          </w:p>
        </w:tc>
        <w:tc>
          <w:tcPr>
            <w:tcW w:w="5760" w:type="dxa"/>
          </w:tcPr>
          <w:p w14:paraId="439871DF" w14:textId="641C429F" w:rsidR="00DC2B29" w:rsidRPr="00DB2B1B" w:rsidDel="00ED708C" w:rsidRDefault="00DC2B29" w:rsidP="00104377">
            <w:pPr>
              <w:pStyle w:val="text1"/>
              <w:spacing w:line="240" w:lineRule="auto"/>
              <w:rPr>
                <w:rFonts w:ascii="Calibri" w:hAnsi="Calibri" w:cs="Calibri"/>
              </w:rPr>
            </w:pPr>
            <w:r w:rsidRPr="00DB2B1B">
              <w:rPr>
                <w:rFonts w:ascii="Calibri" w:hAnsi="Calibri" w:cs="Calibri"/>
              </w:rPr>
              <w:t xml:space="preserve">Contract Number </w:t>
            </w:r>
            <w:r w:rsidRPr="00DB2B1B">
              <w:rPr>
                <w:rFonts w:ascii="Calibri" w:hAnsi="Calibri" w:cs="Calibri"/>
                <w:b/>
                <w:bCs/>
              </w:rPr>
              <w:fldChar w:fldCharType="begin">
                <w:ffData>
                  <w:name w:val="Text14"/>
                  <w:enabled/>
                  <w:calcOnExit w:val="0"/>
                  <w:textInput/>
                </w:ffData>
              </w:fldChar>
            </w:r>
            <w:r w:rsidRPr="00DB2B1B">
              <w:rPr>
                <w:rFonts w:ascii="Calibri" w:hAnsi="Calibri" w:cs="Calibri"/>
                <w:b/>
                <w:bCs/>
              </w:rPr>
              <w:instrText xml:space="preserve"> FORMTEXT </w:instrText>
            </w:r>
            <w:r w:rsidRPr="00DB2B1B">
              <w:rPr>
                <w:rFonts w:ascii="Calibri" w:hAnsi="Calibri" w:cs="Calibri"/>
                <w:b/>
                <w:bCs/>
              </w:rPr>
            </w:r>
            <w:r w:rsidRPr="00DB2B1B">
              <w:rPr>
                <w:rFonts w:ascii="Calibri" w:hAnsi="Calibri" w:cs="Calibri"/>
                <w:b/>
                <w:bCs/>
              </w:rPr>
              <w:fldChar w:fldCharType="separate"/>
            </w:r>
            <w:r w:rsidRPr="00DB2B1B">
              <w:rPr>
                <w:rFonts w:ascii="Calibri" w:hAnsi="Calibri" w:cs="Calibri"/>
                <w:b/>
                <w:bCs/>
                <w:noProof/>
              </w:rPr>
              <w:t> </w:t>
            </w:r>
            <w:r w:rsidRPr="00DB2B1B">
              <w:rPr>
                <w:rFonts w:ascii="Calibri" w:hAnsi="Calibri" w:cs="Calibri"/>
                <w:b/>
                <w:bCs/>
                <w:noProof/>
              </w:rPr>
              <w:t> </w:t>
            </w:r>
            <w:r w:rsidRPr="00DB2B1B">
              <w:rPr>
                <w:rFonts w:ascii="Calibri" w:hAnsi="Calibri" w:cs="Calibri"/>
                <w:b/>
                <w:bCs/>
                <w:noProof/>
              </w:rPr>
              <w:t> </w:t>
            </w:r>
            <w:r w:rsidRPr="00DB2B1B">
              <w:rPr>
                <w:rFonts w:ascii="Calibri" w:hAnsi="Calibri" w:cs="Calibri"/>
                <w:b/>
                <w:bCs/>
                <w:noProof/>
              </w:rPr>
              <w:t> </w:t>
            </w:r>
            <w:r w:rsidRPr="00DB2B1B">
              <w:rPr>
                <w:rFonts w:ascii="Calibri" w:hAnsi="Calibri" w:cs="Calibri"/>
                <w:b/>
                <w:bCs/>
                <w:noProof/>
              </w:rPr>
              <w:t> </w:t>
            </w:r>
            <w:r w:rsidRPr="00DB2B1B">
              <w:rPr>
                <w:rFonts w:ascii="Calibri" w:hAnsi="Calibri" w:cs="Calibri"/>
                <w:b/>
                <w:bCs/>
              </w:rPr>
              <w:fldChar w:fldCharType="end"/>
            </w:r>
          </w:p>
        </w:tc>
      </w:tr>
      <w:tr w:rsidR="003B3ABC" w:rsidRPr="00DB2B1B" w14:paraId="0847213A" w14:textId="77777777" w:rsidTr="00DC2B29">
        <w:trPr>
          <w:trHeight w:val="360"/>
          <w:jc w:val="center"/>
        </w:trPr>
        <w:tc>
          <w:tcPr>
            <w:tcW w:w="8640" w:type="dxa"/>
          </w:tcPr>
          <w:p w14:paraId="4CBAFEA9" w14:textId="03465F48" w:rsidR="003B3ABC" w:rsidRPr="00DB2B1B" w:rsidRDefault="003B3ABC" w:rsidP="00104377">
            <w:pPr>
              <w:pStyle w:val="text1"/>
              <w:spacing w:line="240" w:lineRule="auto"/>
              <w:rPr>
                <w:rFonts w:ascii="Calibri" w:hAnsi="Calibri" w:cs="Calibri"/>
              </w:rPr>
            </w:pPr>
            <w:r w:rsidRPr="00DB2B1B">
              <w:rPr>
                <w:rFonts w:ascii="Calibri" w:hAnsi="Calibri" w:cs="Calibri"/>
              </w:rPr>
              <w:t xml:space="preserve">Report Name </w:t>
            </w:r>
            <w:r w:rsidRPr="00DB2B1B">
              <w:rPr>
                <w:rFonts w:ascii="Calibri" w:hAnsi="Calibri" w:cs="Calibri"/>
                <w:b/>
                <w:bCs/>
              </w:rPr>
              <w:fldChar w:fldCharType="begin">
                <w:ffData>
                  <w:name w:val="Text13"/>
                  <w:enabled/>
                  <w:calcOnExit w:val="0"/>
                  <w:textInput/>
                </w:ffData>
              </w:fldChar>
            </w:r>
            <w:bookmarkStart w:id="1" w:name="Text13"/>
            <w:r w:rsidRPr="00DB2B1B">
              <w:rPr>
                <w:rFonts w:ascii="Calibri" w:hAnsi="Calibri" w:cs="Calibri"/>
                <w:b/>
                <w:bCs/>
              </w:rPr>
              <w:instrText xml:space="preserve"> FORMTEXT </w:instrText>
            </w:r>
            <w:r w:rsidRPr="00DB2B1B">
              <w:rPr>
                <w:rFonts w:ascii="Calibri" w:hAnsi="Calibri" w:cs="Calibri"/>
                <w:b/>
                <w:bCs/>
              </w:rPr>
            </w:r>
            <w:r w:rsidRPr="00DB2B1B">
              <w:rPr>
                <w:rFonts w:ascii="Calibri" w:hAnsi="Calibri" w:cs="Calibri"/>
                <w:b/>
                <w:bCs/>
              </w:rPr>
              <w:fldChar w:fldCharType="separate"/>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Pr="00DB2B1B">
              <w:rPr>
                <w:rFonts w:ascii="Calibri" w:hAnsi="Calibri" w:cs="Calibri"/>
                <w:b/>
                <w:bCs/>
              </w:rPr>
              <w:fldChar w:fldCharType="end"/>
            </w:r>
            <w:bookmarkEnd w:id="1"/>
          </w:p>
        </w:tc>
        <w:tc>
          <w:tcPr>
            <w:tcW w:w="5760" w:type="dxa"/>
          </w:tcPr>
          <w:p w14:paraId="16A66396" w14:textId="7DD55CC4" w:rsidR="003B3ABC" w:rsidRPr="00DB2B1B" w:rsidRDefault="003B3ABC" w:rsidP="00104377">
            <w:pPr>
              <w:pStyle w:val="text1"/>
              <w:spacing w:line="240" w:lineRule="auto"/>
              <w:rPr>
                <w:rFonts w:ascii="Calibri" w:hAnsi="Calibri" w:cs="Calibri"/>
              </w:rPr>
            </w:pPr>
            <w:r w:rsidRPr="00DB2B1B">
              <w:rPr>
                <w:rFonts w:ascii="Calibri" w:hAnsi="Calibri" w:cs="Calibri"/>
              </w:rPr>
              <w:t xml:space="preserve">Date </w:t>
            </w:r>
            <w:r w:rsidR="007B6340" w:rsidRPr="00DB2B1B">
              <w:rPr>
                <w:rFonts w:ascii="Calibri" w:hAnsi="Calibri" w:cs="Calibri"/>
              </w:rPr>
              <w:t xml:space="preserve">Report </w:t>
            </w:r>
            <w:r w:rsidRPr="00DB2B1B">
              <w:rPr>
                <w:rFonts w:ascii="Calibri" w:hAnsi="Calibri" w:cs="Calibri"/>
              </w:rPr>
              <w:t xml:space="preserve">Submitted </w:t>
            </w:r>
            <w:r w:rsidRPr="00DB2B1B">
              <w:rPr>
                <w:rFonts w:ascii="Calibri" w:hAnsi="Calibri" w:cs="Calibri"/>
                <w:b/>
                <w:bCs/>
              </w:rPr>
              <w:fldChar w:fldCharType="begin">
                <w:ffData>
                  <w:name w:val="Text13"/>
                  <w:enabled/>
                  <w:calcOnExit w:val="0"/>
                  <w:textInput/>
                </w:ffData>
              </w:fldChar>
            </w:r>
            <w:r w:rsidRPr="00DB2B1B">
              <w:rPr>
                <w:rFonts w:ascii="Calibri" w:hAnsi="Calibri" w:cs="Calibri"/>
                <w:b/>
                <w:bCs/>
              </w:rPr>
              <w:instrText xml:space="preserve"> FORMTEXT </w:instrText>
            </w:r>
            <w:r w:rsidRPr="00DB2B1B">
              <w:rPr>
                <w:rFonts w:ascii="Calibri" w:hAnsi="Calibri" w:cs="Calibri"/>
                <w:b/>
                <w:bCs/>
              </w:rPr>
            </w:r>
            <w:r w:rsidRPr="00DB2B1B">
              <w:rPr>
                <w:rFonts w:ascii="Calibri" w:hAnsi="Calibri" w:cs="Calibri"/>
                <w:b/>
                <w:bCs/>
              </w:rPr>
              <w:fldChar w:fldCharType="separate"/>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Pr="00DB2B1B">
              <w:rPr>
                <w:rFonts w:ascii="Calibri" w:hAnsi="Calibri" w:cs="Calibri"/>
                <w:b/>
                <w:bCs/>
              </w:rPr>
              <w:fldChar w:fldCharType="end"/>
            </w:r>
          </w:p>
        </w:tc>
      </w:tr>
      <w:tr w:rsidR="003B3ABC" w:rsidRPr="00DB2B1B" w14:paraId="2D696338" w14:textId="77777777" w:rsidTr="00DC2B29">
        <w:trPr>
          <w:trHeight w:val="360"/>
          <w:jc w:val="center"/>
        </w:trPr>
        <w:tc>
          <w:tcPr>
            <w:tcW w:w="8640" w:type="dxa"/>
          </w:tcPr>
          <w:p w14:paraId="3B46261D" w14:textId="37F27334" w:rsidR="003B3ABC" w:rsidRPr="00DB2B1B" w:rsidRDefault="003B3ABC" w:rsidP="00104377">
            <w:pPr>
              <w:pStyle w:val="text1"/>
              <w:spacing w:line="240" w:lineRule="auto"/>
              <w:rPr>
                <w:rFonts w:ascii="Calibri" w:hAnsi="Calibri" w:cs="Calibri"/>
              </w:rPr>
            </w:pPr>
            <w:r w:rsidRPr="00DB2B1B">
              <w:rPr>
                <w:rFonts w:ascii="Calibri" w:hAnsi="Calibri" w:cs="Calibri"/>
              </w:rPr>
              <w:t xml:space="preserve">Author of Log </w:t>
            </w:r>
            <w:r w:rsidRPr="00DB2B1B">
              <w:rPr>
                <w:rFonts w:ascii="Calibri" w:hAnsi="Calibri" w:cs="Calibri"/>
                <w:b/>
                <w:bCs/>
              </w:rPr>
              <w:fldChar w:fldCharType="begin">
                <w:ffData>
                  <w:name w:val="Text13"/>
                  <w:enabled/>
                  <w:calcOnExit w:val="0"/>
                  <w:textInput/>
                </w:ffData>
              </w:fldChar>
            </w:r>
            <w:r w:rsidRPr="00DB2B1B">
              <w:rPr>
                <w:rFonts w:ascii="Calibri" w:hAnsi="Calibri" w:cs="Calibri"/>
                <w:b/>
                <w:bCs/>
              </w:rPr>
              <w:instrText xml:space="preserve"> FORMTEXT </w:instrText>
            </w:r>
            <w:r w:rsidRPr="00DB2B1B">
              <w:rPr>
                <w:rFonts w:ascii="Calibri" w:hAnsi="Calibri" w:cs="Calibri"/>
                <w:b/>
                <w:bCs/>
              </w:rPr>
            </w:r>
            <w:r w:rsidRPr="00DB2B1B">
              <w:rPr>
                <w:rFonts w:ascii="Calibri" w:hAnsi="Calibri" w:cs="Calibri"/>
                <w:b/>
                <w:bCs/>
              </w:rPr>
              <w:fldChar w:fldCharType="separate"/>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Pr="00DB2B1B">
              <w:rPr>
                <w:rFonts w:ascii="Calibri" w:hAnsi="Calibri" w:cs="Calibri"/>
                <w:b/>
                <w:bCs/>
              </w:rPr>
              <w:fldChar w:fldCharType="end"/>
            </w:r>
          </w:p>
        </w:tc>
        <w:tc>
          <w:tcPr>
            <w:tcW w:w="5760" w:type="dxa"/>
          </w:tcPr>
          <w:p w14:paraId="0D310A6B" w14:textId="39890A86" w:rsidR="003B3ABC" w:rsidRPr="00DB2B1B" w:rsidRDefault="003B3ABC" w:rsidP="00104377">
            <w:pPr>
              <w:pStyle w:val="text1"/>
              <w:spacing w:line="240" w:lineRule="auto"/>
              <w:rPr>
                <w:rFonts w:ascii="Calibri" w:hAnsi="Calibri" w:cs="Calibri"/>
              </w:rPr>
            </w:pPr>
            <w:r w:rsidRPr="00DB2B1B">
              <w:rPr>
                <w:rFonts w:ascii="Calibri" w:hAnsi="Calibri" w:cs="Calibri"/>
              </w:rPr>
              <w:t>Date</w:t>
            </w:r>
            <w:r w:rsidR="007B6340" w:rsidRPr="00DB2B1B">
              <w:rPr>
                <w:rFonts w:ascii="Calibri" w:hAnsi="Calibri" w:cs="Calibri"/>
              </w:rPr>
              <w:t xml:space="preserve"> Log</w:t>
            </w:r>
            <w:r w:rsidRPr="00DB2B1B">
              <w:rPr>
                <w:rFonts w:ascii="Calibri" w:hAnsi="Calibri" w:cs="Calibri"/>
              </w:rPr>
              <w:t xml:space="preserve"> Submitted </w:t>
            </w:r>
            <w:r w:rsidRPr="00DB2B1B">
              <w:rPr>
                <w:rFonts w:ascii="Calibri" w:hAnsi="Calibri" w:cs="Calibri"/>
                <w:b/>
                <w:bCs/>
              </w:rPr>
              <w:fldChar w:fldCharType="begin">
                <w:ffData>
                  <w:name w:val="Text13"/>
                  <w:enabled/>
                  <w:calcOnExit w:val="0"/>
                  <w:textInput/>
                </w:ffData>
              </w:fldChar>
            </w:r>
            <w:r w:rsidRPr="00DB2B1B">
              <w:rPr>
                <w:rFonts w:ascii="Calibri" w:hAnsi="Calibri" w:cs="Calibri"/>
                <w:b/>
                <w:bCs/>
              </w:rPr>
              <w:instrText xml:space="preserve"> FORMTEXT </w:instrText>
            </w:r>
            <w:r w:rsidRPr="00DB2B1B">
              <w:rPr>
                <w:rFonts w:ascii="Calibri" w:hAnsi="Calibri" w:cs="Calibri"/>
                <w:b/>
                <w:bCs/>
              </w:rPr>
            </w:r>
            <w:r w:rsidRPr="00DB2B1B">
              <w:rPr>
                <w:rFonts w:ascii="Calibri" w:hAnsi="Calibri" w:cs="Calibri"/>
                <w:b/>
                <w:bCs/>
              </w:rPr>
              <w:fldChar w:fldCharType="separate"/>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Pr="00DB2B1B">
              <w:rPr>
                <w:rFonts w:ascii="Calibri" w:hAnsi="Calibri" w:cs="Calibri"/>
                <w:b/>
                <w:bCs/>
              </w:rPr>
              <w:fldChar w:fldCharType="end"/>
            </w:r>
          </w:p>
        </w:tc>
      </w:tr>
      <w:tr w:rsidR="003B3ABC" w:rsidRPr="00DB2B1B" w14:paraId="41461101" w14:textId="77777777" w:rsidTr="00DC2B29">
        <w:trPr>
          <w:trHeight w:val="360"/>
          <w:jc w:val="center"/>
        </w:trPr>
        <w:tc>
          <w:tcPr>
            <w:tcW w:w="8640" w:type="dxa"/>
          </w:tcPr>
          <w:p w14:paraId="257A8124" w14:textId="25B42F07" w:rsidR="003B3ABC" w:rsidRPr="00DB2B1B" w:rsidRDefault="003B3ABC" w:rsidP="00104377">
            <w:pPr>
              <w:pStyle w:val="text1"/>
              <w:spacing w:line="240" w:lineRule="auto"/>
              <w:rPr>
                <w:rFonts w:ascii="Calibri" w:hAnsi="Calibri" w:cs="Calibri"/>
              </w:rPr>
            </w:pPr>
            <w:r w:rsidRPr="00DB2B1B">
              <w:rPr>
                <w:rFonts w:ascii="Calibri" w:hAnsi="Calibri" w:cs="Calibri"/>
              </w:rPr>
              <w:t xml:space="preserve">Author’s Email </w:t>
            </w:r>
            <w:r w:rsidRPr="00DB2B1B">
              <w:rPr>
                <w:rFonts w:ascii="Calibri" w:hAnsi="Calibri" w:cs="Calibri"/>
                <w:b/>
                <w:bCs/>
              </w:rPr>
              <w:fldChar w:fldCharType="begin">
                <w:ffData>
                  <w:name w:val="Text13"/>
                  <w:enabled/>
                  <w:calcOnExit w:val="0"/>
                  <w:textInput/>
                </w:ffData>
              </w:fldChar>
            </w:r>
            <w:r w:rsidRPr="00DB2B1B">
              <w:rPr>
                <w:rFonts w:ascii="Calibri" w:hAnsi="Calibri" w:cs="Calibri"/>
                <w:b/>
                <w:bCs/>
              </w:rPr>
              <w:instrText xml:space="preserve"> FORMTEXT </w:instrText>
            </w:r>
            <w:r w:rsidRPr="00DB2B1B">
              <w:rPr>
                <w:rFonts w:ascii="Calibri" w:hAnsi="Calibri" w:cs="Calibri"/>
                <w:b/>
                <w:bCs/>
              </w:rPr>
            </w:r>
            <w:r w:rsidRPr="00DB2B1B">
              <w:rPr>
                <w:rFonts w:ascii="Calibri" w:hAnsi="Calibri" w:cs="Calibri"/>
                <w:b/>
                <w:bCs/>
              </w:rPr>
              <w:fldChar w:fldCharType="separate"/>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Pr="00DB2B1B">
              <w:rPr>
                <w:rFonts w:ascii="Calibri" w:hAnsi="Calibri" w:cs="Calibri"/>
                <w:b/>
                <w:bCs/>
              </w:rPr>
              <w:fldChar w:fldCharType="end"/>
            </w:r>
          </w:p>
        </w:tc>
        <w:tc>
          <w:tcPr>
            <w:tcW w:w="5760" w:type="dxa"/>
          </w:tcPr>
          <w:p w14:paraId="67B90D74" w14:textId="3024C589" w:rsidR="003B3ABC" w:rsidRPr="00DB2B1B" w:rsidRDefault="003B3ABC" w:rsidP="00104377">
            <w:pPr>
              <w:pStyle w:val="text1"/>
              <w:spacing w:line="240" w:lineRule="auto"/>
              <w:rPr>
                <w:rFonts w:ascii="Calibri" w:hAnsi="Calibri" w:cs="Calibri"/>
              </w:rPr>
            </w:pPr>
            <w:r w:rsidRPr="00DB2B1B">
              <w:rPr>
                <w:rFonts w:ascii="Calibri" w:hAnsi="Calibri" w:cs="Calibri"/>
              </w:rPr>
              <w:t xml:space="preserve">Author’s Phone </w:t>
            </w:r>
            <w:r w:rsidRPr="00DB2B1B">
              <w:rPr>
                <w:rFonts w:ascii="Calibri" w:hAnsi="Calibri" w:cs="Calibri"/>
                <w:b/>
                <w:bCs/>
              </w:rPr>
              <w:fldChar w:fldCharType="begin">
                <w:ffData>
                  <w:name w:val="Text13"/>
                  <w:enabled/>
                  <w:calcOnExit w:val="0"/>
                  <w:textInput/>
                </w:ffData>
              </w:fldChar>
            </w:r>
            <w:r w:rsidRPr="00DB2B1B">
              <w:rPr>
                <w:rFonts w:ascii="Calibri" w:hAnsi="Calibri" w:cs="Calibri"/>
                <w:b/>
                <w:bCs/>
              </w:rPr>
              <w:instrText xml:space="preserve"> FORMTEXT </w:instrText>
            </w:r>
            <w:r w:rsidRPr="00DB2B1B">
              <w:rPr>
                <w:rFonts w:ascii="Calibri" w:hAnsi="Calibri" w:cs="Calibri"/>
                <w:b/>
                <w:bCs/>
              </w:rPr>
            </w:r>
            <w:r w:rsidRPr="00DB2B1B">
              <w:rPr>
                <w:rFonts w:ascii="Calibri" w:hAnsi="Calibri" w:cs="Calibri"/>
                <w:b/>
                <w:bCs/>
              </w:rPr>
              <w:fldChar w:fldCharType="separate"/>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00DB265F" w:rsidRPr="00DB2B1B">
              <w:rPr>
                <w:rFonts w:ascii="Calibri" w:hAnsi="Calibri" w:cs="Calibri"/>
                <w:b/>
                <w:bCs/>
                <w:noProof/>
              </w:rPr>
              <w:t> </w:t>
            </w:r>
            <w:r w:rsidRPr="00DB2B1B">
              <w:rPr>
                <w:rFonts w:ascii="Calibri" w:hAnsi="Calibri" w:cs="Calibri"/>
                <w:b/>
                <w:bCs/>
              </w:rPr>
              <w:fldChar w:fldCharType="end"/>
            </w:r>
          </w:p>
        </w:tc>
      </w:tr>
    </w:tbl>
    <w:p w14:paraId="141D4349" w14:textId="77777777" w:rsidR="00104377" w:rsidRPr="00DB2B1B" w:rsidRDefault="00104377" w:rsidP="00F548BB">
      <w:pPr>
        <w:pStyle w:val="text1"/>
        <w:spacing w:before="0" w:line="360" w:lineRule="auto"/>
        <w:rPr>
          <w:rFonts w:ascii="Calibri" w:hAnsi="Calibri" w:cs="Calibri"/>
          <w:color w:val="auto"/>
        </w:rPr>
      </w:pPr>
    </w:p>
    <w:tbl>
      <w:tblPr>
        <w:tblStyle w:val="TableGrid"/>
        <w:tblW w:w="15120" w:type="dxa"/>
        <w:jc w:val="center"/>
        <w:tblLayout w:type="fixed"/>
        <w:tblCellMar>
          <w:left w:w="115" w:type="dxa"/>
          <w:right w:w="115" w:type="dxa"/>
        </w:tblCellMar>
        <w:tblLook w:val="04A0" w:firstRow="1" w:lastRow="0" w:firstColumn="1" w:lastColumn="0" w:noHBand="0" w:noVBand="1"/>
      </w:tblPr>
      <w:tblGrid>
        <w:gridCol w:w="526"/>
        <w:gridCol w:w="3722"/>
        <w:gridCol w:w="1421"/>
        <w:gridCol w:w="1421"/>
        <w:gridCol w:w="8030"/>
      </w:tblGrid>
      <w:tr w:rsidR="00A30869" w:rsidRPr="00DB2B1B" w14:paraId="2AB4BDA5" w14:textId="77777777" w:rsidTr="00A30869">
        <w:trPr>
          <w:jc w:val="center"/>
        </w:trPr>
        <w:tc>
          <w:tcPr>
            <w:tcW w:w="540" w:type="dxa"/>
            <w:tcBorders>
              <w:top w:val="nil"/>
              <w:left w:val="nil"/>
              <w:bottom w:val="nil"/>
            </w:tcBorders>
          </w:tcPr>
          <w:p w14:paraId="0FBD6107" w14:textId="77777777" w:rsidR="00A30869" w:rsidRPr="00DB2B1B" w:rsidRDefault="00A30869" w:rsidP="00A30869">
            <w:pPr>
              <w:jc w:val="right"/>
              <w:rPr>
                <w:rFonts w:ascii="Calibri" w:hAnsi="Calibri" w:cs="Calibri"/>
                <w:b/>
                <w:bCs/>
              </w:rPr>
            </w:pPr>
          </w:p>
        </w:tc>
        <w:tc>
          <w:tcPr>
            <w:tcW w:w="3914" w:type="dxa"/>
          </w:tcPr>
          <w:p w14:paraId="6C13D2FE" w14:textId="701FD1B8" w:rsidR="00A30869" w:rsidRPr="00DC2B29" w:rsidRDefault="00A30869" w:rsidP="00A30869">
            <w:pPr>
              <w:rPr>
                <w:rFonts w:ascii="Calibri" w:hAnsi="Calibri" w:cs="Calibri"/>
                <w:b/>
                <w:bCs/>
              </w:rPr>
            </w:pPr>
            <w:r w:rsidRPr="00DC2B29">
              <w:rPr>
                <w:rFonts w:ascii="Calibri" w:hAnsi="Calibri" w:cs="Calibri"/>
                <w:b/>
                <w:bCs/>
              </w:rPr>
              <w:t>Section of Report Redacted</w:t>
            </w:r>
          </w:p>
          <w:p w14:paraId="4F923CA7" w14:textId="65B3103F" w:rsidR="00A30869" w:rsidRPr="00DC2B29" w:rsidRDefault="00A30869" w:rsidP="00A30869">
            <w:pPr>
              <w:rPr>
                <w:rFonts w:ascii="Calibri" w:hAnsi="Calibri" w:cs="Calibri"/>
              </w:rPr>
            </w:pPr>
            <w:r w:rsidRPr="00DC2B29">
              <w:rPr>
                <w:rFonts w:ascii="Calibri" w:hAnsi="Calibri" w:cs="Calibri"/>
              </w:rPr>
              <w:t>Be specific. Include citation, page number, cell reference number, etc. as applicable</w:t>
            </w:r>
          </w:p>
        </w:tc>
        <w:tc>
          <w:tcPr>
            <w:tcW w:w="1486" w:type="dxa"/>
          </w:tcPr>
          <w:p w14:paraId="4586A6CA" w14:textId="11611D04" w:rsidR="00A30869" w:rsidRPr="00DC2B29" w:rsidRDefault="00A30869" w:rsidP="00A30869">
            <w:pPr>
              <w:rPr>
                <w:rFonts w:ascii="Calibri" w:hAnsi="Calibri" w:cs="Calibri"/>
                <w:b/>
                <w:bCs/>
              </w:rPr>
            </w:pPr>
            <w:r w:rsidRPr="00DC2B29">
              <w:rPr>
                <w:rFonts w:ascii="Calibri" w:hAnsi="Calibri" w:cs="Calibri"/>
                <w:b/>
                <w:bCs/>
              </w:rPr>
              <w:t xml:space="preserve">Is the information </w:t>
            </w:r>
            <w:r w:rsidRPr="00DC2B29">
              <w:rPr>
                <w:rFonts w:ascii="Calibri" w:hAnsi="Calibri" w:cs="Calibri"/>
                <w:b/>
                <w:bCs/>
              </w:rPr>
              <w:t>Protected Information</w:t>
            </w:r>
            <w:r w:rsidRPr="00DC2B29">
              <w:rPr>
                <w:rFonts w:ascii="Calibri" w:hAnsi="Calibri" w:cs="Calibri"/>
                <w:b/>
                <w:bCs/>
              </w:rPr>
              <w:t xml:space="preserve"> (PI) or Trade Secrets (TS) or both?</w:t>
            </w:r>
          </w:p>
        </w:tc>
        <w:tc>
          <w:tcPr>
            <w:tcW w:w="1486" w:type="dxa"/>
          </w:tcPr>
          <w:p w14:paraId="1175829B" w14:textId="77777777" w:rsidR="00A30869" w:rsidRPr="00DC2B29" w:rsidRDefault="00A30869" w:rsidP="00A30869">
            <w:pPr>
              <w:rPr>
                <w:rFonts w:ascii="Calibri" w:hAnsi="Calibri" w:cs="Calibri"/>
                <w:b/>
                <w:bCs/>
                <w:i/>
                <w:iCs/>
              </w:rPr>
            </w:pPr>
            <w:r w:rsidRPr="00DC2B29">
              <w:rPr>
                <w:rFonts w:ascii="Calibri" w:hAnsi="Calibri" w:cs="Calibri"/>
                <w:b/>
                <w:bCs/>
                <w:i/>
                <w:iCs/>
              </w:rPr>
              <w:t>For PI:</w:t>
            </w:r>
          </w:p>
          <w:p w14:paraId="4E19E80D" w14:textId="750EB43E" w:rsidR="00A30869" w:rsidRPr="00DC2B29" w:rsidRDefault="00A30869" w:rsidP="00A30869">
            <w:pPr>
              <w:rPr>
                <w:rFonts w:ascii="Calibri" w:hAnsi="Calibri" w:cs="Calibri"/>
              </w:rPr>
            </w:pPr>
            <w:r w:rsidRPr="00DC2B29">
              <w:rPr>
                <w:rFonts w:ascii="Calibri" w:hAnsi="Calibri" w:cs="Calibri"/>
                <w:b/>
                <w:bCs/>
              </w:rPr>
              <w:t>Identify the type by letters a-</w:t>
            </w:r>
            <w:r w:rsidR="00DC2B29">
              <w:rPr>
                <w:rFonts w:ascii="Calibri" w:hAnsi="Calibri" w:cs="Calibri"/>
                <w:b/>
                <w:bCs/>
              </w:rPr>
              <w:t>o</w:t>
            </w:r>
            <w:r w:rsidRPr="00DC2B29">
              <w:rPr>
                <w:rFonts w:ascii="Calibri" w:hAnsi="Calibri" w:cs="Calibri"/>
                <w:b/>
                <w:bCs/>
              </w:rPr>
              <w:t xml:space="preserve"> </w:t>
            </w:r>
            <w:r w:rsidR="00DC2B29">
              <w:rPr>
                <w:rFonts w:ascii="Calibri" w:hAnsi="Calibri" w:cs="Calibri"/>
                <w:b/>
                <w:bCs/>
              </w:rPr>
              <w:t>on pages 1-2</w:t>
            </w:r>
          </w:p>
        </w:tc>
        <w:tc>
          <w:tcPr>
            <w:tcW w:w="8460" w:type="dxa"/>
          </w:tcPr>
          <w:p w14:paraId="4FE8DCC3" w14:textId="3411C11B" w:rsidR="00A30869" w:rsidRPr="00DC2B29" w:rsidRDefault="00A30869" w:rsidP="00A30869">
            <w:pPr>
              <w:rPr>
                <w:rFonts w:ascii="Calibri" w:hAnsi="Calibri" w:cs="Calibri"/>
                <w:b/>
                <w:bCs/>
                <w:i/>
                <w:iCs/>
              </w:rPr>
            </w:pPr>
            <w:r w:rsidRPr="00DC2B29">
              <w:rPr>
                <w:rFonts w:ascii="Calibri" w:hAnsi="Calibri" w:cs="Calibri"/>
                <w:b/>
                <w:bCs/>
                <w:i/>
                <w:iCs/>
              </w:rPr>
              <w:t xml:space="preserve">For TS: </w:t>
            </w:r>
          </w:p>
          <w:p w14:paraId="392C6631" w14:textId="3BECE162" w:rsidR="00A30869" w:rsidRPr="00DC2B29" w:rsidRDefault="00A30869" w:rsidP="00A30869">
            <w:pPr>
              <w:rPr>
                <w:rFonts w:ascii="Calibri" w:hAnsi="Calibri" w:cs="Calibri"/>
              </w:rPr>
            </w:pPr>
            <w:r w:rsidRPr="00DC2B29">
              <w:rPr>
                <w:rFonts w:ascii="Calibri" w:hAnsi="Calibri" w:cs="Calibri"/>
              </w:rPr>
              <w:t xml:space="preserve">Describe how </w:t>
            </w:r>
            <w:r w:rsidRPr="00DC2B29">
              <w:rPr>
                <w:rFonts w:ascii="Calibri" w:hAnsi="Calibri" w:cs="Calibri"/>
                <w:u w:val="single"/>
              </w:rPr>
              <w:t>all</w:t>
            </w:r>
            <w:r w:rsidRPr="00DC2B29">
              <w:rPr>
                <w:rFonts w:ascii="Calibri" w:hAnsi="Calibri" w:cs="Calibri"/>
              </w:rPr>
              <w:t xml:space="preserve"> the elements of ORS 192.345(2) </w:t>
            </w:r>
            <w:r w:rsidR="009226E6">
              <w:rPr>
                <w:rFonts w:ascii="Calibri" w:hAnsi="Calibri" w:cs="Calibri"/>
              </w:rPr>
              <w:t xml:space="preserve">listed below </w:t>
            </w:r>
            <w:r w:rsidRPr="00DC2B29">
              <w:rPr>
                <w:rFonts w:ascii="Calibri" w:hAnsi="Calibri" w:cs="Calibri"/>
              </w:rPr>
              <w:t xml:space="preserve">are met: </w:t>
            </w:r>
          </w:p>
          <w:p w14:paraId="36052716" w14:textId="77777777" w:rsidR="00A30869" w:rsidRPr="00DC2B29" w:rsidRDefault="00A30869" w:rsidP="00DC2B29">
            <w:pPr>
              <w:pStyle w:val="ListParagraph"/>
              <w:numPr>
                <w:ilvl w:val="0"/>
                <w:numId w:val="33"/>
              </w:numPr>
              <w:rPr>
                <w:rFonts w:ascii="Calibri" w:hAnsi="Calibri" w:cs="Calibri"/>
                <w:w w:val="90"/>
              </w:rPr>
            </w:pPr>
            <w:r w:rsidRPr="00DC2B29">
              <w:rPr>
                <w:rFonts w:ascii="Calibri" w:hAnsi="Calibri" w:cs="Calibri"/>
                <w:w w:val="90"/>
              </w:rPr>
              <w:t xml:space="preserve">not patented, </w:t>
            </w:r>
          </w:p>
          <w:p w14:paraId="7EB951BA" w14:textId="77777777" w:rsidR="00A30869" w:rsidRPr="00DC2B29" w:rsidRDefault="00A30869" w:rsidP="00DC2B29">
            <w:pPr>
              <w:pStyle w:val="ListParagraph"/>
              <w:numPr>
                <w:ilvl w:val="0"/>
                <w:numId w:val="33"/>
              </w:numPr>
              <w:rPr>
                <w:rFonts w:ascii="Calibri" w:hAnsi="Calibri" w:cs="Calibri"/>
                <w:w w:val="90"/>
              </w:rPr>
            </w:pPr>
            <w:r w:rsidRPr="00DC2B29">
              <w:rPr>
                <w:rFonts w:ascii="Calibri" w:hAnsi="Calibri" w:cs="Calibri"/>
                <w:w w:val="90"/>
              </w:rPr>
              <w:t xml:space="preserve">known only to certain individuals within an organization, </w:t>
            </w:r>
          </w:p>
          <w:p w14:paraId="26814B80" w14:textId="77777777" w:rsidR="00A30869" w:rsidRPr="00DC2B29" w:rsidRDefault="00A30869" w:rsidP="00DC2B29">
            <w:pPr>
              <w:pStyle w:val="ListParagraph"/>
              <w:numPr>
                <w:ilvl w:val="0"/>
                <w:numId w:val="33"/>
              </w:numPr>
              <w:rPr>
                <w:rFonts w:ascii="Calibri" w:hAnsi="Calibri" w:cs="Calibri"/>
                <w:w w:val="90"/>
              </w:rPr>
            </w:pPr>
            <w:r w:rsidRPr="00DC2B29">
              <w:rPr>
                <w:rFonts w:ascii="Calibri" w:hAnsi="Calibri" w:cs="Calibri"/>
                <w:w w:val="90"/>
              </w:rPr>
              <w:t>used in a business it conducts,</w:t>
            </w:r>
          </w:p>
          <w:p w14:paraId="3386ED0C" w14:textId="77777777" w:rsidR="00DC2B29" w:rsidRPr="00DC2B29" w:rsidRDefault="00A30869" w:rsidP="00DC2B29">
            <w:pPr>
              <w:pStyle w:val="ListParagraph"/>
              <w:numPr>
                <w:ilvl w:val="0"/>
                <w:numId w:val="33"/>
              </w:numPr>
              <w:rPr>
                <w:rFonts w:ascii="Calibri" w:hAnsi="Calibri" w:cs="Calibri"/>
                <w:w w:val="90"/>
              </w:rPr>
            </w:pPr>
            <w:r w:rsidRPr="00DC2B29">
              <w:rPr>
                <w:rFonts w:ascii="Calibri" w:hAnsi="Calibri" w:cs="Calibri"/>
                <w:w w:val="90"/>
              </w:rPr>
              <w:t xml:space="preserve">having actual or potential commercial value, </w:t>
            </w:r>
          </w:p>
          <w:p w14:paraId="52E8092C" w14:textId="782160AE" w:rsidR="00A30869" w:rsidRPr="00DC2B29" w:rsidRDefault="00A30869" w:rsidP="00DC2B29">
            <w:pPr>
              <w:pStyle w:val="ListParagraph"/>
              <w:numPr>
                <w:ilvl w:val="0"/>
                <w:numId w:val="33"/>
              </w:numPr>
              <w:rPr>
                <w:rFonts w:ascii="Calibri" w:hAnsi="Calibri" w:cs="Calibri"/>
                <w:w w:val="90"/>
              </w:rPr>
            </w:pPr>
            <w:r w:rsidRPr="00DC2B29">
              <w:rPr>
                <w:rFonts w:ascii="Calibri" w:hAnsi="Calibri" w:cs="Calibri"/>
                <w:w w:val="90"/>
              </w:rPr>
              <w:t>gives its user an opportunity to obtain a business advantage over competitors who do not know or use it.</w:t>
            </w:r>
          </w:p>
        </w:tc>
      </w:tr>
      <w:tr w:rsidR="00A30869" w:rsidRPr="00DB2B1B" w14:paraId="1A79048B" w14:textId="77777777" w:rsidTr="00A30869">
        <w:trPr>
          <w:trHeight w:val="360"/>
          <w:jc w:val="center"/>
        </w:trPr>
        <w:tc>
          <w:tcPr>
            <w:tcW w:w="540" w:type="dxa"/>
            <w:tcBorders>
              <w:top w:val="nil"/>
              <w:left w:val="nil"/>
              <w:bottom w:val="nil"/>
            </w:tcBorders>
          </w:tcPr>
          <w:p w14:paraId="083E9370" w14:textId="4A31400A" w:rsidR="00A30869" w:rsidRPr="00DB2B1B" w:rsidRDefault="00A30869" w:rsidP="00A30869">
            <w:pPr>
              <w:jc w:val="right"/>
              <w:rPr>
                <w:rFonts w:ascii="Calibri" w:hAnsi="Calibri" w:cs="Calibri"/>
                <w:b/>
                <w:bCs/>
              </w:rPr>
            </w:pPr>
            <w:r w:rsidRPr="00DB2B1B">
              <w:rPr>
                <w:rFonts w:ascii="Calibri" w:hAnsi="Calibri" w:cs="Calibri"/>
                <w:b/>
                <w:bCs/>
              </w:rPr>
              <w:t>1</w:t>
            </w:r>
          </w:p>
        </w:tc>
        <w:tc>
          <w:tcPr>
            <w:tcW w:w="3914" w:type="dxa"/>
          </w:tcPr>
          <w:p w14:paraId="72DC228E" w14:textId="560BB296" w:rsidR="00A30869" w:rsidRPr="00DB2B1B" w:rsidRDefault="00A30869" w:rsidP="00A30869">
            <w:pPr>
              <w:rPr>
                <w:rFonts w:ascii="Calibri" w:hAnsi="Calibri" w:cs="Calibri"/>
                <w:sz w:val="22"/>
                <w:szCs w:val="22"/>
              </w:rPr>
            </w:pPr>
            <w:r w:rsidRPr="00DB2B1B">
              <w:rPr>
                <w:rFonts w:ascii="Calibri" w:hAnsi="Calibri" w:cs="Calibri"/>
                <w:sz w:val="22"/>
                <w:szCs w:val="22"/>
              </w:rPr>
              <w:fldChar w:fldCharType="begin">
                <w:ffData>
                  <w:name w:val="Text9"/>
                  <w:enabled/>
                  <w:calcOnExit w:val="0"/>
                  <w:textInput/>
                </w:ffData>
              </w:fldChar>
            </w:r>
            <w:bookmarkStart w:id="2" w:name="Text9"/>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bookmarkEnd w:id="2"/>
          </w:p>
        </w:tc>
        <w:tc>
          <w:tcPr>
            <w:tcW w:w="1486" w:type="dxa"/>
          </w:tcPr>
          <w:p w14:paraId="3A522D5D" w14:textId="3032E70B" w:rsidR="00A30869" w:rsidRPr="00DB2B1B" w:rsidRDefault="00A30869" w:rsidP="00A30869">
            <w:pPr>
              <w:rPr>
                <w:rFonts w:ascii="Calibri" w:hAnsi="Calibri" w:cs="Calibri"/>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02268399" w14:textId="59B971DE" w:rsidR="00A30869" w:rsidRPr="00DB2B1B" w:rsidRDefault="00A30869" w:rsidP="00A30869">
            <w:pPr>
              <w:rPr>
                <w:rFonts w:ascii="Calibri" w:hAnsi="Calibri" w:cs="Calibri"/>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8460" w:type="dxa"/>
          </w:tcPr>
          <w:p w14:paraId="1A93282D" w14:textId="687A0913" w:rsidR="00A30869" w:rsidRPr="00DB2B1B" w:rsidRDefault="00A30869" w:rsidP="00A30869">
            <w:pPr>
              <w:rPr>
                <w:rFonts w:ascii="Calibri" w:hAnsi="Calibri" w:cs="Calibri"/>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r>
      <w:tr w:rsidR="00A30869" w:rsidRPr="00DB2B1B" w14:paraId="7DD8A4F9" w14:textId="77777777" w:rsidTr="00A30869">
        <w:trPr>
          <w:trHeight w:val="360"/>
          <w:jc w:val="center"/>
        </w:trPr>
        <w:tc>
          <w:tcPr>
            <w:tcW w:w="540" w:type="dxa"/>
            <w:tcBorders>
              <w:top w:val="nil"/>
              <w:left w:val="nil"/>
              <w:bottom w:val="nil"/>
            </w:tcBorders>
          </w:tcPr>
          <w:p w14:paraId="2B3EB1EF" w14:textId="5E728B16" w:rsidR="00A30869" w:rsidRPr="00DB2B1B" w:rsidRDefault="00A30869" w:rsidP="00A30869">
            <w:pPr>
              <w:jc w:val="right"/>
              <w:rPr>
                <w:rFonts w:ascii="Calibri" w:hAnsi="Calibri" w:cs="Calibri"/>
                <w:b/>
                <w:bCs/>
              </w:rPr>
            </w:pPr>
            <w:r w:rsidRPr="00DB2B1B">
              <w:rPr>
                <w:rFonts w:ascii="Calibri" w:hAnsi="Calibri" w:cs="Calibri"/>
                <w:b/>
                <w:bCs/>
              </w:rPr>
              <w:t>2</w:t>
            </w:r>
          </w:p>
        </w:tc>
        <w:tc>
          <w:tcPr>
            <w:tcW w:w="3914" w:type="dxa"/>
          </w:tcPr>
          <w:p w14:paraId="2FB009D6" w14:textId="348D7FA1"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72975248" w14:textId="2BD66D9C" w:rsidR="00A30869" w:rsidRPr="00DB2B1B" w:rsidRDefault="00A30869" w:rsidP="00A30869">
            <w:pPr>
              <w:rPr>
                <w:rFonts w:ascii="Calibri" w:hAnsi="Calibri" w:cs="Calibri"/>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0F761935" w14:textId="7DA308D8"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8460" w:type="dxa"/>
          </w:tcPr>
          <w:p w14:paraId="40B1BE27" w14:textId="047733EC"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r>
      <w:tr w:rsidR="00A30869" w:rsidRPr="00DB2B1B" w14:paraId="2DF8867A" w14:textId="77777777" w:rsidTr="00A30869">
        <w:trPr>
          <w:trHeight w:val="360"/>
          <w:jc w:val="center"/>
        </w:trPr>
        <w:tc>
          <w:tcPr>
            <w:tcW w:w="540" w:type="dxa"/>
            <w:tcBorders>
              <w:top w:val="nil"/>
              <w:left w:val="nil"/>
              <w:bottom w:val="nil"/>
            </w:tcBorders>
          </w:tcPr>
          <w:p w14:paraId="0071CC62" w14:textId="6B4EA175" w:rsidR="00A30869" w:rsidRPr="00DB2B1B" w:rsidRDefault="00A30869" w:rsidP="00A30869">
            <w:pPr>
              <w:jc w:val="right"/>
              <w:rPr>
                <w:rFonts w:ascii="Calibri" w:hAnsi="Calibri" w:cs="Calibri"/>
                <w:b/>
                <w:bCs/>
              </w:rPr>
            </w:pPr>
            <w:r w:rsidRPr="00DB2B1B">
              <w:rPr>
                <w:rFonts w:ascii="Calibri" w:hAnsi="Calibri" w:cs="Calibri"/>
                <w:b/>
                <w:bCs/>
              </w:rPr>
              <w:t>3</w:t>
            </w:r>
          </w:p>
        </w:tc>
        <w:tc>
          <w:tcPr>
            <w:tcW w:w="3914" w:type="dxa"/>
          </w:tcPr>
          <w:p w14:paraId="7B3DD73E" w14:textId="051B8E22"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58C3E2CA" w14:textId="5C37C0A1" w:rsidR="00A30869" w:rsidRPr="00DB2B1B" w:rsidRDefault="00A30869" w:rsidP="00A30869">
            <w:pPr>
              <w:rPr>
                <w:rFonts w:ascii="Calibri" w:hAnsi="Calibri" w:cs="Calibri"/>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0E777038" w14:textId="323C9243"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8460" w:type="dxa"/>
          </w:tcPr>
          <w:p w14:paraId="1718D037" w14:textId="49BF6D4B"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r>
      <w:tr w:rsidR="00A30869" w:rsidRPr="00DB2B1B" w14:paraId="41846FF1" w14:textId="77777777" w:rsidTr="00A30869">
        <w:trPr>
          <w:trHeight w:val="360"/>
          <w:jc w:val="center"/>
        </w:trPr>
        <w:tc>
          <w:tcPr>
            <w:tcW w:w="540" w:type="dxa"/>
            <w:tcBorders>
              <w:top w:val="nil"/>
              <w:left w:val="nil"/>
              <w:bottom w:val="nil"/>
            </w:tcBorders>
          </w:tcPr>
          <w:p w14:paraId="15427899" w14:textId="4294F6DF" w:rsidR="00A30869" w:rsidRPr="00DB2B1B" w:rsidRDefault="00A30869" w:rsidP="00A30869">
            <w:pPr>
              <w:jc w:val="right"/>
              <w:rPr>
                <w:rFonts w:ascii="Calibri" w:hAnsi="Calibri" w:cs="Calibri"/>
                <w:b/>
                <w:bCs/>
              </w:rPr>
            </w:pPr>
            <w:r w:rsidRPr="00DB2B1B">
              <w:rPr>
                <w:rFonts w:ascii="Calibri" w:hAnsi="Calibri" w:cs="Calibri"/>
                <w:b/>
                <w:bCs/>
              </w:rPr>
              <w:t>4</w:t>
            </w:r>
          </w:p>
        </w:tc>
        <w:tc>
          <w:tcPr>
            <w:tcW w:w="3914" w:type="dxa"/>
          </w:tcPr>
          <w:p w14:paraId="324BCE83" w14:textId="5FBFB846"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4F05A59C" w14:textId="61E5BADA" w:rsidR="00A30869" w:rsidRPr="00DB2B1B" w:rsidRDefault="00A30869" w:rsidP="00A30869">
            <w:pPr>
              <w:rPr>
                <w:rFonts w:ascii="Calibri" w:hAnsi="Calibri" w:cs="Calibri"/>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213E496A" w14:textId="6DE0400A"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8460" w:type="dxa"/>
          </w:tcPr>
          <w:p w14:paraId="6D932878" w14:textId="39CFD262"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r>
      <w:tr w:rsidR="00A30869" w:rsidRPr="00DB2B1B" w14:paraId="1824ABDE" w14:textId="77777777" w:rsidTr="00A30869">
        <w:trPr>
          <w:trHeight w:val="360"/>
          <w:jc w:val="center"/>
        </w:trPr>
        <w:tc>
          <w:tcPr>
            <w:tcW w:w="540" w:type="dxa"/>
            <w:tcBorders>
              <w:top w:val="nil"/>
              <w:left w:val="nil"/>
              <w:bottom w:val="nil"/>
            </w:tcBorders>
          </w:tcPr>
          <w:p w14:paraId="0D934BD8" w14:textId="67CF9C1B" w:rsidR="00A30869" w:rsidRPr="00DB2B1B" w:rsidRDefault="00A30869" w:rsidP="00A30869">
            <w:pPr>
              <w:jc w:val="right"/>
              <w:rPr>
                <w:rFonts w:ascii="Calibri" w:hAnsi="Calibri" w:cs="Calibri"/>
                <w:b/>
                <w:bCs/>
              </w:rPr>
            </w:pPr>
            <w:r w:rsidRPr="00DB2B1B">
              <w:rPr>
                <w:rFonts w:ascii="Calibri" w:hAnsi="Calibri" w:cs="Calibri"/>
                <w:b/>
                <w:bCs/>
              </w:rPr>
              <w:t>5</w:t>
            </w:r>
          </w:p>
        </w:tc>
        <w:tc>
          <w:tcPr>
            <w:tcW w:w="3914" w:type="dxa"/>
          </w:tcPr>
          <w:p w14:paraId="10C73D35" w14:textId="0B3C978E"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2A61440A" w14:textId="453E1948" w:rsidR="00A30869" w:rsidRPr="00DB2B1B" w:rsidRDefault="00A30869" w:rsidP="00A30869">
            <w:pPr>
              <w:rPr>
                <w:rFonts w:ascii="Calibri" w:hAnsi="Calibri" w:cs="Calibri"/>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4683C6C3" w14:textId="26AF33C1"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8460" w:type="dxa"/>
          </w:tcPr>
          <w:p w14:paraId="486CFCA2" w14:textId="130A29F9"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r>
      <w:tr w:rsidR="00A30869" w:rsidRPr="00DB2B1B" w14:paraId="55774137" w14:textId="77777777" w:rsidTr="00A30869">
        <w:trPr>
          <w:trHeight w:val="360"/>
          <w:jc w:val="center"/>
        </w:trPr>
        <w:tc>
          <w:tcPr>
            <w:tcW w:w="540" w:type="dxa"/>
            <w:tcBorders>
              <w:top w:val="nil"/>
              <w:left w:val="nil"/>
              <w:bottom w:val="nil"/>
            </w:tcBorders>
          </w:tcPr>
          <w:p w14:paraId="06CEF904" w14:textId="22A4A282" w:rsidR="00A30869" w:rsidRPr="00DB2B1B" w:rsidRDefault="00A30869" w:rsidP="00A30869">
            <w:pPr>
              <w:jc w:val="right"/>
              <w:rPr>
                <w:rFonts w:ascii="Calibri" w:hAnsi="Calibri" w:cs="Calibri"/>
                <w:b/>
                <w:bCs/>
              </w:rPr>
            </w:pPr>
            <w:r w:rsidRPr="00DB2B1B">
              <w:rPr>
                <w:rFonts w:ascii="Calibri" w:hAnsi="Calibri" w:cs="Calibri"/>
                <w:b/>
                <w:bCs/>
              </w:rPr>
              <w:t>6</w:t>
            </w:r>
          </w:p>
        </w:tc>
        <w:tc>
          <w:tcPr>
            <w:tcW w:w="3914" w:type="dxa"/>
          </w:tcPr>
          <w:p w14:paraId="51E23565" w14:textId="70CF53F4"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5D5AE376" w14:textId="7A5CC20F" w:rsidR="00A30869" w:rsidRPr="00DB2B1B" w:rsidRDefault="00A30869" w:rsidP="00A30869">
            <w:pPr>
              <w:rPr>
                <w:rFonts w:ascii="Calibri" w:hAnsi="Calibri" w:cs="Calibri"/>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6E27440C" w14:textId="707BEDB3"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8460" w:type="dxa"/>
          </w:tcPr>
          <w:p w14:paraId="736A70D3" w14:textId="1554340F"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r>
      <w:tr w:rsidR="00A30869" w:rsidRPr="00DB2B1B" w14:paraId="0548FF8A" w14:textId="77777777" w:rsidTr="00A30869">
        <w:trPr>
          <w:trHeight w:val="360"/>
          <w:jc w:val="center"/>
        </w:trPr>
        <w:tc>
          <w:tcPr>
            <w:tcW w:w="540" w:type="dxa"/>
            <w:tcBorders>
              <w:top w:val="nil"/>
              <w:left w:val="nil"/>
              <w:bottom w:val="nil"/>
            </w:tcBorders>
          </w:tcPr>
          <w:p w14:paraId="578F2304" w14:textId="20FB21E1" w:rsidR="00A30869" w:rsidRPr="00DB2B1B" w:rsidRDefault="00A30869" w:rsidP="00A30869">
            <w:pPr>
              <w:jc w:val="right"/>
              <w:rPr>
                <w:rFonts w:ascii="Calibri" w:hAnsi="Calibri" w:cs="Calibri"/>
                <w:b/>
                <w:bCs/>
              </w:rPr>
            </w:pPr>
            <w:r w:rsidRPr="00DB2B1B">
              <w:rPr>
                <w:rFonts w:ascii="Calibri" w:hAnsi="Calibri" w:cs="Calibri"/>
                <w:b/>
                <w:bCs/>
              </w:rPr>
              <w:t>7</w:t>
            </w:r>
          </w:p>
        </w:tc>
        <w:tc>
          <w:tcPr>
            <w:tcW w:w="3914" w:type="dxa"/>
          </w:tcPr>
          <w:p w14:paraId="5B0DD0D7" w14:textId="17673D8F"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437BF0BB" w14:textId="538DB0A9" w:rsidR="00A30869" w:rsidRPr="00DB2B1B" w:rsidRDefault="00A30869" w:rsidP="00A30869">
            <w:pPr>
              <w:rPr>
                <w:rFonts w:ascii="Calibri" w:hAnsi="Calibri" w:cs="Calibri"/>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3C11BD98" w14:textId="02D51464"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8460" w:type="dxa"/>
          </w:tcPr>
          <w:p w14:paraId="0FA342DE" w14:textId="0C1B90FC"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r>
      <w:tr w:rsidR="00A30869" w:rsidRPr="00DB2B1B" w14:paraId="40C371E0" w14:textId="77777777" w:rsidTr="00A30869">
        <w:trPr>
          <w:trHeight w:val="360"/>
          <w:jc w:val="center"/>
        </w:trPr>
        <w:tc>
          <w:tcPr>
            <w:tcW w:w="540" w:type="dxa"/>
            <w:tcBorders>
              <w:top w:val="nil"/>
              <w:left w:val="nil"/>
              <w:bottom w:val="nil"/>
            </w:tcBorders>
          </w:tcPr>
          <w:p w14:paraId="7AD587EB" w14:textId="5D4F879C" w:rsidR="00A30869" w:rsidRPr="00DB2B1B" w:rsidRDefault="00A30869" w:rsidP="00A30869">
            <w:pPr>
              <w:jc w:val="right"/>
              <w:rPr>
                <w:rFonts w:ascii="Calibri" w:hAnsi="Calibri" w:cs="Calibri"/>
                <w:b/>
                <w:bCs/>
              </w:rPr>
            </w:pPr>
            <w:r w:rsidRPr="00DB2B1B">
              <w:rPr>
                <w:rFonts w:ascii="Calibri" w:hAnsi="Calibri" w:cs="Calibri"/>
                <w:b/>
                <w:bCs/>
              </w:rPr>
              <w:t>8</w:t>
            </w:r>
          </w:p>
        </w:tc>
        <w:tc>
          <w:tcPr>
            <w:tcW w:w="3914" w:type="dxa"/>
          </w:tcPr>
          <w:p w14:paraId="5C801025" w14:textId="7C9018DC"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1891311B" w14:textId="7DBF1CEE" w:rsidR="00A30869" w:rsidRPr="00DB2B1B" w:rsidRDefault="00A30869" w:rsidP="00A30869">
            <w:pPr>
              <w:rPr>
                <w:rFonts w:ascii="Calibri" w:hAnsi="Calibri" w:cs="Calibri"/>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37F8526E" w14:textId="04CF1CD1"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8460" w:type="dxa"/>
          </w:tcPr>
          <w:p w14:paraId="4C7F0A85" w14:textId="7D0027EB"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r>
      <w:tr w:rsidR="00A30869" w:rsidRPr="00DB2B1B" w14:paraId="634AB85C" w14:textId="77777777" w:rsidTr="00A30869">
        <w:trPr>
          <w:trHeight w:val="360"/>
          <w:jc w:val="center"/>
        </w:trPr>
        <w:tc>
          <w:tcPr>
            <w:tcW w:w="540" w:type="dxa"/>
            <w:tcBorders>
              <w:top w:val="nil"/>
              <w:left w:val="nil"/>
              <w:bottom w:val="nil"/>
            </w:tcBorders>
          </w:tcPr>
          <w:p w14:paraId="72C3F77D" w14:textId="4F124177" w:rsidR="00A30869" w:rsidRPr="00DB2B1B" w:rsidRDefault="00A30869" w:rsidP="00A30869">
            <w:pPr>
              <w:jc w:val="right"/>
              <w:rPr>
                <w:rFonts w:ascii="Calibri" w:hAnsi="Calibri" w:cs="Calibri"/>
                <w:b/>
                <w:bCs/>
              </w:rPr>
            </w:pPr>
            <w:r w:rsidRPr="00DB2B1B">
              <w:rPr>
                <w:rFonts w:ascii="Calibri" w:hAnsi="Calibri" w:cs="Calibri"/>
                <w:b/>
                <w:bCs/>
              </w:rPr>
              <w:t>9</w:t>
            </w:r>
          </w:p>
        </w:tc>
        <w:tc>
          <w:tcPr>
            <w:tcW w:w="3914" w:type="dxa"/>
          </w:tcPr>
          <w:p w14:paraId="24F464E2" w14:textId="33FC3EE1"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770CBA2E" w14:textId="27C5D8FD" w:rsidR="00A30869" w:rsidRPr="00DB2B1B" w:rsidRDefault="00A30869" w:rsidP="00A30869">
            <w:pPr>
              <w:rPr>
                <w:rFonts w:ascii="Calibri" w:hAnsi="Calibri" w:cs="Calibri"/>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4ECF0905" w14:textId="15158E9C"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8460" w:type="dxa"/>
          </w:tcPr>
          <w:p w14:paraId="7799D343" w14:textId="0DC0C58C"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r>
      <w:tr w:rsidR="00A30869" w:rsidRPr="00DB2B1B" w14:paraId="1E635D2A" w14:textId="77777777" w:rsidTr="00A30869">
        <w:trPr>
          <w:trHeight w:val="360"/>
          <w:jc w:val="center"/>
        </w:trPr>
        <w:tc>
          <w:tcPr>
            <w:tcW w:w="540" w:type="dxa"/>
            <w:tcBorders>
              <w:top w:val="nil"/>
              <w:left w:val="nil"/>
              <w:bottom w:val="nil"/>
            </w:tcBorders>
          </w:tcPr>
          <w:p w14:paraId="3D0FBD82" w14:textId="116181A3" w:rsidR="00A30869" w:rsidRPr="00DB2B1B" w:rsidRDefault="00A30869" w:rsidP="00A30869">
            <w:pPr>
              <w:jc w:val="right"/>
              <w:rPr>
                <w:rFonts w:ascii="Calibri" w:hAnsi="Calibri" w:cs="Calibri"/>
                <w:b/>
                <w:bCs/>
              </w:rPr>
            </w:pPr>
            <w:r w:rsidRPr="00DB2B1B">
              <w:rPr>
                <w:rFonts w:ascii="Calibri" w:hAnsi="Calibri" w:cs="Calibri"/>
                <w:b/>
                <w:bCs/>
              </w:rPr>
              <w:t>10</w:t>
            </w:r>
          </w:p>
        </w:tc>
        <w:tc>
          <w:tcPr>
            <w:tcW w:w="3914" w:type="dxa"/>
          </w:tcPr>
          <w:p w14:paraId="448F878D" w14:textId="08BDC49F"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079AB751" w14:textId="6C222591" w:rsidR="00A30869" w:rsidRPr="00DB2B1B" w:rsidRDefault="00A30869" w:rsidP="00A30869">
            <w:pPr>
              <w:rPr>
                <w:rFonts w:ascii="Calibri" w:hAnsi="Calibri" w:cs="Calibri"/>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1486" w:type="dxa"/>
          </w:tcPr>
          <w:p w14:paraId="514FF5CD" w14:textId="3E4F69CD"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c>
          <w:tcPr>
            <w:tcW w:w="8460" w:type="dxa"/>
          </w:tcPr>
          <w:p w14:paraId="0395A18D" w14:textId="5484ACC9" w:rsidR="00A30869" w:rsidRPr="00DB2B1B" w:rsidRDefault="00A30869" w:rsidP="00A30869">
            <w:pPr>
              <w:rPr>
                <w:rFonts w:ascii="Calibri" w:hAnsi="Calibri" w:cs="Calibri"/>
                <w:b/>
                <w:bCs/>
                <w:sz w:val="22"/>
                <w:szCs w:val="22"/>
              </w:rPr>
            </w:pPr>
            <w:r w:rsidRPr="00DB2B1B">
              <w:rPr>
                <w:rFonts w:ascii="Calibri" w:hAnsi="Calibri" w:cs="Calibri"/>
                <w:sz w:val="22"/>
                <w:szCs w:val="22"/>
              </w:rPr>
              <w:fldChar w:fldCharType="begin">
                <w:ffData>
                  <w:name w:val="Text9"/>
                  <w:enabled/>
                  <w:calcOnExit w:val="0"/>
                  <w:textInput/>
                </w:ffData>
              </w:fldChar>
            </w:r>
            <w:r w:rsidRPr="00DB2B1B">
              <w:rPr>
                <w:rFonts w:ascii="Calibri" w:hAnsi="Calibri" w:cs="Calibri"/>
                <w:sz w:val="22"/>
                <w:szCs w:val="22"/>
              </w:rPr>
              <w:instrText xml:space="preserve"> FORMTEXT </w:instrText>
            </w:r>
            <w:r w:rsidRPr="00DB2B1B">
              <w:rPr>
                <w:rFonts w:ascii="Calibri" w:hAnsi="Calibri" w:cs="Calibri"/>
                <w:sz w:val="22"/>
                <w:szCs w:val="22"/>
              </w:rPr>
            </w:r>
            <w:r w:rsidRPr="00DB2B1B">
              <w:rPr>
                <w:rFonts w:ascii="Calibri" w:hAnsi="Calibri" w:cs="Calibri"/>
                <w:sz w:val="22"/>
                <w:szCs w:val="22"/>
              </w:rPr>
              <w:fldChar w:fldCharType="separate"/>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noProof/>
                <w:sz w:val="22"/>
                <w:szCs w:val="22"/>
              </w:rPr>
              <w:t> </w:t>
            </w:r>
            <w:r w:rsidRPr="00DB2B1B">
              <w:rPr>
                <w:rFonts w:ascii="Calibri" w:hAnsi="Calibri" w:cs="Calibri"/>
                <w:sz w:val="22"/>
                <w:szCs w:val="22"/>
              </w:rPr>
              <w:fldChar w:fldCharType="end"/>
            </w:r>
          </w:p>
        </w:tc>
      </w:tr>
    </w:tbl>
    <w:p w14:paraId="4E08E20E" w14:textId="163A26D2" w:rsidR="00334D30" w:rsidRPr="00DB2B1B" w:rsidRDefault="00334D30" w:rsidP="00A258BF">
      <w:pPr>
        <w:pStyle w:val="text1"/>
        <w:spacing w:before="0" w:line="240" w:lineRule="auto"/>
        <w:jc w:val="center"/>
        <w:rPr>
          <w:rFonts w:ascii="Calibri" w:hAnsi="Calibri" w:cs="Calibri"/>
          <w:i/>
          <w:iCs/>
          <w:color w:val="auto"/>
        </w:rPr>
      </w:pPr>
    </w:p>
    <w:sectPr w:rsidR="00334D30" w:rsidRPr="00DB2B1B" w:rsidSect="00F548BB">
      <w:footerReference w:type="first" r:id="rId18"/>
      <w:pgSz w:w="15840" w:h="12240" w:orient="landscape"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F1E5" w14:textId="77777777" w:rsidR="001D193F" w:rsidRDefault="001D193F">
      <w:r>
        <w:separator/>
      </w:r>
    </w:p>
    <w:p w14:paraId="55FDB7EB" w14:textId="77777777" w:rsidR="001D193F" w:rsidRDefault="001D193F"/>
  </w:endnote>
  <w:endnote w:type="continuationSeparator" w:id="0">
    <w:p w14:paraId="6CE98D03" w14:textId="77777777" w:rsidR="001D193F" w:rsidRDefault="001D193F">
      <w:r>
        <w:continuationSeparator/>
      </w:r>
    </w:p>
    <w:p w14:paraId="39B6F8FE" w14:textId="77777777" w:rsidR="001D193F" w:rsidRDefault="001D1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URW">
    <w:altName w:val="Courier New"/>
    <w:panose1 w:val="00000000000000000000"/>
    <w:charset w:val="00"/>
    <w:family w:val="modern"/>
    <w:notTrueType/>
    <w:pitch w:val="variable"/>
    <w:sig w:usb0="00000287" w:usb1="00000001"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10C0" w14:textId="77777777" w:rsidR="009D283C" w:rsidRPr="009D283C" w:rsidRDefault="009D283C" w:rsidP="00F548BB">
    <w:pPr>
      <w:pStyle w:val="Footer"/>
      <w:tabs>
        <w:tab w:val="clear" w:pos="4320"/>
        <w:tab w:val="clear" w:pos="8640"/>
        <w:tab w:val="center" w:pos="5040"/>
        <w:tab w:val="right" w:pos="13950"/>
      </w:tabs>
      <w:rPr>
        <w:rFonts w:asciiTheme="minorHAnsi" w:hAnsiTheme="minorHAnsi" w:cstheme="minorHAnsi"/>
        <w:w w:val="100"/>
        <w:sz w:val="24"/>
      </w:rPr>
    </w:pPr>
  </w:p>
  <w:p w14:paraId="42B4ED33" w14:textId="637D9034" w:rsidR="001D193F" w:rsidRPr="009D283C" w:rsidRDefault="001D193F" w:rsidP="00F548BB">
    <w:pPr>
      <w:pStyle w:val="Footer"/>
      <w:tabs>
        <w:tab w:val="clear" w:pos="4320"/>
        <w:tab w:val="clear" w:pos="8640"/>
        <w:tab w:val="center" w:pos="5040"/>
        <w:tab w:val="right" w:pos="13950"/>
      </w:tabs>
      <w:rPr>
        <w:rFonts w:asciiTheme="minorHAnsi" w:hAnsiTheme="minorHAnsi" w:cstheme="minorHAnsi"/>
        <w:w w:val="100"/>
        <w:sz w:val="24"/>
      </w:rPr>
    </w:pPr>
    <w:r w:rsidRPr="009D283C">
      <w:rPr>
        <w:rFonts w:asciiTheme="minorHAnsi" w:hAnsiTheme="minorHAnsi" w:cstheme="minorHAnsi"/>
        <w:w w:val="100"/>
        <w:sz w:val="24"/>
      </w:rPr>
      <w:tab/>
      <w:t xml:space="preserve">Page </w:t>
    </w:r>
    <w:r w:rsidRPr="009D283C">
      <w:rPr>
        <w:rFonts w:asciiTheme="minorHAnsi" w:hAnsiTheme="minorHAnsi" w:cstheme="minorHAnsi"/>
        <w:w w:val="100"/>
        <w:sz w:val="24"/>
      </w:rPr>
      <w:fldChar w:fldCharType="begin"/>
    </w:r>
    <w:r w:rsidRPr="009D283C">
      <w:rPr>
        <w:rFonts w:asciiTheme="minorHAnsi" w:hAnsiTheme="minorHAnsi" w:cstheme="minorHAnsi"/>
        <w:w w:val="100"/>
        <w:sz w:val="24"/>
      </w:rPr>
      <w:instrText xml:space="preserve"> PAGE   \* MERGEFORMAT </w:instrText>
    </w:r>
    <w:r w:rsidRPr="009D283C">
      <w:rPr>
        <w:rFonts w:asciiTheme="minorHAnsi" w:hAnsiTheme="minorHAnsi" w:cstheme="minorHAnsi"/>
        <w:w w:val="100"/>
        <w:sz w:val="24"/>
      </w:rPr>
      <w:fldChar w:fldCharType="separate"/>
    </w:r>
    <w:r w:rsidRPr="009D283C">
      <w:rPr>
        <w:rFonts w:asciiTheme="minorHAnsi" w:hAnsiTheme="minorHAnsi" w:cstheme="minorHAnsi"/>
        <w:noProof/>
        <w:w w:val="100"/>
        <w:sz w:val="24"/>
      </w:rPr>
      <w:t>1</w:t>
    </w:r>
    <w:r w:rsidRPr="009D283C">
      <w:rPr>
        <w:rFonts w:asciiTheme="minorHAnsi" w:hAnsiTheme="minorHAnsi" w:cstheme="minorHAnsi"/>
        <w:w w:val="100"/>
        <w:sz w:val="24"/>
      </w:rPr>
      <w:fldChar w:fldCharType="end"/>
    </w:r>
    <w:r w:rsidRPr="009D283C">
      <w:rPr>
        <w:rFonts w:asciiTheme="minorHAnsi" w:hAnsiTheme="minorHAnsi" w:cstheme="minorHAnsi"/>
        <w:noProof/>
        <w:w w:val="100"/>
        <w:sz w:val="24"/>
      </w:rPr>
      <w:t xml:space="preserve"> of </w:t>
    </w:r>
    <w:r w:rsidRPr="009D283C">
      <w:rPr>
        <w:rFonts w:asciiTheme="minorHAnsi" w:hAnsiTheme="minorHAnsi" w:cstheme="minorHAnsi"/>
        <w:noProof/>
        <w:w w:val="100"/>
        <w:sz w:val="24"/>
      </w:rPr>
      <w:fldChar w:fldCharType="begin"/>
    </w:r>
    <w:r w:rsidRPr="009D283C">
      <w:rPr>
        <w:rFonts w:asciiTheme="minorHAnsi" w:hAnsiTheme="minorHAnsi" w:cstheme="minorHAnsi"/>
        <w:noProof/>
        <w:w w:val="100"/>
        <w:sz w:val="24"/>
      </w:rPr>
      <w:instrText xml:space="preserve"> NUMPAGES   \* MERGEFORMAT </w:instrText>
    </w:r>
    <w:r w:rsidRPr="009D283C">
      <w:rPr>
        <w:rFonts w:asciiTheme="minorHAnsi" w:hAnsiTheme="minorHAnsi" w:cstheme="minorHAnsi"/>
        <w:noProof/>
        <w:w w:val="100"/>
        <w:sz w:val="24"/>
      </w:rPr>
      <w:fldChar w:fldCharType="separate"/>
    </w:r>
    <w:r w:rsidRPr="009D283C">
      <w:rPr>
        <w:rFonts w:asciiTheme="minorHAnsi" w:hAnsiTheme="minorHAnsi" w:cstheme="minorHAnsi"/>
        <w:noProof/>
        <w:w w:val="100"/>
        <w:sz w:val="24"/>
      </w:rPr>
      <w:t>3</w:t>
    </w:r>
    <w:r w:rsidRPr="009D283C">
      <w:rPr>
        <w:rFonts w:asciiTheme="minorHAnsi" w:hAnsiTheme="minorHAnsi" w:cstheme="minorHAnsi"/>
        <w:noProof/>
        <w:w w:val="100"/>
        <w:sz w:val="24"/>
      </w:rPr>
      <w:fldChar w:fldCharType="end"/>
    </w:r>
    <w:r w:rsidRPr="009D283C">
      <w:rPr>
        <w:rFonts w:asciiTheme="minorHAnsi" w:hAnsiTheme="minorHAnsi" w:cstheme="minorHAnsi"/>
        <w:noProof/>
        <w:w w:val="100"/>
        <w:sz w:val="24"/>
      </w:rPr>
      <w:tab/>
    </w:r>
    <w:r w:rsidR="00CB33A0" w:rsidRPr="009D283C">
      <w:rPr>
        <w:rFonts w:asciiTheme="minorHAnsi" w:hAnsiTheme="minorHAnsi" w:cstheme="minorHAnsi"/>
        <w:noProof/>
        <w:w w:val="100"/>
        <w:sz w:val="24"/>
      </w:rPr>
      <w:t>Redaction Log 0</w:t>
    </w:r>
    <w:r w:rsidR="00C32536" w:rsidRPr="009D283C">
      <w:rPr>
        <w:rFonts w:asciiTheme="minorHAnsi" w:hAnsiTheme="minorHAnsi" w:cstheme="minorHAnsi"/>
        <w:noProof/>
        <w:w w:val="100"/>
        <w:sz w:val="24"/>
      </w:rPr>
      <w:t>6</w:t>
    </w:r>
    <w:r w:rsidR="00CB33A0" w:rsidRPr="009D283C">
      <w:rPr>
        <w:rFonts w:asciiTheme="minorHAnsi" w:hAnsiTheme="minorHAnsi" w:cstheme="minorHAnsi"/>
        <w:noProof/>
        <w:w w:val="100"/>
        <w:sz w:val="24"/>
      </w:rPr>
      <w:t>-202</w:t>
    </w:r>
    <w:r w:rsidR="00C32536" w:rsidRPr="009D283C">
      <w:rPr>
        <w:rFonts w:asciiTheme="minorHAnsi" w:hAnsiTheme="minorHAnsi" w:cstheme="minorHAnsi"/>
        <w:noProof/>
        <w:w w:val="100"/>
        <w:sz w:val="24"/>
      </w:rPr>
      <w:t>2</w:t>
    </w:r>
    <w:r w:rsidR="00CB33A0" w:rsidRPr="009D283C">
      <w:rPr>
        <w:rFonts w:asciiTheme="minorHAnsi" w:hAnsiTheme="minorHAnsi" w:cstheme="minorHAnsi"/>
        <w:noProof/>
        <w:w w:val="100"/>
        <w:sz w:val="24"/>
      </w:rPr>
      <w:t>.docx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A476" w14:textId="77777777" w:rsidR="00DC2B29" w:rsidRDefault="00DC2B29" w:rsidP="008C33AD">
    <w:pPr>
      <w:pStyle w:val="Footer"/>
      <w:tabs>
        <w:tab w:val="clear" w:pos="4320"/>
        <w:tab w:val="clear" w:pos="8640"/>
        <w:tab w:val="center" w:pos="5040"/>
      </w:tabs>
      <w:rPr>
        <w:rFonts w:asciiTheme="minorHAnsi" w:hAnsiTheme="minorHAnsi" w:cstheme="minorHAnsi"/>
        <w:w w:val="100"/>
        <w:sz w:val="24"/>
      </w:rPr>
    </w:pPr>
  </w:p>
  <w:p w14:paraId="702EDD67" w14:textId="1D1DD413" w:rsidR="009D283C" w:rsidRPr="00DC2B29" w:rsidRDefault="009D283C" w:rsidP="008C33AD">
    <w:pPr>
      <w:pStyle w:val="Footer"/>
      <w:tabs>
        <w:tab w:val="clear" w:pos="4320"/>
        <w:tab w:val="clear" w:pos="8640"/>
        <w:tab w:val="center" w:pos="5040"/>
      </w:tabs>
      <w:rPr>
        <w:rFonts w:asciiTheme="minorHAnsi" w:hAnsiTheme="minorHAnsi" w:cstheme="minorHAnsi"/>
        <w:sz w:val="24"/>
      </w:rPr>
    </w:pPr>
    <w:r w:rsidRPr="00DC2B29">
      <w:rPr>
        <w:rFonts w:asciiTheme="minorHAnsi" w:hAnsiTheme="minorHAnsi" w:cstheme="minorHAnsi"/>
        <w:w w:val="100"/>
        <w:sz w:val="24"/>
      </w:rPr>
      <w:tab/>
      <w:t xml:space="preserve">Page </w:t>
    </w:r>
    <w:r w:rsidRPr="00DC2B29">
      <w:rPr>
        <w:rFonts w:asciiTheme="minorHAnsi" w:hAnsiTheme="minorHAnsi" w:cstheme="minorHAnsi"/>
        <w:w w:val="100"/>
        <w:sz w:val="24"/>
      </w:rPr>
      <w:fldChar w:fldCharType="begin"/>
    </w:r>
    <w:r w:rsidRPr="00DC2B29">
      <w:rPr>
        <w:rFonts w:asciiTheme="minorHAnsi" w:hAnsiTheme="minorHAnsi" w:cstheme="minorHAnsi"/>
        <w:w w:val="100"/>
        <w:sz w:val="24"/>
      </w:rPr>
      <w:instrText xml:space="preserve"> PAGE   \* MERGEFORMAT </w:instrText>
    </w:r>
    <w:r w:rsidRPr="00DC2B29">
      <w:rPr>
        <w:rFonts w:asciiTheme="minorHAnsi" w:hAnsiTheme="minorHAnsi" w:cstheme="minorHAnsi"/>
        <w:w w:val="100"/>
        <w:sz w:val="24"/>
      </w:rPr>
      <w:fldChar w:fldCharType="separate"/>
    </w:r>
    <w:r w:rsidRPr="00DC2B29">
      <w:rPr>
        <w:rFonts w:asciiTheme="minorHAnsi" w:hAnsiTheme="minorHAnsi" w:cstheme="minorHAnsi"/>
        <w:w w:val="100"/>
        <w:sz w:val="24"/>
      </w:rPr>
      <w:t>1</w:t>
    </w:r>
    <w:r w:rsidRPr="00DC2B29">
      <w:rPr>
        <w:rFonts w:asciiTheme="minorHAnsi" w:hAnsiTheme="minorHAnsi" w:cstheme="minorHAnsi"/>
        <w:w w:val="100"/>
        <w:sz w:val="24"/>
      </w:rPr>
      <w:fldChar w:fldCharType="end"/>
    </w:r>
    <w:r w:rsidRPr="00DC2B29">
      <w:rPr>
        <w:rFonts w:asciiTheme="minorHAnsi" w:hAnsiTheme="minorHAnsi" w:cstheme="minorHAnsi"/>
        <w:noProof/>
        <w:w w:val="100"/>
        <w:sz w:val="24"/>
      </w:rPr>
      <w:t xml:space="preserve"> of </w:t>
    </w:r>
    <w:r w:rsidRPr="00DC2B29">
      <w:rPr>
        <w:rFonts w:asciiTheme="minorHAnsi" w:hAnsiTheme="minorHAnsi" w:cstheme="minorHAnsi"/>
        <w:noProof/>
        <w:w w:val="100"/>
        <w:sz w:val="24"/>
      </w:rPr>
      <w:fldChar w:fldCharType="begin"/>
    </w:r>
    <w:r w:rsidRPr="00DC2B29">
      <w:rPr>
        <w:rFonts w:asciiTheme="minorHAnsi" w:hAnsiTheme="minorHAnsi" w:cstheme="minorHAnsi"/>
        <w:noProof/>
        <w:w w:val="100"/>
        <w:sz w:val="24"/>
      </w:rPr>
      <w:instrText xml:space="preserve"> NUMPAGES   \* MERGEFORMAT </w:instrText>
    </w:r>
    <w:r w:rsidRPr="00DC2B29">
      <w:rPr>
        <w:rFonts w:asciiTheme="minorHAnsi" w:hAnsiTheme="minorHAnsi" w:cstheme="minorHAnsi"/>
        <w:noProof/>
        <w:w w:val="100"/>
        <w:sz w:val="24"/>
      </w:rPr>
      <w:fldChar w:fldCharType="separate"/>
    </w:r>
    <w:r w:rsidRPr="00DC2B29">
      <w:rPr>
        <w:rFonts w:asciiTheme="minorHAnsi" w:hAnsiTheme="minorHAnsi" w:cstheme="minorHAnsi"/>
        <w:noProof/>
        <w:w w:val="100"/>
        <w:sz w:val="24"/>
      </w:rPr>
      <w:t>2</w:t>
    </w:r>
    <w:r w:rsidRPr="00DC2B29">
      <w:rPr>
        <w:rFonts w:asciiTheme="minorHAnsi" w:hAnsiTheme="minorHAnsi" w:cstheme="minorHAnsi"/>
        <w:noProof/>
        <w:w w:val="1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78F9" w14:textId="3C6BC206" w:rsidR="001D193F" w:rsidRPr="008C33AD" w:rsidRDefault="001D193F" w:rsidP="008C33AD">
    <w:pPr>
      <w:pStyle w:val="Footer"/>
      <w:tabs>
        <w:tab w:val="clear" w:pos="4320"/>
        <w:tab w:val="clear" w:pos="8640"/>
        <w:tab w:val="center" w:pos="5040"/>
      </w:tabs>
    </w:pPr>
    <w:r>
      <w:rPr>
        <w:rFonts w:ascii="Times New Roman" w:hAnsi="Times New Roman"/>
        <w:w w:val="100"/>
        <w:sz w:val="22"/>
        <w:szCs w:val="22"/>
      </w:rPr>
      <w:tab/>
    </w:r>
    <w:r w:rsidRPr="00A737C9">
      <w:rPr>
        <w:rFonts w:ascii="Times New Roman" w:hAnsi="Times New Roman"/>
        <w:w w:val="100"/>
        <w:sz w:val="22"/>
        <w:szCs w:val="22"/>
      </w:rPr>
      <w:t xml:space="preserve">Page </w:t>
    </w:r>
    <w:r>
      <w:rPr>
        <w:rFonts w:ascii="Times New Roman" w:hAnsi="Times New Roman"/>
        <w:w w:val="100"/>
        <w:sz w:val="22"/>
        <w:szCs w:val="22"/>
      </w:rPr>
      <w:fldChar w:fldCharType="begin"/>
    </w:r>
    <w:r>
      <w:rPr>
        <w:rFonts w:ascii="Times New Roman" w:hAnsi="Times New Roman"/>
        <w:w w:val="100"/>
        <w:sz w:val="22"/>
        <w:szCs w:val="22"/>
      </w:rPr>
      <w:instrText xml:space="preserve"> PAGE   \* MERGEFORMAT </w:instrText>
    </w:r>
    <w:r>
      <w:rPr>
        <w:rFonts w:ascii="Times New Roman" w:hAnsi="Times New Roman"/>
        <w:w w:val="100"/>
        <w:sz w:val="22"/>
        <w:szCs w:val="22"/>
      </w:rPr>
      <w:fldChar w:fldCharType="separate"/>
    </w:r>
    <w:r>
      <w:rPr>
        <w:rFonts w:ascii="Times New Roman" w:hAnsi="Times New Roman"/>
        <w:w w:val="100"/>
        <w:sz w:val="22"/>
        <w:szCs w:val="22"/>
      </w:rPr>
      <w:t>1</w:t>
    </w:r>
    <w:r>
      <w:rPr>
        <w:rFonts w:ascii="Times New Roman" w:hAnsi="Times New Roman"/>
        <w:w w:val="100"/>
        <w:sz w:val="22"/>
        <w:szCs w:val="22"/>
      </w:rPr>
      <w:fldChar w:fldCharType="end"/>
    </w:r>
    <w:r w:rsidRPr="00A737C9">
      <w:rPr>
        <w:rFonts w:ascii="Times New Roman" w:hAnsi="Times New Roman"/>
        <w:noProof/>
        <w:w w:val="100"/>
        <w:sz w:val="22"/>
        <w:szCs w:val="22"/>
      </w:rPr>
      <w:t xml:space="preserve"> of</w:t>
    </w:r>
    <w:r>
      <w:rPr>
        <w:rFonts w:ascii="Times New Roman" w:hAnsi="Times New Roman"/>
        <w:noProof/>
        <w:w w:val="100"/>
        <w:sz w:val="22"/>
        <w:szCs w:val="22"/>
      </w:rPr>
      <w:t xml:space="preserve"> </w:t>
    </w:r>
    <w:r>
      <w:rPr>
        <w:rFonts w:ascii="Times New Roman" w:hAnsi="Times New Roman"/>
        <w:noProof/>
        <w:w w:val="100"/>
        <w:sz w:val="22"/>
        <w:szCs w:val="22"/>
      </w:rPr>
      <w:fldChar w:fldCharType="begin"/>
    </w:r>
    <w:r>
      <w:rPr>
        <w:rFonts w:ascii="Times New Roman" w:hAnsi="Times New Roman"/>
        <w:noProof/>
        <w:w w:val="100"/>
        <w:sz w:val="22"/>
        <w:szCs w:val="22"/>
      </w:rPr>
      <w:instrText xml:space="preserve"> NUMPAGES   \* MERGEFORMAT </w:instrText>
    </w:r>
    <w:r>
      <w:rPr>
        <w:rFonts w:ascii="Times New Roman" w:hAnsi="Times New Roman"/>
        <w:noProof/>
        <w:w w:val="100"/>
        <w:sz w:val="22"/>
        <w:szCs w:val="22"/>
      </w:rPr>
      <w:fldChar w:fldCharType="separate"/>
    </w:r>
    <w:r>
      <w:rPr>
        <w:rFonts w:ascii="Times New Roman" w:hAnsi="Times New Roman"/>
        <w:noProof/>
        <w:w w:val="100"/>
        <w:sz w:val="22"/>
        <w:szCs w:val="22"/>
      </w:rPr>
      <w:t>2</w:t>
    </w:r>
    <w:r>
      <w:rPr>
        <w:rFonts w:ascii="Times New Roman" w:hAnsi="Times New Roman"/>
        <w:noProof/>
        <w:w w:val="1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FAA9" w14:textId="77777777" w:rsidR="00DC2B29" w:rsidRDefault="00DC2B29" w:rsidP="00D02E71">
    <w:pPr>
      <w:pStyle w:val="Footer"/>
      <w:tabs>
        <w:tab w:val="clear" w:pos="4320"/>
        <w:tab w:val="clear" w:pos="8640"/>
        <w:tab w:val="center" w:pos="7200"/>
        <w:tab w:val="right" w:pos="13950"/>
      </w:tabs>
      <w:rPr>
        <w:rFonts w:asciiTheme="minorHAnsi" w:hAnsiTheme="minorHAnsi" w:cstheme="minorHAnsi"/>
        <w:w w:val="100"/>
        <w:sz w:val="24"/>
      </w:rPr>
    </w:pPr>
  </w:p>
  <w:p w14:paraId="5B879301" w14:textId="4F7B0840" w:rsidR="001D193F" w:rsidRPr="00DC2B29" w:rsidRDefault="001D193F" w:rsidP="00D02E71">
    <w:pPr>
      <w:pStyle w:val="Footer"/>
      <w:tabs>
        <w:tab w:val="clear" w:pos="4320"/>
        <w:tab w:val="clear" w:pos="8640"/>
        <w:tab w:val="center" w:pos="7200"/>
        <w:tab w:val="right" w:pos="13950"/>
      </w:tabs>
      <w:rPr>
        <w:rFonts w:asciiTheme="minorHAnsi" w:hAnsiTheme="minorHAnsi" w:cstheme="minorHAnsi"/>
        <w:w w:val="100"/>
        <w:sz w:val="24"/>
      </w:rPr>
    </w:pPr>
    <w:r w:rsidRPr="00DC2B29">
      <w:rPr>
        <w:rFonts w:asciiTheme="minorHAnsi" w:hAnsiTheme="minorHAnsi" w:cstheme="minorHAnsi"/>
        <w:w w:val="100"/>
        <w:sz w:val="24"/>
      </w:rPr>
      <w:tab/>
      <w:t xml:space="preserve">Page </w:t>
    </w:r>
    <w:r w:rsidRPr="00DC2B29">
      <w:rPr>
        <w:rFonts w:asciiTheme="minorHAnsi" w:hAnsiTheme="minorHAnsi" w:cstheme="minorHAnsi"/>
        <w:w w:val="100"/>
        <w:sz w:val="24"/>
      </w:rPr>
      <w:fldChar w:fldCharType="begin"/>
    </w:r>
    <w:r w:rsidRPr="00DC2B29">
      <w:rPr>
        <w:rFonts w:asciiTheme="minorHAnsi" w:hAnsiTheme="minorHAnsi" w:cstheme="minorHAnsi"/>
        <w:w w:val="100"/>
        <w:sz w:val="24"/>
      </w:rPr>
      <w:instrText xml:space="preserve"> PAGE   \* MERGEFORMAT </w:instrText>
    </w:r>
    <w:r w:rsidRPr="00DC2B29">
      <w:rPr>
        <w:rFonts w:asciiTheme="minorHAnsi" w:hAnsiTheme="minorHAnsi" w:cstheme="minorHAnsi"/>
        <w:w w:val="100"/>
        <w:sz w:val="24"/>
      </w:rPr>
      <w:fldChar w:fldCharType="separate"/>
    </w:r>
    <w:r w:rsidRPr="00DC2B29">
      <w:rPr>
        <w:rFonts w:asciiTheme="minorHAnsi" w:hAnsiTheme="minorHAnsi" w:cstheme="minorHAnsi"/>
        <w:noProof/>
        <w:w w:val="100"/>
        <w:sz w:val="24"/>
      </w:rPr>
      <w:t>1</w:t>
    </w:r>
    <w:r w:rsidRPr="00DC2B29">
      <w:rPr>
        <w:rFonts w:asciiTheme="minorHAnsi" w:hAnsiTheme="minorHAnsi" w:cstheme="minorHAnsi"/>
        <w:w w:val="100"/>
        <w:sz w:val="24"/>
      </w:rPr>
      <w:fldChar w:fldCharType="end"/>
    </w:r>
    <w:r w:rsidRPr="00DC2B29">
      <w:rPr>
        <w:rFonts w:asciiTheme="minorHAnsi" w:hAnsiTheme="minorHAnsi" w:cstheme="minorHAnsi"/>
        <w:noProof/>
        <w:w w:val="100"/>
        <w:sz w:val="24"/>
      </w:rPr>
      <w:t xml:space="preserve"> of </w:t>
    </w:r>
    <w:r w:rsidRPr="00DC2B29">
      <w:rPr>
        <w:rFonts w:asciiTheme="minorHAnsi" w:hAnsiTheme="minorHAnsi" w:cstheme="minorHAnsi"/>
        <w:noProof/>
        <w:w w:val="100"/>
        <w:sz w:val="24"/>
      </w:rPr>
      <w:fldChar w:fldCharType="begin"/>
    </w:r>
    <w:r w:rsidRPr="00DC2B29">
      <w:rPr>
        <w:rFonts w:asciiTheme="minorHAnsi" w:hAnsiTheme="minorHAnsi" w:cstheme="minorHAnsi"/>
        <w:noProof/>
        <w:w w:val="100"/>
        <w:sz w:val="24"/>
      </w:rPr>
      <w:instrText xml:space="preserve"> NUMPAGES   \* MERGEFORMAT </w:instrText>
    </w:r>
    <w:r w:rsidRPr="00DC2B29">
      <w:rPr>
        <w:rFonts w:asciiTheme="minorHAnsi" w:hAnsiTheme="minorHAnsi" w:cstheme="minorHAnsi"/>
        <w:noProof/>
        <w:w w:val="100"/>
        <w:sz w:val="24"/>
      </w:rPr>
      <w:fldChar w:fldCharType="separate"/>
    </w:r>
    <w:r w:rsidRPr="00DC2B29">
      <w:rPr>
        <w:rFonts w:asciiTheme="minorHAnsi" w:hAnsiTheme="minorHAnsi" w:cstheme="minorHAnsi"/>
        <w:noProof/>
        <w:w w:val="100"/>
        <w:sz w:val="24"/>
      </w:rPr>
      <w:t>3</w:t>
    </w:r>
    <w:r w:rsidRPr="00DC2B29">
      <w:rPr>
        <w:rFonts w:asciiTheme="minorHAnsi" w:hAnsiTheme="minorHAnsi" w:cstheme="minorHAnsi"/>
        <w:noProof/>
        <w:w w:val="1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5582" w14:textId="77777777" w:rsidR="001D193F" w:rsidRDefault="001D193F">
      <w:r>
        <w:separator/>
      </w:r>
    </w:p>
    <w:p w14:paraId="1E21FE89" w14:textId="77777777" w:rsidR="001D193F" w:rsidRDefault="001D193F"/>
  </w:footnote>
  <w:footnote w:type="continuationSeparator" w:id="0">
    <w:p w14:paraId="2F378A06" w14:textId="77777777" w:rsidR="001D193F" w:rsidRDefault="001D193F">
      <w:r>
        <w:continuationSeparator/>
      </w:r>
    </w:p>
    <w:p w14:paraId="20F5218F" w14:textId="77777777" w:rsidR="001D193F" w:rsidRDefault="001D193F"/>
  </w:footnote>
  <w:footnote w:id="1">
    <w:p w14:paraId="31CF062D" w14:textId="4DB4D7C4" w:rsidR="00654959" w:rsidRDefault="00654959">
      <w:pPr>
        <w:pStyle w:val="FootnoteText"/>
      </w:pPr>
      <w:r>
        <w:rPr>
          <w:rStyle w:val="FootnoteReference"/>
        </w:rPr>
        <w:footnoteRef/>
      </w:r>
      <w:r>
        <w:t xml:space="preserve"> </w:t>
      </w:r>
      <w:r w:rsidR="00D04EEA">
        <w:t xml:space="preserve">In the 2022 contract, redaction of this type of information is described in </w:t>
      </w:r>
      <w:r w:rsidR="00D04EEA" w:rsidRPr="00D04EEA">
        <w:t>Exhibit K, Section 5, Paragraph</w:t>
      </w:r>
      <w:r w:rsidR="00D04EEA">
        <w:t xml:space="preserve"> d. In the 2023 contract, it will be added to the </w:t>
      </w:r>
      <w:r>
        <w:t>definition of “Protected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306" w:tblpY="-158"/>
      <w:tblW w:w="10827" w:type="dxa"/>
      <w:tblBorders>
        <w:bottom w:val="single" w:sz="8" w:space="0" w:color="F79646"/>
        <w:insideH w:val="single" w:sz="4" w:space="0" w:color="F79646"/>
      </w:tblBorders>
      <w:tblLayout w:type="fixed"/>
      <w:tblLook w:val="00A0" w:firstRow="1" w:lastRow="0" w:firstColumn="1" w:lastColumn="0" w:noHBand="0" w:noVBand="0"/>
    </w:tblPr>
    <w:tblGrid>
      <w:gridCol w:w="1161"/>
      <w:gridCol w:w="6507"/>
      <w:gridCol w:w="3159"/>
    </w:tblGrid>
    <w:tr w:rsidR="001D193F" w14:paraId="55DCC744" w14:textId="77777777" w:rsidTr="007626AC">
      <w:trPr>
        <w:cantSplit/>
        <w:trHeight w:val="903"/>
      </w:trPr>
      <w:tc>
        <w:tcPr>
          <w:tcW w:w="1161" w:type="dxa"/>
          <w:vMerge w:val="restart"/>
          <w:tcBorders>
            <w:top w:val="nil"/>
          </w:tcBorders>
          <w:vAlign w:val="bottom"/>
        </w:tcPr>
        <w:p w14:paraId="5FF2BF68" w14:textId="77777777" w:rsidR="001D193F" w:rsidRDefault="001D193F" w:rsidP="00302536">
          <w:pPr>
            <w:ind w:left="-115"/>
            <w:jc w:val="right"/>
            <w:rPr>
              <w:color w:val="005595"/>
            </w:rPr>
          </w:pPr>
          <w:r>
            <w:rPr>
              <w:noProof/>
              <w:color w:val="005595"/>
            </w:rPr>
            <w:drawing>
              <wp:inline distT="0" distB="0" distL="0" distR="0" wp14:anchorId="0D122AF2" wp14:editId="0D063114">
                <wp:extent cx="561975" cy="561975"/>
                <wp:effectExtent l="0" t="0" r="9525" b="9525"/>
                <wp:docPr id="3" name="Picture 3"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6507" w:type="dxa"/>
          <w:tcBorders>
            <w:top w:val="nil"/>
            <w:bottom w:val="single" w:sz="12" w:space="0" w:color="F79646"/>
          </w:tcBorders>
          <w:vAlign w:val="center"/>
        </w:tcPr>
        <w:p w14:paraId="7EA5D517" w14:textId="77777777" w:rsidR="001D193F" w:rsidRPr="00B23C5D" w:rsidRDefault="001D193F" w:rsidP="00A54744">
          <w:pPr>
            <w:pStyle w:val="Office"/>
            <w:ind w:left="-101"/>
          </w:pPr>
          <w:r>
            <w:br/>
          </w:r>
          <w:r>
            <w:br/>
            <w:t>HEALTH SYSTEMS DIVISION</w:t>
          </w:r>
        </w:p>
      </w:tc>
      <w:tc>
        <w:tcPr>
          <w:tcW w:w="3159" w:type="dxa"/>
          <w:vMerge w:val="restart"/>
          <w:tcBorders>
            <w:top w:val="nil"/>
            <w:bottom w:val="single" w:sz="4" w:space="0" w:color="F79646"/>
          </w:tcBorders>
          <w:vAlign w:val="center"/>
        </w:tcPr>
        <w:p w14:paraId="3AECCB2B" w14:textId="77777777" w:rsidR="001D193F" w:rsidRDefault="001D193F" w:rsidP="001C2419">
          <w:pPr>
            <w:spacing w:line="60" w:lineRule="exact"/>
          </w:pPr>
        </w:p>
        <w:p w14:paraId="293AF52F" w14:textId="77777777" w:rsidR="001D193F" w:rsidRDefault="001D193F" w:rsidP="001C2419">
          <w:r>
            <w:rPr>
              <w:noProof/>
            </w:rPr>
            <w:drawing>
              <wp:inline distT="0" distB="0" distL="0" distR="0" wp14:anchorId="4195715B" wp14:editId="1D2A8687">
                <wp:extent cx="1866900" cy="695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695325"/>
                        </a:xfrm>
                        <a:prstGeom prst="rect">
                          <a:avLst/>
                        </a:prstGeom>
                        <a:noFill/>
                        <a:ln>
                          <a:noFill/>
                        </a:ln>
                      </pic:spPr>
                    </pic:pic>
                  </a:graphicData>
                </a:graphic>
              </wp:inline>
            </w:drawing>
          </w:r>
        </w:p>
      </w:tc>
    </w:tr>
    <w:tr w:rsidR="001D193F" w14:paraId="257512D2" w14:textId="77777777" w:rsidTr="007626AC">
      <w:trPr>
        <w:cantSplit/>
        <w:trHeight w:val="225"/>
      </w:trPr>
      <w:tc>
        <w:tcPr>
          <w:tcW w:w="1161" w:type="dxa"/>
          <w:vMerge/>
          <w:tcBorders>
            <w:bottom w:val="nil"/>
          </w:tcBorders>
        </w:tcPr>
        <w:p w14:paraId="11D56894" w14:textId="77777777" w:rsidR="001D193F" w:rsidRDefault="001D193F" w:rsidP="001C2419">
          <w:pPr>
            <w:ind w:left="-108"/>
            <w:rPr>
              <w:color w:val="005595"/>
              <w:sz w:val="18"/>
            </w:rPr>
          </w:pPr>
        </w:p>
      </w:tc>
      <w:tc>
        <w:tcPr>
          <w:tcW w:w="6507" w:type="dxa"/>
          <w:tcBorders>
            <w:top w:val="single" w:sz="12" w:space="0" w:color="F79646"/>
            <w:bottom w:val="nil"/>
          </w:tcBorders>
        </w:tcPr>
        <w:p w14:paraId="4319A652" w14:textId="77777777" w:rsidR="001D193F" w:rsidRDefault="001D193F" w:rsidP="00FD20AF">
          <w:pPr>
            <w:pStyle w:val="Governorname"/>
            <w:framePr w:hSpace="0" w:wrap="auto" w:vAnchor="margin" w:hAnchor="text" w:xAlign="left" w:yAlign="inline"/>
            <w:ind w:left="-101"/>
          </w:pPr>
          <w:r>
            <w:t>Kate Brown, Governor</w:t>
          </w:r>
        </w:p>
      </w:tc>
      <w:tc>
        <w:tcPr>
          <w:tcW w:w="3159" w:type="dxa"/>
          <w:vMerge/>
          <w:tcBorders>
            <w:top w:val="single" w:sz="4" w:space="0" w:color="F79646"/>
            <w:bottom w:val="nil"/>
          </w:tcBorders>
          <w:vAlign w:val="bottom"/>
        </w:tcPr>
        <w:p w14:paraId="4A0E663D" w14:textId="77777777" w:rsidR="001D193F" w:rsidRDefault="001D193F" w:rsidP="001C2419">
          <w:pPr>
            <w:jc w:val="right"/>
          </w:pPr>
        </w:p>
      </w:tc>
    </w:tr>
  </w:tbl>
  <w:p w14:paraId="175FC1E8" w14:textId="25C2D65E" w:rsidR="001D193F" w:rsidRPr="00185287" w:rsidRDefault="001D193F" w:rsidP="00486A8B">
    <w:pPr>
      <w:pStyle w:val="Addressblock"/>
      <w:framePr w:w="4125" w:h="1846" w:wrap="around" w:x="7343" w:y="1174"/>
    </w:pPr>
    <w:r>
      <w:t>500 Summer St NE E35</w:t>
    </w:r>
  </w:p>
  <w:p w14:paraId="4F9E9CEC" w14:textId="77777777" w:rsidR="001D193F" w:rsidRPr="00185287" w:rsidRDefault="001D193F" w:rsidP="00486A8B">
    <w:pPr>
      <w:pStyle w:val="Addressblock"/>
      <w:framePr w:w="4125" w:h="1846" w:wrap="around" w:x="7343" w:y="1174"/>
    </w:pPr>
    <w:r>
      <w:t>Salem</w:t>
    </w:r>
    <w:r w:rsidRPr="00185287">
      <w:t xml:space="preserve">, </w:t>
    </w:r>
    <w:r>
      <w:t>OR</w:t>
    </w:r>
    <w:r w:rsidRPr="00185287">
      <w:t xml:space="preserve">, </w:t>
    </w:r>
    <w:r>
      <w:t>97301</w:t>
    </w:r>
  </w:p>
  <w:p w14:paraId="12F6FA0E" w14:textId="77777777" w:rsidR="001D193F" w:rsidRPr="00185287" w:rsidRDefault="001D193F" w:rsidP="00486A8B">
    <w:pPr>
      <w:pStyle w:val="Addressblock"/>
      <w:framePr w:w="4125" w:h="1846" w:wrap="around" w:x="7343" w:y="1174"/>
    </w:pPr>
    <w:r w:rsidRPr="00185287">
      <w:t>Voice</w:t>
    </w:r>
    <w:r>
      <w:t>: 503-945-5772 or 800-527-5772</w:t>
    </w:r>
  </w:p>
  <w:p w14:paraId="27E3A947" w14:textId="77777777" w:rsidR="001D193F" w:rsidRPr="00185287" w:rsidRDefault="001D193F" w:rsidP="00486A8B">
    <w:pPr>
      <w:pStyle w:val="Addressblock"/>
      <w:framePr w:w="4125" w:h="1846" w:wrap="around" w:x="7343" w:y="1174"/>
    </w:pPr>
    <w:r w:rsidRPr="00185287">
      <w:t>F</w:t>
    </w:r>
    <w:r>
      <w:t>ax: 503-373-7689</w:t>
    </w:r>
  </w:p>
  <w:p w14:paraId="63E1D97D" w14:textId="77777777" w:rsidR="001D193F" w:rsidRDefault="001D193F" w:rsidP="00486A8B">
    <w:pPr>
      <w:pStyle w:val="Addressblock"/>
      <w:framePr w:w="4125" w:h="1846" w:wrap="around" w:x="7343" w:y="1174"/>
    </w:pPr>
    <w:r w:rsidRPr="00185287">
      <w:t>TTY</w:t>
    </w:r>
    <w:r>
      <w:t>: 711</w:t>
    </w:r>
  </w:p>
  <w:p w14:paraId="6A61824D" w14:textId="77777777" w:rsidR="001D193F" w:rsidRPr="00185287" w:rsidRDefault="001D193F" w:rsidP="00486A8B">
    <w:pPr>
      <w:pStyle w:val="Addressblock"/>
      <w:framePr w:w="4125" w:h="1846" w:wrap="around" w:x="7343" w:y="1174"/>
    </w:pPr>
    <w:r>
      <w:t>www.oregon.gov/OHA/HSD</w:t>
    </w:r>
  </w:p>
  <w:p w14:paraId="39D0A169" w14:textId="0ACE4114" w:rsidR="001D193F" w:rsidRDefault="001D193F" w:rsidP="00664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0701" w14:textId="77777777" w:rsidR="009D283C" w:rsidRDefault="009D2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56B5" w14:textId="77777777" w:rsidR="009D283C" w:rsidRDefault="009D28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807B" w14:textId="77777777" w:rsidR="009D283C" w:rsidRDefault="009D28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6EAD" w14:textId="539D66AA" w:rsidR="001D193F" w:rsidRDefault="001D19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3739" w14:textId="587871C8" w:rsidR="001D193F" w:rsidRDefault="001D19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0F97" w14:textId="3E9ACC53" w:rsidR="001D193F" w:rsidRDefault="001D1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BEA9DD"/>
    <w:multiLevelType w:val="hybridMultilevel"/>
    <w:tmpl w:val="DCAA4F2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03868E9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2CEA01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FA586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F8C5B0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244530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A5C838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3F8DF8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5A4AC0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162AD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980DB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025E62"/>
    <w:multiLevelType w:val="hybridMultilevel"/>
    <w:tmpl w:val="5DA4B1A6"/>
    <w:lvl w:ilvl="0" w:tplc="F04E92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B244C9"/>
    <w:multiLevelType w:val="hybridMultilevel"/>
    <w:tmpl w:val="3C24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F11A9C"/>
    <w:multiLevelType w:val="hybridMultilevel"/>
    <w:tmpl w:val="EDD242AE"/>
    <w:lvl w:ilvl="0" w:tplc="04090001">
      <w:start w:val="1"/>
      <w:numFmt w:val="bullet"/>
      <w:lvlText w:val=""/>
      <w:lvlJc w:val="left"/>
      <w:pPr>
        <w:ind w:left="1440" w:hanging="360"/>
      </w:pPr>
      <w:rPr>
        <w:rFonts w:ascii="Symbol" w:hAnsi="Symbol" w:hint="default"/>
      </w:rPr>
    </w:lvl>
    <w:lvl w:ilvl="1" w:tplc="7AE650A8">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A5489D"/>
    <w:multiLevelType w:val="hybridMultilevel"/>
    <w:tmpl w:val="FBEC495A"/>
    <w:lvl w:ilvl="0" w:tplc="541C0C0C">
      <w:start w:val="1"/>
      <w:numFmt w:val="bullet"/>
      <w:lvlText w:val="–"/>
      <w:lvlJc w:val="left"/>
      <w:pPr>
        <w:tabs>
          <w:tab w:val="num" w:pos="720"/>
        </w:tabs>
        <w:ind w:left="720" w:hanging="360"/>
      </w:pPr>
      <w:rPr>
        <w:rFonts w:ascii="Arial" w:hAnsi="Arial" w:hint="default"/>
      </w:rPr>
    </w:lvl>
    <w:lvl w:ilvl="1" w:tplc="7C7412BA">
      <w:start w:val="1"/>
      <w:numFmt w:val="bullet"/>
      <w:lvlText w:val="–"/>
      <w:lvlJc w:val="left"/>
      <w:pPr>
        <w:tabs>
          <w:tab w:val="num" w:pos="1440"/>
        </w:tabs>
        <w:ind w:left="1440" w:hanging="360"/>
      </w:pPr>
      <w:rPr>
        <w:rFonts w:ascii="Arial" w:hAnsi="Arial" w:hint="default"/>
      </w:rPr>
    </w:lvl>
    <w:lvl w:ilvl="2" w:tplc="B54225FC" w:tentative="1">
      <w:start w:val="1"/>
      <w:numFmt w:val="bullet"/>
      <w:lvlText w:val="–"/>
      <w:lvlJc w:val="left"/>
      <w:pPr>
        <w:tabs>
          <w:tab w:val="num" w:pos="2160"/>
        </w:tabs>
        <w:ind w:left="2160" w:hanging="360"/>
      </w:pPr>
      <w:rPr>
        <w:rFonts w:ascii="Arial" w:hAnsi="Arial" w:hint="default"/>
      </w:rPr>
    </w:lvl>
    <w:lvl w:ilvl="3" w:tplc="B790C51A" w:tentative="1">
      <w:start w:val="1"/>
      <w:numFmt w:val="bullet"/>
      <w:lvlText w:val="–"/>
      <w:lvlJc w:val="left"/>
      <w:pPr>
        <w:tabs>
          <w:tab w:val="num" w:pos="2880"/>
        </w:tabs>
        <w:ind w:left="2880" w:hanging="360"/>
      </w:pPr>
      <w:rPr>
        <w:rFonts w:ascii="Arial" w:hAnsi="Arial" w:hint="default"/>
      </w:rPr>
    </w:lvl>
    <w:lvl w:ilvl="4" w:tplc="FE5CB70E" w:tentative="1">
      <w:start w:val="1"/>
      <w:numFmt w:val="bullet"/>
      <w:lvlText w:val="–"/>
      <w:lvlJc w:val="left"/>
      <w:pPr>
        <w:tabs>
          <w:tab w:val="num" w:pos="3600"/>
        </w:tabs>
        <w:ind w:left="3600" w:hanging="360"/>
      </w:pPr>
      <w:rPr>
        <w:rFonts w:ascii="Arial" w:hAnsi="Arial" w:hint="default"/>
      </w:rPr>
    </w:lvl>
    <w:lvl w:ilvl="5" w:tplc="11FC703E" w:tentative="1">
      <w:start w:val="1"/>
      <w:numFmt w:val="bullet"/>
      <w:lvlText w:val="–"/>
      <w:lvlJc w:val="left"/>
      <w:pPr>
        <w:tabs>
          <w:tab w:val="num" w:pos="4320"/>
        </w:tabs>
        <w:ind w:left="4320" w:hanging="360"/>
      </w:pPr>
      <w:rPr>
        <w:rFonts w:ascii="Arial" w:hAnsi="Arial" w:hint="default"/>
      </w:rPr>
    </w:lvl>
    <w:lvl w:ilvl="6" w:tplc="81F86602" w:tentative="1">
      <w:start w:val="1"/>
      <w:numFmt w:val="bullet"/>
      <w:lvlText w:val="–"/>
      <w:lvlJc w:val="left"/>
      <w:pPr>
        <w:tabs>
          <w:tab w:val="num" w:pos="5040"/>
        </w:tabs>
        <w:ind w:left="5040" w:hanging="360"/>
      </w:pPr>
      <w:rPr>
        <w:rFonts w:ascii="Arial" w:hAnsi="Arial" w:hint="default"/>
      </w:rPr>
    </w:lvl>
    <w:lvl w:ilvl="7" w:tplc="FACE33FC" w:tentative="1">
      <w:start w:val="1"/>
      <w:numFmt w:val="bullet"/>
      <w:lvlText w:val="–"/>
      <w:lvlJc w:val="left"/>
      <w:pPr>
        <w:tabs>
          <w:tab w:val="num" w:pos="5760"/>
        </w:tabs>
        <w:ind w:left="5760" w:hanging="360"/>
      </w:pPr>
      <w:rPr>
        <w:rFonts w:ascii="Arial" w:hAnsi="Arial" w:hint="default"/>
      </w:rPr>
    </w:lvl>
    <w:lvl w:ilvl="8" w:tplc="9410D5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992E70"/>
    <w:multiLevelType w:val="hybridMultilevel"/>
    <w:tmpl w:val="4FACDFA8"/>
    <w:lvl w:ilvl="0" w:tplc="0409001B">
      <w:start w:val="1"/>
      <w:numFmt w:val="low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303B85"/>
    <w:multiLevelType w:val="hybridMultilevel"/>
    <w:tmpl w:val="546AE1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DD1E36"/>
    <w:multiLevelType w:val="hybridMultilevel"/>
    <w:tmpl w:val="7332A8CC"/>
    <w:lvl w:ilvl="0" w:tplc="CE02ACB0">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B6DEE"/>
    <w:multiLevelType w:val="hybridMultilevel"/>
    <w:tmpl w:val="3566E6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C52990"/>
    <w:multiLevelType w:val="hybridMultilevel"/>
    <w:tmpl w:val="8590531E"/>
    <w:lvl w:ilvl="0" w:tplc="0D4EA53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B16A94"/>
    <w:multiLevelType w:val="hybridMultilevel"/>
    <w:tmpl w:val="D738FD72"/>
    <w:lvl w:ilvl="0" w:tplc="04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C5517A"/>
    <w:multiLevelType w:val="hybridMultilevel"/>
    <w:tmpl w:val="FDAC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5313D"/>
    <w:multiLevelType w:val="hybridMultilevel"/>
    <w:tmpl w:val="6CE036F0"/>
    <w:lvl w:ilvl="0" w:tplc="AD7E37C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B3B15"/>
    <w:multiLevelType w:val="hybridMultilevel"/>
    <w:tmpl w:val="853CF6B4"/>
    <w:lvl w:ilvl="0" w:tplc="196C8DC2">
      <w:start w:val="1"/>
      <w:numFmt w:val="bullet"/>
      <w:lvlText w:val=""/>
      <w:lvlJc w:val="left"/>
      <w:pPr>
        <w:ind w:left="806" w:hanging="360"/>
      </w:pPr>
      <w:rPr>
        <w:rFonts w:ascii="Wingdings" w:hAnsi="Wingdings" w:hint="default"/>
        <w:color w:val="005595"/>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29C7EAE"/>
    <w:multiLevelType w:val="hybridMultilevel"/>
    <w:tmpl w:val="D3B66D3C"/>
    <w:lvl w:ilvl="0" w:tplc="B2DC3D1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0E6ACA"/>
    <w:multiLevelType w:val="hybridMultilevel"/>
    <w:tmpl w:val="197A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40365"/>
    <w:multiLevelType w:val="hybridMultilevel"/>
    <w:tmpl w:val="BAC0C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A2771"/>
    <w:multiLevelType w:val="hybridMultilevel"/>
    <w:tmpl w:val="70EED756"/>
    <w:lvl w:ilvl="0" w:tplc="2A5A27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4C5DB6"/>
    <w:multiLevelType w:val="hybridMultilevel"/>
    <w:tmpl w:val="991C60F2"/>
    <w:lvl w:ilvl="0" w:tplc="196C8DC2">
      <w:start w:val="1"/>
      <w:numFmt w:val="bullet"/>
      <w:lvlText w:val=""/>
      <w:lvlJc w:val="left"/>
      <w:pPr>
        <w:ind w:left="720" w:hanging="360"/>
      </w:pPr>
      <w:rPr>
        <w:rFonts w:ascii="Wingdings" w:hAnsi="Wingdings" w:hint="default"/>
        <w:color w:val="0055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3DE20"/>
    <w:multiLevelType w:val="hybridMultilevel"/>
    <w:tmpl w:val="6B23B3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46D5CD1"/>
    <w:multiLevelType w:val="hybridMultilevel"/>
    <w:tmpl w:val="2AB4CADC"/>
    <w:lvl w:ilvl="0" w:tplc="E76E2E0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C5806"/>
    <w:multiLevelType w:val="hybridMultilevel"/>
    <w:tmpl w:val="6C8CACD0"/>
    <w:lvl w:ilvl="0" w:tplc="8376C53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617F84"/>
    <w:multiLevelType w:val="hybridMultilevel"/>
    <w:tmpl w:val="8534BE2C"/>
    <w:lvl w:ilvl="0" w:tplc="43325BF4">
      <w:start w:val="1"/>
      <w:numFmt w:val="bullet"/>
      <w:lvlText w:val="■"/>
      <w:lvlJc w:val="left"/>
      <w:pPr>
        <w:ind w:left="720" w:hanging="360"/>
      </w:pPr>
      <w:rPr>
        <w:rFonts w:ascii="Times New Roman" w:hAnsi="Times New Roman" w:cs="Times New Roman" w:hint="default"/>
        <w:color w:val="005595"/>
        <w:sz w:val="3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8"/>
  </w:num>
  <w:num w:numId="12">
    <w:abstractNumId w:val="32"/>
  </w:num>
  <w:num w:numId="13">
    <w:abstractNumId w:val="23"/>
  </w:num>
  <w:num w:numId="14">
    <w:abstractNumId w:val="29"/>
  </w:num>
  <w:num w:numId="15">
    <w:abstractNumId w:val="14"/>
  </w:num>
  <w:num w:numId="16">
    <w:abstractNumId w:val="12"/>
  </w:num>
  <w:num w:numId="17">
    <w:abstractNumId w:val="13"/>
  </w:num>
  <w:num w:numId="18">
    <w:abstractNumId w:val="27"/>
  </w:num>
  <w:num w:numId="19">
    <w:abstractNumId w:val="17"/>
  </w:num>
  <w:num w:numId="20">
    <w:abstractNumId w:val="18"/>
  </w:num>
  <w:num w:numId="21">
    <w:abstractNumId w:val="31"/>
  </w:num>
  <w:num w:numId="22">
    <w:abstractNumId w:val="22"/>
  </w:num>
  <w:num w:numId="23">
    <w:abstractNumId w:val="24"/>
  </w:num>
  <w:num w:numId="24">
    <w:abstractNumId w:val="21"/>
  </w:num>
  <w:num w:numId="25">
    <w:abstractNumId w:val="25"/>
  </w:num>
  <w:num w:numId="26">
    <w:abstractNumId w:val="19"/>
  </w:num>
  <w:num w:numId="27">
    <w:abstractNumId w:val="26"/>
  </w:num>
  <w:num w:numId="28">
    <w:abstractNumId w:val="30"/>
  </w:num>
  <w:num w:numId="29">
    <w:abstractNumId w:val="0"/>
  </w:num>
  <w:num w:numId="30">
    <w:abstractNumId w:val="15"/>
  </w:num>
  <w:num w:numId="31">
    <w:abstractNumId w:val="11"/>
  </w:num>
  <w:num w:numId="32">
    <w:abstractNumId w:val="2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34817">
      <o:colormru v:ext="edit" colors="#ec891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B3"/>
    <w:rsid w:val="00003023"/>
    <w:rsid w:val="00004E8B"/>
    <w:rsid w:val="00005E98"/>
    <w:rsid w:val="0001447D"/>
    <w:rsid w:val="00015E66"/>
    <w:rsid w:val="0002044F"/>
    <w:rsid w:val="00020DE0"/>
    <w:rsid w:val="00024D83"/>
    <w:rsid w:val="000451DC"/>
    <w:rsid w:val="00054577"/>
    <w:rsid w:val="0005482B"/>
    <w:rsid w:val="00055ABC"/>
    <w:rsid w:val="00056BCA"/>
    <w:rsid w:val="00056EB7"/>
    <w:rsid w:val="00060E46"/>
    <w:rsid w:val="000614AB"/>
    <w:rsid w:val="00071986"/>
    <w:rsid w:val="0007397D"/>
    <w:rsid w:val="00077BE5"/>
    <w:rsid w:val="000917D9"/>
    <w:rsid w:val="000A17FF"/>
    <w:rsid w:val="000A1A29"/>
    <w:rsid w:val="000A279F"/>
    <w:rsid w:val="000A466D"/>
    <w:rsid w:val="000B2DBA"/>
    <w:rsid w:val="000B6C22"/>
    <w:rsid w:val="000C3809"/>
    <w:rsid w:val="000C4550"/>
    <w:rsid w:val="000C4B60"/>
    <w:rsid w:val="000D1C18"/>
    <w:rsid w:val="000D45B2"/>
    <w:rsid w:val="000E2265"/>
    <w:rsid w:val="000E33A1"/>
    <w:rsid w:val="000E5181"/>
    <w:rsid w:val="000E64E4"/>
    <w:rsid w:val="000F09D2"/>
    <w:rsid w:val="000F2FBE"/>
    <w:rsid w:val="000F349F"/>
    <w:rsid w:val="0010222E"/>
    <w:rsid w:val="00104377"/>
    <w:rsid w:val="00121C89"/>
    <w:rsid w:val="001228C0"/>
    <w:rsid w:val="001242ED"/>
    <w:rsid w:val="001264CA"/>
    <w:rsid w:val="001301A8"/>
    <w:rsid w:val="00141295"/>
    <w:rsid w:val="001428D9"/>
    <w:rsid w:val="001469C9"/>
    <w:rsid w:val="00147C1B"/>
    <w:rsid w:val="00155A7C"/>
    <w:rsid w:val="00160FB5"/>
    <w:rsid w:val="001632F6"/>
    <w:rsid w:val="001633B5"/>
    <w:rsid w:val="00164B85"/>
    <w:rsid w:val="0016674A"/>
    <w:rsid w:val="00167344"/>
    <w:rsid w:val="0017041D"/>
    <w:rsid w:val="001745C7"/>
    <w:rsid w:val="001746DE"/>
    <w:rsid w:val="00181E93"/>
    <w:rsid w:val="00182AAF"/>
    <w:rsid w:val="00185287"/>
    <w:rsid w:val="0018528D"/>
    <w:rsid w:val="00185C63"/>
    <w:rsid w:val="00190FE5"/>
    <w:rsid w:val="001925B9"/>
    <w:rsid w:val="00194B9D"/>
    <w:rsid w:val="001B3E3B"/>
    <w:rsid w:val="001B4239"/>
    <w:rsid w:val="001B7AFE"/>
    <w:rsid w:val="001C2419"/>
    <w:rsid w:val="001C6259"/>
    <w:rsid w:val="001D0EF2"/>
    <w:rsid w:val="001D193F"/>
    <w:rsid w:val="001D49D5"/>
    <w:rsid w:val="001D4BC6"/>
    <w:rsid w:val="001D59DB"/>
    <w:rsid w:val="001E0A13"/>
    <w:rsid w:val="001E7E71"/>
    <w:rsid w:val="00202566"/>
    <w:rsid w:val="002040EC"/>
    <w:rsid w:val="00205D07"/>
    <w:rsid w:val="00206A43"/>
    <w:rsid w:val="002218C6"/>
    <w:rsid w:val="00223C8F"/>
    <w:rsid w:val="00230545"/>
    <w:rsid w:val="002336C5"/>
    <w:rsid w:val="00244474"/>
    <w:rsid w:val="0024722F"/>
    <w:rsid w:val="00250D28"/>
    <w:rsid w:val="00253504"/>
    <w:rsid w:val="00271B8C"/>
    <w:rsid w:val="00277E23"/>
    <w:rsid w:val="00296151"/>
    <w:rsid w:val="00297A60"/>
    <w:rsid w:val="002A23EE"/>
    <w:rsid w:val="002A7A91"/>
    <w:rsid w:val="002B73DA"/>
    <w:rsid w:val="002B7490"/>
    <w:rsid w:val="002C3D4C"/>
    <w:rsid w:val="002C406B"/>
    <w:rsid w:val="002E00E1"/>
    <w:rsid w:val="002E0238"/>
    <w:rsid w:val="002E19B4"/>
    <w:rsid w:val="002E3660"/>
    <w:rsid w:val="002E6081"/>
    <w:rsid w:val="002E7964"/>
    <w:rsid w:val="002F5EC6"/>
    <w:rsid w:val="00300EC9"/>
    <w:rsid w:val="00301B9A"/>
    <w:rsid w:val="00302536"/>
    <w:rsid w:val="00302ACE"/>
    <w:rsid w:val="003037EB"/>
    <w:rsid w:val="00305A3A"/>
    <w:rsid w:val="00330F93"/>
    <w:rsid w:val="003315AE"/>
    <w:rsid w:val="00334D30"/>
    <w:rsid w:val="00337669"/>
    <w:rsid w:val="00353460"/>
    <w:rsid w:val="00355FD2"/>
    <w:rsid w:val="00356FDD"/>
    <w:rsid w:val="003615DD"/>
    <w:rsid w:val="00372FBF"/>
    <w:rsid w:val="00373E37"/>
    <w:rsid w:val="00383D37"/>
    <w:rsid w:val="00391D70"/>
    <w:rsid w:val="003945CE"/>
    <w:rsid w:val="00395DA6"/>
    <w:rsid w:val="003A0269"/>
    <w:rsid w:val="003A6522"/>
    <w:rsid w:val="003A77FC"/>
    <w:rsid w:val="003B1301"/>
    <w:rsid w:val="003B2866"/>
    <w:rsid w:val="003B3ABC"/>
    <w:rsid w:val="003C6A7F"/>
    <w:rsid w:val="003D224D"/>
    <w:rsid w:val="003D28EE"/>
    <w:rsid w:val="003D4D9F"/>
    <w:rsid w:val="003D6FED"/>
    <w:rsid w:val="003E78B3"/>
    <w:rsid w:val="003F698E"/>
    <w:rsid w:val="00401B4D"/>
    <w:rsid w:val="00402B44"/>
    <w:rsid w:val="00406945"/>
    <w:rsid w:val="00420007"/>
    <w:rsid w:val="00423092"/>
    <w:rsid w:val="00433342"/>
    <w:rsid w:val="004336F1"/>
    <w:rsid w:val="00440007"/>
    <w:rsid w:val="00446B6D"/>
    <w:rsid w:val="004513AB"/>
    <w:rsid w:val="00453935"/>
    <w:rsid w:val="004578EB"/>
    <w:rsid w:val="00462653"/>
    <w:rsid w:val="00463F69"/>
    <w:rsid w:val="00466B04"/>
    <w:rsid w:val="00472900"/>
    <w:rsid w:val="00473419"/>
    <w:rsid w:val="00475623"/>
    <w:rsid w:val="0047713B"/>
    <w:rsid w:val="00484414"/>
    <w:rsid w:val="004867E1"/>
    <w:rsid w:val="00486A8B"/>
    <w:rsid w:val="00497C0F"/>
    <w:rsid w:val="004B3FC6"/>
    <w:rsid w:val="004D02B3"/>
    <w:rsid w:val="004D1A77"/>
    <w:rsid w:val="004D48DB"/>
    <w:rsid w:val="004D5AB1"/>
    <w:rsid w:val="004E58EC"/>
    <w:rsid w:val="004E6647"/>
    <w:rsid w:val="004E6F4B"/>
    <w:rsid w:val="004E77D3"/>
    <w:rsid w:val="004F1077"/>
    <w:rsid w:val="004F40F2"/>
    <w:rsid w:val="004F6E1C"/>
    <w:rsid w:val="005008B2"/>
    <w:rsid w:val="00522AFB"/>
    <w:rsid w:val="005257C3"/>
    <w:rsid w:val="00533157"/>
    <w:rsid w:val="005417F9"/>
    <w:rsid w:val="00545823"/>
    <w:rsid w:val="00554D69"/>
    <w:rsid w:val="00574656"/>
    <w:rsid w:val="0057631F"/>
    <w:rsid w:val="00580BB9"/>
    <w:rsid w:val="00583823"/>
    <w:rsid w:val="00587C4A"/>
    <w:rsid w:val="00595F90"/>
    <w:rsid w:val="0059707B"/>
    <w:rsid w:val="00597C65"/>
    <w:rsid w:val="005A110B"/>
    <w:rsid w:val="005A3275"/>
    <w:rsid w:val="005B11EA"/>
    <w:rsid w:val="005C0A3C"/>
    <w:rsid w:val="005C26E0"/>
    <w:rsid w:val="005C2B80"/>
    <w:rsid w:val="005C3339"/>
    <w:rsid w:val="005C3A0F"/>
    <w:rsid w:val="005C7251"/>
    <w:rsid w:val="005D2C4E"/>
    <w:rsid w:val="005E0626"/>
    <w:rsid w:val="005E36DB"/>
    <w:rsid w:val="005E6BF6"/>
    <w:rsid w:val="005E6CCC"/>
    <w:rsid w:val="005F1E1F"/>
    <w:rsid w:val="00601646"/>
    <w:rsid w:val="00602F3F"/>
    <w:rsid w:val="00603E0C"/>
    <w:rsid w:val="00605C8C"/>
    <w:rsid w:val="006067F4"/>
    <w:rsid w:val="00606A5A"/>
    <w:rsid w:val="006103C1"/>
    <w:rsid w:val="006141E7"/>
    <w:rsid w:val="00614322"/>
    <w:rsid w:val="006228BB"/>
    <w:rsid w:val="00623A39"/>
    <w:rsid w:val="006278D4"/>
    <w:rsid w:val="00631D96"/>
    <w:rsid w:val="00636F14"/>
    <w:rsid w:val="00640994"/>
    <w:rsid w:val="00641D5C"/>
    <w:rsid w:val="006463C7"/>
    <w:rsid w:val="00654959"/>
    <w:rsid w:val="00655301"/>
    <w:rsid w:val="00660196"/>
    <w:rsid w:val="00664879"/>
    <w:rsid w:val="006657FC"/>
    <w:rsid w:val="00667B9C"/>
    <w:rsid w:val="00673E34"/>
    <w:rsid w:val="006806D4"/>
    <w:rsid w:val="00681C6D"/>
    <w:rsid w:val="006867F9"/>
    <w:rsid w:val="00686ECB"/>
    <w:rsid w:val="00687E02"/>
    <w:rsid w:val="006954EF"/>
    <w:rsid w:val="006A3D7B"/>
    <w:rsid w:val="006B58BC"/>
    <w:rsid w:val="006B6276"/>
    <w:rsid w:val="006D05EF"/>
    <w:rsid w:val="006D5D61"/>
    <w:rsid w:val="006D7E7D"/>
    <w:rsid w:val="006E0764"/>
    <w:rsid w:val="006E6396"/>
    <w:rsid w:val="006E6A3E"/>
    <w:rsid w:val="006F001F"/>
    <w:rsid w:val="0070581B"/>
    <w:rsid w:val="00707293"/>
    <w:rsid w:val="00715586"/>
    <w:rsid w:val="00720CFE"/>
    <w:rsid w:val="00723FA7"/>
    <w:rsid w:val="00730ABB"/>
    <w:rsid w:val="0073443A"/>
    <w:rsid w:val="00740A62"/>
    <w:rsid w:val="007500C8"/>
    <w:rsid w:val="0075681F"/>
    <w:rsid w:val="00757C70"/>
    <w:rsid w:val="007626AC"/>
    <w:rsid w:val="00764A07"/>
    <w:rsid w:val="007670B9"/>
    <w:rsid w:val="00770F9C"/>
    <w:rsid w:val="00773214"/>
    <w:rsid w:val="00775310"/>
    <w:rsid w:val="00780D23"/>
    <w:rsid w:val="007827F8"/>
    <w:rsid w:val="0078325A"/>
    <w:rsid w:val="00783C78"/>
    <w:rsid w:val="0078534D"/>
    <w:rsid w:val="007A1977"/>
    <w:rsid w:val="007A2CDC"/>
    <w:rsid w:val="007A4DC2"/>
    <w:rsid w:val="007B3EFA"/>
    <w:rsid w:val="007B59AC"/>
    <w:rsid w:val="007B6340"/>
    <w:rsid w:val="007C399C"/>
    <w:rsid w:val="007C61D7"/>
    <w:rsid w:val="007D4827"/>
    <w:rsid w:val="007D5A78"/>
    <w:rsid w:val="007E0A4F"/>
    <w:rsid w:val="007E4675"/>
    <w:rsid w:val="007F3FAD"/>
    <w:rsid w:val="007F41FF"/>
    <w:rsid w:val="007F55A4"/>
    <w:rsid w:val="00801C9D"/>
    <w:rsid w:val="00802555"/>
    <w:rsid w:val="00803359"/>
    <w:rsid w:val="00803524"/>
    <w:rsid w:val="00803DFA"/>
    <w:rsid w:val="00804B18"/>
    <w:rsid w:val="00812769"/>
    <w:rsid w:val="00814485"/>
    <w:rsid w:val="0081742A"/>
    <w:rsid w:val="00822132"/>
    <w:rsid w:val="008228C1"/>
    <w:rsid w:val="0082471F"/>
    <w:rsid w:val="00825E91"/>
    <w:rsid w:val="00831841"/>
    <w:rsid w:val="00843717"/>
    <w:rsid w:val="00844AB7"/>
    <w:rsid w:val="00844E3B"/>
    <w:rsid w:val="00845026"/>
    <w:rsid w:val="0085128D"/>
    <w:rsid w:val="0086503D"/>
    <w:rsid w:val="00867794"/>
    <w:rsid w:val="00873E78"/>
    <w:rsid w:val="00875474"/>
    <w:rsid w:val="00880E48"/>
    <w:rsid w:val="00890549"/>
    <w:rsid w:val="00890E46"/>
    <w:rsid w:val="008971B5"/>
    <w:rsid w:val="008A31EC"/>
    <w:rsid w:val="008A5174"/>
    <w:rsid w:val="008B26F0"/>
    <w:rsid w:val="008B2F82"/>
    <w:rsid w:val="008B31C9"/>
    <w:rsid w:val="008B7DA2"/>
    <w:rsid w:val="008C33AD"/>
    <w:rsid w:val="008C64B6"/>
    <w:rsid w:val="008E2C6A"/>
    <w:rsid w:val="008E5AE4"/>
    <w:rsid w:val="008F2BB6"/>
    <w:rsid w:val="008F323C"/>
    <w:rsid w:val="00900B51"/>
    <w:rsid w:val="00901A79"/>
    <w:rsid w:val="00901E63"/>
    <w:rsid w:val="009024BA"/>
    <w:rsid w:val="00902EFC"/>
    <w:rsid w:val="00905583"/>
    <w:rsid w:val="009064FC"/>
    <w:rsid w:val="00912C41"/>
    <w:rsid w:val="00914456"/>
    <w:rsid w:val="00917B84"/>
    <w:rsid w:val="009226E6"/>
    <w:rsid w:val="009249F0"/>
    <w:rsid w:val="00924D69"/>
    <w:rsid w:val="00925DD3"/>
    <w:rsid w:val="00926F9A"/>
    <w:rsid w:val="00927D92"/>
    <w:rsid w:val="00930A42"/>
    <w:rsid w:val="00934CB7"/>
    <w:rsid w:val="00943F2F"/>
    <w:rsid w:val="009460EA"/>
    <w:rsid w:val="009463FB"/>
    <w:rsid w:val="009508DC"/>
    <w:rsid w:val="00952F64"/>
    <w:rsid w:val="00957D6F"/>
    <w:rsid w:val="00960EA8"/>
    <w:rsid w:val="0096696D"/>
    <w:rsid w:val="00973C0F"/>
    <w:rsid w:val="00975DD5"/>
    <w:rsid w:val="00977CD4"/>
    <w:rsid w:val="0098056B"/>
    <w:rsid w:val="00981D4C"/>
    <w:rsid w:val="009823FE"/>
    <w:rsid w:val="009837E7"/>
    <w:rsid w:val="009843C8"/>
    <w:rsid w:val="00993331"/>
    <w:rsid w:val="009A251B"/>
    <w:rsid w:val="009B280B"/>
    <w:rsid w:val="009B5A6B"/>
    <w:rsid w:val="009B638D"/>
    <w:rsid w:val="009C345B"/>
    <w:rsid w:val="009C6C8C"/>
    <w:rsid w:val="009C7BBC"/>
    <w:rsid w:val="009C7DB3"/>
    <w:rsid w:val="009D2071"/>
    <w:rsid w:val="009D283C"/>
    <w:rsid w:val="009D65F8"/>
    <w:rsid w:val="009E1DF9"/>
    <w:rsid w:val="009E5FB4"/>
    <w:rsid w:val="009F0667"/>
    <w:rsid w:val="009F1921"/>
    <w:rsid w:val="009F5DF2"/>
    <w:rsid w:val="00A07BA0"/>
    <w:rsid w:val="00A1183A"/>
    <w:rsid w:val="00A14456"/>
    <w:rsid w:val="00A2064B"/>
    <w:rsid w:val="00A23888"/>
    <w:rsid w:val="00A23D2D"/>
    <w:rsid w:val="00A258BF"/>
    <w:rsid w:val="00A278D0"/>
    <w:rsid w:val="00A30869"/>
    <w:rsid w:val="00A32A09"/>
    <w:rsid w:val="00A350D4"/>
    <w:rsid w:val="00A351CA"/>
    <w:rsid w:val="00A35F57"/>
    <w:rsid w:val="00A3737B"/>
    <w:rsid w:val="00A41F50"/>
    <w:rsid w:val="00A4203B"/>
    <w:rsid w:val="00A42CA8"/>
    <w:rsid w:val="00A5405C"/>
    <w:rsid w:val="00A54744"/>
    <w:rsid w:val="00A63DFA"/>
    <w:rsid w:val="00A737C9"/>
    <w:rsid w:val="00A8036A"/>
    <w:rsid w:val="00A8391F"/>
    <w:rsid w:val="00A879BD"/>
    <w:rsid w:val="00A90803"/>
    <w:rsid w:val="00A90FAA"/>
    <w:rsid w:val="00A91793"/>
    <w:rsid w:val="00AB17E8"/>
    <w:rsid w:val="00AB5443"/>
    <w:rsid w:val="00AC17C8"/>
    <w:rsid w:val="00AD04D5"/>
    <w:rsid w:val="00AD24C0"/>
    <w:rsid w:val="00AD4D54"/>
    <w:rsid w:val="00AD6A13"/>
    <w:rsid w:val="00AD7A0C"/>
    <w:rsid w:val="00AE0ECB"/>
    <w:rsid w:val="00AE5B10"/>
    <w:rsid w:val="00AE613E"/>
    <w:rsid w:val="00AF06DC"/>
    <w:rsid w:val="00AF402A"/>
    <w:rsid w:val="00AF6F95"/>
    <w:rsid w:val="00AF71EF"/>
    <w:rsid w:val="00B0042B"/>
    <w:rsid w:val="00B006D9"/>
    <w:rsid w:val="00B03ABE"/>
    <w:rsid w:val="00B048E2"/>
    <w:rsid w:val="00B04BCF"/>
    <w:rsid w:val="00B0546E"/>
    <w:rsid w:val="00B1542B"/>
    <w:rsid w:val="00B21008"/>
    <w:rsid w:val="00B21EAC"/>
    <w:rsid w:val="00B23C5D"/>
    <w:rsid w:val="00B26222"/>
    <w:rsid w:val="00B32380"/>
    <w:rsid w:val="00B34F9E"/>
    <w:rsid w:val="00B4144A"/>
    <w:rsid w:val="00B55D5E"/>
    <w:rsid w:val="00B60331"/>
    <w:rsid w:val="00B6081B"/>
    <w:rsid w:val="00B61315"/>
    <w:rsid w:val="00B8187C"/>
    <w:rsid w:val="00B8666B"/>
    <w:rsid w:val="00B93143"/>
    <w:rsid w:val="00B960F7"/>
    <w:rsid w:val="00BA5A54"/>
    <w:rsid w:val="00BA7778"/>
    <w:rsid w:val="00BB0564"/>
    <w:rsid w:val="00BB36A9"/>
    <w:rsid w:val="00BB6087"/>
    <w:rsid w:val="00BC039F"/>
    <w:rsid w:val="00BC5884"/>
    <w:rsid w:val="00BC7F31"/>
    <w:rsid w:val="00BD287B"/>
    <w:rsid w:val="00BD4BA7"/>
    <w:rsid w:val="00BE43C1"/>
    <w:rsid w:val="00BE5396"/>
    <w:rsid w:val="00BE548A"/>
    <w:rsid w:val="00BF24C4"/>
    <w:rsid w:val="00BF4CB7"/>
    <w:rsid w:val="00C02D6B"/>
    <w:rsid w:val="00C05F10"/>
    <w:rsid w:val="00C1182C"/>
    <w:rsid w:val="00C13195"/>
    <w:rsid w:val="00C13795"/>
    <w:rsid w:val="00C13E05"/>
    <w:rsid w:val="00C24DCA"/>
    <w:rsid w:val="00C267B4"/>
    <w:rsid w:val="00C32536"/>
    <w:rsid w:val="00C353C8"/>
    <w:rsid w:val="00C3614A"/>
    <w:rsid w:val="00C427A5"/>
    <w:rsid w:val="00C44F8F"/>
    <w:rsid w:val="00C47F37"/>
    <w:rsid w:val="00C504C7"/>
    <w:rsid w:val="00C52D3F"/>
    <w:rsid w:val="00C5300D"/>
    <w:rsid w:val="00C53232"/>
    <w:rsid w:val="00C57D5A"/>
    <w:rsid w:val="00C62BD3"/>
    <w:rsid w:val="00C65C10"/>
    <w:rsid w:val="00C83195"/>
    <w:rsid w:val="00C846B0"/>
    <w:rsid w:val="00C86C19"/>
    <w:rsid w:val="00C90716"/>
    <w:rsid w:val="00CA1EDE"/>
    <w:rsid w:val="00CA3F31"/>
    <w:rsid w:val="00CA44AC"/>
    <w:rsid w:val="00CA72D3"/>
    <w:rsid w:val="00CB1029"/>
    <w:rsid w:val="00CB1483"/>
    <w:rsid w:val="00CB2ACF"/>
    <w:rsid w:val="00CB33A0"/>
    <w:rsid w:val="00CB3FEA"/>
    <w:rsid w:val="00CB4B78"/>
    <w:rsid w:val="00CB5AB1"/>
    <w:rsid w:val="00CB5FD9"/>
    <w:rsid w:val="00CC14DD"/>
    <w:rsid w:val="00CD00DE"/>
    <w:rsid w:val="00CE6E61"/>
    <w:rsid w:val="00CF118C"/>
    <w:rsid w:val="00CF296C"/>
    <w:rsid w:val="00CF3115"/>
    <w:rsid w:val="00CF63FD"/>
    <w:rsid w:val="00D01F0D"/>
    <w:rsid w:val="00D02E71"/>
    <w:rsid w:val="00D04619"/>
    <w:rsid w:val="00D0478A"/>
    <w:rsid w:val="00D04EEA"/>
    <w:rsid w:val="00D07ACD"/>
    <w:rsid w:val="00D12AFD"/>
    <w:rsid w:val="00D14B44"/>
    <w:rsid w:val="00D165D6"/>
    <w:rsid w:val="00D269EB"/>
    <w:rsid w:val="00D342E8"/>
    <w:rsid w:val="00D37378"/>
    <w:rsid w:val="00D37D79"/>
    <w:rsid w:val="00D4074B"/>
    <w:rsid w:val="00D4238B"/>
    <w:rsid w:val="00D430A6"/>
    <w:rsid w:val="00D44A9F"/>
    <w:rsid w:val="00D46A8E"/>
    <w:rsid w:val="00D5164E"/>
    <w:rsid w:val="00D610C4"/>
    <w:rsid w:val="00D6174D"/>
    <w:rsid w:val="00D64805"/>
    <w:rsid w:val="00D667BA"/>
    <w:rsid w:val="00D709E5"/>
    <w:rsid w:val="00D71FCA"/>
    <w:rsid w:val="00D73F38"/>
    <w:rsid w:val="00D75429"/>
    <w:rsid w:val="00D75893"/>
    <w:rsid w:val="00D764E1"/>
    <w:rsid w:val="00D80D83"/>
    <w:rsid w:val="00D820FE"/>
    <w:rsid w:val="00D8325A"/>
    <w:rsid w:val="00D8465D"/>
    <w:rsid w:val="00D86194"/>
    <w:rsid w:val="00D94653"/>
    <w:rsid w:val="00D96F96"/>
    <w:rsid w:val="00D9764B"/>
    <w:rsid w:val="00DA475A"/>
    <w:rsid w:val="00DA4B5D"/>
    <w:rsid w:val="00DA5372"/>
    <w:rsid w:val="00DB265F"/>
    <w:rsid w:val="00DB2B1B"/>
    <w:rsid w:val="00DB380F"/>
    <w:rsid w:val="00DB4CCF"/>
    <w:rsid w:val="00DB5BE7"/>
    <w:rsid w:val="00DC2B29"/>
    <w:rsid w:val="00DC5A7E"/>
    <w:rsid w:val="00DC63CF"/>
    <w:rsid w:val="00DC791B"/>
    <w:rsid w:val="00DD20C5"/>
    <w:rsid w:val="00DD2618"/>
    <w:rsid w:val="00DD678B"/>
    <w:rsid w:val="00DE3661"/>
    <w:rsid w:val="00DE6845"/>
    <w:rsid w:val="00DE7E40"/>
    <w:rsid w:val="00DF21B5"/>
    <w:rsid w:val="00DF27F3"/>
    <w:rsid w:val="00DF464A"/>
    <w:rsid w:val="00DF7995"/>
    <w:rsid w:val="00E0019A"/>
    <w:rsid w:val="00E01956"/>
    <w:rsid w:val="00E01CBE"/>
    <w:rsid w:val="00E039F4"/>
    <w:rsid w:val="00E04D1B"/>
    <w:rsid w:val="00E06C30"/>
    <w:rsid w:val="00E20EDE"/>
    <w:rsid w:val="00E30946"/>
    <w:rsid w:val="00E4244B"/>
    <w:rsid w:val="00E47577"/>
    <w:rsid w:val="00E475D1"/>
    <w:rsid w:val="00E62C4F"/>
    <w:rsid w:val="00E6453A"/>
    <w:rsid w:val="00E6473E"/>
    <w:rsid w:val="00E65469"/>
    <w:rsid w:val="00E87443"/>
    <w:rsid w:val="00E877CB"/>
    <w:rsid w:val="00E8788E"/>
    <w:rsid w:val="00EA1054"/>
    <w:rsid w:val="00EA16CE"/>
    <w:rsid w:val="00EA1FEA"/>
    <w:rsid w:val="00EA781E"/>
    <w:rsid w:val="00EB41A1"/>
    <w:rsid w:val="00EB62E5"/>
    <w:rsid w:val="00ED53E1"/>
    <w:rsid w:val="00ED708C"/>
    <w:rsid w:val="00EE3E1F"/>
    <w:rsid w:val="00EF01E2"/>
    <w:rsid w:val="00EF56E3"/>
    <w:rsid w:val="00EF6B24"/>
    <w:rsid w:val="00F050AF"/>
    <w:rsid w:val="00F07CFF"/>
    <w:rsid w:val="00F1463F"/>
    <w:rsid w:val="00F1679D"/>
    <w:rsid w:val="00F206E9"/>
    <w:rsid w:val="00F23A48"/>
    <w:rsid w:val="00F328C4"/>
    <w:rsid w:val="00F418C4"/>
    <w:rsid w:val="00F473A8"/>
    <w:rsid w:val="00F47D6F"/>
    <w:rsid w:val="00F548BB"/>
    <w:rsid w:val="00F54967"/>
    <w:rsid w:val="00F61696"/>
    <w:rsid w:val="00F62555"/>
    <w:rsid w:val="00F700A4"/>
    <w:rsid w:val="00F70552"/>
    <w:rsid w:val="00F73127"/>
    <w:rsid w:val="00F73EF2"/>
    <w:rsid w:val="00F7621C"/>
    <w:rsid w:val="00F76745"/>
    <w:rsid w:val="00F81A63"/>
    <w:rsid w:val="00F867FC"/>
    <w:rsid w:val="00F9347A"/>
    <w:rsid w:val="00F93756"/>
    <w:rsid w:val="00F96504"/>
    <w:rsid w:val="00F97AD9"/>
    <w:rsid w:val="00F97CD1"/>
    <w:rsid w:val="00FA07E0"/>
    <w:rsid w:val="00FA3879"/>
    <w:rsid w:val="00FA401F"/>
    <w:rsid w:val="00FA77B8"/>
    <w:rsid w:val="00FB3F99"/>
    <w:rsid w:val="00FB6037"/>
    <w:rsid w:val="00FC0116"/>
    <w:rsid w:val="00FC4C3C"/>
    <w:rsid w:val="00FC7281"/>
    <w:rsid w:val="00FC76DB"/>
    <w:rsid w:val="00FD0245"/>
    <w:rsid w:val="00FD190E"/>
    <w:rsid w:val="00FD20AF"/>
    <w:rsid w:val="00FD2749"/>
    <w:rsid w:val="00FD6434"/>
    <w:rsid w:val="00FD673F"/>
    <w:rsid w:val="00FD7462"/>
    <w:rsid w:val="00FE3922"/>
    <w:rsid w:val="00FE432A"/>
    <w:rsid w:val="00FE5040"/>
    <w:rsid w:val="00FF13B4"/>
    <w:rsid w:val="00FF28D8"/>
    <w:rsid w:val="00FF3FA2"/>
    <w:rsid w:val="00FF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ec891d"/>
    </o:shapedefaults>
    <o:shapelayout v:ext="edit">
      <o:idmap v:ext="edit" data="1"/>
    </o:shapelayout>
  </w:shapeDefaults>
  <w:decimalSymbol w:val="."/>
  <w:listSeparator w:val=","/>
  <w14:docId w14:val="52C6E584"/>
  <w15:chartTrackingRefBased/>
  <w15:docId w15:val="{7914E53F-6F17-4868-AEB8-384E144A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7E1"/>
    <w:rPr>
      <w:rFonts w:ascii="Arial" w:hAnsi="Arial"/>
      <w:w w:val="90"/>
      <w:sz w:val="24"/>
      <w:szCs w:val="24"/>
    </w:rPr>
  </w:style>
  <w:style w:type="paragraph" w:styleId="Heading1">
    <w:name w:val="heading 1"/>
    <w:basedOn w:val="text1"/>
    <w:next w:val="Normal"/>
    <w:link w:val="Heading1Char"/>
    <w:qFormat/>
    <w:rsid w:val="00104377"/>
    <w:pPr>
      <w:spacing w:before="360" w:line="240" w:lineRule="auto"/>
      <w:outlineLvl w:val="0"/>
    </w:pPr>
    <w:rPr>
      <w:rFonts w:cs="Times New Roman"/>
      <w:b/>
      <w:bCs/>
      <w:color w:val="auto"/>
      <w:sz w:val="22"/>
      <w:szCs w:val="22"/>
    </w:rPr>
  </w:style>
  <w:style w:type="paragraph" w:styleId="Heading2">
    <w:name w:val="heading 2"/>
    <w:basedOn w:val="Normal"/>
    <w:next w:val="Normal"/>
    <w:link w:val="Heading2Char"/>
    <w:semiHidden/>
    <w:unhideWhenUsed/>
    <w:qFormat/>
    <w:rsid w:val="00804B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link w:val="FooterChar"/>
    <w:uiPriority w:val="99"/>
    <w:rsid w:val="008B2F82"/>
    <w:pPr>
      <w:tabs>
        <w:tab w:val="center" w:pos="4320"/>
        <w:tab w:val="right" w:pos="8640"/>
      </w:tabs>
    </w:pPr>
    <w:rPr>
      <w:rFonts w:ascii="Arial" w:hAnsi="Arial"/>
      <w:w w:val="90"/>
      <w:szCs w:val="24"/>
    </w:rPr>
  </w:style>
  <w:style w:type="paragraph" w:styleId="BalloonText">
    <w:name w:val="Balloon Text"/>
    <w:basedOn w:val="Normal"/>
    <w:semiHidden/>
    <w:rPr>
      <w:rFonts w:ascii="Tahoma" w:hAnsi="Tahoma"/>
      <w:sz w:val="16"/>
      <w:szCs w:val="16"/>
    </w:rPr>
  </w:style>
  <w:style w:type="paragraph" w:customStyle="1" w:styleId="Arialbodycopy">
    <w:name w:val="Arial body copy"/>
    <w:aliases w:val="14 pt"/>
    <w:link w:val="ArialbodycopyChar"/>
    <w:qFormat/>
    <w:rsid w:val="00DA5372"/>
    <w:pPr>
      <w:autoSpaceDE w:val="0"/>
      <w:autoSpaceDN w:val="0"/>
      <w:adjustRightInd w:val="0"/>
    </w:pPr>
    <w:rPr>
      <w:rFonts w:ascii="Arial" w:hAnsi="Arial"/>
      <w:w w:val="90"/>
      <w:sz w:val="28"/>
      <w:szCs w:val="24"/>
    </w:rPr>
  </w:style>
  <w:style w:type="character" w:customStyle="1" w:styleId="Timesbodycopy">
    <w:name w:val="Times body copy"/>
    <w:aliases w:val="14 pt."/>
    <w:rsid w:val="00B23C5D"/>
    <w:rPr>
      <w:rFonts w:ascii="Times New Roman" w:hAnsi="Times New Roman"/>
      <w:w w:val="100"/>
      <w:sz w:val="28"/>
    </w:rPr>
  </w:style>
  <w:style w:type="character" w:customStyle="1" w:styleId="ArialbodycopyChar">
    <w:name w:val="Arial body copy Char"/>
    <w:aliases w:val="14 pt Char"/>
    <w:link w:val="Arialbodycopy"/>
    <w:rsid w:val="00DA5372"/>
    <w:rPr>
      <w:rFonts w:ascii="Arial" w:hAnsi="Arial"/>
      <w:w w:val="90"/>
      <w:sz w:val="28"/>
      <w:szCs w:val="24"/>
      <w:lang w:val="en-US" w:eastAsia="en-US" w:bidi="ar-SA"/>
    </w:rPr>
  </w:style>
  <w:style w:type="paragraph" w:customStyle="1" w:styleId="Addressblock">
    <w:name w:val="Address block"/>
    <w:link w:val="AddressblockChar"/>
    <w:qFormat/>
    <w:rsid w:val="00B23C5D"/>
    <w:pPr>
      <w:framePr w:w="5069" w:h="1152" w:hSpace="187" w:wrap="around" w:vAnchor="text" w:hAnchor="page" w:x="6294" w:y="880"/>
      <w:tabs>
        <w:tab w:val="left" w:pos="-540"/>
      </w:tabs>
      <w:ind w:left="-540" w:right="30"/>
      <w:jc w:val="right"/>
    </w:pPr>
    <w:rPr>
      <w:rFonts w:ascii="Arial" w:hAnsi="Arial"/>
      <w:color w:val="005595"/>
      <w:w w:val="90"/>
      <w:sz w:val="24"/>
      <w:szCs w:val="24"/>
    </w:rPr>
  </w:style>
  <w:style w:type="paragraph" w:customStyle="1" w:styleId="Divisionname">
    <w:name w:val="Division name"/>
    <w:qFormat/>
    <w:rsid w:val="00B23C5D"/>
    <w:pPr>
      <w:framePr w:hSpace="180" w:wrap="around" w:vAnchor="text" w:hAnchor="margin" w:x="-306" w:y="-158"/>
      <w:spacing w:after="60"/>
      <w:ind w:left="-117"/>
    </w:pPr>
    <w:rPr>
      <w:rFonts w:ascii="Arial" w:hAnsi="Arial"/>
      <w:color w:val="005595"/>
      <w:w w:val="90"/>
      <w:sz w:val="24"/>
      <w:szCs w:val="24"/>
    </w:rPr>
  </w:style>
  <w:style w:type="character" w:customStyle="1" w:styleId="AddressblockChar">
    <w:name w:val="Address block Char"/>
    <w:link w:val="Addressblock"/>
    <w:rsid w:val="00B23C5D"/>
    <w:rPr>
      <w:rFonts w:ascii="Arial" w:hAnsi="Arial"/>
      <w:color w:val="005595"/>
      <w:w w:val="90"/>
      <w:sz w:val="24"/>
      <w:szCs w:val="24"/>
      <w:lang w:val="en-US" w:eastAsia="en-US" w:bidi="ar-SA"/>
    </w:rPr>
  </w:style>
  <w:style w:type="paragraph" w:customStyle="1" w:styleId="Office">
    <w:name w:val="Office"/>
    <w:aliases w:val="section or unit name"/>
    <w:qFormat/>
    <w:rsid w:val="00B23C5D"/>
    <w:pPr>
      <w:ind w:left="-126"/>
    </w:pPr>
    <w:rPr>
      <w:rFonts w:ascii="Arial" w:hAnsi="Arial"/>
      <w:color w:val="005595"/>
      <w:w w:val="90"/>
      <w:sz w:val="22"/>
      <w:szCs w:val="24"/>
    </w:rPr>
  </w:style>
  <w:style w:type="paragraph" w:customStyle="1" w:styleId="Governorname">
    <w:name w:val="Governor name"/>
    <w:qFormat/>
    <w:rsid w:val="00B23C5D"/>
    <w:pPr>
      <w:framePr w:hSpace="180" w:wrap="around" w:vAnchor="text" w:hAnchor="margin" w:x="-306" w:y="-158"/>
      <w:spacing w:before="60"/>
      <w:ind w:left="-115"/>
    </w:pPr>
    <w:rPr>
      <w:rFonts w:ascii="Arial" w:hAnsi="Arial"/>
      <w:color w:val="005595"/>
      <w:w w:val="90"/>
      <w:sz w:val="18"/>
      <w:szCs w:val="24"/>
    </w:rPr>
  </w:style>
  <w:style w:type="paragraph" w:customStyle="1" w:styleId="Headerpage2andbeyond">
    <w:name w:val="Header page 2 and beyond"/>
    <w:qFormat/>
    <w:rsid w:val="00F47D6F"/>
    <w:rPr>
      <w:rFonts w:ascii="Arial" w:hAnsi="Arial"/>
      <w:color w:val="005595"/>
      <w:w w:val="90"/>
      <w:sz w:val="24"/>
      <w:szCs w:val="24"/>
    </w:rPr>
  </w:style>
  <w:style w:type="table" w:styleId="TableGrid">
    <w:name w:val="Table Grid"/>
    <w:basedOn w:val="TableNormal"/>
    <w:uiPriority w:val="39"/>
    <w:rsid w:val="00D709E5"/>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104377"/>
    <w:rPr>
      <w:b/>
      <w:bCs/>
      <w:sz w:val="22"/>
      <w:szCs w:val="22"/>
    </w:rPr>
  </w:style>
  <w:style w:type="paragraph" w:customStyle="1" w:styleId="text1">
    <w:name w:val="text 1"/>
    <w:basedOn w:val="Normal"/>
    <w:rsid w:val="00A54744"/>
    <w:pPr>
      <w:suppressAutoHyphens/>
      <w:autoSpaceDE w:val="0"/>
      <w:autoSpaceDN w:val="0"/>
      <w:adjustRightInd w:val="0"/>
      <w:spacing w:before="60" w:line="280" w:lineRule="atLeast"/>
      <w:textAlignment w:val="center"/>
    </w:pPr>
    <w:rPr>
      <w:rFonts w:ascii="Times New Roman" w:hAnsi="Times New Roman" w:cs="BaskervilleURW"/>
      <w:color w:val="000000"/>
      <w:w w:val="100"/>
    </w:rPr>
  </w:style>
  <w:style w:type="paragraph" w:customStyle="1" w:styleId="text">
    <w:name w:val="text"/>
    <w:basedOn w:val="text1"/>
    <w:rsid w:val="00A54744"/>
    <w:pPr>
      <w:spacing w:before="240"/>
    </w:pPr>
  </w:style>
  <w:style w:type="character" w:styleId="Hyperlink">
    <w:name w:val="Hyperlink"/>
    <w:rsid w:val="00A54744"/>
    <w:rPr>
      <w:rFonts w:cs="Times New Roman"/>
      <w:color w:val="0000FF"/>
      <w:u w:val="single"/>
    </w:rPr>
  </w:style>
  <w:style w:type="character" w:styleId="CommentReference">
    <w:name w:val="annotation reference"/>
    <w:basedOn w:val="DefaultParagraphFont"/>
    <w:rsid w:val="001E7E71"/>
    <w:rPr>
      <w:sz w:val="16"/>
      <w:szCs w:val="16"/>
    </w:rPr>
  </w:style>
  <w:style w:type="paragraph" w:styleId="CommentText">
    <w:name w:val="annotation text"/>
    <w:basedOn w:val="Normal"/>
    <w:link w:val="CommentTextChar"/>
    <w:rsid w:val="001E7E71"/>
    <w:rPr>
      <w:sz w:val="20"/>
      <w:szCs w:val="20"/>
    </w:rPr>
  </w:style>
  <w:style w:type="character" w:customStyle="1" w:styleId="CommentTextChar">
    <w:name w:val="Comment Text Char"/>
    <w:basedOn w:val="DefaultParagraphFont"/>
    <w:link w:val="CommentText"/>
    <w:rsid w:val="001E7E71"/>
    <w:rPr>
      <w:rFonts w:ascii="Arial" w:hAnsi="Arial"/>
      <w:w w:val="90"/>
    </w:rPr>
  </w:style>
  <w:style w:type="paragraph" w:styleId="CommentSubject">
    <w:name w:val="annotation subject"/>
    <w:basedOn w:val="CommentText"/>
    <w:next w:val="CommentText"/>
    <w:link w:val="CommentSubjectChar"/>
    <w:rsid w:val="001E7E71"/>
    <w:rPr>
      <w:b/>
      <w:bCs/>
    </w:rPr>
  </w:style>
  <w:style w:type="character" w:customStyle="1" w:styleId="CommentSubjectChar">
    <w:name w:val="Comment Subject Char"/>
    <w:basedOn w:val="CommentTextChar"/>
    <w:link w:val="CommentSubject"/>
    <w:rsid w:val="001E7E71"/>
    <w:rPr>
      <w:rFonts w:ascii="Arial" w:hAnsi="Arial"/>
      <w:b/>
      <w:bCs/>
      <w:w w:val="90"/>
    </w:rPr>
  </w:style>
  <w:style w:type="character" w:styleId="UnresolvedMention">
    <w:name w:val="Unresolved Mention"/>
    <w:basedOn w:val="DefaultParagraphFont"/>
    <w:uiPriority w:val="99"/>
    <w:semiHidden/>
    <w:unhideWhenUsed/>
    <w:rsid w:val="00FE3922"/>
    <w:rPr>
      <w:color w:val="808080"/>
      <w:shd w:val="clear" w:color="auto" w:fill="E6E6E6"/>
    </w:rPr>
  </w:style>
  <w:style w:type="character" w:customStyle="1" w:styleId="Heading2Char">
    <w:name w:val="Heading 2 Char"/>
    <w:basedOn w:val="DefaultParagraphFont"/>
    <w:link w:val="Heading2"/>
    <w:semiHidden/>
    <w:rsid w:val="00804B18"/>
    <w:rPr>
      <w:rFonts w:asciiTheme="majorHAnsi" w:eastAsiaTheme="majorEastAsia" w:hAnsiTheme="majorHAnsi" w:cstheme="majorBidi"/>
      <w:color w:val="2E74B5" w:themeColor="accent1" w:themeShade="BF"/>
      <w:w w:val="90"/>
      <w:sz w:val="26"/>
      <w:szCs w:val="26"/>
    </w:rPr>
  </w:style>
  <w:style w:type="paragraph" w:customStyle="1" w:styleId="FactText1">
    <w:name w:val="Fact Text 1"/>
    <w:qFormat/>
    <w:rsid w:val="00D44A9F"/>
    <w:pPr>
      <w:spacing w:before="60"/>
      <w:ind w:left="86"/>
    </w:pPr>
    <w:rPr>
      <w:rFonts w:ascii="Arial" w:hAnsi="Arial"/>
      <w:sz w:val="24"/>
      <w:szCs w:val="24"/>
    </w:rPr>
  </w:style>
  <w:style w:type="paragraph" w:customStyle="1" w:styleId="FactText2">
    <w:name w:val="Fact Text 2"/>
    <w:basedOn w:val="FactText1"/>
    <w:qFormat/>
    <w:rsid w:val="00D44A9F"/>
    <w:pPr>
      <w:spacing w:before="240"/>
    </w:pPr>
  </w:style>
  <w:style w:type="paragraph" w:styleId="Revision">
    <w:name w:val="Revision"/>
    <w:hidden/>
    <w:uiPriority w:val="99"/>
    <w:semiHidden/>
    <w:rsid w:val="00402B44"/>
    <w:rPr>
      <w:rFonts w:ascii="Arial" w:hAnsi="Arial"/>
      <w:w w:val="90"/>
      <w:sz w:val="24"/>
      <w:szCs w:val="24"/>
    </w:rPr>
  </w:style>
  <w:style w:type="paragraph" w:customStyle="1" w:styleId="Default">
    <w:name w:val="Default"/>
    <w:rsid w:val="00952F64"/>
    <w:pPr>
      <w:autoSpaceDE w:val="0"/>
      <w:autoSpaceDN w:val="0"/>
      <w:adjustRightInd w:val="0"/>
    </w:pPr>
    <w:rPr>
      <w:color w:val="000000"/>
      <w:sz w:val="24"/>
      <w:szCs w:val="24"/>
    </w:rPr>
  </w:style>
  <w:style w:type="paragraph" w:styleId="ListParagraph">
    <w:name w:val="List Paragraph"/>
    <w:basedOn w:val="Normal"/>
    <w:uiPriority w:val="34"/>
    <w:qFormat/>
    <w:rsid w:val="00F97AD9"/>
    <w:pPr>
      <w:ind w:left="720"/>
      <w:contextualSpacing/>
    </w:pPr>
    <w:rPr>
      <w:rFonts w:ascii="Times New Roman" w:hAnsi="Times New Roman"/>
      <w:w w:val="100"/>
    </w:rPr>
  </w:style>
  <w:style w:type="character" w:customStyle="1" w:styleId="FooterChar">
    <w:name w:val="Footer Char"/>
    <w:link w:val="Footer"/>
    <w:uiPriority w:val="99"/>
    <w:rsid w:val="005C26E0"/>
    <w:rPr>
      <w:rFonts w:ascii="Arial" w:hAnsi="Arial"/>
      <w:w w:val="90"/>
      <w:szCs w:val="24"/>
    </w:rPr>
  </w:style>
  <w:style w:type="character" w:styleId="PlaceholderText">
    <w:name w:val="Placeholder Text"/>
    <w:basedOn w:val="DefaultParagraphFont"/>
    <w:uiPriority w:val="99"/>
    <w:semiHidden/>
    <w:rsid w:val="00924D69"/>
    <w:rPr>
      <w:color w:val="808080"/>
    </w:rPr>
  </w:style>
  <w:style w:type="paragraph" w:styleId="Title">
    <w:name w:val="Title"/>
    <w:basedOn w:val="text1"/>
    <w:next w:val="Normal"/>
    <w:link w:val="TitleChar"/>
    <w:qFormat/>
    <w:rsid w:val="00636F14"/>
    <w:pPr>
      <w:tabs>
        <w:tab w:val="right" w:pos="1080"/>
        <w:tab w:val="left" w:pos="1260"/>
      </w:tabs>
      <w:spacing w:before="0" w:line="240" w:lineRule="auto"/>
      <w:jc w:val="center"/>
    </w:pPr>
    <w:rPr>
      <w:rFonts w:cs="Times New Roman"/>
      <w:b/>
      <w:i/>
      <w:color w:val="auto"/>
      <w:sz w:val="32"/>
      <w:szCs w:val="32"/>
    </w:rPr>
  </w:style>
  <w:style w:type="character" w:customStyle="1" w:styleId="TitleChar">
    <w:name w:val="Title Char"/>
    <w:basedOn w:val="DefaultParagraphFont"/>
    <w:link w:val="Title"/>
    <w:rsid w:val="00636F14"/>
    <w:rPr>
      <w:b/>
      <w:i/>
      <w:sz w:val="32"/>
      <w:szCs w:val="32"/>
    </w:rPr>
  </w:style>
  <w:style w:type="paragraph" w:customStyle="1" w:styleId="StyleListParagraphArialNarrow10pt">
    <w:name w:val="Style List Paragraph + Arial Narrow 10 pt"/>
    <w:basedOn w:val="ListParagraph"/>
    <w:rsid w:val="00AB5443"/>
    <w:rPr>
      <w:rFonts w:ascii="Arial Narrow" w:hAnsi="Arial Narrow"/>
      <w:w w:val="90"/>
      <w:sz w:val="20"/>
    </w:rPr>
  </w:style>
  <w:style w:type="paragraph" w:styleId="FootnoteText">
    <w:name w:val="footnote text"/>
    <w:basedOn w:val="Normal"/>
    <w:link w:val="FootnoteTextChar"/>
    <w:rsid w:val="00654959"/>
    <w:rPr>
      <w:sz w:val="20"/>
      <w:szCs w:val="20"/>
    </w:rPr>
  </w:style>
  <w:style w:type="character" w:customStyle="1" w:styleId="FootnoteTextChar">
    <w:name w:val="Footnote Text Char"/>
    <w:basedOn w:val="DefaultParagraphFont"/>
    <w:link w:val="FootnoteText"/>
    <w:rsid w:val="00654959"/>
    <w:rPr>
      <w:rFonts w:ascii="Arial" w:hAnsi="Arial"/>
      <w:w w:val="90"/>
    </w:rPr>
  </w:style>
  <w:style w:type="character" w:styleId="FootnoteReference">
    <w:name w:val="footnote reference"/>
    <w:basedOn w:val="DefaultParagraphFont"/>
    <w:rsid w:val="006549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40067">
      <w:bodyDiv w:val="1"/>
      <w:marLeft w:val="0"/>
      <w:marRight w:val="0"/>
      <w:marTop w:val="0"/>
      <w:marBottom w:val="0"/>
      <w:divBdr>
        <w:top w:val="none" w:sz="0" w:space="0" w:color="auto"/>
        <w:left w:val="none" w:sz="0" w:space="0" w:color="auto"/>
        <w:bottom w:val="none" w:sz="0" w:space="0" w:color="auto"/>
        <w:right w:val="none" w:sz="0" w:space="0" w:color="auto"/>
      </w:divBdr>
      <w:divsChild>
        <w:div w:id="1603025144">
          <w:marLeft w:val="0"/>
          <w:marRight w:val="0"/>
          <w:marTop w:val="240"/>
          <w:marBottom w:val="0"/>
          <w:divBdr>
            <w:top w:val="none" w:sz="0" w:space="0" w:color="auto"/>
            <w:left w:val="none" w:sz="0" w:space="0" w:color="auto"/>
            <w:bottom w:val="none" w:sz="0" w:space="0" w:color="auto"/>
            <w:right w:val="none" w:sz="0" w:space="0" w:color="auto"/>
          </w:divBdr>
        </w:div>
      </w:divsChild>
    </w:div>
    <w:div w:id="807430714">
      <w:bodyDiv w:val="1"/>
      <w:marLeft w:val="0"/>
      <w:marRight w:val="0"/>
      <w:marTop w:val="0"/>
      <w:marBottom w:val="0"/>
      <w:divBdr>
        <w:top w:val="none" w:sz="0" w:space="0" w:color="auto"/>
        <w:left w:val="none" w:sz="0" w:space="0" w:color="auto"/>
        <w:bottom w:val="none" w:sz="0" w:space="0" w:color="auto"/>
        <w:right w:val="none" w:sz="0" w:space="0" w:color="auto"/>
      </w:divBdr>
    </w:div>
    <w:div w:id="1059092573">
      <w:bodyDiv w:val="1"/>
      <w:marLeft w:val="0"/>
      <w:marRight w:val="0"/>
      <w:marTop w:val="0"/>
      <w:marBottom w:val="0"/>
      <w:divBdr>
        <w:top w:val="none" w:sz="0" w:space="0" w:color="auto"/>
        <w:left w:val="none" w:sz="0" w:space="0" w:color="auto"/>
        <w:bottom w:val="none" w:sz="0" w:space="0" w:color="auto"/>
        <w:right w:val="none" w:sz="0" w:space="0" w:color="auto"/>
      </w:divBdr>
    </w:div>
    <w:div w:id="1169712460">
      <w:bodyDiv w:val="1"/>
      <w:marLeft w:val="0"/>
      <w:marRight w:val="0"/>
      <w:marTop w:val="0"/>
      <w:marBottom w:val="0"/>
      <w:divBdr>
        <w:top w:val="none" w:sz="0" w:space="0" w:color="auto"/>
        <w:left w:val="none" w:sz="0" w:space="0" w:color="auto"/>
        <w:bottom w:val="none" w:sz="0" w:space="0" w:color="auto"/>
        <w:right w:val="none" w:sz="0" w:space="0" w:color="auto"/>
      </w:divBdr>
      <w:divsChild>
        <w:div w:id="1378510673">
          <w:marLeft w:val="0"/>
          <w:marRight w:val="0"/>
          <w:marTop w:val="240"/>
          <w:marBottom w:val="0"/>
          <w:divBdr>
            <w:top w:val="none" w:sz="0" w:space="0" w:color="auto"/>
            <w:left w:val="none" w:sz="0" w:space="0" w:color="auto"/>
            <w:bottom w:val="none" w:sz="0" w:space="0" w:color="auto"/>
            <w:right w:val="none" w:sz="0" w:space="0" w:color="auto"/>
          </w:divBdr>
        </w:div>
      </w:divsChild>
    </w:div>
    <w:div w:id="1342779187">
      <w:bodyDiv w:val="1"/>
      <w:marLeft w:val="0"/>
      <w:marRight w:val="0"/>
      <w:marTop w:val="0"/>
      <w:marBottom w:val="0"/>
      <w:divBdr>
        <w:top w:val="none" w:sz="0" w:space="0" w:color="auto"/>
        <w:left w:val="none" w:sz="0" w:space="0" w:color="auto"/>
        <w:bottom w:val="none" w:sz="0" w:space="0" w:color="auto"/>
        <w:right w:val="none" w:sz="0" w:space="0" w:color="auto"/>
      </w:divBdr>
      <w:divsChild>
        <w:div w:id="558709159">
          <w:marLeft w:val="1166"/>
          <w:marRight w:val="0"/>
          <w:marTop w:val="160"/>
          <w:marBottom w:val="0"/>
          <w:divBdr>
            <w:top w:val="none" w:sz="0" w:space="0" w:color="auto"/>
            <w:left w:val="none" w:sz="0" w:space="0" w:color="auto"/>
            <w:bottom w:val="none" w:sz="0" w:space="0" w:color="auto"/>
            <w:right w:val="none" w:sz="0" w:space="0" w:color="auto"/>
          </w:divBdr>
        </w:div>
      </w:divsChild>
    </w:div>
    <w:div w:id="1596473757">
      <w:bodyDiv w:val="1"/>
      <w:marLeft w:val="0"/>
      <w:marRight w:val="0"/>
      <w:marTop w:val="0"/>
      <w:marBottom w:val="0"/>
      <w:divBdr>
        <w:top w:val="none" w:sz="0" w:space="0" w:color="auto"/>
        <w:left w:val="none" w:sz="0" w:space="0" w:color="auto"/>
        <w:bottom w:val="none" w:sz="0" w:space="0" w:color="auto"/>
        <w:right w:val="none" w:sz="0" w:space="0" w:color="auto"/>
      </w:divBdr>
    </w:div>
    <w:div w:id="1666400903">
      <w:bodyDiv w:val="1"/>
      <w:marLeft w:val="0"/>
      <w:marRight w:val="0"/>
      <w:marTop w:val="0"/>
      <w:marBottom w:val="0"/>
      <w:divBdr>
        <w:top w:val="none" w:sz="0" w:space="0" w:color="auto"/>
        <w:left w:val="none" w:sz="0" w:space="0" w:color="auto"/>
        <w:bottom w:val="none" w:sz="0" w:space="0" w:color="auto"/>
        <w:right w:val="none" w:sz="0" w:space="0" w:color="auto"/>
      </w:divBdr>
      <w:divsChild>
        <w:div w:id="1156728462">
          <w:marLeft w:val="0"/>
          <w:marRight w:val="0"/>
          <w:marTop w:val="240"/>
          <w:marBottom w:val="0"/>
          <w:divBdr>
            <w:top w:val="none" w:sz="0" w:space="0" w:color="auto"/>
            <w:left w:val="none" w:sz="0" w:space="0" w:color="auto"/>
            <w:bottom w:val="none" w:sz="0" w:space="0" w:color="auto"/>
            <w:right w:val="none" w:sz="0" w:space="0" w:color="auto"/>
          </w:divBdr>
        </w:div>
      </w:divsChild>
    </w:div>
    <w:div w:id="1700617519">
      <w:bodyDiv w:val="1"/>
      <w:marLeft w:val="0"/>
      <w:marRight w:val="0"/>
      <w:marTop w:val="0"/>
      <w:marBottom w:val="0"/>
      <w:divBdr>
        <w:top w:val="none" w:sz="0" w:space="0" w:color="auto"/>
        <w:left w:val="none" w:sz="0" w:space="0" w:color="auto"/>
        <w:bottom w:val="none" w:sz="0" w:space="0" w:color="auto"/>
        <w:right w:val="none" w:sz="0" w:space="0" w:color="auto"/>
      </w:divBdr>
    </w:div>
    <w:div w:id="1800679732">
      <w:bodyDiv w:val="1"/>
      <w:marLeft w:val="0"/>
      <w:marRight w:val="0"/>
      <w:marTop w:val="0"/>
      <w:marBottom w:val="0"/>
      <w:divBdr>
        <w:top w:val="none" w:sz="0" w:space="0" w:color="auto"/>
        <w:left w:val="none" w:sz="0" w:space="0" w:color="auto"/>
        <w:bottom w:val="none" w:sz="0" w:space="0" w:color="auto"/>
        <w:right w:val="none" w:sz="0" w:space="0" w:color="auto"/>
      </w:divBdr>
      <w:divsChild>
        <w:div w:id="1590581200">
          <w:marLeft w:val="0"/>
          <w:marRight w:val="0"/>
          <w:marTop w:val="240"/>
          <w:marBottom w:val="0"/>
          <w:divBdr>
            <w:top w:val="none" w:sz="0" w:space="0" w:color="auto"/>
            <w:left w:val="none" w:sz="0" w:space="0" w:color="auto"/>
            <w:bottom w:val="none" w:sz="0" w:space="0" w:color="auto"/>
            <w:right w:val="none" w:sz="0" w:space="0" w:color="auto"/>
          </w:divBdr>
        </w:div>
      </w:divsChild>
    </w:div>
    <w:div w:id="209284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2022-06-01T07:00:00+00:00</Effective_x0020_date>
    <DocumentExpirationDate xmlns="59da1016-2a1b-4f8a-9768-d7a4932f6f16" xsi:nil="true"/>
    <IATopic xmlns="59da1016-2a1b-4f8a-9768-d7a4932f6f16" xsi:nil="true"/>
    <Archive xmlns="47be7094-86b6-4c75-87da-a9bfd340ff09">false</Archive>
    <documentType xmlns="47be7094-86b6-4c75-87da-a9bfd340ff09">Report Template</documentType>
    <Meta_x0020_Keywords xmlns="47be7094-86b6-4c75-87da-a9bfd340ff09" xsi:nil="true"/>
    <URL xmlns="http://schemas.microsoft.com/sharepoint/v3">
      <Url>https://www.oregon.gov/oha/HSD/OHP/CCO/Redaction%20Log-2022.docx</Url>
      <Description>Redaction Log, 06-2022</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Contract_x0020_topic xmlns="47be7094-86b6-4c75-87da-a9bfd340ff09" xsi:nil="true"/>
    <Hide xmlns="47be7094-86b6-4c75-87da-a9bfd340ff09">false</Hide>
  </documentManagement>
</p:properties>
</file>

<file path=customXml/itemProps1.xml><?xml version="1.0" encoding="utf-8"?>
<ds:datastoreItem xmlns:ds="http://schemas.openxmlformats.org/officeDocument/2006/customXml" ds:itemID="{EF7F3FF4-E247-48E7-8C17-2055DC03541D}">
  <ds:schemaRefs>
    <ds:schemaRef ds:uri="http://schemas.openxmlformats.org/officeDocument/2006/bibliography"/>
  </ds:schemaRefs>
</ds:datastoreItem>
</file>

<file path=customXml/itemProps2.xml><?xml version="1.0" encoding="utf-8"?>
<ds:datastoreItem xmlns:ds="http://schemas.openxmlformats.org/officeDocument/2006/customXml" ds:itemID="{270C7633-E61C-48D1-90ED-A0E2C41E5466}"/>
</file>

<file path=customXml/itemProps3.xml><?xml version="1.0" encoding="utf-8"?>
<ds:datastoreItem xmlns:ds="http://schemas.openxmlformats.org/officeDocument/2006/customXml" ds:itemID="{002AD9CA-EF23-4BB9-AEF1-207DD6F41D14}"/>
</file>

<file path=customXml/itemProps4.xml><?xml version="1.0" encoding="utf-8"?>
<ds:datastoreItem xmlns:ds="http://schemas.openxmlformats.org/officeDocument/2006/customXml" ds:itemID="{8A366290-4B94-42B6-8F21-C26E7F11F2C5}"/>
</file>

<file path=docProps/app.xml><?xml version="1.0" encoding="utf-8"?>
<Properties xmlns="http://schemas.openxmlformats.org/officeDocument/2006/extended-properties" xmlns:vt="http://schemas.openxmlformats.org/officeDocument/2006/docPropsVTypes">
  <Template>Normal</Template>
  <TotalTime>67</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Redaction Log, 06-2022</dc:title>
  <dc:subject/>
  <dc:creator>Kim Witbeck</dc:creator>
  <cp:keywords/>
  <dc:description/>
  <cp:lastModifiedBy>Henning Cheryl  L</cp:lastModifiedBy>
  <cp:revision>9</cp:revision>
  <cp:lastPrinted>2019-10-31T22:21:00Z</cp:lastPrinted>
  <dcterms:created xsi:type="dcterms:W3CDTF">2022-06-01T21:45:00Z</dcterms:created>
  <dcterms:modified xsi:type="dcterms:W3CDTF">2022-06-01T22:50:00Z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WorkflowChangePath">
    <vt:lpwstr>dff07ce7-2fe0-44e5-9d33-eb01c4950507,4;dff07ce7-2fe0-44e5-9d33-eb01c4950507,6;dff07ce7-2fe0-44e5-9d33-eb01c4950507,8;</vt:lpwstr>
  </property>
</Properties>
</file>