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1FDD4" w14:textId="71E99D8C" w:rsidR="00AD236E" w:rsidRPr="00285DF2" w:rsidRDefault="00843CC9" w:rsidP="00285DF2">
      <w:pPr>
        <w:pStyle w:val="Text1"/>
        <w:rPr>
          <w:rFonts w:ascii="Arial Narrow" w:hAnsi="Arial Narrow" w:cs="Arial"/>
          <w:sz w:val="40"/>
          <w:szCs w:val="40"/>
        </w:rPr>
      </w:pPr>
      <w:bookmarkStart w:id="0" w:name="SW0000"/>
      <w:r>
        <w:rPr>
          <w:rFonts w:ascii="Arial Narrow" w:hAnsi="Arial Narrow"/>
          <w:noProof/>
          <w:sz w:val="28"/>
          <w:szCs w:val="28"/>
        </w:rPr>
        <mc:AlternateContent>
          <mc:Choice Requires="wps">
            <w:drawing>
              <wp:anchor distT="0" distB="0" distL="114300" distR="114300" simplePos="0" relativeHeight="251635712" behindDoc="0" locked="0" layoutInCell="1" allowOverlap="1" wp14:anchorId="470D3EBA" wp14:editId="48EAE564">
                <wp:simplePos x="0" y="0"/>
                <wp:positionH relativeFrom="column">
                  <wp:posOffset>2472690</wp:posOffset>
                </wp:positionH>
                <wp:positionV relativeFrom="paragraph">
                  <wp:posOffset>270510</wp:posOffset>
                </wp:positionV>
                <wp:extent cx="4293870" cy="2125980"/>
                <wp:effectExtent l="19050" t="19050" r="11430" b="26670"/>
                <wp:wrapNone/>
                <wp:docPr id="4" name="Text Box 4"/>
                <wp:cNvGraphicFramePr/>
                <a:graphic xmlns:a="http://schemas.openxmlformats.org/drawingml/2006/main">
                  <a:graphicData uri="http://schemas.microsoft.com/office/word/2010/wordprocessingShape">
                    <wps:wsp>
                      <wps:cNvSpPr txBox="1"/>
                      <wps:spPr>
                        <a:xfrm>
                          <a:off x="0" y="0"/>
                          <a:ext cx="4293870" cy="2125980"/>
                        </a:xfrm>
                        <a:prstGeom prst="rect">
                          <a:avLst/>
                        </a:prstGeom>
                        <a:noFill/>
                        <a:ln w="28575">
                          <a:solidFill>
                            <a:prstClr val="black"/>
                          </a:solidFill>
                        </a:ln>
                      </wps:spPr>
                      <wps:txbx>
                        <w:txbxContent>
                          <w:p w14:paraId="4E4EE584" w14:textId="329EED2B" w:rsidR="00843CC9" w:rsidRPr="00285DF2" w:rsidRDefault="00843CC9" w:rsidP="00285DF2">
                            <w:pPr>
                              <w:autoSpaceDE w:val="0"/>
                              <w:autoSpaceDN w:val="0"/>
                              <w:adjustRightInd w:val="0"/>
                              <w:spacing w:before="200" w:after="0" w:line="240" w:lineRule="auto"/>
                              <w:rPr>
                                <w:rStyle w:val="TextPrompts"/>
                                <w:rFonts w:ascii="Arial Narrow" w:eastAsia="Times New Roman" w:hAnsi="Arial Narrow" w:cs="Arial"/>
                                <w:b/>
                                <w:sz w:val="36"/>
                                <w:szCs w:val="36"/>
                                <w:shd w:val="clear" w:color="auto" w:fill="auto"/>
                              </w:rPr>
                            </w:pPr>
                            <w:r w:rsidRPr="000C7F5C">
                              <w:rPr>
                                <w:rFonts w:ascii="Arial Narrow" w:eastAsia="Times New Roman" w:hAnsi="Arial Narrow" w:cs="Arial"/>
                                <w:b/>
                                <w:sz w:val="36"/>
                                <w:szCs w:val="36"/>
                              </w:rPr>
                              <w:t>Important: Denial of service or treatment</w:t>
                            </w:r>
                            <w:r w:rsidRPr="000C7F5C">
                              <w:rPr>
                                <w:rFonts w:ascii="Arial Narrow" w:eastAsia="Times New Roman" w:hAnsi="Arial Narrow" w:cs="Arial"/>
                                <w:b/>
                                <w:sz w:val="36"/>
                                <w:szCs w:val="36"/>
                              </w:rPr>
                              <w:br/>
                            </w:r>
                            <w:r w:rsidRPr="000C7F5C">
                              <w:rPr>
                                <w:rFonts w:ascii="Arial Narrow" w:eastAsia="Times New Roman" w:hAnsi="Arial Narrow"/>
                                <w:sz w:val="36"/>
                                <w:szCs w:val="36"/>
                              </w:rPr>
                              <w:t>We have denied a request for a service or treatment. Please call us right away</w:t>
                            </w:r>
                            <w:r w:rsidR="00B96A56">
                              <w:rPr>
                                <w:rFonts w:ascii="Arial Narrow" w:eastAsia="Times New Roman" w:hAnsi="Arial Narrow"/>
                                <w:sz w:val="36"/>
                                <w:szCs w:val="36"/>
                              </w:rPr>
                              <w:t xml:space="preserve"> at</w:t>
                            </w:r>
                            <w:r w:rsidR="0038367A">
                              <w:rPr>
                                <w:rFonts w:ascii="Arial Narrow" w:eastAsia="Times New Roman" w:hAnsi="Arial Narrow"/>
                                <w:sz w:val="36"/>
                                <w:szCs w:val="36"/>
                              </w:rPr>
                              <w:br/>
                            </w:r>
                            <w:r w:rsidR="00B96A56" w:rsidRPr="00E04839">
                              <w:rPr>
                                <w:rFonts w:ascii="Arial Narrow" w:eastAsia="Times New Roman" w:hAnsi="Arial Narrow"/>
                                <w:sz w:val="36"/>
                                <w:szCs w:val="36"/>
                                <w:highlight w:val="yellow"/>
                              </w:rPr>
                              <w:t>###-###-###</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w:t>
                            </w:r>
                            <w:r w:rsidR="0038367A">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43C7CF0C" w14:textId="77777777" w:rsidR="00843CC9" w:rsidRDefault="00843CC9" w:rsidP="0084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D3EBA" id="_x0000_t202" coordsize="21600,21600" o:spt="202" path="m,l,21600r21600,l21600,xe">
                <v:stroke joinstyle="miter"/>
                <v:path gradientshapeok="t" o:connecttype="rect"/>
              </v:shapetype>
              <v:shape id="Text Box 4" o:spid="_x0000_s1026" type="#_x0000_t202" style="position:absolute;margin-left:194.7pt;margin-top:21.3pt;width:338.1pt;height:167.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" filled="f" strokeweight="2.25pt">
                <v:textbox>
                  <w:txbxContent>
                    <w:p w14:paraId="4E4EE584" w14:textId="329EED2B" w:rsidR="00843CC9" w:rsidRPr="00285DF2" w:rsidRDefault="00843CC9" w:rsidP="00285DF2">
                      <w:pPr>
                        <w:autoSpaceDE w:val="0"/>
                        <w:autoSpaceDN w:val="0"/>
                        <w:adjustRightInd w:val="0"/>
                        <w:spacing w:before="200" w:after="0" w:line="240" w:lineRule="auto"/>
                        <w:rPr>
                          <w:rStyle w:val="TextPrompts"/>
                          <w:rFonts w:ascii="Arial Narrow" w:eastAsia="Times New Roman" w:hAnsi="Arial Narrow" w:cs="Arial"/>
                          <w:b/>
                          <w:sz w:val="36"/>
                          <w:szCs w:val="36"/>
                          <w:shd w:val="clear" w:color="auto" w:fill="auto"/>
                        </w:rPr>
                      </w:pPr>
                      <w:r w:rsidRPr="000C7F5C">
                        <w:rPr>
                          <w:rFonts w:ascii="Arial Narrow" w:eastAsia="Times New Roman" w:hAnsi="Arial Narrow" w:cs="Arial"/>
                          <w:b/>
                          <w:sz w:val="36"/>
                          <w:szCs w:val="36"/>
                        </w:rPr>
                        <w:t>Important: Denial of service or treatment</w:t>
                      </w:r>
                      <w:r w:rsidRPr="000C7F5C">
                        <w:rPr>
                          <w:rFonts w:ascii="Arial Narrow" w:eastAsia="Times New Roman" w:hAnsi="Arial Narrow" w:cs="Arial"/>
                          <w:b/>
                          <w:sz w:val="36"/>
                          <w:szCs w:val="36"/>
                        </w:rPr>
                        <w:br/>
                      </w:r>
                      <w:r w:rsidRPr="000C7F5C">
                        <w:rPr>
                          <w:rFonts w:ascii="Arial Narrow" w:eastAsia="Times New Roman" w:hAnsi="Arial Narrow"/>
                          <w:sz w:val="36"/>
                          <w:szCs w:val="36"/>
                        </w:rPr>
                        <w:t>We have denied a request for a service or treatment. Please call us right away</w:t>
                      </w:r>
                      <w:r w:rsidR="00B96A56">
                        <w:rPr>
                          <w:rFonts w:ascii="Arial Narrow" w:eastAsia="Times New Roman" w:hAnsi="Arial Narrow"/>
                          <w:sz w:val="36"/>
                          <w:szCs w:val="36"/>
                        </w:rPr>
                        <w:t xml:space="preserve"> at</w:t>
                      </w:r>
                      <w:r w:rsidR="0038367A">
                        <w:rPr>
                          <w:rFonts w:ascii="Arial Narrow" w:eastAsia="Times New Roman" w:hAnsi="Arial Narrow"/>
                          <w:sz w:val="36"/>
                          <w:szCs w:val="36"/>
                        </w:rPr>
                        <w:br/>
                      </w:r>
                      <w:r w:rsidR="00B96A56" w:rsidRPr="00E04839">
                        <w:rPr>
                          <w:rFonts w:ascii="Arial Narrow" w:eastAsia="Times New Roman" w:hAnsi="Arial Narrow"/>
                          <w:sz w:val="36"/>
                          <w:szCs w:val="36"/>
                          <w:highlight w:val="yellow"/>
                        </w:rPr>
                        <w:t>###-###-###</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w:t>
                      </w:r>
                      <w:r w:rsidR="0038367A">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43C7CF0C" w14:textId="77777777" w:rsidR="00843CC9" w:rsidRDefault="00843CC9" w:rsidP="00843CC9"/>
                  </w:txbxContent>
                </v:textbox>
              </v:shape>
            </w:pict>
          </mc:Fallback>
        </mc:AlternateContent>
      </w:r>
      <w:bookmarkStart w:id="1" w:name="SW0001"/>
      <w:bookmarkEnd w:id="0"/>
    </w:p>
    <w:p w14:paraId="06CCD3CE" w14:textId="0EFAAF34" w:rsidR="00017371" w:rsidRPr="00C07926" w:rsidRDefault="009D641A" w:rsidP="006C52A7">
      <w:pPr>
        <w:pStyle w:val="text"/>
        <w:rPr>
          <w:rStyle w:val="TextPrompts"/>
          <w:sz w:val="28"/>
          <w:szCs w:val="28"/>
        </w:rPr>
      </w:pPr>
      <w:bookmarkStart w:id="2" w:name="Text1"/>
      <w:r>
        <w:rPr>
          <w:rStyle w:val="TextPrompts"/>
          <w:sz w:val="28"/>
          <w:szCs w:val="28"/>
          <w:shd w:val="clear" w:color="auto" w:fill="auto"/>
        </w:rPr>
        <w:t>&lt;&lt;</w:t>
      </w:r>
      <w:r w:rsidR="00D312D4" w:rsidRPr="00C07926">
        <w:rPr>
          <w:rStyle w:val="TextPrompts"/>
          <w:sz w:val="28"/>
          <w:szCs w:val="28"/>
          <w:shd w:val="clear" w:color="auto" w:fill="auto"/>
        </w:rPr>
        <w:t>MCE</w:t>
      </w:r>
      <w:r w:rsidR="00F80C90" w:rsidRPr="00C07926">
        <w:rPr>
          <w:rStyle w:val="TextPrompts"/>
          <w:sz w:val="28"/>
          <w:szCs w:val="28"/>
          <w:shd w:val="clear" w:color="auto" w:fill="auto"/>
        </w:rPr>
        <w:t xml:space="preserve"> Letterhead </w:t>
      </w:r>
      <w:r w:rsidR="00D312D4" w:rsidRPr="00C07926">
        <w:rPr>
          <w:rStyle w:val="TextPrompts"/>
          <w:sz w:val="28"/>
          <w:szCs w:val="28"/>
          <w:shd w:val="clear" w:color="auto" w:fill="auto"/>
        </w:rPr>
        <w:t>require</w:t>
      </w:r>
      <w:r w:rsidR="00634BD5" w:rsidRPr="00C07926">
        <w:rPr>
          <w:rStyle w:val="TextPrompts"/>
          <w:sz w:val="28"/>
          <w:szCs w:val="28"/>
          <w:shd w:val="clear" w:color="auto" w:fill="auto"/>
        </w:rPr>
        <w:t>d</w:t>
      </w:r>
      <w:r w:rsidR="00583BB0" w:rsidRPr="00C07926">
        <w:rPr>
          <w:rStyle w:val="TextPrompts"/>
          <w:sz w:val="28"/>
          <w:szCs w:val="28"/>
          <w:shd w:val="clear" w:color="auto" w:fill="auto"/>
        </w:rPr>
        <w:br/>
      </w:r>
      <w:r w:rsidR="00292449" w:rsidRPr="00C07926">
        <w:rPr>
          <w:rStyle w:val="TextPrompts"/>
          <w:sz w:val="28"/>
          <w:szCs w:val="28"/>
          <w:shd w:val="clear" w:color="auto" w:fill="auto"/>
        </w:rPr>
        <w:t>(inc</w:t>
      </w:r>
      <w:r w:rsidR="00F80C90" w:rsidRPr="00C07926">
        <w:rPr>
          <w:rStyle w:val="TextPrompts"/>
          <w:sz w:val="28"/>
          <w:szCs w:val="28"/>
          <w:shd w:val="clear" w:color="auto" w:fill="auto"/>
        </w:rPr>
        <w:t xml:space="preserve">lude </w:t>
      </w:r>
      <w:r w:rsidR="00292449" w:rsidRPr="00C07926">
        <w:rPr>
          <w:rStyle w:val="TextPrompts"/>
          <w:sz w:val="28"/>
          <w:szCs w:val="28"/>
          <w:shd w:val="clear" w:color="auto" w:fill="auto"/>
        </w:rPr>
        <w:t xml:space="preserve">name, address </w:t>
      </w:r>
      <w:r w:rsidR="00843CC9" w:rsidRPr="00C07926">
        <w:rPr>
          <w:rStyle w:val="TextPrompts"/>
          <w:sz w:val="28"/>
          <w:szCs w:val="28"/>
          <w:shd w:val="clear" w:color="auto" w:fill="auto"/>
        </w:rPr>
        <w:br/>
      </w:r>
      <w:r w:rsidR="00292449" w:rsidRPr="00C07926">
        <w:rPr>
          <w:rStyle w:val="TextPrompts"/>
          <w:sz w:val="28"/>
          <w:szCs w:val="28"/>
          <w:shd w:val="clear" w:color="auto" w:fill="auto"/>
        </w:rPr>
        <w:t xml:space="preserve">phone </w:t>
      </w:r>
      <w:r w:rsidR="00F80C90" w:rsidRPr="00C07926">
        <w:rPr>
          <w:rStyle w:val="TextPrompts"/>
          <w:sz w:val="28"/>
          <w:szCs w:val="28"/>
          <w:shd w:val="clear" w:color="auto" w:fill="auto"/>
        </w:rPr>
        <w:t>number</w:t>
      </w:r>
      <w:r w:rsidR="00634BD5" w:rsidRPr="00C07926">
        <w:rPr>
          <w:rStyle w:val="TextPrompts"/>
          <w:sz w:val="28"/>
          <w:szCs w:val="28"/>
          <w:shd w:val="clear" w:color="auto" w:fill="auto"/>
        </w:rPr>
        <w:t xml:space="preserve">; </w:t>
      </w:r>
      <w:r w:rsidR="00D312D4" w:rsidRPr="00C07926">
        <w:rPr>
          <w:rStyle w:val="TextPrompts"/>
          <w:sz w:val="28"/>
          <w:szCs w:val="28"/>
          <w:shd w:val="clear" w:color="auto" w:fill="auto"/>
        </w:rPr>
        <w:t xml:space="preserve">can add </w:t>
      </w:r>
      <w:r w:rsidR="00634BD5" w:rsidRPr="00C07926">
        <w:rPr>
          <w:rStyle w:val="TextPrompts"/>
          <w:sz w:val="28"/>
          <w:szCs w:val="28"/>
          <w:shd w:val="clear" w:color="auto" w:fill="auto"/>
        </w:rPr>
        <w:br/>
      </w:r>
      <w:r w:rsidR="00D312D4" w:rsidRPr="00C07926">
        <w:rPr>
          <w:rStyle w:val="TextPrompts"/>
          <w:sz w:val="28"/>
          <w:szCs w:val="28"/>
          <w:shd w:val="clear" w:color="auto" w:fill="auto"/>
        </w:rPr>
        <w:t>subcontractor)</w:t>
      </w:r>
      <w:r>
        <w:rPr>
          <w:rStyle w:val="TextPrompts"/>
          <w:sz w:val="28"/>
          <w:szCs w:val="28"/>
          <w:shd w:val="clear" w:color="auto" w:fill="auto"/>
        </w:rPr>
        <w:t>&gt;&gt;</w:t>
      </w:r>
    </w:p>
    <w:p w14:paraId="7AE639D5" w14:textId="6A3A70BE" w:rsidR="00292449" w:rsidRPr="00285DF2" w:rsidRDefault="00292449" w:rsidP="006C52A7">
      <w:pPr>
        <w:pStyle w:val="text"/>
        <w:contextualSpacing/>
        <w:rPr>
          <w:sz w:val="28"/>
          <w:szCs w:val="28"/>
        </w:rPr>
      </w:pPr>
    </w:p>
    <w:p w14:paraId="36320220" w14:textId="22D34742" w:rsidR="00FB5846" w:rsidRDefault="00C40DEC" w:rsidP="006C52A7">
      <w:pPr>
        <w:pStyle w:val="text"/>
        <w:contextualSpacing/>
        <w:rPr>
          <w:sz w:val="28"/>
          <w:szCs w:val="28"/>
        </w:rPr>
      </w:pPr>
      <w:r>
        <w:rPr>
          <w:sz w:val="28"/>
          <w:szCs w:val="28"/>
        </w:rPr>
        <w:t>&lt;&lt;</w:t>
      </w:r>
      <w:r w:rsidR="00843CC9" w:rsidRPr="00843CC9">
        <w:rPr>
          <w:sz w:val="28"/>
          <w:szCs w:val="28"/>
        </w:rPr>
        <w:t xml:space="preserve"> NOTICE</w:t>
      </w:r>
      <w:r>
        <w:rPr>
          <w:sz w:val="28"/>
          <w:szCs w:val="28"/>
        </w:rPr>
        <w:t xml:space="preserve"> DATE&gt;&gt;</w:t>
      </w:r>
    </w:p>
    <w:p w14:paraId="1E617CC1" w14:textId="1CFBC06C" w:rsidR="009D641A" w:rsidRDefault="009D641A" w:rsidP="006C52A7">
      <w:pPr>
        <w:pStyle w:val="text"/>
        <w:contextualSpacing/>
        <w:rPr>
          <w:sz w:val="28"/>
          <w:szCs w:val="28"/>
        </w:rPr>
      </w:pPr>
    </w:p>
    <w:p w14:paraId="0111AD94" w14:textId="47CD3163" w:rsidR="009D641A" w:rsidRDefault="009D641A" w:rsidP="006C52A7">
      <w:pPr>
        <w:pStyle w:val="text"/>
        <w:contextualSpacing/>
        <w:rPr>
          <w:sz w:val="28"/>
          <w:szCs w:val="28"/>
        </w:rPr>
      </w:pPr>
      <w:r>
        <w:rPr>
          <w:sz w:val="28"/>
          <w:szCs w:val="28"/>
        </w:rPr>
        <w:t>&lt;&lt;MEMBER NAME</w:t>
      </w:r>
    </w:p>
    <w:p w14:paraId="3AABDD73" w14:textId="0F33AC37" w:rsidR="009D641A" w:rsidRDefault="009D641A" w:rsidP="006C52A7">
      <w:pPr>
        <w:pStyle w:val="text"/>
        <w:contextualSpacing/>
        <w:rPr>
          <w:sz w:val="28"/>
          <w:szCs w:val="28"/>
        </w:rPr>
      </w:pPr>
      <w:r>
        <w:rPr>
          <w:sz w:val="28"/>
          <w:szCs w:val="28"/>
        </w:rPr>
        <w:t>ADDRESS</w:t>
      </w:r>
    </w:p>
    <w:p w14:paraId="2D7BEB87" w14:textId="2A1BE835" w:rsidR="00292449" w:rsidRPr="00C07926" w:rsidRDefault="009D641A" w:rsidP="00C07926">
      <w:pPr>
        <w:pStyle w:val="text"/>
        <w:contextualSpacing/>
        <w:rPr>
          <w:rStyle w:val="TextPrompts"/>
          <w:sz w:val="28"/>
          <w:szCs w:val="28"/>
        </w:rPr>
      </w:pPr>
      <w:r>
        <w:rPr>
          <w:sz w:val="28"/>
          <w:szCs w:val="28"/>
        </w:rPr>
        <w:t>CITY, STATE ZIP&gt;&gt;</w:t>
      </w:r>
      <w:bookmarkEnd w:id="2"/>
    </w:p>
    <w:p w14:paraId="0607765C" w14:textId="6E32D884" w:rsidR="00292449" w:rsidRPr="009D641A" w:rsidRDefault="00292449" w:rsidP="00292449">
      <w:pPr>
        <w:pStyle w:val="Text1"/>
        <w:spacing w:before="0"/>
        <w:contextualSpacing/>
        <w:rPr>
          <w:sz w:val="28"/>
          <w:szCs w:val="28"/>
        </w:rPr>
      </w:pPr>
      <w:bookmarkStart w:id="3" w:name="Text2"/>
    </w:p>
    <w:p w14:paraId="5014ED9A" w14:textId="086AD3FC" w:rsidR="003A1509" w:rsidRPr="009D641A" w:rsidRDefault="003A1509" w:rsidP="00B96C89">
      <w:pPr>
        <w:pStyle w:val="Text1"/>
        <w:spacing w:before="0"/>
        <w:ind w:left="-360" w:firstLine="360"/>
        <w:contextualSpacing/>
        <w:rPr>
          <w:sz w:val="28"/>
          <w:szCs w:val="28"/>
        </w:rPr>
      </w:pPr>
      <w:r w:rsidRPr="00C07926">
        <w:rPr>
          <w:rFonts w:cs="Arial"/>
          <w:kern w:val="2"/>
          <w:sz w:val="28"/>
          <w:szCs w:val="28"/>
        </w:rPr>
        <w:t>&lt;&lt;OHP Client ID, DOB, PCP/PCD/BHP&gt;&gt;</w:t>
      </w:r>
    </w:p>
    <w:bookmarkEnd w:id="3"/>
    <w:p w14:paraId="0AF25BDC" w14:textId="59B97EFB" w:rsidR="009B32E8" w:rsidRDefault="00103E72" w:rsidP="00B96C89">
      <w:pPr>
        <w:pStyle w:val="text"/>
        <w:spacing w:before="480"/>
        <w:rPr>
          <w:bCs/>
          <w:sz w:val="32"/>
          <w:szCs w:val="32"/>
        </w:rPr>
      </w:pPr>
      <w:r w:rsidRPr="00285DF2">
        <w:rPr>
          <w:b/>
          <w:sz w:val="36"/>
          <w:szCs w:val="36"/>
        </w:rPr>
        <w:t>Denial</w:t>
      </w:r>
      <w:r w:rsidR="00583BB0">
        <w:rPr>
          <w:b/>
          <w:sz w:val="36"/>
          <w:szCs w:val="36"/>
        </w:rPr>
        <w:t xml:space="preserve"> </w:t>
      </w:r>
      <w:r w:rsidR="009E1F68">
        <w:rPr>
          <w:b/>
          <w:sz w:val="36"/>
          <w:szCs w:val="36"/>
        </w:rPr>
        <w:t>of Service Request</w:t>
      </w:r>
      <w:r w:rsidR="00583BB0">
        <w:rPr>
          <w:b/>
          <w:sz w:val="36"/>
          <w:szCs w:val="36"/>
        </w:rPr>
        <w:t xml:space="preserve"> </w:t>
      </w:r>
      <w:r w:rsidR="009E1F68">
        <w:rPr>
          <w:b/>
          <w:sz w:val="36"/>
          <w:szCs w:val="36"/>
        </w:rPr>
        <w:br/>
      </w:r>
      <w:r w:rsidR="009E1F68" w:rsidRPr="00285DF2">
        <w:rPr>
          <w:bCs/>
          <w:sz w:val="32"/>
          <w:szCs w:val="32"/>
        </w:rPr>
        <w:t xml:space="preserve">(Also called </w:t>
      </w:r>
      <w:r w:rsidR="00583BB0" w:rsidRPr="00285DF2">
        <w:rPr>
          <w:bCs/>
          <w:sz w:val="32"/>
          <w:szCs w:val="32"/>
        </w:rPr>
        <w:t>Notice of Adverse Benefit Determination</w:t>
      </w:r>
      <w:r w:rsidR="009E1F68" w:rsidRPr="00285DF2">
        <w:rPr>
          <w:bCs/>
          <w:sz w:val="32"/>
          <w:szCs w:val="32"/>
        </w:rPr>
        <w:t>)</w:t>
      </w:r>
      <w:r w:rsidR="009B32E8">
        <w:rPr>
          <w:bCs/>
          <w:sz w:val="32"/>
          <w:szCs w:val="32"/>
        </w:rPr>
        <w:br/>
      </w:r>
    </w:p>
    <w:p w14:paraId="7E6C493D" w14:textId="27D7CD1F" w:rsidR="00583BB0" w:rsidRPr="002D6733" w:rsidRDefault="009B32E8" w:rsidP="00B96C89">
      <w:pPr>
        <w:spacing w:after="0" w:line="240" w:lineRule="auto"/>
        <w:rPr>
          <w:rFonts w:ascii="Arial" w:hAnsi="Arial" w:cs="Arial"/>
          <w:sz w:val="28"/>
          <w:szCs w:val="28"/>
        </w:rPr>
      </w:pPr>
      <w:r w:rsidRPr="00F430AD">
        <w:rPr>
          <w:rFonts w:ascii="Arial" w:hAnsi="Arial" w:cs="Arial"/>
          <w:bCs/>
          <w:sz w:val="28"/>
          <w:szCs w:val="28"/>
        </w:rPr>
        <w:t xml:space="preserve">Dear </w:t>
      </w:r>
      <w:r w:rsidRPr="00C07926">
        <w:rPr>
          <w:rFonts w:ascii="Arial" w:hAnsi="Arial" w:cs="Arial"/>
          <w:bCs/>
          <w:sz w:val="28"/>
          <w:szCs w:val="28"/>
        </w:rPr>
        <w:t>&lt;&lt;Member name&gt;&gt;,</w:t>
      </w:r>
    </w:p>
    <w:p w14:paraId="2B657356" w14:textId="180BF1F1" w:rsidR="003F5D69" w:rsidRPr="00B96C89" w:rsidRDefault="003F5D69" w:rsidP="003F5D69">
      <w:pPr>
        <w:pStyle w:val="text"/>
        <w:rPr>
          <w:color w:val="000000" w:themeColor="text1"/>
          <w:sz w:val="28"/>
          <w:szCs w:val="28"/>
        </w:rPr>
      </w:pPr>
      <w:bookmarkStart w:id="4" w:name="SW0002"/>
      <w:bookmarkEnd w:id="1"/>
      <w:r w:rsidRPr="00B96C89">
        <w:rPr>
          <w:color w:val="000000" w:themeColor="text1"/>
          <w:sz w:val="28"/>
          <w:szCs w:val="28"/>
        </w:rPr>
        <w:t xml:space="preserve">On </w:t>
      </w:r>
      <w:bookmarkStart w:id="5" w:name="Text6"/>
      <w:r w:rsidRPr="00B96C89">
        <w:rPr>
          <w:color w:val="000000" w:themeColor="text1"/>
          <w:sz w:val="28"/>
          <w:szCs w:val="28"/>
        </w:rPr>
        <w:t>&lt;&lt;Service request date&gt;&gt;</w:t>
      </w:r>
      <w:bookmarkEnd w:id="5"/>
      <w:r w:rsidRPr="00B96C89">
        <w:rPr>
          <w:color w:val="000000" w:themeColor="text1"/>
          <w:sz w:val="28"/>
          <w:szCs w:val="28"/>
        </w:rPr>
        <w:t xml:space="preserve">, </w:t>
      </w:r>
      <w:bookmarkStart w:id="6" w:name="Text7"/>
      <w:r w:rsidRPr="00B96C89">
        <w:rPr>
          <w:color w:val="000000" w:themeColor="text1"/>
          <w:sz w:val="28"/>
          <w:szCs w:val="28"/>
        </w:rPr>
        <w:t xml:space="preserve">we were asked &lt;&lt;to continue / to </w:t>
      </w:r>
      <w:r>
        <w:rPr>
          <w:color w:val="000000" w:themeColor="text1"/>
          <w:sz w:val="28"/>
          <w:szCs w:val="28"/>
        </w:rPr>
        <w:t>approve</w:t>
      </w:r>
      <w:r w:rsidRPr="00B96C89">
        <w:rPr>
          <w:color w:val="000000" w:themeColor="text1"/>
          <w:sz w:val="28"/>
          <w:szCs w:val="28"/>
        </w:rPr>
        <w:t xml:space="preserve">&gt;&gt; a medical service for you. </w:t>
      </w:r>
      <w:r>
        <w:rPr>
          <w:color w:val="000000" w:themeColor="text1"/>
          <w:sz w:val="28"/>
          <w:szCs w:val="28"/>
        </w:rPr>
        <w:t>We could not</w:t>
      </w:r>
      <w:r w:rsidRPr="00B96C89">
        <w:rPr>
          <w:color w:val="000000" w:themeColor="text1"/>
          <w:sz w:val="28"/>
          <w:szCs w:val="28"/>
        </w:rPr>
        <w:t xml:space="preserve"> approve it. This letter says why it was not approved and what you can do next.</w:t>
      </w:r>
    </w:p>
    <w:p w14:paraId="6E066775" w14:textId="154493F1" w:rsidR="003F5D69" w:rsidRPr="00B96C89" w:rsidRDefault="003F5D69" w:rsidP="003F5D69">
      <w:pPr>
        <w:pStyle w:val="text"/>
        <w:rPr>
          <w:color w:val="000000" w:themeColor="text1"/>
          <w:sz w:val="28"/>
          <w:szCs w:val="28"/>
        </w:rPr>
      </w:pPr>
      <w:r w:rsidRPr="00B96C89">
        <w:rPr>
          <w:color w:val="000000" w:themeColor="text1"/>
          <w:sz w:val="28"/>
          <w:szCs w:val="28"/>
        </w:rPr>
        <w:t xml:space="preserve">We got this request from </w:t>
      </w:r>
      <w:r w:rsidRPr="00B96C89">
        <w:rPr>
          <w:rStyle w:val="TextPrompts"/>
          <w:color w:val="000000" w:themeColor="text1"/>
          <w:sz w:val="28"/>
          <w:szCs w:val="28"/>
          <w:shd w:val="clear" w:color="auto" w:fill="auto"/>
        </w:rPr>
        <w:t>&lt;&lt;professional name&gt;&gt;</w:t>
      </w:r>
      <w:bookmarkEnd w:id="6"/>
      <w:r w:rsidRPr="00B96C89">
        <w:rPr>
          <w:rStyle w:val="TextPrompts"/>
          <w:color w:val="000000" w:themeColor="text1"/>
          <w:sz w:val="28"/>
          <w:szCs w:val="28"/>
          <w:shd w:val="clear" w:color="auto" w:fill="auto"/>
        </w:rPr>
        <w:t>.</w:t>
      </w:r>
      <w:r w:rsidRPr="00B96C89">
        <w:rPr>
          <w:color w:val="000000" w:themeColor="text1"/>
          <w:sz w:val="28"/>
          <w:szCs w:val="28"/>
        </w:rPr>
        <w:t xml:space="preserve"> They asked us to cover &lt;&lt;</w:t>
      </w:r>
      <w:r w:rsidR="000F1DB9">
        <w:rPr>
          <w:color w:val="000000" w:themeColor="text1"/>
          <w:sz w:val="28"/>
          <w:szCs w:val="28"/>
        </w:rPr>
        <w:t xml:space="preserve">plain language </w:t>
      </w:r>
      <w:r w:rsidRPr="00B96C89">
        <w:rPr>
          <w:color w:val="000000" w:themeColor="text1"/>
          <w:sz w:val="28"/>
          <w:szCs w:val="28"/>
        </w:rPr>
        <w:t>description of the service or item requested or provided&gt;&gt;. This service is to help treat &lt;&lt;</w:t>
      </w:r>
      <w:r w:rsidR="000F1DB9">
        <w:rPr>
          <w:color w:val="000000" w:themeColor="text1"/>
          <w:sz w:val="28"/>
          <w:szCs w:val="28"/>
        </w:rPr>
        <w:t xml:space="preserve">plain language </w:t>
      </w:r>
      <w:r w:rsidRPr="00B96C89">
        <w:rPr>
          <w:color w:val="000000" w:themeColor="text1"/>
          <w:sz w:val="28"/>
          <w:szCs w:val="28"/>
        </w:rPr>
        <w:t>diagnosis or diagnoses submitted in request</w:t>
      </w:r>
      <w:r w:rsidR="000F1DB9" w:rsidRPr="000F1DB9">
        <w:t xml:space="preserve"> </w:t>
      </w:r>
      <w:r w:rsidR="000F1DB9" w:rsidRPr="000F1DB9">
        <w:rPr>
          <w:color w:val="000000" w:themeColor="text1"/>
          <w:sz w:val="28"/>
          <w:szCs w:val="28"/>
        </w:rPr>
        <w:t xml:space="preserve">when service is being denied as diagnosis is not funded or diagnosis and procedure do not pair on the Prioritized List </w:t>
      </w:r>
      <w:r w:rsidRPr="00B96C89">
        <w:rPr>
          <w:color w:val="000000" w:themeColor="text1"/>
          <w:sz w:val="28"/>
          <w:szCs w:val="28"/>
        </w:rPr>
        <w:t>&gt;&gt;.</w:t>
      </w:r>
      <w:r w:rsidRPr="00B96C89">
        <w:rPr>
          <w:color w:val="000000" w:themeColor="text1"/>
          <w:sz w:val="28"/>
          <w:szCs w:val="28"/>
        </w:rPr>
        <w:br/>
      </w:r>
      <w:r w:rsidRPr="00B96C89">
        <w:rPr>
          <w:color w:val="000000" w:themeColor="text1"/>
          <w:sz w:val="28"/>
          <w:szCs w:val="28"/>
        </w:rPr>
        <w:br/>
      </w:r>
      <w:r w:rsidRPr="00B96C89">
        <w:rPr>
          <w:b/>
          <w:bCs/>
          <w:color w:val="000000" w:themeColor="text1"/>
          <w:sz w:val="32"/>
          <w:szCs w:val="32"/>
        </w:rPr>
        <w:t>Reason for denial</w:t>
      </w:r>
      <w:r w:rsidRPr="00B96C89">
        <w:rPr>
          <w:color w:val="000000" w:themeColor="text1"/>
          <w:sz w:val="28"/>
          <w:szCs w:val="28"/>
        </w:rPr>
        <w:br/>
      </w:r>
      <w:r w:rsidR="0029176D" w:rsidRPr="0029176D">
        <w:rPr>
          <w:color w:val="000000" w:themeColor="text1"/>
          <w:sz w:val="28"/>
          <w:szCs w:val="28"/>
        </w:rPr>
        <w:t>&lt;&lt;Reason for denial&gt;&gt;</w:t>
      </w:r>
      <w:r w:rsidRPr="00B96C89">
        <w:rPr>
          <w:color w:val="000000" w:themeColor="text1"/>
          <w:sz w:val="28"/>
          <w:szCs w:val="28"/>
        </w:rPr>
        <w:t xml:space="preserve">. &lt;&lt;Member specific info related to criteria that was not met&gt;&gt;. This is why we were unable to approve the request. The Oregon Health Plan (OHP) does not cover all services and supplies. </w:t>
      </w:r>
    </w:p>
    <w:p w14:paraId="06BBDCB5" w14:textId="77777777" w:rsidR="003F5D69" w:rsidRPr="00B96C89" w:rsidRDefault="003F5D69" w:rsidP="003F5D69">
      <w:pPr>
        <w:pStyle w:val="text"/>
        <w:spacing w:before="120"/>
        <w:rPr>
          <w:color w:val="000000" w:themeColor="text1"/>
          <w:sz w:val="28"/>
          <w:szCs w:val="28"/>
        </w:rPr>
      </w:pPr>
      <w:r w:rsidRPr="00B96C89">
        <w:rPr>
          <w:color w:val="000000" w:themeColor="text1"/>
          <w:sz w:val="28"/>
          <w:szCs w:val="28"/>
        </w:rPr>
        <w:t>These are the OHP rules that we used when we made this decision:</w:t>
      </w:r>
    </w:p>
    <w:p w14:paraId="700EC020" w14:textId="77777777" w:rsidR="003F5D69" w:rsidRPr="00B96C89" w:rsidRDefault="003F5D69" w:rsidP="003F5D69">
      <w:pPr>
        <w:pStyle w:val="text"/>
        <w:ind w:left="720"/>
        <w:rPr>
          <w:color w:val="000000" w:themeColor="text1"/>
          <w:sz w:val="28"/>
          <w:szCs w:val="28"/>
        </w:rPr>
      </w:pPr>
      <w:r w:rsidRPr="00B96C89">
        <w:rPr>
          <w:color w:val="000000" w:themeColor="text1"/>
          <w:sz w:val="28"/>
          <w:szCs w:val="28"/>
        </w:rPr>
        <w:t>&lt;&lt;List of all applicable OARs, Guideline Notes, HERC Clinical Guidance, medical policies or criteria, etc. OARs are listed with only the specific sections and subsections that apply to this member-specific decision.&gt;&gt;</w:t>
      </w:r>
    </w:p>
    <w:p w14:paraId="37329AB2" w14:textId="59BDA239" w:rsidR="003F5D69" w:rsidRPr="00B96C89" w:rsidRDefault="003F5D69" w:rsidP="009B32E8">
      <w:pPr>
        <w:pStyle w:val="text"/>
        <w:rPr>
          <w:color w:val="000000" w:themeColor="text1"/>
          <w:sz w:val="28"/>
          <w:szCs w:val="28"/>
        </w:rPr>
      </w:pPr>
      <w:r w:rsidRPr="00B96C89">
        <w:rPr>
          <w:color w:val="000000" w:themeColor="text1"/>
          <w:sz w:val="28"/>
          <w:szCs w:val="28"/>
        </w:rPr>
        <w:t>This decision is effective &lt;&lt;effective date&gt;&gt;. Please follow up with your provider to talk about other treatment options.</w:t>
      </w:r>
    </w:p>
    <w:p w14:paraId="33064429" w14:textId="57EC4DF5" w:rsidR="00625360" w:rsidRPr="007418F9" w:rsidRDefault="000532F8" w:rsidP="009B32E8">
      <w:pPr>
        <w:pStyle w:val="text"/>
        <w:rPr>
          <w:sz w:val="28"/>
          <w:szCs w:val="28"/>
        </w:rPr>
      </w:pPr>
      <w:r>
        <w:rPr>
          <w:b/>
          <w:bCs/>
          <w:sz w:val="32"/>
          <w:szCs w:val="32"/>
        </w:rPr>
        <w:lastRenderedPageBreak/>
        <w:t>&lt;&lt;</w:t>
      </w:r>
      <w:r w:rsidR="00625360" w:rsidRPr="00C45C03">
        <w:rPr>
          <w:b/>
          <w:bCs/>
          <w:sz w:val="32"/>
          <w:szCs w:val="32"/>
        </w:rPr>
        <w:t>We looked at o</w:t>
      </w:r>
      <w:r w:rsidR="00625360" w:rsidRPr="007418F9">
        <w:rPr>
          <w:b/>
          <w:bCs/>
          <w:sz w:val="32"/>
          <w:szCs w:val="32"/>
        </w:rPr>
        <w:t>ther medical issues</w:t>
      </w:r>
      <w:r w:rsidR="009D641A">
        <w:rPr>
          <w:b/>
          <w:bCs/>
          <w:sz w:val="32"/>
          <w:szCs w:val="32"/>
        </w:rPr>
        <w:t xml:space="preserve"> to pay for the service</w:t>
      </w:r>
      <w:r w:rsidR="00625360" w:rsidRPr="00C45C03">
        <w:rPr>
          <w:sz w:val="28"/>
          <w:szCs w:val="28"/>
        </w:rPr>
        <w:br/>
      </w:r>
      <w:r w:rsidR="00625360" w:rsidRPr="007418F9">
        <w:rPr>
          <w:sz w:val="28"/>
          <w:szCs w:val="28"/>
        </w:rPr>
        <w:t xml:space="preserve">When we looked at your records, we checked to see if you have a different medical issue that would let us </w:t>
      </w:r>
      <w:r w:rsidR="009D641A">
        <w:rPr>
          <w:sz w:val="28"/>
          <w:szCs w:val="28"/>
        </w:rPr>
        <w:t>pay for</w:t>
      </w:r>
      <w:r w:rsidR="009D641A" w:rsidRPr="007418F9">
        <w:rPr>
          <w:sz w:val="28"/>
          <w:szCs w:val="28"/>
        </w:rPr>
        <w:t xml:space="preserve"> </w:t>
      </w:r>
      <w:r w:rsidR="00625360" w:rsidRPr="007418F9">
        <w:rPr>
          <w:sz w:val="28"/>
          <w:szCs w:val="28"/>
        </w:rPr>
        <w:t xml:space="preserve">this. There are rules we have to meet in order to do this. We had a health care professional review your case to see if you met those rules. Unfortunately, you did not meet those rules. </w:t>
      </w:r>
    </w:p>
    <w:p w14:paraId="6049EBAA" w14:textId="64036997" w:rsidR="00AD4075" w:rsidRDefault="00625360" w:rsidP="009B32E8">
      <w:pPr>
        <w:pStyle w:val="text"/>
        <w:spacing w:before="120"/>
        <w:rPr>
          <w:sz w:val="28"/>
          <w:szCs w:val="28"/>
        </w:rPr>
      </w:pPr>
      <w:r w:rsidRPr="007418F9">
        <w:rPr>
          <w:sz w:val="28"/>
          <w:szCs w:val="28"/>
        </w:rPr>
        <w:t xml:space="preserve">If your provider thinks another medical issue will let us </w:t>
      </w:r>
      <w:r w:rsidR="009D641A">
        <w:rPr>
          <w:sz w:val="28"/>
          <w:szCs w:val="28"/>
        </w:rPr>
        <w:t>approve</w:t>
      </w:r>
      <w:r w:rsidR="009D641A" w:rsidRPr="007418F9">
        <w:rPr>
          <w:sz w:val="28"/>
          <w:szCs w:val="28"/>
        </w:rPr>
        <w:t xml:space="preserve"> </w:t>
      </w:r>
      <w:r w:rsidRPr="007418F9">
        <w:rPr>
          <w:sz w:val="28"/>
          <w:szCs w:val="28"/>
        </w:rPr>
        <w:t>this, they can submit the request again.</w:t>
      </w:r>
      <w:r w:rsidR="000532F8">
        <w:rPr>
          <w:sz w:val="28"/>
          <w:szCs w:val="28"/>
        </w:rPr>
        <w:t>&gt;&gt;</w:t>
      </w:r>
    </w:p>
    <w:p w14:paraId="633FE486" w14:textId="1BD33E32" w:rsidR="003F5D69" w:rsidRDefault="00077BEF" w:rsidP="00B96C89">
      <w:pPr>
        <w:pStyle w:val="subhead"/>
        <w:rPr>
          <w:b w:val="0"/>
          <w:bCs w:val="0"/>
          <w:sz w:val="28"/>
          <w:szCs w:val="28"/>
        </w:rPr>
      </w:pPr>
      <w:r w:rsidRPr="00285DF2">
        <w:rPr>
          <w:sz w:val="32"/>
          <w:szCs w:val="32"/>
        </w:rPr>
        <w:t xml:space="preserve">You can ask us to change our decision. </w:t>
      </w:r>
      <w:r w:rsidRPr="00E71543">
        <w:rPr>
          <w:sz w:val="28"/>
          <w:szCs w:val="28"/>
        </w:rPr>
        <w:br/>
      </w:r>
      <w:r w:rsidRPr="00285DF2">
        <w:rPr>
          <w:b w:val="0"/>
          <w:bCs w:val="0"/>
          <w:sz w:val="28"/>
          <w:szCs w:val="28"/>
        </w:rPr>
        <w:t xml:space="preserve">If you disagree with our decision, you have the right to ask us to change it. </w:t>
      </w:r>
      <w:r w:rsidR="003F5D69">
        <w:rPr>
          <w:b w:val="0"/>
          <w:bCs w:val="0"/>
          <w:sz w:val="28"/>
          <w:szCs w:val="28"/>
        </w:rPr>
        <w:br/>
      </w:r>
    </w:p>
    <w:p w14:paraId="43D53ED5" w14:textId="70CA61B3" w:rsidR="000C5326" w:rsidRDefault="000C5326" w:rsidP="00C07926">
      <w:pPr>
        <w:pStyle w:val="subhead"/>
        <w:jc w:val="center"/>
        <w:rPr>
          <w:b w:val="0"/>
          <w:bCs w:val="0"/>
          <w:sz w:val="28"/>
          <w:szCs w:val="28"/>
        </w:rPr>
      </w:pPr>
      <w:r>
        <w:rPr>
          <w:b w:val="0"/>
          <w:bCs w:val="0"/>
          <w:noProof/>
          <w:sz w:val="28"/>
          <w:szCs w:val="28"/>
        </w:rPr>
        <w:drawing>
          <wp:inline distT="0" distB="0" distL="0" distR="0" wp14:anchorId="1649186C" wp14:editId="040355A3">
            <wp:extent cx="4435224" cy="4541914"/>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35224" cy="4541914"/>
                    </a:xfrm>
                    <a:prstGeom prst="rect">
                      <a:avLst/>
                    </a:prstGeom>
                  </pic:spPr>
                </pic:pic>
              </a:graphicData>
            </a:graphic>
          </wp:inline>
        </w:drawing>
      </w:r>
    </w:p>
    <w:p w14:paraId="4A735932" w14:textId="1F12F3E9" w:rsidR="000C5326" w:rsidRDefault="003F5D69" w:rsidP="00077BEF">
      <w:pPr>
        <w:spacing w:before="240" w:after="0" w:line="240" w:lineRule="auto"/>
        <w:rPr>
          <w:rFonts w:ascii="Arial" w:eastAsia="Times New Roman" w:hAnsi="Arial" w:cs="Arial"/>
          <w:b/>
          <w:bCs/>
          <w:color w:val="000000"/>
          <w:sz w:val="28"/>
          <w:szCs w:val="28"/>
        </w:rPr>
      </w:pPr>
      <w:r>
        <w:rPr>
          <w:b/>
          <w:bCs/>
          <w:noProof/>
          <w:sz w:val="28"/>
          <w:szCs w:val="28"/>
        </w:rPr>
        <mc:AlternateContent>
          <mc:Choice Requires="wpg">
            <w:drawing>
              <wp:anchor distT="0" distB="0" distL="114300" distR="114300" simplePos="0" relativeHeight="251675648" behindDoc="0" locked="0" layoutInCell="1" allowOverlap="1" wp14:anchorId="60B15B58" wp14:editId="1F04D953">
                <wp:simplePos x="0" y="0"/>
                <wp:positionH relativeFrom="column">
                  <wp:posOffset>-87630</wp:posOffset>
                </wp:positionH>
                <wp:positionV relativeFrom="paragraph">
                  <wp:posOffset>367030</wp:posOffset>
                </wp:positionV>
                <wp:extent cx="6621780" cy="1108710"/>
                <wp:effectExtent l="19050" t="19050" r="26670" b="0"/>
                <wp:wrapNone/>
                <wp:docPr id="13" name="Group 13"/>
                <wp:cNvGraphicFramePr/>
                <a:graphic xmlns:a="http://schemas.openxmlformats.org/drawingml/2006/main">
                  <a:graphicData uri="http://schemas.microsoft.com/office/word/2010/wordprocessingGroup">
                    <wpg:wgp>
                      <wpg:cNvGrpSpPr/>
                      <wpg:grpSpPr>
                        <a:xfrm>
                          <a:off x="0" y="0"/>
                          <a:ext cx="6621780" cy="1108710"/>
                          <a:chOff x="0" y="0"/>
                          <a:chExt cx="6621780" cy="1108710"/>
                        </a:xfrm>
                      </wpg:grpSpPr>
                      <pic:pic xmlns:pic="http://schemas.openxmlformats.org/drawingml/2006/picture">
                        <pic:nvPicPr>
                          <pic:cNvPr id="3" name="Graphic 3" descr="Speaker Pho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72390" y="125730"/>
                            <a:ext cx="662940" cy="764540"/>
                          </a:xfrm>
                          <a:prstGeom prst="rect">
                            <a:avLst/>
                          </a:prstGeom>
                        </pic:spPr>
                      </pic:pic>
                      <wps:wsp>
                        <wps:cNvPr id="5" name="Text Box 5"/>
                        <wps:cNvSpPr txBox="1"/>
                        <wps:spPr>
                          <a:xfrm>
                            <a:off x="742950" y="26670"/>
                            <a:ext cx="3002280" cy="1082040"/>
                          </a:xfrm>
                          <a:prstGeom prst="rect">
                            <a:avLst/>
                          </a:prstGeom>
                          <a:noFill/>
                          <a:ln w="6350">
                            <a:noFill/>
                          </a:ln>
                        </wps:spPr>
                        <wps:txbx>
                          <w:txbxContent>
                            <w:p w14:paraId="13B6D273" w14:textId="7CCF5A99" w:rsidR="000C5326" w:rsidRPr="00C07926" w:rsidRDefault="00E42CDE" w:rsidP="00C07926">
                              <w:pPr>
                                <w:spacing w:line="240" w:lineRule="auto"/>
                                <w:rPr>
                                  <w:rFonts w:ascii="Arial" w:hAnsi="Arial" w:cs="Arial"/>
                                  <w:sz w:val="28"/>
                                  <w:szCs w:val="28"/>
                                </w:rPr>
                              </w:pPr>
                              <w:r w:rsidRPr="00C07926">
                                <w:rPr>
                                  <w:rFonts w:ascii="Arial" w:hAnsi="Arial" w:cs="Arial"/>
                                  <w:b/>
                                  <w:bCs/>
                                  <w:sz w:val="28"/>
                                  <w:szCs w:val="28"/>
                                </w:rPr>
                                <w:t>Appeals</w:t>
                              </w:r>
                              <w:r w:rsidR="00277FA5">
                                <w:rPr>
                                  <w:rFonts w:ascii="Arial" w:hAnsi="Arial" w:cs="Arial"/>
                                  <w:b/>
                                  <w:bCs/>
                                  <w:sz w:val="28"/>
                                  <w:szCs w:val="28"/>
                                </w:rPr>
                                <w:t xml:space="preserve"> </w:t>
                              </w:r>
                              <w:r w:rsidR="00277FA5" w:rsidRPr="00C07926">
                                <w:rPr>
                                  <w:rFonts w:ascii="Arial" w:hAnsi="Arial" w:cs="Arial"/>
                                  <w:sz w:val="28"/>
                                  <w:szCs w:val="28"/>
                                </w:rPr>
                                <w:t>-</w:t>
                              </w:r>
                              <w:r w:rsidR="00277FA5">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000C5326" w:rsidRPr="00C07926">
                                <w:rPr>
                                  <w:rFonts w:ascii="Arial" w:hAnsi="Arial" w:cs="Arial"/>
                                  <w:sz w:val="28"/>
                                  <w:szCs w:val="28"/>
                                </w:rPr>
                                <w:t xml:space="preserve">XXX-XXX-XXXX (TTY 711) </w:t>
                              </w:r>
                              <w:r>
                                <w:rPr>
                                  <w:rFonts w:ascii="Arial" w:hAnsi="Arial" w:cs="Arial"/>
                                  <w:sz w:val="28"/>
                                  <w:szCs w:val="28"/>
                                </w:rPr>
                                <w:br/>
                              </w:r>
                              <w:r w:rsidR="00277FA5" w:rsidRPr="00C07926">
                                <w:rPr>
                                  <w:rFonts w:ascii="Arial" w:hAnsi="Arial" w:cs="Arial"/>
                                  <w:b/>
                                  <w:bCs/>
                                  <w:sz w:val="12"/>
                                  <w:szCs w:val="12"/>
                                </w:rPr>
                                <w:br/>
                              </w:r>
                              <w:r w:rsidRPr="00C07926">
                                <w:rPr>
                                  <w:rFonts w:ascii="Arial" w:hAnsi="Arial" w:cs="Arial"/>
                                  <w:b/>
                                  <w:bCs/>
                                  <w:sz w:val="28"/>
                                  <w:szCs w:val="28"/>
                                </w:rPr>
                                <w:t>Hearings</w:t>
                              </w:r>
                              <w:r w:rsidR="00277FA5">
                                <w:rPr>
                                  <w:rFonts w:ascii="Arial" w:hAnsi="Arial" w:cs="Arial"/>
                                  <w:b/>
                                  <w:bCs/>
                                  <w:sz w:val="28"/>
                                  <w:szCs w:val="28"/>
                                </w:rPr>
                                <w:t xml:space="preserve"> </w:t>
                              </w:r>
                              <w:r w:rsidR="00277FA5" w:rsidRPr="00C07926">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C07926">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897630" y="26670"/>
                            <a:ext cx="2446020" cy="1002030"/>
                          </a:xfrm>
                          <a:prstGeom prst="rect">
                            <a:avLst/>
                          </a:prstGeom>
                          <a:noFill/>
                          <a:ln w="6350">
                            <a:noFill/>
                          </a:ln>
                        </wps:spPr>
                        <wps:txbx>
                          <w:txbxContent>
                            <w:p w14:paraId="0F75D46B" w14:textId="305D0276" w:rsidR="007850F1" w:rsidRDefault="00277FA5" w:rsidP="00C07926">
                              <w:pPr>
                                <w:spacing w:line="240" w:lineRule="auto"/>
                                <w:rPr>
                                  <w:rFonts w:ascii="Arial" w:hAnsi="Arial" w:cs="Arial"/>
                                  <w:sz w:val="28"/>
                                  <w:szCs w:val="28"/>
                                </w:rPr>
                              </w:pPr>
                              <w:r w:rsidRPr="00C07926">
                                <w:rPr>
                                  <w:rFonts w:ascii="Arial" w:hAnsi="Arial" w:cs="Arial"/>
                                  <w:b/>
                                  <w:bCs/>
                                  <w:sz w:val="28"/>
                                  <w:szCs w:val="28"/>
                                </w:rPr>
                                <w:t>Use the request form</w:t>
                              </w:r>
                              <w:r w:rsidR="00845A37">
                                <w:rPr>
                                  <w:rFonts w:ascii="Arial" w:hAnsi="Arial" w:cs="Arial"/>
                                  <w:b/>
                                  <w:bCs/>
                                  <w:sz w:val="28"/>
                                  <w:szCs w:val="28"/>
                                </w:rPr>
                                <w:br/>
                              </w:r>
                              <w:r w:rsidRPr="00C07926">
                                <w:rPr>
                                  <w:rFonts w:ascii="Arial" w:hAnsi="Arial" w:cs="Arial"/>
                                  <w:sz w:val="10"/>
                                  <w:szCs w:val="10"/>
                                </w:rPr>
                                <w:br/>
                              </w:r>
                              <w:r w:rsidR="007850F1" w:rsidRPr="00C07926">
                                <w:rPr>
                                  <w:rFonts w:ascii="Arial" w:hAnsi="Arial" w:cs="Arial"/>
                                  <w:sz w:val="28"/>
                                  <w:szCs w:val="28"/>
                                </w:rPr>
                                <w:t xml:space="preserve">Scan the QR code to </w:t>
                              </w:r>
                              <w:r w:rsidR="005B772E">
                                <w:rPr>
                                  <w:rFonts w:ascii="Arial" w:hAnsi="Arial" w:cs="Arial"/>
                                  <w:sz w:val="28"/>
                                  <w:szCs w:val="28"/>
                                </w:rPr>
                                <w:br/>
                              </w:r>
                              <w:r w:rsidR="007850F1" w:rsidRPr="00C07926">
                                <w:rPr>
                                  <w:rFonts w:ascii="Arial" w:hAnsi="Arial" w:cs="Arial"/>
                                  <w:sz w:val="28"/>
                                  <w:szCs w:val="28"/>
                                </w:rPr>
                                <w:t>get the form. Or go to</w:t>
                              </w:r>
                              <w:r w:rsidR="005B772E">
                                <w:rPr>
                                  <w:rFonts w:ascii="Arial" w:hAnsi="Arial" w:cs="Arial"/>
                                  <w:sz w:val="28"/>
                                  <w:szCs w:val="28"/>
                                </w:rPr>
                                <w:t xml:space="preserve"> </w:t>
                              </w:r>
                              <w:hyperlink r:id="rId14" w:history="1">
                                <w:r w:rsidR="005B772E" w:rsidRPr="00C07926">
                                  <w:rPr>
                                    <w:rStyle w:val="Hyperlink"/>
                                    <w:rFonts w:ascii="Arial" w:hAnsi="Arial" w:cs="Arial"/>
                                    <w:color w:val="auto"/>
                                    <w:sz w:val="28"/>
                                    <w:szCs w:val="28"/>
                                  </w:rPr>
                                  <w:t>https://</w:t>
                                </w:r>
                                <w:r w:rsidR="005B772E" w:rsidRPr="00C07926">
                                  <w:rPr>
                                    <w:rStyle w:val="Hyperlink"/>
                                    <w:color w:val="auto"/>
                                    <w:sz w:val="28"/>
                                    <w:szCs w:val="28"/>
                                  </w:rPr>
                                  <w:t>bit.ly/request2review</w:t>
                                </w:r>
                              </w:hyperlink>
                            </w:p>
                            <w:p w14:paraId="01967AC1" w14:textId="77777777" w:rsidR="005B772E" w:rsidRPr="00C07926" w:rsidRDefault="005B772E" w:rsidP="007850F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Qr code&#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10250" y="133350"/>
                            <a:ext cx="685800" cy="685800"/>
                          </a:xfrm>
                          <a:prstGeom prst="rect">
                            <a:avLst/>
                          </a:prstGeom>
                        </pic:spPr>
                      </pic:pic>
                      <pic:pic xmlns:pic="http://schemas.openxmlformats.org/drawingml/2006/picture">
                        <pic:nvPicPr>
                          <pic:cNvPr id="10" name="Graphic 10" descr="Document"/>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318510" y="186690"/>
                            <a:ext cx="647700" cy="647700"/>
                          </a:xfrm>
                          <a:prstGeom prst="rect">
                            <a:avLst/>
                          </a:prstGeom>
                        </pic:spPr>
                      </pic:pic>
                      <wps:wsp>
                        <wps:cNvPr id="11" name="Rectangle 11"/>
                        <wps:cNvSpPr/>
                        <wps:spPr>
                          <a:xfrm>
                            <a:off x="0" y="0"/>
                            <a:ext cx="6621780" cy="1028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B15B58" id="Group 13" o:spid="_x0000_s1027" style="position:absolute;margin-left:-6.9pt;margin-top:28.9pt;width:521.4pt;height:87.3pt;z-index:251675648" coordsize="66217,1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Speaker Phone" style="position:absolute;left:723;top:1257;width:6630;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">
                  <v:imagedata r:id="rId18" o:title="Speaker Phone"/>
                </v:shape>
                <v:shape id="Text Box 5" o:spid="_x0000_s1029" type="#_x0000_t202" style="position:absolute;left:7429;top:266;width:30023;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3B6D273" w14:textId="7CCF5A99" w:rsidR="000C5326" w:rsidRPr="00C07926" w:rsidRDefault="00E42CDE" w:rsidP="00C07926">
                        <w:pPr>
                          <w:spacing w:line="240" w:lineRule="auto"/>
                          <w:rPr>
                            <w:rFonts w:ascii="Arial" w:hAnsi="Arial" w:cs="Arial"/>
                            <w:sz w:val="28"/>
                            <w:szCs w:val="28"/>
                          </w:rPr>
                        </w:pPr>
                        <w:r w:rsidRPr="00C07926">
                          <w:rPr>
                            <w:rFonts w:ascii="Arial" w:hAnsi="Arial" w:cs="Arial"/>
                            <w:b/>
                            <w:bCs/>
                            <w:sz w:val="28"/>
                            <w:szCs w:val="28"/>
                          </w:rPr>
                          <w:t>Appeals</w:t>
                        </w:r>
                        <w:r w:rsidR="00277FA5">
                          <w:rPr>
                            <w:rFonts w:ascii="Arial" w:hAnsi="Arial" w:cs="Arial"/>
                            <w:b/>
                            <w:bCs/>
                            <w:sz w:val="28"/>
                            <w:szCs w:val="28"/>
                          </w:rPr>
                          <w:t xml:space="preserve"> </w:t>
                        </w:r>
                        <w:r w:rsidR="00277FA5" w:rsidRPr="00C07926">
                          <w:rPr>
                            <w:rFonts w:ascii="Arial" w:hAnsi="Arial" w:cs="Arial"/>
                            <w:sz w:val="28"/>
                            <w:szCs w:val="28"/>
                          </w:rPr>
                          <w:t>-</w:t>
                        </w:r>
                        <w:r w:rsidR="00277FA5">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000C5326" w:rsidRPr="00C07926">
                          <w:rPr>
                            <w:rFonts w:ascii="Arial" w:hAnsi="Arial" w:cs="Arial"/>
                            <w:sz w:val="28"/>
                            <w:szCs w:val="28"/>
                          </w:rPr>
                          <w:t xml:space="preserve">XXX-XXX-XXXX (TTY 711) </w:t>
                        </w:r>
                        <w:r>
                          <w:rPr>
                            <w:rFonts w:ascii="Arial" w:hAnsi="Arial" w:cs="Arial"/>
                            <w:sz w:val="28"/>
                            <w:szCs w:val="28"/>
                          </w:rPr>
                          <w:br/>
                        </w:r>
                        <w:r w:rsidR="00277FA5" w:rsidRPr="00C07926">
                          <w:rPr>
                            <w:rFonts w:ascii="Arial" w:hAnsi="Arial" w:cs="Arial"/>
                            <w:b/>
                            <w:bCs/>
                            <w:sz w:val="12"/>
                            <w:szCs w:val="12"/>
                          </w:rPr>
                          <w:br/>
                        </w:r>
                        <w:r w:rsidRPr="00C07926">
                          <w:rPr>
                            <w:rFonts w:ascii="Arial" w:hAnsi="Arial" w:cs="Arial"/>
                            <w:b/>
                            <w:bCs/>
                            <w:sz w:val="28"/>
                            <w:szCs w:val="28"/>
                          </w:rPr>
                          <w:t>Hearings</w:t>
                        </w:r>
                        <w:r w:rsidR="00277FA5">
                          <w:rPr>
                            <w:rFonts w:ascii="Arial" w:hAnsi="Arial" w:cs="Arial"/>
                            <w:b/>
                            <w:bCs/>
                            <w:sz w:val="28"/>
                            <w:szCs w:val="28"/>
                          </w:rPr>
                          <w:t xml:space="preserve"> </w:t>
                        </w:r>
                        <w:r w:rsidR="00277FA5" w:rsidRPr="00C07926">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C07926">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v:textbox>
                </v:shape>
                <v:shape id="Text Box 8" o:spid="_x0000_s1030" type="#_x0000_t202" style="position:absolute;left:38976;top:266;width:24460;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F75D46B" w14:textId="305D0276" w:rsidR="007850F1" w:rsidRDefault="00277FA5" w:rsidP="00C07926">
                        <w:pPr>
                          <w:spacing w:line="240" w:lineRule="auto"/>
                          <w:rPr>
                            <w:rFonts w:ascii="Arial" w:hAnsi="Arial" w:cs="Arial"/>
                            <w:sz w:val="28"/>
                            <w:szCs w:val="28"/>
                          </w:rPr>
                        </w:pPr>
                        <w:r w:rsidRPr="00C07926">
                          <w:rPr>
                            <w:rFonts w:ascii="Arial" w:hAnsi="Arial" w:cs="Arial"/>
                            <w:b/>
                            <w:bCs/>
                            <w:sz w:val="28"/>
                            <w:szCs w:val="28"/>
                          </w:rPr>
                          <w:t>Use the request form</w:t>
                        </w:r>
                        <w:r w:rsidR="00845A37">
                          <w:rPr>
                            <w:rFonts w:ascii="Arial" w:hAnsi="Arial" w:cs="Arial"/>
                            <w:b/>
                            <w:bCs/>
                            <w:sz w:val="28"/>
                            <w:szCs w:val="28"/>
                          </w:rPr>
                          <w:br/>
                        </w:r>
                        <w:r w:rsidRPr="00C07926">
                          <w:rPr>
                            <w:rFonts w:ascii="Arial" w:hAnsi="Arial" w:cs="Arial"/>
                            <w:sz w:val="10"/>
                            <w:szCs w:val="10"/>
                          </w:rPr>
                          <w:br/>
                        </w:r>
                        <w:r w:rsidR="007850F1" w:rsidRPr="00C07926">
                          <w:rPr>
                            <w:rFonts w:ascii="Arial" w:hAnsi="Arial" w:cs="Arial"/>
                            <w:sz w:val="28"/>
                            <w:szCs w:val="28"/>
                          </w:rPr>
                          <w:t xml:space="preserve">Scan the QR code to </w:t>
                        </w:r>
                        <w:r w:rsidR="005B772E">
                          <w:rPr>
                            <w:rFonts w:ascii="Arial" w:hAnsi="Arial" w:cs="Arial"/>
                            <w:sz w:val="28"/>
                            <w:szCs w:val="28"/>
                          </w:rPr>
                          <w:br/>
                        </w:r>
                        <w:r w:rsidR="007850F1" w:rsidRPr="00C07926">
                          <w:rPr>
                            <w:rFonts w:ascii="Arial" w:hAnsi="Arial" w:cs="Arial"/>
                            <w:sz w:val="28"/>
                            <w:szCs w:val="28"/>
                          </w:rPr>
                          <w:t>get the form. Or go to</w:t>
                        </w:r>
                        <w:r w:rsidR="005B772E">
                          <w:rPr>
                            <w:rFonts w:ascii="Arial" w:hAnsi="Arial" w:cs="Arial"/>
                            <w:sz w:val="28"/>
                            <w:szCs w:val="28"/>
                          </w:rPr>
                          <w:t xml:space="preserve"> </w:t>
                        </w:r>
                        <w:hyperlink r:id="rId19" w:history="1">
                          <w:r w:rsidR="005B772E" w:rsidRPr="00C07926">
                            <w:rPr>
                              <w:rStyle w:val="Hyperlink"/>
                              <w:rFonts w:ascii="Arial" w:hAnsi="Arial" w:cs="Arial"/>
                              <w:color w:val="auto"/>
                              <w:sz w:val="28"/>
                              <w:szCs w:val="28"/>
                            </w:rPr>
                            <w:t>https://</w:t>
                          </w:r>
                          <w:r w:rsidR="005B772E" w:rsidRPr="00C07926">
                            <w:rPr>
                              <w:rStyle w:val="Hyperlink"/>
                              <w:color w:val="auto"/>
                              <w:sz w:val="28"/>
                              <w:szCs w:val="28"/>
                            </w:rPr>
                            <w:t>bit.ly/request2review</w:t>
                          </w:r>
                        </w:hyperlink>
                      </w:p>
                      <w:p w14:paraId="01967AC1" w14:textId="77777777" w:rsidR="005B772E" w:rsidRPr="00C07926" w:rsidRDefault="005B772E" w:rsidP="007850F1">
                        <w:pPr>
                          <w:rPr>
                            <w:rFonts w:ascii="Arial" w:hAnsi="Arial" w:cs="Arial"/>
                            <w:sz w:val="28"/>
                            <w:szCs w:val="28"/>
                          </w:rPr>
                        </w:pPr>
                      </w:p>
                    </w:txbxContent>
                  </v:textbox>
                </v:shape>
                <v:shape id="Picture 6" o:spid="_x0000_s1031" type="#_x0000_t75" alt="Qr code&#10;&#10;Description automatically generated" style="position:absolute;left:58102;top:133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">
                  <v:imagedata r:id="rId20" o:title="Qr code&#10;&#10;Description automatically generated"/>
                </v:shape>
                <v:shape id="Graphic 10" o:spid="_x0000_s1032" type="#_x0000_t75" alt="Document" style="position:absolute;left:33185;top:1866;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">
                  <v:imagedata r:id="rId21" o:title="Document"/>
                </v:shape>
                <v:rect id="Rectangle 11" o:spid="_x0000_s1033" style="position:absolute;width:6621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" filled="f" strokecolor="black [3213]" strokeweight="2.25pt"/>
              </v:group>
            </w:pict>
          </mc:Fallback>
        </mc:AlternateContent>
      </w:r>
    </w:p>
    <w:p w14:paraId="26F238E8" w14:textId="77777777" w:rsidR="003F5D69" w:rsidRDefault="003F5D69">
      <w:pPr>
        <w:spacing w:after="0" w:line="240" w:lineRule="auto"/>
        <w:rPr>
          <w:rFonts w:ascii="Arial" w:eastAsia="Times New Roman" w:hAnsi="Arial" w:cs="Arial"/>
          <w:b/>
          <w:bCs/>
          <w:color w:val="000000"/>
          <w:sz w:val="36"/>
          <w:szCs w:val="36"/>
        </w:rPr>
      </w:pPr>
      <w:r>
        <w:rPr>
          <w:rFonts w:ascii="Arial" w:eastAsia="Times New Roman" w:hAnsi="Arial" w:cs="Arial"/>
          <w:b/>
          <w:bCs/>
          <w:color w:val="000000"/>
          <w:sz w:val="36"/>
          <w:szCs w:val="36"/>
        </w:rPr>
        <w:br w:type="page"/>
      </w:r>
    </w:p>
    <w:p w14:paraId="7959743E" w14:textId="480FF336" w:rsidR="00D6111B" w:rsidRPr="00C07926" w:rsidRDefault="00D6111B" w:rsidP="00077BEF">
      <w:pPr>
        <w:spacing w:before="240" w:after="0" w:line="240" w:lineRule="auto"/>
        <w:rPr>
          <w:rFonts w:ascii="Arial" w:eastAsia="Times New Roman" w:hAnsi="Arial" w:cs="Arial"/>
          <w:b/>
          <w:bCs/>
          <w:color w:val="000000"/>
          <w:sz w:val="36"/>
          <w:szCs w:val="36"/>
        </w:rPr>
      </w:pPr>
      <w:r w:rsidRPr="00C07926">
        <w:rPr>
          <w:rFonts w:ascii="Arial" w:eastAsia="Times New Roman" w:hAnsi="Arial" w:cs="Arial"/>
          <w:b/>
          <w:bCs/>
          <w:color w:val="000000"/>
          <w:sz w:val="36"/>
          <w:szCs w:val="36"/>
        </w:rPr>
        <w:lastRenderedPageBreak/>
        <w:t xml:space="preserve">More about appeals </w:t>
      </w:r>
      <w:r w:rsidR="00CD1744" w:rsidRPr="00C07926">
        <w:rPr>
          <w:rFonts w:ascii="Arial" w:eastAsia="Times New Roman" w:hAnsi="Arial" w:cs="Arial"/>
          <w:b/>
          <w:bCs/>
          <w:color w:val="000000"/>
          <w:sz w:val="36"/>
          <w:szCs w:val="36"/>
        </w:rPr>
        <w:t>and hearings</w:t>
      </w:r>
    </w:p>
    <w:tbl>
      <w:tblPr>
        <w:tblStyle w:val="TableGrid"/>
        <w:tblW w:w="10345" w:type="dxa"/>
        <w:tblCellMar>
          <w:left w:w="115" w:type="dxa"/>
          <w:right w:w="115" w:type="dxa"/>
        </w:tblCellMar>
        <w:tblLook w:val="04A0" w:firstRow="1" w:lastRow="0" w:firstColumn="1" w:lastColumn="0" w:noHBand="0" w:noVBand="1"/>
      </w:tblPr>
      <w:tblGrid>
        <w:gridCol w:w="3865"/>
        <w:gridCol w:w="6480"/>
      </w:tblGrid>
      <w:tr w:rsidR="00D6111B" w14:paraId="4E4364CF" w14:textId="77777777" w:rsidTr="000F1DB9">
        <w:tc>
          <w:tcPr>
            <w:tcW w:w="3865" w:type="dxa"/>
            <w:tcBorders>
              <w:bottom w:val="single" w:sz="4" w:space="0" w:color="FFFFFF" w:themeColor="background1"/>
            </w:tcBorders>
            <w:shd w:val="clear" w:color="auto" w:fill="000000" w:themeFill="text1"/>
            <w:vAlign w:val="center"/>
          </w:tcPr>
          <w:p w14:paraId="2A809638" w14:textId="37222194" w:rsidR="00D6111B" w:rsidRPr="00C07926" w:rsidRDefault="00D6111B">
            <w:pPr>
              <w:spacing w:before="240" w:after="0" w:line="240" w:lineRule="auto"/>
              <w:rPr>
                <w:rFonts w:ascii="Arial" w:eastAsia="Times New Roman" w:hAnsi="Arial" w:cs="Arial"/>
                <w:b/>
                <w:bCs/>
                <w:color w:val="FFFFFF" w:themeColor="background1"/>
                <w:sz w:val="32"/>
                <w:szCs w:val="32"/>
              </w:rPr>
            </w:pPr>
            <w:r w:rsidRPr="00C07926">
              <w:rPr>
                <w:rFonts w:ascii="Arial" w:eastAsia="Times New Roman" w:hAnsi="Arial" w:cs="Arial"/>
                <w:b/>
                <w:bCs/>
                <w:color w:val="FFFFFF" w:themeColor="background1"/>
                <w:sz w:val="32"/>
                <w:szCs w:val="32"/>
              </w:rPr>
              <w:t>How much time do I have?</w:t>
            </w:r>
          </w:p>
        </w:tc>
        <w:tc>
          <w:tcPr>
            <w:tcW w:w="6480" w:type="dxa"/>
            <w:vAlign w:val="bottom"/>
          </w:tcPr>
          <w:p w14:paraId="220FABED" w14:textId="25A6F855" w:rsidR="00D6111B" w:rsidRPr="00C07926" w:rsidRDefault="00D6111B">
            <w:pPr>
              <w:spacing w:before="240" w:after="0" w:line="240" w:lineRule="auto"/>
              <w:rPr>
                <w:rFonts w:ascii="Arial" w:eastAsia="Times New Roman" w:hAnsi="Arial" w:cs="Arial"/>
                <w:color w:val="000000"/>
                <w:sz w:val="28"/>
                <w:szCs w:val="28"/>
              </w:rPr>
            </w:pPr>
            <w:r w:rsidRPr="00C07926">
              <w:rPr>
                <w:rFonts w:ascii="Arial" w:eastAsia="Times New Roman" w:hAnsi="Arial" w:cs="Arial"/>
                <w:color w:val="000000"/>
                <w:sz w:val="28"/>
                <w:szCs w:val="28"/>
              </w:rPr>
              <w:t>You have 60 days to ask for an appeal. We must get your request within 60 days of &lt;&lt;Date of Notice&gt;&gt;</w:t>
            </w:r>
            <w:r w:rsidR="00EB2CC4">
              <w:rPr>
                <w:rFonts w:ascii="Arial" w:eastAsia="Times New Roman" w:hAnsi="Arial" w:cs="Arial"/>
                <w:color w:val="000000"/>
                <w:sz w:val="28"/>
                <w:szCs w:val="28"/>
              </w:rPr>
              <w:t>.</w:t>
            </w:r>
          </w:p>
        </w:tc>
      </w:tr>
      <w:tr w:rsidR="00D6111B" w14:paraId="7E8389F2" w14:textId="77777777" w:rsidTr="00AB086F">
        <w:tc>
          <w:tcPr>
            <w:tcW w:w="3865" w:type="dxa"/>
            <w:tcBorders>
              <w:top w:val="single" w:sz="4" w:space="0" w:color="FFFFFF" w:themeColor="background1"/>
              <w:bottom w:val="single" w:sz="4" w:space="0" w:color="FFFFFF" w:themeColor="background1"/>
            </w:tcBorders>
            <w:shd w:val="clear" w:color="auto" w:fill="000000" w:themeFill="text1"/>
            <w:vAlign w:val="center"/>
          </w:tcPr>
          <w:p w14:paraId="6C62F9D1" w14:textId="7D25132B" w:rsidR="00D6111B" w:rsidRPr="00C07926" w:rsidRDefault="003A0124">
            <w:pPr>
              <w:spacing w:before="240" w:after="0" w:line="240" w:lineRule="auto"/>
              <w:rPr>
                <w:rFonts w:ascii="Arial" w:eastAsia="Times New Roman" w:hAnsi="Arial" w:cs="Arial"/>
                <w:b/>
                <w:bCs/>
                <w:color w:val="FFFFFF" w:themeColor="background1"/>
                <w:sz w:val="32"/>
                <w:szCs w:val="32"/>
              </w:rPr>
            </w:pPr>
            <w:r w:rsidRPr="00C07926">
              <w:rPr>
                <w:rFonts w:ascii="Arial" w:eastAsia="Times New Roman" w:hAnsi="Arial" w:cs="Arial"/>
                <w:b/>
                <w:bCs/>
                <w:color w:val="FFFFFF" w:themeColor="background1"/>
                <w:sz w:val="32"/>
                <w:szCs w:val="32"/>
              </w:rPr>
              <w:t>How can I ask for an appeal?</w:t>
            </w:r>
          </w:p>
        </w:tc>
        <w:tc>
          <w:tcPr>
            <w:tcW w:w="6480" w:type="dxa"/>
            <w:vAlign w:val="bottom"/>
          </w:tcPr>
          <w:p w14:paraId="45C79247" w14:textId="70EE8427" w:rsidR="00D6111B" w:rsidRDefault="00CD1744" w:rsidP="00CD1744">
            <w:pPr>
              <w:spacing w:line="240" w:lineRule="auto"/>
              <w:rPr>
                <w:rFonts w:ascii="Arial" w:hAnsi="Arial" w:cs="Arial"/>
                <w:sz w:val="28"/>
                <w:szCs w:val="28"/>
              </w:rPr>
            </w:pPr>
            <w:r>
              <w:rPr>
                <w:rFonts w:ascii="Arial" w:eastAsia="Times New Roman" w:hAnsi="Arial" w:cs="Arial"/>
                <w:color w:val="000000"/>
                <w:sz w:val="28"/>
                <w:szCs w:val="28"/>
              </w:rPr>
              <w:br/>
            </w:r>
            <w:r w:rsidR="003A0124" w:rsidRPr="00C07926">
              <w:rPr>
                <w:rFonts w:ascii="Arial" w:eastAsia="Times New Roman" w:hAnsi="Arial" w:cs="Arial"/>
                <w:color w:val="000000"/>
                <w:sz w:val="28"/>
                <w:szCs w:val="28"/>
              </w:rPr>
              <w:t xml:space="preserve">Call us </w:t>
            </w:r>
            <w:r w:rsidR="002218C7">
              <w:rPr>
                <w:rFonts w:ascii="Arial" w:eastAsia="Times New Roman" w:hAnsi="Arial" w:cs="Arial"/>
                <w:color w:val="000000"/>
                <w:sz w:val="28"/>
                <w:szCs w:val="28"/>
              </w:rPr>
              <w:t xml:space="preserve">at </w:t>
            </w:r>
            <w:r w:rsidR="002218C7" w:rsidRPr="002218C7">
              <w:rPr>
                <w:rFonts w:ascii="Arial" w:hAnsi="Arial" w:cs="Arial"/>
                <w:sz w:val="28"/>
                <w:szCs w:val="28"/>
              </w:rPr>
              <w:t>XXX-XXX-XXXX</w:t>
            </w:r>
            <w:r w:rsidR="002218C7" w:rsidRPr="003A0124">
              <w:rPr>
                <w:rFonts w:ascii="Arial" w:eastAsia="Times New Roman" w:hAnsi="Arial" w:cs="Arial"/>
                <w:color w:val="000000"/>
                <w:sz w:val="28"/>
                <w:szCs w:val="28"/>
              </w:rPr>
              <w:t xml:space="preserve"> </w:t>
            </w:r>
            <w:r w:rsidR="003A0124" w:rsidRPr="00C07926">
              <w:rPr>
                <w:rFonts w:ascii="Arial" w:eastAsia="Times New Roman" w:hAnsi="Arial" w:cs="Arial"/>
                <w:color w:val="000000"/>
                <w:sz w:val="28"/>
                <w:szCs w:val="28"/>
              </w:rPr>
              <w:t xml:space="preserve">or use the Request to Review a Health Care Decision form. The form was sent with this letter. You can also get it at </w:t>
            </w:r>
            <w:hyperlink r:id="rId22" w:history="1">
              <w:r w:rsidR="003A0124" w:rsidRPr="003A0124">
                <w:rPr>
                  <w:rStyle w:val="Hyperlink"/>
                  <w:rFonts w:ascii="Arial" w:hAnsi="Arial" w:cs="Arial"/>
                  <w:color w:val="auto"/>
                  <w:sz w:val="28"/>
                  <w:szCs w:val="28"/>
                </w:rPr>
                <w:t>https://bit.ly/request2review</w:t>
              </w:r>
            </w:hyperlink>
          </w:p>
          <w:p w14:paraId="2C16B752" w14:textId="5AA594FF" w:rsidR="002218C7" w:rsidRPr="00C07926" w:rsidRDefault="002218C7" w:rsidP="00C07926">
            <w:pPr>
              <w:spacing w:line="240" w:lineRule="auto"/>
              <w:rPr>
                <w:rFonts w:ascii="Arial" w:hAnsi="Arial" w:cs="Arial"/>
                <w:sz w:val="28"/>
                <w:szCs w:val="28"/>
              </w:rPr>
            </w:pPr>
            <w:r>
              <w:rPr>
                <w:rFonts w:ascii="Arial" w:hAnsi="Arial" w:cs="Arial"/>
                <w:sz w:val="28"/>
                <w:szCs w:val="28"/>
              </w:rPr>
              <w:t>You can also f</w:t>
            </w:r>
            <w:r w:rsidRPr="002218C7">
              <w:rPr>
                <w:rFonts w:ascii="Arial" w:hAnsi="Arial" w:cs="Arial"/>
                <w:sz w:val="28"/>
                <w:szCs w:val="28"/>
              </w:rPr>
              <w:t>ax the form to XXX-XXX-XXXX</w:t>
            </w:r>
            <w:r>
              <w:rPr>
                <w:rFonts w:ascii="Arial" w:hAnsi="Arial" w:cs="Arial"/>
                <w:sz w:val="28"/>
                <w:szCs w:val="28"/>
              </w:rPr>
              <w:t>.</w:t>
            </w:r>
          </w:p>
        </w:tc>
      </w:tr>
      <w:tr w:rsidR="00D6111B" w14:paraId="5F1F6485" w14:textId="77777777" w:rsidTr="00EC2C5C">
        <w:tc>
          <w:tcPr>
            <w:tcW w:w="3865" w:type="dxa"/>
            <w:tcBorders>
              <w:top w:val="single" w:sz="4" w:space="0" w:color="FFFFFF" w:themeColor="background1"/>
              <w:bottom w:val="single" w:sz="4" w:space="0" w:color="FFFFFF" w:themeColor="background1"/>
            </w:tcBorders>
            <w:shd w:val="clear" w:color="auto" w:fill="000000" w:themeFill="text1"/>
            <w:vAlign w:val="center"/>
          </w:tcPr>
          <w:p w14:paraId="174FFBDB" w14:textId="1F2C4B2C" w:rsidR="00D6111B" w:rsidRPr="00C07926" w:rsidRDefault="003A0124">
            <w:pPr>
              <w:spacing w:before="240" w:after="0" w:line="240" w:lineRule="auto"/>
              <w:rPr>
                <w:rFonts w:ascii="Arial" w:eastAsia="Times New Roman" w:hAnsi="Arial" w:cs="Arial"/>
                <w:b/>
                <w:bCs/>
                <w:color w:val="FFFFFF" w:themeColor="background1"/>
                <w:sz w:val="32"/>
                <w:szCs w:val="32"/>
              </w:rPr>
            </w:pPr>
            <w:r w:rsidRPr="00C07926">
              <w:rPr>
                <w:rFonts w:ascii="Arial" w:eastAsia="Times New Roman" w:hAnsi="Arial" w:cs="Arial"/>
                <w:b/>
                <w:bCs/>
                <w:color w:val="FFFFFF" w:themeColor="background1"/>
                <w:sz w:val="32"/>
                <w:szCs w:val="32"/>
              </w:rPr>
              <w:t>How long do you get to review my appeal?</w:t>
            </w:r>
          </w:p>
        </w:tc>
        <w:tc>
          <w:tcPr>
            <w:tcW w:w="6480" w:type="dxa"/>
            <w:vAlign w:val="bottom"/>
          </w:tcPr>
          <w:p w14:paraId="727DCC9C" w14:textId="133D868C" w:rsidR="00D6111B" w:rsidRPr="00C07926" w:rsidRDefault="003A0124">
            <w:pPr>
              <w:spacing w:before="240" w:after="0" w:line="240" w:lineRule="auto"/>
              <w:rPr>
                <w:rFonts w:ascii="Arial" w:eastAsia="Times New Roman" w:hAnsi="Arial" w:cs="Arial"/>
                <w:color w:val="000000"/>
                <w:sz w:val="28"/>
                <w:szCs w:val="28"/>
              </w:rPr>
            </w:pPr>
            <w:r w:rsidRPr="00C07926">
              <w:rPr>
                <w:rFonts w:ascii="Arial" w:eastAsia="Times New Roman" w:hAnsi="Arial" w:cs="Arial"/>
                <w:color w:val="000000"/>
                <w:sz w:val="28"/>
                <w:szCs w:val="28"/>
              </w:rPr>
              <w:t xml:space="preserve">We get 16 calendar days to send you a reply. If we need more time, we will send you a letter. We </w:t>
            </w:r>
            <w:r w:rsidR="000F1DB9">
              <w:rPr>
                <w:rFonts w:ascii="Arial" w:eastAsia="Times New Roman" w:hAnsi="Arial" w:cs="Arial"/>
                <w:color w:val="000000"/>
                <w:sz w:val="28"/>
                <w:szCs w:val="28"/>
              </w:rPr>
              <w:t>have</w:t>
            </w:r>
            <w:r w:rsidRPr="00C07926">
              <w:rPr>
                <w:rFonts w:ascii="Arial" w:eastAsia="Times New Roman" w:hAnsi="Arial" w:cs="Arial"/>
                <w:color w:val="000000"/>
                <w:sz w:val="28"/>
                <w:szCs w:val="28"/>
              </w:rPr>
              <w:t xml:space="preserve"> up to 14 more days.</w:t>
            </w:r>
          </w:p>
        </w:tc>
      </w:tr>
      <w:tr w:rsidR="00D6111B" w14:paraId="64A4ADDB" w14:textId="77777777" w:rsidTr="00EC2C5C">
        <w:tc>
          <w:tcPr>
            <w:tcW w:w="3865" w:type="dxa"/>
            <w:tcBorders>
              <w:top w:val="single" w:sz="4" w:space="0" w:color="FFFFFF" w:themeColor="background1"/>
              <w:bottom w:val="single" w:sz="4" w:space="0" w:color="FFFFFF" w:themeColor="background1"/>
            </w:tcBorders>
            <w:shd w:val="clear" w:color="auto" w:fill="000000" w:themeFill="text1"/>
            <w:vAlign w:val="center"/>
          </w:tcPr>
          <w:p w14:paraId="5260393A" w14:textId="42BEEC47" w:rsidR="00D6111B" w:rsidRPr="00C07926" w:rsidRDefault="00CD1744">
            <w:pPr>
              <w:spacing w:before="240" w:after="0" w:line="240" w:lineRule="auto"/>
              <w:rPr>
                <w:rFonts w:ascii="Arial" w:eastAsia="Times New Roman" w:hAnsi="Arial" w:cs="Arial"/>
                <w:b/>
                <w:bCs/>
                <w:color w:val="FFFFFF" w:themeColor="background1"/>
                <w:sz w:val="32"/>
                <w:szCs w:val="32"/>
              </w:rPr>
            </w:pPr>
            <w:r w:rsidRPr="00C07926">
              <w:rPr>
                <w:rFonts w:ascii="Arial" w:eastAsia="Times New Roman" w:hAnsi="Arial" w:cs="Arial"/>
                <w:b/>
                <w:bCs/>
                <w:color w:val="FFFFFF" w:themeColor="background1"/>
                <w:sz w:val="32"/>
                <w:szCs w:val="32"/>
              </w:rPr>
              <w:t>What if you don’t meet the timeline?</w:t>
            </w:r>
          </w:p>
        </w:tc>
        <w:tc>
          <w:tcPr>
            <w:tcW w:w="6480" w:type="dxa"/>
          </w:tcPr>
          <w:p w14:paraId="50804A06" w14:textId="6307254C" w:rsidR="00D6111B" w:rsidRPr="00C07926" w:rsidRDefault="00CD1744" w:rsidP="00077BEF">
            <w:pPr>
              <w:spacing w:before="240" w:after="0" w:line="240" w:lineRule="auto"/>
              <w:rPr>
                <w:rFonts w:ascii="Arial" w:eastAsia="Times New Roman" w:hAnsi="Arial" w:cs="Arial"/>
                <w:color w:val="000000"/>
                <w:sz w:val="28"/>
                <w:szCs w:val="28"/>
              </w:rPr>
            </w:pPr>
            <w:r w:rsidRPr="00C07926">
              <w:rPr>
                <w:rFonts w:ascii="Arial" w:eastAsia="Times New Roman" w:hAnsi="Arial" w:cs="Arial"/>
                <w:color w:val="000000"/>
                <w:sz w:val="28"/>
                <w:szCs w:val="28"/>
              </w:rPr>
              <w:t>If we take longer</w:t>
            </w:r>
            <w:r w:rsidR="000F1DB9">
              <w:rPr>
                <w:rFonts w:ascii="Arial" w:eastAsia="Times New Roman" w:hAnsi="Arial" w:cs="Arial"/>
                <w:color w:val="000000"/>
                <w:sz w:val="28"/>
                <w:szCs w:val="28"/>
              </w:rPr>
              <w:t xml:space="preserve"> than 30 days</w:t>
            </w:r>
            <w:r w:rsidRPr="00C07926">
              <w:rPr>
                <w:rFonts w:ascii="Arial" w:eastAsia="Times New Roman" w:hAnsi="Arial" w:cs="Arial"/>
                <w:color w:val="000000"/>
                <w:sz w:val="28"/>
                <w:szCs w:val="28"/>
              </w:rPr>
              <w:t xml:space="preserve"> to reply, you can ask the state for a review. This is called a hearing. </w:t>
            </w:r>
          </w:p>
        </w:tc>
      </w:tr>
      <w:tr w:rsidR="002218C7" w14:paraId="4B2CAE56" w14:textId="77777777" w:rsidTr="000F1DB9">
        <w:tc>
          <w:tcPr>
            <w:tcW w:w="3865" w:type="dxa"/>
            <w:tcBorders>
              <w:top w:val="single" w:sz="4" w:space="0" w:color="FFFFFF" w:themeColor="background1"/>
              <w:bottom w:val="single" w:sz="4" w:space="0" w:color="FFFFFF" w:themeColor="background1"/>
            </w:tcBorders>
            <w:shd w:val="clear" w:color="auto" w:fill="000000" w:themeFill="text1"/>
            <w:vAlign w:val="center"/>
          </w:tcPr>
          <w:p w14:paraId="128AC7C8" w14:textId="4CBA6E2F" w:rsidR="002218C7" w:rsidRPr="00C07926" w:rsidRDefault="002218C7" w:rsidP="002218C7">
            <w:pPr>
              <w:spacing w:before="240" w:after="0" w:line="240" w:lineRule="auto"/>
              <w:rPr>
                <w:rFonts w:ascii="Arial" w:eastAsia="Times New Roman" w:hAnsi="Arial" w:cs="Arial"/>
                <w:b/>
                <w:bCs/>
                <w:color w:val="FFFFFF" w:themeColor="background1"/>
                <w:sz w:val="32"/>
                <w:szCs w:val="32"/>
              </w:rPr>
            </w:pPr>
            <w:r w:rsidRPr="00C07926">
              <w:rPr>
                <w:rFonts w:ascii="Arial" w:eastAsia="Times New Roman" w:hAnsi="Arial" w:cs="Arial"/>
                <w:b/>
                <w:bCs/>
                <w:color w:val="FFFFFF" w:themeColor="background1"/>
                <w:sz w:val="32"/>
                <w:szCs w:val="32"/>
              </w:rPr>
              <w:t>What if I need a faster reply?</w:t>
            </w:r>
          </w:p>
        </w:tc>
        <w:tc>
          <w:tcPr>
            <w:tcW w:w="6480" w:type="dxa"/>
            <w:vAlign w:val="bottom"/>
          </w:tcPr>
          <w:p w14:paraId="682BAC21" w14:textId="1155ABA8" w:rsidR="002218C7" w:rsidRDefault="002218C7" w:rsidP="002218C7">
            <w:p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You can ask for a fast appeal. This is also called an expedited appeal.</w:t>
            </w:r>
            <w:r w:rsidR="009B34D9">
              <w:rPr>
                <w:rFonts w:ascii="Arial" w:eastAsia="Times New Roman" w:hAnsi="Arial" w:cs="Arial"/>
                <w:color w:val="000000"/>
                <w:sz w:val="28"/>
                <w:szCs w:val="28"/>
              </w:rPr>
              <w:t xml:space="preserve"> Call us or fax the request form.</w:t>
            </w:r>
          </w:p>
          <w:p w14:paraId="08D88210" w14:textId="22FF5CEB" w:rsidR="002218C7" w:rsidRDefault="002218C7" w:rsidP="002218C7">
            <w:pPr>
              <w:spacing w:before="240" w:after="0" w:line="240" w:lineRule="auto"/>
              <w:rPr>
                <w:rFonts w:ascii="Arial" w:eastAsia="Times New Roman" w:hAnsi="Arial" w:cs="Arial"/>
                <w:color w:val="000000"/>
                <w:sz w:val="28"/>
                <w:szCs w:val="28"/>
              </w:rPr>
            </w:pPr>
            <w:r w:rsidRPr="002218C7">
              <w:rPr>
                <w:rFonts w:ascii="Arial" w:eastAsia="Times New Roman" w:hAnsi="Arial" w:cs="Arial"/>
                <w:color w:val="000000"/>
                <w:sz w:val="28"/>
                <w:szCs w:val="28"/>
              </w:rPr>
              <w:t>Ask for a fast appeal if waiting for the regular appeal could put your life, health or ability to function in danger.</w:t>
            </w:r>
            <w:r w:rsidR="000F1DB9">
              <w:t xml:space="preserve"> </w:t>
            </w:r>
            <w:r w:rsidR="000F1DB9">
              <w:rPr>
                <w:rFonts w:ascii="Arial" w:eastAsia="Times New Roman" w:hAnsi="Arial" w:cs="Arial"/>
                <w:color w:val="000000"/>
                <w:sz w:val="28"/>
                <w:szCs w:val="28"/>
              </w:rPr>
              <w:t>W</w:t>
            </w:r>
            <w:r w:rsidR="000F1DB9" w:rsidRPr="000F1DB9">
              <w:rPr>
                <w:rFonts w:ascii="Arial" w:eastAsia="Times New Roman" w:hAnsi="Arial" w:cs="Arial"/>
                <w:color w:val="000000"/>
                <w:sz w:val="28"/>
                <w:szCs w:val="28"/>
              </w:rPr>
              <w:t xml:space="preserve">e have </w:t>
            </w:r>
            <w:r w:rsidR="000F1DB9">
              <w:rPr>
                <w:rFonts w:ascii="Arial" w:eastAsia="Times New Roman" w:hAnsi="Arial" w:cs="Arial"/>
                <w:color w:val="000000"/>
                <w:sz w:val="28"/>
                <w:szCs w:val="28"/>
              </w:rPr>
              <w:t>3 days</w:t>
            </w:r>
            <w:r w:rsidR="000F1DB9" w:rsidRPr="000F1DB9">
              <w:rPr>
                <w:rFonts w:ascii="Arial" w:eastAsia="Times New Roman" w:hAnsi="Arial" w:cs="Arial"/>
                <w:color w:val="000000"/>
                <w:sz w:val="28"/>
                <w:szCs w:val="28"/>
              </w:rPr>
              <w:t xml:space="preserve"> to </w:t>
            </w:r>
            <w:r w:rsidR="00656CC2">
              <w:rPr>
                <w:rFonts w:ascii="Arial" w:eastAsia="Times New Roman" w:hAnsi="Arial" w:cs="Arial"/>
                <w:color w:val="000000"/>
                <w:sz w:val="28"/>
                <w:szCs w:val="28"/>
              </w:rPr>
              <w:t>reply</w:t>
            </w:r>
            <w:r w:rsidR="000F1DB9">
              <w:rPr>
                <w:rFonts w:ascii="Arial" w:eastAsia="Times New Roman" w:hAnsi="Arial" w:cs="Arial"/>
                <w:color w:val="000000"/>
                <w:sz w:val="28"/>
                <w:szCs w:val="28"/>
              </w:rPr>
              <w:t xml:space="preserve"> if you get a fast appeal</w:t>
            </w:r>
            <w:r w:rsidR="000F1DB9" w:rsidRPr="000F1DB9">
              <w:rPr>
                <w:rFonts w:ascii="Arial" w:eastAsia="Times New Roman" w:hAnsi="Arial" w:cs="Arial"/>
                <w:color w:val="000000"/>
                <w:sz w:val="28"/>
                <w:szCs w:val="28"/>
              </w:rPr>
              <w:t>.</w:t>
            </w:r>
          </w:p>
          <w:p w14:paraId="711EF1BC" w14:textId="20EFFCBA" w:rsidR="009B34D9" w:rsidRPr="00C07926" w:rsidRDefault="009B34D9" w:rsidP="002218C7">
            <w:pPr>
              <w:spacing w:before="240" w:after="0" w:line="240" w:lineRule="auto"/>
              <w:rPr>
                <w:rFonts w:ascii="Arial" w:eastAsia="Times New Roman" w:hAnsi="Arial" w:cs="Arial"/>
                <w:color w:val="000000"/>
                <w:sz w:val="28"/>
                <w:szCs w:val="28"/>
              </w:rPr>
            </w:pPr>
            <w:r w:rsidRPr="00C07926">
              <w:rPr>
                <w:rFonts w:ascii="Arial" w:eastAsia="Times New Roman" w:hAnsi="Arial" w:cs="Arial"/>
                <w:color w:val="000000"/>
                <w:sz w:val="28"/>
                <w:szCs w:val="28"/>
              </w:rPr>
              <w:t>If we need more time, we will call you and send you a letter</w:t>
            </w:r>
            <w:r w:rsidR="000F1DB9">
              <w:rPr>
                <w:rFonts w:ascii="Arial" w:eastAsia="Times New Roman" w:hAnsi="Arial" w:cs="Arial"/>
                <w:color w:val="000000"/>
                <w:sz w:val="28"/>
                <w:szCs w:val="28"/>
              </w:rPr>
              <w:t xml:space="preserve"> within</w:t>
            </w:r>
            <w:r>
              <w:rPr>
                <w:rFonts w:ascii="Arial" w:eastAsia="Times New Roman" w:hAnsi="Arial" w:cs="Arial"/>
                <w:color w:val="000000"/>
                <w:sz w:val="28"/>
                <w:szCs w:val="28"/>
              </w:rPr>
              <w:t xml:space="preserve"> 14 days</w:t>
            </w:r>
            <w:r w:rsidR="000F1DB9">
              <w:rPr>
                <w:rFonts w:ascii="Arial" w:eastAsia="Times New Roman" w:hAnsi="Arial" w:cs="Arial"/>
                <w:color w:val="000000"/>
                <w:sz w:val="28"/>
                <w:szCs w:val="28"/>
              </w:rPr>
              <w:t>.</w:t>
            </w:r>
          </w:p>
        </w:tc>
      </w:tr>
      <w:tr w:rsidR="00C6202C" w14:paraId="754EEAED" w14:textId="77777777" w:rsidTr="000F1DB9">
        <w:tc>
          <w:tcPr>
            <w:tcW w:w="3865" w:type="dxa"/>
            <w:tcBorders>
              <w:top w:val="single" w:sz="4" w:space="0" w:color="FFFFFF" w:themeColor="background1"/>
              <w:bottom w:val="single" w:sz="4" w:space="0" w:color="FFFFFF" w:themeColor="background1"/>
            </w:tcBorders>
            <w:shd w:val="clear" w:color="auto" w:fill="000000" w:themeFill="text1"/>
            <w:vAlign w:val="center"/>
          </w:tcPr>
          <w:p w14:paraId="4905D00E" w14:textId="53D0254D" w:rsidR="00C6202C" w:rsidRPr="00C07926" w:rsidRDefault="00C6202C" w:rsidP="002218C7">
            <w:pPr>
              <w:spacing w:before="240" w:after="0" w:line="240" w:lineRule="auto"/>
              <w:rPr>
                <w:rFonts w:ascii="Arial" w:eastAsia="Times New Roman" w:hAnsi="Arial" w:cs="Arial"/>
                <w:b/>
                <w:bCs/>
                <w:color w:val="FFFFFF" w:themeColor="background1"/>
                <w:sz w:val="32"/>
                <w:szCs w:val="32"/>
              </w:rPr>
            </w:pPr>
            <w:r w:rsidRPr="00C6202C">
              <w:rPr>
                <w:rFonts w:ascii="Arial" w:eastAsia="Times New Roman" w:hAnsi="Arial" w:cs="Arial"/>
                <w:b/>
                <w:bCs/>
                <w:color w:val="FFFFFF" w:themeColor="background1"/>
                <w:sz w:val="32"/>
                <w:szCs w:val="32"/>
              </w:rPr>
              <w:t>Who can ask for an appeal?</w:t>
            </w:r>
            <w:r w:rsidRPr="00C6202C">
              <w:rPr>
                <w:rFonts w:ascii="Arial" w:eastAsia="Times New Roman" w:hAnsi="Arial" w:cs="Arial"/>
                <w:b/>
                <w:bCs/>
                <w:color w:val="FFFFFF" w:themeColor="background1"/>
                <w:sz w:val="32"/>
                <w:szCs w:val="32"/>
              </w:rPr>
              <w:tab/>
            </w:r>
          </w:p>
        </w:tc>
        <w:tc>
          <w:tcPr>
            <w:tcW w:w="6480" w:type="dxa"/>
            <w:vAlign w:val="bottom"/>
          </w:tcPr>
          <w:p w14:paraId="7F0B7330" w14:textId="3ADC54D2" w:rsidR="00C6202C" w:rsidRPr="00C6202C" w:rsidRDefault="00C6202C" w:rsidP="002218C7">
            <w:pPr>
              <w:spacing w:before="240" w:after="0" w:line="240" w:lineRule="auto"/>
              <w:rPr>
                <w:rFonts w:ascii="Arial" w:eastAsia="Times New Roman" w:hAnsi="Arial" w:cs="Arial"/>
                <w:color w:val="000000"/>
                <w:sz w:val="28"/>
                <w:szCs w:val="28"/>
              </w:rPr>
            </w:pPr>
            <w:r w:rsidRPr="00656CC2">
              <w:rPr>
                <w:rFonts w:ascii="Arial" w:eastAsia="Times New Roman" w:hAnsi="Arial" w:cs="Arial"/>
                <w:sz w:val="28"/>
                <w:szCs w:val="28"/>
              </w:rPr>
              <w:t xml:space="preserve">You or someone with </w:t>
            </w:r>
            <w:r>
              <w:rPr>
                <w:rFonts w:ascii="Arial" w:eastAsia="Times New Roman" w:hAnsi="Arial" w:cs="Arial"/>
                <w:sz w:val="28"/>
                <w:szCs w:val="28"/>
              </w:rPr>
              <w:t xml:space="preserve">written </w:t>
            </w:r>
            <w:r w:rsidRPr="00656CC2">
              <w:rPr>
                <w:rFonts w:ascii="Arial" w:eastAsia="Times New Roman" w:hAnsi="Arial" w:cs="Arial"/>
                <w:sz w:val="28"/>
                <w:szCs w:val="28"/>
              </w:rPr>
              <w:t>permission to speak for you. That could be your doctor or an authorized representative.</w:t>
            </w:r>
          </w:p>
        </w:tc>
      </w:tr>
      <w:tr w:rsidR="002218C7" w14:paraId="3B30CDBC" w14:textId="77777777" w:rsidTr="000F1DB9">
        <w:tc>
          <w:tcPr>
            <w:tcW w:w="3865" w:type="dxa"/>
            <w:tcBorders>
              <w:top w:val="single" w:sz="4" w:space="0" w:color="FFFFFF" w:themeColor="background1"/>
              <w:bottom w:val="single" w:sz="4" w:space="0" w:color="FFFFFF" w:themeColor="background1"/>
            </w:tcBorders>
            <w:shd w:val="clear" w:color="auto" w:fill="000000" w:themeFill="text1"/>
            <w:vAlign w:val="center"/>
          </w:tcPr>
          <w:p w14:paraId="1CAE970F" w14:textId="61F91CAD" w:rsidR="002218C7" w:rsidRPr="00C07926" w:rsidRDefault="002218C7">
            <w:pPr>
              <w:spacing w:before="240" w:after="0" w:line="240" w:lineRule="auto"/>
              <w:rPr>
                <w:rFonts w:ascii="Arial" w:eastAsia="Times New Roman" w:hAnsi="Arial" w:cs="Arial"/>
                <w:b/>
                <w:bCs/>
                <w:color w:val="FFFFFF" w:themeColor="background1"/>
                <w:sz w:val="32"/>
                <w:szCs w:val="32"/>
              </w:rPr>
            </w:pPr>
            <w:r w:rsidRPr="00C07926">
              <w:rPr>
                <w:rFonts w:ascii="Arial" w:eastAsia="Times New Roman" w:hAnsi="Arial" w:cs="Arial"/>
                <w:b/>
                <w:bCs/>
                <w:color w:val="FFFFFF" w:themeColor="background1"/>
                <w:sz w:val="32"/>
                <w:szCs w:val="32"/>
              </w:rPr>
              <w:t>How do I ask for a hearing?</w:t>
            </w:r>
          </w:p>
        </w:tc>
        <w:tc>
          <w:tcPr>
            <w:tcW w:w="6480" w:type="dxa"/>
          </w:tcPr>
          <w:p w14:paraId="35FD9057" w14:textId="30EE78C0" w:rsidR="008C13BD" w:rsidRPr="00C07926" w:rsidRDefault="008C13BD" w:rsidP="008C13BD">
            <w:pPr>
              <w:spacing w:before="240" w:after="0" w:line="240" w:lineRule="auto"/>
              <w:rPr>
                <w:rFonts w:ascii="Arial" w:eastAsia="Times New Roman" w:hAnsi="Arial" w:cs="Arial"/>
                <w:color w:val="000000"/>
                <w:sz w:val="28"/>
                <w:szCs w:val="28"/>
              </w:rPr>
            </w:pPr>
            <w:r w:rsidRPr="00C07926">
              <w:rPr>
                <w:rFonts w:ascii="Arial" w:eastAsia="Times New Roman" w:hAnsi="Arial" w:cs="Arial"/>
                <w:color w:val="000000"/>
                <w:sz w:val="28"/>
                <w:szCs w:val="28"/>
              </w:rPr>
              <w:t>You have to ask for an appeal before you can ask for a hearing.</w:t>
            </w:r>
            <w:r>
              <w:rPr>
                <w:rFonts w:ascii="Arial" w:eastAsia="Times New Roman" w:hAnsi="Arial" w:cs="Arial"/>
                <w:color w:val="000000"/>
                <w:sz w:val="28"/>
                <w:szCs w:val="28"/>
              </w:rPr>
              <w:t xml:space="preserve"> If you do not agree with the appeal decision, ask the state to review it. Th</w:t>
            </w:r>
            <w:r w:rsidR="00EB2CC4">
              <w:rPr>
                <w:rFonts w:ascii="Arial" w:eastAsia="Times New Roman" w:hAnsi="Arial" w:cs="Arial"/>
                <w:color w:val="000000"/>
                <w:sz w:val="28"/>
                <w:szCs w:val="28"/>
              </w:rPr>
              <w:t>e review is</w:t>
            </w:r>
            <w:r>
              <w:rPr>
                <w:rFonts w:ascii="Arial" w:eastAsia="Times New Roman" w:hAnsi="Arial" w:cs="Arial"/>
                <w:color w:val="000000"/>
                <w:sz w:val="28"/>
                <w:szCs w:val="28"/>
              </w:rPr>
              <w:t xml:space="preserve"> called a hearing. </w:t>
            </w:r>
          </w:p>
          <w:p w14:paraId="70E5CE86" w14:textId="0600C2AC" w:rsidR="002218C7" w:rsidRPr="00C07926" w:rsidRDefault="00EB2CC4" w:rsidP="008C13BD">
            <w:pPr>
              <w:spacing w:before="240" w:after="0" w:line="240" w:lineRule="auto"/>
              <w:rPr>
                <w:rFonts w:ascii="Arial" w:eastAsia="Times New Roman" w:hAnsi="Arial" w:cs="Arial"/>
                <w:color w:val="000000"/>
                <w:sz w:val="28"/>
                <w:szCs w:val="28"/>
              </w:rPr>
            </w:pPr>
            <w:r w:rsidRPr="00C07926">
              <w:rPr>
                <w:rFonts w:ascii="Arial" w:eastAsia="Times New Roman" w:hAnsi="Arial" w:cs="Arial"/>
                <w:color w:val="000000"/>
                <w:sz w:val="28"/>
                <w:szCs w:val="28"/>
              </w:rPr>
              <w:t xml:space="preserve">Call the state </w:t>
            </w:r>
            <w:r>
              <w:rPr>
                <w:rFonts w:ascii="Arial" w:eastAsia="Times New Roman" w:hAnsi="Arial" w:cs="Arial"/>
                <w:color w:val="000000"/>
                <w:sz w:val="28"/>
                <w:szCs w:val="28"/>
              </w:rPr>
              <w:t xml:space="preserve">at </w:t>
            </w:r>
            <w:r w:rsidRPr="00C07926">
              <w:rPr>
                <w:rFonts w:ascii="Arial" w:eastAsia="Times New Roman" w:hAnsi="Arial" w:cs="Arial"/>
                <w:color w:val="000000"/>
                <w:sz w:val="28"/>
                <w:szCs w:val="28"/>
              </w:rPr>
              <w:t>800-273-0557 (TTY 711) or use the request form</w:t>
            </w:r>
            <w:r w:rsidR="004B709B">
              <w:rPr>
                <w:rFonts w:ascii="Arial" w:eastAsia="Times New Roman" w:hAnsi="Arial" w:cs="Arial"/>
                <w:color w:val="000000"/>
                <w:sz w:val="28"/>
                <w:szCs w:val="28"/>
              </w:rPr>
              <w:t xml:space="preserve"> that was</w:t>
            </w:r>
            <w:r w:rsidRPr="004C0B5A">
              <w:rPr>
                <w:rFonts w:ascii="Arial" w:eastAsia="Times New Roman" w:hAnsi="Arial" w:cs="Arial"/>
                <w:color w:val="000000"/>
                <w:sz w:val="28"/>
                <w:szCs w:val="28"/>
              </w:rPr>
              <w:t xml:space="preserve"> sent with this letter. </w:t>
            </w:r>
            <w:r w:rsidR="004B709B">
              <w:rPr>
                <w:rFonts w:ascii="Arial" w:eastAsia="Times New Roman" w:hAnsi="Arial" w:cs="Arial"/>
                <w:color w:val="000000"/>
                <w:sz w:val="28"/>
                <w:szCs w:val="28"/>
              </w:rPr>
              <w:t xml:space="preserve">Get the </w:t>
            </w:r>
            <w:r w:rsidR="004B709B" w:rsidRPr="003F5D69">
              <w:rPr>
                <w:rFonts w:ascii="Arial" w:eastAsia="Times New Roman" w:hAnsi="Arial" w:cs="Arial"/>
                <w:color w:val="000000"/>
                <w:sz w:val="28"/>
                <w:szCs w:val="28"/>
              </w:rPr>
              <w:t>form</w:t>
            </w:r>
            <w:r w:rsidRPr="003F5D69">
              <w:rPr>
                <w:rFonts w:ascii="Arial" w:eastAsia="Times New Roman" w:hAnsi="Arial" w:cs="Arial"/>
                <w:color w:val="000000"/>
                <w:sz w:val="28"/>
                <w:szCs w:val="28"/>
              </w:rPr>
              <w:t xml:space="preserve"> at</w:t>
            </w:r>
            <w:r w:rsidR="004B709B" w:rsidRPr="003F5D69">
              <w:rPr>
                <w:rFonts w:ascii="Arial" w:eastAsia="Times New Roman" w:hAnsi="Arial" w:cs="Arial"/>
                <w:color w:val="000000"/>
                <w:sz w:val="28"/>
                <w:szCs w:val="28"/>
              </w:rPr>
              <w:t xml:space="preserve"> </w:t>
            </w:r>
            <w:r w:rsidR="004B709B" w:rsidRPr="00B96C89">
              <w:rPr>
                <w:rFonts w:ascii="Arial" w:hAnsi="Arial" w:cs="Arial"/>
                <w:sz w:val="28"/>
                <w:szCs w:val="28"/>
              </w:rPr>
              <w:t>https://bit.ly/request2review</w:t>
            </w:r>
            <w:r w:rsidR="003F5D69">
              <w:rPr>
                <w:rFonts w:ascii="Arial" w:hAnsi="Arial" w:cs="Arial"/>
                <w:sz w:val="28"/>
                <w:szCs w:val="28"/>
              </w:rPr>
              <w:t>.</w:t>
            </w:r>
          </w:p>
        </w:tc>
      </w:tr>
      <w:tr w:rsidR="002218C7" w14:paraId="3F7F56EB" w14:textId="77777777" w:rsidTr="000F1DB9">
        <w:tc>
          <w:tcPr>
            <w:tcW w:w="3865" w:type="dxa"/>
            <w:tcBorders>
              <w:top w:val="single" w:sz="4" w:space="0" w:color="FFFFFF" w:themeColor="background1"/>
              <w:bottom w:val="single" w:sz="4" w:space="0" w:color="FFFFFF" w:themeColor="background1"/>
            </w:tcBorders>
            <w:shd w:val="clear" w:color="auto" w:fill="000000" w:themeFill="text1"/>
            <w:vAlign w:val="center"/>
          </w:tcPr>
          <w:p w14:paraId="5A51843B" w14:textId="760FCC39" w:rsidR="002218C7" w:rsidRPr="00C07926" w:rsidRDefault="008C13BD">
            <w:pPr>
              <w:spacing w:before="240" w:after="0" w:line="240" w:lineRule="auto"/>
              <w:rPr>
                <w:rFonts w:ascii="Arial" w:eastAsia="Times New Roman" w:hAnsi="Arial" w:cs="Arial"/>
                <w:b/>
                <w:bCs/>
                <w:color w:val="FFFFFF" w:themeColor="background1"/>
                <w:sz w:val="32"/>
                <w:szCs w:val="32"/>
              </w:rPr>
            </w:pPr>
            <w:r w:rsidRPr="00C07926">
              <w:rPr>
                <w:rFonts w:ascii="Arial" w:eastAsia="Times New Roman" w:hAnsi="Arial" w:cs="Arial"/>
                <w:b/>
                <w:bCs/>
                <w:color w:val="FFFFFF" w:themeColor="background1"/>
                <w:sz w:val="32"/>
                <w:szCs w:val="32"/>
              </w:rPr>
              <w:lastRenderedPageBreak/>
              <w:t>How much time do I have to ask for a hearing?</w:t>
            </w:r>
          </w:p>
        </w:tc>
        <w:tc>
          <w:tcPr>
            <w:tcW w:w="6480" w:type="dxa"/>
          </w:tcPr>
          <w:p w14:paraId="044AAA99" w14:textId="1010CCDF" w:rsidR="002218C7" w:rsidRDefault="00EB2CC4" w:rsidP="002218C7">
            <w:pPr>
              <w:spacing w:before="240" w:after="0" w:line="240" w:lineRule="auto"/>
              <w:rPr>
                <w:rFonts w:ascii="Arial" w:eastAsia="Times New Roman" w:hAnsi="Arial" w:cs="Arial"/>
                <w:b/>
                <w:bCs/>
                <w:color w:val="000000"/>
                <w:sz w:val="28"/>
                <w:szCs w:val="28"/>
              </w:rPr>
            </w:pPr>
            <w:r>
              <w:rPr>
                <w:rFonts w:ascii="Arial" w:eastAsia="Times New Roman" w:hAnsi="Arial" w:cs="Arial"/>
                <w:color w:val="000000"/>
                <w:sz w:val="28"/>
                <w:szCs w:val="28"/>
              </w:rPr>
              <w:t>You have</w:t>
            </w:r>
            <w:r w:rsidR="008C13BD" w:rsidRPr="00074DE1">
              <w:rPr>
                <w:rFonts w:ascii="Arial" w:eastAsia="Times New Roman" w:hAnsi="Arial" w:cs="Arial"/>
                <w:color w:val="000000"/>
                <w:sz w:val="28"/>
                <w:szCs w:val="28"/>
              </w:rPr>
              <w:t xml:space="preserve"> 120 days </w:t>
            </w:r>
            <w:r>
              <w:rPr>
                <w:rFonts w:ascii="Arial" w:eastAsia="Times New Roman" w:hAnsi="Arial" w:cs="Arial"/>
                <w:color w:val="000000"/>
                <w:sz w:val="28"/>
                <w:szCs w:val="28"/>
              </w:rPr>
              <w:t>after you get the</w:t>
            </w:r>
            <w:r w:rsidR="008C13BD" w:rsidRPr="00074DE1">
              <w:rPr>
                <w:rFonts w:ascii="Arial" w:eastAsia="Times New Roman" w:hAnsi="Arial" w:cs="Arial"/>
                <w:color w:val="000000"/>
                <w:sz w:val="28"/>
                <w:szCs w:val="28"/>
              </w:rPr>
              <w:t xml:space="preserve"> appeal decision letter</w:t>
            </w:r>
            <w:r w:rsidR="008C13BD">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You must ask for a hearing within 120 days of the date of the appeal decision letter. The letter is called a Notice of Appeal Resolution. </w:t>
            </w:r>
          </w:p>
        </w:tc>
      </w:tr>
      <w:tr w:rsidR="000F1DB9" w14:paraId="5F324C51" w14:textId="77777777" w:rsidTr="000F1DB9">
        <w:tc>
          <w:tcPr>
            <w:tcW w:w="3865" w:type="dxa"/>
            <w:tcBorders>
              <w:top w:val="single" w:sz="4" w:space="0" w:color="FFFFFF" w:themeColor="background1"/>
              <w:bottom w:val="single" w:sz="4" w:space="0" w:color="FFFFFF" w:themeColor="background1"/>
            </w:tcBorders>
            <w:shd w:val="clear" w:color="auto" w:fill="000000" w:themeFill="text1"/>
            <w:vAlign w:val="center"/>
          </w:tcPr>
          <w:p w14:paraId="0C3690BD" w14:textId="5C18D904" w:rsidR="000F1DB9" w:rsidRPr="00C07926" w:rsidRDefault="000F1DB9">
            <w:pPr>
              <w:spacing w:before="240" w:after="0" w:line="240" w:lineRule="auto"/>
              <w:rPr>
                <w:rFonts w:ascii="Arial" w:eastAsia="Times New Roman" w:hAnsi="Arial" w:cs="Arial"/>
                <w:b/>
                <w:bCs/>
                <w:color w:val="FFFFFF" w:themeColor="background1"/>
                <w:sz w:val="32"/>
                <w:szCs w:val="32"/>
              </w:rPr>
            </w:pPr>
            <w:r>
              <w:rPr>
                <w:rFonts w:ascii="Arial" w:eastAsia="Times New Roman" w:hAnsi="Arial" w:cs="Arial"/>
                <w:b/>
                <w:bCs/>
                <w:color w:val="FFFFFF" w:themeColor="background1"/>
                <w:sz w:val="32"/>
                <w:szCs w:val="32"/>
              </w:rPr>
              <w:t>What if I need a faster hearing?</w:t>
            </w:r>
          </w:p>
        </w:tc>
        <w:tc>
          <w:tcPr>
            <w:tcW w:w="6480" w:type="dxa"/>
          </w:tcPr>
          <w:p w14:paraId="245B5756" w14:textId="0275C533" w:rsidR="000F1DB9" w:rsidRDefault="000F1DB9" w:rsidP="002218C7">
            <w:pPr>
              <w:spacing w:before="240" w:after="0" w:line="240" w:lineRule="auto"/>
              <w:rPr>
                <w:rFonts w:ascii="Arial" w:eastAsia="Times New Roman" w:hAnsi="Arial" w:cs="Arial"/>
                <w:color w:val="000000"/>
                <w:sz w:val="28"/>
                <w:szCs w:val="28"/>
              </w:rPr>
            </w:pPr>
            <w:r w:rsidRPr="000F1DB9">
              <w:rPr>
                <w:rFonts w:ascii="Arial" w:eastAsia="Times New Roman" w:hAnsi="Arial" w:cs="Arial"/>
                <w:color w:val="000000"/>
                <w:sz w:val="28"/>
                <w:szCs w:val="28"/>
              </w:rPr>
              <w:t>You can ask for a fast hearing. This is also called an expedited hearing. Call the state at 800-273-0557 (TTY 711) or use the request form that was sent with this letter. Get the form at https://bit.ly/request2review</w:t>
            </w:r>
          </w:p>
        </w:tc>
      </w:tr>
      <w:tr w:rsidR="004B709B" w14:paraId="3B73199F" w14:textId="77777777" w:rsidTr="000F1DB9">
        <w:tc>
          <w:tcPr>
            <w:tcW w:w="3865" w:type="dxa"/>
            <w:tcBorders>
              <w:top w:val="single" w:sz="4" w:space="0" w:color="FFFFFF" w:themeColor="background1"/>
              <w:bottom w:val="single" w:sz="4" w:space="0" w:color="FFFFFF" w:themeColor="background1"/>
            </w:tcBorders>
            <w:shd w:val="clear" w:color="auto" w:fill="000000" w:themeFill="text1"/>
            <w:vAlign w:val="center"/>
          </w:tcPr>
          <w:p w14:paraId="40164828" w14:textId="6D3E2D77" w:rsidR="004B709B" w:rsidRPr="00C07926" w:rsidRDefault="004B709B" w:rsidP="002218C7">
            <w:pPr>
              <w:spacing w:before="240" w:after="0" w:line="240" w:lineRule="auto"/>
              <w:rPr>
                <w:rFonts w:ascii="Arial" w:eastAsia="Times New Roman" w:hAnsi="Arial" w:cs="Arial"/>
                <w:b/>
                <w:bCs/>
                <w:color w:val="FFFFFF" w:themeColor="background1"/>
                <w:sz w:val="32"/>
                <w:szCs w:val="32"/>
              </w:rPr>
            </w:pPr>
            <w:r w:rsidRPr="00C07926">
              <w:rPr>
                <w:rFonts w:ascii="Arial" w:eastAsia="Times New Roman" w:hAnsi="Arial" w:cs="Arial"/>
                <w:b/>
                <w:bCs/>
                <w:color w:val="FFFFFF" w:themeColor="background1"/>
                <w:sz w:val="32"/>
                <w:szCs w:val="32"/>
              </w:rPr>
              <w:t>When will I know if I can get a fast hearing?</w:t>
            </w:r>
          </w:p>
        </w:tc>
        <w:tc>
          <w:tcPr>
            <w:tcW w:w="6480" w:type="dxa"/>
          </w:tcPr>
          <w:p w14:paraId="31DB0C49" w14:textId="38A5A4C7" w:rsidR="004B709B" w:rsidRDefault="004B709B" w:rsidP="002218C7">
            <w:pPr>
              <w:spacing w:before="240" w:after="0" w:line="240" w:lineRule="auto"/>
              <w:rPr>
                <w:rFonts w:ascii="Arial" w:eastAsia="Times New Roman" w:hAnsi="Arial" w:cs="Arial"/>
                <w:color w:val="000000"/>
                <w:sz w:val="28"/>
                <w:szCs w:val="28"/>
              </w:rPr>
            </w:pPr>
            <w:r w:rsidRPr="004B709B">
              <w:rPr>
                <w:rFonts w:ascii="Arial" w:eastAsia="Times New Roman" w:hAnsi="Arial" w:cs="Arial"/>
                <w:color w:val="000000"/>
                <w:sz w:val="28"/>
                <w:szCs w:val="28"/>
              </w:rPr>
              <w:t xml:space="preserve">The </w:t>
            </w:r>
            <w:r>
              <w:rPr>
                <w:rFonts w:ascii="Arial" w:eastAsia="Times New Roman" w:hAnsi="Arial" w:cs="Arial"/>
                <w:color w:val="000000"/>
                <w:sz w:val="28"/>
                <w:szCs w:val="28"/>
              </w:rPr>
              <w:t xml:space="preserve">state </w:t>
            </w:r>
            <w:r w:rsidRPr="004B709B">
              <w:rPr>
                <w:rFonts w:ascii="Arial" w:eastAsia="Times New Roman" w:hAnsi="Arial" w:cs="Arial"/>
                <w:color w:val="000000"/>
                <w:sz w:val="28"/>
                <w:szCs w:val="28"/>
              </w:rPr>
              <w:t xml:space="preserve">will decide if you can have a fast hearing </w:t>
            </w:r>
            <w:r>
              <w:rPr>
                <w:rFonts w:ascii="Arial" w:eastAsia="Times New Roman" w:hAnsi="Arial" w:cs="Arial"/>
                <w:color w:val="000000"/>
                <w:sz w:val="28"/>
                <w:szCs w:val="28"/>
              </w:rPr>
              <w:t xml:space="preserve">2 </w:t>
            </w:r>
            <w:r w:rsidRPr="004B709B">
              <w:rPr>
                <w:rFonts w:ascii="Arial" w:eastAsia="Times New Roman" w:hAnsi="Arial" w:cs="Arial"/>
                <w:color w:val="000000"/>
                <w:sz w:val="28"/>
                <w:szCs w:val="28"/>
              </w:rPr>
              <w:t>working days after getting your request.</w:t>
            </w:r>
          </w:p>
        </w:tc>
      </w:tr>
      <w:tr w:rsidR="008C13BD" w14:paraId="5C20220B" w14:textId="77777777" w:rsidTr="000F1DB9">
        <w:tc>
          <w:tcPr>
            <w:tcW w:w="3865" w:type="dxa"/>
            <w:tcBorders>
              <w:top w:val="single" w:sz="4" w:space="0" w:color="FFFFFF" w:themeColor="background1"/>
            </w:tcBorders>
            <w:shd w:val="clear" w:color="auto" w:fill="000000" w:themeFill="text1"/>
            <w:vAlign w:val="center"/>
          </w:tcPr>
          <w:p w14:paraId="13365D13" w14:textId="399C7B0A" w:rsidR="008C13BD" w:rsidRPr="00C07926" w:rsidRDefault="008C13BD">
            <w:pPr>
              <w:spacing w:before="240" w:after="0" w:line="240" w:lineRule="auto"/>
              <w:rPr>
                <w:rFonts w:ascii="Arial" w:eastAsia="Times New Roman" w:hAnsi="Arial" w:cs="Arial"/>
                <w:b/>
                <w:bCs/>
                <w:color w:val="FFFFFF" w:themeColor="background1"/>
                <w:sz w:val="32"/>
                <w:szCs w:val="32"/>
              </w:rPr>
            </w:pPr>
            <w:r w:rsidRPr="00C07926">
              <w:rPr>
                <w:rFonts w:ascii="Arial" w:eastAsia="Times New Roman" w:hAnsi="Arial" w:cs="Arial"/>
                <w:b/>
                <w:bCs/>
                <w:color w:val="FFFFFF" w:themeColor="background1"/>
                <w:sz w:val="32"/>
                <w:szCs w:val="32"/>
              </w:rPr>
              <w:t>Who can ask for a hearing?</w:t>
            </w:r>
          </w:p>
        </w:tc>
        <w:tc>
          <w:tcPr>
            <w:tcW w:w="6480" w:type="dxa"/>
            <w:vAlign w:val="bottom"/>
          </w:tcPr>
          <w:p w14:paraId="279D645E" w14:textId="55B1085C" w:rsidR="008C13BD" w:rsidRDefault="008C13BD" w:rsidP="008C13BD">
            <w:pPr>
              <w:spacing w:before="240" w:after="0" w:line="240" w:lineRule="auto"/>
              <w:rPr>
                <w:rFonts w:ascii="Arial" w:eastAsia="Times New Roman" w:hAnsi="Arial" w:cs="Arial"/>
                <w:b/>
                <w:bCs/>
                <w:color w:val="000000"/>
                <w:sz w:val="28"/>
                <w:szCs w:val="28"/>
              </w:rPr>
            </w:pPr>
            <w:r w:rsidRPr="004C0B5A">
              <w:rPr>
                <w:rFonts w:ascii="Arial" w:eastAsia="Times New Roman" w:hAnsi="Arial" w:cs="Arial"/>
                <w:color w:val="000000"/>
                <w:sz w:val="28"/>
                <w:szCs w:val="28"/>
              </w:rPr>
              <w:t>You</w:t>
            </w:r>
            <w:r>
              <w:rPr>
                <w:rFonts w:ascii="Arial" w:eastAsia="Times New Roman" w:hAnsi="Arial" w:cs="Arial"/>
                <w:color w:val="000000"/>
                <w:sz w:val="28"/>
                <w:szCs w:val="28"/>
              </w:rPr>
              <w:t xml:space="preserve"> or</w:t>
            </w:r>
            <w:r w:rsidRPr="004C0B5A">
              <w:rPr>
                <w:rFonts w:ascii="Arial" w:eastAsia="Times New Roman" w:hAnsi="Arial" w:cs="Arial"/>
                <w:color w:val="000000"/>
                <w:sz w:val="28"/>
                <w:szCs w:val="28"/>
              </w:rPr>
              <w:t xml:space="preserve"> someone with permission to speak </w:t>
            </w:r>
            <w:r>
              <w:rPr>
                <w:rFonts w:ascii="Arial" w:eastAsia="Times New Roman" w:hAnsi="Arial" w:cs="Arial"/>
                <w:color w:val="000000"/>
                <w:sz w:val="28"/>
                <w:szCs w:val="28"/>
              </w:rPr>
              <w:t>for you</w:t>
            </w:r>
            <w:r w:rsidRPr="004C0B5A">
              <w:rPr>
                <w:rFonts w:ascii="Arial" w:eastAsia="Times New Roman" w:hAnsi="Arial" w:cs="Arial"/>
                <w:color w:val="000000"/>
                <w:sz w:val="28"/>
                <w:szCs w:val="28"/>
              </w:rPr>
              <w:t>.</w:t>
            </w:r>
            <w:r w:rsidRPr="00D6111B">
              <w:t xml:space="preserve"> </w:t>
            </w:r>
            <w:r>
              <w:rPr>
                <w:rFonts w:ascii="Arial" w:eastAsia="Times New Roman" w:hAnsi="Arial" w:cs="Arial"/>
                <w:color w:val="000000"/>
                <w:sz w:val="28"/>
                <w:szCs w:val="28"/>
              </w:rPr>
              <w:t xml:space="preserve">That could be your doctor or an authorized representative. </w:t>
            </w:r>
            <w:r w:rsidR="00C6202C">
              <w:rPr>
                <w:rFonts w:ascii="Arial" w:eastAsia="Times New Roman" w:hAnsi="Arial" w:cs="Arial"/>
                <w:color w:val="000000"/>
                <w:sz w:val="28"/>
                <w:szCs w:val="28"/>
              </w:rPr>
              <w:t>They do not need permission in writing.</w:t>
            </w:r>
          </w:p>
        </w:tc>
      </w:tr>
    </w:tbl>
    <w:p w14:paraId="20883570" w14:textId="448CD545" w:rsidR="00AF4557" w:rsidRDefault="00AF4557" w:rsidP="00A71945">
      <w:pPr>
        <w:pStyle w:val="text"/>
        <w:spacing w:before="0"/>
        <w:rPr>
          <w:b/>
          <w:bCs/>
          <w:sz w:val="32"/>
          <w:szCs w:val="32"/>
        </w:rPr>
      </w:pPr>
    </w:p>
    <w:p w14:paraId="6F0B6B68" w14:textId="77777777" w:rsidR="004657FA" w:rsidRPr="00285DF2" w:rsidRDefault="004657FA" w:rsidP="004657FA">
      <w:pPr>
        <w:pStyle w:val="subhead"/>
        <w:rPr>
          <w:sz w:val="32"/>
          <w:szCs w:val="32"/>
        </w:rPr>
      </w:pPr>
      <w:r w:rsidRPr="00285DF2">
        <w:rPr>
          <w:sz w:val="32"/>
          <w:szCs w:val="32"/>
        </w:rPr>
        <w:t>Other things you can do</w:t>
      </w:r>
    </w:p>
    <w:p w14:paraId="242478F5" w14:textId="31BF378C" w:rsidR="004657FA" w:rsidRPr="006A371B" w:rsidRDefault="004657FA" w:rsidP="004657FA">
      <w:pPr>
        <w:spacing w:before="40" w:after="120" w:line="240" w:lineRule="auto"/>
        <w:rPr>
          <w:rFonts w:ascii="Arial" w:hAnsi="Arial" w:cs="Arial"/>
          <w:sz w:val="28"/>
          <w:szCs w:val="28"/>
        </w:rPr>
      </w:pPr>
      <w:r w:rsidRPr="00E71543">
        <w:rPr>
          <w:rFonts w:ascii="Arial" w:hAnsi="Arial" w:cs="Arial"/>
          <w:sz w:val="28"/>
          <w:szCs w:val="28"/>
        </w:rPr>
        <w:t xml:space="preserve">You can do other things besides requesting an appeal or hearing. See page </w:t>
      </w:r>
      <w:r w:rsidR="004E7C72" w:rsidRPr="00E71543">
        <w:rPr>
          <w:rFonts w:ascii="Arial" w:hAnsi="Arial" w:cs="Arial"/>
          <w:sz w:val="28"/>
          <w:szCs w:val="28"/>
        </w:rPr>
        <w:t>2</w:t>
      </w:r>
      <w:r w:rsidRPr="00E71543">
        <w:rPr>
          <w:rFonts w:ascii="Arial" w:hAnsi="Arial" w:cs="Arial"/>
          <w:sz w:val="28"/>
          <w:szCs w:val="28"/>
        </w:rPr>
        <w:t xml:space="preserve"> of the enclosed </w:t>
      </w:r>
      <w:r w:rsidR="000F1DB9" w:rsidRPr="000F1DB9">
        <w:rPr>
          <w:rFonts w:ascii="Arial" w:hAnsi="Arial" w:cs="Arial"/>
          <w:i/>
          <w:iCs/>
          <w:sz w:val="28"/>
          <w:szCs w:val="28"/>
        </w:rPr>
        <w:t>Request to Review a Health Care Decision</w:t>
      </w:r>
      <w:r w:rsidRPr="00E71543">
        <w:rPr>
          <w:rFonts w:ascii="Arial" w:hAnsi="Arial" w:cs="Arial"/>
          <w:sz w:val="28"/>
          <w:szCs w:val="28"/>
        </w:rPr>
        <w:t xml:space="preserve"> for</w:t>
      </w:r>
      <w:r w:rsidR="006A371B">
        <w:rPr>
          <w:rFonts w:ascii="Arial" w:hAnsi="Arial" w:cs="Arial"/>
          <w:sz w:val="28"/>
          <w:szCs w:val="28"/>
        </w:rPr>
        <w:t xml:space="preserve">m for </w:t>
      </w:r>
      <w:r w:rsidRPr="00E71543">
        <w:rPr>
          <w:rFonts w:ascii="Arial" w:hAnsi="Arial" w:cs="Arial"/>
          <w:sz w:val="28"/>
          <w:szCs w:val="28"/>
        </w:rPr>
        <w:t xml:space="preserve"> more information.</w:t>
      </w:r>
      <w:r w:rsidR="006A371B">
        <w:rPr>
          <w:rFonts w:ascii="Arial" w:hAnsi="Arial" w:cs="Arial"/>
          <w:sz w:val="28"/>
          <w:szCs w:val="28"/>
        </w:rPr>
        <w:t xml:space="preserve"> </w:t>
      </w:r>
      <w:r w:rsidR="006A371B">
        <w:rPr>
          <w:rFonts w:ascii="Arial" w:eastAsia="Times New Roman" w:hAnsi="Arial" w:cs="Arial"/>
          <w:color w:val="000000"/>
          <w:sz w:val="28"/>
          <w:szCs w:val="28"/>
        </w:rPr>
        <w:t>You can also get the fo</w:t>
      </w:r>
      <w:r w:rsidR="006A371B" w:rsidRPr="00C07926">
        <w:rPr>
          <w:rFonts w:ascii="Arial" w:eastAsia="Times New Roman" w:hAnsi="Arial" w:cs="Arial"/>
          <w:sz w:val="28"/>
          <w:szCs w:val="28"/>
        </w:rPr>
        <w:t xml:space="preserve">rm at </w:t>
      </w:r>
      <w:hyperlink r:id="rId23" w:history="1">
        <w:r w:rsidR="006A371B" w:rsidRPr="00C07926">
          <w:rPr>
            <w:rStyle w:val="Hyperlink"/>
            <w:rFonts w:ascii="Arial" w:hAnsi="Arial" w:cs="Arial"/>
            <w:color w:val="auto"/>
            <w:sz w:val="28"/>
            <w:szCs w:val="28"/>
          </w:rPr>
          <w:t>https://bit.ly/request2review</w:t>
        </w:r>
      </w:hyperlink>
      <w:r w:rsidR="006A371B" w:rsidRPr="006A371B">
        <w:rPr>
          <w:rFonts w:ascii="Arial" w:hAnsi="Arial" w:cs="Arial"/>
          <w:sz w:val="28"/>
          <w:szCs w:val="28"/>
        </w:rPr>
        <w:t>.</w:t>
      </w:r>
    </w:p>
    <w:p w14:paraId="76A05372" w14:textId="783257CA" w:rsidR="002273C8" w:rsidRDefault="002273C8" w:rsidP="002273C8">
      <w:pPr>
        <w:pStyle w:val="subhead"/>
        <w:rPr>
          <w:b w:val="0"/>
          <w:bCs w:val="0"/>
          <w:sz w:val="28"/>
          <w:szCs w:val="28"/>
        </w:rPr>
      </w:pPr>
      <w:r w:rsidRPr="004B6C49">
        <w:rPr>
          <w:sz w:val="28"/>
          <w:szCs w:val="28"/>
        </w:rPr>
        <w:t>In the middle of treatment?</w:t>
      </w:r>
      <w:r>
        <w:rPr>
          <w:sz w:val="28"/>
          <w:szCs w:val="28"/>
        </w:rPr>
        <w:br/>
      </w:r>
      <w:r>
        <w:rPr>
          <w:b w:val="0"/>
          <w:bCs w:val="0"/>
          <w:sz w:val="28"/>
          <w:szCs w:val="28"/>
        </w:rPr>
        <w:t>If you have been getting this service and we stopped providing it, you can ask us to continue it.</w:t>
      </w:r>
    </w:p>
    <w:p w14:paraId="7FAE2BFB" w14:textId="77777777" w:rsidR="002273C8" w:rsidRPr="00F055A9" w:rsidRDefault="002273C8" w:rsidP="002273C8">
      <w:pPr>
        <w:pStyle w:val="subhead"/>
        <w:rPr>
          <w:b w:val="0"/>
          <w:bCs w:val="0"/>
          <w:sz w:val="28"/>
          <w:szCs w:val="28"/>
        </w:rPr>
      </w:pPr>
      <w:r w:rsidRPr="004B6C49">
        <w:rPr>
          <w:b w:val="0"/>
          <w:bCs w:val="0"/>
          <w:sz w:val="28"/>
          <w:szCs w:val="28"/>
        </w:rPr>
        <w:t>You need to</w:t>
      </w:r>
      <w:r w:rsidRPr="00F055A9">
        <w:rPr>
          <w:b w:val="0"/>
          <w:bCs w:val="0"/>
          <w:sz w:val="28"/>
          <w:szCs w:val="28"/>
        </w:rPr>
        <w:t>:</w:t>
      </w:r>
    </w:p>
    <w:p w14:paraId="57DA27DB" w14:textId="28C187F6" w:rsidR="002273C8" w:rsidRPr="00B96C89" w:rsidRDefault="002273C8" w:rsidP="002273C8">
      <w:pPr>
        <w:pStyle w:val="ListParagraph"/>
        <w:numPr>
          <w:ilvl w:val="0"/>
          <w:numId w:val="38"/>
        </w:numPr>
        <w:spacing w:after="200" w:line="276" w:lineRule="auto"/>
        <w:ind w:left="720" w:hanging="360"/>
        <w:rPr>
          <w:b/>
          <w:bCs/>
          <w:color w:val="000000" w:themeColor="text1"/>
          <w:sz w:val="28"/>
          <w:szCs w:val="28"/>
        </w:rPr>
      </w:pPr>
      <w:r w:rsidRPr="004B6C49">
        <w:rPr>
          <w:rFonts w:ascii="Arial" w:hAnsi="Arial" w:cs="Arial"/>
          <w:sz w:val="28"/>
          <w:szCs w:val="28"/>
        </w:rPr>
        <w:t>Ask for this within 10 days of the date of this letter or by the date th</w:t>
      </w:r>
      <w:r w:rsidR="000A3BFB">
        <w:rPr>
          <w:rFonts w:ascii="Arial" w:hAnsi="Arial" w:cs="Arial"/>
          <w:sz w:val="28"/>
          <w:szCs w:val="28"/>
        </w:rPr>
        <w:t>is</w:t>
      </w:r>
      <w:r w:rsidRPr="004B6C49">
        <w:rPr>
          <w:rFonts w:ascii="Arial" w:hAnsi="Arial" w:cs="Arial"/>
          <w:sz w:val="28"/>
          <w:szCs w:val="28"/>
        </w:rPr>
        <w:t xml:space="preserve"> </w:t>
      </w:r>
      <w:r w:rsidRPr="00B96C89">
        <w:rPr>
          <w:rFonts w:ascii="Arial" w:hAnsi="Arial" w:cs="Arial"/>
          <w:color w:val="000000" w:themeColor="text1"/>
          <w:sz w:val="28"/>
          <w:szCs w:val="28"/>
        </w:rPr>
        <w:t xml:space="preserve">decision is effective, whichever is later. </w:t>
      </w:r>
      <w:r w:rsidRPr="00B96C89">
        <w:rPr>
          <w:rFonts w:ascii="Arial" w:eastAsia="Times New Roman" w:hAnsi="Arial" w:cs="Arial"/>
          <w:color w:val="000000" w:themeColor="text1"/>
          <w:sz w:val="28"/>
          <w:szCs w:val="28"/>
        </w:rPr>
        <w:t>Use the contact information &lt;&lt;below&gt;&gt;.</w:t>
      </w:r>
    </w:p>
    <w:p w14:paraId="6737D725" w14:textId="3E5EDC3D" w:rsidR="002273C8" w:rsidRPr="00B96C89" w:rsidRDefault="002273C8" w:rsidP="002273C8">
      <w:pPr>
        <w:pStyle w:val="subhead"/>
        <w:numPr>
          <w:ilvl w:val="0"/>
          <w:numId w:val="38"/>
        </w:numPr>
        <w:ind w:left="720" w:hanging="360"/>
        <w:rPr>
          <w:color w:val="000000" w:themeColor="text1"/>
          <w:sz w:val="28"/>
          <w:szCs w:val="28"/>
        </w:rPr>
      </w:pPr>
      <w:r w:rsidRPr="00B96C89">
        <w:rPr>
          <w:b w:val="0"/>
          <w:bCs w:val="0"/>
          <w:color w:val="000000" w:themeColor="text1"/>
          <w:sz w:val="28"/>
          <w:szCs w:val="28"/>
        </w:rPr>
        <w:t xml:space="preserve">Answer “yes” to the question about continuing services on box 8 on page 4 on the </w:t>
      </w:r>
      <w:r w:rsidRPr="00B96C89">
        <w:rPr>
          <w:b w:val="0"/>
          <w:bCs w:val="0"/>
          <w:i/>
          <w:iCs/>
          <w:color w:val="000000" w:themeColor="text1"/>
          <w:sz w:val="28"/>
          <w:szCs w:val="28"/>
        </w:rPr>
        <w:t>Request to Review a Health Care Decision</w:t>
      </w:r>
      <w:r w:rsidRPr="00B96C89">
        <w:rPr>
          <w:b w:val="0"/>
          <w:bCs w:val="0"/>
          <w:color w:val="000000" w:themeColor="text1"/>
          <w:sz w:val="28"/>
          <w:szCs w:val="28"/>
        </w:rPr>
        <w:t xml:space="preserve"> form. </w:t>
      </w:r>
    </w:p>
    <w:p w14:paraId="67A4AF33" w14:textId="1199B495" w:rsidR="004657FA" w:rsidRDefault="004657FA" w:rsidP="00285DF2">
      <w:pPr>
        <w:keepNext/>
        <w:spacing w:before="240" w:after="0" w:line="240" w:lineRule="auto"/>
        <w:rPr>
          <w:rFonts w:ascii="Arial" w:hAnsi="Arial" w:cs="Arial"/>
          <w:color w:val="000000" w:themeColor="text1"/>
          <w:kern w:val="2"/>
          <w:sz w:val="28"/>
          <w:szCs w:val="28"/>
        </w:rPr>
      </w:pPr>
      <w:r w:rsidRPr="00B96C89">
        <w:rPr>
          <w:rFonts w:ascii="Arial" w:hAnsi="Arial" w:cs="Arial"/>
          <w:b/>
          <w:color w:val="000000" w:themeColor="text1"/>
          <w:kern w:val="2"/>
          <w:sz w:val="32"/>
          <w:szCs w:val="32"/>
        </w:rPr>
        <w:t xml:space="preserve">Payment for </w:t>
      </w:r>
      <w:r w:rsidR="004F1D74" w:rsidRPr="00B96C89">
        <w:rPr>
          <w:rFonts w:ascii="Arial" w:hAnsi="Arial" w:cs="Arial"/>
          <w:b/>
          <w:color w:val="000000" w:themeColor="text1"/>
          <w:kern w:val="2"/>
          <w:sz w:val="32"/>
          <w:szCs w:val="32"/>
        </w:rPr>
        <w:t>this s</w:t>
      </w:r>
      <w:r w:rsidRPr="00B96C89">
        <w:rPr>
          <w:rFonts w:ascii="Arial" w:hAnsi="Arial" w:cs="Arial"/>
          <w:b/>
          <w:color w:val="000000" w:themeColor="text1"/>
          <w:kern w:val="2"/>
          <w:sz w:val="32"/>
          <w:szCs w:val="32"/>
        </w:rPr>
        <w:t>ervice</w:t>
      </w:r>
      <w:r w:rsidRPr="00B96C89">
        <w:rPr>
          <w:rFonts w:ascii="Arial" w:hAnsi="Arial" w:cs="Arial"/>
          <w:b/>
          <w:color w:val="000000" w:themeColor="text1"/>
          <w:kern w:val="2"/>
          <w:sz w:val="28"/>
          <w:szCs w:val="28"/>
        </w:rPr>
        <w:br/>
      </w:r>
      <w:r w:rsidRPr="00B96C89">
        <w:rPr>
          <w:rFonts w:ascii="Arial" w:hAnsi="Arial" w:cs="Arial"/>
          <w:color w:val="000000" w:themeColor="text1"/>
          <w:kern w:val="2"/>
          <w:sz w:val="28"/>
          <w:szCs w:val="28"/>
        </w:rPr>
        <w:t xml:space="preserve">If you choose to still get this service, you may have to pay for it. If we change our </w:t>
      </w:r>
      <w:r w:rsidRPr="00B96C89">
        <w:rPr>
          <w:rFonts w:ascii="Arial" w:hAnsi="Arial" w:cs="Arial"/>
          <w:color w:val="000000" w:themeColor="text1"/>
          <w:kern w:val="2"/>
          <w:sz w:val="28"/>
          <w:szCs w:val="28"/>
        </w:rPr>
        <w:lastRenderedPageBreak/>
        <w:t>decision during the appeal, or if the judge agrees with you at the hearing, you will not have to pay.</w:t>
      </w:r>
    </w:p>
    <w:p w14:paraId="50B17306" w14:textId="77777777" w:rsidR="00D726D2" w:rsidRPr="00B96C89" w:rsidRDefault="00D726D2" w:rsidP="00285DF2">
      <w:pPr>
        <w:keepNext/>
        <w:spacing w:before="240" w:after="0" w:line="240" w:lineRule="auto"/>
        <w:rPr>
          <w:rFonts w:ascii="Arial" w:hAnsi="Arial" w:cs="Arial"/>
          <w:color w:val="000000" w:themeColor="text1"/>
          <w:kern w:val="2"/>
          <w:sz w:val="28"/>
          <w:szCs w:val="28"/>
        </w:rPr>
      </w:pPr>
    </w:p>
    <w:p w14:paraId="06FD5D4D" w14:textId="69723530" w:rsidR="000C7F5C" w:rsidRPr="00B96C89" w:rsidRDefault="00A56B91">
      <w:pPr>
        <w:pStyle w:val="subhead"/>
        <w:rPr>
          <w:color w:val="000000" w:themeColor="text1"/>
          <w:sz w:val="32"/>
          <w:szCs w:val="32"/>
        </w:rPr>
      </w:pPr>
      <w:r w:rsidRPr="00B96C89">
        <w:rPr>
          <w:color w:val="000000" w:themeColor="text1"/>
          <w:sz w:val="32"/>
          <w:szCs w:val="32"/>
        </w:rPr>
        <w:t xml:space="preserve">Get help </w:t>
      </w:r>
    </w:p>
    <w:p w14:paraId="4EB52C11" w14:textId="77777777" w:rsidR="0038367A" w:rsidRPr="00B96C89" w:rsidRDefault="0038367A" w:rsidP="0038367A">
      <w:pPr>
        <w:spacing w:after="160" w:line="259" w:lineRule="auto"/>
        <w:rPr>
          <w:rFonts w:ascii="Arial" w:hAnsi="Arial" w:cs="Arial"/>
          <w:color w:val="000000" w:themeColor="text1"/>
          <w:sz w:val="28"/>
          <w:szCs w:val="28"/>
        </w:rPr>
      </w:pPr>
      <w:r w:rsidRPr="00B96C89">
        <w:rPr>
          <w:rFonts w:ascii="Arial" w:hAnsi="Arial" w:cs="Arial"/>
          <w:color w:val="000000" w:themeColor="text1"/>
          <w:sz w:val="28"/>
          <w:szCs w:val="28"/>
        </w:rPr>
        <w:t xml:space="preserve">If you need help or have questions, please call Customer Service at XXX-XXX-XXXX or </w:t>
      </w:r>
      <w:r w:rsidRPr="00B96C89">
        <w:rPr>
          <w:rStyle w:val="TextPrompts"/>
          <w:rFonts w:ascii="Arial" w:hAnsi="Arial" w:cs="Arial"/>
          <w:color w:val="000000" w:themeColor="text1"/>
          <w:sz w:val="28"/>
          <w:szCs w:val="28"/>
          <w:shd w:val="clear" w:color="auto" w:fill="auto"/>
        </w:rPr>
        <w:t>TTY number</w:t>
      </w:r>
      <w:r w:rsidRPr="003F5D69">
        <w:rPr>
          <w:rFonts w:ascii="Arial" w:hAnsi="Arial" w:cs="Arial"/>
          <w:color w:val="000000" w:themeColor="text1"/>
          <w:sz w:val="28"/>
          <w:szCs w:val="28"/>
        </w:rPr>
        <w:t xml:space="preserve">, </w:t>
      </w:r>
      <w:r w:rsidRPr="003F5D69">
        <w:rPr>
          <w:rStyle w:val="TextPrompts"/>
          <w:rFonts w:ascii="Arial" w:hAnsi="Arial" w:cs="Arial"/>
          <w:color w:val="000000" w:themeColor="text1"/>
          <w:sz w:val="28"/>
          <w:szCs w:val="28"/>
          <w:shd w:val="clear" w:color="auto" w:fill="auto"/>
        </w:rPr>
        <w:t>Monday to Friday, 8 a.m. - 5 p.m.</w:t>
      </w:r>
    </w:p>
    <w:p w14:paraId="7318D47C" w14:textId="77777777" w:rsidR="009F04E4" w:rsidRPr="00B96C89" w:rsidRDefault="009F04E4" w:rsidP="009F04E4">
      <w:pPr>
        <w:rPr>
          <w:rFonts w:ascii="Arial" w:hAnsi="Arial" w:cs="Arial"/>
          <w:color w:val="000000" w:themeColor="text1"/>
          <w:sz w:val="28"/>
          <w:szCs w:val="28"/>
        </w:rPr>
      </w:pPr>
      <w:r w:rsidRPr="00B96C89">
        <w:rPr>
          <w:rFonts w:ascii="Arial" w:hAnsi="Arial" w:cs="Arial"/>
          <w:color w:val="000000" w:themeColor="text1"/>
          <w:sz w:val="28"/>
          <w:szCs w:val="28"/>
        </w:rPr>
        <w:t>All members have a right to know about and use our programs and services. We give these kinds of free help:</w:t>
      </w:r>
    </w:p>
    <w:p w14:paraId="1A9CA10B" w14:textId="03D60ED9" w:rsidR="009F04E4" w:rsidRPr="00B96C89" w:rsidRDefault="009F04E4" w:rsidP="009F04E4">
      <w:pPr>
        <w:pStyle w:val="ListParagraph"/>
        <w:numPr>
          <w:ilvl w:val="0"/>
          <w:numId w:val="33"/>
        </w:numPr>
        <w:spacing w:after="160" w:line="259" w:lineRule="auto"/>
        <w:rPr>
          <w:rFonts w:ascii="Arial" w:hAnsi="Arial" w:cs="Arial"/>
          <w:color w:val="000000" w:themeColor="text1"/>
          <w:sz w:val="28"/>
          <w:szCs w:val="28"/>
        </w:rPr>
      </w:pPr>
      <w:r w:rsidRPr="00B96C89">
        <w:rPr>
          <w:rFonts w:ascii="Arial" w:hAnsi="Arial" w:cs="Arial"/>
          <w:color w:val="000000" w:themeColor="text1"/>
          <w:sz w:val="28"/>
          <w:szCs w:val="28"/>
        </w:rPr>
        <w:t>Sign language</w:t>
      </w:r>
      <w:r w:rsidR="003350D0" w:rsidRPr="00B96C89">
        <w:rPr>
          <w:rFonts w:ascii="Arial" w:hAnsi="Arial" w:cs="Arial"/>
          <w:color w:val="000000" w:themeColor="text1"/>
          <w:sz w:val="28"/>
          <w:szCs w:val="28"/>
        </w:rPr>
        <w:t xml:space="preserve"> interpreters</w:t>
      </w:r>
    </w:p>
    <w:p w14:paraId="05DAF08D" w14:textId="77777777" w:rsidR="009F04E4" w:rsidRPr="00E71543" w:rsidRDefault="009F04E4" w:rsidP="009F04E4">
      <w:pPr>
        <w:pStyle w:val="ListParagraph"/>
        <w:numPr>
          <w:ilvl w:val="0"/>
          <w:numId w:val="33"/>
        </w:numPr>
        <w:spacing w:after="160" w:line="259" w:lineRule="auto"/>
        <w:rPr>
          <w:rFonts w:ascii="Arial" w:hAnsi="Arial" w:cs="Arial"/>
          <w:sz w:val="28"/>
          <w:szCs w:val="28"/>
        </w:rPr>
      </w:pPr>
      <w:r w:rsidRPr="00E71543">
        <w:rPr>
          <w:rFonts w:ascii="Arial" w:hAnsi="Arial" w:cs="Arial"/>
          <w:sz w:val="28"/>
          <w:szCs w:val="28"/>
        </w:rPr>
        <w:t>Spoken language interpreters</w:t>
      </w:r>
    </w:p>
    <w:p w14:paraId="3B4B04A0" w14:textId="77777777" w:rsidR="009F04E4" w:rsidRPr="007178EF" w:rsidRDefault="009F04E4" w:rsidP="009F04E4">
      <w:pPr>
        <w:pStyle w:val="ListParagraph"/>
        <w:numPr>
          <w:ilvl w:val="0"/>
          <w:numId w:val="33"/>
        </w:numPr>
        <w:spacing w:after="160" w:line="259" w:lineRule="auto"/>
        <w:rPr>
          <w:rFonts w:ascii="Arial" w:hAnsi="Arial" w:cs="Arial"/>
          <w:sz w:val="28"/>
          <w:szCs w:val="28"/>
        </w:rPr>
      </w:pPr>
      <w:r w:rsidRPr="007178EF">
        <w:rPr>
          <w:rFonts w:ascii="Arial" w:hAnsi="Arial" w:cs="Arial"/>
          <w:sz w:val="28"/>
          <w:szCs w:val="28"/>
        </w:rPr>
        <w:t>Materials in other languages</w:t>
      </w:r>
    </w:p>
    <w:p w14:paraId="1C60924E" w14:textId="77777777" w:rsidR="0038367A" w:rsidRDefault="009F04E4" w:rsidP="009F04E4">
      <w:pPr>
        <w:pStyle w:val="ListParagraph"/>
        <w:numPr>
          <w:ilvl w:val="0"/>
          <w:numId w:val="33"/>
        </w:numPr>
        <w:spacing w:after="160" w:line="259" w:lineRule="auto"/>
        <w:rPr>
          <w:rFonts w:ascii="Arial" w:hAnsi="Arial" w:cs="Arial"/>
          <w:sz w:val="28"/>
          <w:szCs w:val="28"/>
        </w:rPr>
      </w:pPr>
      <w:r w:rsidRPr="007178EF">
        <w:rPr>
          <w:rFonts w:ascii="Arial" w:hAnsi="Arial" w:cs="Arial"/>
          <w:sz w:val="28"/>
          <w:szCs w:val="28"/>
        </w:rPr>
        <w:t>Braille, large print, audio, and any way that works better for you</w:t>
      </w:r>
      <w:r w:rsidR="0038367A" w:rsidRPr="0038367A">
        <w:rPr>
          <w:rFonts w:ascii="Arial" w:hAnsi="Arial" w:cs="Arial"/>
          <w:sz w:val="28"/>
          <w:szCs w:val="28"/>
        </w:rPr>
        <w:t xml:space="preserve"> </w:t>
      </w:r>
    </w:p>
    <w:p w14:paraId="47FD38D4" w14:textId="63B3DB29" w:rsidR="009F04E4" w:rsidRPr="00B96C89" w:rsidRDefault="0038367A" w:rsidP="009F04E4">
      <w:pPr>
        <w:pStyle w:val="ListParagraph"/>
        <w:numPr>
          <w:ilvl w:val="0"/>
          <w:numId w:val="33"/>
        </w:numPr>
        <w:spacing w:after="160" w:line="259" w:lineRule="auto"/>
        <w:rPr>
          <w:rFonts w:ascii="Arial" w:hAnsi="Arial" w:cs="Arial"/>
          <w:color w:val="000000" w:themeColor="text1"/>
          <w:sz w:val="28"/>
          <w:szCs w:val="28"/>
        </w:rPr>
      </w:pPr>
      <w:r w:rsidRPr="00B96C89">
        <w:rPr>
          <w:rFonts w:ascii="Arial" w:hAnsi="Arial" w:cs="Arial"/>
          <w:color w:val="000000" w:themeColor="text1"/>
          <w:sz w:val="28"/>
          <w:szCs w:val="28"/>
        </w:rPr>
        <w:t>Copies of all paperwork used to make this decision</w:t>
      </w:r>
    </w:p>
    <w:p w14:paraId="2A3A74DE" w14:textId="4935AFA4" w:rsidR="0013785D" w:rsidRPr="00B96C89" w:rsidRDefault="0038367A" w:rsidP="00E7018F">
      <w:pPr>
        <w:pStyle w:val="text"/>
        <w:tabs>
          <w:tab w:val="left" w:pos="900"/>
        </w:tabs>
        <w:spacing w:before="0"/>
        <w:rPr>
          <w:color w:val="000000" w:themeColor="text1"/>
          <w:sz w:val="28"/>
          <w:szCs w:val="28"/>
        </w:rPr>
      </w:pPr>
      <w:r w:rsidRPr="00B96C89">
        <w:rPr>
          <w:rFonts w:eastAsia="Arial"/>
          <w:color w:val="000000" w:themeColor="text1"/>
          <w:sz w:val="28"/>
          <w:szCs w:val="28"/>
        </w:rPr>
        <w:t xml:space="preserve">For information on certified Health Care Interpreters call </w:t>
      </w:r>
      <w:r w:rsidRPr="00B96C89">
        <w:rPr>
          <w:color w:val="000000" w:themeColor="text1"/>
          <w:sz w:val="28"/>
          <w:szCs w:val="28"/>
        </w:rPr>
        <w:t>XXX-XXX-XXXX or TTY number</w:t>
      </w:r>
      <w:r w:rsidRPr="00B96C89">
        <w:rPr>
          <w:rFonts w:eastAsia="Arial"/>
          <w:color w:val="000000" w:themeColor="text1"/>
          <w:sz w:val="28"/>
          <w:szCs w:val="28"/>
        </w:rPr>
        <w:t>.</w:t>
      </w:r>
      <w:r w:rsidRPr="00B96C89">
        <w:rPr>
          <w:rFonts w:eastAsia="Arial"/>
          <w:color w:val="000000" w:themeColor="text1"/>
          <w:sz w:val="28"/>
          <w:szCs w:val="28"/>
        </w:rPr>
        <w:br/>
      </w:r>
    </w:p>
    <w:p w14:paraId="1FA226F4" w14:textId="3A975FB7" w:rsidR="0013785D" w:rsidRPr="00B96C89" w:rsidRDefault="00A62B52" w:rsidP="00285DF2">
      <w:pPr>
        <w:pStyle w:val="text"/>
        <w:shd w:val="clear" w:color="auto" w:fill="FFFFFF" w:themeFill="background1"/>
        <w:tabs>
          <w:tab w:val="left" w:pos="900"/>
        </w:tabs>
        <w:spacing w:before="0"/>
        <w:rPr>
          <w:color w:val="000000" w:themeColor="text1"/>
          <w:sz w:val="28"/>
          <w:szCs w:val="28"/>
        </w:rPr>
      </w:pPr>
      <w:r w:rsidRPr="00B96C89">
        <w:rPr>
          <w:color w:val="000000" w:themeColor="text1"/>
          <w:sz w:val="28"/>
          <w:szCs w:val="28"/>
        </w:rPr>
        <w:t>CC</w:t>
      </w:r>
      <w:r w:rsidR="0013785D" w:rsidRPr="00B96C89">
        <w:rPr>
          <w:color w:val="000000" w:themeColor="text1"/>
          <w:sz w:val="28"/>
          <w:szCs w:val="28"/>
        </w:rPr>
        <w:t xml:space="preserve">: </w:t>
      </w:r>
      <w:r w:rsidRPr="00B96C89">
        <w:rPr>
          <w:color w:val="000000" w:themeColor="text1"/>
          <w:sz w:val="28"/>
          <w:szCs w:val="28"/>
        </w:rPr>
        <w:tab/>
      </w:r>
      <w:r w:rsidR="007178EF" w:rsidRPr="00B96C89">
        <w:rPr>
          <w:color w:val="000000" w:themeColor="text1"/>
          <w:sz w:val="28"/>
          <w:szCs w:val="28"/>
        </w:rPr>
        <w:t>&lt;&lt;</w:t>
      </w:r>
      <w:r w:rsidR="0013785D" w:rsidRPr="00B96C89">
        <w:rPr>
          <w:rStyle w:val="TextPrompts"/>
          <w:color w:val="000000" w:themeColor="text1"/>
          <w:sz w:val="28"/>
          <w:szCs w:val="28"/>
          <w:shd w:val="clear" w:color="auto" w:fill="FFFFFF" w:themeFill="background1"/>
        </w:rPr>
        <w:t>Professional</w:t>
      </w:r>
      <w:r w:rsidRPr="00B96C89">
        <w:rPr>
          <w:rStyle w:val="TextPrompts"/>
          <w:color w:val="000000" w:themeColor="text1"/>
          <w:sz w:val="28"/>
          <w:szCs w:val="28"/>
          <w:shd w:val="clear" w:color="auto" w:fill="FFFFFF" w:themeFill="background1"/>
        </w:rPr>
        <w:t xml:space="preserve"> Name</w:t>
      </w:r>
      <w:r w:rsidR="007178EF" w:rsidRPr="00B96C89">
        <w:rPr>
          <w:rStyle w:val="TextPrompts"/>
          <w:color w:val="000000" w:themeColor="text1"/>
          <w:sz w:val="28"/>
          <w:szCs w:val="28"/>
          <w:shd w:val="clear" w:color="auto" w:fill="FFFFFF" w:themeFill="background1"/>
        </w:rPr>
        <w:t>&gt;&gt;</w:t>
      </w:r>
    </w:p>
    <w:p w14:paraId="2ABD269C" w14:textId="7D58D63E" w:rsidR="0013785D" w:rsidRPr="00B96C89" w:rsidRDefault="00A62B52" w:rsidP="00285DF2">
      <w:pPr>
        <w:pStyle w:val="text"/>
        <w:shd w:val="clear" w:color="auto" w:fill="FFFFFF" w:themeFill="background1"/>
        <w:tabs>
          <w:tab w:val="left" w:pos="900"/>
        </w:tabs>
        <w:spacing w:before="0"/>
        <w:rPr>
          <w:rStyle w:val="TextPrompts"/>
          <w:color w:val="000000" w:themeColor="text1"/>
          <w:sz w:val="28"/>
          <w:szCs w:val="28"/>
        </w:rPr>
      </w:pPr>
      <w:r w:rsidRPr="00B96C89">
        <w:rPr>
          <w:color w:val="000000" w:themeColor="text1"/>
          <w:sz w:val="28"/>
          <w:szCs w:val="28"/>
        </w:rPr>
        <w:tab/>
      </w:r>
      <w:r w:rsidR="007178EF" w:rsidRPr="00B96C89">
        <w:rPr>
          <w:color w:val="000000" w:themeColor="text1"/>
          <w:sz w:val="28"/>
          <w:szCs w:val="28"/>
        </w:rPr>
        <w:t>&lt;&lt;</w:t>
      </w:r>
      <w:r w:rsidR="0013785D" w:rsidRPr="00B96C89">
        <w:rPr>
          <w:rStyle w:val="TextPrompts"/>
          <w:color w:val="000000" w:themeColor="text1"/>
          <w:sz w:val="28"/>
          <w:szCs w:val="28"/>
          <w:shd w:val="clear" w:color="auto" w:fill="FFFFFF" w:themeFill="background1"/>
        </w:rPr>
        <w:t xml:space="preserve">Requesting Provider </w:t>
      </w:r>
      <w:r w:rsidRPr="00B96C89">
        <w:rPr>
          <w:rStyle w:val="TextPrompts"/>
          <w:color w:val="000000" w:themeColor="text1"/>
          <w:sz w:val="28"/>
          <w:szCs w:val="28"/>
          <w:shd w:val="clear" w:color="auto" w:fill="FFFFFF" w:themeFill="background1"/>
        </w:rPr>
        <w:t xml:space="preserve">Name </w:t>
      </w:r>
      <w:r w:rsidR="0013785D" w:rsidRPr="00B96C89">
        <w:rPr>
          <w:rStyle w:val="TextPrompts"/>
          <w:color w:val="000000" w:themeColor="text1"/>
          <w:sz w:val="28"/>
          <w:szCs w:val="28"/>
          <w:shd w:val="clear" w:color="auto" w:fill="FFFFFF" w:themeFill="background1"/>
        </w:rPr>
        <w:t xml:space="preserve">(if different </w:t>
      </w:r>
      <w:r w:rsidRPr="00B96C89">
        <w:rPr>
          <w:rStyle w:val="TextPrompts"/>
          <w:color w:val="000000" w:themeColor="text1"/>
          <w:sz w:val="28"/>
          <w:szCs w:val="28"/>
          <w:shd w:val="clear" w:color="auto" w:fill="FFFFFF" w:themeFill="background1"/>
        </w:rPr>
        <w:t>from Professional Name</w:t>
      </w:r>
      <w:r w:rsidR="0013785D" w:rsidRPr="00B96C89">
        <w:rPr>
          <w:rStyle w:val="TextPrompts"/>
          <w:color w:val="000000" w:themeColor="text1"/>
          <w:sz w:val="28"/>
          <w:szCs w:val="28"/>
          <w:shd w:val="clear" w:color="auto" w:fill="FFFFFF" w:themeFill="background1"/>
        </w:rPr>
        <w:t>)</w:t>
      </w:r>
      <w:bookmarkEnd w:id="4"/>
      <w:r w:rsidR="007178EF" w:rsidRPr="00B96C89">
        <w:rPr>
          <w:rStyle w:val="TextPrompts"/>
          <w:color w:val="000000" w:themeColor="text1"/>
          <w:sz w:val="28"/>
          <w:szCs w:val="28"/>
          <w:shd w:val="clear" w:color="auto" w:fill="FFFFFF" w:themeFill="background1"/>
        </w:rPr>
        <w:t>&gt;&gt;</w:t>
      </w:r>
    </w:p>
    <w:p w14:paraId="15B22E73" w14:textId="288E234B" w:rsidR="00B14B34" w:rsidRPr="00B96C89" w:rsidRDefault="00B14B34" w:rsidP="00B14B34">
      <w:pPr>
        <w:pStyle w:val="text"/>
        <w:spacing w:before="480"/>
        <w:rPr>
          <w:color w:val="000000" w:themeColor="text1"/>
          <w:sz w:val="28"/>
          <w:szCs w:val="28"/>
        </w:rPr>
      </w:pPr>
      <w:r w:rsidRPr="00B96C89">
        <w:rPr>
          <w:color w:val="000000" w:themeColor="text1"/>
          <w:sz w:val="28"/>
          <w:szCs w:val="28"/>
        </w:rPr>
        <w:t>Enclosures:</w:t>
      </w:r>
    </w:p>
    <w:p w14:paraId="2C251789" w14:textId="77777777" w:rsidR="00A14431" w:rsidRPr="00E71543" w:rsidRDefault="00A14431" w:rsidP="00A14431">
      <w:pPr>
        <w:pStyle w:val="text"/>
        <w:numPr>
          <w:ilvl w:val="0"/>
          <w:numId w:val="32"/>
        </w:numPr>
        <w:spacing w:before="0"/>
        <w:ind w:left="630"/>
        <w:rPr>
          <w:sz w:val="28"/>
          <w:szCs w:val="28"/>
        </w:rPr>
      </w:pPr>
      <w:r w:rsidRPr="00E71543">
        <w:rPr>
          <w:sz w:val="28"/>
          <w:szCs w:val="28"/>
        </w:rPr>
        <w:t>Non-Discrimination Policy</w:t>
      </w:r>
    </w:p>
    <w:p w14:paraId="49AB981E" w14:textId="7C20DF89" w:rsidR="00B14B34" w:rsidRPr="00285DF2" w:rsidRDefault="00B14B34" w:rsidP="009D14E7">
      <w:pPr>
        <w:pStyle w:val="text"/>
        <w:numPr>
          <w:ilvl w:val="0"/>
          <w:numId w:val="32"/>
        </w:numPr>
        <w:spacing w:before="0"/>
        <w:ind w:left="630"/>
        <w:rPr>
          <w:rFonts w:ascii="Arial Narrow" w:hAnsi="Arial Narrow"/>
          <w:sz w:val="36"/>
          <w:szCs w:val="36"/>
        </w:rPr>
      </w:pPr>
      <w:r w:rsidRPr="00A86022">
        <w:rPr>
          <w:sz w:val="28"/>
          <w:szCs w:val="28"/>
        </w:rPr>
        <w:t>Request to review a health care decision (OHP</w:t>
      </w:r>
      <w:r w:rsidR="00A86022">
        <w:rPr>
          <w:sz w:val="28"/>
          <w:szCs w:val="28"/>
        </w:rPr>
        <w:t xml:space="preserve"> 3302)</w:t>
      </w:r>
    </w:p>
    <w:p w14:paraId="142C746C" w14:textId="363687DF" w:rsidR="00093556" w:rsidRPr="00285DF2" w:rsidRDefault="00093556" w:rsidP="009D14E7">
      <w:pPr>
        <w:pStyle w:val="text"/>
        <w:numPr>
          <w:ilvl w:val="0"/>
          <w:numId w:val="32"/>
        </w:numPr>
        <w:spacing w:before="0"/>
        <w:ind w:left="630"/>
        <w:rPr>
          <w:rFonts w:ascii="Arial Narrow" w:hAnsi="Arial Narrow"/>
          <w:sz w:val="36"/>
          <w:szCs w:val="36"/>
        </w:rPr>
      </w:pPr>
      <w:r>
        <w:rPr>
          <w:sz w:val="28"/>
          <w:szCs w:val="28"/>
        </w:rPr>
        <w:t xml:space="preserve">COVID-19 hearing extension </w:t>
      </w:r>
    </w:p>
    <w:p w14:paraId="1AE9EE8E" w14:textId="77777777" w:rsidR="00471CD3" w:rsidRDefault="00471CD3">
      <w:pPr>
        <w:spacing w:after="0" w:line="240" w:lineRule="auto"/>
        <w:rPr>
          <w:rFonts w:ascii="Arial Narrow" w:hAnsi="Arial Narrow"/>
          <w:sz w:val="36"/>
          <w:szCs w:val="36"/>
        </w:rPr>
      </w:pPr>
      <w:r>
        <w:rPr>
          <w:rFonts w:ascii="Arial Narrow" w:hAnsi="Arial Narrow"/>
          <w:sz w:val="36"/>
          <w:szCs w:val="36"/>
        </w:rPr>
        <w:br w:type="page"/>
      </w:r>
    </w:p>
    <w:p w14:paraId="248A5829" w14:textId="1B718931" w:rsidR="00B34262" w:rsidRPr="00285DF2" w:rsidRDefault="00B34262" w:rsidP="00BC7678">
      <w:pPr>
        <w:spacing w:after="0" w:line="240" w:lineRule="auto"/>
        <w:rPr>
          <w:rFonts w:ascii="Arial Narrow" w:hAnsi="Arial Narrow"/>
          <w:sz w:val="36"/>
          <w:szCs w:val="36"/>
        </w:rPr>
        <w:sectPr w:rsidR="00B34262" w:rsidRPr="00285DF2" w:rsidSect="00C07926">
          <w:footerReference w:type="default" r:id="rId24"/>
          <w:pgSz w:w="12240" w:h="15840"/>
          <w:pgMar w:top="720" w:right="1080" w:bottom="720" w:left="1080" w:header="720" w:footer="432" w:gutter="0"/>
          <w:cols w:space="720"/>
          <w:docGrid w:linePitch="381"/>
        </w:sectPr>
      </w:pPr>
    </w:p>
    <w:tbl>
      <w:tblPr>
        <w:tblStyle w:val="TableGrid"/>
        <w:tblpPr w:leftFromText="180" w:rightFromText="180" w:vertAnchor="text" w:horzAnchor="page" w:tblpXSpec="center" w:tblpY="184"/>
        <w:tblW w:w="10885" w:type="dxa"/>
        <w:tblLook w:val="04A0" w:firstRow="1" w:lastRow="0" w:firstColumn="1" w:lastColumn="0" w:noHBand="0" w:noVBand="1"/>
      </w:tblPr>
      <w:tblGrid>
        <w:gridCol w:w="10885"/>
      </w:tblGrid>
      <w:tr w:rsidR="00BC7678" w:rsidRPr="00A14431" w14:paraId="663B3820" w14:textId="77777777" w:rsidTr="00BC7678">
        <w:trPr>
          <w:trHeight w:val="261"/>
        </w:trPr>
        <w:tc>
          <w:tcPr>
            <w:tcW w:w="10885" w:type="dxa"/>
            <w:shd w:val="clear" w:color="auto" w:fill="000000" w:themeFill="text1"/>
          </w:tcPr>
          <w:p w14:paraId="065E2EEF" w14:textId="77777777" w:rsidR="00BC7678" w:rsidRPr="00861FAF" w:rsidRDefault="00BC7678" w:rsidP="001844B9">
            <w:pPr>
              <w:autoSpaceDE w:val="0"/>
              <w:autoSpaceDN w:val="0"/>
              <w:adjustRightInd w:val="0"/>
              <w:spacing w:before="200" w:after="0" w:line="240" w:lineRule="auto"/>
              <w:rPr>
                <w:rFonts w:ascii="Arial Narrow" w:eastAsia="Times New Roman" w:hAnsi="Arial Narrow" w:cs="Arial"/>
                <w:bCs/>
                <w:sz w:val="36"/>
                <w:szCs w:val="36"/>
              </w:rPr>
            </w:pPr>
            <w:r w:rsidRPr="00861FAF">
              <w:rPr>
                <w:rFonts w:ascii="Arial Narrow" w:eastAsia="Times New Roman" w:hAnsi="Arial Narrow" w:cs="Arial"/>
                <w:bCs/>
                <w:sz w:val="36"/>
                <w:szCs w:val="36"/>
              </w:rPr>
              <w:lastRenderedPageBreak/>
              <w:t>Language Access - English</w:t>
            </w:r>
          </w:p>
        </w:tc>
      </w:tr>
      <w:tr w:rsidR="00BC7678" w:rsidRPr="00A14431" w14:paraId="56D92D80" w14:textId="77777777" w:rsidTr="001844B9">
        <w:tc>
          <w:tcPr>
            <w:tcW w:w="10885" w:type="dxa"/>
          </w:tcPr>
          <w:p w14:paraId="01E0533C" w14:textId="77777777" w:rsidR="00BC7678" w:rsidRDefault="00BC7678" w:rsidP="001844B9">
            <w:pPr>
              <w:autoSpaceDE w:val="0"/>
              <w:autoSpaceDN w:val="0"/>
              <w:adjustRightInd w:val="0"/>
              <w:spacing w:before="200" w:after="0" w:line="240" w:lineRule="auto"/>
              <w:rPr>
                <w:rFonts w:ascii="Arial Narrow" w:eastAsia="Times New Roman" w:hAnsi="Arial Narrow" w:cs="Arial"/>
                <w:sz w:val="36"/>
                <w:szCs w:val="36"/>
              </w:rPr>
            </w:pPr>
            <w:r w:rsidRPr="00861FAF">
              <w:rPr>
                <w:rFonts w:ascii="Arial Narrow" w:eastAsia="Times New Roman" w:hAnsi="Arial Narrow" w:cs="Arial"/>
                <w:b/>
                <w:sz w:val="36"/>
                <w:szCs w:val="36"/>
              </w:rPr>
              <w:t>Important: Denial of service or treatment</w:t>
            </w:r>
            <w:r w:rsidRPr="00861FAF">
              <w:rPr>
                <w:rFonts w:ascii="Arial Narrow" w:eastAsia="Times New Roman" w:hAnsi="Arial Narrow" w:cs="Arial"/>
                <w:b/>
                <w:sz w:val="36"/>
                <w:szCs w:val="36"/>
              </w:rPr>
              <w:br/>
            </w:r>
            <w:r w:rsidRPr="00861FAF">
              <w:rPr>
                <w:rFonts w:ascii="Arial Narrow" w:eastAsia="Times New Roman" w:hAnsi="Arial Narrow" w:cs="Arial"/>
                <w:sz w:val="36"/>
                <w:szCs w:val="36"/>
              </w:rPr>
              <w:t xml:space="preserve">We have denied a request for a service or treatment. Please call us right away at </w:t>
            </w:r>
            <w:r w:rsidRPr="00861FAF">
              <w:rPr>
                <w:rFonts w:ascii="Arial Narrow" w:eastAsia="Arial Narrow" w:hAnsi="Arial Narrow" w:cs="Arial Narrow"/>
                <w:spacing w:val="-8"/>
                <w:sz w:val="36"/>
                <w:szCs w:val="36"/>
                <w:highlight w:val="yellow"/>
                <w:bdr w:val="nil"/>
                <w:lang w:val="es-ES_tradnl"/>
              </w:rPr>
              <w:t xml:space="preserve"> XXX-XXX-XXXX</w:t>
            </w:r>
            <w:r w:rsidRPr="00861FAF">
              <w:rPr>
                <w:rFonts w:ascii="Arial Narrow" w:eastAsia="Times New Roman" w:hAnsi="Arial Narrow" w:cs="Arial"/>
                <w:sz w:val="36"/>
                <w:szCs w:val="36"/>
              </w:rPr>
              <w:t xml:space="preserve"> if you do not understand this letter. You can get this letter in large print, another language or any way that is best for you. You can ask for help from an interpreter. Help is free. </w:t>
            </w:r>
          </w:p>
          <w:p w14:paraId="08E51166" w14:textId="6DA8DAD7" w:rsidR="00471CD3" w:rsidRPr="00861FAF" w:rsidRDefault="00471CD3" w:rsidP="001844B9">
            <w:pPr>
              <w:autoSpaceDE w:val="0"/>
              <w:autoSpaceDN w:val="0"/>
              <w:adjustRightInd w:val="0"/>
              <w:spacing w:before="200" w:after="0" w:line="240" w:lineRule="auto"/>
              <w:rPr>
                <w:rFonts w:ascii="Arial Narrow" w:eastAsia="Times New Roman" w:hAnsi="Arial Narrow" w:cs="Arial"/>
                <w:b/>
                <w:sz w:val="36"/>
                <w:szCs w:val="36"/>
              </w:rPr>
            </w:pPr>
          </w:p>
        </w:tc>
      </w:tr>
      <w:tr w:rsidR="00BC7678" w:rsidRPr="00A14431" w14:paraId="530B7CDC" w14:textId="77777777" w:rsidTr="00BC7678">
        <w:tc>
          <w:tcPr>
            <w:tcW w:w="10885" w:type="dxa"/>
            <w:shd w:val="clear" w:color="auto" w:fill="000000" w:themeFill="text1"/>
          </w:tcPr>
          <w:p w14:paraId="64B37139" w14:textId="77777777" w:rsidR="00BC7678" w:rsidRPr="00861FAF" w:rsidRDefault="00BC7678" w:rsidP="001844B9">
            <w:pPr>
              <w:spacing w:after="0" w:line="240" w:lineRule="auto"/>
              <w:rPr>
                <w:rFonts w:ascii="Arial Narrow" w:hAnsi="Arial Narrow" w:cs="Arial"/>
                <w:sz w:val="36"/>
                <w:szCs w:val="36"/>
              </w:rPr>
            </w:pPr>
            <w:r w:rsidRPr="00861FAF">
              <w:rPr>
                <w:rFonts w:ascii="Arial Narrow" w:hAnsi="Arial Narrow" w:cs="Arial"/>
                <w:sz w:val="36"/>
                <w:szCs w:val="36"/>
              </w:rPr>
              <w:t>Language Access - Spanish</w:t>
            </w:r>
          </w:p>
        </w:tc>
      </w:tr>
      <w:tr w:rsidR="00BC7678" w:rsidRPr="00A14431" w14:paraId="7BA18548" w14:textId="77777777" w:rsidTr="001844B9">
        <w:tc>
          <w:tcPr>
            <w:tcW w:w="10885" w:type="dxa"/>
          </w:tcPr>
          <w:p w14:paraId="2CC0D174" w14:textId="77777777" w:rsidR="00BC7678" w:rsidRDefault="00BC7678" w:rsidP="001844B9">
            <w:pPr>
              <w:autoSpaceDE w:val="0"/>
              <w:autoSpaceDN w:val="0"/>
              <w:adjustRightInd w:val="0"/>
              <w:spacing w:before="200" w:after="0" w:line="240" w:lineRule="auto"/>
              <w:rPr>
                <w:rFonts w:ascii="Arial Narrow" w:eastAsia="Arial Narrow" w:hAnsi="Arial Narrow" w:cs="Arial Narrow"/>
                <w:spacing w:val="-8"/>
                <w:sz w:val="36"/>
                <w:szCs w:val="36"/>
                <w:bdr w:val="nil"/>
                <w:lang w:val="es-ES_tradnl"/>
              </w:rPr>
            </w:pPr>
            <w:r w:rsidRPr="00861FAF">
              <w:rPr>
                <w:rFonts w:ascii="Arial Narrow" w:eastAsia="Arial Narrow" w:hAnsi="Arial Narrow" w:cs="Arial Narrow"/>
                <w:b/>
                <w:bCs/>
                <w:spacing w:val="-8"/>
                <w:sz w:val="36"/>
                <w:szCs w:val="36"/>
                <w:bdr w:val="nil"/>
                <w:lang w:val="es-ES_tradnl"/>
              </w:rPr>
              <w:t>Importante: Negación del servicio o tratamiento</w:t>
            </w:r>
            <w:r w:rsidRPr="00861FAF">
              <w:rPr>
                <w:rFonts w:ascii="Arial Narrow" w:eastAsia="Arial Narrow" w:hAnsi="Arial Narrow" w:cs="Arial Narrow"/>
                <w:b/>
                <w:bCs/>
                <w:spacing w:val="-8"/>
                <w:sz w:val="36"/>
                <w:szCs w:val="36"/>
                <w:bdr w:val="nil"/>
                <w:lang w:val="es-ES_tradnl"/>
              </w:rPr>
              <w:br/>
            </w:r>
            <w:r w:rsidRPr="00861FAF">
              <w:rPr>
                <w:rFonts w:ascii="Arial Narrow" w:eastAsia="Arial Narrow" w:hAnsi="Arial Narrow" w:cs="Arial Narrow"/>
                <w:spacing w:val="-8"/>
                <w:sz w:val="36"/>
                <w:szCs w:val="36"/>
                <w:bdr w:val="nil"/>
                <w:lang w:val="es-ES_tradnl"/>
              </w:rPr>
              <w:t xml:space="preserve">Hemos rechazado una solicitud de servicio o tratamiento. Si no comprende esta carta, comuníquese con nosotros de inmediato llamando al </w:t>
            </w:r>
            <w:r w:rsidRPr="00861FAF">
              <w:rPr>
                <w:rFonts w:ascii="Arial Narrow" w:eastAsia="Arial Narrow" w:hAnsi="Arial Narrow" w:cs="Arial Narrow"/>
                <w:spacing w:val="-8"/>
                <w:sz w:val="36"/>
                <w:szCs w:val="36"/>
                <w:highlight w:val="yellow"/>
                <w:bdr w:val="nil"/>
                <w:lang w:val="es-ES_tradnl"/>
              </w:rPr>
              <w:t>XXX-XXX-XXXX</w:t>
            </w:r>
            <w:r w:rsidRPr="00861FAF">
              <w:rPr>
                <w:rFonts w:ascii="Arial Narrow" w:eastAsia="Arial Narrow" w:hAnsi="Arial Narrow" w:cs="Arial Narrow"/>
                <w:spacing w:val="-8"/>
                <w:sz w:val="36"/>
                <w:szCs w:val="36"/>
                <w:bdr w:val="nil"/>
                <w:lang w:val="es-ES_tradnl"/>
              </w:rPr>
              <w:t xml:space="preserve">. Puede recibir la carta en letra grande, otro idioma o bien de cualquier modo que sea más adecuado para usted. Puede solicitar la ayuda de un intérprete. La ayuda es gratuita. </w:t>
            </w:r>
          </w:p>
          <w:p w14:paraId="7AC1E600" w14:textId="15E5D248" w:rsidR="00471CD3" w:rsidRPr="00FC2EC7" w:rsidRDefault="00471CD3" w:rsidP="001844B9">
            <w:pPr>
              <w:autoSpaceDE w:val="0"/>
              <w:autoSpaceDN w:val="0"/>
              <w:adjustRightInd w:val="0"/>
              <w:spacing w:before="200" w:after="0" w:line="240" w:lineRule="auto"/>
              <w:rPr>
                <w:rFonts w:ascii="Arial Narrow" w:eastAsia="Times New Roman" w:hAnsi="Arial Narrow" w:cs="Arial"/>
                <w:b/>
                <w:spacing w:val="-8"/>
                <w:sz w:val="36"/>
                <w:szCs w:val="36"/>
                <w:shd w:val="clear" w:color="auto" w:fill="BDD6EE" w:themeFill="accent1" w:themeFillTint="66"/>
              </w:rPr>
            </w:pPr>
          </w:p>
        </w:tc>
      </w:tr>
      <w:tr w:rsidR="00BC7678" w:rsidRPr="00A14431" w14:paraId="07BA5ECB" w14:textId="77777777" w:rsidTr="00BC7678">
        <w:tc>
          <w:tcPr>
            <w:tcW w:w="10885" w:type="dxa"/>
            <w:shd w:val="clear" w:color="auto" w:fill="000000" w:themeFill="text1"/>
          </w:tcPr>
          <w:p w14:paraId="7E8321F3" w14:textId="77777777" w:rsidR="00BC7678" w:rsidRPr="00A14431" w:rsidRDefault="00BC7678"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Russian</w:t>
            </w:r>
          </w:p>
        </w:tc>
      </w:tr>
      <w:tr w:rsidR="00BC7678" w:rsidRPr="00A14431" w14:paraId="29758001" w14:textId="77777777" w:rsidTr="001844B9">
        <w:tc>
          <w:tcPr>
            <w:tcW w:w="10885" w:type="dxa"/>
          </w:tcPr>
          <w:p w14:paraId="59EC8D0B" w14:textId="77777777" w:rsidR="00471CD3" w:rsidRDefault="00BC7678" w:rsidP="001844B9">
            <w:pPr>
              <w:autoSpaceDE w:val="0"/>
              <w:autoSpaceDN w:val="0"/>
              <w:adjustRightInd w:val="0"/>
              <w:spacing w:before="200" w:after="0" w:line="240" w:lineRule="auto"/>
              <w:rPr>
                <w:rFonts w:ascii="Arial Narrow" w:eastAsia="Arial Narrow" w:hAnsi="Arial Narrow" w:cs="Arial Narrow"/>
                <w:spacing w:val="-18"/>
                <w:sz w:val="34"/>
                <w:szCs w:val="34"/>
                <w:bdr w:val="nil"/>
                <w:lang w:val="ru-RU"/>
              </w:rPr>
            </w:pPr>
            <w:r w:rsidRPr="00502204">
              <w:rPr>
                <w:rFonts w:ascii="Arial Narrow" w:eastAsia="Arial Narrow" w:hAnsi="Arial Narrow" w:cs="Arial Narrow"/>
                <w:b/>
                <w:bCs/>
                <w:spacing w:val="-8"/>
                <w:sz w:val="35"/>
                <w:szCs w:val="35"/>
                <w:bdr w:val="nil"/>
                <w:lang w:val="ru-RU"/>
              </w:rPr>
              <w:t>Важное примечание: Отказ в предоставлении обслуживания или лечения</w:t>
            </w:r>
            <w:r w:rsidRPr="00A32DCF">
              <w:rPr>
                <w:rFonts w:ascii="Arial Narrow" w:eastAsia="Arial Narrow" w:hAnsi="Arial Narrow" w:cs="Arial Narrow"/>
                <w:b/>
                <w:bCs/>
                <w:spacing w:val="-8"/>
                <w:sz w:val="36"/>
                <w:szCs w:val="36"/>
                <w:bdr w:val="nil"/>
                <w:lang w:val="ru-RU"/>
              </w:rPr>
              <w:br/>
            </w:r>
            <w:r w:rsidRPr="00502204">
              <w:rPr>
                <w:rFonts w:ascii="Arial Narrow" w:eastAsia="Arial Narrow" w:hAnsi="Arial Narrow" w:cs="Arial Narrow"/>
                <w:spacing w:val="-14"/>
                <w:sz w:val="34"/>
                <w:szCs w:val="34"/>
                <w:bdr w:val="nil"/>
                <w:lang w:val="ru-RU"/>
              </w:rPr>
              <w:t>Мы отклонили запрос на обслуживание или лечение. Если вам непонятна суть этого письма, срочно позвоните нам по телефону</w:t>
            </w:r>
            <w:r w:rsidRPr="00502204">
              <w:rPr>
                <w:rFonts w:ascii="Arial Narrow" w:eastAsia="Arial Narrow" w:hAnsi="Arial Narrow" w:cs="Arial Narrow"/>
                <w:spacing w:val="-8"/>
                <w:sz w:val="34"/>
                <w:szCs w:val="34"/>
                <w:bdr w:val="nil"/>
                <w:lang w:val="ru-RU"/>
              </w:rPr>
              <w:t xml:space="preserve"> </w:t>
            </w:r>
            <w:r>
              <w:rPr>
                <w:rFonts w:ascii="Arial Narrow" w:eastAsia="Arial Narrow" w:hAnsi="Arial Narrow" w:cs="Arial Narrow"/>
                <w:sz w:val="34"/>
                <w:szCs w:val="34"/>
                <w:highlight w:val="yellow"/>
                <w:bdr w:val="nil"/>
              </w:rPr>
              <w:t>XXX</w:t>
            </w:r>
            <w:r w:rsidRPr="00502204">
              <w:rPr>
                <w:rFonts w:ascii="Arial Narrow" w:eastAsia="Arial Narrow" w:hAnsi="Arial Narrow" w:cs="Arial Narrow"/>
                <w:sz w:val="34"/>
                <w:szCs w:val="34"/>
                <w:highlight w:val="yellow"/>
                <w:bdr w:val="nil"/>
                <w:lang w:val="ru-RU"/>
              </w:rPr>
              <w:t>-</w:t>
            </w:r>
            <w:r>
              <w:rPr>
                <w:rFonts w:ascii="Arial Narrow" w:eastAsia="Arial Narrow" w:hAnsi="Arial Narrow" w:cs="Arial Narrow"/>
                <w:sz w:val="34"/>
                <w:szCs w:val="34"/>
                <w:highlight w:val="yellow"/>
                <w:bdr w:val="nil"/>
              </w:rPr>
              <w:t>XXX</w:t>
            </w:r>
            <w:r w:rsidRPr="00502204">
              <w:rPr>
                <w:rFonts w:ascii="Arial Narrow" w:eastAsia="Arial Narrow" w:hAnsi="Arial Narrow" w:cs="Arial Narrow"/>
                <w:sz w:val="34"/>
                <w:szCs w:val="34"/>
                <w:highlight w:val="yellow"/>
                <w:bdr w:val="nil"/>
                <w:lang w:val="ru-RU"/>
              </w:rPr>
              <w:t>-</w:t>
            </w:r>
            <w:r w:rsidRPr="0001056C">
              <w:rPr>
                <w:rFonts w:ascii="Arial Narrow" w:eastAsia="Arial Narrow" w:hAnsi="Arial Narrow" w:cs="Arial Narrow"/>
                <w:sz w:val="34"/>
                <w:szCs w:val="34"/>
                <w:highlight w:val="yellow"/>
                <w:bdr w:val="nil"/>
              </w:rPr>
              <w:t>XXXX</w:t>
            </w:r>
            <w:r w:rsidRPr="00502204">
              <w:rPr>
                <w:rFonts w:ascii="Arial Narrow" w:eastAsia="Arial Narrow" w:hAnsi="Arial Narrow" w:cs="Arial Narrow"/>
                <w:spacing w:val="-8"/>
                <w:sz w:val="34"/>
                <w:szCs w:val="34"/>
                <w:bdr w:val="nil"/>
                <w:lang w:val="ru-RU"/>
              </w:rPr>
              <w:t xml:space="preserve">. </w:t>
            </w:r>
            <w:r w:rsidRPr="00502204">
              <w:rPr>
                <w:rFonts w:ascii="Arial Narrow" w:eastAsia="Arial Narrow" w:hAnsi="Arial Narrow" w:cs="Arial Narrow"/>
                <w:spacing w:val="-18"/>
                <w:sz w:val="34"/>
                <w:szCs w:val="34"/>
                <w:bdr w:val="nil"/>
                <w:lang w:val="ru-RU"/>
              </w:rPr>
              <w:t>Вы можете получить это письмо, напечатанное крупным шрифтом, на другом языке или в предпочитаемом вами формате. Вы можете сделать запрос на услуги устного переводчика. Помощь предоставляется бесплатно.</w:t>
            </w:r>
          </w:p>
          <w:p w14:paraId="13D33A6F" w14:textId="7C300995" w:rsidR="00BC7678" w:rsidRPr="00FC2EC7" w:rsidRDefault="00BC7678" w:rsidP="001844B9">
            <w:pPr>
              <w:autoSpaceDE w:val="0"/>
              <w:autoSpaceDN w:val="0"/>
              <w:adjustRightInd w:val="0"/>
              <w:spacing w:before="200" w:after="0" w:line="240" w:lineRule="auto"/>
              <w:rPr>
                <w:rFonts w:ascii="Arial Narrow" w:eastAsia="Times New Roman" w:hAnsi="Arial Narrow" w:cs="Arial"/>
                <w:b/>
                <w:spacing w:val="-18"/>
                <w:sz w:val="34"/>
                <w:szCs w:val="34"/>
                <w:shd w:val="clear" w:color="auto" w:fill="BDD6EE" w:themeFill="accent1" w:themeFillTint="66"/>
              </w:rPr>
            </w:pPr>
            <w:r w:rsidRPr="00502204">
              <w:rPr>
                <w:rFonts w:ascii="Arial Narrow" w:eastAsia="Arial Narrow" w:hAnsi="Arial Narrow" w:cs="Arial Narrow"/>
                <w:spacing w:val="-18"/>
                <w:sz w:val="34"/>
                <w:szCs w:val="34"/>
                <w:bdr w:val="nil"/>
                <w:lang w:val="ru-RU"/>
              </w:rPr>
              <w:t xml:space="preserve"> </w:t>
            </w:r>
          </w:p>
        </w:tc>
      </w:tr>
      <w:tr w:rsidR="00BC7678" w:rsidRPr="00A14431" w14:paraId="26700084" w14:textId="77777777" w:rsidTr="00BC7678">
        <w:tc>
          <w:tcPr>
            <w:tcW w:w="10885" w:type="dxa"/>
            <w:shd w:val="clear" w:color="auto" w:fill="000000" w:themeFill="text1"/>
          </w:tcPr>
          <w:p w14:paraId="1BBC6B60" w14:textId="77777777" w:rsidR="00BC7678" w:rsidRPr="00A14431" w:rsidRDefault="00BC7678"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Vietnamese</w:t>
            </w:r>
          </w:p>
        </w:tc>
      </w:tr>
      <w:tr w:rsidR="00BC7678" w:rsidRPr="00A14431" w14:paraId="6BE12262" w14:textId="77777777" w:rsidTr="001844B9">
        <w:tc>
          <w:tcPr>
            <w:tcW w:w="10885" w:type="dxa"/>
          </w:tcPr>
          <w:p w14:paraId="31502D28" w14:textId="04C73B20" w:rsidR="00BC7678" w:rsidRPr="00BC7678" w:rsidRDefault="00BC7678" w:rsidP="00BC7678">
            <w:pPr>
              <w:autoSpaceDE w:val="0"/>
              <w:autoSpaceDN w:val="0"/>
              <w:adjustRightInd w:val="0"/>
              <w:spacing w:before="200" w:after="0" w:line="240" w:lineRule="auto"/>
              <w:rPr>
                <w:rFonts w:ascii="Arial" w:eastAsia="Arial" w:hAnsi="Arial" w:cs="Arial"/>
                <w:spacing w:val="-8"/>
                <w:sz w:val="33"/>
                <w:szCs w:val="33"/>
                <w:bdr w:val="nil"/>
                <w:lang w:eastAsia="vi-VN"/>
              </w:rPr>
            </w:pPr>
            <w:r w:rsidRPr="00DF2C42">
              <w:rPr>
                <w:rFonts w:ascii="Arial" w:eastAsia="Arial" w:hAnsi="Arial" w:cs="Arial"/>
                <w:b/>
                <w:bCs/>
                <w:spacing w:val="-12"/>
                <w:sz w:val="35"/>
                <w:szCs w:val="35"/>
                <w:bdr w:val="nil"/>
                <w:lang w:eastAsia="vi-VN"/>
              </w:rPr>
              <w:t xml:space="preserve">Quan </w:t>
            </w:r>
            <w:proofErr w:type="spellStart"/>
            <w:r w:rsidRPr="00DF2C42">
              <w:rPr>
                <w:rFonts w:ascii="Arial" w:eastAsia="Arial" w:hAnsi="Arial" w:cs="Arial"/>
                <w:b/>
                <w:bCs/>
                <w:spacing w:val="-12"/>
                <w:sz w:val="35"/>
                <w:szCs w:val="35"/>
                <w:bdr w:val="nil"/>
                <w:lang w:eastAsia="vi-VN"/>
              </w:rPr>
              <w:t>trọng</w:t>
            </w:r>
            <w:proofErr w:type="spellEnd"/>
            <w:r w:rsidRPr="00DF2C42">
              <w:rPr>
                <w:rFonts w:ascii="Arial" w:eastAsia="Arial" w:hAnsi="Arial" w:cs="Arial"/>
                <w:b/>
                <w:bCs/>
                <w:spacing w:val="-12"/>
                <w:sz w:val="35"/>
                <w:szCs w:val="35"/>
                <w:bdr w:val="nil"/>
                <w:lang w:eastAsia="vi-VN"/>
              </w:rPr>
              <w:t xml:space="preserve">: </w:t>
            </w:r>
            <w:proofErr w:type="spellStart"/>
            <w:r w:rsidRPr="00DF2C42">
              <w:rPr>
                <w:rFonts w:ascii="Arial" w:eastAsia="Arial" w:hAnsi="Arial" w:cs="Arial"/>
                <w:b/>
                <w:bCs/>
                <w:spacing w:val="-12"/>
                <w:sz w:val="35"/>
                <w:szCs w:val="35"/>
                <w:bdr w:val="nil"/>
                <w:lang w:eastAsia="vi-VN"/>
              </w:rPr>
              <w:t>Từ</w:t>
            </w:r>
            <w:proofErr w:type="spellEnd"/>
            <w:r w:rsidRPr="00DF2C42">
              <w:rPr>
                <w:rFonts w:ascii="Arial" w:eastAsia="Arial" w:hAnsi="Arial" w:cs="Arial"/>
                <w:b/>
                <w:bCs/>
                <w:spacing w:val="-12"/>
                <w:sz w:val="35"/>
                <w:szCs w:val="35"/>
                <w:bdr w:val="nil"/>
                <w:lang w:eastAsia="vi-VN"/>
              </w:rPr>
              <w:t xml:space="preserve"> </w:t>
            </w:r>
            <w:proofErr w:type="spellStart"/>
            <w:r w:rsidRPr="00DF2C42">
              <w:rPr>
                <w:rFonts w:ascii="Arial" w:eastAsia="Arial" w:hAnsi="Arial" w:cs="Arial"/>
                <w:b/>
                <w:bCs/>
                <w:spacing w:val="-12"/>
                <w:sz w:val="35"/>
                <w:szCs w:val="35"/>
                <w:bdr w:val="nil"/>
                <w:lang w:eastAsia="vi-VN"/>
              </w:rPr>
              <w:t>chối</w:t>
            </w:r>
            <w:proofErr w:type="spellEnd"/>
            <w:r w:rsidRPr="00DF2C42">
              <w:rPr>
                <w:rFonts w:ascii="Arial" w:eastAsia="Arial" w:hAnsi="Arial" w:cs="Arial"/>
                <w:b/>
                <w:bCs/>
                <w:spacing w:val="-12"/>
                <w:sz w:val="35"/>
                <w:szCs w:val="35"/>
                <w:bdr w:val="nil"/>
                <w:lang w:eastAsia="vi-VN"/>
              </w:rPr>
              <w:t xml:space="preserve"> </w:t>
            </w:r>
            <w:proofErr w:type="spellStart"/>
            <w:r w:rsidRPr="00DF2C42">
              <w:rPr>
                <w:rFonts w:ascii="Arial" w:eastAsia="Arial" w:hAnsi="Arial" w:cs="Arial"/>
                <w:b/>
                <w:bCs/>
                <w:spacing w:val="-12"/>
                <w:sz w:val="35"/>
                <w:szCs w:val="35"/>
                <w:bdr w:val="nil"/>
                <w:lang w:eastAsia="vi-VN"/>
              </w:rPr>
              <w:t>dịch</w:t>
            </w:r>
            <w:proofErr w:type="spellEnd"/>
            <w:r w:rsidRPr="00DF2C42">
              <w:rPr>
                <w:rFonts w:ascii="Arial" w:eastAsia="Arial" w:hAnsi="Arial" w:cs="Arial"/>
                <w:b/>
                <w:bCs/>
                <w:spacing w:val="-12"/>
                <w:sz w:val="35"/>
                <w:szCs w:val="35"/>
                <w:bdr w:val="nil"/>
                <w:lang w:eastAsia="vi-VN"/>
              </w:rPr>
              <w:t xml:space="preserve"> </w:t>
            </w:r>
            <w:proofErr w:type="spellStart"/>
            <w:r w:rsidRPr="00DF2C42">
              <w:rPr>
                <w:rFonts w:ascii="Arial" w:eastAsia="Arial" w:hAnsi="Arial" w:cs="Arial"/>
                <w:b/>
                <w:bCs/>
                <w:spacing w:val="-12"/>
                <w:sz w:val="35"/>
                <w:szCs w:val="35"/>
                <w:bdr w:val="nil"/>
                <w:lang w:eastAsia="vi-VN"/>
              </w:rPr>
              <w:t>vụ</w:t>
            </w:r>
            <w:proofErr w:type="spellEnd"/>
            <w:r w:rsidRPr="00DF2C42">
              <w:rPr>
                <w:rFonts w:ascii="Arial" w:eastAsia="Arial" w:hAnsi="Arial" w:cs="Arial"/>
                <w:b/>
                <w:bCs/>
                <w:spacing w:val="-12"/>
                <w:sz w:val="35"/>
                <w:szCs w:val="35"/>
                <w:bdr w:val="nil"/>
                <w:lang w:eastAsia="vi-VN"/>
              </w:rPr>
              <w:t xml:space="preserve"> </w:t>
            </w:r>
            <w:proofErr w:type="spellStart"/>
            <w:r w:rsidRPr="00DF2C42">
              <w:rPr>
                <w:rFonts w:ascii="Arial" w:eastAsia="Arial" w:hAnsi="Arial" w:cs="Arial"/>
                <w:b/>
                <w:bCs/>
                <w:spacing w:val="-12"/>
                <w:sz w:val="35"/>
                <w:szCs w:val="35"/>
                <w:bdr w:val="nil"/>
                <w:lang w:eastAsia="vi-VN"/>
              </w:rPr>
              <w:t>hoặc</w:t>
            </w:r>
            <w:proofErr w:type="spellEnd"/>
            <w:r w:rsidRPr="00DF2C42">
              <w:rPr>
                <w:rFonts w:ascii="Arial" w:eastAsia="Arial" w:hAnsi="Arial" w:cs="Arial"/>
                <w:b/>
                <w:bCs/>
                <w:spacing w:val="-12"/>
                <w:sz w:val="35"/>
                <w:szCs w:val="35"/>
                <w:bdr w:val="nil"/>
                <w:lang w:eastAsia="vi-VN"/>
              </w:rPr>
              <w:t xml:space="preserve"> </w:t>
            </w:r>
            <w:proofErr w:type="spellStart"/>
            <w:r w:rsidRPr="00DF2C42">
              <w:rPr>
                <w:rFonts w:ascii="Arial" w:eastAsia="Arial" w:hAnsi="Arial" w:cs="Arial"/>
                <w:b/>
                <w:bCs/>
                <w:spacing w:val="-12"/>
                <w:sz w:val="35"/>
                <w:szCs w:val="35"/>
                <w:bdr w:val="nil"/>
                <w:lang w:eastAsia="vi-VN"/>
              </w:rPr>
              <w:t>điều</w:t>
            </w:r>
            <w:proofErr w:type="spellEnd"/>
            <w:r w:rsidRPr="00DF2C42">
              <w:rPr>
                <w:rFonts w:ascii="Arial" w:eastAsia="Arial" w:hAnsi="Arial" w:cs="Arial"/>
                <w:b/>
                <w:bCs/>
                <w:spacing w:val="-12"/>
                <w:sz w:val="35"/>
                <w:szCs w:val="35"/>
                <w:bdr w:val="nil"/>
                <w:lang w:eastAsia="vi-VN"/>
              </w:rPr>
              <w:t xml:space="preserve"> </w:t>
            </w:r>
            <w:proofErr w:type="spellStart"/>
            <w:r w:rsidRPr="00DF2C42">
              <w:rPr>
                <w:rFonts w:ascii="Arial" w:eastAsia="Arial" w:hAnsi="Arial" w:cs="Arial"/>
                <w:b/>
                <w:bCs/>
                <w:spacing w:val="-12"/>
                <w:sz w:val="35"/>
                <w:szCs w:val="35"/>
                <w:bdr w:val="nil"/>
                <w:lang w:eastAsia="vi-VN"/>
              </w:rPr>
              <w:t>trị</w:t>
            </w:r>
            <w:proofErr w:type="spellEnd"/>
            <w:r w:rsidRPr="00DF2C42">
              <w:rPr>
                <w:rFonts w:ascii="Arial" w:eastAsia="Arial" w:hAnsi="Arial" w:cs="Arial"/>
                <w:b/>
                <w:bCs/>
                <w:spacing w:val="-12"/>
                <w:sz w:val="35"/>
                <w:szCs w:val="35"/>
                <w:bdr w:val="nil"/>
                <w:lang w:eastAsia="vi-VN"/>
              </w:rPr>
              <w:br/>
            </w:r>
            <w:proofErr w:type="spellStart"/>
            <w:r w:rsidRPr="00DF2C42">
              <w:rPr>
                <w:rFonts w:ascii="Arial" w:eastAsia="Arial" w:hAnsi="Arial" w:cs="Arial"/>
                <w:spacing w:val="-8"/>
                <w:sz w:val="33"/>
                <w:szCs w:val="33"/>
                <w:bdr w:val="nil"/>
                <w:lang w:eastAsia="vi-VN"/>
              </w:rPr>
              <w:t>Chúng</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tôi</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đã</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từ</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chối</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một</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yêu</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cầu</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dịch</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vụ</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hoặc</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điều</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trị</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Vui</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lòng</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gọi</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ngay</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cho</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chúng</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tôi</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theo</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số</w:t>
            </w:r>
            <w:proofErr w:type="spellEnd"/>
            <w:r w:rsidRPr="00DF2C42">
              <w:rPr>
                <w:rFonts w:ascii="Arial" w:eastAsia="Arial" w:hAnsi="Arial" w:cs="Arial"/>
                <w:spacing w:val="-8"/>
                <w:sz w:val="33"/>
                <w:szCs w:val="33"/>
                <w:bdr w:val="nil"/>
                <w:lang w:eastAsia="vi-VN"/>
              </w:rPr>
              <w:t xml:space="preserve"> </w:t>
            </w:r>
            <w:r>
              <w:rPr>
                <w:rFonts w:ascii="Arial" w:eastAsia="Arial" w:hAnsi="Arial" w:cs="Arial"/>
                <w:spacing w:val="-8"/>
                <w:sz w:val="33"/>
                <w:szCs w:val="33"/>
                <w:highlight w:val="yellow"/>
                <w:bdr w:val="nil"/>
                <w:lang w:eastAsia="vi-VN"/>
              </w:rPr>
              <w:t>X</w:t>
            </w:r>
            <w:r>
              <w:rPr>
                <w:rFonts w:ascii="Arial" w:eastAsia="Arial" w:hAnsi="Arial"/>
                <w:spacing w:val="-8"/>
                <w:sz w:val="33"/>
                <w:szCs w:val="33"/>
                <w:highlight w:val="yellow"/>
                <w:bdr w:val="nil"/>
                <w:lang w:eastAsia="vi-VN"/>
              </w:rPr>
              <w:t>XX</w:t>
            </w:r>
            <w:r w:rsidRPr="00DF2C42">
              <w:rPr>
                <w:rFonts w:ascii="Arial" w:eastAsia="Arial" w:hAnsi="Arial" w:cs="Arial"/>
                <w:spacing w:val="-8"/>
                <w:sz w:val="33"/>
                <w:szCs w:val="33"/>
                <w:highlight w:val="yellow"/>
                <w:bdr w:val="nil"/>
                <w:lang w:eastAsia="vi-VN"/>
              </w:rPr>
              <w:t>-</w:t>
            </w:r>
            <w:r>
              <w:rPr>
                <w:rFonts w:ascii="Arial" w:eastAsia="Arial" w:hAnsi="Arial" w:cs="Arial"/>
                <w:spacing w:val="-8"/>
                <w:sz w:val="33"/>
                <w:szCs w:val="33"/>
                <w:highlight w:val="yellow"/>
                <w:bdr w:val="nil"/>
                <w:lang w:eastAsia="vi-VN"/>
              </w:rPr>
              <w:t>X</w:t>
            </w:r>
            <w:r>
              <w:rPr>
                <w:rFonts w:ascii="Arial" w:eastAsia="Arial" w:hAnsi="Arial"/>
                <w:spacing w:val="-8"/>
                <w:sz w:val="33"/>
                <w:szCs w:val="33"/>
                <w:highlight w:val="yellow"/>
                <w:bdr w:val="nil"/>
                <w:lang w:eastAsia="vi-VN"/>
              </w:rPr>
              <w:t>XX</w:t>
            </w:r>
            <w:r w:rsidRPr="00FC2EC7">
              <w:rPr>
                <w:rFonts w:ascii="Arial" w:eastAsia="Arial" w:hAnsi="Arial" w:cs="Arial"/>
                <w:spacing w:val="-8"/>
                <w:sz w:val="33"/>
                <w:szCs w:val="33"/>
                <w:highlight w:val="yellow"/>
                <w:bdr w:val="nil"/>
                <w:lang w:eastAsia="vi-VN"/>
              </w:rPr>
              <w:t>-X</w:t>
            </w:r>
            <w:r w:rsidRPr="00FC2EC7">
              <w:rPr>
                <w:rFonts w:ascii="Arial" w:eastAsia="Arial" w:hAnsi="Arial"/>
                <w:spacing w:val="-8"/>
                <w:sz w:val="33"/>
                <w:szCs w:val="33"/>
                <w:highlight w:val="yellow"/>
                <w:bdr w:val="nil"/>
                <w:lang w:eastAsia="vi-VN"/>
              </w:rPr>
              <w:t>XXX</w:t>
            </w:r>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nếu</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quý</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vị</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không</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hiểu</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nội</w:t>
            </w:r>
            <w:proofErr w:type="spellEnd"/>
            <w:r w:rsidRPr="00DF2C42">
              <w:rPr>
                <w:rFonts w:ascii="Arial" w:eastAsia="Arial" w:hAnsi="Arial" w:cs="Arial"/>
                <w:spacing w:val="-8"/>
                <w:sz w:val="33"/>
                <w:szCs w:val="33"/>
                <w:bdr w:val="nil"/>
                <w:lang w:eastAsia="vi-VN"/>
              </w:rPr>
              <w:t xml:space="preserve"> dung </w:t>
            </w:r>
            <w:proofErr w:type="spellStart"/>
            <w:r w:rsidRPr="00DF2C42">
              <w:rPr>
                <w:rFonts w:ascii="Arial" w:eastAsia="Arial" w:hAnsi="Arial" w:cs="Arial"/>
                <w:spacing w:val="-8"/>
                <w:sz w:val="33"/>
                <w:szCs w:val="33"/>
                <w:bdr w:val="nil"/>
                <w:lang w:eastAsia="vi-VN"/>
              </w:rPr>
              <w:t>trong</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thư</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này</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Quý</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vị</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có</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thể</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nhận</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lá</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thư</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này</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theo</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dạng</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chữ</w:t>
            </w:r>
            <w:proofErr w:type="spellEnd"/>
            <w:r w:rsidRPr="00DF2C42">
              <w:rPr>
                <w:rFonts w:ascii="Arial" w:eastAsia="Arial" w:hAnsi="Arial" w:cs="Arial"/>
                <w:spacing w:val="-8"/>
                <w:sz w:val="33"/>
                <w:szCs w:val="33"/>
                <w:bdr w:val="nil"/>
                <w:lang w:eastAsia="vi-VN"/>
              </w:rPr>
              <w:t xml:space="preserve"> in </w:t>
            </w:r>
            <w:proofErr w:type="spellStart"/>
            <w:r w:rsidRPr="00DF2C42">
              <w:rPr>
                <w:rFonts w:ascii="Arial" w:eastAsia="Arial" w:hAnsi="Arial" w:cs="Arial"/>
                <w:spacing w:val="-8"/>
                <w:sz w:val="33"/>
                <w:szCs w:val="33"/>
                <w:bdr w:val="nil"/>
                <w:lang w:eastAsia="vi-VN"/>
              </w:rPr>
              <w:t>lớn</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bằng</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một</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ngôn</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ngữ</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khác</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hoặc</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theo</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bất</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kỳ</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định</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dạng</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nào</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tốt</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nhất</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cho</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quý</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vị</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Quý</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vị</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có</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thể</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nhờ</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thông</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dịch</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viên</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giúp</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đỡ</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Chúng</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tôi</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sẽ</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trợ</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giúp</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quý</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vị</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miễn</w:t>
            </w:r>
            <w:proofErr w:type="spellEnd"/>
            <w:r w:rsidRPr="00DF2C42">
              <w:rPr>
                <w:rFonts w:ascii="Arial" w:eastAsia="Arial" w:hAnsi="Arial" w:cs="Arial"/>
                <w:spacing w:val="-8"/>
                <w:sz w:val="33"/>
                <w:szCs w:val="33"/>
                <w:bdr w:val="nil"/>
                <w:lang w:eastAsia="vi-VN"/>
              </w:rPr>
              <w:t xml:space="preserve"> </w:t>
            </w:r>
            <w:proofErr w:type="spellStart"/>
            <w:r w:rsidRPr="00DF2C42">
              <w:rPr>
                <w:rFonts w:ascii="Arial" w:eastAsia="Arial" w:hAnsi="Arial" w:cs="Arial"/>
                <w:spacing w:val="-8"/>
                <w:sz w:val="33"/>
                <w:szCs w:val="33"/>
                <w:bdr w:val="nil"/>
                <w:lang w:eastAsia="vi-VN"/>
              </w:rPr>
              <w:t>phí</w:t>
            </w:r>
            <w:proofErr w:type="spellEnd"/>
            <w:r w:rsidRPr="00DF2C42">
              <w:rPr>
                <w:rFonts w:ascii="Arial" w:eastAsia="Arial" w:hAnsi="Arial" w:cs="Arial"/>
                <w:spacing w:val="-8"/>
                <w:sz w:val="33"/>
                <w:szCs w:val="33"/>
                <w:bdr w:val="nil"/>
                <w:lang w:eastAsia="vi-VN"/>
              </w:rPr>
              <w:t xml:space="preserve">. </w:t>
            </w:r>
            <w:r>
              <w:rPr>
                <w:rFonts w:ascii="Arial" w:eastAsia="Arial" w:hAnsi="Arial" w:cs="Arial"/>
                <w:spacing w:val="-8"/>
                <w:sz w:val="33"/>
                <w:szCs w:val="33"/>
                <w:bdr w:val="nil"/>
                <w:lang w:eastAsia="vi-VN"/>
              </w:rPr>
              <w:br/>
            </w:r>
            <w:r w:rsidR="00471CD3">
              <w:rPr>
                <w:rFonts w:ascii="Arial" w:eastAsia="Arial" w:hAnsi="Arial" w:cs="Arial"/>
                <w:spacing w:val="-8"/>
                <w:sz w:val="33"/>
                <w:szCs w:val="33"/>
                <w:bdr w:val="nil"/>
                <w:lang w:eastAsia="vi-VN"/>
              </w:rPr>
              <w:br/>
            </w:r>
          </w:p>
        </w:tc>
      </w:tr>
      <w:tr w:rsidR="00BC7678" w:rsidRPr="00A14431" w14:paraId="54F5B97B" w14:textId="77777777" w:rsidTr="00BC7678">
        <w:tc>
          <w:tcPr>
            <w:tcW w:w="10885" w:type="dxa"/>
            <w:shd w:val="clear" w:color="auto" w:fill="000000" w:themeFill="text1"/>
          </w:tcPr>
          <w:p w14:paraId="36F0F50D" w14:textId="77777777" w:rsidR="00BC7678" w:rsidRPr="00A14431" w:rsidRDefault="00BC7678" w:rsidP="001844B9">
            <w:pPr>
              <w:spacing w:after="0" w:line="240" w:lineRule="auto"/>
              <w:rPr>
                <w:rFonts w:ascii="Arial Narrow" w:hAnsi="Arial Narrow" w:cs="Arial"/>
                <w:sz w:val="36"/>
                <w:szCs w:val="36"/>
              </w:rPr>
            </w:pPr>
            <w:r w:rsidRPr="00A14431">
              <w:rPr>
                <w:rFonts w:ascii="Arial Narrow" w:hAnsi="Arial Narrow" w:cs="Arial"/>
                <w:sz w:val="36"/>
                <w:szCs w:val="36"/>
              </w:rPr>
              <w:lastRenderedPageBreak/>
              <w:t>Language Access - Arabic</w:t>
            </w:r>
          </w:p>
        </w:tc>
      </w:tr>
      <w:tr w:rsidR="00BC7678" w:rsidRPr="00A14431" w14:paraId="415EC925" w14:textId="77777777" w:rsidTr="001844B9">
        <w:trPr>
          <w:trHeight w:val="1107"/>
        </w:trPr>
        <w:tc>
          <w:tcPr>
            <w:tcW w:w="10885" w:type="dxa"/>
          </w:tcPr>
          <w:p w14:paraId="71D981A4" w14:textId="77777777" w:rsidR="00BC7678" w:rsidRDefault="00BC7678" w:rsidP="001844B9">
            <w:pPr>
              <w:spacing w:after="0" w:line="240" w:lineRule="auto"/>
              <w:jc w:val="right"/>
              <w:rPr>
                <w:rFonts w:ascii="Arial" w:eastAsia="Arial" w:hAnsi="Arial" w:cs="Arial"/>
                <w:b/>
                <w:bCs/>
                <w:sz w:val="36"/>
                <w:szCs w:val="36"/>
                <w:bdr w:val="nil"/>
                <w:rtl/>
              </w:rPr>
            </w:pPr>
            <w:r>
              <w:rPr>
                <w:rFonts w:ascii="Arial" w:eastAsia="Arial" w:hAnsi="Arial" w:cs="Arial"/>
                <w:b/>
                <w:bCs/>
                <w:sz w:val="36"/>
                <w:szCs w:val="36"/>
                <w:bdr w:val="nil"/>
                <w:rtl/>
              </w:rPr>
              <w:t>مهم: رفض تقديم خدمة أو علاج</w:t>
            </w:r>
          </w:p>
          <w:p w14:paraId="404F683D" w14:textId="77777777" w:rsidR="00BC7678" w:rsidRPr="00A14431" w:rsidRDefault="00BC7678" w:rsidP="001844B9">
            <w:pPr>
              <w:spacing w:after="0" w:line="240" w:lineRule="auto"/>
              <w:jc w:val="right"/>
              <w:rPr>
                <w:rFonts w:ascii="Arial Narrow" w:hAnsi="Arial Narrow" w:cs="Arial"/>
                <w:sz w:val="36"/>
                <w:szCs w:val="36"/>
              </w:rPr>
            </w:pPr>
            <w:r>
              <w:rPr>
                <w:rFonts w:ascii="Arial" w:eastAsia="Arial" w:hAnsi="Arial" w:cs="Arial"/>
                <w:b/>
                <w:bCs/>
                <w:sz w:val="36"/>
                <w:szCs w:val="36"/>
                <w:bdr w:val="nil"/>
                <w:rtl/>
              </w:rPr>
              <w:br/>
            </w:r>
            <w:r w:rsidRPr="00FC62F4">
              <w:rPr>
                <w:rFonts w:ascii="Arial" w:eastAsia="Arial" w:hAnsi="Arial" w:cs="Arial"/>
                <w:spacing w:val="-4"/>
                <w:sz w:val="36"/>
                <w:szCs w:val="36"/>
                <w:bdr w:val="nil"/>
                <w:rtl/>
              </w:rPr>
              <w:t>لقد رفضنا طلبًا لتقديم خدمة أو علاج. يُرجى الاتصال بنا فورًا على الرقم</w:t>
            </w:r>
            <w:r>
              <w:rPr>
                <w:rFonts w:ascii="Arial" w:eastAsia="Arial" w:hAnsi="Arial" w:cs="Arial" w:hint="cs"/>
                <w:sz w:val="36"/>
                <w:szCs w:val="36"/>
                <w:bdr w:val="nil"/>
                <w:rtl/>
              </w:rPr>
              <w:t xml:space="preserve"> </w:t>
            </w:r>
            <w:r>
              <w:rPr>
                <w:rFonts w:ascii="Arial" w:eastAsia="Arial" w:hAnsi="Arial" w:cs="Arial" w:hint="cs"/>
                <w:spacing w:val="-2"/>
                <w:sz w:val="36"/>
                <w:szCs w:val="36"/>
                <w:highlight w:val="yellow"/>
                <w:bdr w:val="nil"/>
                <w:rtl/>
              </w:rPr>
              <w:t>XXX</w:t>
            </w:r>
            <w:r w:rsidRPr="00FC62F4">
              <w:rPr>
                <w:rFonts w:ascii="Arial" w:eastAsia="Arial" w:hAnsi="Arial" w:cs="Arial"/>
                <w:spacing w:val="-2"/>
                <w:sz w:val="36"/>
                <w:szCs w:val="36"/>
                <w:highlight w:val="yellow"/>
                <w:bdr w:val="nil"/>
                <w:rtl/>
              </w:rPr>
              <w:t>-</w:t>
            </w:r>
            <w:r>
              <w:rPr>
                <w:rFonts w:ascii="Arial" w:eastAsia="Arial" w:hAnsi="Arial" w:cs="Arial" w:hint="cs"/>
                <w:spacing w:val="-2"/>
                <w:sz w:val="36"/>
                <w:szCs w:val="36"/>
                <w:highlight w:val="yellow"/>
                <w:bdr w:val="nil"/>
                <w:rtl/>
              </w:rPr>
              <w:t>XXXX</w:t>
            </w:r>
            <w:r w:rsidRPr="00FC62F4">
              <w:rPr>
                <w:rFonts w:ascii="Arial" w:eastAsia="Arial" w:hAnsi="Arial" w:cs="Arial"/>
                <w:spacing w:val="-2"/>
                <w:sz w:val="36"/>
                <w:szCs w:val="36"/>
                <w:highlight w:val="yellow"/>
                <w:bdr w:val="nil"/>
                <w:rtl/>
              </w:rPr>
              <w:t>-</w:t>
            </w:r>
            <w:r w:rsidRPr="0057005C">
              <w:rPr>
                <w:rFonts w:ascii="Arial" w:eastAsia="Arial" w:hAnsi="Arial" w:cs="Arial" w:hint="cs"/>
                <w:spacing w:val="-2"/>
                <w:sz w:val="36"/>
                <w:szCs w:val="36"/>
                <w:highlight w:val="yellow"/>
                <w:bdr w:val="nil"/>
                <w:shd w:val="clear" w:color="auto" w:fill="FFFF00"/>
                <w:rtl/>
              </w:rPr>
              <w:t>XX</w:t>
            </w:r>
            <w:r w:rsidRPr="0057005C">
              <w:rPr>
                <w:rFonts w:ascii="Arial" w:eastAsia="Arial" w:hAnsi="Arial" w:cs="Arial" w:hint="cs"/>
                <w:spacing w:val="-2"/>
                <w:sz w:val="36"/>
                <w:szCs w:val="36"/>
                <w:bdr w:val="nil"/>
                <w:shd w:val="clear" w:color="auto" w:fill="FFFF00"/>
                <w:rtl/>
              </w:rPr>
              <w:t>X</w:t>
            </w:r>
            <w:r w:rsidRPr="00FC62F4">
              <w:rPr>
                <w:rFonts w:ascii="Arial" w:eastAsia="Arial" w:hAnsi="Arial" w:cs="Arial"/>
                <w:spacing w:val="-2"/>
                <w:sz w:val="36"/>
                <w:szCs w:val="36"/>
                <w:bdr w:val="nil"/>
                <w:rtl/>
              </w:rPr>
              <w:t xml:space="preserve"> إذا لم تفهم هذه الرسالة. يمكنك الحصول على هذه الرسالة في لغة أخرى، أو بخط كبير، أو بأي طريقة تفضلها. بإمكانك طلب المساعدة من مترجم شفوي. وتكون المساعدة مجانية.</w:t>
            </w:r>
          </w:p>
        </w:tc>
      </w:tr>
      <w:tr w:rsidR="00BC7678" w:rsidRPr="00A14431" w14:paraId="72F96247" w14:textId="77777777" w:rsidTr="00BC7678">
        <w:tc>
          <w:tcPr>
            <w:tcW w:w="10885" w:type="dxa"/>
            <w:shd w:val="clear" w:color="auto" w:fill="000000" w:themeFill="text1"/>
          </w:tcPr>
          <w:p w14:paraId="6C577A3D" w14:textId="77777777" w:rsidR="00BC7678" w:rsidRPr="00A14431" w:rsidRDefault="00BC7678"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Simplified Chinese</w:t>
            </w:r>
          </w:p>
        </w:tc>
      </w:tr>
      <w:tr w:rsidR="00BC7678" w:rsidRPr="00A14431" w14:paraId="5E9186D6" w14:textId="77777777" w:rsidTr="001844B9">
        <w:tc>
          <w:tcPr>
            <w:tcW w:w="10885" w:type="dxa"/>
            <w:shd w:val="clear" w:color="auto" w:fill="auto"/>
          </w:tcPr>
          <w:p w14:paraId="643C4230" w14:textId="77777777" w:rsidR="00BC7678" w:rsidRPr="00B83913" w:rsidRDefault="00BC7678" w:rsidP="001844B9">
            <w:pPr>
              <w:autoSpaceDE w:val="0"/>
              <w:autoSpaceDN w:val="0"/>
              <w:adjustRightInd w:val="0"/>
              <w:spacing w:before="200" w:after="0" w:line="240" w:lineRule="auto"/>
              <w:rPr>
                <w:rFonts w:ascii="Arial Narrow" w:eastAsia="Times New Roman" w:hAnsi="Arial Narrow" w:cs="Arial"/>
                <w:b/>
                <w:sz w:val="36"/>
                <w:szCs w:val="36"/>
              </w:rPr>
            </w:pPr>
            <w:r w:rsidRPr="00EC2429">
              <w:rPr>
                <w:rFonts w:ascii="Arial Narrow" w:eastAsia="SimSun" w:hAnsi="Arial Narrow" w:cs="SimSun"/>
                <w:b/>
                <w:bCs/>
                <w:sz w:val="36"/>
                <w:szCs w:val="36"/>
                <w:bdr w:val="nil"/>
                <w:lang w:eastAsia="zh-CN"/>
              </w:rPr>
              <w:t>重要须知：拒绝提供服务或治疗</w:t>
            </w:r>
            <w:r w:rsidRPr="00EC2429">
              <w:rPr>
                <w:rFonts w:ascii="Arial Narrow" w:eastAsia="SimSun" w:hAnsi="Arial Narrow" w:cs="SimSun"/>
                <w:b/>
                <w:bCs/>
                <w:sz w:val="36"/>
                <w:szCs w:val="36"/>
                <w:bdr w:val="nil"/>
                <w:lang w:eastAsia="zh-CN"/>
              </w:rPr>
              <w:br/>
            </w:r>
            <w:r w:rsidRPr="00B83913">
              <w:rPr>
                <w:rFonts w:ascii="SimSun" w:eastAsia="SimSun" w:hAnsi="SimSun" w:cs="SimSun"/>
                <w:spacing w:val="-12"/>
                <w:sz w:val="36"/>
                <w:szCs w:val="36"/>
                <w:bdr w:val="nil"/>
                <w:lang w:eastAsia="zh-CN"/>
              </w:rPr>
              <w:t>我们拒绝了要求提供服务或治疗的申请。</w:t>
            </w:r>
            <w:r w:rsidRPr="00EC2429">
              <w:rPr>
                <w:rFonts w:ascii="Arial Narrow" w:eastAsia="SimSun" w:hAnsi="Arial Narrow" w:cs="SimSun"/>
                <w:sz w:val="36"/>
                <w:szCs w:val="36"/>
                <w:bdr w:val="nil"/>
                <w:lang w:eastAsia="zh-CN"/>
              </w:rPr>
              <w:t>若您不理解本函件的内容，请立即拨打</w:t>
            </w:r>
            <w:r w:rsidRPr="00EC2429">
              <w:rPr>
                <w:rFonts w:ascii="Arial Narrow" w:eastAsia="SimSun" w:hAnsi="Arial Narrow" w:cs="SimSun"/>
                <w:sz w:val="36"/>
                <w:szCs w:val="36"/>
                <w:bdr w:val="nil"/>
                <w:lang w:eastAsia="zh-CN"/>
              </w:rPr>
              <w:t xml:space="preserve"> </w:t>
            </w:r>
            <w:r>
              <w:rPr>
                <w:rFonts w:ascii="Arial Narrow" w:eastAsia="SimSun" w:hAnsi="Arial Narrow" w:cs="SimSun"/>
                <w:sz w:val="36"/>
                <w:szCs w:val="36"/>
                <w:highlight w:val="yellow"/>
                <w:bdr w:val="nil"/>
                <w:lang w:eastAsia="zh-CN"/>
              </w:rPr>
              <w:t>XXX</w:t>
            </w:r>
            <w:r w:rsidRPr="00EC2429">
              <w:rPr>
                <w:rFonts w:ascii="Arial Narrow" w:eastAsia="SimSun" w:hAnsi="Arial Narrow" w:cs="SimSun"/>
                <w:sz w:val="36"/>
                <w:szCs w:val="36"/>
                <w:highlight w:val="yellow"/>
                <w:bdr w:val="nil"/>
                <w:lang w:eastAsia="zh-CN"/>
              </w:rPr>
              <w:t>-</w:t>
            </w:r>
            <w:r>
              <w:rPr>
                <w:rFonts w:ascii="Arial Narrow" w:eastAsia="SimSun" w:hAnsi="Arial Narrow" w:cs="SimSun"/>
                <w:sz w:val="36"/>
                <w:szCs w:val="36"/>
                <w:highlight w:val="yellow"/>
                <w:bdr w:val="nil"/>
                <w:lang w:eastAsia="zh-CN"/>
              </w:rPr>
              <w:t>XXX</w:t>
            </w:r>
            <w:r w:rsidRPr="00EC2429">
              <w:rPr>
                <w:rFonts w:ascii="Arial Narrow" w:eastAsia="SimSun" w:hAnsi="Arial Narrow" w:cs="SimSun"/>
                <w:sz w:val="36"/>
                <w:szCs w:val="36"/>
                <w:highlight w:val="yellow"/>
                <w:bdr w:val="nil"/>
                <w:lang w:eastAsia="zh-CN"/>
              </w:rPr>
              <w:t>-</w:t>
            </w:r>
            <w:r w:rsidRPr="0057005C">
              <w:rPr>
                <w:rFonts w:ascii="Arial Narrow" w:eastAsia="SimSun" w:hAnsi="Arial Narrow" w:cs="SimSun"/>
                <w:sz w:val="36"/>
                <w:szCs w:val="36"/>
                <w:bdr w:val="nil"/>
                <w:shd w:val="clear" w:color="auto" w:fill="FFFF00"/>
                <w:lang w:eastAsia="zh-CN"/>
              </w:rPr>
              <w:t>XXXX</w:t>
            </w:r>
            <w:r w:rsidRPr="00EC2429">
              <w:rPr>
                <w:rFonts w:ascii="Arial Narrow" w:eastAsia="SimSun" w:hAnsi="Arial Narrow" w:cs="SimSun"/>
                <w:sz w:val="36"/>
                <w:szCs w:val="36"/>
                <w:bdr w:val="nil"/>
                <w:lang w:eastAsia="zh-CN"/>
              </w:rPr>
              <w:t xml:space="preserve"> </w:t>
            </w:r>
            <w:r w:rsidRPr="00EC2429">
              <w:rPr>
                <w:rFonts w:ascii="Arial Narrow" w:eastAsia="SimSun" w:hAnsi="Arial Narrow" w:cs="SimSun"/>
                <w:sz w:val="36"/>
                <w:szCs w:val="36"/>
                <w:bdr w:val="nil"/>
                <w:lang w:eastAsia="zh-CN"/>
              </w:rPr>
              <w:t>联系我们。</w:t>
            </w:r>
            <w:r w:rsidRPr="00B83913">
              <w:rPr>
                <w:rFonts w:ascii="SimSun" w:eastAsia="SimSun" w:hAnsi="SimSun" w:cs="SimSun"/>
                <w:spacing w:val="-8"/>
                <w:sz w:val="36"/>
                <w:szCs w:val="36"/>
                <w:bdr w:val="nil"/>
                <w:lang w:eastAsia="zh-CN"/>
              </w:rPr>
              <w:t>您可获取本函件的大字版、其他语言版或最适合您的版本。</w:t>
            </w:r>
            <w:r w:rsidRPr="00EC2429">
              <w:rPr>
                <w:rFonts w:ascii="Arial Narrow" w:eastAsia="SimSun" w:hAnsi="Arial Narrow" w:cs="SimSun"/>
                <w:sz w:val="36"/>
                <w:szCs w:val="36"/>
                <w:bdr w:val="nil"/>
                <w:lang w:eastAsia="zh-CN"/>
              </w:rPr>
              <w:t>您可要求口语翻译人员提供帮助。您可获得免费帮助。</w:t>
            </w:r>
          </w:p>
          <w:p w14:paraId="76C42A23" w14:textId="77777777" w:rsidR="00BC7678" w:rsidRPr="00A14431" w:rsidRDefault="00BC7678" w:rsidP="001844B9">
            <w:pPr>
              <w:spacing w:after="0" w:line="240" w:lineRule="auto"/>
              <w:rPr>
                <w:rFonts w:ascii="Arial Narrow" w:hAnsi="Arial Narrow" w:cs="Arial"/>
                <w:sz w:val="36"/>
                <w:szCs w:val="36"/>
              </w:rPr>
            </w:pPr>
          </w:p>
        </w:tc>
      </w:tr>
      <w:tr w:rsidR="00BC7678" w:rsidRPr="00A14431" w14:paraId="5055B17D" w14:textId="77777777" w:rsidTr="00BC7678">
        <w:tc>
          <w:tcPr>
            <w:tcW w:w="10885" w:type="dxa"/>
            <w:shd w:val="clear" w:color="auto" w:fill="000000" w:themeFill="text1"/>
          </w:tcPr>
          <w:p w14:paraId="0FEE9EFB" w14:textId="77777777" w:rsidR="00BC7678" w:rsidRPr="00A14431" w:rsidRDefault="00BC7678" w:rsidP="001844B9">
            <w:pPr>
              <w:spacing w:after="0" w:line="240" w:lineRule="auto"/>
              <w:rPr>
                <w:rFonts w:ascii="Arial Narrow" w:hAnsi="Arial Narrow" w:cs="Arial"/>
                <w:sz w:val="36"/>
                <w:szCs w:val="36"/>
              </w:rPr>
            </w:pPr>
            <w:r w:rsidRPr="00A14431">
              <w:rPr>
                <w:rFonts w:ascii="Arial Narrow" w:hAnsi="Arial Narrow" w:cs="Arial"/>
                <w:sz w:val="36"/>
                <w:szCs w:val="36"/>
              </w:rPr>
              <w:t xml:space="preserve">Language Access - </w:t>
            </w:r>
            <w:r>
              <w:rPr>
                <w:rFonts w:ascii="Arial Narrow" w:hAnsi="Arial Narrow" w:cs="Arial"/>
                <w:sz w:val="36"/>
                <w:szCs w:val="36"/>
              </w:rPr>
              <w:t>Traditional</w:t>
            </w:r>
          </w:p>
        </w:tc>
      </w:tr>
      <w:tr w:rsidR="00BC7678" w:rsidRPr="00A14431" w14:paraId="0D18321D" w14:textId="77777777" w:rsidTr="001844B9">
        <w:tc>
          <w:tcPr>
            <w:tcW w:w="10885" w:type="dxa"/>
          </w:tcPr>
          <w:p w14:paraId="0286EBFE" w14:textId="77777777" w:rsidR="00BC7678" w:rsidRPr="0057005C" w:rsidRDefault="00BC7678" w:rsidP="001844B9">
            <w:pPr>
              <w:autoSpaceDE w:val="0"/>
              <w:autoSpaceDN w:val="0"/>
              <w:adjustRightInd w:val="0"/>
              <w:spacing w:before="200" w:after="0" w:line="240" w:lineRule="auto"/>
              <w:rPr>
                <w:rFonts w:ascii="PMingLiU" w:eastAsia="Times New Roman" w:hAnsi="PMingLiU" w:cs="Arial"/>
                <w:b/>
                <w:spacing w:val="-8"/>
                <w:sz w:val="36"/>
                <w:szCs w:val="36"/>
                <w:shd w:val="clear" w:color="auto" w:fill="BDD6EE"/>
              </w:rPr>
            </w:pPr>
            <w:r w:rsidRPr="0057005C">
              <w:rPr>
                <w:rFonts w:ascii="Arial Narrow" w:eastAsia="PMingLiU" w:hAnsi="Arial Narrow" w:cs="PMingLiU"/>
                <w:b/>
                <w:bCs/>
                <w:sz w:val="36"/>
                <w:szCs w:val="36"/>
                <w:bdr w:val="nil"/>
                <w:lang w:eastAsia="zh-TW"/>
              </w:rPr>
              <w:t>重要資訊：服務或治療的拒絕決定</w:t>
            </w:r>
            <w:r w:rsidRPr="0057005C">
              <w:rPr>
                <w:rFonts w:ascii="Arial Narrow" w:eastAsia="PMingLiU" w:hAnsi="Arial Narrow" w:cs="PMingLiU"/>
                <w:b/>
                <w:bCs/>
                <w:sz w:val="36"/>
                <w:szCs w:val="36"/>
                <w:bdr w:val="nil"/>
                <w:lang w:eastAsia="zh-TW"/>
              </w:rPr>
              <w:br/>
            </w:r>
            <w:r w:rsidRPr="0057005C">
              <w:rPr>
                <w:rFonts w:ascii="Arial Narrow" w:eastAsia="PMingLiU" w:hAnsi="Arial Narrow" w:cs="PMingLiU"/>
                <w:sz w:val="36"/>
                <w:szCs w:val="36"/>
                <w:bdr w:val="nil"/>
                <w:lang w:eastAsia="zh-TW"/>
              </w:rPr>
              <w:t>我們已拒絕您的服務或治療申請。如果您不瞭解本信函的內容，請立即致電</w:t>
            </w:r>
            <w:r w:rsidRPr="0057005C">
              <w:rPr>
                <w:rFonts w:ascii="Arial Narrow" w:eastAsia="PMingLiU" w:hAnsi="Arial Narrow" w:cs="PMingLiU"/>
                <w:sz w:val="36"/>
                <w:szCs w:val="36"/>
                <w:bdr w:val="nil"/>
                <w:lang w:eastAsia="zh-TW"/>
              </w:rPr>
              <w:t xml:space="preserve"> </w:t>
            </w:r>
            <w:r>
              <w:rPr>
                <w:rFonts w:ascii="Arial Narrow" w:eastAsia="PMingLiU" w:hAnsi="Arial Narrow" w:cs="PMingLiU"/>
                <w:sz w:val="36"/>
                <w:szCs w:val="36"/>
                <w:highlight w:val="yellow"/>
                <w:bdr w:val="nil"/>
                <w:lang w:eastAsia="zh-TW"/>
              </w:rPr>
              <w:t>XXX</w:t>
            </w:r>
            <w:r w:rsidRPr="0057005C">
              <w:rPr>
                <w:rFonts w:ascii="Arial Narrow" w:eastAsia="PMingLiU" w:hAnsi="Arial Narrow" w:cs="PMingLiU"/>
                <w:sz w:val="36"/>
                <w:szCs w:val="36"/>
                <w:highlight w:val="yellow"/>
                <w:bdr w:val="nil"/>
                <w:lang w:eastAsia="zh-TW"/>
              </w:rPr>
              <w:t>-</w:t>
            </w:r>
            <w:r>
              <w:rPr>
                <w:rFonts w:ascii="Arial Narrow" w:eastAsia="PMingLiU" w:hAnsi="Arial Narrow" w:cs="PMingLiU"/>
                <w:sz w:val="36"/>
                <w:szCs w:val="36"/>
                <w:highlight w:val="yellow"/>
                <w:bdr w:val="nil"/>
                <w:lang w:eastAsia="zh-TW"/>
              </w:rPr>
              <w:t>XXX</w:t>
            </w:r>
            <w:r w:rsidRPr="0057005C">
              <w:rPr>
                <w:rFonts w:ascii="Arial Narrow" w:eastAsia="PMingLiU" w:hAnsi="Arial Narrow" w:cs="PMingLiU"/>
                <w:sz w:val="36"/>
                <w:szCs w:val="36"/>
                <w:highlight w:val="yellow"/>
                <w:bdr w:val="nil"/>
                <w:lang w:eastAsia="zh-TW"/>
              </w:rPr>
              <w:t>-</w:t>
            </w:r>
            <w:r w:rsidRPr="0057005C">
              <w:rPr>
                <w:rFonts w:ascii="Arial Narrow" w:eastAsia="PMingLiU" w:hAnsi="Arial Narrow" w:cs="PMingLiU"/>
                <w:sz w:val="36"/>
                <w:szCs w:val="36"/>
                <w:bdr w:val="nil"/>
                <w:shd w:val="clear" w:color="auto" w:fill="FFFF00"/>
                <w:lang w:eastAsia="zh-TW"/>
              </w:rPr>
              <w:t>XXXX</w:t>
            </w:r>
            <w:r w:rsidRPr="0057005C">
              <w:rPr>
                <w:rFonts w:ascii="Arial Narrow" w:eastAsia="PMingLiU" w:hAnsi="Arial Narrow" w:cs="PMingLiU"/>
                <w:sz w:val="36"/>
                <w:szCs w:val="36"/>
                <w:bdr w:val="nil"/>
                <w:lang w:eastAsia="zh-TW"/>
              </w:rPr>
              <w:t xml:space="preserve"> </w:t>
            </w:r>
            <w:r w:rsidRPr="0057005C">
              <w:rPr>
                <w:rFonts w:ascii="Arial Narrow" w:eastAsia="PMingLiU" w:hAnsi="Arial Narrow" w:cs="PMingLiU"/>
                <w:sz w:val="36"/>
                <w:szCs w:val="36"/>
                <w:bdr w:val="nil"/>
                <w:lang w:eastAsia="zh-TW"/>
              </w:rPr>
              <w:t>與我們聯絡。您可獲得本信函的大字版、其他語言版本或最適合您閱讀的任何格式。</w:t>
            </w:r>
            <w:r w:rsidRPr="0057005C">
              <w:rPr>
                <w:rFonts w:ascii="PMingLiU" w:eastAsia="PMingLiU" w:hAnsi="PMingLiU" w:cs="PMingLiU"/>
                <w:spacing w:val="-8"/>
                <w:sz w:val="36"/>
                <w:szCs w:val="36"/>
                <w:bdr w:val="nil"/>
                <w:lang w:eastAsia="zh-TW"/>
              </w:rPr>
              <w:t>您可申請口譯員協助。協助為免費提供。</w:t>
            </w:r>
          </w:p>
        </w:tc>
      </w:tr>
      <w:tr w:rsidR="00BC7678" w:rsidRPr="00A14431" w14:paraId="6B127833" w14:textId="77777777" w:rsidTr="00BC7678">
        <w:tc>
          <w:tcPr>
            <w:tcW w:w="10885" w:type="dxa"/>
            <w:shd w:val="clear" w:color="auto" w:fill="000000" w:themeFill="text1"/>
          </w:tcPr>
          <w:p w14:paraId="744736E9" w14:textId="77777777" w:rsidR="00BC7678" w:rsidRPr="00A14431" w:rsidRDefault="00BC7678"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Somali</w:t>
            </w:r>
          </w:p>
        </w:tc>
      </w:tr>
      <w:tr w:rsidR="00BC7678" w:rsidRPr="00A14431" w14:paraId="3E7A5F49" w14:textId="77777777" w:rsidTr="001844B9">
        <w:tc>
          <w:tcPr>
            <w:tcW w:w="10885" w:type="dxa"/>
          </w:tcPr>
          <w:p w14:paraId="3E9A3F47" w14:textId="77777777" w:rsidR="00BC7678" w:rsidRPr="00A066FF" w:rsidRDefault="00BC7678" w:rsidP="001844B9">
            <w:pPr>
              <w:autoSpaceDE w:val="0"/>
              <w:autoSpaceDN w:val="0"/>
              <w:adjustRightInd w:val="0"/>
              <w:spacing w:before="200" w:after="0" w:line="240" w:lineRule="auto"/>
              <w:rPr>
                <w:rFonts w:ascii="Arial Narrow" w:eastAsia="Times New Roman" w:hAnsi="Arial Narrow" w:cs="Arial"/>
                <w:b/>
                <w:spacing w:val="-8"/>
                <w:sz w:val="35"/>
                <w:szCs w:val="35"/>
                <w:shd w:val="clear" w:color="auto" w:fill="BDD6EE" w:themeFill="accent1" w:themeFillTint="66"/>
              </w:rPr>
            </w:pPr>
            <w:r>
              <w:rPr>
                <w:rFonts w:ascii="Arial Narrow" w:eastAsia="Arial Narrow" w:hAnsi="Arial Narrow" w:cs="Arial Narrow"/>
                <w:b/>
                <w:bCs/>
                <w:sz w:val="36"/>
                <w:szCs w:val="36"/>
                <w:bdr w:val="nil"/>
                <w:lang w:val="so-SO"/>
              </w:rPr>
              <w:t>Muhiim ah: Diidmada adeeg ama daaweyn</w:t>
            </w:r>
            <w:r>
              <w:rPr>
                <w:rFonts w:ascii="Arial Narrow" w:eastAsia="Arial Narrow" w:hAnsi="Arial Narrow" w:cs="Arial Narrow"/>
                <w:b/>
                <w:bCs/>
                <w:sz w:val="36"/>
                <w:szCs w:val="36"/>
                <w:bdr w:val="nil"/>
                <w:lang w:val="so-SO"/>
              </w:rPr>
              <w:br/>
            </w:r>
            <w:r w:rsidRPr="00414CF6">
              <w:rPr>
                <w:rFonts w:ascii="Arial Narrow" w:eastAsia="Arial Narrow" w:hAnsi="Arial Narrow" w:cs="Arial Narrow"/>
                <w:spacing w:val="-8"/>
                <w:sz w:val="35"/>
                <w:szCs w:val="35"/>
                <w:bdr w:val="nil"/>
                <w:lang w:val="so-SO"/>
              </w:rPr>
              <w:t>Waanu diidnay codsigii bixinta lacagta ee talagalay adeega ama daaweynta.  Fadlan isla markiiba naga soo wac</w:t>
            </w:r>
            <w:r w:rsidRPr="00414CF6">
              <w:rPr>
                <w:rFonts w:ascii="Arial Narrow" w:eastAsia="Arial Narrow" w:hAnsi="Arial Narrow" w:cs="Arial Narrow"/>
                <w:sz w:val="35"/>
                <w:szCs w:val="35"/>
                <w:bdr w:val="nil"/>
              </w:rPr>
              <w:t xml:space="preserve"> </w:t>
            </w:r>
            <w:r>
              <w:rPr>
                <w:rFonts w:ascii="Arial Narrow" w:eastAsia="Arial Narrow" w:hAnsi="Arial Narrow" w:cs="Arial Narrow"/>
                <w:sz w:val="35"/>
                <w:szCs w:val="35"/>
                <w:highlight w:val="yellow"/>
                <w:bdr w:val="nil"/>
              </w:rPr>
              <w:t>XXX</w:t>
            </w:r>
            <w:r w:rsidRPr="00414CF6">
              <w:rPr>
                <w:rFonts w:ascii="Arial Narrow" w:eastAsia="Arial Narrow" w:hAnsi="Arial Narrow" w:cs="Arial Narrow"/>
                <w:sz w:val="35"/>
                <w:szCs w:val="35"/>
                <w:highlight w:val="yellow"/>
                <w:bdr w:val="nil"/>
                <w:lang w:val="so-SO"/>
              </w:rPr>
              <w:t>-</w:t>
            </w:r>
            <w:r>
              <w:rPr>
                <w:rFonts w:ascii="Arial Narrow" w:eastAsia="Arial Narrow" w:hAnsi="Arial Narrow" w:cs="Arial Narrow"/>
                <w:sz w:val="35"/>
                <w:szCs w:val="35"/>
                <w:highlight w:val="yellow"/>
                <w:bdr w:val="nil"/>
              </w:rPr>
              <w:t>XXX</w:t>
            </w:r>
            <w:r w:rsidRPr="00414CF6">
              <w:rPr>
                <w:rFonts w:ascii="Arial Narrow" w:eastAsia="Arial Narrow" w:hAnsi="Arial Narrow" w:cs="Arial Narrow"/>
                <w:sz w:val="35"/>
                <w:szCs w:val="35"/>
                <w:highlight w:val="yellow"/>
                <w:bdr w:val="nil"/>
                <w:lang w:val="so-SO"/>
              </w:rPr>
              <w:t>-</w:t>
            </w:r>
            <w:r>
              <w:rPr>
                <w:rFonts w:ascii="Arial Narrow" w:eastAsia="Arial Narrow" w:hAnsi="Arial Narrow" w:cs="Arial Narrow"/>
                <w:sz w:val="35"/>
                <w:szCs w:val="35"/>
                <w:highlight w:val="yellow"/>
                <w:bdr w:val="nil"/>
              </w:rPr>
              <w:t>XXXX</w:t>
            </w:r>
            <w:r w:rsidRPr="00414CF6">
              <w:rPr>
                <w:rFonts w:ascii="Arial Narrow" w:eastAsia="Arial Narrow" w:hAnsi="Arial Narrow" w:cs="Arial Narrow"/>
                <w:sz w:val="35"/>
                <w:szCs w:val="35"/>
                <w:bdr w:val="nil"/>
                <w:lang w:val="so-SO"/>
              </w:rPr>
              <w:t xml:space="preserve"> </w:t>
            </w:r>
            <w:r w:rsidRPr="00414CF6">
              <w:rPr>
                <w:rFonts w:ascii="Arial Narrow" w:eastAsia="Arial Narrow" w:hAnsi="Arial Narrow" w:cs="Arial Narrow"/>
                <w:spacing w:val="-8"/>
                <w:sz w:val="35"/>
                <w:szCs w:val="35"/>
                <w:bdr w:val="nil"/>
                <w:lang w:val="so-SO"/>
              </w:rPr>
              <w:t xml:space="preserve">haddii aad fahmi waydo warqadan.  Waxaad heli kartaa warqadan oo ku qoran far waaweyn, luqad kale ama hab kale oo adiga kuu fiican. Waxaad codsan kartaa caawimaad ka socota turjubaan. Caawimaadu waa mid lacag la’aan ah. </w:t>
            </w:r>
          </w:p>
        </w:tc>
      </w:tr>
    </w:tbl>
    <w:p w14:paraId="11E53660" w14:textId="194563EA" w:rsidR="00434DB7" w:rsidRPr="009D14E7" w:rsidRDefault="00434DB7" w:rsidP="009D14E7">
      <w:pPr>
        <w:autoSpaceDE w:val="0"/>
        <w:autoSpaceDN w:val="0"/>
        <w:adjustRightInd w:val="0"/>
        <w:spacing w:before="200" w:after="0" w:line="240" w:lineRule="auto"/>
        <w:rPr>
          <w:rStyle w:val="TextPrompts"/>
          <w:rFonts w:ascii="Arial Narrow" w:eastAsia="Times New Roman" w:hAnsi="Arial Narrow"/>
          <w:sz w:val="6"/>
          <w:szCs w:val="6"/>
          <w:shd w:val="clear" w:color="auto" w:fill="auto"/>
        </w:rPr>
      </w:pPr>
    </w:p>
    <w:sectPr w:rsidR="00434DB7" w:rsidRPr="009D14E7" w:rsidSect="000840E8">
      <w:type w:val="continuous"/>
      <w:pgSz w:w="12240" w:h="15840"/>
      <w:pgMar w:top="720" w:right="720" w:bottom="288" w:left="72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9D366" w14:textId="77777777" w:rsidR="00E86778" w:rsidRDefault="00E86778" w:rsidP="00A1600B">
      <w:pPr>
        <w:spacing w:after="0" w:line="240" w:lineRule="auto"/>
      </w:pPr>
      <w:r>
        <w:separator/>
      </w:r>
    </w:p>
  </w:endnote>
  <w:endnote w:type="continuationSeparator" w:id="0">
    <w:p w14:paraId="7D546F4E" w14:textId="77777777" w:rsidR="00E86778" w:rsidRDefault="00E86778" w:rsidP="00A1600B">
      <w:pPr>
        <w:spacing w:after="0" w:line="240" w:lineRule="auto"/>
      </w:pPr>
      <w:r>
        <w:continuationSeparator/>
      </w:r>
    </w:p>
  </w:endnote>
  <w:endnote w:type="continuationNotice" w:id="1">
    <w:p w14:paraId="2A0A873B" w14:textId="77777777" w:rsidR="00E86778" w:rsidRDefault="00E86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6540" w14:textId="1F02340A" w:rsidR="00C67CD1" w:rsidRPr="00FB5846" w:rsidRDefault="00C67CD1" w:rsidP="00BC07ED">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4C84E" w14:textId="77777777" w:rsidR="00E86778" w:rsidRDefault="00E86778" w:rsidP="00A1600B">
      <w:pPr>
        <w:spacing w:after="0" w:line="240" w:lineRule="auto"/>
      </w:pPr>
      <w:r>
        <w:separator/>
      </w:r>
    </w:p>
  </w:footnote>
  <w:footnote w:type="continuationSeparator" w:id="0">
    <w:p w14:paraId="74BD514C" w14:textId="77777777" w:rsidR="00E86778" w:rsidRDefault="00E86778" w:rsidP="00A1600B">
      <w:pPr>
        <w:spacing w:after="0" w:line="240" w:lineRule="auto"/>
      </w:pPr>
      <w:r>
        <w:continuationSeparator/>
      </w:r>
    </w:p>
  </w:footnote>
  <w:footnote w:type="continuationNotice" w:id="1">
    <w:p w14:paraId="6A48FA0E" w14:textId="77777777" w:rsidR="00E86778" w:rsidRDefault="00E867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883"/>
    <w:multiLevelType w:val="hybridMultilevel"/>
    <w:tmpl w:val="D6EE0A36"/>
    <w:lvl w:ilvl="0" w:tplc="D542DEA4">
      <w:start w:val="1"/>
      <w:numFmt w:val="bullet"/>
      <w:lvlText w:val=""/>
      <w:lvlJc w:val="left"/>
      <w:pPr>
        <w:ind w:left="1170" w:hanging="45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901C6"/>
    <w:multiLevelType w:val="hybridMultilevel"/>
    <w:tmpl w:val="73865FDC"/>
    <w:lvl w:ilvl="0" w:tplc="D542DE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22A66"/>
    <w:multiLevelType w:val="hybridMultilevel"/>
    <w:tmpl w:val="99F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5358D"/>
    <w:multiLevelType w:val="hybridMultilevel"/>
    <w:tmpl w:val="43823618"/>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A77A9"/>
    <w:multiLevelType w:val="hybridMultilevel"/>
    <w:tmpl w:val="E35C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07B2"/>
    <w:multiLevelType w:val="hybridMultilevel"/>
    <w:tmpl w:val="E5E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5C9D"/>
    <w:multiLevelType w:val="hybridMultilevel"/>
    <w:tmpl w:val="89E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D1748"/>
    <w:multiLevelType w:val="hybridMultilevel"/>
    <w:tmpl w:val="A0B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6365D"/>
    <w:multiLevelType w:val="hybridMultilevel"/>
    <w:tmpl w:val="9064EB6E"/>
    <w:lvl w:ilvl="0" w:tplc="286AB960">
      <w:start w:val="1"/>
      <w:numFmt w:val="bullet"/>
      <w:pStyle w:val="bullet2"/>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23AA71CF"/>
    <w:multiLevelType w:val="hybridMultilevel"/>
    <w:tmpl w:val="DF94E46C"/>
    <w:lvl w:ilvl="0" w:tplc="A4DE8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51AFA"/>
    <w:multiLevelType w:val="hybridMultilevel"/>
    <w:tmpl w:val="2A766F56"/>
    <w:lvl w:ilvl="0" w:tplc="5B0C4558">
      <w:start w:val="1"/>
      <w:numFmt w:val="bullet"/>
      <w:lvlText w:val=""/>
      <w:lvlJc w:val="left"/>
      <w:pPr>
        <w:tabs>
          <w:tab w:val="num" w:pos="720"/>
        </w:tabs>
        <w:ind w:left="720" w:hanging="360"/>
      </w:pPr>
      <w:rPr>
        <w:rFonts w:ascii="Symbol" w:hAnsi="Symbol" w:hint="default"/>
        <w:sz w:val="20"/>
      </w:rPr>
    </w:lvl>
    <w:lvl w:ilvl="1" w:tplc="8BF223DA" w:tentative="1">
      <w:start w:val="1"/>
      <w:numFmt w:val="bullet"/>
      <w:lvlText w:val=""/>
      <w:lvlJc w:val="left"/>
      <w:pPr>
        <w:tabs>
          <w:tab w:val="num" w:pos="1440"/>
        </w:tabs>
        <w:ind w:left="1440" w:hanging="360"/>
      </w:pPr>
      <w:rPr>
        <w:rFonts w:ascii="Symbol" w:hAnsi="Symbol" w:hint="default"/>
        <w:sz w:val="20"/>
      </w:rPr>
    </w:lvl>
    <w:lvl w:ilvl="2" w:tplc="A4EED054" w:tentative="1">
      <w:start w:val="1"/>
      <w:numFmt w:val="bullet"/>
      <w:lvlText w:val=""/>
      <w:lvlJc w:val="left"/>
      <w:pPr>
        <w:tabs>
          <w:tab w:val="num" w:pos="2160"/>
        </w:tabs>
        <w:ind w:left="2160" w:hanging="360"/>
      </w:pPr>
      <w:rPr>
        <w:rFonts w:ascii="Symbol" w:hAnsi="Symbol" w:hint="default"/>
        <w:sz w:val="20"/>
      </w:rPr>
    </w:lvl>
    <w:lvl w:ilvl="3" w:tplc="E2069B9A" w:tentative="1">
      <w:start w:val="1"/>
      <w:numFmt w:val="bullet"/>
      <w:lvlText w:val=""/>
      <w:lvlJc w:val="left"/>
      <w:pPr>
        <w:tabs>
          <w:tab w:val="num" w:pos="2880"/>
        </w:tabs>
        <w:ind w:left="2880" w:hanging="360"/>
      </w:pPr>
      <w:rPr>
        <w:rFonts w:ascii="Symbol" w:hAnsi="Symbol" w:hint="default"/>
        <w:sz w:val="20"/>
      </w:rPr>
    </w:lvl>
    <w:lvl w:ilvl="4" w:tplc="EE640918" w:tentative="1">
      <w:start w:val="1"/>
      <w:numFmt w:val="bullet"/>
      <w:lvlText w:val=""/>
      <w:lvlJc w:val="left"/>
      <w:pPr>
        <w:tabs>
          <w:tab w:val="num" w:pos="3600"/>
        </w:tabs>
        <w:ind w:left="3600" w:hanging="360"/>
      </w:pPr>
      <w:rPr>
        <w:rFonts w:ascii="Symbol" w:hAnsi="Symbol" w:hint="default"/>
        <w:sz w:val="20"/>
      </w:rPr>
    </w:lvl>
    <w:lvl w:ilvl="5" w:tplc="2084D4BA" w:tentative="1">
      <w:start w:val="1"/>
      <w:numFmt w:val="bullet"/>
      <w:lvlText w:val=""/>
      <w:lvlJc w:val="left"/>
      <w:pPr>
        <w:tabs>
          <w:tab w:val="num" w:pos="4320"/>
        </w:tabs>
        <w:ind w:left="4320" w:hanging="360"/>
      </w:pPr>
      <w:rPr>
        <w:rFonts w:ascii="Symbol" w:hAnsi="Symbol" w:hint="default"/>
        <w:sz w:val="20"/>
      </w:rPr>
    </w:lvl>
    <w:lvl w:ilvl="6" w:tplc="97866A2C" w:tentative="1">
      <w:start w:val="1"/>
      <w:numFmt w:val="bullet"/>
      <w:lvlText w:val=""/>
      <w:lvlJc w:val="left"/>
      <w:pPr>
        <w:tabs>
          <w:tab w:val="num" w:pos="5040"/>
        </w:tabs>
        <w:ind w:left="5040" w:hanging="360"/>
      </w:pPr>
      <w:rPr>
        <w:rFonts w:ascii="Symbol" w:hAnsi="Symbol" w:hint="default"/>
        <w:sz w:val="20"/>
      </w:rPr>
    </w:lvl>
    <w:lvl w:ilvl="7" w:tplc="8AD4811A" w:tentative="1">
      <w:start w:val="1"/>
      <w:numFmt w:val="bullet"/>
      <w:lvlText w:val=""/>
      <w:lvlJc w:val="left"/>
      <w:pPr>
        <w:tabs>
          <w:tab w:val="num" w:pos="5760"/>
        </w:tabs>
        <w:ind w:left="5760" w:hanging="360"/>
      </w:pPr>
      <w:rPr>
        <w:rFonts w:ascii="Symbol" w:hAnsi="Symbol" w:hint="default"/>
        <w:sz w:val="20"/>
      </w:rPr>
    </w:lvl>
    <w:lvl w:ilvl="8" w:tplc="4D4E091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D341CA"/>
    <w:multiLevelType w:val="hybridMultilevel"/>
    <w:tmpl w:val="448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D0E7D"/>
    <w:multiLevelType w:val="hybridMultilevel"/>
    <w:tmpl w:val="ED86B958"/>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A3302"/>
    <w:multiLevelType w:val="hybridMultilevel"/>
    <w:tmpl w:val="2674AF8E"/>
    <w:lvl w:ilvl="0" w:tplc="00B461E6">
      <w:numFmt w:val="bullet"/>
      <w:lvlText w:val=""/>
      <w:lvlJc w:val="left"/>
      <w:pPr>
        <w:ind w:left="1170" w:hanging="45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C56D13"/>
    <w:multiLevelType w:val="hybridMultilevel"/>
    <w:tmpl w:val="8EF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A73C7"/>
    <w:multiLevelType w:val="hybridMultilevel"/>
    <w:tmpl w:val="B29A6C5C"/>
    <w:lvl w:ilvl="0" w:tplc="D542DEA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721337"/>
    <w:multiLevelType w:val="hybridMultilevel"/>
    <w:tmpl w:val="AC62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D3392"/>
    <w:multiLevelType w:val="hybridMultilevel"/>
    <w:tmpl w:val="61127EFE"/>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A263A"/>
    <w:multiLevelType w:val="hybridMultilevel"/>
    <w:tmpl w:val="8C66AD1A"/>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6626D"/>
    <w:multiLevelType w:val="hybridMultilevel"/>
    <w:tmpl w:val="63F4E710"/>
    <w:lvl w:ilvl="0" w:tplc="D542DEA4">
      <w:start w:val="1"/>
      <w:numFmt w:val="bullet"/>
      <w:lvlText w:val=""/>
      <w:lvlJc w:val="left"/>
      <w:pPr>
        <w:ind w:left="1170" w:hanging="450"/>
      </w:pPr>
      <w:rPr>
        <w:rFonts w:ascii="Symbol" w:hAnsi="Symbol" w:hint="default"/>
        <w:color w:val="000000" w:themeColor="text1"/>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8D1D5B"/>
    <w:multiLevelType w:val="hybridMultilevel"/>
    <w:tmpl w:val="B46AF46C"/>
    <w:lvl w:ilvl="0" w:tplc="0C8EE4EA">
      <w:start w:val="1"/>
      <w:numFmt w:val="bullet"/>
      <w:lvlText w:val=""/>
      <w:lvlJc w:val="left"/>
      <w:pPr>
        <w:tabs>
          <w:tab w:val="num" w:pos="720"/>
        </w:tabs>
        <w:ind w:left="720" w:hanging="360"/>
      </w:pPr>
      <w:rPr>
        <w:rFonts w:ascii="Symbol" w:hAnsi="Symbol" w:hint="default"/>
        <w:sz w:val="20"/>
      </w:rPr>
    </w:lvl>
    <w:lvl w:ilvl="1" w:tplc="79B0E964">
      <w:start w:val="1"/>
      <w:numFmt w:val="bullet"/>
      <w:lvlText w:val="o"/>
      <w:lvlJc w:val="left"/>
      <w:pPr>
        <w:tabs>
          <w:tab w:val="num" w:pos="1440"/>
        </w:tabs>
        <w:ind w:left="1440" w:hanging="360"/>
      </w:pPr>
      <w:rPr>
        <w:rFonts w:ascii="Courier New" w:hAnsi="Courier New" w:hint="default"/>
        <w:sz w:val="20"/>
      </w:rPr>
    </w:lvl>
    <w:lvl w:ilvl="2" w:tplc="34C2862C" w:tentative="1">
      <w:start w:val="1"/>
      <w:numFmt w:val="bullet"/>
      <w:lvlText w:val=""/>
      <w:lvlJc w:val="left"/>
      <w:pPr>
        <w:tabs>
          <w:tab w:val="num" w:pos="2160"/>
        </w:tabs>
        <w:ind w:left="2160" w:hanging="360"/>
      </w:pPr>
      <w:rPr>
        <w:rFonts w:ascii="Wingdings" w:hAnsi="Wingdings" w:hint="default"/>
        <w:sz w:val="20"/>
      </w:rPr>
    </w:lvl>
    <w:lvl w:ilvl="3" w:tplc="C77C7264" w:tentative="1">
      <w:start w:val="1"/>
      <w:numFmt w:val="bullet"/>
      <w:lvlText w:val=""/>
      <w:lvlJc w:val="left"/>
      <w:pPr>
        <w:tabs>
          <w:tab w:val="num" w:pos="2880"/>
        </w:tabs>
        <w:ind w:left="2880" w:hanging="360"/>
      </w:pPr>
      <w:rPr>
        <w:rFonts w:ascii="Wingdings" w:hAnsi="Wingdings" w:hint="default"/>
        <w:sz w:val="20"/>
      </w:rPr>
    </w:lvl>
    <w:lvl w:ilvl="4" w:tplc="C9126328" w:tentative="1">
      <w:start w:val="1"/>
      <w:numFmt w:val="bullet"/>
      <w:lvlText w:val=""/>
      <w:lvlJc w:val="left"/>
      <w:pPr>
        <w:tabs>
          <w:tab w:val="num" w:pos="3600"/>
        </w:tabs>
        <w:ind w:left="3600" w:hanging="360"/>
      </w:pPr>
      <w:rPr>
        <w:rFonts w:ascii="Wingdings" w:hAnsi="Wingdings" w:hint="default"/>
        <w:sz w:val="20"/>
      </w:rPr>
    </w:lvl>
    <w:lvl w:ilvl="5" w:tplc="78E2F558" w:tentative="1">
      <w:start w:val="1"/>
      <w:numFmt w:val="bullet"/>
      <w:lvlText w:val=""/>
      <w:lvlJc w:val="left"/>
      <w:pPr>
        <w:tabs>
          <w:tab w:val="num" w:pos="4320"/>
        </w:tabs>
        <w:ind w:left="4320" w:hanging="360"/>
      </w:pPr>
      <w:rPr>
        <w:rFonts w:ascii="Wingdings" w:hAnsi="Wingdings" w:hint="default"/>
        <w:sz w:val="20"/>
      </w:rPr>
    </w:lvl>
    <w:lvl w:ilvl="6" w:tplc="D65C3796" w:tentative="1">
      <w:start w:val="1"/>
      <w:numFmt w:val="bullet"/>
      <w:lvlText w:val=""/>
      <w:lvlJc w:val="left"/>
      <w:pPr>
        <w:tabs>
          <w:tab w:val="num" w:pos="5040"/>
        </w:tabs>
        <w:ind w:left="5040" w:hanging="360"/>
      </w:pPr>
      <w:rPr>
        <w:rFonts w:ascii="Wingdings" w:hAnsi="Wingdings" w:hint="default"/>
        <w:sz w:val="20"/>
      </w:rPr>
    </w:lvl>
    <w:lvl w:ilvl="7" w:tplc="F39AE102" w:tentative="1">
      <w:start w:val="1"/>
      <w:numFmt w:val="bullet"/>
      <w:lvlText w:val=""/>
      <w:lvlJc w:val="left"/>
      <w:pPr>
        <w:tabs>
          <w:tab w:val="num" w:pos="5760"/>
        </w:tabs>
        <w:ind w:left="5760" w:hanging="360"/>
      </w:pPr>
      <w:rPr>
        <w:rFonts w:ascii="Wingdings" w:hAnsi="Wingdings" w:hint="default"/>
        <w:sz w:val="20"/>
      </w:rPr>
    </w:lvl>
    <w:lvl w:ilvl="8" w:tplc="CB14447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32154"/>
    <w:multiLevelType w:val="hybridMultilevel"/>
    <w:tmpl w:val="8AA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56365"/>
    <w:multiLevelType w:val="hybridMultilevel"/>
    <w:tmpl w:val="DEF29E22"/>
    <w:lvl w:ilvl="0" w:tplc="D542DEA4">
      <w:start w:val="1"/>
      <w:numFmt w:val="bullet"/>
      <w:lvlText w:val=""/>
      <w:lvlJc w:val="left"/>
      <w:pPr>
        <w:ind w:left="1170" w:hanging="45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627189"/>
    <w:multiLevelType w:val="hybridMultilevel"/>
    <w:tmpl w:val="53929E7C"/>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D1ED9"/>
    <w:multiLevelType w:val="hybridMultilevel"/>
    <w:tmpl w:val="300458E2"/>
    <w:lvl w:ilvl="0" w:tplc="D542DEA4">
      <w:start w:val="1"/>
      <w:numFmt w:val="bullet"/>
      <w:lvlText w:val=""/>
      <w:lvlJc w:val="left"/>
      <w:pPr>
        <w:ind w:left="1170" w:hanging="45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2E2754"/>
    <w:multiLevelType w:val="hybridMultilevel"/>
    <w:tmpl w:val="048A9CDC"/>
    <w:lvl w:ilvl="0" w:tplc="41CEF084">
      <w:start w:val="1"/>
      <w:numFmt w:val="bullet"/>
      <w:lvlText w:val=""/>
      <w:lvlJc w:val="left"/>
      <w:pPr>
        <w:ind w:left="1170" w:hanging="45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7353DF"/>
    <w:multiLevelType w:val="hybridMultilevel"/>
    <w:tmpl w:val="93080C3A"/>
    <w:lvl w:ilvl="0" w:tplc="00B461E6">
      <w:numFmt w:val="bullet"/>
      <w:lvlText w:val=""/>
      <w:lvlJc w:val="left"/>
      <w:pPr>
        <w:ind w:left="1170" w:hanging="45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A5679F"/>
    <w:multiLevelType w:val="hybridMultilevel"/>
    <w:tmpl w:val="245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259D6"/>
    <w:multiLevelType w:val="hybridMultilevel"/>
    <w:tmpl w:val="81A28A60"/>
    <w:lvl w:ilvl="0" w:tplc="D542DEA4">
      <w:start w:val="1"/>
      <w:numFmt w:val="bullet"/>
      <w:lvlText w:val=""/>
      <w:lvlJc w:val="left"/>
      <w:pPr>
        <w:ind w:left="1170" w:hanging="45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7430FB"/>
    <w:multiLevelType w:val="hybridMultilevel"/>
    <w:tmpl w:val="3CBEB458"/>
    <w:lvl w:ilvl="0" w:tplc="434E693C">
      <w:start w:val="1"/>
      <w:numFmt w:val="bullet"/>
      <w:pStyle w:val="bullet1"/>
      <w:lvlText w:val="■"/>
      <w:lvlJc w:val="left"/>
      <w:pPr>
        <w:ind w:left="360" w:hanging="360"/>
      </w:pPr>
      <w:rPr>
        <w:rFonts w:ascii="Arial" w:hAnsi="Arial" w:hint="default"/>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CB4F13"/>
    <w:multiLevelType w:val="hybridMultilevel"/>
    <w:tmpl w:val="AEFC6E68"/>
    <w:lvl w:ilvl="0" w:tplc="D542DEA4">
      <w:start w:val="1"/>
      <w:numFmt w:val="bullet"/>
      <w:lvlText w:val=""/>
      <w:lvlJc w:val="left"/>
      <w:pPr>
        <w:ind w:left="1170" w:hanging="45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11345F"/>
    <w:multiLevelType w:val="hybridMultilevel"/>
    <w:tmpl w:val="3D44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C9121E"/>
    <w:multiLevelType w:val="hybridMultilevel"/>
    <w:tmpl w:val="5EF0936C"/>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1488F"/>
    <w:multiLevelType w:val="hybridMultilevel"/>
    <w:tmpl w:val="3F9CC65C"/>
    <w:lvl w:ilvl="0" w:tplc="D542DE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B5E5F"/>
    <w:multiLevelType w:val="hybridMultilevel"/>
    <w:tmpl w:val="638C5182"/>
    <w:lvl w:ilvl="0" w:tplc="00B461E6">
      <w:numFmt w:val="bullet"/>
      <w:lvlText w:val=""/>
      <w:lvlJc w:val="left"/>
      <w:pPr>
        <w:ind w:left="1170" w:hanging="45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8"/>
  </w:num>
  <w:num w:numId="3">
    <w:abstractNumId w:val="10"/>
  </w:num>
  <w:num w:numId="4">
    <w:abstractNumId w:val="20"/>
  </w:num>
  <w:num w:numId="5">
    <w:abstractNumId w:val="2"/>
  </w:num>
  <w:num w:numId="6">
    <w:abstractNumId w:val="5"/>
  </w:num>
  <w:num w:numId="7">
    <w:abstractNumId w:val="23"/>
  </w:num>
  <w:num w:numId="8">
    <w:abstractNumId w:val="13"/>
  </w:num>
  <w:num w:numId="9">
    <w:abstractNumId w:val="17"/>
  </w:num>
  <w:num w:numId="10">
    <w:abstractNumId w:val="26"/>
  </w:num>
  <w:num w:numId="11">
    <w:abstractNumId w:val="18"/>
  </w:num>
  <w:num w:numId="12">
    <w:abstractNumId w:val="34"/>
  </w:num>
  <w:num w:numId="13">
    <w:abstractNumId w:val="3"/>
  </w:num>
  <w:num w:numId="14">
    <w:abstractNumId w:val="12"/>
  </w:num>
  <w:num w:numId="15">
    <w:abstractNumId w:val="32"/>
  </w:num>
  <w:num w:numId="16">
    <w:abstractNumId w:val="13"/>
  </w:num>
  <w:num w:numId="17">
    <w:abstractNumId w:val="6"/>
  </w:num>
  <w:num w:numId="18">
    <w:abstractNumId w:val="11"/>
  </w:num>
  <w:num w:numId="19">
    <w:abstractNumId w:val="14"/>
  </w:num>
  <w:num w:numId="20">
    <w:abstractNumId w:val="31"/>
  </w:num>
  <w:num w:numId="21">
    <w:abstractNumId w:val="25"/>
  </w:num>
  <w:num w:numId="22">
    <w:abstractNumId w:val="30"/>
  </w:num>
  <w:num w:numId="23">
    <w:abstractNumId w:val="19"/>
  </w:num>
  <w:num w:numId="24">
    <w:abstractNumId w:val="28"/>
  </w:num>
  <w:num w:numId="25">
    <w:abstractNumId w:val="24"/>
  </w:num>
  <w:num w:numId="26">
    <w:abstractNumId w:val="0"/>
  </w:num>
  <w:num w:numId="27">
    <w:abstractNumId w:val="22"/>
  </w:num>
  <w:num w:numId="28">
    <w:abstractNumId w:val="16"/>
  </w:num>
  <w:num w:numId="29">
    <w:abstractNumId w:val="33"/>
  </w:num>
  <w:num w:numId="30">
    <w:abstractNumId w:val="1"/>
  </w:num>
  <w:num w:numId="31">
    <w:abstractNumId w:val="13"/>
  </w:num>
  <w:num w:numId="32">
    <w:abstractNumId w:val="15"/>
  </w:num>
  <w:num w:numId="33">
    <w:abstractNumId w:val="31"/>
  </w:num>
  <w:num w:numId="34">
    <w:abstractNumId w:val="21"/>
  </w:num>
  <w:num w:numId="35">
    <w:abstractNumId w:val="7"/>
  </w:num>
  <w:num w:numId="36">
    <w:abstractNumId w:val="4"/>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15"/>
    <w:rsid w:val="000107C0"/>
    <w:rsid w:val="00017371"/>
    <w:rsid w:val="00023FC0"/>
    <w:rsid w:val="00043205"/>
    <w:rsid w:val="0004552E"/>
    <w:rsid w:val="000532F8"/>
    <w:rsid w:val="00054160"/>
    <w:rsid w:val="00057812"/>
    <w:rsid w:val="00066767"/>
    <w:rsid w:val="00077BEF"/>
    <w:rsid w:val="00080A39"/>
    <w:rsid w:val="000832B8"/>
    <w:rsid w:val="000840E8"/>
    <w:rsid w:val="0008529E"/>
    <w:rsid w:val="000854F1"/>
    <w:rsid w:val="000872DB"/>
    <w:rsid w:val="00087C45"/>
    <w:rsid w:val="00093556"/>
    <w:rsid w:val="00096A18"/>
    <w:rsid w:val="000A3BFB"/>
    <w:rsid w:val="000A423D"/>
    <w:rsid w:val="000A4330"/>
    <w:rsid w:val="000A718C"/>
    <w:rsid w:val="000B6FB5"/>
    <w:rsid w:val="000B7ECE"/>
    <w:rsid w:val="000C11AB"/>
    <w:rsid w:val="000C36EB"/>
    <w:rsid w:val="000C5326"/>
    <w:rsid w:val="000C5562"/>
    <w:rsid w:val="000C7F5C"/>
    <w:rsid w:val="000D69BA"/>
    <w:rsid w:val="000E0085"/>
    <w:rsid w:val="000E07E6"/>
    <w:rsid w:val="000E16BE"/>
    <w:rsid w:val="000F1DB9"/>
    <w:rsid w:val="000F7568"/>
    <w:rsid w:val="00103E72"/>
    <w:rsid w:val="001171DF"/>
    <w:rsid w:val="00127607"/>
    <w:rsid w:val="00135367"/>
    <w:rsid w:val="0013785D"/>
    <w:rsid w:val="00146999"/>
    <w:rsid w:val="00151620"/>
    <w:rsid w:val="00165D43"/>
    <w:rsid w:val="00173F0E"/>
    <w:rsid w:val="00184990"/>
    <w:rsid w:val="00186800"/>
    <w:rsid w:val="00187F65"/>
    <w:rsid w:val="001946C0"/>
    <w:rsid w:val="001953A5"/>
    <w:rsid w:val="00195DA0"/>
    <w:rsid w:val="001A2581"/>
    <w:rsid w:val="001B02E9"/>
    <w:rsid w:val="001B1B4A"/>
    <w:rsid w:val="001C1571"/>
    <w:rsid w:val="001C2BA6"/>
    <w:rsid w:val="001C43A7"/>
    <w:rsid w:val="001C5E7F"/>
    <w:rsid w:val="001C762B"/>
    <w:rsid w:val="001C7D38"/>
    <w:rsid w:val="001E087F"/>
    <w:rsid w:val="001E1E1A"/>
    <w:rsid w:val="001E2E56"/>
    <w:rsid w:val="001E4224"/>
    <w:rsid w:val="001E495F"/>
    <w:rsid w:val="001E7B78"/>
    <w:rsid w:val="002045B8"/>
    <w:rsid w:val="002071E3"/>
    <w:rsid w:val="00211C28"/>
    <w:rsid w:val="00211C4B"/>
    <w:rsid w:val="00211F3F"/>
    <w:rsid w:val="002172F3"/>
    <w:rsid w:val="002177A3"/>
    <w:rsid w:val="002218C7"/>
    <w:rsid w:val="00222B02"/>
    <w:rsid w:val="002273C8"/>
    <w:rsid w:val="00235102"/>
    <w:rsid w:val="0023620C"/>
    <w:rsid w:val="00236AA8"/>
    <w:rsid w:val="002419A3"/>
    <w:rsid w:val="00241B9C"/>
    <w:rsid w:val="002457D0"/>
    <w:rsid w:val="002535F5"/>
    <w:rsid w:val="00255FD0"/>
    <w:rsid w:val="00257577"/>
    <w:rsid w:val="002611AC"/>
    <w:rsid w:val="00272CF8"/>
    <w:rsid w:val="002740EE"/>
    <w:rsid w:val="00277FA5"/>
    <w:rsid w:val="00284AF4"/>
    <w:rsid w:val="00285DF2"/>
    <w:rsid w:val="0029176D"/>
    <w:rsid w:val="00292449"/>
    <w:rsid w:val="00294F18"/>
    <w:rsid w:val="00295B0A"/>
    <w:rsid w:val="0029625F"/>
    <w:rsid w:val="002A1CA0"/>
    <w:rsid w:val="002A1EB5"/>
    <w:rsid w:val="002A7161"/>
    <w:rsid w:val="002B28F2"/>
    <w:rsid w:val="002D009D"/>
    <w:rsid w:val="002D399E"/>
    <w:rsid w:val="002D6733"/>
    <w:rsid w:val="002D6ADC"/>
    <w:rsid w:val="002E08F2"/>
    <w:rsid w:val="002E57B4"/>
    <w:rsid w:val="002F435F"/>
    <w:rsid w:val="002F6824"/>
    <w:rsid w:val="00302099"/>
    <w:rsid w:val="00303727"/>
    <w:rsid w:val="00303DB2"/>
    <w:rsid w:val="00306E71"/>
    <w:rsid w:val="00311D1B"/>
    <w:rsid w:val="003211F8"/>
    <w:rsid w:val="0033394B"/>
    <w:rsid w:val="00333ECC"/>
    <w:rsid w:val="003350D0"/>
    <w:rsid w:val="00342A2A"/>
    <w:rsid w:val="00344C56"/>
    <w:rsid w:val="00357B87"/>
    <w:rsid w:val="00360C07"/>
    <w:rsid w:val="00363357"/>
    <w:rsid w:val="003713B2"/>
    <w:rsid w:val="0037246F"/>
    <w:rsid w:val="003731EA"/>
    <w:rsid w:val="0037507A"/>
    <w:rsid w:val="00383356"/>
    <w:rsid w:val="0038367A"/>
    <w:rsid w:val="00390C8C"/>
    <w:rsid w:val="003A0124"/>
    <w:rsid w:val="003A1509"/>
    <w:rsid w:val="003A4437"/>
    <w:rsid w:val="003A4BC6"/>
    <w:rsid w:val="003A4BD2"/>
    <w:rsid w:val="003B7179"/>
    <w:rsid w:val="003C2186"/>
    <w:rsid w:val="003C4EBB"/>
    <w:rsid w:val="003D0CCF"/>
    <w:rsid w:val="003D7C34"/>
    <w:rsid w:val="003E08CE"/>
    <w:rsid w:val="003E23FB"/>
    <w:rsid w:val="003F1406"/>
    <w:rsid w:val="003F5D69"/>
    <w:rsid w:val="003F717B"/>
    <w:rsid w:val="0040008A"/>
    <w:rsid w:val="0040603C"/>
    <w:rsid w:val="00407786"/>
    <w:rsid w:val="00411C3E"/>
    <w:rsid w:val="0042136A"/>
    <w:rsid w:val="004240ED"/>
    <w:rsid w:val="00427B87"/>
    <w:rsid w:val="00430C9B"/>
    <w:rsid w:val="0043185E"/>
    <w:rsid w:val="00434DB7"/>
    <w:rsid w:val="0043545E"/>
    <w:rsid w:val="004367D4"/>
    <w:rsid w:val="004408D2"/>
    <w:rsid w:val="00446D16"/>
    <w:rsid w:val="00452488"/>
    <w:rsid w:val="004630EE"/>
    <w:rsid w:val="004657FA"/>
    <w:rsid w:val="00471CD3"/>
    <w:rsid w:val="00472FF2"/>
    <w:rsid w:val="004804C2"/>
    <w:rsid w:val="004844FA"/>
    <w:rsid w:val="004878D5"/>
    <w:rsid w:val="00492CF0"/>
    <w:rsid w:val="00496B3E"/>
    <w:rsid w:val="00497CF2"/>
    <w:rsid w:val="004A3E6D"/>
    <w:rsid w:val="004B709B"/>
    <w:rsid w:val="004C5ACA"/>
    <w:rsid w:val="004C67BE"/>
    <w:rsid w:val="004D046A"/>
    <w:rsid w:val="004D193C"/>
    <w:rsid w:val="004E0EDF"/>
    <w:rsid w:val="004E1A3D"/>
    <w:rsid w:val="004E7C72"/>
    <w:rsid w:val="004F1D74"/>
    <w:rsid w:val="004F7D83"/>
    <w:rsid w:val="005064DC"/>
    <w:rsid w:val="00513598"/>
    <w:rsid w:val="00521D91"/>
    <w:rsid w:val="005244B5"/>
    <w:rsid w:val="00526CA4"/>
    <w:rsid w:val="00532D3D"/>
    <w:rsid w:val="00533DB9"/>
    <w:rsid w:val="00534FA8"/>
    <w:rsid w:val="005434FD"/>
    <w:rsid w:val="00556B87"/>
    <w:rsid w:val="00556C63"/>
    <w:rsid w:val="00561D88"/>
    <w:rsid w:val="00562CE7"/>
    <w:rsid w:val="005640D0"/>
    <w:rsid w:val="005667DD"/>
    <w:rsid w:val="00566ED7"/>
    <w:rsid w:val="00571F78"/>
    <w:rsid w:val="00576A18"/>
    <w:rsid w:val="00577918"/>
    <w:rsid w:val="00583BB0"/>
    <w:rsid w:val="00585525"/>
    <w:rsid w:val="005A0A64"/>
    <w:rsid w:val="005A2331"/>
    <w:rsid w:val="005A302C"/>
    <w:rsid w:val="005A5740"/>
    <w:rsid w:val="005B5DB6"/>
    <w:rsid w:val="005B772E"/>
    <w:rsid w:val="005C0EB8"/>
    <w:rsid w:val="005C4AA6"/>
    <w:rsid w:val="005D12C2"/>
    <w:rsid w:val="005D518C"/>
    <w:rsid w:val="005E1F35"/>
    <w:rsid w:val="005E341F"/>
    <w:rsid w:val="005E609B"/>
    <w:rsid w:val="005F152E"/>
    <w:rsid w:val="005F24A7"/>
    <w:rsid w:val="005F2F11"/>
    <w:rsid w:val="00602482"/>
    <w:rsid w:val="00603CB7"/>
    <w:rsid w:val="00606622"/>
    <w:rsid w:val="0060703A"/>
    <w:rsid w:val="00614F70"/>
    <w:rsid w:val="00616F6B"/>
    <w:rsid w:val="006176FC"/>
    <w:rsid w:val="00623401"/>
    <w:rsid w:val="00625360"/>
    <w:rsid w:val="0062543C"/>
    <w:rsid w:val="006257D4"/>
    <w:rsid w:val="00626CCE"/>
    <w:rsid w:val="00630B3C"/>
    <w:rsid w:val="0063284C"/>
    <w:rsid w:val="00634BD5"/>
    <w:rsid w:val="00642E70"/>
    <w:rsid w:val="006442BF"/>
    <w:rsid w:val="00645542"/>
    <w:rsid w:val="006462CA"/>
    <w:rsid w:val="00646417"/>
    <w:rsid w:val="00656269"/>
    <w:rsid w:val="00656CC2"/>
    <w:rsid w:val="00660D71"/>
    <w:rsid w:val="0066207A"/>
    <w:rsid w:val="00672388"/>
    <w:rsid w:val="006764C7"/>
    <w:rsid w:val="00684F13"/>
    <w:rsid w:val="00692E10"/>
    <w:rsid w:val="00696199"/>
    <w:rsid w:val="006A0EBC"/>
    <w:rsid w:val="006A371B"/>
    <w:rsid w:val="006A641A"/>
    <w:rsid w:val="006A7400"/>
    <w:rsid w:val="006B15C9"/>
    <w:rsid w:val="006C52A7"/>
    <w:rsid w:val="006C7A67"/>
    <w:rsid w:val="006C7C0A"/>
    <w:rsid w:val="006D504C"/>
    <w:rsid w:val="006D5928"/>
    <w:rsid w:val="006D6492"/>
    <w:rsid w:val="006E0B1F"/>
    <w:rsid w:val="006E7192"/>
    <w:rsid w:val="006E76DF"/>
    <w:rsid w:val="006F0055"/>
    <w:rsid w:val="006F3934"/>
    <w:rsid w:val="006F7496"/>
    <w:rsid w:val="0071166E"/>
    <w:rsid w:val="007178EF"/>
    <w:rsid w:val="00720194"/>
    <w:rsid w:val="00725C58"/>
    <w:rsid w:val="0072675B"/>
    <w:rsid w:val="007327D1"/>
    <w:rsid w:val="007356EB"/>
    <w:rsid w:val="00737313"/>
    <w:rsid w:val="00747D15"/>
    <w:rsid w:val="007548C6"/>
    <w:rsid w:val="007557C9"/>
    <w:rsid w:val="007630FA"/>
    <w:rsid w:val="007665DE"/>
    <w:rsid w:val="0077056E"/>
    <w:rsid w:val="00771729"/>
    <w:rsid w:val="0077476E"/>
    <w:rsid w:val="0077589E"/>
    <w:rsid w:val="00777AFE"/>
    <w:rsid w:val="007807C4"/>
    <w:rsid w:val="007827C7"/>
    <w:rsid w:val="0078297F"/>
    <w:rsid w:val="007850F1"/>
    <w:rsid w:val="00790079"/>
    <w:rsid w:val="00794A57"/>
    <w:rsid w:val="00795AEF"/>
    <w:rsid w:val="007A1E76"/>
    <w:rsid w:val="007C7491"/>
    <w:rsid w:val="007D0890"/>
    <w:rsid w:val="007D4155"/>
    <w:rsid w:val="007E53FD"/>
    <w:rsid w:val="007F7921"/>
    <w:rsid w:val="0080255F"/>
    <w:rsid w:val="008148A7"/>
    <w:rsid w:val="00821B20"/>
    <w:rsid w:val="00822408"/>
    <w:rsid w:val="00824F89"/>
    <w:rsid w:val="008330EE"/>
    <w:rsid w:val="00834EB2"/>
    <w:rsid w:val="0083543D"/>
    <w:rsid w:val="00837669"/>
    <w:rsid w:val="00842B1B"/>
    <w:rsid w:val="00843C72"/>
    <w:rsid w:val="00843CC9"/>
    <w:rsid w:val="00845A37"/>
    <w:rsid w:val="00850508"/>
    <w:rsid w:val="0085143A"/>
    <w:rsid w:val="00852869"/>
    <w:rsid w:val="0085424D"/>
    <w:rsid w:val="00855B01"/>
    <w:rsid w:val="00871320"/>
    <w:rsid w:val="00880522"/>
    <w:rsid w:val="00883BEC"/>
    <w:rsid w:val="00891F21"/>
    <w:rsid w:val="00895B39"/>
    <w:rsid w:val="008A56E2"/>
    <w:rsid w:val="008A6A3E"/>
    <w:rsid w:val="008A7B71"/>
    <w:rsid w:val="008B258E"/>
    <w:rsid w:val="008B26BA"/>
    <w:rsid w:val="008B4E91"/>
    <w:rsid w:val="008C13BD"/>
    <w:rsid w:val="008D0012"/>
    <w:rsid w:val="008D1ED2"/>
    <w:rsid w:val="008D6C05"/>
    <w:rsid w:val="008E1CB8"/>
    <w:rsid w:val="008F2E10"/>
    <w:rsid w:val="0090799C"/>
    <w:rsid w:val="00913264"/>
    <w:rsid w:val="00916146"/>
    <w:rsid w:val="00927432"/>
    <w:rsid w:val="00931A69"/>
    <w:rsid w:val="00931DA4"/>
    <w:rsid w:val="00946BB5"/>
    <w:rsid w:val="009470A5"/>
    <w:rsid w:val="00950566"/>
    <w:rsid w:val="0095305F"/>
    <w:rsid w:val="00953301"/>
    <w:rsid w:val="009578B2"/>
    <w:rsid w:val="00961439"/>
    <w:rsid w:val="00967019"/>
    <w:rsid w:val="00967C0C"/>
    <w:rsid w:val="00981771"/>
    <w:rsid w:val="00987BE4"/>
    <w:rsid w:val="00987C7C"/>
    <w:rsid w:val="00990085"/>
    <w:rsid w:val="009A2940"/>
    <w:rsid w:val="009B32E8"/>
    <w:rsid w:val="009B34D9"/>
    <w:rsid w:val="009C2EFF"/>
    <w:rsid w:val="009C2F0B"/>
    <w:rsid w:val="009D0B12"/>
    <w:rsid w:val="009D14E7"/>
    <w:rsid w:val="009D641A"/>
    <w:rsid w:val="009E1F68"/>
    <w:rsid w:val="009E3983"/>
    <w:rsid w:val="009F046E"/>
    <w:rsid w:val="009F04E4"/>
    <w:rsid w:val="009F15BF"/>
    <w:rsid w:val="00A14431"/>
    <w:rsid w:val="00A144F6"/>
    <w:rsid w:val="00A1600B"/>
    <w:rsid w:val="00A23979"/>
    <w:rsid w:val="00A23A92"/>
    <w:rsid w:val="00A24436"/>
    <w:rsid w:val="00A258D3"/>
    <w:rsid w:val="00A26F66"/>
    <w:rsid w:val="00A276FE"/>
    <w:rsid w:val="00A30286"/>
    <w:rsid w:val="00A3471C"/>
    <w:rsid w:val="00A41147"/>
    <w:rsid w:val="00A421F9"/>
    <w:rsid w:val="00A53844"/>
    <w:rsid w:val="00A55126"/>
    <w:rsid w:val="00A56B91"/>
    <w:rsid w:val="00A572B4"/>
    <w:rsid w:val="00A62B52"/>
    <w:rsid w:val="00A64CCA"/>
    <w:rsid w:val="00A70180"/>
    <w:rsid w:val="00A71945"/>
    <w:rsid w:val="00A83A95"/>
    <w:rsid w:val="00A86022"/>
    <w:rsid w:val="00A974C4"/>
    <w:rsid w:val="00AA1294"/>
    <w:rsid w:val="00AB086F"/>
    <w:rsid w:val="00AB0879"/>
    <w:rsid w:val="00AC22EC"/>
    <w:rsid w:val="00AD236E"/>
    <w:rsid w:val="00AD4075"/>
    <w:rsid w:val="00AD489B"/>
    <w:rsid w:val="00AD5F03"/>
    <w:rsid w:val="00AD7697"/>
    <w:rsid w:val="00AE350F"/>
    <w:rsid w:val="00AE51C2"/>
    <w:rsid w:val="00AF33A4"/>
    <w:rsid w:val="00AF4557"/>
    <w:rsid w:val="00AF64A9"/>
    <w:rsid w:val="00B132D4"/>
    <w:rsid w:val="00B14B34"/>
    <w:rsid w:val="00B2794F"/>
    <w:rsid w:val="00B3040D"/>
    <w:rsid w:val="00B34262"/>
    <w:rsid w:val="00B3682A"/>
    <w:rsid w:val="00B41FDF"/>
    <w:rsid w:val="00B510B4"/>
    <w:rsid w:val="00B56F89"/>
    <w:rsid w:val="00B6215F"/>
    <w:rsid w:val="00B62F4A"/>
    <w:rsid w:val="00B66442"/>
    <w:rsid w:val="00B70E38"/>
    <w:rsid w:val="00B7391B"/>
    <w:rsid w:val="00B75DCA"/>
    <w:rsid w:val="00B84149"/>
    <w:rsid w:val="00B860A8"/>
    <w:rsid w:val="00B920E9"/>
    <w:rsid w:val="00B96A56"/>
    <w:rsid w:val="00B96B7D"/>
    <w:rsid w:val="00B96C89"/>
    <w:rsid w:val="00B97A2D"/>
    <w:rsid w:val="00BA180C"/>
    <w:rsid w:val="00BA3F97"/>
    <w:rsid w:val="00BA5C7E"/>
    <w:rsid w:val="00BA7CC8"/>
    <w:rsid w:val="00BB1F2C"/>
    <w:rsid w:val="00BC07ED"/>
    <w:rsid w:val="00BC42AA"/>
    <w:rsid w:val="00BC7678"/>
    <w:rsid w:val="00BD0BBC"/>
    <w:rsid w:val="00BE08D2"/>
    <w:rsid w:val="00BE1C9B"/>
    <w:rsid w:val="00BE3E37"/>
    <w:rsid w:val="00BE5EB0"/>
    <w:rsid w:val="00BF6529"/>
    <w:rsid w:val="00C0133E"/>
    <w:rsid w:val="00C04673"/>
    <w:rsid w:val="00C04CF4"/>
    <w:rsid w:val="00C07926"/>
    <w:rsid w:val="00C11629"/>
    <w:rsid w:val="00C11F75"/>
    <w:rsid w:val="00C37B2B"/>
    <w:rsid w:val="00C40DEC"/>
    <w:rsid w:val="00C46597"/>
    <w:rsid w:val="00C53144"/>
    <w:rsid w:val="00C6202C"/>
    <w:rsid w:val="00C6312C"/>
    <w:rsid w:val="00C67CD1"/>
    <w:rsid w:val="00C72394"/>
    <w:rsid w:val="00C73928"/>
    <w:rsid w:val="00C74C47"/>
    <w:rsid w:val="00C80B28"/>
    <w:rsid w:val="00C97968"/>
    <w:rsid w:val="00CA5E91"/>
    <w:rsid w:val="00CB27FA"/>
    <w:rsid w:val="00CB39B9"/>
    <w:rsid w:val="00CB6314"/>
    <w:rsid w:val="00CC0DB8"/>
    <w:rsid w:val="00CC3354"/>
    <w:rsid w:val="00CD0E54"/>
    <w:rsid w:val="00CD1744"/>
    <w:rsid w:val="00CF0130"/>
    <w:rsid w:val="00CF021C"/>
    <w:rsid w:val="00CF379A"/>
    <w:rsid w:val="00D05495"/>
    <w:rsid w:val="00D06B04"/>
    <w:rsid w:val="00D120F4"/>
    <w:rsid w:val="00D130E6"/>
    <w:rsid w:val="00D27D27"/>
    <w:rsid w:val="00D312D4"/>
    <w:rsid w:val="00D323D2"/>
    <w:rsid w:val="00D35517"/>
    <w:rsid w:val="00D36E0E"/>
    <w:rsid w:val="00D43F3C"/>
    <w:rsid w:val="00D45324"/>
    <w:rsid w:val="00D466E2"/>
    <w:rsid w:val="00D52755"/>
    <w:rsid w:val="00D6111B"/>
    <w:rsid w:val="00D6304C"/>
    <w:rsid w:val="00D726D2"/>
    <w:rsid w:val="00D751CD"/>
    <w:rsid w:val="00D768AB"/>
    <w:rsid w:val="00D94868"/>
    <w:rsid w:val="00DA2032"/>
    <w:rsid w:val="00DA263B"/>
    <w:rsid w:val="00DB01BE"/>
    <w:rsid w:val="00DB509D"/>
    <w:rsid w:val="00DB55BB"/>
    <w:rsid w:val="00DC06E4"/>
    <w:rsid w:val="00DC5BB6"/>
    <w:rsid w:val="00DC6262"/>
    <w:rsid w:val="00DD3315"/>
    <w:rsid w:val="00DD4DAE"/>
    <w:rsid w:val="00DD5412"/>
    <w:rsid w:val="00DD64DD"/>
    <w:rsid w:val="00DE3088"/>
    <w:rsid w:val="00DE3652"/>
    <w:rsid w:val="00DE4DB2"/>
    <w:rsid w:val="00DE594D"/>
    <w:rsid w:val="00DE743F"/>
    <w:rsid w:val="00DF3A64"/>
    <w:rsid w:val="00DF6CF3"/>
    <w:rsid w:val="00E013C2"/>
    <w:rsid w:val="00E03756"/>
    <w:rsid w:val="00E04839"/>
    <w:rsid w:val="00E142D4"/>
    <w:rsid w:val="00E17DEB"/>
    <w:rsid w:val="00E2186F"/>
    <w:rsid w:val="00E24F44"/>
    <w:rsid w:val="00E27E30"/>
    <w:rsid w:val="00E314E4"/>
    <w:rsid w:val="00E32A26"/>
    <w:rsid w:val="00E33F6D"/>
    <w:rsid w:val="00E41D80"/>
    <w:rsid w:val="00E42799"/>
    <w:rsid w:val="00E42CDE"/>
    <w:rsid w:val="00E42F78"/>
    <w:rsid w:val="00E50E94"/>
    <w:rsid w:val="00E526F3"/>
    <w:rsid w:val="00E5599A"/>
    <w:rsid w:val="00E62757"/>
    <w:rsid w:val="00E7018F"/>
    <w:rsid w:val="00E71543"/>
    <w:rsid w:val="00E7299E"/>
    <w:rsid w:val="00E75145"/>
    <w:rsid w:val="00E77732"/>
    <w:rsid w:val="00E77E4A"/>
    <w:rsid w:val="00E82FAF"/>
    <w:rsid w:val="00E840D0"/>
    <w:rsid w:val="00E86778"/>
    <w:rsid w:val="00E97920"/>
    <w:rsid w:val="00EA352E"/>
    <w:rsid w:val="00EB2CC4"/>
    <w:rsid w:val="00EB5245"/>
    <w:rsid w:val="00EB64B1"/>
    <w:rsid w:val="00EC2C5C"/>
    <w:rsid w:val="00EC489A"/>
    <w:rsid w:val="00ED0915"/>
    <w:rsid w:val="00ED69AF"/>
    <w:rsid w:val="00EE588A"/>
    <w:rsid w:val="00EF0DAC"/>
    <w:rsid w:val="00EF245F"/>
    <w:rsid w:val="00EF54DC"/>
    <w:rsid w:val="00EF6877"/>
    <w:rsid w:val="00F12167"/>
    <w:rsid w:val="00F1333C"/>
    <w:rsid w:val="00F32B46"/>
    <w:rsid w:val="00F37346"/>
    <w:rsid w:val="00F46BD3"/>
    <w:rsid w:val="00F474F9"/>
    <w:rsid w:val="00F5045A"/>
    <w:rsid w:val="00F51642"/>
    <w:rsid w:val="00F522DD"/>
    <w:rsid w:val="00F6084A"/>
    <w:rsid w:val="00F64E3E"/>
    <w:rsid w:val="00F7008E"/>
    <w:rsid w:val="00F755C8"/>
    <w:rsid w:val="00F80C90"/>
    <w:rsid w:val="00F8445D"/>
    <w:rsid w:val="00FA1572"/>
    <w:rsid w:val="00FA1BC3"/>
    <w:rsid w:val="00FB5846"/>
    <w:rsid w:val="00FC2465"/>
    <w:rsid w:val="00FE3DB4"/>
    <w:rsid w:val="00FE71C4"/>
    <w:rsid w:val="00FF0DD4"/>
    <w:rsid w:val="041949CD"/>
    <w:rsid w:val="15026E94"/>
    <w:rsid w:val="192CA7A3"/>
    <w:rsid w:val="1EF31EDB"/>
    <w:rsid w:val="207F995C"/>
    <w:rsid w:val="208EEF3C"/>
    <w:rsid w:val="2DE5DE6A"/>
    <w:rsid w:val="5777BA99"/>
    <w:rsid w:val="6D7D06BA"/>
    <w:rsid w:val="7F353E15"/>
    <w:rsid w:val="7FD4B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396D3"/>
  <w15:chartTrackingRefBased/>
  <w15:docId w15:val="{3BBBDAF5-66EC-4D03-ADD6-39F06C14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91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915"/>
    <w:rPr>
      <w:color w:val="0000FF"/>
      <w:u w:val="single"/>
    </w:rPr>
  </w:style>
  <w:style w:type="paragraph" w:customStyle="1" w:styleId="Text1">
    <w:name w:val="Text 1"/>
    <w:uiPriority w:val="99"/>
    <w:rsid w:val="00ED0915"/>
    <w:pPr>
      <w:spacing w:before="60"/>
    </w:pPr>
    <w:rPr>
      <w:rFonts w:ascii="Arial" w:hAnsi="Arial"/>
      <w:sz w:val="24"/>
      <w:szCs w:val="24"/>
    </w:rPr>
  </w:style>
  <w:style w:type="paragraph" w:customStyle="1" w:styleId="Title1">
    <w:name w:val="Title1"/>
    <w:basedOn w:val="Normal"/>
    <w:qFormat/>
    <w:rsid w:val="00ED0915"/>
    <w:pPr>
      <w:spacing w:before="240" w:after="60" w:line="240" w:lineRule="auto"/>
      <w:jc w:val="center"/>
    </w:pPr>
    <w:rPr>
      <w:rFonts w:ascii="Arial" w:eastAsia="Times New Roman" w:hAnsi="Arial" w:cs="Arial"/>
      <w:b/>
      <w:bCs/>
      <w:color w:val="000000"/>
      <w:sz w:val="32"/>
      <w:szCs w:val="24"/>
    </w:rPr>
  </w:style>
  <w:style w:type="paragraph" w:customStyle="1" w:styleId="text">
    <w:name w:val="text"/>
    <w:basedOn w:val="Normal"/>
    <w:qFormat/>
    <w:rsid w:val="008330EE"/>
    <w:pPr>
      <w:autoSpaceDE w:val="0"/>
      <w:autoSpaceDN w:val="0"/>
      <w:adjustRightInd w:val="0"/>
      <w:spacing w:before="240" w:after="0" w:line="240" w:lineRule="auto"/>
    </w:pPr>
    <w:rPr>
      <w:rFonts w:ascii="Arial" w:eastAsia="Times New Roman" w:hAnsi="Arial" w:cs="Arial"/>
      <w:sz w:val="24"/>
      <w:szCs w:val="24"/>
    </w:rPr>
  </w:style>
  <w:style w:type="paragraph" w:customStyle="1" w:styleId="subhead">
    <w:name w:val="sub head"/>
    <w:basedOn w:val="Normal"/>
    <w:qFormat/>
    <w:rsid w:val="00ED0915"/>
    <w:pPr>
      <w:spacing w:before="240" w:after="0" w:line="240" w:lineRule="auto"/>
    </w:pPr>
    <w:rPr>
      <w:rFonts w:ascii="Arial" w:eastAsia="Times New Roman" w:hAnsi="Arial" w:cs="Arial"/>
      <w:b/>
      <w:bCs/>
      <w:color w:val="000000"/>
      <w:sz w:val="24"/>
      <w:szCs w:val="24"/>
    </w:rPr>
  </w:style>
  <w:style w:type="paragraph" w:customStyle="1" w:styleId="bullet1">
    <w:name w:val="bullet 1"/>
    <w:qFormat/>
    <w:rsid w:val="00725C58"/>
    <w:pPr>
      <w:numPr>
        <w:numId w:val="1"/>
      </w:numPr>
      <w:tabs>
        <w:tab w:val="left" w:pos="360"/>
      </w:tabs>
      <w:spacing w:before="60"/>
      <w:ind w:hanging="274"/>
    </w:pPr>
    <w:rPr>
      <w:rFonts w:ascii="Arial" w:hAnsi="Arial" w:cs="Arial"/>
      <w:sz w:val="24"/>
      <w:szCs w:val="24"/>
    </w:rPr>
  </w:style>
  <w:style w:type="paragraph" w:customStyle="1" w:styleId="bullet2">
    <w:name w:val="bullet 2"/>
    <w:basedOn w:val="bullet1"/>
    <w:qFormat/>
    <w:rsid w:val="00ED0915"/>
    <w:pPr>
      <w:numPr>
        <w:numId w:val="2"/>
      </w:numPr>
    </w:pPr>
  </w:style>
  <w:style w:type="paragraph" w:customStyle="1" w:styleId="altformatlang">
    <w:name w:val="alt format lang"/>
    <w:basedOn w:val="subhead"/>
    <w:qFormat/>
    <w:rsid w:val="00ED0915"/>
    <w:rPr>
      <w:sz w:val="36"/>
    </w:rPr>
  </w:style>
  <w:style w:type="paragraph" w:customStyle="1" w:styleId="asterisk">
    <w:name w:val="asterisk"/>
    <w:basedOn w:val="Normal"/>
    <w:qFormat/>
    <w:rsid w:val="00ED0915"/>
    <w:pPr>
      <w:autoSpaceDE w:val="0"/>
      <w:autoSpaceDN w:val="0"/>
      <w:adjustRightInd w:val="0"/>
      <w:spacing w:before="240" w:after="0" w:line="240" w:lineRule="auto"/>
      <w:ind w:left="259" w:hanging="187"/>
    </w:pPr>
    <w:rPr>
      <w:rFonts w:ascii="Arial" w:eastAsia="Times New Roman" w:hAnsi="Arial" w:cs="Arial"/>
      <w:color w:val="000000"/>
      <w:sz w:val="24"/>
      <w:szCs w:val="24"/>
    </w:rPr>
  </w:style>
  <w:style w:type="paragraph" w:customStyle="1" w:styleId="boxbullet">
    <w:name w:val="box bullet"/>
    <w:basedOn w:val="Normal"/>
    <w:qFormat/>
    <w:rsid w:val="00211C28"/>
    <w:pPr>
      <w:tabs>
        <w:tab w:val="left" w:pos="323"/>
      </w:tabs>
      <w:spacing w:before="60" w:after="0" w:line="240" w:lineRule="auto"/>
      <w:ind w:left="323" w:hanging="323"/>
    </w:pPr>
    <w:rPr>
      <w:rFonts w:ascii="Arial" w:hAnsi="Arial"/>
      <w:sz w:val="24"/>
      <w:szCs w:val="26"/>
    </w:rPr>
  </w:style>
  <w:style w:type="paragraph" w:customStyle="1" w:styleId="tablehead">
    <w:name w:val="table head"/>
    <w:basedOn w:val="subhead"/>
    <w:qFormat/>
    <w:rsid w:val="00ED0915"/>
    <w:pPr>
      <w:spacing w:before="0"/>
    </w:pPr>
  </w:style>
  <w:style w:type="table" w:styleId="TableGrid">
    <w:name w:val="Table Grid"/>
    <w:basedOn w:val="TableNormal"/>
    <w:rsid w:val="00FF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0DD4"/>
    <w:pPr>
      <w:spacing w:after="0" w:line="240" w:lineRule="auto"/>
    </w:pPr>
    <w:rPr>
      <w:rFonts w:ascii="Tahoma" w:hAnsi="Tahoma" w:cs="Tahoma"/>
      <w:sz w:val="16"/>
      <w:szCs w:val="16"/>
    </w:rPr>
  </w:style>
  <w:style w:type="character" w:customStyle="1" w:styleId="BalloonTextChar">
    <w:name w:val="Balloon Text Char"/>
    <w:link w:val="BalloonText"/>
    <w:rsid w:val="00FF0DD4"/>
    <w:rPr>
      <w:rFonts w:ascii="Tahoma" w:eastAsia="Calibri" w:hAnsi="Tahoma" w:cs="Tahoma"/>
      <w:sz w:val="16"/>
      <w:szCs w:val="16"/>
    </w:rPr>
  </w:style>
  <w:style w:type="paragraph" w:styleId="Header">
    <w:name w:val="header"/>
    <w:basedOn w:val="Normal"/>
    <w:link w:val="HeaderChar"/>
    <w:rsid w:val="00A1600B"/>
    <w:pPr>
      <w:tabs>
        <w:tab w:val="center" w:pos="4680"/>
        <w:tab w:val="right" w:pos="9360"/>
      </w:tabs>
    </w:pPr>
  </w:style>
  <w:style w:type="character" w:customStyle="1" w:styleId="HeaderChar">
    <w:name w:val="Header Char"/>
    <w:link w:val="Header"/>
    <w:rsid w:val="00A1600B"/>
    <w:rPr>
      <w:rFonts w:ascii="Calibri" w:eastAsia="Calibri" w:hAnsi="Calibri"/>
      <w:sz w:val="22"/>
      <w:szCs w:val="22"/>
    </w:rPr>
  </w:style>
  <w:style w:type="paragraph" w:styleId="Footer">
    <w:name w:val="footer"/>
    <w:basedOn w:val="Normal"/>
    <w:link w:val="FooterChar"/>
    <w:rsid w:val="00BC07ED"/>
    <w:pPr>
      <w:tabs>
        <w:tab w:val="right" w:pos="10710"/>
      </w:tabs>
      <w:spacing w:before="60" w:after="0" w:line="240" w:lineRule="auto"/>
    </w:pPr>
    <w:rPr>
      <w:rFonts w:ascii="Arial" w:hAnsi="Arial" w:cs="Arial"/>
      <w:sz w:val="20"/>
      <w:szCs w:val="18"/>
    </w:rPr>
  </w:style>
  <w:style w:type="character" w:customStyle="1" w:styleId="FooterChar">
    <w:name w:val="Footer Char"/>
    <w:link w:val="Footer"/>
    <w:rsid w:val="00BC07ED"/>
    <w:rPr>
      <w:rFonts w:ascii="Arial" w:eastAsia="Calibri" w:hAnsi="Arial" w:cs="Arial"/>
      <w:szCs w:val="18"/>
    </w:rPr>
  </w:style>
  <w:style w:type="paragraph" w:customStyle="1" w:styleId="tabletext">
    <w:name w:val="table text"/>
    <w:basedOn w:val="Title1"/>
    <w:qFormat/>
    <w:rsid w:val="00725C58"/>
    <w:pPr>
      <w:spacing w:before="0" w:after="0"/>
      <w:jc w:val="left"/>
    </w:pPr>
    <w:rPr>
      <w:b w:val="0"/>
      <w:sz w:val="24"/>
    </w:rPr>
  </w:style>
  <w:style w:type="paragraph" w:styleId="NormalWeb">
    <w:name w:val="Normal (Web)"/>
    <w:basedOn w:val="Normal"/>
    <w:uiPriority w:val="99"/>
    <w:unhideWhenUsed/>
    <w:rsid w:val="006D5928"/>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6D5928"/>
    <w:rPr>
      <w:b/>
      <w:bCs/>
    </w:rPr>
  </w:style>
  <w:style w:type="character" w:styleId="Emphasis">
    <w:name w:val="Emphasis"/>
    <w:uiPriority w:val="20"/>
    <w:qFormat/>
    <w:rsid w:val="006D5928"/>
    <w:rPr>
      <w:i/>
      <w:iCs/>
    </w:rPr>
  </w:style>
  <w:style w:type="paragraph" w:customStyle="1" w:styleId="body">
    <w:name w:val="body"/>
    <w:basedOn w:val="Normal"/>
    <w:rsid w:val="00087C45"/>
    <w:pPr>
      <w:spacing w:before="100" w:beforeAutospacing="1" w:after="100" w:afterAutospacing="1" w:line="240" w:lineRule="auto"/>
    </w:pPr>
    <w:rPr>
      <w:rFonts w:ascii="Times New Roman" w:eastAsia="Times New Roman" w:hAnsi="Times New Roman"/>
      <w:sz w:val="24"/>
      <w:szCs w:val="24"/>
    </w:rPr>
  </w:style>
  <w:style w:type="paragraph" w:customStyle="1" w:styleId="notesetup">
    <w:name w:val="note_setup"/>
    <w:basedOn w:val="Normal"/>
    <w:rsid w:val="00087C45"/>
    <w:pPr>
      <w:spacing w:before="100" w:beforeAutospacing="1" w:after="100" w:afterAutospacing="1" w:line="240" w:lineRule="auto"/>
    </w:pPr>
    <w:rPr>
      <w:rFonts w:ascii="Times New Roman" w:eastAsia="Times New Roman" w:hAnsi="Times New Roman"/>
      <w:sz w:val="24"/>
      <w:szCs w:val="24"/>
    </w:rPr>
  </w:style>
  <w:style w:type="paragraph" w:customStyle="1" w:styleId="boxbullet2">
    <w:name w:val="box bullet 2"/>
    <w:basedOn w:val="boxbullet"/>
    <w:qFormat/>
    <w:rsid w:val="004630EE"/>
    <w:pPr>
      <w:tabs>
        <w:tab w:val="clear" w:pos="323"/>
        <w:tab w:val="left" w:pos="306"/>
      </w:tabs>
      <w:ind w:left="302" w:hanging="302"/>
    </w:pPr>
  </w:style>
  <w:style w:type="paragraph" w:customStyle="1" w:styleId="address">
    <w:name w:val="address"/>
    <w:basedOn w:val="tabletext"/>
    <w:qFormat/>
    <w:rsid w:val="004630EE"/>
    <w:pPr>
      <w:spacing w:before="180"/>
      <w:ind w:left="302"/>
    </w:pPr>
  </w:style>
  <w:style w:type="paragraph" w:customStyle="1" w:styleId="boxbullet0">
    <w:name w:val="box bullet 0"/>
    <w:basedOn w:val="boxbullet"/>
    <w:qFormat/>
    <w:rsid w:val="00211C28"/>
    <w:pPr>
      <w:spacing w:before="0"/>
      <w:ind w:left="317" w:hanging="317"/>
    </w:pPr>
  </w:style>
  <w:style w:type="paragraph" w:styleId="CommentText">
    <w:name w:val="annotation text"/>
    <w:basedOn w:val="Normal"/>
    <w:link w:val="CommentTextChar"/>
    <w:rsid w:val="006764C7"/>
    <w:rPr>
      <w:sz w:val="20"/>
      <w:szCs w:val="20"/>
    </w:rPr>
  </w:style>
  <w:style w:type="character" w:customStyle="1" w:styleId="CommentTextChar">
    <w:name w:val="Comment Text Char"/>
    <w:link w:val="CommentText"/>
    <w:rsid w:val="006764C7"/>
    <w:rPr>
      <w:rFonts w:ascii="Calibri" w:eastAsia="Calibri" w:hAnsi="Calibri"/>
    </w:rPr>
  </w:style>
  <w:style w:type="character" w:styleId="CommentReference">
    <w:name w:val="annotation reference"/>
    <w:rsid w:val="00E24F44"/>
    <w:rPr>
      <w:sz w:val="16"/>
      <w:szCs w:val="16"/>
    </w:rPr>
  </w:style>
  <w:style w:type="paragraph" w:styleId="CommentSubject">
    <w:name w:val="annotation subject"/>
    <w:basedOn w:val="CommentText"/>
    <w:next w:val="CommentText"/>
    <w:link w:val="CommentSubjectChar"/>
    <w:rsid w:val="00E24F44"/>
    <w:rPr>
      <w:b/>
      <w:bCs/>
    </w:rPr>
  </w:style>
  <w:style w:type="character" w:customStyle="1" w:styleId="CommentSubjectChar">
    <w:name w:val="Comment Subject Char"/>
    <w:link w:val="CommentSubject"/>
    <w:rsid w:val="00E24F44"/>
    <w:rPr>
      <w:rFonts w:ascii="Calibri" w:eastAsia="Calibri" w:hAnsi="Calibri"/>
      <w:b/>
      <w:bCs/>
    </w:rPr>
  </w:style>
  <w:style w:type="paragraph" w:styleId="Revision">
    <w:name w:val="Revision"/>
    <w:hidden/>
    <w:uiPriority w:val="99"/>
    <w:semiHidden/>
    <w:rsid w:val="003F717B"/>
    <w:rPr>
      <w:rFonts w:ascii="Calibri" w:eastAsia="Calibri" w:hAnsi="Calibri"/>
      <w:sz w:val="22"/>
      <w:szCs w:val="22"/>
    </w:rPr>
  </w:style>
  <w:style w:type="character" w:customStyle="1" w:styleId="TextPrompts">
    <w:name w:val="Text Prompts"/>
    <w:basedOn w:val="DefaultParagraphFont"/>
    <w:uiPriority w:val="1"/>
    <w:qFormat/>
    <w:rsid w:val="008A7B71"/>
    <w:rPr>
      <w:i w:val="0"/>
      <w:caps w:val="0"/>
      <w:smallCaps w:val="0"/>
      <w:bdr w:val="none" w:sz="0" w:space="0" w:color="auto"/>
      <w:shd w:val="clear" w:color="auto" w:fill="BDD6EE" w:themeFill="accent1" w:themeFillTint="66"/>
    </w:rPr>
  </w:style>
  <w:style w:type="character" w:customStyle="1" w:styleId="example2">
    <w:name w:val="example2"/>
    <w:basedOn w:val="DefaultParagraphFont"/>
    <w:rsid w:val="007A1E76"/>
    <w:rPr>
      <w:b w:val="0"/>
      <w:bCs w:val="0"/>
      <w:i/>
      <w:iCs/>
      <w:color w:val="000000"/>
      <w:sz w:val="24"/>
      <w:szCs w:val="24"/>
    </w:rPr>
  </w:style>
  <w:style w:type="character" w:styleId="UnresolvedMention">
    <w:name w:val="Unresolved Mention"/>
    <w:basedOn w:val="DefaultParagraphFont"/>
    <w:uiPriority w:val="99"/>
    <w:semiHidden/>
    <w:unhideWhenUsed/>
    <w:rsid w:val="00AA1294"/>
    <w:rPr>
      <w:color w:val="605E5C"/>
      <w:shd w:val="clear" w:color="auto" w:fill="E1DFDD"/>
    </w:rPr>
  </w:style>
  <w:style w:type="paragraph" w:styleId="ListParagraph">
    <w:name w:val="List Paragraph"/>
    <w:basedOn w:val="Normal"/>
    <w:uiPriority w:val="34"/>
    <w:qFormat/>
    <w:rsid w:val="004240ED"/>
    <w:pPr>
      <w:spacing w:after="60" w:line="256" w:lineRule="auto"/>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043205"/>
    <w:rPr>
      <w:color w:val="808080"/>
    </w:rPr>
  </w:style>
  <w:style w:type="character" w:customStyle="1" w:styleId="highlight">
    <w:name w:val="highlight"/>
    <w:basedOn w:val="DefaultParagraphFont"/>
    <w:rsid w:val="00E8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1712">
      <w:bodyDiv w:val="1"/>
      <w:marLeft w:val="0"/>
      <w:marRight w:val="0"/>
      <w:marTop w:val="0"/>
      <w:marBottom w:val="0"/>
      <w:divBdr>
        <w:top w:val="none" w:sz="0" w:space="0" w:color="auto"/>
        <w:left w:val="none" w:sz="0" w:space="0" w:color="auto"/>
        <w:bottom w:val="none" w:sz="0" w:space="0" w:color="auto"/>
        <w:right w:val="none" w:sz="0" w:space="0" w:color="auto"/>
      </w:divBdr>
    </w:div>
    <w:div w:id="288047066">
      <w:bodyDiv w:val="1"/>
      <w:marLeft w:val="0"/>
      <w:marRight w:val="0"/>
      <w:marTop w:val="0"/>
      <w:marBottom w:val="0"/>
      <w:divBdr>
        <w:top w:val="none" w:sz="0" w:space="0" w:color="auto"/>
        <w:left w:val="none" w:sz="0" w:space="0" w:color="auto"/>
        <w:bottom w:val="none" w:sz="0" w:space="0" w:color="auto"/>
        <w:right w:val="none" w:sz="0" w:space="0" w:color="auto"/>
      </w:divBdr>
    </w:div>
    <w:div w:id="300505525">
      <w:bodyDiv w:val="1"/>
      <w:marLeft w:val="0"/>
      <w:marRight w:val="0"/>
      <w:marTop w:val="0"/>
      <w:marBottom w:val="0"/>
      <w:divBdr>
        <w:top w:val="none" w:sz="0" w:space="0" w:color="auto"/>
        <w:left w:val="none" w:sz="0" w:space="0" w:color="auto"/>
        <w:bottom w:val="none" w:sz="0" w:space="0" w:color="auto"/>
        <w:right w:val="none" w:sz="0" w:space="0" w:color="auto"/>
      </w:divBdr>
      <w:divsChild>
        <w:div w:id="1875266709">
          <w:marLeft w:val="0"/>
          <w:marRight w:val="0"/>
          <w:marTop w:val="0"/>
          <w:marBottom w:val="0"/>
          <w:divBdr>
            <w:top w:val="none" w:sz="0" w:space="0" w:color="auto"/>
            <w:left w:val="none" w:sz="0" w:space="0" w:color="auto"/>
            <w:bottom w:val="none" w:sz="0" w:space="0" w:color="auto"/>
            <w:right w:val="none" w:sz="0" w:space="0" w:color="auto"/>
          </w:divBdr>
        </w:div>
      </w:divsChild>
    </w:div>
    <w:div w:id="377096167">
      <w:bodyDiv w:val="1"/>
      <w:marLeft w:val="0"/>
      <w:marRight w:val="0"/>
      <w:marTop w:val="0"/>
      <w:marBottom w:val="0"/>
      <w:divBdr>
        <w:top w:val="none" w:sz="0" w:space="0" w:color="auto"/>
        <w:left w:val="none" w:sz="0" w:space="0" w:color="auto"/>
        <w:bottom w:val="none" w:sz="0" w:space="0" w:color="auto"/>
        <w:right w:val="none" w:sz="0" w:space="0" w:color="auto"/>
      </w:divBdr>
    </w:div>
    <w:div w:id="412120399">
      <w:bodyDiv w:val="1"/>
      <w:marLeft w:val="0"/>
      <w:marRight w:val="0"/>
      <w:marTop w:val="0"/>
      <w:marBottom w:val="0"/>
      <w:divBdr>
        <w:top w:val="none" w:sz="0" w:space="0" w:color="auto"/>
        <w:left w:val="none" w:sz="0" w:space="0" w:color="auto"/>
        <w:bottom w:val="none" w:sz="0" w:space="0" w:color="auto"/>
        <w:right w:val="none" w:sz="0" w:space="0" w:color="auto"/>
      </w:divBdr>
    </w:div>
    <w:div w:id="431438519">
      <w:bodyDiv w:val="1"/>
      <w:marLeft w:val="0"/>
      <w:marRight w:val="0"/>
      <w:marTop w:val="0"/>
      <w:marBottom w:val="0"/>
      <w:divBdr>
        <w:top w:val="none" w:sz="0" w:space="0" w:color="auto"/>
        <w:left w:val="none" w:sz="0" w:space="0" w:color="auto"/>
        <w:bottom w:val="none" w:sz="0" w:space="0" w:color="auto"/>
        <w:right w:val="none" w:sz="0" w:space="0" w:color="auto"/>
      </w:divBdr>
    </w:div>
    <w:div w:id="553851289">
      <w:bodyDiv w:val="1"/>
      <w:marLeft w:val="0"/>
      <w:marRight w:val="0"/>
      <w:marTop w:val="0"/>
      <w:marBottom w:val="0"/>
      <w:divBdr>
        <w:top w:val="none" w:sz="0" w:space="0" w:color="auto"/>
        <w:left w:val="none" w:sz="0" w:space="0" w:color="auto"/>
        <w:bottom w:val="none" w:sz="0" w:space="0" w:color="auto"/>
        <w:right w:val="none" w:sz="0" w:space="0" w:color="auto"/>
      </w:divBdr>
    </w:div>
    <w:div w:id="615912396">
      <w:bodyDiv w:val="1"/>
      <w:marLeft w:val="0"/>
      <w:marRight w:val="0"/>
      <w:marTop w:val="0"/>
      <w:marBottom w:val="0"/>
      <w:divBdr>
        <w:top w:val="none" w:sz="0" w:space="0" w:color="auto"/>
        <w:left w:val="none" w:sz="0" w:space="0" w:color="auto"/>
        <w:bottom w:val="none" w:sz="0" w:space="0" w:color="auto"/>
        <w:right w:val="none" w:sz="0" w:space="0" w:color="auto"/>
      </w:divBdr>
      <w:divsChild>
        <w:div w:id="772938511">
          <w:marLeft w:val="0"/>
          <w:marRight w:val="0"/>
          <w:marTop w:val="0"/>
          <w:marBottom w:val="0"/>
          <w:divBdr>
            <w:top w:val="none" w:sz="0" w:space="0" w:color="auto"/>
            <w:left w:val="none" w:sz="0" w:space="0" w:color="auto"/>
            <w:bottom w:val="none" w:sz="0" w:space="0" w:color="auto"/>
            <w:right w:val="none" w:sz="0" w:space="0" w:color="auto"/>
          </w:divBdr>
          <w:divsChild>
            <w:div w:id="1002661009">
              <w:marLeft w:val="0"/>
              <w:marRight w:val="0"/>
              <w:marTop w:val="0"/>
              <w:marBottom w:val="0"/>
              <w:divBdr>
                <w:top w:val="none" w:sz="0" w:space="0" w:color="auto"/>
                <w:left w:val="none" w:sz="0" w:space="0" w:color="auto"/>
                <w:bottom w:val="none" w:sz="0" w:space="0" w:color="auto"/>
                <w:right w:val="none" w:sz="0" w:space="0" w:color="auto"/>
              </w:divBdr>
              <w:divsChild>
                <w:div w:id="5452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8369">
      <w:bodyDiv w:val="1"/>
      <w:marLeft w:val="0"/>
      <w:marRight w:val="0"/>
      <w:marTop w:val="0"/>
      <w:marBottom w:val="0"/>
      <w:divBdr>
        <w:top w:val="none" w:sz="0" w:space="0" w:color="auto"/>
        <w:left w:val="none" w:sz="0" w:space="0" w:color="auto"/>
        <w:bottom w:val="none" w:sz="0" w:space="0" w:color="auto"/>
        <w:right w:val="none" w:sz="0" w:space="0" w:color="auto"/>
      </w:divBdr>
    </w:div>
    <w:div w:id="990208889">
      <w:bodyDiv w:val="1"/>
      <w:marLeft w:val="0"/>
      <w:marRight w:val="0"/>
      <w:marTop w:val="0"/>
      <w:marBottom w:val="0"/>
      <w:divBdr>
        <w:top w:val="none" w:sz="0" w:space="0" w:color="auto"/>
        <w:left w:val="none" w:sz="0" w:space="0" w:color="auto"/>
        <w:bottom w:val="none" w:sz="0" w:space="0" w:color="auto"/>
        <w:right w:val="none" w:sz="0" w:space="0" w:color="auto"/>
      </w:divBdr>
    </w:div>
    <w:div w:id="1181704078">
      <w:bodyDiv w:val="1"/>
      <w:marLeft w:val="0"/>
      <w:marRight w:val="0"/>
      <w:marTop w:val="0"/>
      <w:marBottom w:val="0"/>
      <w:divBdr>
        <w:top w:val="none" w:sz="0" w:space="0" w:color="auto"/>
        <w:left w:val="none" w:sz="0" w:space="0" w:color="auto"/>
        <w:bottom w:val="none" w:sz="0" w:space="0" w:color="auto"/>
        <w:right w:val="none" w:sz="0" w:space="0" w:color="auto"/>
      </w:divBdr>
    </w:div>
    <w:div w:id="1266495409">
      <w:bodyDiv w:val="1"/>
      <w:marLeft w:val="0"/>
      <w:marRight w:val="0"/>
      <w:marTop w:val="0"/>
      <w:marBottom w:val="0"/>
      <w:divBdr>
        <w:top w:val="none" w:sz="0" w:space="0" w:color="auto"/>
        <w:left w:val="none" w:sz="0" w:space="0" w:color="auto"/>
        <w:bottom w:val="none" w:sz="0" w:space="0" w:color="auto"/>
        <w:right w:val="none" w:sz="0" w:space="0" w:color="auto"/>
      </w:divBdr>
    </w:div>
    <w:div w:id="1345012551">
      <w:bodyDiv w:val="1"/>
      <w:marLeft w:val="0"/>
      <w:marRight w:val="0"/>
      <w:marTop w:val="0"/>
      <w:marBottom w:val="0"/>
      <w:divBdr>
        <w:top w:val="none" w:sz="0" w:space="0" w:color="auto"/>
        <w:left w:val="none" w:sz="0" w:space="0" w:color="auto"/>
        <w:bottom w:val="none" w:sz="0" w:space="0" w:color="auto"/>
        <w:right w:val="none" w:sz="0" w:space="0" w:color="auto"/>
      </w:divBdr>
    </w:div>
    <w:div w:id="1362776876">
      <w:bodyDiv w:val="1"/>
      <w:marLeft w:val="0"/>
      <w:marRight w:val="0"/>
      <w:marTop w:val="0"/>
      <w:marBottom w:val="0"/>
      <w:divBdr>
        <w:top w:val="none" w:sz="0" w:space="0" w:color="auto"/>
        <w:left w:val="none" w:sz="0" w:space="0" w:color="auto"/>
        <w:bottom w:val="none" w:sz="0" w:space="0" w:color="auto"/>
        <w:right w:val="none" w:sz="0" w:space="0" w:color="auto"/>
      </w:divBdr>
    </w:div>
    <w:div w:id="1561793109">
      <w:bodyDiv w:val="1"/>
      <w:marLeft w:val="0"/>
      <w:marRight w:val="0"/>
      <w:marTop w:val="0"/>
      <w:marBottom w:val="0"/>
      <w:divBdr>
        <w:top w:val="none" w:sz="0" w:space="0" w:color="auto"/>
        <w:left w:val="none" w:sz="0" w:space="0" w:color="auto"/>
        <w:bottom w:val="none" w:sz="0" w:space="0" w:color="auto"/>
        <w:right w:val="none" w:sz="0" w:space="0" w:color="auto"/>
      </w:divBdr>
    </w:div>
    <w:div w:id="1914587287">
      <w:bodyDiv w:val="1"/>
      <w:marLeft w:val="0"/>
      <w:marRight w:val="0"/>
      <w:marTop w:val="30"/>
      <w:marBottom w:val="750"/>
      <w:divBdr>
        <w:top w:val="none" w:sz="0" w:space="0" w:color="auto"/>
        <w:left w:val="none" w:sz="0" w:space="0" w:color="auto"/>
        <w:bottom w:val="none" w:sz="0" w:space="0" w:color="auto"/>
        <w:right w:val="none" w:sz="0" w:space="0" w:color="auto"/>
      </w:divBdr>
      <w:divsChild>
        <w:div w:id="88822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bit.ly/request2review" TargetMode="External"/><Relationship Id="rId10" Type="http://schemas.openxmlformats.org/officeDocument/2006/relationships/endnotes" Target="endnotes.xml"/><Relationship Id="rId19" Type="http://schemas.openxmlformats.org/officeDocument/2006/relationships/hyperlink" Target="https://bit.ly/request2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request2review" TargetMode="External"/><Relationship Id="rId22" Type="http://schemas.openxmlformats.org/officeDocument/2006/relationships/hyperlink" Target="https://bit.ly/request2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2021-07-23T07:00:00+00:00</Effective_x0020_date>
    <DocumentExpirationDate xmlns="59da1016-2a1b-4f8a-9768-d7a4932f6f16" xsi:nil="true"/>
    <IATopic xmlns="59da1016-2a1b-4f8a-9768-d7a4932f6f16" xsi:nil="true"/>
    <Archive xmlns="47be7094-86b6-4c75-87da-a9bfd340ff09">true</Archive>
    <documentType xmlns="47be7094-86b6-4c75-87da-a9bfd340ff09">Resource</documentType>
    <Meta_x0020_Keywords xmlns="47be7094-86b6-4c75-87da-a9bfd340ff09" xsi:nil="true"/>
    <URL xmlns="http://schemas.microsoft.com/sharepoint/v3">
      <Url>https://www.oregon.gov/oha/HSD/OHP/CCO/OHP%202405-N%20NOABD%20narrative%20-%20Notice%20of%20Adverse%20Benefit%20Determination%20-%20Alternative%20template.docx</Url>
      <Description>OHP 2405-N NOABD narrative - Notice of Adverse Benefit Determination - Alternative template</Description>
    </URL>
    <IASubtopic xmlns="59da1016-2a1b-4f8a-9768-d7a4932f6f16" xsi:nil="true"/>
    <Category xmlns="47be7094-86b6-4c75-87da-a9bfd340ff09">Templates</Category>
    <RoutingRuleDescription xmlns="http://schemas.microsoft.com/sharepoint/v3" xsi:nil="true"/>
    <Contractor xmlns="47be7094-86b6-4c75-87da-a9bfd340ff09">
      <Value>CCO</Value>
    </Contractor>
    <Meta_x0020_Description xmlns="47be7094-86b6-4c75-87da-a9bfd340ff09" xsi:nil="true"/>
    <Contract_x0020_topic xmlns="47be7094-86b6-4c75-87da-a9bfd340ff09">Member Materials</Contract_x0020_topic>
    <Hide xmlns="47be7094-86b6-4c75-87da-a9bfd340ff09">false</Hide>
  </documentManagement>
</p:properties>
</file>

<file path=customXml/itemProps1.xml><?xml version="1.0" encoding="utf-8"?>
<ds:datastoreItem xmlns:ds="http://schemas.openxmlformats.org/officeDocument/2006/customXml" ds:itemID="{7B681ECB-98D0-4042-8651-C6E4502D052D}"/>
</file>

<file path=customXml/itemProps2.xml><?xml version="1.0" encoding="utf-8"?>
<ds:datastoreItem xmlns:ds="http://schemas.openxmlformats.org/officeDocument/2006/customXml" ds:itemID="{D3713E4F-2724-4CBD-9D06-B842621C6CF9}">
  <ds:schemaRefs>
    <ds:schemaRef ds:uri="http://schemas.openxmlformats.org/officeDocument/2006/bibliography"/>
  </ds:schemaRefs>
</ds:datastoreItem>
</file>

<file path=customXml/itemProps3.xml><?xml version="1.0" encoding="utf-8"?>
<ds:datastoreItem xmlns:ds="http://schemas.openxmlformats.org/officeDocument/2006/customXml" ds:itemID="{751821F4-A9CD-4D71-8611-C952255CEC1E}">
  <ds:schemaRefs>
    <ds:schemaRef ds:uri="http://schemas.microsoft.com/sharepoint/v3/contenttype/forms"/>
  </ds:schemaRefs>
</ds:datastoreItem>
</file>

<file path=customXml/itemProps4.xml><?xml version="1.0" encoding="utf-8"?>
<ds:datastoreItem xmlns:ds="http://schemas.openxmlformats.org/officeDocument/2006/customXml" ds:itemID="{CE7F47F6-BF4F-4B70-8F19-FD7BEDD06E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OHP 2405-N NOABD narrative - Notice of Adverse Benefit Determination - Alternative template</dc:title>
  <dc:subject/>
  <dc:creator>DHS-OIS-NDS</dc:creator>
  <cp:keywords/>
  <cp:lastModifiedBy>Reagan Tiffany T</cp:lastModifiedBy>
  <cp:revision>19</cp:revision>
  <cp:lastPrinted>2021-06-23T21:56:00Z</cp:lastPrinted>
  <dcterms:created xsi:type="dcterms:W3CDTF">2021-06-30T23:34:00Z</dcterms:created>
  <dcterms:modified xsi:type="dcterms:W3CDTF">2021-10-20T15:37:00Z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vt:lpwstr>
  </property>
</Properties>
</file>