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41CE" w14:textId="77777777" w:rsidR="00723040" w:rsidRPr="000B41C8" w:rsidRDefault="004A4E01"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Pr="004A4E01">
        <w:rPr>
          <w:rStyle w:val="Hyperlink"/>
          <w:rFonts w:ascii="Arial" w:hAnsi="Arial" w:cs="Arial"/>
        </w:rPr>
        <w:t>Click here to link to instructions</w:t>
      </w:r>
      <w: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4CAD4890" w14:textId="77777777" w:rsidR="008407A6" w:rsidRDefault="008407A6" w:rsidP="00A119B7">
      <w:pPr>
        <w:tabs>
          <w:tab w:val="left" w:pos="3600"/>
        </w:tabs>
        <w:rPr>
          <w:rFonts w:ascii="Arial" w:hAnsi="Arial" w:cs="Arial"/>
        </w:rPr>
      </w:pPr>
    </w:p>
    <w:p w14:paraId="2EC59627" w14:textId="77777777" w:rsidR="00C4751C" w:rsidRDefault="00C4751C">
      <w:pPr>
        <w:jc w:val="center"/>
        <w:rPr>
          <w:rFonts w:ascii="Arial" w:hAnsi="Arial" w:cs="Arial"/>
        </w:rPr>
        <w:sectPr w:rsidR="00C4751C" w:rsidSect="00276DF9">
          <w:footerReference w:type="default" r:id="rId11"/>
          <w:footerReference w:type="first" r:id="rId12"/>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356"/>
        <w:gridCol w:w="893"/>
        <w:gridCol w:w="1062"/>
      </w:tblGrid>
      <w:tr w:rsidR="008407A6" w14:paraId="10C18DE1" w14:textId="77777777">
        <w:trPr>
          <w:trHeight w:val="1512"/>
        </w:trPr>
        <w:tc>
          <w:tcPr>
            <w:tcW w:w="1903" w:type="dxa"/>
            <w:gridSpan w:val="2"/>
            <w:tcBorders>
              <w:top w:val="single" w:sz="4" w:space="0" w:color="auto"/>
              <w:left w:val="nil"/>
            </w:tcBorders>
            <w:vAlign w:val="center"/>
          </w:tcPr>
          <w:p w14:paraId="6D1E27D6" w14:textId="66D47A22" w:rsidR="008407A6" w:rsidRDefault="00D8326F">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3F7F5767" wp14:editId="5169E71F">
                  <wp:simplePos x="0" y="0"/>
                  <wp:positionH relativeFrom="column">
                    <wp:posOffset>81280</wp:posOffset>
                  </wp:positionH>
                  <wp:positionV relativeFrom="paragraph">
                    <wp:posOffset>56515</wp:posOffset>
                  </wp:positionV>
                  <wp:extent cx="831850" cy="85026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38EB3C7F"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
              <w:smartTag w:uri="urn:schemas-microsoft-com:office:smarttags" w:element="State">
                <w:r>
                  <w:rPr>
                    <w:rFonts w:ascii="Arial" w:hAnsi="Arial" w:cs="Arial"/>
                    <w:b/>
                  </w:rPr>
                  <w:t>OREGON</w:t>
                </w:r>
              </w:smartTag>
            </w:smartTag>
          </w:p>
          <w:p w14:paraId="337CA270" w14:textId="77777777" w:rsidR="00374EF2" w:rsidRPr="00374EF2" w:rsidRDefault="0054420F" w:rsidP="00024558">
            <w:pPr>
              <w:pStyle w:val="Heading4"/>
              <w:spacing w:before="60"/>
              <w:rPr>
                <w:sz w:val="28"/>
                <w:szCs w:val="28"/>
              </w:rPr>
            </w:pPr>
            <w:smartTag w:uri="urn:schemas-microsoft-com:office:smarttags" w:element="State">
              <w:smartTag w:uri="urn:schemas-microsoft-com:office:smarttags" w:element="plac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4F707568"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28550501" w14:textId="77777777" w:rsidR="008407A6" w:rsidRDefault="008407A6">
            <w:pPr>
              <w:rPr>
                <w:rFonts w:ascii="Arial" w:hAnsi="Arial" w:cs="Arial"/>
                <w:b/>
              </w:rPr>
            </w:pPr>
            <w:r>
              <w:rPr>
                <w:rFonts w:ascii="Arial" w:hAnsi="Arial" w:cs="Arial"/>
                <w:b/>
              </w:rPr>
              <w:t>Position Revised Date:</w:t>
            </w:r>
          </w:p>
          <w:p w14:paraId="60ADB241" w14:textId="1AD7FE20" w:rsidR="008407A6" w:rsidRPr="00BC2C25" w:rsidRDefault="002F6D51" w:rsidP="00BC2C25">
            <w:pPr>
              <w:ind w:left="20"/>
              <w:rPr>
                <w:rFonts w:ascii="Arial" w:hAnsi="Arial" w:cs="Arial"/>
              </w:rPr>
            </w:pPr>
            <w:r>
              <w:rPr>
                <w:rFonts w:ascii="Arial" w:hAnsi="Arial" w:cs="Arial"/>
              </w:rPr>
              <w:t>12/11/25</w:t>
            </w:r>
          </w:p>
          <w:p w14:paraId="029C5EFA" w14:textId="77777777" w:rsidR="008407A6" w:rsidRDefault="008407A6">
            <w:pPr>
              <w:jc w:val="center"/>
              <w:rPr>
                <w:rFonts w:ascii="Arial" w:hAnsi="Arial" w:cs="Arial"/>
                <w:b/>
              </w:rPr>
            </w:pPr>
          </w:p>
          <w:p w14:paraId="43F45DDC" w14:textId="77777777" w:rsidR="008407A6" w:rsidRDefault="008407A6">
            <w:pPr>
              <w:rPr>
                <w:rFonts w:ascii="Arial" w:hAnsi="Arial" w:cs="Arial"/>
              </w:rPr>
            </w:pPr>
            <w:r>
              <w:rPr>
                <w:rFonts w:ascii="Arial" w:hAnsi="Arial" w:cs="Arial"/>
                <w:b/>
              </w:rPr>
              <w:t>This position is:</w:t>
            </w:r>
          </w:p>
        </w:tc>
      </w:tr>
      <w:tr w:rsidR="008407A6" w14:paraId="02CFD10E" w14:textId="77777777">
        <w:tc>
          <w:tcPr>
            <w:tcW w:w="7669" w:type="dxa"/>
            <w:gridSpan w:val="9"/>
            <w:tcBorders>
              <w:left w:val="nil"/>
              <w:bottom w:val="single" w:sz="12" w:space="0" w:color="auto"/>
            </w:tcBorders>
          </w:tcPr>
          <w:p w14:paraId="6C6CA9C2" w14:textId="77777777" w:rsidR="008407A6" w:rsidRDefault="008407A6" w:rsidP="00BC2C25">
            <w:pPr>
              <w:tabs>
                <w:tab w:val="left" w:pos="1260"/>
              </w:tabs>
              <w:spacing w:before="60"/>
              <w:rPr>
                <w:rFonts w:ascii="Arial" w:hAnsi="Arial" w:cs="Arial"/>
              </w:rPr>
            </w:pPr>
            <w:r>
              <w:rPr>
                <w:rFonts w:ascii="Arial" w:hAnsi="Arial" w:cs="Arial"/>
                <w:b/>
              </w:rPr>
              <w:t>Agency</w:t>
            </w:r>
            <w:proofErr w:type="gramStart"/>
            <w:r>
              <w:rPr>
                <w:rFonts w:ascii="Arial" w:hAnsi="Arial" w:cs="Arial"/>
                <w:b/>
              </w:rPr>
              <w:t>:</w:t>
            </w:r>
            <w:r w:rsidR="00B12612">
              <w:rPr>
                <w:rFonts w:ascii="Arial" w:hAnsi="Arial" w:cs="Arial"/>
                <w:b/>
              </w:rPr>
              <w:t xml:space="preserve"> </w:t>
            </w:r>
            <w:r w:rsidR="00BC2C25">
              <w:rPr>
                <w:rFonts w:ascii="Arial" w:hAnsi="Arial" w:cs="Arial"/>
                <w:b/>
              </w:rPr>
              <w:tab/>
            </w:r>
            <w:r w:rsidR="0054420F">
              <w:rPr>
                <w:rFonts w:ascii="Arial" w:hAnsi="Arial" w:cs="Arial"/>
              </w:rPr>
              <w:t>Oregon</w:t>
            </w:r>
            <w:proofErr w:type="gramEnd"/>
            <w:r w:rsidR="0054420F">
              <w:rPr>
                <w:rFonts w:ascii="Arial" w:hAnsi="Arial" w:cs="Arial"/>
              </w:rPr>
              <w:t xml:space="preserve"> Health Authority</w:t>
            </w:r>
          </w:p>
          <w:p w14:paraId="1FB95A16" w14:textId="77777777" w:rsidR="008407A6" w:rsidRDefault="008407A6">
            <w:pPr>
              <w:rPr>
                <w:rFonts w:ascii="Arial" w:hAnsi="Arial" w:cs="Arial"/>
              </w:rPr>
            </w:pPr>
          </w:p>
          <w:p w14:paraId="24C1B2F8" w14:textId="6487E209" w:rsidR="008407A6" w:rsidRDefault="00A0051B" w:rsidP="00BC2C25">
            <w:pPr>
              <w:tabs>
                <w:tab w:val="left" w:pos="1260"/>
              </w:tabs>
              <w:rPr>
                <w:rFonts w:ascii="Arial" w:hAnsi="Arial" w:cs="Arial"/>
              </w:rPr>
            </w:pPr>
            <w:r>
              <w:rPr>
                <w:rFonts w:ascii="Arial" w:hAnsi="Arial" w:cs="Arial"/>
                <w:b/>
              </w:rPr>
              <w:t>Division</w:t>
            </w:r>
            <w:proofErr w:type="gramStart"/>
            <w:r w:rsidR="008407A6">
              <w:rPr>
                <w:rFonts w:ascii="Arial" w:hAnsi="Arial" w:cs="Arial"/>
                <w:b/>
              </w:rPr>
              <w:t>:</w:t>
            </w:r>
            <w:r w:rsidR="00B12612">
              <w:rPr>
                <w:rFonts w:ascii="Arial" w:hAnsi="Arial" w:cs="Arial"/>
                <w:b/>
              </w:rPr>
              <w:t xml:space="preserve"> </w:t>
            </w:r>
            <w:r w:rsidR="00BC2C25">
              <w:rPr>
                <w:rFonts w:ascii="Arial" w:hAnsi="Arial" w:cs="Arial"/>
                <w:b/>
              </w:rPr>
              <w:tab/>
            </w:r>
            <w:r w:rsidR="00035592">
              <w:rPr>
                <w:rFonts w:ascii="Arial" w:hAnsi="Arial" w:cs="Arial"/>
              </w:rPr>
              <w:t>Oregon</w:t>
            </w:r>
            <w:proofErr w:type="gramEnd"/>
            <w:r w:rsidR="00035592">
              <w:rPr>
                <w:rFonts w:ascii="Arial" w:hAnsi="Arial" w:cs="Arial"/>
              </w:rPr>
              <w:t xml:space="preserve"> State Hospital</w:t>
            </w:r>
          </w:p>
          <w:p w14:paraId="35FB97AE" w14:textId="77777777" w:rsidR="008407A6" w:rsidRDefault="008407A6">
            <w:pPr>
              <w:rPr>
                <w:rFonts w:ascii="Arial" w:hAnsi="Arial" w:cs="Arial"/>
              </w:rPr>
            </w:pPr>
          </w:p>
          <w:p w14:paraId="0FF6C1E9" w14:textId="77777777" w:rsidR="008407A6" w:rsidRDefault="008407A6">
            <w:pPr>
              <w:rPr>
                <w:rFonts w:ascii="Arial" w:hAnsi="Arial" w:cs="Arial"/>
              </w:rPr>
            </w:pPr>
          </w:p>
          <w:bookmarkStart w:id="1" w:name="Check7"/>
          <w:p w14:paraId="0879B701" w14:textId="1EC0050B"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257062">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sidR="00257062">
              <w:rPr>
                <w:rFonts w:ascii="Arial" w:hAnsi="Arial" w:cs="Arial"/>
              </w:rPr>
              <w:instrText xml:space="preserve"> FORMCHECKBOX </w:instrText>
            </w:r>
            <w:r w:rsidR="00257062">
              <w:rPr>
                <w:rFonts w:ascii="Arial" w:hAnsi="Arial" w:cs="Arial"/>
              </w:rPr>
            </w:r>
            <w:r w:rsidR="00257062">
              <w:rPr>
                <w:rFonts w:ascii="Arial" w:hAnsi="Arial" w:cs="Arial"/>
              </w:rPr>
              <w:fldChar w:fldCharType="separate"/>
            </w:r>
            <w:r w:rsidR="00257062">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406E4D0C"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hyperlink r:id="rId14" w:history="1">
              <w:r w:rsidRPr="00DC3840">
                <w:rPr>
                  <w:rStyle w:val="Hyperlink"/>
                  <w:rFonts w:ascii="Arial" w:hAnsi="Arial" w:cs="Arial"/>
                  <w:sz w:val="22"/>
                  <w:szCs w:val="22"/>
                  <w:u w:val="none"/>
                </w:rPr>
                <w:t xml:space="preserve"> Classified</w:t>
              </w:r>
            </w:hyperlink>
          </w:p>
          <w:p w14:paraId="628E9B3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5" w:history="1">
              <w:r w:rsidRPr="00DC3840">
                <w:rPr>
                  <w:rStyle w:val="Hyperlink"/>
                  <w:rFonts w:ascii="Arial" w:hAnsi="Arial" w:cs="Arial"/>
                  <w:sz w:val="22"/>
                  <w:szCs w:val="22"/>
                  <w:u w:val="none"/>
                </w:rPr>
                <w:t>Unclassified</w:t>
              </w:r>
            </w:hyperlink>
          </w:p>
          <w:p w14:paraId="13E5E00E" w14:textId="77777777" w:rsidR="008407A6" w:rsidRDefault="008407A6" w:rsidP="00257062">
            <w:pPr>
              <w:spacing w:after="60"/>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74D146B5" w14:textId="7720B001" w:rsidR="008407A6" w:rsidRDefault="00257062">
            <w:pPr>
              <w:spacing w:after="60"/>
              <w:rPr>
                <w:rFonts w:ascii="Arial" w:hAnsi="Arial" w:cs="Arial"/>
                <w:sz w:val="22"/>
                <w:szCs w:val="22"/>
              </w:rPr>
            </w:pPr>
            <w:r>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8407A6">
              <w:rPr>
                <w:rFonts w:ascii="Arial" w:hAnsi="Arial" w:cs="Arial"/>
                <w:sz w:val="22"/>
                <w:szCs w:val="22"/>
              </w:rPr>
              <w:t xml:space="preserve"> </w:t>
            </w:r>
            <w:proofErr w:type="spellStart"/>
            <w:r w:rsidR="008407A6">
              <w:rPr>
                <w:rFonts w:ascii="Arial" w:hAnsi="Arial" w:cs="Arial"/>
                <w:sz w:val="22"/>
                <w:szCs w:val="22"/>
              </w:rPr>
              <w:t>Mgmt</w:t>
            </w:r>
            <w:proofErr w:type="spellEnd"/>
            <w:r w:rsidR="008407A6">
              <w:rPr>
                <w:rFonts w:ascii="Arial" w:hAnsi="Arial" w:cs="Arial"/>
                <w:sz w:val="22"/>
                <w:szCs w:val="22"/>
              </w:rPr>
              <w:t xml:space="preserve"> Svc – Supervisory</w:t>
            </w:r>
          </w:p>
          <w:p w14:paraId="1B9294D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Managerial</w:t>
            </w:r>
          </w:p>
          <w:p w14:paraId="616535D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w:t>
            </w:r>
            <w:proofErr w:type="spellStart"/>
            <w:r w:rsidR="00374EF2">
              <w:rPr>
                <w:rFonts w:ascii="Arial" w:hAnsi="Arial" w:cs="Arial"/>
                <w:sz w:val="22"/>
                <w:szCs w:val="22"/>
              </w:rPr>
              <w:t>Mgmt</w:t>
            </w:r>
            <w:proofErr w:type="spellEnd"/>
            <w:r w:rsidR="00374EF2">
              <w:rPr>
                <w:rFonts w:ascii="Arial" w:hAnsi="Arial" w:cs="Arial"/>
                <w:sz w:val="22"/>
                <w:szCs w:val="22"/>
              </w:rPr>
              <w:t xml:space="preserve"> Svc –</w:t>
            </w:r>
            <w:r>
              <w:rPr>
                <w:rFonts w:ascii="Arial" w:hAnsi="Arial" w:cs="Arial"/>
                <w:sz w:val="22"/>
                <w:szCs w:val="22"/>
              </w:rPr>
              <w:t xml:space="preserve"> Confidential</w:t>
            </w:r>
          </w:p>
        </w:tc>
      </w:tr>
      <w:tr w:rsidR="008407A6" w14:paraId="30517CDF"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7993A5ED"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2FB2B8E9" w14:textId="77777777">
        <w:trPr>
          <w:trHeight w:hRule="exact" w:val="360"/>
        </w:trPr>
        <w:tc>
          <w:tcPr>
            <w:tcW w:w="2533" w:type="dxa"/>
            <w:gridSpan w:val="3"/>
            <w:tcBorders>
              <w:top w:val="single" w:sz="12" w:space="0" w:color="auto"/>
              <w:left w:val="nil"/>
            </w:tcBorders>
            <w:vAlign w:val="bottom"/>
          </w:tcPr>
          <w:p w14:paraId="413046A9"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74139E74" w14:textId="5228B122" w:rsidR="0088459D" w:rsidRDefault="00A722A9" w:rsidP="0088459D">
            <w:pPr>
              <w:rPr>
                <w:rFonts w:ascii="Arial" w:hAnsi="Arial" w:cs="Arial"/>
              </w:rPr>
            </w:pPr>
            <w:r>
              <w:rPr>
                <w:rFonts w:ascii="Arial" w:hAnsi="Arial" w:cs="Arial"/>
              </w:rPr>
              <w:t>Business Operations Manager 1</w:t>
            </w:r>
          </w:p>
        </w:tc>
      </w:tr>
      <w:tr w:rsidR="003E12B9" w14:paraId="19270F45" w14:textId="77777777" w:rsidTr="00055A60">
        <w:trPr>
          <w:trHeight w:hRule="exact" w:val="360"/>
        </w:trPr>
        <w:tc>
          <w:tcPr>
            <w:tcW w:w="2533" w:type="dxa"/>
            <w:gridSpan w:val="3"/>
            <w:tcBorders>
              <w:left w:val="nil"/>
              <w:bottom w:val="nil"/>
            </w:tcBorders>
            <w:vAlign w:val="bottom"/>
          </w:tcPr>
          <w:p w14:paraId="766C845B"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3C1E7C5D" w14:textId="4CE6F410" w:rsidR="003E12B9" w:rsidRDefault="000F56EB" w:rsidP="003E12B9">
            <w:pPr>
              <w:rPr>
                <w:rFonts w:ascii="Arial" w:hAnsi="Arial" w:cs="Arial"/>
              </w:rPr>
            </w:pPr>
            <w:r>
              <w:rPr>
                <w:rFonts w:ascii="Arial" w:hAnsi="Arial" w:cs="Arial"/>
              </w:rPr>
              <w:t>X</w:t>
            </w:r>
            <w:r w:rsidR="009C067E">
              <w:rPr>
                <w:rFonts w:ascii="Arial" w:hAnsi="Arial" w:cs="Arial"/>
              </w:rPr>
              <w:t>7085</w:t>
            </w:r>
          </w:p>
        </w:tc>
        <w:tc>
          <w:tcPr>
            <w:tcW w:w="1890" w:type="dxa"/>
            <w:gridSpan w:val="2"/>
            <w:tcBorders>
              <w:bottom w:val="nil"/>
            </w:tcBorders>
            <w:vAlign w:val="bottom"/>
          </w:tcPr>
          <w:p w14:paraId="7895C570" w14:textId="684688F3"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r>
            <w:r w:rsidR="00343C8C">
              <w:rPr>
                <w:rFonts w:ascii="Arial" w:hAnsi="Arial" w:cs="Arial"/>
              </w:rPr>
              <w:t>REPR Code</w:t>
            </w:r>
            <w:r>
              <w:rPr>
                <w:rFonts w:ascii="Arial" w:hAnsi="Arial" w:cs="Arial"/>
              </w:rPr>
              <w:t>:</w:t>
            </w:r>
          </w:p>
        </w:tc>
        <w:tc>
          <w:tcPr>
            <w:tcW w:w="1955" w:type="dxa"/>
            <w:gridSpan w:val="2"/>
            <w:tcBorders>
              <w:top w:val="single" w:sz="4" w:space="0" w:color="auto"/>
              <w:bottom w:val="single" w:sz="4" w:space="0" w:color="auto"/>
              <w:right w:val="nil"/>
            </w:tcBorders>
            <w:vAlign w:val="bottom"/>
          </w:tcPr>
          <w:p w14:paraId="24C448BC" w14:textId="732EEB0A" w:rsidR="003E12B9" w:rsidRDefault="002F6D51" w:rsidP="00FF60F4">
            <w:pPr>
              <w:rPr>
                <w:rFonts w:ascii="Arial" w:hAnsi="Arial" w:cs="Arial"/>
              </w:rPr>
            </w:pPr>
            <w:r>
              <w:rPr>
                <w:rFonts w:ascii="Arial" w:hAnsi="Arial" w:cs="Arial"/>
              </w:rPr>
              <w:t>MMS</w:t>
            </w:r>
          </w:p>
        </w:tc>
      </w:tr>
      <w:tr w:rsidR="00A469D1" w14:paraId="5FE6723F" w14:textId="77777777">
        <w:trPr>
          <w:trHeight w:hRule="exact" w:val="360"/>
        </w:trPr>
        <w:tc>
          <w:tcPr>
            <w:tcW w:w="2533" w:type="dxa"/>
            <w:gridSpan w:val="3"/>
            <w:tcBorders>
              <w:top w:val="nil"/>
              <w:left w:val="nil"/>
              <w:bottom w:val="nil"/>
            </w:tcBorders>
            <w:vAlign w:val="bottom"/>
          </w:tcPr>
          <w:p w14:paraId="0A817BAC"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24723267" w14:textId="53B6AAD2" w:rsidR="00A469D1" w:rsidRDefault="002F6D51" w:rsidP="0088459D">
            <w:pPr>
              <w:rPr>
                <w:rFonts w:ascii="Arial" w:hAnsi="Arial" w:cs="Arial"/>
              </w:rPr>
            </w:pPr>
            <w:r>
              <w:rPr>
                <w:rFonts w:ascii="Arial" w:hAnsi="Arial" w:cs="Arial"/>
              </w:rPr>
              <w:t>Multiple</w:t>
            </w:r>
          </w:p>
        </w:tc>
        <w:tc>
          <w:tcPr>
            <w:tcW w:w="3845" w:type="dxa"/>
            <w:gridSpan w:val="4"/>
            <w:tcBorders>
              <w:top w:val="nil"/>
              <w:bottom w:val="nil"/>
              <w:right w:val="nil"/>
            </w:tcBorders>
            <w:vAlign w:val="bottom"/>
          </w:tcPr>
          <w:p w14:paraId="4C0466BE" w14:textId="77777777" w:rsidR="00A469D1" w:rsidRDefault="00A469D1" w:rsidP="0088459D">
            <w:pPr>
              <w:rPr>
                <w:rFonts w:ascii="Arial" w:hAnsi="Arial" w:cs="Arial"/>
              </w:rPr>
            </w:pPr>
          </w:p>
        </w:tc>
      </w:tr>
      <w:tr w:rsidR="00176B6C" w14:paraId="60A976F5" w14:textId="77777777">
        <w:trPr>
          <w:trHeight w:hRule="exact" w:val="360"/>
        </w:trPr>
        <w:tc>
          <w:tcPr>
            <w:tcW w:w="2533" w:type="dxa"/>
            <w:gridSpan w:val="3"/>
            <w:tcBorders>
              <w:top w:val="nil"/>
              <w:left w:val="nil"/>
              <w:bottom w:val="nil"/>
            </w:tcBorders>
            <w:vAlign w:val="bottom"/>
          </w:tcPr>
          <w:p w14:paraId="26B9B1F5"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3CECBA07" w14:textId="1A8C1968" w:rsidR="00176B6C" w:rsidRDefault="0020003C" w:rsidP="00176B6C">
            <w:pPr>
              <w:rPr>
                <w:rFonts w:ascii="Arial" w:hAnsi="Arial" w:cs="Arial"/>
              </w:rPr>
            </w:pPr>
            <w:r>
              <w:rPr>
                <w:rFonts w:ascii="Arial" w:hAnsi="Arial" w:cs="Arial"/>
              </w:rPr>
              <w:t>Unit Administrator</w:t>
            </w:r>
          </w:p>
        </w:tc>
      </w:tr>
      <w:tr w:rsidR="0088459D" w14:paraId="296F08B2" w14:textId="77777777">
        <w:trPr>
          <w:trHeight w:hRule="exact" w:val="360"/>
        </w:trPr>
        <w:tc>
          <w:tcPr>
            <w:tcW w:w="2533" w:type="dxa"/>
            <w:gridSpan w:val="3"/>
            <w:tcBorders>
              <w:top w:val="nil"/>
              <w:left w:val="nil"/>
              <w:bottom w:val="nil"/>
            </w:tcBorders>
            <w:vAlign w:val="bottom"/>
          </w:tcPr>
          <w:p w14:paraId="60457BBB" w14:textId="77777777" w:rsidR="0088459D" w:rsidRDefault="0088459D">
            <w:pPr>
              <w:tabs>
                <w:tab w:val="right" w:pos="180"/>
              </w:tabs>
              <w:ind w:left="360" w:right="-108" w:hanging="360"/>
              <w:rPr>
                <w:rFonts w:ascii="Arial" w:hAnsi="Arial" w:cs="Arial"/>
                <w:b/>
              </w:rPr>
            </w:pPr>
            <w:r>
              <w:rPr>
                <w:rFonts w:ascii="Arial" w:hAnsi="Arial" w:cs="Arial"/>
                <w:b/>
              </w:rPr>
              <w:t>f</w:t>
            </w:r>
            <w:proofErr w:type="gramStart"/>
            <w:r>
              <w:rPr>
                <w:rFonts w:ascii="Arial" w:hAnsi="Arial" w:cs="Arial"/>
                <w:b/>
              </w:rPr>
              <w:t>.</w:t>
            </w:r>
            <w:r>
              <w:rPr>
                <w:rFonts w:ascii="Arial" w:hAnsi="Arial" w:cs="Arial"/>
              </w:rPr>
              <w:tab/>
            </w:r>
            <w:r>
              <w:rPr>
                <w:rFonts w:ascii="Arial" w:hAnsi="Arial" w:cs="Arial"/>
              </w:rPr>
              <w:tab/>
              <w:t>Agency</w:t>
            </w:r>
            <w:proofErr w:type="gramEnd"/>
            <w:r>
              <w:rPr>
                <w:rFonts w:ascii="Arial" w:hAnsi="Arial" w:cs="Arial"/>
              </w:rPr>
              <w:t xml:space="preserve"> No:</w:t>
            </w:r>
          </w:p>
        </w:tc>
        <w:tc>
          <w:tcPr>
            <w:tcW w:w="1452" w:type="dxa"/>
            <w:gridSpan w:val="2"/>
            <w:tcBorders>
              <w:top w:val="single" w:sz="4" w:space="0" w:color="auto"/>
              <w:bottom w:val="single" w:sz="4" w:space="0" w:color="auto"/>
            </w:tcBorders>
            <w:vAlign w:val="bottom"/>
          </w:tcPr>
          <w:p w14:paraId="64A88FE5"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31A531AA" w14:textId="77777777" w:rsidR="0088459D" w:rsidRDefault="0088459D">
            <w:pPr>
              <w:jc w:val="center"/>
              <w:rPr>
                <w:rFonts w:ascii="Arial" w:hAnsi="Arial" w:cs="Arial"/>
              </w:rPr>
            </w:pPr>
          </w:p>
        </w:tc>
      </w:tr>
      <w:tr w:rsidR="00176B6C" w14:paraId="64D375E7" w14:textId="77777777">
        <w:trPr>
          <w:trHeight w:hRule="exact" w:val="360"/>
        </w:trPr>
        <w:tc>
          <w:tcPr>
            <w:tcW w:w="2533" w:type="dxa"/>
            <w:gridSpan w:val="3"/>
            <w:tcBorders>
              <w:top w:val="nil"/>
              <w:left w:val="nil"/>
            </w:tcBorders>
            <w:vAlign w:val="bottom"/>
          </w:tcPr>
          <w:p w14:paraId="23AD6883"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4E8F26E1" w14:textId="7E7E6C93" w:rsidR="00176B6C" w:rsidRDefault="009D0F30" w:rsidP="00176B6C">
            <w:pPr>
              <w:rPr>
                <w:rFonts w:ascii="Arial" w:hAnsi="Arial" w:cs="Arial"/>
              </w:rPr>
            </w:pPr>
            <w:r>
              <w:rPr>
                <w:rFonts w:ascii="Arial" w:hAnsi="Arial" w:cs="Arial"/>
              </w:rPr>
              <w:t>OSH Program Administration</w:t>
            </w:r>
          </w:p>
        </w:tc>
      </w:tr>
      <w:tr w:rsidR="00176B6C" w14:paraId="7ECB15E9" w14:textId="77777777">
        <w:trPr>
          <w:trHeight w:hRule="exact" w:val="360"/>
        </w:trPr>
        <w:tc>
          <w:tcPr>
            <w:tcW w:w="2533" w:type="dxa"/>
            <w:gridSpan w:val="3"/>
            <w:tcBorders>
              <w:left w:val="nil"/>
            </w:tcBorders>
            <w:vAlign w:val="bottom"/>
          </w:tcPr>
          <w:p w14:paraId="1F5F1BE7"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1EBE1F7F" w14:textId="49E5EA5F" w:rsidR="00176B6C" w:rsidRDefault="002F6D51" w:rsidP="00176B6C">
            <w:pPr>
              <w:rPr>
                <w:rFonts w:ascii="Arial" w:hAnsi="Arial" w:cs="Arial"/>
              </w:rPr>
            </w:pPr>
            <w:r>
              <w:rPr>
                <w:rFonts w:ascii="Arial" w:hAnsi="Arial" w:cs="Arial"/>
              </w:rPr>
              <w:t>Multiple</w:t>
            </w:r>
          </w:p>
        </w:tc>
      </w:tr>
      <w:tr w:rsidR="003E12B9" w14:paraId="202E2B9A" w14:textId="77777777">
        <w:trPr>
          <w:trHeight w:hRule="exact" w:val="360"/>
        </w:trPr>
        <w:tc>
          <w:tcPr>
            <w:tcW w:w="3985" w:type="dxa"/>
            <w:gridSpan w:val="5"/>
            <w:tcBorders>
              <w:left w:val="nil"/>
            </w:tcBorders>
            <w:vAlign w:val="bottom"/>
          </w:tcPr>
          <w:p w14:paraId="5014967C"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tc>
          <w:tcPr>
            <w:tcW w:w="6995" w:type="dxa"/>
            <w:gridSpan w:val="7"/>
            <w:tcBorders>
              <w:top w:val="nil"/>
              <w:bottom w:val="single" w:sz="4" w:space="0" w:color="auto"/>
              <w:right w:val="nil"/>
            </w:tcBorders>
            <w:vAlign w:val="bottom"/>
          </w:tcPr>
          <w:p w14:paraId="40DE0337" w14:textId="753C3825" w:rsidR="003E12B9" w:rsidRDefault="00E12600">
            <w:pPr>
              <w:rPr>
                <w:rFonts w:ascii="Arial" w:hAnsi="Arial" w:cs="Arial"/>
              </w:rPr>
            </w:pPr>
            <w:r w:rsidRPr="00C00858">
              <w:rPr>
                <w:rFonts w:ascii="Arial" w:hAnsi="Arial" w:cs="Arial"/>
              </w:rPr>
              <w:t>Salem</w:t>
            </w:r>
            <w:r>
              <w:rPr>
                <w:rFonts w:ascii="Arial" w:hAnsi="Arial" w:cs="Arial"/>
              </w:rPr>
              <w:t xml:space="preserve"> -</w:t>
            </w:r>
            <w:r w:rsidRPr="00C00858">
              <w:rPr>
                <w:rFonts w:ascii="Arial" w:hAnsi="Arial" w:cs="Arial"/>
              </w:rPr>
              <w:t xml:space="preserve"> Marion </w:t>
            </w:r>
            <w:r>
              <w:rPr>
                <w:rFonts w:ascii="Arial" w:hAnsi="Arial" w:cs="Arial"/>
              </w:rPr>
              <w:t>or Junction City - Lane</w:t>
            </w:r>
          </w:p>
        </w:tc>
      </w:tr>
      <w:tr w:rsidR="003E12B9" w14:paraId="6CECBCFB" w14:textId="77777777">
        <w:trPr>
          <w:trHeight w:hRule="exact" w:val="360"/>
        </w:trPr>
        <w:tc>
          <w:tcPr>
            <w:tcW w:w="2533" w:type="dxa"/>
            <w:gridSpan w:val="3"/>
            <w:tcBorders>
              <w:left w:val="nil"/>
            </w:tcBorders>
            <w:vAlign w:val="bottom"/>
          </w:tcPr>
          <w:p w14:paraId="264B6586"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35829076" w14:textId="5F779573" w:rsidR="003E12B9" w:rsidRDefault="002F6D51">
            <w:pPr>
              <w:rPr>
                <w:rFonts w:ascii="Arial" w:hAnsi="Arial" w:cs="Arial"/>
              </w:rPr>
            </w:pPr>
            <w:bookmarkStart w:id="2" w:name="Text102"/>
            <w:r>
              <w:rPr>
                <w:rFonts w:ascii="Arial" w:hAnsi="Arial" w:cs="Arial"/>
              </w:rPr>
              <w:t>M</w:t>
            </w:r>
            <w:bookmarkEnd w:id="2"/>
            <w:r>
              <w:rPr>
                <w:rFonts w:ascii="Arial" w:hAnsi="Arial" w:cs="Arial"/>
              </w:rPr>
              <w:t>ultiple (Program Director)</w:t>
            </w:r>
          </w:p>
        </w:tc>
      </w:tr>
      <w:tr w:rsidR="003E12B9" w14:paraId="2D8AC6F1" w14:textId="77777777">
        <w:tc>
          <w:tcPr>
            <w:tcW w:w="1522" w:type="dxa"/>
            <w:tcBorders>
              <w:left w:val="nil"/>
              <w:bottom w:val="nil"/>
            </w:tcBorders>
          </w:tcPr>
          <w:p w14:paraId="511AD947"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0E0E4872" w14:textId="5DCD3433" w:rsidR="003E12B9" w:rsidRPr="00BC2C25" w:rsidRDefault="00F647FB">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3"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
            <w:r w:rsidR="003E12B9">
              <w:rPr>
                <w:rFonts w:ascii="Arial" w:hAnsi="Arial" w:cs="Arial"/>
                <w:sz w:val="22"/>
                <w:szCs w:val="22"/>
              </w:rPr>
              <w:t xml:space="preserve"> </w:t>
            </w:r>
            <w:r w:rsidR="003E12B9" w:rsidRPr="00BC2C25">
              <w:rPr>
                <w:rFonts w:ascii="Arial" w:hAnsi="Arial" w:cs="Arial"/>
              </w:rPr>
              <w:t>Permanent</w:t>
            </w:r>
            <w:r w:rsidR="003E12B9">
              <w:rPr>
                <w:rFonts w:ascii="Arial" w:hAnsi="Arial" w:cs="Arial"/>
                <w:sz w:val="22"/>
                <w:szCs w:val="22"/>
              </w:rPr>
              <w:tab/>
            </w:r>
            <w:r w:rsidR="003E12B9">
              <w:rPr>
                <w:rFonts w:ascii="Arial" w:hAnsi="Arial" w:cs="Arial"/>
                <w:sz w:val="22"/>
                <w:szCs w:val="22"/>
              </w:rPr>
              <w:fldChar w:fldCharType="begin">
                <w:ffData>
                  <w:name w:val="Check36"/>
                  <w:enabled/>
                  <w:calcOnExit w:val="0"/>
                  <w:checkBox>
                    <w:sizeAuto/>
                    <w:default w:val="0"/>
                  </w:checkBox>
                </w:ffData>
              </w:fldChar>
            </w:r>
            <w:bookmarkStart w:id="4" w:name="Check36"/>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4"/>
            <w:r w:rsidR="003E12B9">
              <w:rPr>
                <w:rFonts w:ascii="Arial" w:hAnsi="Arial" w:cs="Arial"/>
                <w:sz w:val="22"/>
                <w:szCs w:val="22"/>
              </w:rPr>
              <w:t xml:space="preserve"> </w:t>
            </w:r>
            <w:r w:rsidR="003E12B9" w:rsidRPr="00BC2C25">
              <w:rPr>
                <w:rFonts w:ascii="Arial" w:hAnsi="Arial" w:cs="Arial"/>
              </w:rPr>
              <w:t>Seasonal</w:t>
            </w:r>
            <w:r w:rsidR="003E12B9">
              <w:rPr>
                <w:rFonts w:ascii="Arial" w:hAnsi="Arial" w:cs="Arial"/>
                <w:sz w:val="22"/>
                <w:szCs w:val="22"/>
              </w:rPr>
              <w:tab/>
            </w:r>
            <w:r w:rsidR="003E12B9">
              <w:rPr>
                <w:rFonts w:ascii="Arial" w:hAnsi="Arial" w:cs="Arial"/>
                <w:sz w:val="22"/>
                <w:szCs w:val="22"/>
              </w:rPr>
              <w:fldChar w:fldCharType="begin">
                <w:ffData>
                  <w:name w:val="Check37"/>
                  <w:enabled/>
                  <w:calcOnExit w:val="0"/>
                  <w:checkBox>
                    <w:sizeAuto/>
                    <w:default w:val="0"/>
                  </w:checkBox>
                </w:ffData>
              </w:fldChar>
            </w:r>
            <w:bookmarkStart w:id="5" w:name="Check37"/>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5"/>
            <w:r w:rsidR="003E12B9">
              <w:rPr>
                <w:rFonts w:ascii="Arial" w:hAnsi="Arial" w:cs="Arial"/>
                <w:sz w:val="22"/>
                <w:szCs w:val="22"/>
              </w:rPr>
              <w:t xml:space="preserve"> </w:t>
            </w:r>
            <w:r w:rsidR="003E12B9" w:rsidRPr="00BC2C25">
              <w:rPr>
                <w:rFonts w:ascii="Arial" w:hAnsi="Arial" w:cs="Arial"/>
              </w:rPr>
              <w:t>Limited Duration</w:t>
            </w:r>
            <w:r w:rsidR="003E12B9">
              <w:rPr>
                <w:rFonts w:ascii="Arial" w:hAnsi="Arial" w:cs="Arial"/>
                <w:sz w:val="22"/>
                <w:szCs w:val="22"/>
              </w:rPr>
              <w:tab/>
            </w:r>
            <w:r w:rsidR="003E12B9">
              <w:rPr>
                <w:rFonts w:ascii="Arial" w:hAnsi="Arial" w:cs="Arial"/>
                <w:sz w:val="22"/>
                <w:szCs w:val="22"/>
              </w:rPr>
              <w:fldChar w:fldCharType="begin">
                <w:ffData>
                  <w:name w:val="Check38"/>
                  <w:enabled/>
                  <w:calcOnExit w:val="0"/>
                  <w:checkBox>
                    <w:sizeAuto/>
                    <w:default w:val="0"/>
                    <w:checked w:val="0"/>
                  </w:checkBox>
                </w:ffData>
              </w:fldChar>
            </w:r>
            <w:bookmarkStart w:id="6" w:name="Check38"/>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6"/>
            <w:r w:rsidR="003E12B9">
              <w:rPr>
                <w:rFonts w:ascii="Arial" w:hAnsi="Arial" w:cs="Arial"/>
                <w:sz w:val="22"/>
                <w:szCs w:val="22"/>
              </w:rPr>
              <w:t xml:space="preserve"> </w:t>
            </w:r>
            <w:r w:rsidR="003E12B9" w:rsidRPr="00BC2C25">
              <w:rPr>
                <w:rFonts w:ascii="Arial" w:hAnsi="Arial" w:cs="Arial"/>
              </w:rPr>
              <w:t>Academic Year</w:t>
            </w:r>
          </w:p>
          <w:p w14:paraId="54FDF41C" w14:textId="5B697053" w:rsidR="003E12B9" w:rsidRDefault="00F647FB">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4"/>
                  <w:enabled/>
                  <w:calcOnExit w:val="0"/>
                  <w:checkBox>
                    <w:sizeAuto/>
                    <w:default w:val="0"/>
                    <w:checked/>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E12B9">
              <w:rPr>
                <w:rFonts w:ascii="Arial" w:hAnsi="Arial" w:cs="Arial"/>
                <w:sz w:val="22"/>
                <w:szCs w:val="22"/>
              </w:rPr>
              <w:t xml:space="preserve"> </w:t>
            </w:r>
            <w:r w:rsidR="003E12B9" w:rsidRPr="00BC2C25">
              <w:rPr>
                <w:rFonts w:ascii="Arial" w:hAnsi="Arial" w:cs="Arial"/>
              </w:rPr>
              <w:t>Full-Time</w:t>
            </w:r>
            <w:r w:rsidR="003E12B9">
              <w:rPr>
                <w:rFonts w:ascii="Arial" w:hAnsi="Arial" w:cs="Arial"/>
                <w:sz w:val="22"/>
                <w:szCs w:val="22"/>
              </w:rPr>
              <w:tab/>
            </w:r>
            <w:r w:rsidR="003E12B9">
              <w:rPr>
                <w:rFonts w:ascii="Arial" w:hAnsi="Arial" w:cs="Arial"/>
                <w:sz w:val="22"/>
                <w:szCs w:val="22"/>
              </w:rPr>
              <w:fldChar w:fldCharType="begin">
                <w:ffData>
                  <w:name w:val="Check39"/>
                  <w:enabled/>
                  <w:calcOnExit w:val="0"/>
                  <w:checkBox>
                    <w:sizeAuto/>
                    <w:default w:val="0"/>
                  </w:checkBox>
                </w:ffData>
              </w:fldChar>
            </w:r>
            <w:bookmarkStart w:id="7" w:name="Check39"/>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7"/>
            <w:r w:rsidR="003E12B9">
              <w:rPr>
                <w:rFonts w:ascii="Arial" w:hAnsi="Arial" w:cs="Arial"/>
                <w:sz w:val="22"/>
                <w:szCs w:val="22"/>
              </w:rPr>
              <w:t xml:space="preserve"> </w:t>
            </w:r>
            <w:r w:rsidR="003E12B9" w:rsidRPr="00BC2C25">
              <w:rPr>
                <w:rFonts w:ascii="Arial" w:hAnsi="Arial" w:cs="Arial"/>
              </w:rPr>
              <w:t>Part-Time</w:t>
            </w:r>
            <w:r w:rsidR="003E12B9">
              <w:rPr>
                <w:rFonts w:ascii="Arial" w:hAnsi="Arial" w:cs="Arial"/>
                <w:sz w:val="22"/>
                <w:szCs w:val="22"/>
              </w:rPr>
              <w:tab/>
            </w:r>
            <w:r w:rsidR="003E12B9">
              <w:rPr>
                <w:rFonts w:ascii="Arial" w:hAnsi="Arial" w:cs="Arial"/>
                <w:sz w:val="22"/>
                <w:szCs w:val="22"/>
              </w:rPr>
              <w:fldChar w:fldCharType="begin">
                <w:ffData>
                  <w:name w:val="Check40"/>
                  <w:enabled/>
                  <w:calcOnExit w:val="0"/>
                  <w:checkBox>
                    <w:sizeAuto/>
                    <w:default w:val="0"/>
                  </w:checkBox>
                </w:ffData>
              </w:fldChar>
            </w:r>
            <w:bookmarkStart w:id="8" w:name="Check40"/>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8"/>
            <w:r w:rsidR="003E12B9">
              <w:rPr>
                <w:rFonts w:ascii="Arial" w:hAnsi="Arial" w:cs="Arial"/>
                <w:sz w:val="22"/>
                <w:szCs w:val="22"/>
              </w:rPr>
              <w:t xml:space="preserve"> </w:t>
            </w:r>
            <w:r w:rsidR="003E12B9" w:rsidRPr="00BC2C25">
              <w:rPr>
                <w:rFonts w:ascii="Arial" w:hAnsi="Arial" w:cs="Arial"/>
              </w:rPr>
              <w:t>Intermittent</w:t>
            </w:r>
            <w:r w:rsidR="003E12B9">
              <w:rPr>
                <w:rFonts w:ascii="Arial" w:hAnsi="Arial" w:cs="Arial"/>
                <w:sz w:val="22"/>
                <w:szCs w:val="22"/>
              </w:rPr>
              <w:tab/>
            </w:r>
            <w:r w:rsidR="003E12B9">
              <w:rPr>
                <w:rFonts w:ascii="Arial" w:hAnsi="Arial" w:cs="Arial"/>
                <w:sz w:val="22"/>
                <w:szCs w:val="22"/>
              </w:rPr>
              <w:fldChar w:fldCharType="begin">
                <w:ffData>
                  <w:name w:val="Check41"/>
                  <w:enabled/>
                  <w:calcOnExit w:val="0"/>
                  <w:checkBox>
                    <w:sizeAuto/>
                    <w:default w:val="0"/>
                  </w:checkBox>
                </w:ffData>
              </w:fldChar>
            </w:r>
            <w:bookmarkStart w:id="9" w:name="Check41"/>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9"/>
            <w:r w:rsidR="003E12B9">
              <w:rPr>
                <w:rFonts w:ascii="Arial" w:hAnsi="Arial" w:cs="Arial"/>
                <w:sz w:val="22"/>
                <w:szCs w:val="22"/>
              </w:rPr>
              <w:t xml:space="preserve"> </w:t>
            </w:r>
            <w:r w:rsidR="003E12B9" w:rsidRPr="00BC2C25">
              <w:rPr>
                <w:rFonts w:ascii="Arial" w:hAnsi="Arial" w:cs="Arial"/>
              </w:rPr>
              <w:t>Job Share</w:t>
            </w:r>
          </w:p>
        </w:tc>
      </w:tr>
      <w:tr w:rsidR="003E12B9" w14:paraId="4983FFDE" w14:textId="77777777">
        <w:tc>
          <w:tcPr>
            <w:tcW w:w="1522" w:type="dxa"/>
            <w:tcBorders>
              <w:top w:val="nil"/>
              <w:left w:val="nil"/>
              <w:bottom w:val="nil"/>
            </w:tcBorders>
          </w:tcPr>
          <w:p w14:paraId="3FFECD30"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2D1288C6" w14:textId="730D3FBA" w:rsidR="003E12B9" w:rsidRDefault="00F647FB"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4"/>
                  <w:enabled/>
                  <w:calcOnExit w:val="0"/>
                  <w:checkBox>
                    <w:sizeAuto/>
                    <w:default w:val="0"/>
                    <w:checked/>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E12B9">
              <w:rPr>
                <w:rFonts w:ascii="Arial" w:hAnsi="Arial" w:cs="Arial"/>
                <w:sz w:val="22"/>
                <w:szCs w:val="22"/>
              </w:rPr>
              <w:t xml:space="preserve"> </w:t>
            </w:r>
            <w:r w:rsidR="003E12B9" w:rsidRPr="00BC2C25">
              <w:rPr>
                <w:rFonts w:ascii="Arial" w:hAnsi="Arial" w:cs="Arial"/>
              </w:rPr>
              <w:t>Exempt</w:t>
            </w:r>
          </w:p>
          <w:p w14:paraId="3B15E1B5"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10"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5180A50F"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4F491527" w14:textId="0DDCD1A0" w:rsidR="003E12B9" w:rsidRDefault="002F6D51">
            <w:pPr>
              <w:spacing w:before="6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E12B9">
              <w:rPr>
                <w:rFonts w:ascii="Arial" w:hAnsi="Arial" w:cs="Arial"/>
                <w:sz w:val="22"/>
                <w:szCs w:val="22"/>
              </w:rPr>
              <w:t xml:space="preserve"> </w:t>
            </w:r>
            <w:r w:rsidR="003E12B9" w:rsidRPr="00BC2C25">
              <w:rPr>
                <w:rFonts w:ascii="Arial" w:hAnsi="Arial" w:cs="Arial"/>
              </w:rPr>
              <w:t>Executive</w:t>
            </w:r>
          </w:p>
          <w:p w14:paraId="41BD57CD"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11"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BC2C25">
              <w:rPr>
                <w:rFonts w:ascii="Arial" w:hAnsi="Arial" w:cs="Arial"/>
              </w:rPr>
              <w:t>Professional</w:t>
            </w:r>
          </w:p>
          <w:p w14:paraId="53DC8F0B" w14:textId="7EC7A083" w:rsidR="003E12B9" w:rsidRDefault="002F6D51">
            <w:pPr>
              <w:spacing w:before="60" w:after="60"/>
              <w:rPr>
                <w:rFonts w:ascii="Arial" w:hAnsi="Arial" w:cs="Arial"/>
              </w:rPr>
            </w:pPr>
            <w:r>
              <w:rPr>
                <w:rFonts w:ascii="Arial" w:hAnsi="Arial" w:cs="Arial"/>
                <w:sz w:val="22"/>
                <w:szCs w:val="22"/>
              </w:rPr>
              <w:fldChar w:fldCharType="begin">
                <w:ffData>
                  <w:name w:val="Check46"/>
                  <w:enabled/>
                  <w:calcOnExit w:val="0"/>
                  <w:checkBox>
                    <w:sizeAuto/>
                    <w:default w:val="1"/>
                  </w:checkBox>
                </w:ffData>
              </w:fldChar>
            </w:r>
            <w:bookmarkStart w:id="12"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sidR="003E12B9">
              <w:rPr>
                <w:rFonts w:ascii="Arial" w:hAnsi="Arial" w:cs="Arial"/>
                <w:sz w:val="22"/>
                <w:szCs w:val="22"/>
              </w:rPr>
              <w:t xml:space="preserve"> </w:t>
            </w:r>
            <w:r w:rsidR="003E12B9" w:rsidRPr="00BC2C25">
              <w:rPr>
                <w:rFonts w:ascii="Arial" w:hAnsi="Arial" w:cs="Arial"/>
              </w:rPr>
              <w:t>Administrative</w:t>
            </w:r>
          </w:p>
          <w:p w14:paraId="17DE3D20" w14:textId="65227B3C" w:rsidR="002A2F2B" w:rsidRDefault="002A2F2B">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rPr>
              <w:t>Computer</w:t>
            </w:r>
          </w:p>
        </w:tc>
        <w:tc>
          <w:tcPr>
            <w:tcW w:w="2967" w:type="dxa"/>
            <w:gridSpan w:val="4"/>
            <w:tcBorders>
              <w:top w:val="nil"/>
              <w:bottom w:val="nil"/>
            </w:tcBorders>
          </w:tcPr>
          <w:p w14:paraId="43DBAC72" w14:textId="77777777" w:rsidR="003E12B9" w:rsidRDefault="003E12B9" w:rsidP="00BC2C25">
            <w:pPr>
              <w:spacing w:before="60"/>
              <w:ind w:left="425" w:hanging="360"/>
              <w:rPr>
                <w:rFonts w:ascii="Arial" w:hAnsi="Arial" w:cs="Arial"/>
              </w:rPr>
            </w:pPr>
            <w:r>
              <w:rPr>
                <w:rFonts w:ascii="Arial" w:hAnsi="Arial" w:cs="Arial"/>
                <w:b/>
              </w:rPr>
              <w:t>m</w:t>
            </w:r>
            <w:proofErr w:type="gramStart"/>
            <w:r>
              <w:rPr>
                <w:rFonts w:ascii="Arial" w:hAnsi="Arial" w:cs="Arial"/>
                <w:b/>
              </w:rPr>
              <w:t>.</w:t>
            </w:r>
            <w:r>
              <w:rPr>
                <w:rFonts w:ascii="Arial" w:hAnsi="Arial" w:cs="Arial"/>
              </w:rPr>
              <w:tab/>
              <w:t xml:space="preserve"> Eligible</w:t>
            </w:r>
            <w:proofErr w:type="gramEnd"/>
            <w:r>
              <w:rPr>
                <w:rFonts w:ascii="Arial" w:hAnsi="Arial" w:cs="Arial"/>
              </w:rPr>
              <w:t xml:space="preserve"> for Overtime:</w:t>
            </w:r>
          </w:p>
        </w:tc>
        <w:tc>
          <w:tcPr>
            <w:tcW w:w="1062" w:type="dxa"/>
            <w:tcBorders>
              <w:top w:val="nil"/>
              <w:bottom w:val="nil"/>
              <w:right w:val="nil"/>
            </w:tcBorders>
            <w:tcMar>
              <w:left w:w="0" w:type="dxa"/>
            </w:tcMar>
          </w:tcPr>
          <w:p w14:paraId="5D73779D"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13"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Yes</w:t>
            </w:r>
          </w:p>
          <w:p w14:paraId="31C0B8F3" w14:textId="64DCC75F" w:rsidR="003E12B9" w:rsidRDefault="00B533F9">
            <w:pPr>
              <w:spacing w:before="60"/>
              <w:rPr>
                <w:rFonts w:ascii="Arial" w:hAnsi="Arial" w:cs="Arial"/>
                <w:sz w:val="20"/>
                <w:szCs w:val="20"/>
              </w:rPr>
            </w:pPr>
            <w:r>
              <w:rPr>
                <w:rFonts w:ascii="Arial" w:hAnsi="Arial" w:cs="Arial"/>
                <w:sz w:val="22"/>
                <w:szCs w:val="22"/>
              </w:rPr>
              <w:fldChar w:fldCharType="begin">
                <w:ffData>
                  <w:name w:val="Check34"/>
                  <w:enabled/>
                  <w:calcOnExit w:val="0"/>
                  <w:checkBox>
                    <w:sizeAuto/>
                    <w:default w:val="0"/>
                    <w:checked/>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3E12B9">
              <w:rPr>
                <w:rFonts w:ascii="Arial" w:hAnsi="Arial" w:cs="Arial"/>
                <w:sz w:val="22"/>
                <w:szCs w:val="22"/>
              </w:rPr>
              <w:t xml:space="preserve"> </w:t>
            </w:r>
            <w:r w:rsidR="003E12B9" w:rsidRPr="00BC2C25">
              <w:rPr>
                <w:rFonts w:ascii="Arial" w:hAnsi="Arial" w:cs="Arial"/>
              </w:rPr>
              <w:t>No</w:t>
            </w:r>
          </w:p>
        </w:tc>
      </w:tr>
    </w:tbl>
    <w:p w14:paraId="67FBCD53"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35111BBE" w14:textId="77777777">
        <w:trPr>
          <w:trHeight w:hRule="exact" w:val="576"/>
        </w:trPr>
        <w:tc>
          <w:tcPr>
            <w:tcW w:w="10980" w:type="dxa"/>
            <w:shd w:val="clear" w:color="auto" w:fill="FFFF99"/>
            <w:vAlign w:val="center"/>
          </w:tcPr>
          <w:p w14:paraId="4200D5A6" w14:textId="77777777" w:rsidR="008407A6" w:rsidRDefault="008407A6">
            <w:pPr>
              <w:pStyle w:val="Heading1"/>
              <w:widowControl/>
            </w:pPr>
            <w:r>
              <w:t>SECTION 2.</w:t>
            </w:r>
            <w:r w:rsidR="00B12612">
              <w:t xml:space="preserve"> </w:t>
            </w:r>
            <w:r>
              <w:t>PROGRAM AND POSITION INFORMATION</w:t>
            </w:r>
          </w:p>
        </w:tc>
      </w:tr>
    </w:tbl>
    <w:p w14:paraId="6C622B14" w14:textId="77777777" w:rsidR="008407A6" w:rsidRDefault="008407A6">
      <w:pPr>
        <w:ind w:left="360" w:hanging="360"/>
        <w:rPr>
          <w:rFonts w:ascii="Arial" w:hAnsi="Arial" w:cs="Arial"/>
          <w:sz w:val="12"/>
          <w:szCs w:val="12"/>
        </w:rPr>
      </w:pPr>
    </w:p>
    <w:p w14:paraId="0D1B7D0E" w14:textId="77777777" w:rsidR="0026534A" w:rsidRPr="004F4897" w:rsidRDefault="008407A6" w:rsidP="0054420F">
      <w:pPr>
        <w:numPr>
          <w:ilvl w:val="0"/>
          <w:numId w:val="1"/>
        </w:numPr>
        <w:tabs>
          <w:tab w:val="clear" w:pos="720"/>
        </w:tabs>
        <w:spacing w:after="120"/>
        <w:ind w:left="360"/>
        <w:rPr>
          <w:rFonts w:ascii="Arial" w:hAnsi="Arial" w:cs="Arial"/>
          <w:b/>
        </w:rPr>
      </w:pPr>
      <w:r w:rsidRPr="004F4897">
        <w:rPr>
          <w:rFonts w:ascii="Arial" w:hAnsi="Arial" w:cs="Arial"/>
          <w:b/>
        </w:rPr>
        <w:t>Describe the program in which this position exists.</w:t>
      </w:r>
      <w:r w:rsidR="00B12612" w:rsidRPr="004F4897">
        <w:rPr>
          <w:rFonts w:ascii="Arial" w:hAnsi="Arial" w:cs="Arial"/>
          <w:b/>
        </w:rPr>
        <w:t xml:space="preserve"> </w:t>
      </w:r>
      <w:r w:rsidR="00B354E6" w:rsidRPr="004F4897">
        <w:rPr>
          <w:rFonts w:ascii="Arial" w:hAnsi="Arial" w:cs="Arial"/>
          <w:b/>
        </w:rPr>
        <w:t>Include program purpose, who’</w:t>
      </w:r>
      <w:r w:rsidRPr="004F4897">
        <w:rPr>
          <w:rFonts w:ascii="Arial" w:hAnsi="Arial" w:cs="Arial"/>
          <w:b/>
        </w:rPr>
        <w:t>s affected, size and scope.</w:t>
      </w:r>
      <w:r w:rsidR="00B12612" w:rsidRPr="004F4897">
        <w:rPr>
          <w:rFonts w:ascii="Arial" w:hAnsi="Arial" w:cs="Arial"/>
          <w:b/>
        </w:rPr>
        <w:t xml:space="preserve"> </w:t>
      </w:r>
      <w:r w:rsidRPr="004F4897">
        <w:rPr>
          <w:rFonts w:ascii="Arial" w:hAnsi="Arial" w:cs="Arial"/>
          <w:b/>
        </w:rPr>
        <w:t>Include relationship to agency mission.</w:t>
      </w:r>
    </w:p>
    <w:p w14:paraId="72992D04" w14:textId="77777777" w:rsidR="00816091" w:rsidRPr="004F4897" w:rsidRDefault="00C47865" w:rsidP="001A5B26">
      <w:pPr>
        <w:spacing w:line="260" w:lineRule="exact"/>
        <w:ind w:left="360"/>
        <w:rPr>
          <w:rFonts w:ascii="Arial" w:hAnsi="Arial" w:cs="Arial"/>
        </w:rPr>
      </w:pPr>
      <w:r w:rsidRPr="004F4897">
        <w:rPr>
          <w:rFonts w:ascii="Arial" w:hAnsi="Arial" w:cs="Arial"/>
          <w:szCs w:val="28"/>
        </w:rPr>
        <w:br/>
      </w:r>
      <w:r w:rsidR="001A5B26" w:rsidRPr="004F4897">
        <w:rPr>
          <w:rFonts w:ascii="Arial" w:hAnsi="Arial" w:cs="Arial"/>
        </w:rPr>
        <w:t>OHA values health equity, service excellence, integrity, leadership, partnership, innovation</w:t>
      </w:r>
      <w:r w:rsidR="00A6113C" w:rsidRPr="004F4897">
        <w:rPr>
          <w:rFonts w:ascii="Arial" w:hAnsi="Arial" w:cs="Arial"/>
        </w:rPr>
        <w:t>,</w:t>
      </w:r>
      <w:r w:rsidR="001A5B26" w:rsidRPr="004F4897">
        <w:rPr>
          <w:rFonts w:ascii="Arial" w:hAnsi="Arial" w:cs="Arial"/>
        </w:rPr>
        <w:t xml:space="preserve"> and transparency. </w:t>
      </w:r>
      <w:r w:rsidR="00816091" w:rsidRPr="004F4897">
        <w:rPr>
          <w:rFonts w:ascii="Arial" w:hAnsi="Arial" w:cs="Arial"/>
        </w:rPr>
        <w:t>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or redistribut</w:t>
      </w:r>
      <w:r w:rsidR="001F0F23" w:rsidRPr="004F4897">
        <w:rPr>
          <w:rFonts w:ascii="Arial" w:hAnsi="Arial" w:cs="Arial"/>
        </w:rPr>
        <w:t>ion</w:t>
      </w:r>
      <w:r w:rsidR="00816091" w:rsidRPr="004F4897">
        <w:rPr>
          <w:rFonts w:ascii="Arial" w:hAnsi="Arial" w:cs="Arial"/>
        </w:rPr>
        <w:t xml:space="preserve"> of resources and power; and recognizing, reconciling, and rectifying historical and contemporary injustices.” OHA’s 10-year goal is to eliminate health inequities.</w:t>
      </w:r>
    </w:p>
    <w:p w14:paraId="7960F5B9" w14:textId="77777777" w:rsidR="00816091" w:rsidRPr="004F4897" w:rsidRDefault="00816091" w:rsidP="00B2761F">
      <w:pPr>
        <w:rPr>
          <w:rFonts w:ascii="Arial" w:hAnsi="Arial" w:cs="Arial"/>
        </w:rPr>
      </w:pPr>
    </w:p>
    <w:p w14:paraId="17BFC367" w14:textId="1DD145CC" w:rsidR="00B2761F" w:rsidRPr="004F4897" w:rsidRDefault="00B2761F" w:rsidP="00B2761F">
      <w:pPr>
        <w:ind w:left="360"/>
        <w:rPr>
          <w:rFonts w:ascii="Arial" w:hAnsi="Arial" w:cs="Arial"/>
        </w:rPr>
      </w:pPr>
      <w:r w:rsidRPr="004F4897">
        <w:rPr>
          <w:rFonts w:ascii="Arial" w:hAnsi="Arial" w:cs="Arial"/>
        </w:rPr>
        <w:t xml:space="preserve">The </w:t>
      </w:r>
      <w:r w:rsidR="007C6549" w:rsidRPr="004F4897">
        <w:rPr>
          <w:rFonts w:ascii="Arial" w:hAnsi="Arial" w:cs="Arial"/>
        </w:rPr>
        <w:t>Oregon State Hospital</w:t>
      </w:r>
      <w:r w:rsidRPr="004F4897">
        <w:rPr>
          <w:rFonts w:ascii="Arial" w:hAnsi="Arial" w:cs="Arial"/>
        </w:rPr>
        <w:t xml:space="preserve"> is aligned with the Oregon Health Authority’s core values of partnership, service excellence, leadership, integrity, health equity, </w:t>
      </w:r>
      <w:r w:rsidR="00816091" w:rsidRPr="004F4897">
        <w:rPr>
          <w:rFonts w:ascii="Arial" w:hAnsi="Arial" w:cs="Arial"/>
        </w:rPr>
        <w:t>innovation,</w:t>
      </w:r>
      <w:r w:rsidRPr="004F4897">
        <w:rPr>
          <w:rFonts w:ascii="Arial" w:hAnsi="Arial" w:cs="Arial"/>
        </w:rPr>
        <w:t xml:space="preserve"> and transparency. In our practice, these values are expressed through:</w:t>
      </w:r>
    </w:p>
    <w:p w14:paraId="32B81060" w14:textId="77777777" w:rsidR="00B2761F" w:rsidRPr="004F4897" w:rsidRDefault="00B2761F" w:rsidP="00B2761F">
      <w:pPr>
        <w:rPr>
          <w:rFonts w:ascii="Arial" w:hAnsi="Arial" w:cs="Arial"/>
        </w:rPr>
      </w:pPr>
    </w:p>
    <w:p w14:paraId="5A58F110" w14:textId="77777777" w:rsidR="00B2761F" w:rsidRPr="004F4897" w:rsidRDefault="00B2761F" w:rsidP="00B2761F">
      <w:pPr>
        <w:ind w:firstLine="360"/>
        <w:rPr>
          <w:rFonts w:ascii="Arial" w:hAnsi="Arial" w:cs="Arial"/>
        </w:rPr>
      </w:pPr>
      <w:r w:rsidRPr="004F4897">
        <w:rPr>
          <w:rFonts w:ascii="Arial" w:hAnsi="Arial" w:cs="Arial"/>
        </w:rPr>
        <w:t>Service Excellence:</w:t>
      </w:r>
    </w:p>
    <w:p w14:paraId="2124E9E0" w14:textId="77777777" w:rsidR="00B2761F" w:rsidRPr="004F4897" w:rsidRDefault="00B2761F" w:rsidP="00B2761F">
      <w:pPr>
        <w:pStyle w:val="ListParagraph"/>
        <w:numPr>
          <w:ilvl w:val="0"/>
          <w:numId w:val="9"/>
        </w:numPr>
        <w:rPr>
          <w:rFonts w:ascii="Arial" w:hAnsi="Arial" w:cs="Arial"/>
        </w:rPr>
      </w:pPr>
      <w:r w:rsidRPr="004F4897">
        <w:rPr>
          <w:rFonts w:ascii="Arial" w:hAnsi="Arial" w:cs="Arial"/>
        </w:rPr>
        <w:t>Understanding and responding to Oregon public health needs and the people we serve</w:t>
      </w:r>
    </w:p>
    <w:p w14:paraId="202D01E8" w14:textId="77777777" w:rsidR="00B2761F" w:rsidRPr="004F4897" w:rsidRDefault="00B2761F" w:rsidP="00B2761F">
      <w:pPr>
        <w:pStyle w:val="ListParagraph"/>
        <w:numPr>
          <w:ilvl w:val="0"/>
          <w:numId w:val="9"/>
        </w:numPr>
        <w:rPr>
          <w:rFonts w:ascii="Arial" w:hAnsi="Arial" w:cs="Arial"/>
        </w:rPr>
      </w:pPr>
      <w:r w:rsidRPr="004F4897">
        <w:rPr>
          <w:rFonts w:ascii="Arial" w:hAnsi="Arial" w:cs="Arial"/>
        </w:rPr>
        <w:t>Pursing our commitment to innovation and science-based best practices</w:t>
      </w:r>
    </w:p>
    <w:p w14:paraId="79AED85A" w14:textId="77777777" w:rsidR="00B2761F" w:rsidRPr="004F4897" w:rsidRDefault="00B2761F" w:rsidP="00B2761F">
      <w:pPr>
        <w:pStyle w:val="ListParagraph"/>
        <w:numPr>
          <w:ilvl w:val="0"/>
          <w:numId w:val="9"/>
        </w:numPr>
        <w:rPr>
          <w:rFonts w:ascii="Arial" w:hAnsi="Arial" w:cs="Arial"/>
        </w:rPr>
      </w:pPr>
      <w:r w:rsidRPr="004F4897">
        <w:rPr>
          <w:rFonts w:ascii="Arial" w:hAnsi="Arial" w:cs="Arial"/>
        </w:rPr>
        <w:t>Fostering a culture of continuous improvement</w:t>
      </w:r>
    </w:p>
    <w:p w14:paraId="43AEE1F1" w14:textId="77777777" w:rsidR="00B2761F" w:rsidRPr="004F4897" w:rsidRDefault="00B2761F" w:rsidP="00B2761F">
      <w:pPr>
        <w:ind w:firstLine="360"/>
        <w:rPr>
          <w:rFonts w:ascii="Arial" w:hAnsi="Arial" w:cs="Arial"/>
        </w:rPr>
      </w:pPr>
      <w:r w:rsidRPr="004F4897">
        <w:rPr>
          <w:rFonts w:ascii="Arial" w:hAnsi="Arial" w:cs="Arial"/>
        </w:rPr>
        <w:t>Leadership:</w:t>
      </w:r>
    </w:p>
    <w:p w14:paraId="271EAE19" w14:textId="77777777" w:rsidR="00B2761F" w:rsidRPr="004F4897" w:rsidRDefault="00B2761F" w:rsidP="00B2761F">
      <w:pPr>
        <w:pStyle w:val="ListParagraph"/>
        <w:numPr>
          <w:ilvl w:val="0"/>
          <w:numId w:val="10"/>
        </w:numPr>
        <w:rPr>
          <w:rFonts w:ascii="Arial" w:hAnsi="Arial" w:cs="Arial"/>
        </w:rPr>
      </w:pPr>
      <w:r w:rsidRPr="004F4897">
        <w:rPr>
          <w:rFonts w:ascii="Arial" w:hAnsi="Arial" w:cs="Arial"/>
        </w:rPr>
        <w:t>Building agency-wide and community-wide opportunities for collaboration</w:t>
      </w:r>
    </w:p>
    <w:p w14:paraId="5F09BCDD" w14:textId="77777777" w:rsidR="00B2761F" w:rsidRPr="004F4897" w:rsidRDefault="00B2761F" w:rsidP="00B2761F">
      <w:pPr>
        <w:pStyle w:val="ListParagraph"/>
        <w:numPr>
          <w:ilvl w:val="0"/>
          <w:numId w:val="10"/>
        </w:numPr>
        <w:rPr>
          <w:rFonts w:ascii="Arial" w:hAnsi="Arial" w:cs="Arial"/>
        </w:rPr>
      </w:pPr>
      <w:r w:rsidRPr="004F4897">
        <w:rPr>
          <w:rFonts w:ascii="Arial" w:hAnsi="Arial" w:cs="Arial"/>
        </w:rPr>
        <w:t>Championing public health expertise and best practices</w:t>
      </w:r>
    </w:p>
    <w:p w14:paraId="139F4494" w14:textId="77777777" w:rsidR="00B2761F" w:rsidRPr="004F4897" w:rsidRDefault="00B2761F" w:rsidP="00B2761F">
      <w:pPr>
        <w:pStyle w:val="ListParagraph"/>
        <w:numPr>
          <w:ilvl w:val="0"/>
          <w:numId w:val="10"/>
        </w:numPr>
        <w:rPr>
          <w:rFonts w:ascii="Arial" w:hAnsi="Arial" w:cs="Arial"/>
        </w:rPr>
      </w:pPr>
      <w:r w:rsidRPr="004F4897">
        <w:rPr>
          <w:rFonts w:ascii="Arial" w:hAnsi="Arial" w:cs="Arial"/>
        </w:rPr>
        <w:t>Creating opportunities for individual development and leadership</w:t>
      </w:r>
    </w:p>
    <w:p w14:paraId="60169085" w14:textId="77777777" w:rsidR="00B2761F" w:rsidRPr="004F4897" w:rsidRDefault="00B2761F" w:rsidP="00B2761F">
      <w:pPr>
        <w:ind w:firstLine="360"/>
        <w:rPr>
          <w:rFonts w:ascii="Arial" w:hAnsi="Arial" w:cs="Arial"/>
        </w:rPr>
      </w:pPr>
      <w:r w:rsidRPr="004F4897">
        <w:rPr>
          <w:rFonts w:ascii="Arial" w:hAnsi="Arial" w:cs="Arial"/>
        </w:rPr>
        <w:t>Integrity:</w:t>
      </w:r>
    </w:p>
    <w:p w14:paraId="5CB32557" w14:textId="77777777" w:rsidR="00B2761F" w:rsidRPr="004F4897" w:rsidRDefault="00B2761F" w:rsidP="00B2761F">
      <w:pPr>
        <w:pStyle w:val="ListParagraph"/>
        <w:numPr>
          <w:ilvl w:val="0"/>
          <w:numId w:val="11"/>
        </w:numPr>
        <w:rPr>
          <w:rFonts w:ascii="Arial" w:hAnsi="Arial" w:cs="Arial"/>
        </w:rPr>
      </w:pPr>
      <w:r w:rsidRPr="004F4897">
        <w:rPr>
          <w:rFonts w:ascii="Arial" w:hAnsi="Arial" w:cs="Arial"/>
        </w:rPr>
        <w:t>Working honestly and ethically in our obligation to fulfill our public health mission</w:t>
      </w:r>
    </w:p>
    <w:p w14:paraId="5FAC7171" w14:textId="77777777" w:rsidR="00B2761F" w:rsidRPr="004F4897" w:rsidRDefault="00B2761F" w:rsidP="00B2761F">
      <w:pPr>
        <w:pStyle w:val="ListParagraph"/>
        <w:numPr>
          <w:ilvl w:val="0"/>
          <w:numId w:val="11"/>
        </w:numPr>
        <w:rPr>
          <w:rFonts w:ascii="Arial" w:hAnsi="Arial" w:cs="Arial"/>
        </w:rPr>
      </w:pPr>
      <w:r w:rsidRPr="004F4897">
        <w:rPr>
          <w:rFonts w:ascii="Arial" w:hAnsi="Arial" w:cs="Arial"/>
        </w:rPr>
        <w:t>Ensuring responsible stewardship in public health resources</w:t>
      </w:r>
    </w:p>
    <w:p w14:paraId="7588D909" w14:textId="77777777" w:rsidR="00B2761F" w:rsidRPr="004F4897" w:rsidRDefault="00B2761F" w:rsidP="00B2761F">
      <w:pPr>
        <w:ind w:firstLine="360"/>
        <w:rPr>
          <w:rFonts w:ascii="Arial" w:hAnsi="Arial" w:cs="Arial"/>
        </w:rPr>
      </w:pPr>
      <w:r w:rsidRPr="004F4897">
        <w:rPr>
          <w:rFonts w:ascii="Arial" w:hAnsi="Arial" w:cs="Arial"/>
        </w:rPr>
        <w:t>Health Equity:</w:t>
      </w:r>
    </w:p>
    <w:p w14:paraId="1DFB1812" w14:textId="77777777" w:rsidR="00B2761F" w:rsidRPr="004F4897" w:rsidRDefault="00B2761F" w:rsidP="00B2761F">
      <w:pPr>
        <w:pStyle w:val="ListParagraph"/>
        <w:numPr>
          <w:ilvl w:val="0"/>
          <w:numId w:val="12"/>
        </w:numPr>
        <w:rPr>
          <w:rFonts w:ascii="Arial" w:hAnsi="Arial" w:cs="Arial"/>
        </w:rPr>
      </w:pPr>
      <w:r w:rsidRPr="004F4897">
        <w:rPr>
          <w:rFonts w:ascii="Arial" w:hAnsi="Arial" w:cs="Arial"/>
        </w:rPr>
        <w:t>Eliminating health disparities and working to attain the highest level of health for all people</w:t>
      </w:r>
    </w:p>
    <w:p w14:paraId="44D7304C" w14:textId="77777777" w:rsidR="00B2761F" w:rsidRPr="004F4897" w:rsidRDefault="00B2761F" w:rsidP="00B2761F">
      <w:pPr>
        <w:pStyle w:val="ListParagraph"/>
        <w:numPr>
          <w:ilvl w:val="0"/>
          <w:numId w:val="12"/>
        </w:numPr>
        <w:rPr>
          <w:rFonts w:ascii="Arial" w:hAnsi="Arial" w:cs="Arial"/>
        </w:rPr>
      </w:pPr>
      <w:r w:rsidRPr="004F4897">
        <w:rPr>
          <w:rFonts w:ascii="Arial" w:hAnsi="Arial" w:cs="Arial"/>
        </w:rPr>
        <w:t>Ensuring the quality, affordability, and accessibility of health services for all Oregonians</w:t>
      </w:r>
    </w:p>
    <w:p w14:paraId="0E64B193" w14:textId="77777777" w:rsidR="00B2761F" w:rsidRPr="004F4897" w:rsidRDefault="00B2761F" w:rsidP="00B2761F">
      <w:pPr>
        <w:pStyle w:val="ListParagraph"/>
        <w:numPr>
          <w:ilvl w:val="0"/>
          <w:numId w:val="12"/>
        </w:numPr>
        <w:rPr>
          <w:rFonts w:ascii="Arial" w:hAnsi="Arial" w:cs="Arial"/>
        </w:rPr>
      </w:pPr>
      <w:r w:rsidRPr="004F4897">
        <w:rPr>
          <w:rFonts w:ascii="Arial" w:hAnsi="Arial" w:cs="Arial"/>
        </w:rPr>
        <w:t>Integrating social justice, social determinants of health, diversity, and community</w:t>
      </w:r>
    </w:p>
    <w:p w14:paraId="47FCFF56" w14:textId="77777777" w:rsidR="00B2761F" w:rsidRPr="004F4897" w:rsidRDefault="00B2761F" w:rsidP="00B2761F">
      <w:pPr>
        <w:ind w:firstLine="360"/>
        <w:rPr>
          <w:rFonts w:ascii="Arial" w:hAnsi="Arial" w:cs="Arial"/>
        </w:rPr>
      </w:pPr>
      <w:r w:rsidRPr="004F4897">
        <w:rPr>
          <w:rFonts w:ascii="Arial" w:hAnsi="Arial" w:cs="Arial"/>
        </w:rPr>
        <w:t>Partnership:</w:t>
      </w:r>
    </w:p>
    <w:p w14:paraId="4FDC6327" w14:textId="21B8F3C5" w:rsidR="00B2761F" w:rsidRPr="004F4897" w:rsidRDefault="00B2761F" w:rsidP="00B2761F">
      <w:pPr>
        <w:pStyle w:val="ListParagraph"/>
        <w:numPr>
          <w:ilvl w:val="0"/>
          <w:numId w:val="13"/>
        </w:numPr>
        <w:rPr>
          <w:rFonts w:ascii="Arial" w:hAnsi="Arial" w:cs="Arial"/>
        </w:rPr>
      </w:pPr>
      <w:r w:rsidRPr="004F4897">
        <w:rPr>
          <w:rFonts w:ascii="Arial" w:hAnsi="Arial" w:cs="Arial"/>
        </w:rPr>
        <w:t xml:space="preserve">Working with </w:t>
      </w:r>
      <w:r w:rsidR="00AB5418" w:rsidRPr="004F4897">
        <w:rPr>
          <w:rFonts w:ascii="Arial" w:hAnsi="Arial" w:cs="Arial"/>
        </w:rPr>
        <w:t>partners</w:t>
      </w:r>
      <w:r w:rsidRPr="004F4897">
        <w:rPr>
          <w:rFonts w:ascii="Arial" w:hAnsi="Arial" w:cs="Arial"/>
        </w:rPr>
        <w:t xml:space="preserve"> and communities to protect and promote the health of all Oregonians</w:t>
      </w:r>
    </w:p>
    <w:p w14:paraId="54D4B1FF" w14:textId="0F751F08" w:rsidR="00B2761F" w:rsidRPr="004F4897" w:rsidRDefault="00B2761F" w:rsidP="00B2761F">
      <w:pPr>
        <w:pStyle w:val="ListParagraph"/>
        <w:numPr>
          <w:ilvl w:val="0"/>
          <w:numId w:val="13"/>
        </w:numPr>
        <w:rPr>
          <w:rFonts w:ascii="Arial" w:hAnsi="Arial" w:cs="Arial"/>
        </w:rPr>
      </w:pPr>
      <w:r w:rsidRPr="004F4897">
        <w:rPr>
          <w:rFonts w:ascii="Arial" w:hAnsi="Arial" w:cs="Arial"/>
        </w:rPr>
        <w:t xml:space="preserve">Seeking, </w:t>
      </w:r>
      <w:r w:rsidR="00A81559" w:rsidRPr="004F4897">
        <w:rPr>
          <w:rFonts w:ascii="Arial" w:hAnsi="Arial" w:cs="Arial"/>
        </w:rPr>
        <w:t>learning from</w:t>
      </w:r>
      <w:r w:rsidRPr="004F4897">
        <w:rPr>
          <w:rFonts w:ascii="Arial" w:hAnsi="Arial" w:cs="Arial"/>
        </w:rPr>
        <w:t>, and respecting internal and external ideas and opinions</w:t>
      </w:r>
    </w:p>
    <w:p w14:paraId="7EBD73E0" w14:textId="77777777" w:rsidR="00B2761F" w:rsidRPr="004F4897" w:rsidRDefault="00B2761F" w:rsidP="00B2761F">
      <w:pPr>
        <w:pStyle w:val="ListParagraph"/>
        <w:numPr>
          <w:ilvl w:val="0"/>
          <w:numId w:val="13"/>
        </w:numPr>
        <w:rPr>
          <w:rFonts w:ascii="Arial" w:hAnsi="Arial" w:cs="Arial"/>
        </w:rPr>
      </w:pPr>
      <w:r w:rsidRPr="004F4897">
        <w:rPr>
          <w:rFonts w:ascii="Arial" w:hAnsi="Arial" w:cs="Arial"/>
        </w:rPr>
        <w:t>Exploring and defining the roles and responsibility of public health staff and partners</w:t>
      </w:r>
    </w:p>
    <w:p w14:paraId="45135C53" w14:textId="77777777" w:rsidR="00B2761F" w:rsidRPr="004F4897" w:rsidRDefault="00B2761F" w:rsidP="00B2761F">
      <w:pPr>
        <w:ind w:firstLine="360"/>
        <w:rPr>
          <w:rFonts w:ascii="Arial" w:hAnsi="Arial" w:cs="Arial"/>
        </w:rPr>
      </w:pPr>
      <w:r w:rsidRPr="004F4897">
        <w:rPr>
          <w:rFonts w:ascii="Arial" w:hAnsi="Arial" w:cs="Arial"/>
        </w:rPr>
        <w:t>Innovation:</w:t>
      </w:r>
    </w:p>
    <w:p w14:paraId="12C9B10D" w14:textId="77777777" w:rsidR="00B2761F" w:rsidRPr="004F4897" w:rsidRDefault="00B2761F" w:rsidP="00B2761F">
      <w:pPr>
        <w:pStyle w:val="ListParagraph"/>
        <w:numPr>
          <w:ilvl w:val="0"/>
          <w:numId w:val="14"/>
        </w:numPr>
        <w:spacing w:after="200" w:line="276" w:lineRule="auto"/>
        <w:rPr>
          <w:rFonts w:ascii="Arial" w:hAnsi="Arial" w:cs="Arial"/>
        </w:rPr>
      </w:pPr>
      <w:r w:rsidRPr="004F4897">
        <w:rPr>
          <w:rFonts w:ascii="Arial" w:hAnsi="Arial" w:cs="Arial"/>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5E99EB7B" w14:textId="77777777" w:rsidR="00B2761F" w:rsidRPr="004F4897" w:rsidRDefault="00B2761F" w:rsidP="00EC78E6">
      <w:pPr>
        <w:pStyle w:val="ListParagraph"/>
        <w:ind w:left="0" w:firstLine="360"/>
        <w:rPr>
          <w:rFonts w:ascii="Arial" w:hAnsi="Arial" w:cs="Arial"/>
        </w:rPr>
      </w:pPr>
      <w:r w:rsidRPr="004F4897">
        <w:rPr>
          <w:rFonts w:ascii="Arial" w:hAnsi="Arial" w:cs="Arial"/>
        </w:rPr>
        <w:t xml:space="preserve">Transparency: </w:t>
      </w:r>
    </w:p>
    <w:p w14:paraId="5107EF7A" w14:textId="77777777" w:rsidR="009A160E" w:rsidRPr="004F4897" w:rsidRDefault="00B2761F" w:rsidP="009A160E">
      <w:pPr>
        <w:pStyle w:val="ListParagraph"/>
        <w:numPr>
          <w:ilvl w:val="0"/>
          <w:numId w:val="14"/>
        </w:numPr>
        <w:spacing w:after="200" w:line="276" w:lineRule="auto"/>
        <w:rPr>
          <w:rFonts w:ascii="Arial" w:hAnsi="Arial" w:cs="Arial"/>
        </w:rPr>
      </w:pPr>
      <w:r w:rsidRPr="004F4897">
        <w:rPr>
          <w:rFonts w:ascii="Arial" w:hAnsi="Arial" w:cs="Arial"/>
        </w:rPr>
        <w:t>We communicate honestly and openly, and our actions are upfront and visible. We provide open access to information and meaningful opportunities to provide input and participate in our decision-making.</w:t>
      </w:r>
    </w:p>
    <w:p w14:paraId="57DB7EC8" w14:textId="522B540F" w:rsidR="00727BCD" w:rsidRPr="004F4897" w:rsidRDefault="00DB5B89" w:rsidP="00727BCD">
      <w:pPr>
        <w:spacing w:line="276" w:lineRule="auto"/>
        <w:ind w:left="360"/>
        <w:rPr>
          <w:rFonts w:ascii="Arial" w:hAnsi="Arial" w:cs="Arial"/>
          <w:b/>
          <w:bCs/>
        </w:rPr>
      </w:pPr>
      <w:bookmarkStart w:id="14" w:name="Text117"/>
      <w:r w:rsidRPr="004F4897">
        <w:rPr>
          <w:rFonts w:ascii="Arial" w:hAnsi="Arial" w:cs="Arial"/>
          <w:b/>
          <w:bCs/>
        </w:rPr>
        <w:t xml:space="preserve">Insert </w:t>
      </w:r>
      <w:r w:rsidR="004E76B7" w:rsidRPr="004F4897">
        <w:rPr>
          <w:rFonts w:ascii="Arial" w:hAnsi="Arial" w:cs="Arial"/>
          <w:b/>
          <w:bCs/>
        </w:rPr>
        <w:t>s</w:t>
      </w:r>
      <w:r w:rsidR="00944216" w:rsidRPr="004F4897">
        <w:rPr>
          <w:rFonts w:ascii="Arial" w:hAnsi="Arial" w:cs="Arial"/>
          <w:b/>
          <w:bCs/>
        </w:rPr>
        <w:t>ection/</w:t>
      </w:r>
      <w:r w:rsidR="004E76B7" w:rsidRPr="004F4897">
        <w:rPr>
          <w:rFonts w:ascii="Arial" w:hAnsi="Arial" w:cs="Arial"/>
          <w:b/>
          <w:bCs/>
        </w:rPr>
        <w:t>u</w:t>
      </w:r>
      <w:r w:rsidR="00944216" w:rsidRPr="004F4897">
        <w:rPr>
          <w:rFonts w:ascii="Arial" w:hAnsi="Arial" w:cs="Arial"/>
          <w:b/>
          <w:bCs/>
        </w:rPr>
        <w:t>nit description</w:t>
      </w:r>
      <w:r w:rsidR="004E76B7" w:rsidRPr="004F4897">
        <w:rPr>
          <w:rFonts w:ascii="Arial" w:hAnsi="Arial" w:cs="Arial"/>
          <w:b/>
          <w:bCs/>
        </w:rPr>
        <w:t xml:space="preserve"> here</w:t>
      </w:r>
      <w:r w:rsidR="00944216" w:rsidRPr="004F4897">
        <w:rPr>
          <w:rFonts w:ascii="Arial" w:hAnsi="Arial" w:cs="Arial"/>
          <w:b/>
          <w:bCs/>
        </w:rPr>
        <w:t>:</w:t>
      </w:r>
    </w:p>
    <w:bookmarkEnd w:id="14"/>
    <w:p w14:paraId="525DE16B" w14:textId="77777777" w:rsidR="00727BCD" w:rsidRPr="004F4897" w:rsidRDefault="00727BCD" w:rsidP="00727BCD">
      <w:pPr>
        <w:spacing w:line="260" w:lineRule="exact"/>
        <w:ind w:left="360"/>
        <w:rPr>
          <w:rFonts w:ascii="Arial" w:hAnsi="Arial" w:cs="Arial"/>
        </w:rPr>
      </w:pPr>
      <w:r w:rsidRPr="004F4897">
        <w:rPr>
          <w:rFonts w:ascii="Arial" w:hAnsi="Arial" w:cs="Arial"/>
          <w:szCs w:val="28"/>
        </w:rPr>
        <w:t>Under the direction of the Oregon Health Authority, the Oregon State Hospital (OSH) operates campuses in Salem and Junction City to provide patient-centered, psychiatric treatment for adults who need hospital-level care. The hospital's primary goal is to help people recover from their illness and return to the community. Services include psychiatric evaluation, diagnosis, and treatment, as well as community outreach and peer support.</w:t>
      </w:r>
    </w:p>
    <w:p w14:paraId="769DA5C7" w14:textId="77777777" w:rsidR="00727BCD" w:rsidRPr="004F4897" w:rsidRDefault="00727BCD" w:rsidP="00727BCD">
      <w:pPr>
        <w:spacing w:line="260" w:lineRule="exact"/>
        <w:rPr>
          <w:rFonts w:ascii="Arial" w:hAnsi="Arial" w:cs="Arial"/>
          <w:szCs w:val="28"/>
        </w:rPr>
      </w:pPr>
    </w:p>
    <w:p w14:paraId="18EDB051" w14:textId="77777777" w:rsidR="00727BCD" w:rsidRPr="004F4897" w:rsidRDefault="00727BCD" w:rsidP="00727BCD">
      <w:pPr>
        <w:spacing w:line="260" w:lineRule="exact"/>
        <w:ind w:left="360"/>
        <w:rPr>
          <w:rFonts w:ascii="Arial" w:hAnsi="Arial" w:cs="Arial"/>
          <w:szCs w:val="28"/>
        </w:rPr>
      </w:pPr>
      <w:r w:rsidRPr="004F4897">
        <w:rPr>
          <w:rFonts w:ascii="Arial" w:hAnsi="Arial" w:cs="Arial"/>
          <w:szCs w:val="28"/>
        </w:rPr>
        <w:t xml:space="preserve">OSH puts the patient first, and OSH employees play an essential role in achieving the hospital’s vision to be a psychiatric hospital that inspires hope, promotes safety, and supports recovery for all. OSH uses the Collaborative </w:t>
      </w:r>
      <w:proofErr w:type="gramStart"/>
      <w:r w:rsidRPr="004F4897">
        <w:rPr>
          <w:rFonts w:ascii="Arial" w:hAnsi="Arial" w:cs="Arial"/>
          <w:szCs w:val="28"/>
        </w:rPr>
        <w:t>Problem Solving®</w:t>
      </w:r>
      <w:proofErr w:type="gramEnd"/>
      <w:r w:rsidRPr="004F4897">
        <w:rPr>
          <w:rFonts w:ascii="Arial" w:hAnsi="Arial" w:cs="Arial"/>
          <w:szCs w:val="28"/>
        </w:rPr>
        <w:t xml:space="preserve"> model as its foundation of care across all disciplines, including nursing and direct-care unit staff.</w:t>
      </w:r>
    </w:p>
    <w:p w14:paraId="7191D1FD" w14:textId="77777777" w:rsidR="00727BCD" w:rsidRPr="004F4897" w:rsidRDefault="00727BCD" w:rsidP="00727BCD">
      <w:pPr>
        <w:spacing w:line="260" w:lineRule="exact"/>
        <w:ind w:left="360"/>
        <w:rPr>
          <w:rFonts w:ascii="Arial" w:hAnsi="Arial" w:cs="Arial"/>
          <w:szCs w:val="28"/>
        </w:rPr>
      </w:pPr>
    </w:p>
    <w:p w14:paraId="78838EB5" w14:textId="159DD0F5" w:rsidR="008407A6" w:rsidRPr="004F4897" w:rsidRDefault="00727BCD" w:rsidP="00727BCD">
      <w:pPr>
        <w:spacing w:line="276" w:lineRule="auto"/>
        <w:ind w:left="360"/>
        <w:rPr>
          <w:rFonts w:ascii="Arial" w:hAnsi="Arial" w:cs="Arial"/>
        </w:rPr>
      </w:pPr>
      <w:r w:rsidRPr="004F4897">
        <w:rPr>
          <w:rFonts w:ascii="Arial" w:hAnsi="Arial" w:cs="Arial"/>
          <w:szCs w:val="28"/>
        </w:rPr>
        <w:t xml:space="preserve">OSH Salem and Junction City </w:t>
      </w:r>
      <w:proofErr w:type="gramStart"/>
      <w:r w:rsidRPr="004F4897">
        <w:rPr>
          <w:rFonts w:ascii="Arial" w:hAnsi="Arial" w:cs="Arial"/>
          <w:szCs w:val="28"/>
        </w:rPr>
        <w:t>serves</w:t>
      </w:r>
      <w:proofErr w:type="gramEnd"/>
      <w:r w:rsidRPr="004F4897">
        <w:rPr>
          <w:rFonts w:ascii="Arial" w:hAnsi="Arial" w:cs="Arial"/>
          <w:szCs w:val="28"/>
        </w:rPr>
        <w:t xml:space="preserve"> patients on up to 30 treatment units and residential suites. Services include psychiatric evaluation, diagnosis, and treatment, in addition to community outreach and peer support. There are five programs at Oregon State Hospital with 6 treatment units per program. Unit Administrators fill positions on each of the 24 Hospital Level </w:t>
      </w:r>
      <w:proofErr w:type="gramStart"/>
      <w:r w:rsidRPr="004F4897">
        <w:rPr>
          <w:rFonts w:ascii="Arial" w:hAnsi="Arial" w:cs="Arial"/>
          <w:szCs w:val="28"/>
        </w:rPr>
        <w:t>Of</w:t>
      </w:r>
      <w:proofErr w:type="gramEnd"/>
      <w:r w:rsidRPr="004F4897">
        <w:rPr>
          <w:rFonts w:ascii="Arial" w:hAnsi="Arial" w:cs="Arial"/>
          <w:szCs w:val="28"/>
        </w:rPr>
        <w:t xml:space="preserve"> Care Units. OSH has more than 2,500 employees serving over 1,</w:t>
      </w:r>
      <w:r w:rsidR="00717573" w:rsidRPr="004F4897">
        <w:rPr>
          <w:rFonts w:ascii="Arial" w:hAnsi="Arial" w:cs="Arial"/>
          <w:szCs w:val="28"/>
        </w:rPr>
        <w:t>8</w:t>
      </w:r>
      <w:r w:rsidRPr="004F4897">
        <w:rPr>
          <w:rFonts w:ascii="Arial" w:hAnsi="Arial" w:cs="Arial"/>
          <w:szCs w:val="28"/>
        </w:rPr>
        <w:t>00 patients per year.</w:t>
      </w:r>
      <w:r w:rsidR="00851844" w:rsidRPr="004F4897">
        <w:rPr>
          <w:rFonts w:ascii="Arial" w:hAnsi="Arial" w:cs="Arial"/>
        </w:rPr>
        <w:br/>
      </w:r>
    </w:p>
    <w:p w14:paraId="6A06B953" w14:textId="77777777" w:rsidR="008407A6" w:rsidRPr="004F4897" w:rsidRDefault="008407A6">
      <w:pPr>
        <w:ind w:left="360" w:right="180" w:hanging="360"/>
        <w:rPr>
          <w:rFonts w:ascii="Arial" w:hAnsi="Arial" w:cs="Arial"/>
        </w:rPr>
      </w:pPr>
      <w:r w:rsidRPr="004F4897">
        <w:rPr>
          <w:rFonts w:ascii="Arial" w:hAnsi="Arial" w:cs="Arial"/>
          <w:b/>
        </w:rPr>
        <w:t>b.</w:t>
      </w:r>
      <w:r w:rsidRPr="004F4897">
        <w:rPr>
          <w:rFonts w:ascii="Arial" w:hAnsi="Arial" w:cs="Arial"/>
          <w:b/>
        </w:rPr>
        <w:tab/>
        <w:t>Describe the primary purpose of this position, and how it functions within this program.</w:t>
      </w:r>
      <w:r w:rsidR="00B12612" w:rsidRPr="004F4897">
        <w:rPr>
          <w:rFonts w:ascii="Arial" w:hAnsi="Arial" w:cs="Arial"/>
          <w:b/>
        </w:rPr>
        <w:t xml:space="preserve"> </w:t>
      </w:r>
      <w:r w:rsidRPr="004F4897">
        <w:rPr>
          <w:rFonts w:ascii="Arial" w:hAnsi="Arial" w:cs="Arial"/>
          <w:b/>
        </w:rPr>
        <w:t>Complete this statement.</w:t>
      </w:r>
      <w:r w:rsidR="00B12612" w:rsidRPr="004F4897">
        <w:rPr>
          <w:rFonts w:ascii="Arial" w:hAnsi="Arial" w:cs="Arial"/>
          <w:b/>
        </w:rPr>
        <w:t xml:space="preserve"> </w:t>
      </w:r>
      <w:r w:rsidRPr="004F4897">
        <w:rPr>
          <w:rFonts w:ascii="Arial" w:hAnsi="Arial" w:cs="Arial"/>
          <w:b/>
        </w:rPr>
        <w:t>The primary purpose of this position is to:</w:t>
      </w:r>
    </w:p>
    <w:p w14:paraId="1F00A3DC" w14:textId="77777777" w:rsidR="008407A6" w:rsidRPr="004F4897" w:rsidRDefault="008407A6">
      <w:pPr>
        <w:ind w:left="360" w:right="180"/>
        <w:rPr>
          <w:rFonts w:ascii="Arial" w:hAnsi="Arial" w:cs="Arial"/>
          <w:sz w:val="12"/>
          <w:szCs w:val="12"/>
        </w:rPr>
      </w:pPr>
    </w:p>
    <w:p w14:paraId="481E7D79" w14:textId="00F0BF9C" w:rsidR="003C153C" w:rsidRPr="004F4897" w:rsidRDefault="003C153C" w:rsidP="003C153C">
      <w:pPr>
        <w:ind w:left="360"/>
        <w:rPr>
          <w:rFonts w:ascii="Arial" w:hAnsi="Arial" w:cs="Arial"/>
        </w:rPr>
      </w:pPr>
      <w:r w:rsidRPr="004F4897">
        <w:t xml:space="preserve">The primary purpose of this position is to serve as </w:t>
      </w:r>
      <w:proofErr w:type="spellStart"/>
      <w:proofErr w:type="gramStart"/>
      <w:r w:rsidRPr="004F4897">
        <w:t>a</w:t>
      </w:r>
      <w:proofErr w:type="spellEnd"/>
      <w:proofErr w:type="gramEnd"/>
      <w:r w:rsidRPr="004F4897">
        <w:t xml:space="preserve"> operational leader of</w:t>
      </w:r>
      <w:r w:rsidR="00D4245D" w:rsidRPr="004F4897">
        <w:t xml:space="preserve"> a</w:t>
      </w:r>
      <w:r w:rsidRPr="004F4897">
        <w:t xml:space="preserve"> unit at the Oregon State Hospital, jointly accountable with the Nurse Manager</w:t>
      </w:r>
      <w:r w:rsidR="00D4245D" w:rsidRPr="004F4897">
        <w:t xml:space="preserve"> to ensure that all </w:t>
      </w:r>
      <w:proofErr w:type="gramStart"/>
      <w:r w:rsidR="00D4245D" w:rsidRPr="004F4897">
        <w:t>day-</w:t>
      </w:r>
      <w:proofErr w:type="gramEnd"/>
      <w:r w:rsidR="00D4245D" w:rsidRPr="004F4897">
        <w:t xml:space="preserve">today operations are successfully managed. </w:t>
      </w:r>
      <w:r w:rsidRPr="004F4897">
        <w:t xml:space="preserve"> </w:t>
      </w:r>
      <w:r w:rsidR="00D4245D" w:rsidRPr="004F4897">
        <w:t>Including,</w:t>
      </w:r>
      <w:r w:rsidRPr="004F4897">
        <w:t xml:space="preserve"> overall functioning of the unit, including patient care, safety, staffing, regulatory compliance</w:t>
      </w:r>
      <w:r w:rsidR="00D4245D" w:rsidRPr="004F4897">
        <w:t>, and other managerial duties</w:t>
      </w:r>
      <w:r w:rsidRPr="004F4897">
        <w:t>. The Unit Administrator holds primary responsibility for administrative, operational, and milieu management functions of the unit and exercises broad authority over staff supervision, unit operations, and treatment delivery systems. This position partners as an equal with the Nurse Manager, who holds primary responsibility for oversight of medical and nursing clinical care.</w:t>
      </w:r>
      <w:r w:rsidR="00D4245D" w:rsidRPr="004F4897">
        <w:t xml:space="preserve">  </w:t>
      </w:r>
      <w:r w:rsidRPr="004F4897">
        <w:t xml:space="preserve"> This role also carries enterprise-level responsibility for business operations, including strategic resource allocation, performance metric oversight, workflow redesign, cross-functional coordination, and accountability for operational outcomes that directly support hospital-wide objectives, regulatory readiness, and continuous systems improvement.</w:t>
      </w:r>
    </w:p>
    <w:p w14:paraId="54C066D1" w14:textId="77777777" w:rsidR="003C153C" w:rsidRPr="004F4897" w:rsidRDefault="003C153C" w:rsidP="003C153C">
      <w:pPr>
        <w:ind w:left="720"/>
        <w:rPr>
          <w:rFonts w:ascii="Arial" w:hAnsi="Arial" w:cs="Arial"/>
        </w:rPr>
      </w:pPr>
    </w:p>
    <w:p w14:paraId="74355449" w14:textId="77777777" w:rsidR="003C153C" w:rsidRPr="004F4897" w:rsidRDefault="003C153C" w:rsidP="003C153C">
      <w:pPr>
        <w:ind w:left="360" w:right="180"/>
        <w:rPr>
          <w:rFonts w:ascii="Arial" w:hAnsi="Arial" w:cs="Arial"/>
        </w:rPr>
      </w:pPr>
      <w:r w:rsidRPr="004F4897">
        <w:rPr>
          <w:rFonts w:ascii="Arial" w:hAnsi="Arial" w:cs="Arial"/>
        </w:rPr>
        <w:t>This position functions within OSH as a program manager with responsibilities that include supervision and staffing, hospital safety and security, compliance with standards and regulations, policy and procedures development and implementation, program evaluation and improvement, and treatment delivery to patients</w:t>
      </w:r>
      <w:r w:rsidRPr="004F4897">
        <w:rPr>
          <w:rFonts w:ascii="Verdana" w:hAnsi="Verdana"/>
        </w:rPr>
        <w:t>.</w:t>
      </w:r>
    </w:p>
    <w:p w14:paraId="2FCF4A83" w14:textId="77777777" w:rsidR="00EC5F88" w:rsidRPr="004F4897" w:rsidRDefault="00EC5F88">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4F4897" w:rsidRPr="004F4897" w14:paraId="0EB4F77C"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E6A4A66" w14:textId="77777777" w:rsidR="008407A6" w:rsidRPr="004F4897" w:rsidRDefault="008407A6">
            <w:pPr>
              <w:rPr>
                <w:rFonts w:ascii="Arial" w:hAnsi="Arial" w:cs="Arial"/>
              </w:rPr>
            </w:pPr>
            <w:r w:rsidRPr="004F4897">
              <w:rPr>
                <w:rFonts w:ascii="Arial" w:hAnsi="Arial" w:cs="Arial"/>
                <w:b/>
              </w:rPr>
              <w:t>SECTION 3.</w:t>
            </w:r>
            <w:r w:rsidR="00B12612" w:rsidRPr="004F4897">
              <w:rPr>
                <w:rFonts w:ascii="Arial" w:hAnsi="Arial" w:cs="Arial"/>
                <w:b/>
              </w:rPr>
              <w:t xml:space="preserve"> </w:t>
            </w:r>
            <w:r w:rsidRPr="004F4897">
              <w:rPr>
                <w:rFonts w:ascii="Arial" w:hAnsi="Arial" w:cs="Arial"/>
                <w:b/>
              </w:rPr>
              <w:t>DESCRIPTION OF DUTIES</w:t>
            </w:r>
          </w:p>
        </w:tc>
      </w:tr>
      <w:tr w:rsidR="004F4897" w:rsidRPr="004F4897" w14:paraId="01EC27C8" w14:textId="77777777">
        <w:trPr>
          <w:trHeight w:hRule="exact" w:val="1238"/>
        </w:trPr>
        <w:tc>
          <w:tcPr>
            <w:tcW w:w="10980" w:type="dxa"/>
            <w:gridSpan w:val="4"/>
            <w:tcBorders>
              <w:top w:val="single" w:sz="12" w:space="0" w:color="auto"/>
              <w:left w:val="nil"/>
              <w:bottom w:val="nil"/>
              <w:right w:val="nil"/>
            </w:tcBorders>
            <w:vAlign w:val="center"/>
          </w:tcPr>
          <w:p w14:paraId="4F870E03" w14:textId="77777777" w:rsidR="008C29CD" w:rsidRPr="004F4897" w:rsidRDefault="0043789E">
            <w:pPr>
              <w:rPr>
                <w:rFonts w:ascii="Arial" w:hAnsi="Arial" w:cs="Arial"/>
                <w:b/>
                <w:i/>
                <w:sz w:val="20"/>
                <w:szCs w:val="18"/>
              </w:rPr>
            </w:pPr>
            <w:r w:rsidRPr="004F4897">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sidRPr="004F4897">
              <w:rPr>
                <w:rFonts w:ascii="Arial" w:hAnsi="Arial" w:cs="Arial"/>
                <w:b/>
              </w:rPr>
              <w:t>.</w:t>
            </w:r>
            <w:r w:rsidR="00575E76" w:rsidRPr="004F4897">
              <w:rPr>
                <w:rFonts w:ascii="Arial" w:hAnsi="Arial" w:cs="Arial"/>
                <w:b/>
                <w:i/>
                <w:sz w:val="20"/>
                <w:szCs w:val="18"/>
              </w:rPr>
              <w:t xml:space="preserve"> </w:t>
            </w:r>
          </w:p>
          <w:p w14:paraId="0B316B40" w14:textId="77777777" w:rsidR="0043789E" w:rsidRPr="004F4897" w:rsidRDefault="00575E76" w:rsidP="008C29CD">
            <w:pPr>
              <w:spacing w:before="80"/>
              <w:rPr>
                <w:rFonts w:ascii="Arial" w:hAnsi="Arial" w:cs="Arial"/>
                <w:b/>
              </w:rPr>
            </w:pPr>
            <w:r w:rsidRPr="004F4897">
              <w:rPr>
                <w:rFonts w:ascii="Arial" w:hAnsi="Arial" w:cs="Arial"/>
                <w:b/>
                <w:i/>
                <w:sz w:val="20"/>
                <w:szCs w:val="18"/>
              </w:rPr>
              <w:t xml:space="preserve">Note: </w:t>
            </w:r>
            <w:r w:rsidRPr="004F4897">
              <w:rPr>
                <w:rFonts w:ascii="Arial" w:hAnsi="Arial" w:cs="Arial"/>
                <w:i/>
                <w:sz w:val="20"/>
                <w:szCs w:val="18"/>
              </w:rPr>
              <w:t>If additional rows of the below table are needed, place cursor at end of a row (outside table) and hit “Enter”.</w:t>
            </w:r>
          </w:p>
        </w:tc>
      </w:tr>
      <w:tr w:rsidR="004F4897" w:rsidRPr="004F4897" w14:paraId="0E1D5F12"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5BBED99A" w14:textId="77777777" w:rsidR="0043789E" w:rsidRPr="004F4897" w:rsidRDefault="0043789E" w:rsidP="00D129C7">
            <w:pPr>
              <w:jc w:val="center"/>
              <w:rPr>
                <w:rFonts w:ascii="Arial" w:hAnsi="Arial" w:cs="Arial"/>
                <w:b/>
              </w:rPr>
            </w:pPr>
            <w:r w:rsidRPr="004F4897">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43AEE0C2" w14:textId="77777777" w:rsidR="0043789E" w:rsidRPr="004F4897" w:rsidRDefault="0043789E" w:rsidP="00D129C7">
            <w:pPr>
              <w:jc w:val="center"/>
              <w:rPr>
                <w:rFonts w:ascii="Arial" w:hAnsi="Arial" w:cs="Arial"/>
                <w:b/>
              </w:rPr>
            </w:pPr>
            <w:r w:rsidRPr="004F4897">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26F14DF7" w14:textId="77777777" w:rsidR="0043789E" w:rsidRPr="004F4897" w:rsidRDefault="0043789E" w:rsidP="00D129C7">
            <w:pPr>
              <w:jc w:val="center"/>
              <w:rPr>
                <w:rFonts w:ascii="Arial" w:hAnsi="Arial" w:cs="Arial"/>
                <w:b/>
              </w:rPr>
            </w:pPr>
            <w:r w:rsidRPr="004F4897">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1248CE41" w14:textId="77777777" w:rsidR="0043789E" w:rsidRPr="004F4897" w:rsidRDefault="0043789E" w:rsidP="00D129C7">
            <w:pPr>
              <w:jc w:val="center"/>
              <w:rPr>
                <w:rFonts w:ascii="Arial" w:hAnsi="Arial" w:cs="Arial"/>
                <w:b/>
              </w:rPr>
            </w:pPr>
            <w:r w:rsidRPr="004F4897">
              <w:rPr>
                <w:rFonts w:ascii="Arial" w:hAnsi="Arial" w:cs="Arial"/>
                <w:b/>
              </w:rPr>
              <w:t>DUTIES</w:t>
            </w:r>
          </w:p>
        </w:tc>
      </w:tr>
    </w:tbl>
    <w:p w14:paraId="17D4E5A5" w14:textId="77777777" w:rsidR="00EC54D8" w:rsidRPr="004F4897" w:rsidRDefault="00EC54D8" w:rsidP="00251498">
      <w:pPr>
        <w:spacing w:before="80" w:after="80"/>
        <w:jc w:val="center"/>
        <w:rPr>
          <w:rFonts w:ascii="Arial" w:hAnsi="Arial" w:cs="Arial"/>
        </w:rPr>
        <w:sectPr w:rsidR="00EC54D8" w:rsidRPr="004F4897" w:rsidSect="00276DF9">
          <w:footerReference w:type="default" r:id="rId16"/>
          <w:footerReference w:type="first" r:id="rId17"/>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4F4897" w:rsidRPr="004F4897" w14:paraId="7354DAEA" w14:textId="77777777" w:rsidTr="00075386">
        <w:trPr>
          <w:trHeight w:val="288"/>
        </w:trPr>
        <w:tc>
          <w:tcPr>
            <w:tcW w:w="1459" w:type="dxa"/>
            <w:tcBorders>
              <w:top w:val="nil"/>
              <w:bottom w:val="single" w:sz="4" w:space="0" w:color="C0C0C0"/>
            </w:tcBorders>
          </w:tcPr>
          <w:p w14:paraId="5D7AB5F1" w14:textId="7800F101" w:rsidR="00961D25" w:rsidRPr="004F4897" w:rsidRDefault="00961D25" w:rsidP="00961D25">
            <w:pPr>
              <w:spacing w:before="80" w:after="80"/>
              <w:jc w:val="center"/>
              <w:rPr>
                <w:rFonts w:ascii="Arial" w:hAnsi="Arial" w:cs="Arial"/>
              </w:rPr>
            </w:pPr>
            <w:r w:rsidRPr="004F4897">
              <w:rPr>
                <w:rFonts w:ascii="Arial" w:hAnsi="Arial" w:cs="Arial"/>
                <w:sz w:val="22"/>
                <w:szCs w:val="22"/>
              </w:rPr>
              <w:t>70%</w:t>
            </w:r>
          </w:p>
        </w:tc>
        <w:tc>
          <w:tcPr>
            <w:tcW w:w="1260" w:type="dxa"/>
            <w:tcBorders>
              <w:top w:val="nil"/>
              <w:bottom w:val="single" w:sz="4" w:space="0" w:color="C0C0C0"/>
            </w:tcBorders>
          </w:tcPr>
          <w:p w14:paraId="47A2D7EF" w14:textId="572AA5B4" w:rsidR="00961D25" w:rsidRPr="004F4897" w:rsidRDefault="00961D25" w:rsidP="00961D25">
            <w:pPr>
              <w:spacing w:before="80" w:after="80"/>
              <w:jc w:val="center"/>
              <w:rPr>
                <w:rFonts w:ascii="Arial" w:hAnsi="Arial" w:cs="Arial"/>
              </w:rPr>
            </w:pPr>
            <w:r w:rsidRPr="004F4897">
              <w:rPr>
                <w:rFonts w:ascii="Arial" w:hAnsi="Arial" w:cs="Arial"/>
                <w:sz w:val="22"/>
                <w:szCs w:val="22"/>
              </w:rPr>
              <w:t>NC</w:t>
            </w:r>
          </w:p>
        </w:tc>
        <w:tc>
          <w:tcPr>
            <w:tcW w:w="1260" w:type="dxa"/>
            <w:tcBorders>
              <w:top w:val="nil"/>
              <w:bottom w:val="single" w:sz="4" w:space="0" w:color="C0C0C0"/>
            </w:tcBorders>
          </w:tcPr>
          <w:p w14:paraId="4D42CF8E" w14:textId="1A23CB6D" w:rsidR="00961D25" w:rsidRPr="004F4897" w:rsidRDefault="00961D25" w:rsidP="00961D25">
            <w:pPr>
              <w:spacing w:before="80" w:after="80"/>
              <w:jc w:val="center"/>
              <w:rPr>
                <w:rFonts w:ascii="Arial" w:hAnsi="Arial" w:cs="Arial"/>
              </w:rPr>
            </w:pPr>
            <w:r w:rsidRPr="004F4897">
              <w:rPr>
                <w:rFonts w:ascii="Arial" w:hAnsi="Arial" w:cs="Arial"/>
                <w:sz w:val="22"/>
                <w:szCs w:val="22"/>
              </w:rPr>
              <w:t>E</w:t>
            </w:r>
          </w:p>
        </w:tc>
        <w:tc>
          <w:tcPr>
            <w:tcW w:w="7001" w:type="dxa"/>
            <w:tcBorders>
              <w:top w:val="nil"/>
              <w:bottom w:val="single" w:sz="4" w:space="0" w:color="C0C0C0"/>
            </w:tcBorders>
          </w:tcPr>
          <w:p w14:paraId="6A3FD0B0" w14:textId="77777777" w:rsidR="00961D25" w:rsidRPr="004F4897" w:rsidRDefault="00961D25" w:rsidP="00961D25">
            <w:pPr>
              <w:pStyle w:val="Heading6"/>
              <w:tabs>
                <w:tab w:val="clear" w:pos="1254"/>
                <w:tab w:val="clear" w:pos="1386"/>
                <w:tab w:val="clear" w:pos="1518"/>
                <w:tab w:val="clear" w:pos="1650"/>
                <w:tab w:val="clear" w:pos="1782"/>
                <w:tab w:val="clear" w:pos="1914"/>
                <w:tab w:val="clear" w:pos="2046"/>
                <w:tab w:val="clear" w:pos="2178"/>
                <w:tab w:val="clear" w:pos="2310"/>
                <w:tab w:val="clear" w:pos="2442"/>
                <w:tab w:val="clear" w:pos="2574"/>
                <w:tab w:val="clear" w:pos="2706"/>
                <w:tab w:val="clear" w:pos="2838"/>
                <w:tab w:val="clear" w:pos="2970"/>
                <w:tab w:val="clear" w:pos="3102"/>
                <w:tab w:val="clear" w:pos="3234"/>
                <w:tab w:val="clear" w:pos="3366"/>
                <w:tab w:val="clear" w:pos="3498"/>
                <w:tab w:val="clear" w:pos="3600"/>
                <w:tab w:val="clear" w:pos="3762"/>
                <w:tab w:val="clear" w:pos="3894"/>
                <w:tab w:val="clear" w:pos="4026"/>
                <w:tab w:val="clear" w:pos="4158"/>
                <w:tab w:val="clear" w:pos="4290"/>
              </w:tabs>
              <w:rPr>
                <w:sz w:val="24"/>
              </w:rPr>
            </w:pPr>
            <w:r w:rsidRPr="004F4897">
              <w:rPr>
                <w:sz w:val="24"/>
              </w:rPr>
              <w:t>MANAGEMENT DUTIES:</w:t>
            </w:r>
          </w:p>
          <w:p w14:paraId="2D35E3B4" w14:textId="62F8A72F" w:rsidR="00961D25" w:rsidRDefault="00D4245D" w:rsidP="00961D25">
            <w:pPr>
              <w:numPr>
                <w:ilvl w:val="0"/>
                <w:numId w:val="15"/>
              </w:numPr>
              <w:spacing w:after="80"/>
              <w:rPr>
                <w:rFonts w:ascii="Arial" w:hAnsi="Arial" w:cs="Arial"/>
                <w:sz w:val="23"/>
                <w:szCs w:val="23"/>
              </w:rPr>
            </w:pPr>
            <w:r w:rsidRPr="004F4897">
              <w:rPr>
                <w:rFonts w:ascii="Arial" w:hAnsi="Arial" w:cs="Arial"/>
                <w:sz w:val="23"/>
                <w:szCs w:val="23"/>
              </w:rPr>
              <w:t>T</w:t>
            </w:r>
            <w:r w:rsidR="00961D25" w:rsidRPr="004F4897">
              <w:rPr>
                <w:rFonts w:ascii="Arial" w:hAnsi="Arial" w:cs="Arial"/>
                <w:sz w:val="23"/>
                <w:szCs w:val="23"/>
              </w:rPr>
              <w:t xml:space="preserve">his position supervises up to 35 staff (RNs, LPNs, MHT </w:t>
            </w:r>
            <w:r w:rsidRPr="004F4897">
              <w:rPr>
                <w:rFonts w:ascii="Arial" w:hAnsi="Arial" w:cs="Arial"/>
                <w:sz w:val="23"/>
                <w:szCs w:val="23"/>
              </w:rPr>
              <w:t>s</w:t>
            </w:r>
            <w:r w:rsidR="00961D25" w:rsidRPr="004F4897">
              <w:rPr>
                <w:rFonts w:ascii="Arial" w:hAnsi="Arial" w:cs="Arial"/>
                <w:sz w:val="23"/>
                <w:szCs w:val="23"/>
              </w:rPr>
              <w:t xml:space="preserve">eries) and 30 patients. </w:t>
            </w:r>
            <w:r w:rsidRPr="004F4897">
              <w:rPr>
                <w:rFonts w:ascii="Arial" w:hAnsi="Arial" w:cs="Arial"/>
                <w:sz w:val="23"/>
                <w:szCs w:val="23"/>
              </w:rPr>
              <w:t>T</w:t>
            </w:r>
            <w:r w:rsidR="00961D25" w:rsidRPr="004F4897">
              <w:rPr>
                <w:rFonts w:ascii="Arial" w:hAnsi="Arial" w:cs="Arial"/>
                <w:sz w:val="23"/>
                <w:szCs w:val="23"/>
              </w:rPr>
              <w:t xml:space="preserve">his position provides </w:t>
            </w:r>
            <w:r w:rsidRPr="004F4897">
              <w:rPr>
                <w:rFonts w:ascii="Arial" w:hAnsi="Arial" w:cs="Arial"/>
                <w:sz w:val="23"/>
                <w:szCs w:val="23"/>
              </w:rPr>
              <w:t>administrative and day-to-day</w:t>
            </w:r>
            <w:r w:rsidR="00961D25" w:rsidRPr="004F4897">
              <w:rPr>
                <w:rFonts w:ascii="Arial" w:hAnsi="Arial" w:cs="Arial"/>
                <w:sz w:val="23"/>
                <w:szCs w:val="23"/>
              </w:rPr>
              <w:t xml:space="preserve"> operational supervision</w:t>
            </w:r>
            <w:r w:rsidRPr="004F4897">
              <w:rPr>
                <w:rFonts w:ascii="Arial" w:hAnsi="Arial" w:cs="Arial"/>
                <w:sz w:val="23"/>
                <w:szCs w:val="23"/>
              </w:rPr>
              <w:t xml:space="preserve"> overseeing all aspects of the unit</w:t>
            </w:r>
            <w:r w:rsidR="00961D25" w:rsidRPr="004F4897">
              <w:rPr>
                <w:rFonts w:ascii="Arial" w:hAnsi="Arial" w:cs="Arial"/>
                <w:sz w:val="23"/>
                <w:szCs w:val="23"/>
              </w:rPr>
              <w:t>. This position is responsible for patient care and services provided on a specific unit 24 hours per day/7 days per week.</w:t>
            </w:r>
          </w:p>
          <w:p w14:paraId="39AAD3E4" w14:textId="77777777" w:rsidR="004F4897" w:rsidRDefault="004F4897" w:rsidP="004F4897">
            <w:pPr>
              <w:numPr>
                <w:ilvl w:val="0"/>
                <w:numId w:val="15"/>
              </w:numPr>
              <w:spacing w:after="80"/>
              <w:rPr>
                <w:rFonts w:ascii="Arial" w:hAnsi="Arial" w:cs="Arial"/>
                <w:sz w:val="23"/>
                <w:szCs w:val="23"/>
              </w:rPr>
            </w:pPr>
            <w:r w:rsidRPr="004F4897">
              <w:rPr>
                <w:rFonts w:ascii="Arial" w:hAnsi="Arial" w:cs="Arial"/>
                <w:sz w:val="23"/>
                <w:szCs w:val="23"/>
              </w:rPr>
              <w:t>Direct supervisor of Treatment Care Plan Specialist and Office Specialist 2, including hiring, time keeping, discipline, coaching, staff development and performance management.</w:t>
            </w:r>
          </w:p>
          <w:p w14:paraId="6CF41795" w14:textId="77777777" w:rsidR="004F4897" w:rsidRPr="004F4897" w:rsidRDefault="004F4897" w:rsidP="004F4897">
            <w:pPr>
              <w:spacing w:after="80"/>
              <w:rPr>
                <w:rFonts w:ascii="Arial" w:hAnsi="Arial" w:cs="Arial"/>
                <w:sz w:val="23"/>
                <w:szCs w:val="23"/>
              </w:rPr>
            </w:pPr>
          </w:p>
          <w:p w14:paraId="4993798C" w14:textId="79154F56" w:rsidR="004F4897" w:rsidRPr="004F4897" w:rsidRDefault="004F4897" w:rsidP="004F4897">
            <w:pPr>
              <w:spacing w:after="80"/>
              <w:ind w:left="720"/>
              <w:rPr>
                <w:rFonts w:ascii="Arial" w:hAnsi="Arial" w:cs="Arial"/>
                <w:sz w:val="23"/>
                <w:szCs w:val="23"/>
              </w:rPr>
            </w:pPr>
          </w:p>
          <w:p w14:paraId="076D3C39" w14:textId="16309FF4"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Participates in hiring</w:t>
            </w:r>
            <w:r w:rsidR="00D4245D" w:rsidRPr="004F4897">
              <w:rPr>
                <w:rFonts w:ascii="Arial" w:hAnsi="Arial" w:cs="Arial"/>
                <w:sz w:val="23"/>
                <w:szCs w:val="23"/>
              </w:rPr>
              <w:t>, supervision and progressive discipline of</w:t>
            </w:r>
            <w:r w:rsidRPr="004F4897">
              <w:rPr>
                <w:rFonts w:ascii="Arial" w:hAnsi="Arial" w:cs="Arial"/>
                <w:sz w:val="23"/>
                <w:szCs w:val="23"/>
              </w:rPr>
              <w:t xml:space="preserve"> staff for O</w:t>
            </w:r>
            <w:r w:rsidR="00D4245D" w:rsidRPr="004F4897">
              <w:rPr>
                <w:rFonts w:ascii="Arial" w:hAnsi="Arial" w:cs="Arial"/>
                <w:sz w:val="23"/>
                <w:szCs w:val="23"/>
              </w:rPr>
              <w:t>SH</w:t>
            </w:r>
            <w:r w:rsidRPr="004F4897">
              <w:rPr>
                <w:rFonts w:ascii="Arial" w:hAnsi="Arial" w:cs="Arial"/>
                <w:sz w:val="23"/>
                <w:szCs w:val="23"/>
              </w:rPr>
              <w:t>.</w:t>
            </w:r>
          </w:p>
          <w:p w14:paraId="04AC034B" w14:textId="5272D114"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Manages and is responsible for time, attendance, FMLA/OFLA, SAIF claims and related</w:t>
            </w:r>
            <w:r w:rsidR="00D4245D" w:rsidRPr="004F4897">
              <w:rPr>
                <w:rFonts w:ascii="Arial" w:hAnsi="Arial" w:cs="Arial"/>
                <w:sz w:val="23"/>
                <w:szCs w:val="23"/>
              </w:rPr>
              <w:t xml:space="preserve"> duties around time and attendance</w:t>
            </w:r>
          </w:p>
          <w:p w14:paraId="673030D5"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 xml:space="preserve">Drafts and revises OSH policies and procedures in collaboration with leadership. Evaluates impacts on </w:t>
            </w:r>
            <w:proofErr w:type="gramStart"/>
            <w:r w:rsidRPr="004F4897">
              <w:rPr>
                <w:rFonts w:ascii="Arial" w:hAnsi="Arial" w:cs="Arial"/>
                <w:sz w:val="23"/>
                <w:szCs w:val="23"/>
              </w:rPr>
              <w:t>program</w:t>
            </w:r>
            <w:proofErr w:type="gramEnd"/>
            <w:r w:rsidRPr="004F4897">
              <w:rPr>
                <w:rFonts w:ascii="Arial" w:hAnsi="Arial" w:cs="Arial"/>
                <w:sz w:val="23"/>
                <w:szCs w:val="23"/>
              </w:rPr>
              <w:t xml:space="preserve"> and assigned </w:t>
            </w:r>
            <w:proofErr w:type="gramStart"/>
            <w:r w:rsidRPr="004F4897">
              <w:rPr>
                <w:rFonts w:ascii="Arial" w:hAnsi="Arial" w:cs="Arial"/>
                <w:sz w:val="23"/>
                <w:szCs w:val="23"/>
              </w:rPr>
              <w:t>unit</w:t>
            </w:r>
            <w:proofErr w:type="gramEnd"/>
            <w:r w:rsidRPr="004F4897">
              <w:rPr>
                <w:rFonts w:ascii="Arial" w:hAnsi="Arial" w:cs="Arial"/>
                <w:sz w:val="23"/>
                <w:szCs w:val="23"/>
              </w:rPr>
              <w:t>.</w:t>
            </w:r>
            <w:r w:rsidRPr="004F4897">
              <w:t xml:space="preserve"> Leads unit-level policy implementation planning, evaluates operational impacts to unit workflow, and establishes unit-specific procedures to ensure sustained compliance and effective day-to-day operations.</w:t>
            </w:r>
          </w:p>
          <w:p w14:paraId="3ECE53DD"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Serves on committees to develop corrective actions and new processes.</w:t>
            </w:r>
            <w:r w:rsidRPr="004F4897">
              <w:t xml:space="preserve"> Represents unit operations in interdisciplinary forums and leads implementation of unit process redesign efforts that improve workflow reliability, accountability, and patient care outcomes.</w:t>
            </w:r>
          </w:p>
          <w:p w14:paraId="0C742220"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Covers administrative tasks and unit functions for other Unit Administrators during absences.</w:t>
            </w:r>
          </w:p>
          <w:p w14:paraId="5E4DDB1F"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Analyzes statistical data to evaluate quality of patient service delivery.</w:t>
            </w:r>
            <w:r w:rsidRPr="004F4897">
              <w:t xml:space="preserve"> Uses unit performance metrics, audit trends, throughput data, and staffing indicators to identify operational risks, improve unit efficiency, and drive continuous quality improvement initiatives.</w:t>
            </w:r>
          </w:p>
          <w:p w14:paraId="6BDC289F"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 xml:space="preserve">Performs supervisory functions for </w:t>
            </w:r>
            <w:proofErr w:type="gramStart"/>
            <w:r w:rsidRPr="004F4897">
              <w:rPr>
                <w:rFonts w:ascii="Arial" w:hAnsi="Arial" w:cs="Arial"/>
                <w:sz w:val="23"/>
                <w:szCs w:val="23"/>
              </w:rPr>
              <w:t>program</w:t>
            </w:r>
            <w:proofErr w:type="gramEnd"/>
            <w:r w:rsidRPr="004F4897">
              <w:rPr>
                <w:rFonts w:ascii="Arial" w:hAnsi="Arial" w:cs="Arial"/>
                <w:sz w:val="23"/>
                <w:szCs w:val="23"/>
              </w:rPr>
              <w:t xml:space="preserve"> and hospital by interviewing, recommending, hiring, and arranging </w:t>
            </w:r>
            <w:proofErr w:type="gramStart"/>
            <w:r w:rsidRPr="004F4897">
              <w:rPr>
                <w:rFonts w:ascii="Arial" w:hAnsi="Arial" w:cs="Arial"/>
                <w:sz w:val="23"/>
                <w:szCs w:val="23"/>
              </w:rPr>
              <w:t>trainings</w:t>
            </w:r>
            <w:proofErr w:type="gramEnd"/>
            <w:r w:rsidRPr="004F4897">
              <w:rPr>
                <w:rFonts w:ascii="Arial" w:hAnsi="Arial" w:cs="Arial"/>
                <w:sz w:val="23"/>
                <w:szCs w:val="23"/>
              </w:rPr>
              <w:t xml:space="preserve"> for staff in both nursing and clinical fields.</w:t>
            </w:r>
          </w:p>
          <w:p w14:paraId="780F5F55"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Participates in HR, OAPPI, and OEI processes and investigations.</w:t>
            </w:r>
          </w:p>
          <w:p w14:paraId="00C93E96"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Manages grievance process for patients on unit.</w:t>
            </w:r>
          </w:p>
          <w:p w14:paraId="4372B9F6"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Notifies Associate Chiefs regarding work performance of IDT members on unit.</w:t>
            </w:r>
          </w:p>
          <w:p w14:paraId="2354F86C"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 xml:space="preserve">Conducts staff meetings and prepares written </w:t>
            </w:r>
            <w:proofErr w:type="gramStart"/>
            <w:r w:rsidRPr="004F4897">
              <w:rPr>
                <w:rFonts w:ascii="Arial" w:hAnsi="Arial" w:cs="Arial"/>
                <w:sz w:val="23"/>
                <w:szCs w:val="23"/>
              </w:rPr>
              <w:t>instruction</w:t>
            </w:r>
            <w:proofErr w:type="gramEnd"/>
            <w:r w:rsidRPr="004F4897">
              <w:rPr>
                <w:rFonts w:ascii="Arial" w:hAnsi="Arial" w:cs="Arial"/>
                <w:sz w:val="23"/>
                <w:szCs w:val="23"/>
              </w:rPr>
              <w:t xml:space="preserve"> for work assignments</w:t>
            </w:r>
            <w:r w:rsidRPr="004F4897">
              <w:t xml:space="preserve"> </w:t>
            </w:r>
            <w:r w:rsidRPr="004F4897">
              <w:rPr>
                <w:rFonts w:ascii="Arial" w:hAnsi="Arial" w:cs="Arial"/>
                <w:sz w:val="23"/>
                <w:szCs w:val="23"/>
              </w:rPr>
              <w:t xml:space="preserve">for all staff in the unit. </w:t>
            </w:r>
          </w:p>
          <w:p w14:paraId="0DCB1550"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Collects and analyzes audits to ensure adherence to Joint Commission Standards and CMS regulations; develops and issues corrective actions to staff and IDT when audit points are not in compliance.</w:t>
            </w:r>
          </w:p>
          <w:p w14:paraId="42FD5BE1"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Manages completion of incident reporting process (including incident response forms)</w:t>
            </w:r>
            <w:r w:rsidRPr="004F4897">
              <w:t xml:space="preserve"> </w:t>
            </w:r>
            <w:r w:rsidRPr="004F4897">
              <w:rPr>
                <w:rFonts w:ascii="Arial" w:hAnsi="Arial" w:cs="Arial"/>
                <w:sz w:val="23"/>
                <w:szCs w:val="23"/>
              </w:rPr>
              <w:t>and develops corrective actions with appropriate team members when needed to correct the non-compliance or concern.</w:t>
            </w:r>
          </w:p>
          <w:p w14:paraId="0CBA9AF6"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Manages completion of accident reporting process. Works jointly with employee safety to identify and mitigate risks and follow up with concerns and corrective actions.</w:t>
            </w:r>
          </w:p>
          <w:p w14:paraId="6DD78922"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 xml:space="preserve">Coordinates </w:t>
            </w:r>
            <w:proofErr w:type="gramStart"/>
            <w:r w:rsidRPr="004F4897">
              <w:rPr>
                <w:rFonts w:ascii="Arial" w:hAnsi="Arial" w:cs="Arial"/>
                <w:sz w:val="23"/>
                <w:szCs w:val="23"/>
              </w:rPr>
              <w:t>transfers</w:t>
            </w:r>
            <w:proofErr w:type="gramEnd"/>
            <w:r w:rsidRPr="004F4897">
              <w:rPr>
                <w:rFonts w:ascii="Arial" w:hAnsi="Arial" w:cs="Arial"/>
                <w:sz w:val="23"/>
                <w:szCs w:val="23"/>
              </w:rPr>
              <w:t xml:space="preserve"> in and out of the unit with Nurse Manager, Director of Nursing Services, Program Director and MD.</w:t>
            </w:r>
          </w:p>
          <w:p w14:paraId="00B4DF48"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Serves as unit liaison between the treatment mall and unit.</w:t>
            </w:r>
          </w:p>
          <w:p w14:paraId="35E67F6F"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Reports audit updates, compliance measures, corrective actions, issues and concerns to the program executive team, program director(s), and/or directors of nursing.</w:t>
            </w:r>
          </w:p>
          <w:p w14:paraId="66B39A97"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Disseminates OSH leadership communications regarding compliance expectations and implements required deliverables through inter-shift meetings/reports, staff meetings, written communication and community meetings.</w:t>
            </w:r>
          </w:p>
          <w:p w14:paraId="133E9349"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Facilitates team response to critical incidents and submits reports according to hospital policy and procedure. Follows response protocols outlined in standards and compliance.</w:t>
            </w:r>
          </w:p>
          <w:p w14:paraId="62A517BB"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 xml:space="preserve">Facilitates and oversees in-service training with appropriate team members. </w:t>
            </w:r>
            <w:proofErr w:type="gramStart"/>
            <w:r w:rsidRPr="004F4897">
              <w:rPr>
                <w:rFonts w:ascii="Arial" w:hAnsi="Arial" w:cs="Arial"/>
                <w:sz w:val="23"/>
                <w:szCs w:val="23"/>
              </w:rPr>
              <w:t>Trainings</w:t>
            </w:r>
            <w:proofErr w:type="gramEnd"/>
            <w:r w:rsidRPr="004F4897">
              <w:rPr>
                <w:rFonts w:ascii="Arial" w:hAnsi="Arial" w:cs="Arial"/>
                <w:sz w:val="23"/>
                <w:szCs w:val="23"/>
              </w:rPr>
              <w:t xml:space="preserve"> may include safety/security issues, new policies and procedures, changes in unit rules and expectations, etc.</w:t>
            </w:r>
          </w:p>
          <w:p w14:paraId="728C5452"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 xml:space="preserve">Completes monthly safety inspections and paperwork, and coordinates with unit representation on safety </w:t>
            </w:r>
            <w:r w:rsidRPr="004F4897">
              <w:rPr>
                <w:rFonts w:ascii="Arial" w:hAnsi="Arial" w:cs="Arial"/>
                <w:sz w:val="22"/>
                <w:szCs w:val="22"/>
              </w:rPr>
              <w:t>committee to ensure</w:t>
            </w:r>
            <w:r w:rsidRPr="004F4897">
              <w:rPr>
                <w:rFonts w:ascii="Arial" w:hAnsi="Arial" w:cs="Arial"/>
                <w:sz w:val="23"/>
                <w:szCs w:val="23"/>
              </w:rPr>
              <w:t xml:space="preserve"> compliance, safety and security.</w:t>
            </w:r>
          </w:p>
          <w:p w14:paraId="0C8BC381"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Oversight of Seclusion and Restraint documentation and Restrictive events reporting to review compliance and address deficits in audit points.</w:t>
            </w:r>
          </w:p>
          <w:p w14:paraId="68D7ED20"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 xml:space="preserve">Addresses </w:t>
            </w:r>
            <w:proofErr w:type="gramStart"/>
            <w:r w:rsidRPr="004F4897">
              <w:rPr>
                <w:rFonts w:ascii="Arial" w:hAnsi="Arial" w:cs="Arial"/>
                <w:sz w:val="23"/>
                <w:szCs w:val="23"/>
              </w:rPr>
              <w:t>legal</w:t>
            </w:r>
            <w:proofErr w:type="gramEnd"/>
            <w:r w:rsidRPr="004F4897">
              <w:rPr>
                <w:rFonts w:ascii="Arial" w:hAnsi="Arial" w:cs="Arial"/>
                <w:sz w:val="23"/>
                <w:szCs w:val="23"/>
              </w:rPr>
              <w:t xml:space="preserve"> concerns with the unit.</w:t>
            </w:r>
          </w:p>
          <w:p w14:paraId="3EB0C67B"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Manages all aspects of unit budget, including budget forecasting and preparation, SPOTS card oversight, and submitting and tracking purchase requests.</w:t>
            </w:r>
            <w:r w:rsidRPr="004F4897">
              <w:t xml:space="preserve"> Maintains unit-level fiscal stewardship through forecasting supply and staffing needs, monitoring expenditure patterns, and aligning unit resources with patient care and operational priorities.</w:t>
            </w:r>
          </w:p>
          <w:p w14:paraId="1EBB3F11" w14:textId="77777777" w:rsidR="00961D25" w:rsidRPr="004F4897" w:rsidRDefault="00961D25" w:rsidP="00961D25">
            <w:pPr>
              <w:numPr>
                <w:ilvl w:val="0"/>
                <w:numId w:val="15"/>
              </w:numPr>
              <w:spacing w:after="80"/>
              <w:rPr>
                <w:rFonts w:ascii="Arial" w:hAnsi="Arial" w:cs="Arial"/>
                <w:sz w:val="23"/>
                <w:szCs w:val="23"/>
              </w:rPr>
            </w:pPr>
            <w:proofErr w:type="gramStart"/>
            <w:r w:rsidRPr="004F4897">
              <w:rPr>
                <w:rFonts w:ascii="Arial" w:hAnsi="Arial" w:cs="Arial"/>
                <w:sz w:val="23"/>
                <w:szCs w:val="23"/>
              </w:rPr>
              <w:t>Oversees</w:t>
            </w:r>
            <w:proofErr w:type="gramEnd"/>
            <w:r w:rsidRPr="004F4897">
              <w:rPr>
                <w:rFonts w:ascii="Arial" w:hAnsi="Arial" w:cs="Arial"/>
                <w:sz w:val="23"/>
                <w:szCs w:val="23"/>
              </w:rPr>
              <w:t xml:space="preserve"> patient media and photo releases.</w:t>
            </w:r>
          </w:p>
          <w:p w14:paraId="106F359D"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Maintains responsibility over patient funds and property. Reviews and signs for patient property and money requests.</w:t>
            </w:r>
          </w:p>
          <w:p w14:paraId="156871A0"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Performs Electronic Medical Record reviews and Chart Audits.</w:t>
            </w:r>
          </w:p>
          <w:p w14:paraId="62DBB355"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Collaborates with NM on oversight of Lean Daily Management System.</w:t>
            </w:r>
          </w:p>
          <w:p w14:paraId="217BA42A"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Serves as Standards and Compliance liaison.</w:t>
            </w:r>
          </w:p>
          <w:p w14:paraId="1F55A265" w14:textId="77777777" w:rsidR="00961D25" w:rsidRPr="004F4897" w:rsidRDefault="00961D25" w:rsidP="00961D25">
            <w:pPr>
              <w:numPr>
                <w:ilvl w:val="0"/>
                <w:numId w:val="15"/>
              </w:numPr>
              <w:spacing w:after="80"/>
              <w:rPr>
                <w:rFonts w:ascii="Arial" w:hAnsi="Arial" w:cs="Arial"/>
                <w:sz w:val="23"/>
                <w:szCs w:val="23"/>
              </w:rPr>
            </w:pPr>
            <w:proofErr w:type="gramStart"/>
            <w:r w:rsidRPr="004F4897">
              <w:rPr>
                <w:rFonts w:ascii="Arial" w:hAnsi="Arial" w:cs="Arial"/>
                <w:sz w:val="23"/>
                <w:szCs w:val="23"/>
              </w:rPr>
              <w:t>Oversees</w:t>
            </w:r>
            <w:proofErr w:type="gramEnd"/>
            <w:r w:rsidRPr="004F4897">
              <w:rPr>
                <w:rFonts w:ascii="Arial" w:hAnsi="Arial" w:cs="Arial"/>
                <w:sz w:val="23"/>
                <w:szCs w:val="23"/>
              </w:rPr>
              <w:t xml:space="preserve"> data collection and surveys for research projects.</w:t>
            </w:r>
          </w:p>
          <w:p w14:paraId="3343CCF1" w14:textId="77777777" w:rsidR="00961D25" w:rsidRPr="004F4897" w:rsidRDefault="00961D25" w:rsidP="00961D25">
            <w:pPr>
              <w:numPr>
                <w:ilvl w:val="0"/>
                <w:numId w:val="15"/>
              </w:numPr>
              <w:spacing w:after="80"/>
              <w:rPr>
                <w:rFonts w:ascii="Arial" w:hAnsi="Arial" w:cs="Arial"/>
                <w:sz w:val="23"/>
                <w:szCs w:val="23"/>
              </w:rPr>
            </w:pPr>
            <w:r w:rsidRPr="004F4897">
              <w:rPr>
                <w:rFonts w:ascii="Arial" w:hAnsi="Arial" w:cs="Arial"/>
                <w:sz w:val="23"/>
                <w:szCs w:val="23"/>
              </w:rPr>
              <w:t xml:space="preserve">Implements hospital/program wide changes and </w:t>
            </w:r>
            <w:proofErr w:type="gramStart"/>
            <w:r w:rsidRPr="004F4897">
              <w:rPr>
                <w:rFonts w:ascii="Arial" w:hAnsi="Arial" w:cs="Arial"/>
                <w:sz w:val="23"/>
                <w:szCs w:val="23"/>
              </w:rPr>
              <w:t>ensures</w:t>
            </w:r>
            <w:proofErr w:type="gramEnd"/>
            <w:r w:rsidRPr="004F4897">
              <w:rPr>
                <w:rFonts w:ascii="Arial" w:hAnsi="Arial" w:cs="Arial"/>
                <w:sz w:val="23"/>
                <w:szCs w:val="23"/>
              </w:rPr>
              <w:t xml:space="preserve"> fidelity as planned.</w:t>
            </w:r>
            <w:r w:rsidRPr="004F4897">
              <w:t xml:space="preserve"> Translates hospital initiatives into unit workflows, assigns accountability structures, monitors unit adoption, and ensures operational fidelity to expected outcomes.</w:t>
            </w:r>
          </w:p>
          <w:p w14:paraId="17214B5D" w14:textId="4B1A01A2" w:rsidR="00961D25" w:rsidRPr="004F4897" w:rsidRDefault="00961D25" w:rsidP="00961D25">
            <w:pPr>
              <w:spacing w:before="80" w:after="80"/>
              <w:ind w:left="162"/>
              <w:rPr>
                <w:rFonts w:ascii="Arial" w:hAnsi="Arial" w:cs="Arial"/>
              </w:rPr>
            </w:pPr>
            <w:r w:rsidRPr="004F4897">
              <w:rPr>
                <w:rFonts w:ascii="Arial" w:hAnsi="Arial" w:cs="Arial"/>
                <w:sz w:val="23"/>
                <w:szCs w:val="23"/>
              </w:rPr>
              <w:t>Provides oversight for training and fidelity to specialized units (such as Collaborative Problem Solving, Dialectical Behavioral Therapy, etc.).</w:t>
            </w:r>
          </w:p>
        </w:tc>
      </w:tr>
      <w:tr w:rsidR="004F4897" w:rsidRPr="004F4897" w14:paraId="0E84C3F2" w14:textId="77777777" w:rsidTr="00075386">
        <w:trPr>
          <w:trHeight w:val="288"/>
        </w:trPr>
        <w:tc>
          <w:tcPr>
            <w:tcW w:w="1459" w:type="dxa"/>
            <w:tcBorders>
              <w:top w:val="single" w:sz="4" w:space="0" w:color="C0C0C0"/>
            </w:tcBorders>
          </w:tcPr>
          <w:p w14:paraId="195F42B0" w14:textId="3FBD73A7" w:rsidR="00961D25" w:rsidRPr="004F4897" w:rsidRDefault="00961D25" w:rsidP="00961D25">
            <w:pPr>
              <w:spacing w:before="80" w:after="80"/>
              <w:jc w:val="center"/>
              <w:rPr>
                <w:rFonts w:ascii="Arial" w:hAnsi="Arial" w:cs="Arial"/>
              </w:rPr>
            </w:pPr>
            <w:r w:rsidRPr="004F4897">
              <w:rPr>
                <w:rFonts w:ascii="Arial" w:hAnsi="Arial" w:cs="Arial"/>
                <w:sz w:val="22"/>
                <w:szCs w:val="22"/>
              </w:rPr>
              <w:t>20%</w:t>
            </w:r>
          </w:p>
        </w:tc>
        <w:tc>
          <w:tcPr>
            <w:tcW w:w="1260" w:type="dxa"/>
            <w:tcBorders>
              <w:top w:val="single" w:sz="4" w:space="0" w:color="C0C0C0"/>
            </w:tcBorders>
          </w:tcPr>
          <w:p w14:paraId="768E2131" w14:textId="620A924D" w:rsidR="00961D25" w:rsidRPr="004F4897" w:rsidRDefault="00961D25" w:rsidP="00961D25">
            <w:pPr>
              <w:spacing w:before="80" w:after="80"/>
              <w:jc w:val="center"/>
              <w:rPr>
                <w:rFonts w:ascii="Arial" w:hAnsi="Arial" w:cs="Arial"/>
              </w:rPr>
            </w:pPr>
            <w:r w:rsidRPr="004F4897">
              <w:rPr>
                <w:rFonts w:ascii="Arial" w:hAnsi="Arial" w:cs="Arial"/>
                <w:sz w:val="22"/>
                <w:szCs w:val="22"/>
              </w:rPr>
              <w:t>NC</w:t>
            </w:r>
          </w:p>
        </w:tc>
        <w:tc>
          <w:tcPr>
            <w:tcW w:w="1260" w:type="dxa"/>
            <w:tcBorders>
              <w:top w:val="single" w:sz="4" w:space="0" w:color="C0C0C0"/>
            </w:tcBorders>
          </w:tcPr>
          <w:p w14:paraId="459C4B0A" w14:textId="4A9B7C7F" w:rsidR="00961D25" w:rsidRPr="004F4897" w:rsidRDefault="00961D25" w:rsidP="00961D25">
            <w:pPr>
              <w:spacing w:before="80" w:after="80"/>
              <w:jc w:val="center"/>
              <w:rPr>
                <w:rFonts w:ascii="Arial" w:hAnsi="Arial" w:cs="Arial"/>
              </w:rPr>
            </w:pPr>
            <w:r w:rsidRPr="004F4897">
              <w:rPr>
                <w:rFonts w:ascii="Arial" w:hAnsi="Arial" w:cs="Arial"/>
                <w:sz w:val="22"/>
                <w:szCs w:val="22"/>
              </w:rPr>
              <w:t>E</w:t>
            </w:r>
          </w:p>
        </w:tc>
        <w:tc>
          <w:tcPr>
            <w:tcW w:w="7001" w:type="dxa"/>
            <w:tcBorders>
              <w:top w:val="single" w:sz="4" w:space="0" w:color="C0C0C0"/>
            </w:tcBorders>
          </w:tcPr>
          <w:p w14:paraId="4A03FCE3" w14:textId="77777777" w:rsidR="00961D25" w:rsidRPr="004F4897" w:rsidRDefault="00961D25" w:rsidP="00961D25">
            <w:pPr>
              <w:pStyle w:val="Heading8"/>
              <w:tabs>
                <w:tab w:val="clear" w:pos="1254"/>
                <w:tab w:val="clear" w:pos="1386"/>
                <w:tab w:val="clear" w:pos="1518"/>
                <w:tab w:val="clear" w:pos="1650"/>
                <w:tab w:val="clear" w:pos="1782"/>
                <w:tab w:val="clear" w:pos="1914"/>
                <w:tab w:val="clear" w:pos="2046"/>
                <w:tab w:val="clear" w:pos="2178"/>
                <w:tab w:val="clear" w:pos="2310"/>
                <w:tab w:val="clear" w:pos="2442"/>
                <w:tab w:val="clear" w:pos="2574"/>
                <w:tab w:val="clear" w:pos="2706"/>
                <w:tab w:val="clear" w:pos="2838"/>
                <w:tab w:val="clear" w:pos="2970"/>
                <w:tab w:val="clear" w:pos="3102"/>
                <w:tab w:val="clear" w:pos="3234"/>
                <w:tab w:val="clear" w:pos="3366"/>
                <w:tab w:val="clear" w:pos="3498"/>
                <w:tab w:val="clear" w:pos="3600"/>
                <w:tab w:val="clear" w:pos="3762"/>
                <w:tab w:val="clear" w:pos="3894"/>
                <w:tab w:val="clear" w:pos="4026"/>
                <w:tab w:val="clear" w:pos="4158"/>
                <w:tab w:val="clear" w:pos="4290"/>
              </w:tabs>
              <w:ind w:left="522" w:hanging="522"/>
              <w:rPr>
                <w:u w:val="single"/>
              </w:rPr>
            </w:pPr>
            <w:r w:rsidRPr="004F4897">
              <w:rPr>
                <w:u w:val="single"/>
              </w:rPr>
              <w:t>ENVIRONMENTAL AND PHYSICAL PLANT:</w:t>
            </w:r>
          </w:p>
          <w:p w14:paraId="160967C2" w14:textId="77777777" w:rsidR="00961D25" w:rsidRPr="004F4897" w:rsidRDefault="00961D25" w:rsidP="00961D25">
            <w:pPr>
              <w:numPr>
                <w:ilvl w:val="0"/>
                <w:numId w:val="16"/>
              </w:numPr>
              <w:spacing w:after="80"/>
              <w:rPr>
                <w:rFonts w:ascii="Arial" w:hAnsi="Arial" w:cs="Arial"/>
                <w:spacing w:val="-2"/>
                <w:sz w:val="23"/>
                <w:szCs w:val="23"/>
              </w:rPr>
            </w:pPr>
            <w:r w:rsidRPr="004F4897">
              <w:rPr>
                <w:rFonts w:ascii="Arial" w:hAnsi="Arial" w:cs="Arial"/>
                <w:spacing w:val="-2"/>
                <w:sz w:val="23"/>
                <w:szCs w:val="23"/>
              </w:rPr>
              <w:t>Ensures environmental safety and compliance, security, and overall unit functioning.</w:t>
            </w:r>
          </w:p>
          <w:p w14:paraId="01DE4869" w14:textId="77777777" w:rsidR="00961D25" w:rsidRPr="004F4897" w:rsidRDefault="00961D25" w:rsidP="00961D25">
            <w:pPr>
              <w:numPr>
                <w:ilvl w:val="0"/>
                <w:numId w:val="16"/>
              </w:numPr>
              <w:spacing w:after="80"/>
              <w:rPr>
                <w:rFonts w:ascii="Arial" w:hAnsi="Arial" w:cs="Arial"/>
                <w:spacing w:val="-2"/>
                <w:sz w:val="23"/>
                <w:szCs w:val="23"/>
              </w:rPr>
            </w:pPr>
            <w:r w:rsidRPr="004F4897">
              <w:rPr>
                <w:rFonts w:ascii="Arial" w:hAnsi="Arial" w:cs="Arial"/>
                <w:spacing w:val="-2"/>
                <w:sz w:val="23"/>
                <w:szCs w:val="23"/>
              </w:rPr>
              <w:t>Completes weekly Patient Environment Surveillance Survey (PESS) weekly.</w:t>
            </w:r>
          </w:p>
          <w:p w14:paraId="478C89D5" w14:textId="53392888" w:rsidR="00961D25" w:rsidRPr="004F4897" w:rsidRDefault="00961D25" w:rsidP="00961D25">
            <w:pPr>
              <w:numPr>
                <w:ilvl w:val="0"/>
                <w:numId w:val="16"/>
              </w:numPr>
              <w:spacing w:after="80"/>
              <w:rPr>
                <w:rFonts w:ascii="Arial" w:hAnsi="Arial" w:cs="Arial"/>
                <w:spacing w:val="-2"/>
                <w:sz w:val="23"/>
                <w:szCs w:val="23"/>
              </w:rPr>
            </w:pPr>
            <w:r w:rsidRPr="004F4897">
              <w:rPr>
                <w:rFonts w:ascii="Arial" w:hAnsi="Arial" w:cs="Arial"/>
                <w:spacing w:val="-2"/>
                <w:sz w:val="23"/>
                <w:szCs w:val="23"/>
              </w:rPr>
              <w:t xml:space="preserve">Reports or </w:t>
            </w:r>
            <w:proofErr w:type="gramStart"/>
            <w:r w:rsidR="004F4897" w:rsidRPr="004F4897">
              <w:rPr>
                <w:rFonts w:ascii="Arial" w:hAnsi="Arial" w:cs="Arial"/>
                <w:spacing w:val="-2"/>
                <w:sz w:val="23"/>
                <w:szCs w:val="23"/>
              </w:rPr>
              <w:t>corrects</w:t>
            </w:r>
            <w:proofErr w:type="gramEnd"/>
            <w:r w:rsidR="004F4897" w:rsidRPr="004F4897">
              <w:rPr>
                <w:rFonts w:ascii="Arial" w:hAnsi="Arial" w:cs="Arial"/>
                <w:spacing w:val="-2"/>
                <w:sz w:val="23"/>
                <w:szCs w:val="23"/>
              </w:rPr>
              <w:t xml:space="preserve"> </w:t>
            </w:r>
            <w:r w:rsidRPr="004F4897">
              <w:rPr>
                <w:rFonts w:ascii="Arial" w:hAnsi="Arial" w:cs="Arial"/>
                <w:spacing w:val="-2"/>
                <w:sz w:val="23"/>
                <w:szCs w:val="23"/>
              </w:rPr>
              <w:t>potential safety hazards that could affect staff, patients or visitors.</w:t>
            </w:r>
          </w:p>
          <w:p w14:paraId="7590983B" w14:textId="77777777" w:rsidR="00961D25" w:rsidRPr="004F4897" w:rsidRDefault="00961D25" w:rsidP="00961D25">
            <w:pPr>
              <w:numPr>
                <w:ilvl w:val="0"/>
                <w:numId w:val="16"/>
              </w:numPr>
              <w:spacing w:after="80"/>
              <w:rPr>
                <w:rFonts w:ascii="Arial" w:hAnsi="Arial" w:cs="Arial"/>
                <w:sz w:val="23"/>
                <w:szCs w:val="23"/>
              </w:rPr>
            </w:pPr>
            <w:r w:rsidRPr="004F4897">
              <w:rPr>
                <w:rFonts w:ascii="Arial" w:hAnsi="Arial" w:cs="Arial"/>
                <w:sz w:val="23"/>
                <w:szCs w:val="23"/>
              </w:rPr>
              <w:t>Ensures compliance with Joint Commission / Centers for Medicare &amp; Medicaid Services (CMS) standards and regulations.</w:t>
            </w:r>
          </w:p>
          <w:p w14:paraId="17F78A63" w14:textId="472CF6D6" w:rsidR="00961D25" w:rsidRPr="004F4897" w:rsidRDefault="00961D25" w:rsidP="00961D25">
            <w:pPr>
              <w:spacing w:before="80" w:after="80"/>
              <w:ind w:left="162"/>
              <w:rPr>
                <w:rFonts w:ascii="Arial" w:hAnsi="Arial" w:cs="Arial"/>
              </w:rPr>
            </w:pPr>
            <w:r w:rsidRPr="004F4897">
              <w:rPr>
                <w:rFonts w:ascii="Arial" w:hAnsi="Arial" w:cs="Arial"/>
                <w:sz w:val="23"/>
                <w:szCs w:val="23"/>
              </w:rPr>
              <w:t>Submits and tracks Work</w:t>
            </w:r>
            <w:r w:rsidRPr="004F4897">
              <w:rPr>
                <w:rFonts w:ascii="Arial" w:hAnsi="Arial" w:cs="Arial"/>
                <w:spacing w:val="-2"/>
                <w:sz w:val="23"/>
                <w:szCs w:val="23"/>
              </w:rPr>
              <w:t xml:space="preserve"> Orders. </w:t>
            </w:r>
          </w:p>
        </w:tc>
      </w:tr>
      <w:tr w:rsidR="004F4897" w:rsidRPr="004F4897" w14:paraId="6E831F06" w14:textId="77777777" w:rsidTr="00075386">
        <w:trPr>
          <w:trHeight w:val="288"/>
        </w:trPr>
        <w:tc>
          <w:tcPr>
            <w:tcW w:w="1459" w:type="dxa"/>
          </w:tcPr>
          <w:p w14:paraId="165DD570" w14:textId="23063CB2" w:rsidR="00961D25" w:rsidRPr="004F4897" w:rsidRDefault="00961D25" w:rsidP="00961D25">
            <w:pPr>
              <w:spacing w:before="80" w:after="80"/>
              <w:jc w:val="center"/>
              <w:rPr>
                <w:rFonts w:ascii="Arial" w:hAnsi="Arial" w:cs="Arial"/>
              </w:rPr>
            </w:pPr>
            <w:r w:rsidRPr="004F4897">
              <w:rPr>
                <w:rFonts w:ascii="Arial" w:hAnsi="Arial" w:cs="Arial"/>
                <w:sz w:val="22"/>
                <w:szCs w:val="22"/>
              </w:rPr>
              <w:t>10%</w:t>
            </w:r>
          </w:p>
        </w:tc>
        <w:tc>
          <w:tcPr>
            <w:tcW w:w="1260" w:type="dxa"/>
          </w:tcPr>
          <w:p w14:paraId="28D1D7D8" w14:textId="4153410C" w:rsidR="00961D25" w:rsidRPr="004F4897" w:rsidRDefault="00961D25" w:rsidP="00961D25">
            <w:pPr>
              <w:spacing w:before="80" w:after="80"/>
              <w:jc w:val="center"/>
              <w:rPr>
                <w:rFonts w:ascii="Arial" w:hAnsi="Arial" w:cs="Arial"/>
              </w:rPr>
            </w:pPr>
            <w:r w:rsidRPr="004F4897">
              <w:rPr>
                <w:rFonts w:ascii="Arial" w:hAnsi="Arial" w:cs="Arial"/>
                <w:sz w:val="22"/>
                <w:szCs w:val="22"/>
              </w:rPr>
              <w:t>NC</w:t>
            </w:r>
          </w:p>
        </w:tc>
        <w:tc>
          <w:tcPr>
            <w:tcW w:w="1260" w:type="dxa"/>
          </w:tcPr>
          <w:p w14:paraId="15524F1D" w14:textId="31F32EAB" w:rsidR="00961D25" w:rsidRPr="004F4897" w:rsidRDefault="00961D25" w:rsidP="00961D25">
            <w:pPr>
              <w:spacing w:before="80" w:after="80"/>
              <w:jc w:val="center"/>
              <w:rPr>
                <w:rFonts w:ascii="Arial" w:hAnsi="Arial" w:cs="Arial"/>
              </w:rPr>
            </w:pPr>
            <w:r w:rsidRPr="004F4897">
              <w:rPr>
                <w:rFonts w:ascii="Arial" w:hAnsi="Arial" w:cs="Arial"/>
                <w:sz w:val="22"/>
                <w:szCs w:val="22"/>
              </w:rPr>
              <w:t>E</w:t>
            </w:r>
          </w:p>
        </w:tc>
        <w:tc>
          <w:tcPr>
            <w:tcW w:w="7001" w:type="dxa"/>
          </w:tcPr>
          <w:p w14:paraId="595230A2" w14:textId="77777777" w:rsidR="00961D25" w:rsidRPr="004F4897" w:rsidRDefault="00961D25" w:rsidP="00961D25">
            <w:pPr>
              <w:pStyle w:val="Heading8"/>
              <w:tabs>
                <w:tab w:val="clear" w:pos="1254"/>
                <w:tab w:val="clear" w:pos="1386"/>
                <w:tab w:val="clear" w:pos="1518"/>
                <w:tab w:val="clear" w:pos="1650"/>
                <w:tab w:val="clear" w:pos="1782"/>
                <w:tab w:val="clear" w:pos="1914"/>
                <w:tab w:val="clear" w:pos="2046"/>
                <w:tab w:val="clear" w:pos="2178"/>
                <w:tab w:val="clear" w:pos="2310"/>
                <w:tab w:val="clear" w:pos="2442"/>
                <w:tab w:val="clear" w:pos="2574"/>
                <w:tab w:val="clear" w:pos="2706"/>
                <w:tab w:val="clear" w:pos="2838"/>
                <w:tab w:val="clear" w:pos="2970"/>
                <w:tab w:val="clear" w:pos="3102"/>
                <w:tab w:val="clear" w:pos="3234"/>
                <w:tab w:val="clear" w:pos="3366"/>
                <w:tab w:val="clear" w:pos="3498"/>
                <w:tab w:val="clear" w:pos="3600"/>
                <w:tab w:val="clear" w:pos="3762"/>
                <w:tab w:val="clear" w:pos="3894"/>
                <w:tab w:val="clear" w:pos="4026"/>
                <w:tab w:val="clear" w:pos="4158"/>
                <w:tab w:val="clear" w:pos="4290"/>
              </w:tabs>
              <w:ind w:left="522" w:hanging="522"/>
              <w:rPr>
                <w:u w:val="single"/>
              </w:rPr>
            </w:pPr>
            <w:r w:rsidRPr="004F4897">
              <w:rPr>
                <w:u w:val="single"/>
              </w:rPr>
              <w:t>UNIT LEADERSHIP RESPONSIBILITIES:</w:t>
            </w:r>
          </w:p>
          <w:p w14:paraId="4120A0E0" w14:textId="5B3B9044" w:rsidR="00961D25" w:rsidRPr="004F4897" w:rsidRDefault="00961D25" w:rsidP="00961D25">
            <w:pPr>
              <w:numPr>
                <w:ilvl w:val="0"/>
                <w:numId w:val="17"/>
              </w:numPr>
              <w:spacing w:after="80"/>
              <w:rPr>
                <w:rFonts w:ascii="Arial" w:hAnsi="Arial" w:cs="Arial"/>
                <w:spacing w:val="-2"/>
                <w:sz w:val="23"/>
                <w:szCs w:val="23"/>
              </w:rPr>
            </w:pPr>
            <w:r w:rsidRPr="004F4897">
              <w:rPr>
                <w:rFonts w:ascii="Arial" w:hAnsi="Arial" w:cs="Arial"/>
                <w:spacing w:val="-2"/>
                <w:sz w:val="23"/>
                <w:szCs w:val="23"/>
              </w:rPr>
              <w:t xml:space="preserve">Facilitates </w:t>
            </w:r>
            <w:r w:rsidR="004F4897" w:rsidRPr="004F4897">
              <w:rPr>
                <w:rFonts w:ascii="Arial" w:hAnsi="Arial" w:cs="Arial"/>
                <w:spacing w:val="-2"/>
                <w:sz w:val="23"/>
                <w:szCs w:val="23"/>
              </w:rPr>
              <w:t>and</w:t>
            </w:r>
            <w:r w:rsidRPr="004F4897">
              <w:rPr>
                <w:rFonts w:ascii="Arial" w:hAnsi="Arial" w:cs="Arial"/>
                <w:spacing w:val="-2"/>
                <w:sz w:val="23"/>
                <w:szCs w:val="23"/>
              </w:rPr>
              <w:t xml:space="preserve"> leads weekly Unit Leadership Meeting, which includes members of the Interdisciplinary Treatment </w:t>
            </w:r>
            <w:proofErr w:type="gramStart"/>
            <w:r w:rsidRPr="004F4897">
              <w:rPr>
                <w:rFonts w:ascii="Arial" w:hAnsi="Arial" w:cs="Arial"/>
                <w:spacing w:val="-2"/>
                <w:sz w:val="23"/>
                <w:szCs w:val="23"/>
              </w:rPr>
              <w:t>Team  (</w:t>
            </w:r>
            <w:proofErr w:type="gramEnd"/>
            <w:r w:rsidRPr="004F4897">
              <w:rPr>
                <w:rFonts w:ascii="Arial" w:hAnsi="Arial" w:cs="Arial"/>
                <w:spacing w:val="-2"/>
                <w:sz w:val="23"/>
                <w:szCs w:val="23"/>
              </w:rPr>
              <w:t>Psychiatry, Psychology, Social Work, Rehab, Treatment Care Plan Specialist).  This meeting includes relevant patient updates, treatment needs, and updating the required Transfer Tracker that impacts appropriate patient movement throughout the hospital.</w:t>
            </w:r>
          </w:p>
          <w:p w14:paraId="1BC88C0A" w14:textId="0912A5CE" w:rsidR="00961D25" w:rsidRPr="004F4897" w:rsidRDefault="00961D25" w:rsidP="00961D25">
            <w:pPr>
              <w:numPr>
                <w:ilvl w:val="0"/>
                <w:numId w:val="17"/>
              </w:numPr>
              <w:spacing w:after="80"/>
              <w:rPr>
                <w:rFonts w:ascii="Arial" w:hAnsi="Arial" w:cs="Arial"/>
                <w:spacing w:val="-2"/>
                <w:sz w:val="23"/>
                <w:szCs w:val="23"/>
              </w:rPr>
            </w:pPr>
            <w:r w:rsidRPr="004F4897">
              <w:rPr>
                <w:rFonts w:ascii="Arial" w:hAnsi="Arial" w:cs="Arial"/>
                <w:spacing w:val="-2"/>
                <w:sz w:val="23"/>
                <w:szCs w:val="23"/>
              </w:rPr>
              <w:t xml:space="preserve">Facilitates </w:t>
            </w:r>
            <w:r w:rsidR="004F4897" w:rsidRPr="004F4897">
              <w:rPr>
                <w:rFonts w:ascii="Arial" w:hAnsi="Arial" w:cs="Arial"/>
                <w:spacing w:val="-2"/>
                <w:sz w:val="23"/>
                <w:szCs w:val="23"/>
              </w:rPr>
              <w:t>and</w:t>
            </w:r>
            <w:r w:rsidRPr="004F4897">
              <w:rPr>
                <w:rFonts w:ascii="Arial" w:hAnsi="Arial" w:cs="Arial"/>
                <w:spacing w:val="-2"/>
                <w:sz w:val="23"/>
                <w:szCs w:val="23"/>
              </w:rPr>
              <w:t xml:space="preserve"> leads morning report meetings which includes completing the Morning Communication Tool that captures pertinent information relating to identify health and safety concerns for the patients, treatment needs, as well as required assessments and corrective actions for any incidents.</w:t>
            </w:r>
          </w:p>
          <w:p w14:paraId="77B12D3A" w14:textId="77777777" w:rsidR="00961D25" w:rsidRPr="004F4897" w:rsidRDefault="00961D25" w:rsidP="00961D25">
            <w:pPr>
              <w:numPr>
                <w:ilvl w:val="0"/>
                <w:numId w:val="17"/>
              </w:numPr>
              <w:spacing w:after="80"/>
              <w:rPr>
                <w:rFonts w:ascii="Arial" w:hAnsi="Arial" w:cs="Arial"/>
                <w:spacing w:val="-2"/>
                <w:sz w:val="23"/>
                <w:szCs w:val="23"/>
              </w:rPr>
            </w:pPr>
            <w:r w:rsidRPr="004F4897">
              <w:rPr>
                <w:rFonts w:ascii="Arial" w:hAnsi="Arial" w:cs="Arial"/>
                <w:spacing w:val="-2"/>
                <w:sz w:val="23"/>
                <w:szCs w:val="23"/>
              </w:rPr>
              <w:t xml:space="preserve">Participates in Treatment Care Plan meetings as </w:t>
            </w:r>
            <w:proofErr w:type="gramStart"/>
            <w:r w:rsidRPr="004F4897">
              <w:rPr>
                <w:rFonts w:ascii="Arial" w:hAnsi="Arial" w:cs="Arial"/>
                <w:spacing w:val="-2"/>
                <w:sz w:val="23"/>
                <w:szCs w:val="23"/>
              </w:rPr>
              <w:t>member</w:t>
            </w:r>
            <w:proofErr w:type="gramEnd"/>
            <w:r w:rsidRPr="004F4897">
              <w:rPr>
                <w:rFonts w:ascii="Arial" w:hAnsi="Arial" w:cs="Arial"/>
                <w:spacing w:val="-2"/>
                <w:sz w:val="23"/>
                <w:szCs w:val="23"/>
              </w:rPr>
              <w:t xml:space="preserve">, including oversight of Treatment Care Planning process as TCPS supervisor. Regularly reviews treatment care plan audits and works with the Program Director, TCPS lead </w:t>
            </w:r>
            <w:proofErr w:type="gramStart"/>
            <w:r w:rsidRPr="004F4897">
              <w:rPr>
                <w:rFonts w:ascii="Arial" w:hAnsi="Arial" w:cs="Arial"/>
                <w:spacing w:val="-2"/>
                <w:sz w:val="23"/>
                <w:szCs w:val="23"/>
              </w:rPr>
              <w:t>worker</w:t>
            </w:r>
            <w:proofErr w:type="gramEnd"/>
            <w:r w:rsidRPr="004F4897">
              <w:rPr>
                <w:rFonts w:ascii="Arial" w:hAnsi="Arial" w:cs="Arial"/>
                <w:spacing w:val="-2"/>
                <w:sz w:val="23"/>
                <w:szCs w:val="23"/>
              </w:rPr>
              <w:t xml:space="preserve"> and TCPSs to correct any deficits and make necessary corrective actions.</w:t>
            </w:r>
          </w:p>
          <w:p w14:paraId="632102DA" w14:textId="77777777" w:rsidR="00961D25" w:rsidRPr="004F4897" w:rsidRDefault="00961D25" w:rsidP="00961D25">
            <w:pPr>
              <w:numPr>
                <w:ilvl w:val="0"/>
                <w:numId w:val="17"/>
              </w:numPr>
              <w:spacing w:after="80"/>
              <w:rPr>
                <w:rFonts w:ascii="Arial" w:hAnsi="Arial" w:cs="Arial"/>
                <w:sz w:val="23"/>
                <w:szCs w:val="23"/>
              </w:rPr>
            </w:pPr>
            <w:r w:rsidRPr="004F4897">
              <w:rPr>
                <w:rFonts w:ascii="Arial" w:hAnsi="Arial" w:cs="Arial"/>
                <w:spacing w:val="-2"/>
                <w:sz w:val="23"/>
                <w:szCs w:val="23"/>
              </w:rPr>
              <w:t>Represents unit on program or hospital-wide teams or committees to facilitate processes which meet agency-wide mission</w:t>
            </w:r>
            <w:r w:rsidRPr="004F4897">
              <w:rPr>
                <w:rFonts w:ascii="Arial" w:hAnsi="Arial" w:cs="Arial"/>
                <w:sz w:val="23"/>
                <w:szCs w:val="23"/>
              </w:rPr>
              <w:t xml:space="preserve"> goals and compliance.</w:t>
            </w:r>
          </w:p>
          <w:p w14:paraId="11B1D69E" w14:textId="77777777" w:rsidR="00961D25" w:rsidRPr="004F4897" w:rsidRDefault="00961D25" w:rsidP="00961D25">
            <w:pPr>
              <w:spacing w:before="80" w:after="80"/>
              <w:ind w:left="162"/>
              <w:rPr>
                <w:rFonts w:ascii="Arial" w:hAnsi="Arial" w:cs="Arial"/>
              </w:rPr>
            </w:pPr>
          </w:p>
        </w:tc>
      </w:tr>
    </w:tbl>
    <w:p w14:paraId="5A912E95" w14:textId="77777777" w:rsidR="0043789E" w:rsidRPr="004F4897" w:rsidRDefault="0043789E">
      <w:pPr>
        <w:rPr>
          <w:rFonts w:ascii="Arial" w:hAnsi="Arial" w:cs="Arial"/>
          <w:sz w:val="12"/>
          <w:szCs w:val="12"/>
        </w:rPr>
      </w:pPr>
    </w:p>
    <w:p w14:paraId="0EB4F761" w14:textId="77777777" w:rsidR="0043789E" w:rsidRPr="004F4897" w:rsidRDefault="0043789E">
      <w:pPr>
        <w:rPr>
          <w:rFonts w:ascii="Arial" w:hAnsi="Arial" w:cs="Arial"/>
          <w:sz w:val="12"/>
          <w:szCs w:val="12"/>
        </w:rPr>
        <w:sectPr w:rsidR="0043789E" w:rsidRPr="004F4897"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4F4897" w14:paraId="6D6EC446"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F82F145" w14:textId="77777777" w:rsidR="008407A6" w:rsidRPr="004F4897" w:rsidRDefault="008407A6">
            <w:pPr>
              <w:rPr>
                <w:rFonts w:ascii="Arial" w:hAnsi="Arial" w:cs="Arial"/>
              </w:rPr>
            </w:pPr>
            <w:r w:rsidRPr="004F4897">
              <w:rPr>
                <w:rFonts w:ascii="Arial" w:hAnsi="Arial" w:cs="Arial"/>
                <w:b/>
              </w:rPr>
              <w:t>SECTION 4.</w:t>
            </w:r>
            <w:r w:rsidR="00B12612" w:rsidRPr="004F4897">
              <w:rPr>
                <w:rFonts w:ascii="Arial" w:hAnsi="Arial" w:cs="Arial"/>
                <w:b/>
              </w:rPr>
              <w:t xml:space="preserve"> </w:t>
            </w:r>
            <w:r w:rsidRPr="004F4897">
              <w:rPr>
                <w:rFonts w:ascii="Arial" w:hAnsi="Arial" w:cs="Arial"/>
                <w:b/>
              </w:rPr>
              <w:t>WORKING CONDITIONS</w:t>
            </w:r>
          </w:p>
        </w:tc>
      </w:tr>
    </w:tbl>
    <w:p w14:paraId="4D6C93F6" w14:textId="77777777" w:rsidR="008407A6" w:rsidRPr="004F4897" w:rsidRDefault="008407A6">
      <w:pPr>
        <w:rPr>
          <w:rFonts w:ascii="Arial" w:hAnsi="Arial" w:cs="Arial"/>
          <w:sz w:val="12"/>
          <w:szCs w:val="12"/>
        </w:rPr>
      </w:pPr>
    </w:p>
    <w:p w14:paraId="597518CF" w14:textId="77777777" w:rsidR="008407A6" w:rsidRPr="004F4897" w:rsidRDefault="008407A6" w:rsidP="00A7615E">
      <w:pPr>
        <w:spacing w:after="120"/>
        <w:rPr>
          <w:rFonts w:ascii="Arial" w:hAnsi="Arial" w:cs="Arial"/>
        </w:rPr>
      </w:pPr>
      <w:r w:rsidRPr="004F4897">
        <w:rPr>
          <w:rFonts w:ascii="Arial" w:hAnsi="Arial" w:cs="Arial"/>
          <w:b/>
        </w:rPr>
        <w:t>Describe any on-going working conditions.</w:t>
      </w:r>
      <w:r w:rsidR="00B12612" w:rsidRPr="004F4897">
        <w:rPr>
          <w:rFonts w:ascii="Arial" w:hAnsi="Arial" w:cs="Arial"/>
          <w:b/>
        </w:rPr>
        <w:t xml:space="preserve"> </w:t>
      </w:r>
      <w:r w:rsidRPr="004F4897">
        <w:rPr>
          <w:rFonts w:ascii="Arial" w:hAnsi="Arial" w:cs="Arial"/>
          <w:b/>
        </w:rPr>
        <w:t>Include any physical, sensory, and environmental demands.</w:t>
      </w:r>
      <w:r w:rsidR="00B12612" w:rsidRPr="004F4897">
        <w:rPr>
          <w:rFonts w:ascii="Arial" w:hAnsi="Arial" w:cs="Arial"/>
          <w:b/>
        </w:rPr>
        <w:t xml:space="preserve"> </w:t>
      </w:r>
      <w:r w:rsidRPr="004F4897">
        <w:rPr>
          <w:rFonts w:ascii="Arial" w:hAnsi="Arial" w:cs="Arial"/>
          <w:b/>
        </w:rPr>
        <w:t>State the frequency of exposure to these condition</w:t>
      </w:r>
      <w:r w:rsidR="006B0194" w:rsidRPr="004F4897">
        <w:rPr>
          <w:rFonts w:ascii="Arial" w:hAnsi="Arial" w:cs="Arial"/>
          <w:b/>
        </w:rPr>
        <w:t>s.</w:t>
      </w:r>
    </w:p>
    <w:p w14:paraId="7C45B23C" w14:textId="77777777" w:rsidR="008407A6" w:rsidRPr="004F4897" w:rsidRDefault="008407A6">
      <w:pPr>
        <w:ind w:left="180" w:right="180"/>
        <w:rPr>
          <w:rFonts w:ascii="Arial" w:hAnsi="Arial" w:cs="Arial"/>
        </w:rPr>
        <w:sectPr w:rsidR="008407A6" w:rsidRPr="004F4897" w:rsidSect="00276DF9">
          <w:type w:val="continuous"/>
          <w:pgSz w:w="12240" w:h="15840" w:code="1"/>
          <w:pgMar w:top="720" w:right="720" w:bottom="1080" w:left="720" w:header="720" w:footer="666" w:gutter="0"/>
          <w:cols w:space="720"/>
          <w:docGrid w:linePitch="360"/>
        </w:sectPr>
      </w:pPr>
    </w:p>
    <w:p w14:paraId="0EAA7B05" w14:textId="77777777" w:rsidR="00FD010A" w:rsidRPr="004F4897" w:rsidRDefault="00FD010A" w:rsidP="00FD010A">
      <w:pPr>
        <w:pStyle w:val="Default"/>
        <w:rPr>
          <w:color w:val="auto"/>
        </w:rPr>
      </w:pPr>
      <w:r w:rsidRPr="004F4897">
        <w:rPr>
          <w:color w:val="auto"/>
        </w:rPr>
        <w:t>This position’s daily work is performed within a psychiatric hospital environment in the presence of people experiencing or living with mental illness whose behavior may be unpredictable or become violent. This position may be required to work in quarantined patient care areas, or in other areas where people with communicable diseases may be present.</w:t>
      </w:r>
    </w:p>
    <w:p w14:paraId="3D3E39F8" w14:textId="77777777" w:rsidR="00FD010A" w:rsidRPr="004F4897" w:rsidRDefault="00FD010A" w:rsidP="00FD010A">
      <w:pPr>
        <w:rPr>
          <w:rFonts w:ascii="Arial" w:hAnsi="Arial" w:cs="Arial"/>
        </w:rPr>
      </w:pPr>
    </w:p>
    <w:p w14:paraId="1742C00E" w14:textId="77777777" w:rsidR="00FD010A" w:rsidRPr="004F4897" w:rsidRDefault="00FD010A" w:rsidP="00FD010A">
      <w:pPr>
        <w:rPr>
          <w:rFonts w:ascii="Arial" w:hAnsi="Arial" w:cs="Arial"/>
        </w:rPr>
      </w:pPr>
      <w:r w:rsidRPr="004F4897">
        <w:rPr>
          <w:rFonts w:ascii="Arial" w:hAnsi="Arial" w:cs="Arial"/>
        </w:rPr>
        <w:t xml:space="preserve">This position’s daily work environment frequently includes safety and security alerts and alarms, and other emergencies. This position must be adept at leading responses within their purview. Will be required to respond to unit emergencies and may be required to engage in </w:t>
      </w:r>
      <w:proofErr w:type="gramStart"/>
      <w:r w:rsidRPr="004F4897">
        <w:rPr>
          <w:rFonts w:ascii="Arial" w:hAnsi="Arial" w:cs="Arial"/>
        </w:rPr>
        <w:t>a physical</w:t>
      </w:r>
      <w:proofErr w:type="gramEnd"/>
      <w:r w:rsidRPr="004F4897">
        <w:rPr>
          <w:rFonts w:ascii="Arial" w:hAnsi="Arial" w:cs="Arial"/>
        </w:rPr>
        <w:t xml:space="preserve"> intervention.</w:t>
      </w:r>
    </w:p>
    <w:p w14:paraId="76CE8E35" w14:textId="77777777" w:rsidR="00FD010A" w:rsidRPr="004F4897" w:rsidRDefault="00FD010A" w:rsidP="00FD010A">
      <w:pPr>
        <w:ind w:right="180"/>
        <w:rPr>
          <w:rFonts w:ascii="Arial" w:hAnsi="Arial" w:cs="Arial"/>
        </w:rPr>
      </w:pPr>
    </w:p>
    <w:p w14:paraId="6D327F23" w14:textId="77777777" w:rsidR="00FD010A" w:rsidRPr="004F4897" w:rsidRDefault="00FD010A" w:rsidP="00FD010A">
      <w:pPr>
        <w:ind w:right="180"/>
        <w:rPr>
          <w:rFonts w:ascii="Arial" w:hAnsi="Arial" w:cs="Arial"/>
        </w:rPr>
        <w:sectPr w:rsidR="00FD010A" w:rsidRPr="004F4897" w:rsidSect="00FD010A">
          <w:type w:val="continuous"/>
          <w:pgSz w:w="12240" w:h="15840" w:code="1"/>
          <w:pgMar w:top="720" w:right="720" w:bottom="1080" w:left="720" w:header="720" w:footer="666" w:gutter="0"/>
          <w:cols w:space="720"/>
          <w:docGrid w:linePitch="360"/>
        </w:sectPr>
      </w:pPr>
      <w:r w:rsidRPr="004F4897">
        <w:rPr>
          <w:rFonts w:ascii="Arial" w:hAnsi="Arial" w:cs="Arial"/>
        </w:rPr>
        <w:t xml:space="preserve">This position receives supervision from the Program Director who provides policy and reviews performance, through conferences and reports, for effectiveness and compliance with laws, rules, regulations, and policy. This position will exercise direct control over assigning work and reviewing performance of staff.  </w:t>
      </w:r>
    </w:p>
    <w:p w14:paraId="0948AC1D" w14:textId="77777777" w:rsidR="008407A6" w:rsidRPr="004F4897" w:rsidRDefault="008407A6">
      <w:pPr>
        <w:ind w:right="180"/>
        <w:rPr>
          <w:rFonts w:ascii="Arial" w:hAnsi="Arial" w:cs="Arial"/>
          <w:sz w:val="22"/>
          <w:szCs w:val="22"/>
        </w:rPr>
      </w:pPr>
    </w:p>
    <w:p w14:paraId="43FF9845" w14:textId="77777777" w:rsidR="008407A6" w:rsidRPr="004F4897" w:rsidRDefault="008407A6" w:rsidP="00851844">
      <w:pPr>
        <w:ind w:right="180"/>
        <w:rPr>
          <w:rFonts w:ascii="Arial" w:hAnsi="Arial" w:cs="Arial"/>
          <w:sz w:val="22"/>
          <w:szCs w:val="22"/>
        </w:rPr>
        <w:sectPr w:rsidR="008407A6" w:rsidRPr="004F4897"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4F4897" w:rsidRPr="004F4897" w14:paraId="63CD5080"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F8170B3" w14:textId="77777777" w:rsidR="008407A6" w:rsidRPr="004F4897" w:rsidRDefault="008407A6">
            <w:pPr>
              <w:keepNext/>
              <w:widowControl w:val="0"/>
              <w:rPr>
                <w:rFonts w:ascii="Arial" w:hAnsi="Arial" w:cs="Arial"/>
              </w:rPr>
            </w:pPr>
            <w:r w:rsidRPr="004F4897">
              <w:rPr>
                <w:rFonts w:ascii="Arial" w:hAnsi="Arial" w:cs="Arial"/>
                <w:b/>
              </w:rPr>
              <w:t>SECTION 5.</w:t>
            </w:r>
            <w:r w:rsidR="00B12612" w:rsidRPr="004F4897">
              <w:rPr>
                <w:rFonts w:ascii="Arial" w:hAnsi="Arial" w:cs="Arial"/>
                <w:b/>
              </w:rPr>
              <w:t xml:space="preserve"> </w:t>
            </w:r>
            <w:r w:rsidRPr="004F4897">
              <w:rPr>
                <w:rFonts w:ascii="Arial" w:hAnsi="Arial" w:cs="Arial"/>
                <w:b/>
              </w:rPr>
              <w:t>GUIDELINES</w:t>
            </w:r>
          </w:p>
        </w:tc>
      </w:tr>
    </w:tbl>
    <w:p w14:paraId="569637A8" w14:textId="77777777" w:rsidR="008407A6" w:rsidRPr="004F4897" w:rsidRDefault="008407A6">
      <w:pPr>
        <w:keepNext/>
        <w:widowControl w:val="0"/>
        <w:ind w:left="360" w:hanging="360"/>
        <w:rPr>
          <w:rFonts w:ascii="Arial" w:hAnsi="Arial" w:cs="Arial"/>
          <w:b/>
          <w:sz w:val="12"/>
          <w:szCs w:val="12"/>
        </w:rPr>
      </w:pPr>
    </w:p>
    <w:p w14:paraId="5BE21D38" w14:textId="77777777" w:rsidR="004E51B6" w:rsidRPr="004F4897" w:rsidRDefault="008407A6" w:rsidP="004E51B6">
      <w:pPr>
        <w:keepNext/>
        <w:widowControl w:val="0"/>
        <w:spacing w:after="120"/>
        <w:ind w:hanging="360"/>
        <w:rPr>
          <w:rFonts w:ascii="Arial" w:hAnsi="Arial" w:cs="Arial"/>
          <w:b/>
        </w:rPr>
      </w:pPr>
      <w:r w:rsidRPr="004F4897">
        <w:rPr>
          <w:rFonts w:ascii="Arial" w:hAnsi="Arial" w:cs="Arial"/>
          <w:b/>
        </w:rPr>
        <w:t>a.</w:t>
      </w:r>
      <w:r w:rsidRPr="004F4897">
        <w:rPr>
          <w:rFonts w:ascii="Arial" w:hAnsi="Arial" w:cs="Arial"/>
          <w:b/>
        </w:rPr>
        <w:tab/>
        <w:t>List any established guidelines used in this position, such as state or federal laws or regulations, policies, manuals, or desk procedures</w:t>
      </w:r>
      <w:r w:rsidR="008C29CD" w:rsidRPr="004F4897">
        <w:rPr>
          <w:rFonts w:ascii="Arial" w:hAnsi="Arial" w:cs="Arial"/>
          <w:b/>
        </w:rPr>
        <w:t>:</w:t>
      </w:r>
    </w:p>
    <w:p w14:paraId="2F3FF625" w14:textId="77777777" w:rsidR="00A03FD2" w:rsidRPr="004F4897" w:rsidRDefault="00A03FD2" w:rsidP="00A03FD2">
      <w:pPr>
        <w:pStyle w:val="ListParagraph"/>
        <w:numPr>
          <w:ilvl w:val="0"/>
          <w:numId w:val="18"/>
        </w:numPr>
        <w:rPr>
          <w:rFonts w:ascii="Arial" w:hAnsi="Arial" w:cs="Arial"/>
        </w:rPr>
      </w:pPr>
      <w:r w:rsidRPr="004F4897">
        <w:rPr>
          <w:rFonts w:ascii="Arial" w:hAnsi="Arial" w:cs="Arial"/>
        </w:rPr>
        <w:t xml:space="preserve">State Board of Health Regulations </w:t>
      </w:r>
    </w:p>
    <w:p w14:paraId="43D2A8D5" w14:textId="77777777" w:rsidR="00A03FD2" w:rsidRPr="004F4897" w:rsidRDefault="00A03FD2" w:rsidP="00A03FD2">
      <w:pPr>
        <w:pStyle w:val="ListParagraph"/>
        <w:numPr>
          <w:ilvl w:val="0"/>
          <w:numId w:val="18"/>
        </w:numPr>
        <w:rPr>
          <w:rFonts w:ascii="Arial" w:hAnsi="Arial" w:cs="Arial"/>
        </w:rPr>
      </w:pPr>
      <w:r w:rsidRPr="004F4897">
        <w:rPr>
          <w:rFonts w:ascii="Arial" w:hAnsi="Arial" w:cs="Arial"/>
        </w:rPr>
        <w:t xml:space="preserve">Centers for Medicare &amp; Medicaid Services Regulations </w:t>
      </w:r>
    </w:p>
    <w:p w14:paraId="03A3C07C" w14:textId="77777777" w:rsidR="00A03FD2" w:rsidRPr="004F4897" w:rsidRDefault="00A03FD2" w:rsidP="00A03FD2">
      <w:pPr>
        <w:pStyle w:val="ListParagraph"/>
        <w:numPr>
          <w:ilvl w:val="0"/>
          <w:numId w:val="18"/>
        </w:numPr>
        <w:rPr>
          <w:rFonts w:ascii="Arial" w:hAnsi="Arial" w:cs="Arial"/>
        </w:rPr>
      </w:pPr>
      <w:r w:rsidRPr="004F4897">
        <w:rPr>
          <w:rFonts w:ascii="Arial" w:hAnsi="Arial" w:cs="Arial"/>
        </w:rPr>
        <w:t xml:space="preserve">The Joint Commission Standards </w:t>
      </w:r>
    </w:p>
    <w:p w14:paraId="3C1C0500" w14:textId="77777777" w:rsidR="00A03FD2" w:rsidRPr="004F4897" w:rsidRDefault="00A03FD2" w:rsidP="00A03FD2">
      <w:pPr>
        <w:pStyle w:val="ListParagraph"/>
        <w:numPr>
          <w:ilvl w:val="0"/>
          <w:numId w:val="18"/>
        </w:numPr>
        <w:rPr>
          <w:rFonts w:ascii="Arial" w:hAnsi="Arial" w:cs="Arial"/>
        </w:rPr>
      </w:pPr>
      <w:r w:rsidRPr="004F4897">
        <w:rPr>
          <w:rFonts w:ascii="Arial" w:hAnsi="Arial" w:cs="Arial"/>
        </w:rPr>
        <w:t>Department of Administrative Services policy</w:t>
      </w:r>
    </w:p>
    <w:p w14:paraId="19F8B46F" w14:textId="77777777" w:rsidR="00A03FD2" w:rsidRPr="004F4897" w:rsidRDefault="00A03FD2" w:rsidP="00A03FD2">
      <w:pPr>
        <w:pStyle w:val="ListParagraph"/>
        <w:numPr>
          <w:ilvl w:val="0"/>
          <w:numId w:val="18"/>
        </w:numPr>
        <w:rPr>
          <w:rFonts w:ascii="Arial" w:hAnsi="Arial" w:cs="Arial"/>
        </w:rPr>
      </w:pPr>
      <w:r w:rsidRPr="004F4897">
        <w:rPr>
          <w:rFonts w:ascii="Arial" w:hAnsi="Arial" w:cs="Arial"/>
        </w:rPr>
        <w:t>Oregon Health Authority Policy and Procedure</w:t>
      </w:r>
    </w:p>
    <w:p w14:paraId="0C87CA7C" w14:textId="0B42018C" w:rsidR="008407A6" w:rsidRPr="004F4897" w:rsidRDefault="00A03FD2" w:rsidP="00A03FD2">
      <w:pPr>
        <w:pStyle w:val="ListParagraph"/>
        <w:keepNext/>
        <w:widowControl w:val="0"/>
        <w:numPr>
          <w:ilvl w:val="0"/>
          <w:numId w:val="18"/>
        </w:numPr>
        <w:rPr>
          <w:rFonts w:ascii="Arial" w:hAnsi="Arial" w:cs="Arial"/>
        </w:rPr>
      </w:pPr>
      <w:r w:rsidRPr="004F4897">
        <w:rPr>
          <w:rFonts w:ascii="Arial" w:hAnsi="Arial" w:cs="Arial"/>
        </w:rPr>
        <w:t>Oregon State Hospital Policy and Procedure</w:t>
      </w:r>
    </w:p>
    <w:p w14:paraId="506FA20E" w14:textId="77777777" w:rsidR="008407A6" w:rsidRPr="004F4897" w:rsidRDefault="008407A6">
      <w:pPr>
        <w:keepNext/>
        <w:widowControl w:val="0"/>
        <w:rPr>
          <w:rFonts w:ascii="Arial" w:hAnsi="Arial" w:cs="Arial"/>
          <w:sz w:val="22"/>
          <w:szCs w:val="22"/>
        </w:rPr>
        <w:sectPr w:rsidR="008407A6" w:rsidRPr="004F4897" w:rsidSect="00276DF9">
          <w:type w:val="continuous"/>
          <w:pgSz w:w="12240" w:h="15840" w:code="1"/>
          <w:pgMar w:top="720" w:right="864" w:bottom="1080" w:left="1080" w:header="720" w:footer="666" w:gutter="0"/>
          <w:cols w:space="720"/>
          <w:titlePg/>
          <w:docGrid w:linePitch="360"/>
        </w:sectPr>
      </w:pPr>
    </w:p>
    <w:p w14:paraId="65A8D6F7" w14:textId="77777777" w:rsidR="008407A6" w:rsidRPr="004F4897" w:rsidRDefault="008407A6" w:rsidP="00AF15DE">
      <w:pPr>
        <w:keepNext/>
        <w:widowControl w:val="0"/>
        <w:spacing w:before="120"/>
        <w:ind w:left="360" w:hanging="360"/>
        <w:rPr>
          <w:rFonts w:ascii="Arial" w:hAnsi="Arial" w:cs="Arial"/>
          <w:b/>
        </w:rPr>
      </w:pPr>
      <w:r w:rsidRPr="004F4897">
        <w:rPr>
          <w:rFonts w:ascii="Arial" w:hAnsi="Arial" w:cs="Arial"/>
          <w:b/>
        </w:rPr>
        <w:t>b.</w:t>
      </w:r>
      <w:r w:rsidRPr="004F4897">
        <w:rPr>
          <w:rFonts w:ascii="Arial" w:hAnsi="Arial" w:cs="Arial"/>
          <w:b/>
        </w:rPr>
        <w:tab/>
        <w:t>How are these guidelines used?</w:t>
      </w:r>
    </w:p>
    <w:p w14:paraId="194BA071" w14:textId="77777777" w:rsidR="008407A6" w:rsidRPr="004F4897" w:rsidRDefault="008407A6">
      <w:pPr>
        <w:keepNext/>
        <w:widowControl w:val="0"/>
        <w:ind w:left="360"/>
        <w:rPr>
          <w:rFonts w:ascii="Arial" w:hAnsi="Arial" w:cs="Arial"/>
          <w:sz w:val="12"/>
          <w:szCs w:val="12"/>
        </w:rPr>
      </w:pPr>
    </w:p>
    <w:p w14:paraId="0556D94F" w14:textId="77777777" w:rsidR="008407A6" w:rsidRPr="004F4897" w:rsidRDefault="008407A6">
      <w:pPr>
        <w:keepNext/>
        <w:widowControl w:val="0"/>
        <w:ind w:left="360" w:hanging="360"/>
        <w:rPr>
          <w:rFonts w:ascii="Arial" w:hAnsi="Arial" w:cs="Arial"/>
          <w:sz w:val="22"/>
          <w:szCs w:val="22"/>
        </w:rPr>
        <w:sectPr w:rsidR="008407A6" w:rsidRPr="004F4897" w:rsidSect="00276DF9">
          <w:type w:val="continuous"/>
          <w:pgSz w:w="12240" w:h="15840" w:code="1"/>
          <w:pgMar w:top="720" w:right="720" w:bottom="1080" w:left="720" w:header="720" w:footer="666" w:gutter="0"/>
          <w:cols w:space="720"/>
          <w:titlePg/>
          <w:docGrid w:linePitch="360"/>
        </w:sectPr>
      </w:pPr>
    </w:p>
    <w:p w14:paraId="6FDB5F66" w14:textId="71E1861B" w:rsidR="008407A6" w:rsidRPr="004F4897" w:rsidRDefault="00216F99" w:rsidP="00251498">
      <w:pPr>
        <w:keepNext/>
        <w:widowControl w:val="0"/>
        <w:ind w:left="360"/>
        <w:rPr>
          <w:rFonts w:ascii="Arial" w:hAnsi="Arial" w:cs="Arial"/>
        </w:rPr>
      </w:pPr>
      <w:r w:rsidRPr="004F4897">
        <w:rPr>
          <w:rFonts w:ascii="Arial" w:hAnsi="Arial" w:cs="Arial"/>
        </w:rPr>
        <w:t>Each of these documents provides guidance on how the professional administrative role should be carried out at Oregon State Hospital within State and Federal statutes and rules. This position is responsible to carry out its professional responsibility using these guidelines to ensure that staff provide patient-centered care and treatment interventions.</w:t>
      </w:r>
      <w:r w:rsidR="00C47865" w:rsidRPr="004F4897">
        <w:rPr>
          <w:rFonts w:ascii="Arial" w:hAnsi="Arial" w:cs="Arial"/>
        </w:rPr>
        <w:br/>
      </w:r>
    </w:p>
    <w:p w14:paraId="4DE7B2A2" w14:textId="77777777" w:rsidR="008407A6" w:rsidRPr="004F4897" w:rsidRDefault="00085573" w:rsidP="00575E76">
      <w:pPr>
        <w:rPr>
          <w:rFonts w:ascii="Arial" w:hAnsi="Arial" w:cs="Arial"/>
          <w:sz w:val="22"/>
          <w:szCs w:val="22"/>
        </w:rPr>
      </w:pPr>
      <w:r w:rsidRPr="004F4897">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4F4897" w:rsidRPr="004F4897" w14:paraId="7FD00FF4"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CBCBDF4" w14:textId="77777777" w:rsidR="008407A6" w:rsidRPr="004F4897" w:rsidRDefault="008407A6">
            <w:pPr>
              <w:rPr>
                <w:rFonts w:ascii="Arial" w:hAnsi="Arial" w:cs="Arial"/>
              </w:rPr>
            </w:pPr>
            <w:r w:rsidRPr="004F4897">
              <w:rPr>
                <w:rFonts w:ascii="Arial" w:hAnsi="Arial" w:cs="Arial"/>
                <w:b/>
              </w:rPr>
              <w:t>SECTION 6.</w:t>
            </w:r>
            <w:r w:rsidR="00B12612" w:rsidRPr="004F4897">
              <w:rPr>
                <w:rFonts w:ascii="Arial" w:hAnsi="Arial" w:cs="Arial"/>
                <w:b/>
              </w:rPr>
              <w:t xml:space="preserve"> </w:t>
            </w:r>
            <w:r w:rsidRPr="004F4897">
              <w:rPr>
                <w:rFonts w:ascii="Arial" w:hAnsi="Arial" w:cs="Arial"/>
                <w:b/>
              </w:rPr>
              <w:t>WORK CONTACTS</w:t>
            </w:r>
          </w:p>
        </w:tc>
      </w:tr>
      <w:tr w:rsidR="004F4897" w:rsidRPr="004F4897" w14:paraId="1BD6DB6C" w14:textId="77777777">
        <w:tblPrEx>
          <w:tblBorders>
            <w:top w:val="none" w:sz="0" w:space="0" w:color="auto"/>
            <w:bottom w:val="none" w:sz="0" w:space="0" w:color="auto"/>
          </w:tblBorders>
        </w:tblPrEx>
        <w:trPr>
          <w:trHeight w:val="1023"/>
        </w:trPr>
        <w:tc>
          <w:tcPr>
            <w:tcW w:w="10980" w:type="dxa"/>
            <w:gridSpan w:val="4"/>
            <w:vAlign w:val="center"/>
          </w:tcPr>
          <w:p w14:paraId="6C010D6E" w14:textId="77777777" w:rsidR="008C29CD" w:rsidRPr="004F4897" w:rsidRDefault="008407A6">
            <w:pPr>
              <w:rPr>
                <w:rFonts w:ascii="Arial" w:hAnsi="Arial" w:cs="Arial"/>
                <w:b/>
              </w:rPr>
            </w:pPr>
            <w:r w:rsidRPr="004F4897">
              <w:rPr>
                <w:rFonts w:ascii="Arial" w:hAnsi="Arial" w:cs="Arial"/>
                <w:b/>
              </w:rPr>
              <w:t>With whom, outside of co-workers in this work unit, must the employee in this position regularly come in contact?</w:t>
            </w:r>
            <w:r w:rsidR="00E00BFB" w:rsidRPr="004F4897">
              <w:rPr>
                <w:rFonts w:ascii="Arial" w:hAnsi="Arial" w:cs="Arial"/>
                <w:b/>
                <w:i/>
                <w:sz w:val="20"/>
                <w:szCs w:val="20"/>
              </w:rPr>
              <w:t xml:space="preserve"> </w:t>
            </w:r>
            <w:r w:rsidR="00CD06C4" w:rsidRPr="004F4897">
              <w:rPr>
                <w:rFonts w:ascii="Arial" w:hAnsi="Arial" w:cs="Arial"/>
                <w:b/>
              </w:rPr>
              <w:t>When applicable, please identify contacts that might be virtual/ in-person, or both.</w:t>
            </w:r>
          </w:p>
          <w:p w14:paraId="7F6D36A9" w14:textId="77777777" w:rsidR="008407A6" w:rsidRPr="004F4897" w:rsidRDefault="00E00BFB" w:rsidP="008C29CD">
            <w:pPr>
              <w:spacing w:before="80"/>
              <w:rPr>
                <w:rFonts w:ascii="Arial" w:hAnsi="Arial" w:cs="Arial"/>
                <w:b/>
                <w:sz w:val="22"/>
                <w:szCs w:val="22"/>
              </w:rPr>
            </w:pPr>
            <w:r w:rsidRPr="004F4897">
              <w:rPr>
                <w:rFonts w:ascii="Arial" w:hAnsi="Arial" w:cs="Arial"/>
                <w:b/>
                <w:i/>
                <w:sz w:val="20"/>
                <w:szCs w:val="20"/>
              </w:rPr>
              <w:t xml:space="preserve">Note: </w:t>
            </w:r>
            <w:r w:rsidRPr="004F4897">
              <w:rPr>
                <w:rFonts w:ascii="Arial" w:hAnsi="Arial" w:cs="Arial"/>
                <w:i/>
                <w:sz w:val="20"/>
                <w:szCs w:val="20"/>
              </w:rPr>
              <w:t>If additional rows of the below table are needed, place cursor at end of a row (outside table) and hit “Enter”.</w:t>
            </w:r>
          </w:p>
        </w:tc>
      </w:tr>
      <w:tr w:rsidR="0043789E" w:rsidRPr="004F4897" w14:paraId="5C2776B6"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1CAC729D" w14:textId="77777777" w:rsidR="0043789E" w:rsidRPr="004F4897" w:rsidRDefault="0043789E" w:rsidP="00D129C7">
            <w:pPr>
              <w:jc w:val="center"/>
              <w:rPr>
                <w:rFonts w:ascii="Arial" w:hAnsi="Arial" w:cs="Arial"/>
                <w:b/>
              </w:rPr>
            </w:pPr>
            <w:r w:rsidRPr="004F4897">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1EB5A33D" w14:textId="77777777" w:rsidR="0043789E" w:rsidRPr="004F4897" w:rsidRDefault="0043789E" w:rsidP="00D129C7">
            <w:pPr>
              <w:jc w:val="center"/>
              <w:rPr>
                <w:rFonts w:ascii="Arial" w:hAnsi="Arial" w:cs="Arial"/>
                <w:b/>
              </w:rPr>
            </w:pPr>
            <w:r w:rsidRPr="004F4897">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39442976" w14:textId="77777777" w:rsidR="0043789E" w:rsidRPr="004F4897" w:rsidRDefault="0043789E" w:rsidP="00D129C7">
            <w:pPr>
              <w:jc w:val="center"/>
              <w:rPr>
                <w:rFonts w:ascii="Arial" w:hAnsi="Arial" w:cs="Arial"/>
                <w:b/>
              </w:rPr>
            </w:pPr>
            <w:r w:rsidRPr="004F4897">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06F76698" w14:textId="77777777" w:rsidR="0043789E" w:rsidRPr="004F4897" w:rsidRDefault="0043789E" w:rsidP="00D129C7">
            <w:pPr>
              <w:jc w:val="center"/>
              <w:rPr>
                <w:rFonts w:ascii="Arial" w:hAnsi="Arial" w:cs="Arial"/>
                <w:b/>
              </w:rPr>
            </w:pPr>
            <w:r w:rsidRPr="004F4897">
              <w:rPr>
                <w:rFonts w:ascii="Arial" w:hAnsi="Arial" w:cs="Arial"/>
                <w:b/>
              </w:rPr>
              <w:t>How Often?</w:t>
            </w:r>
          </w:p>
        </w:tc>
      </w:tr>
    </w:tbl>
    <w:p w14:paraId="7102055F" w14:textId="77777777" w:rsidR="0043789E" w:rsidRPr="004F4897" w:rsidRDefault="0043789E" w:rsidP="0043789E">
      <w:pPr>
        <w:rPr>
          <w:rFonts w:ascii="Arial" w:hAnsi="Arial" w:cs="Arial"/>
        </w:rPr>
        <w:sectPr w:rsidR="0043789E" w:rsidRPr="004F4897"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4F4897" w:rsidRPr="004F4897" w14:paraId="355B7686" w14:textId="77777777">
        <w:trPr>
          <w:trHeight w:val="288"/>
        </w:trPr>
        <w:tc>
          <w:tcPr>
            <w:tcW w:w="2538" w:type="dxa"/>
          </w:tcPr>
          <w:p w14:paraId="759504DF" w14:textId="437F8C7C" w:rsidR="00854512" w:rsidRPr="004F4897" w:rsidRDefault="00854512" w:rsidP="00854512">
            <w:pPr>
              <w:spacing w:before="80" w:after="80"/>
              <w:rPr>
                <w:rFonts w:ascii="Arial" w:hAnsi="Arial" w:cs="Arial"/>
              </w:rPr>
            </w:pPr>
            <w:r w:rsidRPr="004F4897">
              <w:rPr>
                <w:rFonts w:ascii="Arial" w:hAnsi="Arial" w:cs="Arial"/>
                <w:sz w:val="20"/>
                <w:szCs w:val="20"/>
              </w:rPr>
              <w:t>Other Disciplines</w:t>
            </w:r>
          </w:p>
        </w:tc>
        <w:tc>
          <w:tcPr>
            <w:tcW w:w="2797" w:type="dxa"/>
          </w:tcPr>
          <w:p w14:paraId="70E8C67C" w14:textId="0F3D5B4C" w:rsidR="00854512" w:rsidRPr="004F4897" w:rsidRDefault="00854512" w:rsidP="00854512">
            <w:pPr>
              <w:spacing w:before="80" w:after="80"/>
              <w:rPr>
                <w:rFonts w:ascii="Arial" w:hAnsi="Arial" w:cs="Arial"/>
              </w:rPr>
            </w:pPr>
            <w:r w:rsidRPr="004F4897">
              <w:rPr>
                <w:rFonts w:ascii="Arial" w:hAnsi="Arial" w:cs="Arial"/>
                <w:sz w:val="20"/>
                <w:szCs w:val="20"/>
              </w:rPr>
              <w:t>In person, telephone, email, virtual platforms</w:t>
            </w:r>
          </w:p>
        </w:tc>
        <w:tc>
          <w:tcPr>
            <w:tcW w:w="3960" w:type="dxa"/>
          </w:tcPr>
          <w:p w14:paraId="2D137D68" w14:textId="3FE43BD1" w:rsidR="00854512" w:rsidRPr="004F4897" w:rsidRDefault="00854512" w:rsidP="00854512">
            <w:pPr>
              <w:spacing w:before="80" w:after="80"/>
              <w:rPr>
                <w:rFonts w:ascii="Arial" w:hAnsi="Arial" w:cs="Arial"/>
              </w:rPr>
            </w:pPr>
            <w:proofErr w:type="gramStart"/>
            <w:r w:rsidRPr="004F4897">
              <w:rPr>
                <w:rFonts w:ascii="Arial" w:hAnsi="Arial" w:cs="Arial"/>
                <w:sz w:val="20"/>
                <w:szCs w:val="20"/>
              </w:rPr>
              <w:t>Provide assistance</w:t>
            </w:r>
            <w:proofErr w:type="gramEnd"/>
            <w:r w:rsidRPr="004F4897">
              <w:rPr>
                <w:rFonts w:ascii="Arial" w:hAnsi="Arial" w:cs="Arial"/>
                <w:sz w:val="20"/>
                <w:szCs w:val="20"/>
              </w:rPr>
              <w:t xml:space="preserve"> with patient care and treatment</w:t>
            </w:r>
          </w:p>
        </w:tc>
        <w:tc>
          <w:tcPr>
            <w:tcW w:w="1683" w:type="dxa"/>
          </w:tcPr>
          <w:p w14:paraId="5FBECA15" w14:textId="31D78629" w:rsidR="00854512" w:rsidRPr="004F4897" w:rsidRDefault="00854512" w:rsidP="00854512">
            <w:pPr>
              <w:spacing w:before="80" w:after="80"/>
              <w:rPr>
                <w:rFonts w:ascii="Arial" w:hAnsi="Arial" w:cs="Arial"/>
              </w:rPr>
            </w:pPr>
            <w:r w:rsidRPr="004F4897">
              <w:rPr>
                <w:rFonts w:ascii="Arial" w:hAnsi="Arial" w:cs="Arial"/>
                <w:sz w:val="20"/>
                <w:szCs w:val="20"/>
              </w:rPr>
              <w:t>Daily</w:t>
            </w:r>
          </w:p>
        </w:tc>
      </w:tr>
      <w:tr w:rsidR="004F4897" w:rsidRPr="004F4897" w14:paraId="0E58C1D0" w14:textId="77777777">
        <w:trPr>
          <w:trHeight w:val="288"/>
        </w:trPr>
        <w:tc>
          <w:tcPr>
            <w:tcW w:w="2538" w:type="dxa"/>
          </w:tcPr>
          <w:p w14:paraId="10DEC5EE" w14:textId="3442A671" w:rsidR="00854512" w:rsidRPr="004F4897" w:rsidRDefault="00854512" w:rsidP="00854512">
            <w:pPr>
              <w:spacing w:before="80" w:after="80"/>
              <w:rPr>
                <w:rFonts w:ascii="Arial" w:hAnsi="Arial" w:cs="Arial"/>
              </w:rPr>
            </w:pPr>
            <w:r w:rsidRPr="004F4897">
              <w:rPr>
                <w:rFonts w:ascii="Arial" w:hAnsi="Arial" w:cs="Arial"/>
                <w:sz w:val="20"/>
                <w:szCs w:val="20"/>
              </w:rPr>
              <w:t>Program Directors</w:t>
            </w:r>
          </w:p>
        </w:tc>
        <w:tc>
          <w:tcPr>
            <w:tcW w:w="2797" w:type="dxa"/>
          </w:tcPr>
          <w:p w14:paraId="4D5BE75E" w14:textId="7BF804D4" w:rsidR="00854512" w:rsidRPr="004F4897" w:rsidRDefault="00854512" w:rsidP="00854512">
            <w:pPr>
              <w:spacing w:before="80" w:after="80"/>
              <w:rPr>
                <w:rFonts w:ascii="Arial" w:hAnsi="Arial" w:cs="Arial"/>
              </w:rPr>
            </w:pPr>
            <w:r w:rsidRPr="004F4897">
              <w:rPr>
                <w:rFonts w:ascii="Arial" w:hAnsi="Arial" w:cs="Arial"/>
                <w:sz w:val="20"/>
                <w:szCs w:val="20"/>
              </w:rPr>
              <w:t>In person, telephone, email, virtual platforms</w:t>
            </w:r>
          </w:p>
        </w:tc>
        <w:tc>
          <w:tcPr>
            <w:tcW w:w="3960" w:type="dxa"/>
          </w:tcPr>
          <w:p w14:paraId="59C7EBEC" w14:textId="74DE39AA" w:rsidR="00854512" w:rsidRPr="004F4897" w:rsidRDefault="00854512" w:rsidP="00854512">
            <w:pPr>
              <w:spacing w:before="80" w:after="80"/>
              <w:rPr>
                <w:rFonts w:ascii="Arial" w:hAnsi="Arial" w:cs="Arial"/>
              </w:rPr>
            </w:pPr>
            <w:r w:rsidRPr="004F4897">
              <w:rPr>
                <w:rFonts w:ascii="Arial" w:hAnsi="Arial" w:cs="Arial"/>
                <w:sz w:val="20"/>
                <w:szCs w:val="20"/>
              </w:rPr>
              <w:t>Application of standards, Personnel concerns</w:t>
            </w:r>
          </w:p>
        </w:tc>
        <w:tc>
          <w:tcPr>
            <w:tcW w:w="1683" w:type="dxa"/>
          </w:tcPr>
          <w:p w14:paraId="65B2905A" w14:textId="0C572A51" w:rsidR="00854512" w:rsidRPr="004F4897" w:rsidRDefault="00854512" w:rsidP="00854512">
            <w:pPr>
              <w:spacing w:before="80" w:after="80"/>
              <w:rPr>
                <w:rFonts w:ascii="Arial" w:hAnsi="Arial" w:cs="Arial"/>
              </w:rPr>
            </w:pPr>
            <w:r w:rsidRPr="004F4897">
              <w:rPr>
                <w:rFonts w:ascii="Arial" w:hAnsi="Arial" w:cs="Arial"/>
                <w:sz w:val="20"/>
                <w:szCs w:val="20"/>
              </w:rPr>
              <w:t>Daily</w:t>
            </w:r>
          </w:p>
        </w:tc>
      </w:tr>
      <w:tr w:rsidR="00854512" w:rsidRPr="004F4897" w14:paraId="2A042809" w14:textId="77777777">
        <w:trPr>
          <w:trHeight w:val="288"/>
        </w:trPr>
        <w:tc>
          <w:tcPr>
            <w:tcW w:w="2538" w:type="dxa"/>
            <w:tcBorders>
              <w:top w:val="single" w:sz="4" w:space="0" w:color="C0C0C0"/>
              <w:bottom w:val="single" w:sz="4" w:space="0" w:color="auto"/>
            </w:tcBorders>
          </w:tcPr>
          <w:p w14:paraId="1A6BA1E4" w14:textId="738E21CD" w:rsidR="00854512" w:rsidRPr="004F4897" w:rsidRDefault="00854512" w:rsidP="00854512">
            <w:pPr>
              <w:spacing w:before="80" w:after="80"/>
              <w:rPr>
                <w:rFonts w:ascii="Arial" w:hAnsi="Arial" w:cs="Arial"/>
              </w:rPr>
            </w:pPr>
            <w:r w:rsidRPr="004F4897">
              <w:rPr>
                <w:rFonts w:ascii="Arial" w:hAnsi="Arial" w:cs="Arial"/>
                <w:sz w:val="20"/>
                <w:szCs w:val="20"/>
              </w:rPr>
              <w:t>Patients/Relatives</w:t>
            </w:r>
          </w:p>
        </w:tc>
        <w:tc>
          <w:tcPr>
            <w:tcW w:w="2797" w:type="dxa"/>
            <w:tcBorders>
              <w:top w:val="single" w:sz="4" w:space="0" w:color="C0C0C0"/>
              <w:bottom w:val="single" w:sz="4" w:space="0" w:color="auto"/>
            </w:tcBorders>
          </w:tcPr>
          <w:p w14:paraId="2E2E6E7D" w14:textId="2EB3A0EC" w:rsidR="00854512" w:rsidRPr="004F4897" w:rsidRDefault="00854512" w:rsidP="00854512">
            <w:pPr>
              <w:spacing w:before="80" w:after="80"/>
              <w:rPr>
                <w:rFonts w:ascii="Arial" w:hAnsi="Arial" w:cs="Arial"/>
              </w:rPr>
            </w:pPr>
            <w:r w:rsidRPr="004F4897">
              <w:rPr>
                <w:rFonts w:ascii="Arial" w:hAnsi="Arial" w:cs="Arial"/>
                <w:sz w:val="20"/>
                <w:szCs w:val="20"/>
              </w:rPr>
              <w:t>In person, telephone, email, virtual platforms</w:t>
            </w:r>
          </w:p>
        </w:tc>
        <w:tc>
          <w:tcPr>
            <w:tcW w:w="3960" w:type="dxa"/>
            <w:tcBorders>
              <w:top w:val="single" w:sz="4" w:space="0" w:color="C0C0C0"/>
              <w:bottom w:val="single" w:sz="4" w:space="0" w:color="auto"/>
            </w:tcBorders>
          </w:tcPr>
          <w:p w14:paraId="46516FE6" w14:textId="3C31437E" w:rsidR="00854512" w:rsidRPr="004F4897" w:rsidRDefault="00854512" w:rsidP="00854512">
            <w:pPr>
              <w:spacing w:before="80" w:after="80"/>
              <w:rPr>
                <w:rFonts w:ascii="Arial" w:hAnsi="Arial" w:cs="Arial"/>
              </w:rPr>
            </w:pPr>
            <w:proofErr w:type="gramStart"/>
            <w:r w:rsidRPr="004F4897">
              <w:rPr>
                <w:rFonts w:ascii="Arial" w:hAnsi="Arial" w:cs="Arial"/>
                <w:sz w:val="20"/>
                <w:szCs w:val="20"/>
              </w:rPr>
              <w:t>Provide assistance</w:t>
            </w:r>
            <w:proofErr w:type="gramEnd"/>
            <w:r w:rsidRPr="004F4897">
              <w:rPr>
                <w:rFonts w:ascii="Arial" w:hAnsi="Arial" w:cs="Arial"/>
                <w:sz w:val="20"/>
                <w:szCs w:val="20"/>
              </w:rPr>
              <w:t xml:space="preserve"> with patient care and treatment</w:t>
            </w:r>
          </w:p>
        </w:tc>
        <w:tc>
          <w:tcPr>
            <w:tcW w:w="1683" w:type="dxa"/>
            <w:tcBorders>
              <w:top w:val="single" w:sz="4" w:space="0" w:color="C0C0C0"/>
              <w:bottom w:val="single" w:sz="4" w:space="0" w:color="auto"/>
            </w:tcBorders>
          </w:tcPr>
          <w:p w14:paraId="3D3EB720" w14:textId="48F716BC" w:rsidR="00854512" w:rsidRPr="004F4897" w:rsidRDefault="00854512" w:rsidP="00854512">
            <w:pPr>
              <w:spacing w:before="80" w:after="80"/>
              <w:rPr>
                <w:rFonts w:ascii="Arial" w:hAnsi="Arial" w:cs="Arial"/>
              </w:rPr>
            </w:pPr>
            <w:r w:rsidRPr="004F4897">
              <w:rPr>
                <w:rFonts w:ascii="Arial" w:hAnsi="Arial" w:cs="Arial"/>
                <w:sz w:val="20"/>
                <w:szCs w:val="20"/>
              </w:rPr>
              <w:t>Daily</w:t>
            </w:r>
          </w:p>
        </w:tc>
      </w:tr>
    </w:tbl>
    <w:p w14:paraId="7C8099D6" w14:textId="77777777" w:rsidR="008407A6" w:rsidRPr="004F4897" w:rsidRDefault="008407A6">
      <w:pPr>
        <w:rPr>
          <w:rFonts w:ascii="Arial" w:hAnsi="Arial" w:cs="Arial"/>
          <w:sz w:val="12"/>
          <w:szCs w:val="12"/>
        </w:rPr>
      </w:pPr>
    </w:p>
    <w:p w14:paraId="6C9AAC43" w14:textId="77777777" w:rsidR="008407A6" w:rsidRPr="004F4897" w:rsidRDefault="008407A6">
      <w:pPr>
        <w:rPr>
          <w:rFonts w:ascii="Arial" w:hAnsi="Arial" w:cs="Arial"/>
          <w:sz w:val="12"/>
          <w:szCs w:val="12"/>
        </w:rPr>
        <w:sectPr w:rsidR="008407A6" w:rsidRPr="004F4897" w:rsidSect="00276DF9">
          <w:type w:val="continuous"/>
          <w:pgSz w:w="12240" w:h="15840" w:code="1"/>
          <w:pgMar w:top="720" w:right="720" w:bottom="1080" w:left="720" w:header="720" w:footer="666" w:gutter="0"/>
          <w:cols w:space="720"/>
          <w:formProt w:val="0"/>
          <w:titlePg/>
          <w:docGrid w:linePitch="360"/>
        </w:sectPr>
      </w:pPr>
    </w:p>
    <w:p w14:paraId="04CF7A8F" w14:textId="77777777" w:rsidR="008407A6" w:rsidRPr="004F4897"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4F4897" w14:paraId="7FCF805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69D68F0" w14:textId="77777777" w:rsidR="008407A6" w:rsidRPr="004F4897" w:rsidRDefault="008407A6">
            <w:pPr>
              <w:rPr>
                <w:rFonts w:ascii="Arial" w:hAnsi="Arial" w:cs="Arial"/>
              </w:rPr>
            </w:pPr>
            <w:r w:rsidRPr="004F4897">
              <w:rPr>
                <w:rFonts w:ascii="Arial" w:hAnsi="Arial" w:cs="Arial"/>
                <w:b/>
              </w:rPr>
              <w:t>SECTION 7.</w:t>
            </w:r>
            <w:r w:rsidR="00B12612" w:rsidRPr="004F4897">
              <w:rPr>
                <w:rFonts w:ascii="Arial" w:hAnsi="Arial" w:cs="Arial"/>
                <w:b/>
              </w:rPr>
              <w:t xml:space="preserve"> </w:t>
            </w:r>
            <w:r w:rsidRPr="004F4897">
              <w:rPr>
                <w:rFonts w:ascii="Arial" w:hAnsi="Arial" w:cs="Arial"/>
                <w:b/>
              </w:rPr>
              <w:t>POSITION-RELATED DECISION MAKING</w:t>
            </w:r>
          </w:p>
        </w:tc>
      </w:tr>
    </w:tbl>
    <w:p w14:paraId="567CBDC3" w14:textId="77777777" w:rsidR="008407A6" w:rsidRPr="004F4897" w:rsidRDefault="008407A6">
      <w:pPr>
        <w:rPr>
          <w:rFonts w:ascii="Arial" w:hAnsi="Arial" w:cs="Arial"/>
          <w:b/>
          <w:sz w:val="12"/>
          <w:szCs w:val="12"/>
        </w:rPr>
      </w:pPr>
    </w:p>
    <w:p w14:paraId="0A88C86C" w14:textId="77777777" w:rsidR="008407A6" w:rsidRPr="004F4897" w:rsidRDefault="008407A6" w:rsidP="00195392">
      <w:pPr>
        <w:spacing w:after="120"/>
        <w:rPr>
          <w:rFonts w:ascii="Arial" w:hAnsi="Arial" w:cs="Arial"/>
          <w:b/>
        </w:rPr>
      </w:pPr>
      <w:r w:rsidRPr="004F4897">
        <w:rPr>
          <w:rFonts w:ascii="Arial" w:hAnsi="Arial" w:cs="Arial"/>
          <w:b/>
        </w:rPr>
        <w:t>Describe the typical decisions of this position.</w:t>
      </w:r>
      <w:r w:rsidR="00B12612" w:rsidRPr="004F4897">
        <w:rPr>
          <w:rFonts w:ascii="Arial" w:hAnsi="Arial" w:cs="Arial"/>
          <w:b/>
        </w:rPr>
        <w:t xml:space="preserve"> </w:t>
      </w:r>
      <w:r w:rsidRPr="004F4897">
        <w:rPr>
          <w:rFonts w:ascii="Arial" w:hAnsi="Arial" w:cs="Arial"/>
          <w:b/>
        </w:rPr>
        <w:t>Explain the direct effect of these decisions</w:t>
      </w:r>
      <w:r w:rsidR="008C29CD" w:rsidRPr="004F4897">
        <w:rPr>
          <w:rFonts w:ascii="Arial" w:hAnsi="Arial" w:cs="Arial"/>
          <w:b/>
        </w:rPr>
        <w:t>:</w:t>
      </w:r>
    </w:p>
    <w:p w14:paraId="52760D36" w14:textId="558B202D" w:rsidR="00274972" w:rsidRPr="004F4897" w:rsidRDefault="00274972" w:rsidP="00274972">
      <w:pPr>
        <w:rPr>
          <w:rFonts w:ascii="Arial" w:hAnsi="Arial" w:cs="Arial"/>
        </w:rPr>
      </w:pPr>
      <w:r w:rsidRPr="004F4897">
        <w:rPr>
          <w:rFonts w:ascii="Arial" w:hAnsi="Arial" w:cs="Arial"/>
        </w:rPr>
        <w:t>Contributes to and implements OSH policies and procedures. Ensures adherence to CMS regulations and Joint Commission Standards. Provides review of and action on continuous quality improvement, establishment and reporting of program/evaluation/outcome measures, standards and compliance, and personnel actions. Implements systems improvements and corrective action plans as issues arise.</w:t>
      </w:r>
      <w:r w:rsidRPr="004F4897">
        <w:t xml:space="preserve"> Exercises independent managerial judgment in resolving operational barriers, balancing staffing and fiscal constraints, prioritizing competing business needs, and implementing corrective strategies with measurable outcome targets. Exercises independent judgment over unit priorities, staffing deployment, escalation pathways, and corrective strategies to ensure safe, efficient, and compliant unit operations.</w:t>
      </w:r>
    </w:p>
    <w:p w14:paraId="15E5B5EC" w14:textId="77777777" w:rsidR="00274972" w:rsidRPr="004F4897" w:rsidRDefault="00274972" w:rsidP="00274972">
      <w:pPr>
        <w:rPr>
          <w:rFonts w:ascii="Arial" w:hAnsi="Arial" w:cs="Arial"/>
        </w:rPr>
      </w:pPr>
    </w:p>
    <w:p w14:paraId="2880E864" w14:textId="77777777" w:rsidR="00274972" w:rsidRPr="004F4897" w:rsidRDefault="00274972" w:rsidP="00274972">
      <w:pPr>
        <w:rPr>
          <w:rFonts w:ascii="Arial" w:hAnsi="Arial" w:cs="Arial"/>
          <w:sz w:val="22"/>
          <w:szCs w:val="22"/>
        </w:rPr>
      </w:pPr>
      <w:r w:rsidRPr="004F4897">
        <w:rPr>
          <w:rFonts w:ascii="Arial" w:hAnsi="Arial" w:cs="Arial"/>
        </w:rPr>
        <w:t>Makes decisions about staffing that affects performance and execution of the work of the unit. Makes decisions that affect patient, staff, and visitor safety, and effectiveness of patient services.</w:t>
      </w:r>
    </w:p>
    <w:p w14:paraId="3C7D7DE6" w14:textId="74600D01" w:rsidR="008407A6" w:rsidRPr="004F4897" w:rsidRDefault="008407A6">
      <w:pPr>
        <w:rPr>
          <w:rFonts w:ascii="Arial" w:hAnsi="Arial" w:cs="Arial"/>
        </w:rPr>
      </w:pPr>
    </w:p>
    <w:p w14:paraId="3553AFE8" w14:textId="77777777" w:rsidR="008407A6" w:rsidRPr="004F4897" w:rsidRDefault="008407A6">
      <w:pPr>
        <w:rPr>
          <w:rFonts w:ascii="Arial" w:hAnsi="Arial" w:cs="Arial"/>
          <w:sz w:val="22"/>
          <w:szCs w:val="22"/>
        </w:rPr>
      </w:pPr>
    </w:p>
    <w:p w14:paraId="66901878" w14:textId="77777777" w:rsidR="008407A6" w:rsidRPr="004F4897" w:rsidRDefault="00C47865">
      <w:pPr>
        <w:keepNext/>
        <w:keepLines/>
        <w:widowControl w:val="0"/>
        <w:rPr>
          <w:rFonts w:ascii="Arial" w:hAnsi="Arial" w:cs="Arial"/>
          <w:b/>
        </w:rPr>
        <w:sectPr w:rsidR="008407A6" w:rsidRPr="004F4897" w:rsidSect="00276DF9">
          <w:footerReference w:type="default" r:id="rId18"/>
          <w:type w:val="continuous"/>
          <w:pgSz w:w="12240" w:h="15840" w:code="1"/>
          <w:pgMar w:top="1152" w:right="720" w:bottom="1080" w:left="720" w:header="720" w:footer="666" w:gutter="0"/>
          <w:cols w:space="720"/>
          <w:docGrid w:linePitch="360"/>
        </w:sectPr>
      </w:pPr>
      <w:r w:rsidRPr="004F4897">
        <w:rPr>
          <w:rFonts w:ascii="Arial" w:hAnsi="Arial" w:cs="Arial"/>
          <w:b/>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4F4897" w:rsidRPr="004F4897" w14:paraId="59F1EB2F"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41078E7B" w14:textId="77777777" w:rsidR="008407A6" w:rsidRPr="004F4897" w:rsidRDefault="008407A6">
            <w:pPr>
              <w:keepNext/>
              <w:keepLines/>
              <w:widowControl w:val="0"/>
              <w:rPr>
                <w:rFonts w:ascii="Arial" w:hAnsi="Arial" w:cs="Arial"/>
              </w:rPr>
            </w:pPr>
            <w:r w:rsidRPr="004F4897">
              <w:rPr>
                <w:rFonts w:ascii="Arial" w:hAnsi="Arial" w:cs="Arial"/>
                <w:b/>
              </w:rPr>
              <w:t>SECTION 8.</w:t>
            </w:r>
            <w:r w:rsidR="00B12612" w:rsidRPr="004F4897">
              <w:rPr>
                <w:rFonts w:ascii="Arial" w:hAnsi="Arial" w:cs="Arial"/>
                <w:b/>
              </w:rPr>
              <w:t xml:space="preserve"> </w:t>
            </w:r>
            <w:r w:rsidRPr="004F4897">
              <w:rPr>
                <w:rFonts w:ascii="Arial" w:hAnsi="Arial" w:cs="Arial"/>
                <w:b/>
              </w:rPr>
              <w:t>REVIEW OF WORK</w:t>
            </w:r>
          </w:p>
        </w:tc>
      </w:tr>
      <w:tr w:rsidR="004F4897" w:rsidRPr="004F4897" w14:paraId="6B92367C"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30D8567F" w14:textId="77777777" w:rsidR="002314E6" w:rsidRPr="004F4897" w:rsidRDefault="008407A6">
            <w:pPr>
              <w:pStyle w:val="Heading2"/>
              <w:widowControl w:val="0"/>
              <w:rPr>
                <w:b w:val="0"/>
                <w:i/>
                <w:sz w:val="20"/>
                <w:szCs w:val="20"/>
              </w:rPr>
            </w:pPr>
            <w:r w:rsidRPr="004F4897">
              <w:t>Who reviews the work of the position?</w:t>
            </w:r>
            <w:r w:rsidR="00E00BFB" w:rsidRPr="004F4897">
              <w:rPr>
                <w:b w:val="0"/>
                <w:i/>
                <w:sz w:val="20"/>
                <w:szCs w:val="20"/>
              </w:rPr>
              <w:t xml:space="preserve"> </w:t>
            </w:r>
          </w:p>
          <w:p w14:paraId="767B199B" w14:textId="77777777" w:rsidR="008407A6" w:rsidRPr="004F4897" w:rsidRDefault="00E00BFB" w:rsidP="002314E6">
            <w:pPr>
              <w:pStyle w:val="Heading2"/>
              <w:widowControl w:val="0"/>
              <w:spacing w:before="80"/>
            </w:pPr>
            <w:r w:rsidRPr="004F4897">
              <w:rPr>
                <w:i/>
                <w:sz w:val="20"/>
                <w:szCs w:val="20"/>
              </w:rPr>
              <w:t xml:space="preserve">Note: </w:t>
            </w:r>
            <w:r w:rsidRPr="004F4897">
              <w:rPr>
                <w:b w:val="0"/>
                <w:i/>
                <w:sz w:val="20"/>
                <w:szCs w:val="20"/>
              </w:rPr>
              <w:t>If additional rows of the below table are needed, place cursor at end of a row (outside table) and hit “Enter”.</w:t>
            </w:r>
          </w:p>
        </w:tc>
      </w:tr>
      <w:tr w:rsidR="000B41C8" w:rsidRPr="004F4897" w14:paraId="7ABAA2B9"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63411188" w14:textId="77777777" w:rsidR="000B41C8" w:rsidRPr="004F4897" w:rsidRDefault="000B41C8" w:rsidP="00D129C7">
            <w:pPr>
              <w:keepNext/>
              <w:keepLines/>
              <w:widowControl w:val="0"/>
              <w:ind w:left="-90" w:right="-115"/>
              <w:jc w:val="center"/>
              <w:rPr>
                <w:rFonts w:ascii="Arial" w:hAnsi="Arial" w:cs="Arial"/>
                <w:b/>
              </w:rPr>
            </w:pPr>
            <w:r w:rsidRPr="004F4897">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524A6A31" w14:textId="77777777" w:rsidR="000B41C8" w:rsidRPr="004F4897" w:rsidRDefault="000B41C8" w:rsidP="00D129C7">
            <w:pPr>
              <w:keepNext/>
              <w:keepLines/>
              <w:widowControl w:val="0"/>
              <w:ind w:left="-25" w:right="-72"/>
              <w:jc w:val="center"/>
              <w:rPr>
                <w:rFonts w:ascii="Arial" w:hAnsi="Arial" w:cs="Arial"/>
                <w:b/>
              </w:rPr>
            </w:pPr>
            <w:r w:rsidRPr="004F4897">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0BD8C733" w14:textId="77777777" w:rsidR="000B41C8" w:rsidRPr="004F4897" w:rsidRDefault="000B41C8" w:rsidP="00D129C7">
            <w:pPr>
              <w:keepNext/>
              <w:keepLines/>
              <w:widowControl w:val="0"/>
              <w:jc w:val="center"/>
              <w:rPr>
                <w:rFonts w:ascii="Arial" w:hAnsi="Arial" w:cs="Arial"/>
                <w:b/>
              </w:rPr>
            </w:pPr>
            <w:r w:rsidRPr="004F4897">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165EAA80" w14:textId="77777777" w:rsidR="000B41C8" w:rsidRPr="004F4897" w:rsidRDefault="000B41C8" w:rsidP="00D129C7">
            <w:pPr>
              <w:keepNext/>
              <w:keepLines/>
              <w:widowControl w:val="0"/>
              <w:jc w:val="center"/>
              <w:rPr>
                <w:rFonts w:ascii="Arial" w:hAnsi="Arial" w:cs="Arial"/>
                <w:b/>
              </w:rPr>
            </w:pPr>
            <w:r w:rsidRPr="004F4897">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48BFA21A" w14:textId="77777777" w:rsidR="000B41C8" w:rsidRPr="004F4897" w:rsidRDefault="000B41C8" w:rsidP="00D129C7">
            <w:pPr>
              <w:keepNext/>
              <w:keepLines/>
              <w:widowControl w:val="0"/>
              <w:jc w:val="center"/>
              <w:rPr>
                <w:rFonts w:ascii="Arial" w:hAnsi="Arial" w:cs="Arial"/>
                <w:b/>
              </w:rPr>
            </w:pPr>
            <w:r w:rsidRPr="004F4897">
              <w:rPr>
                <w:rFonts w:ascii="Arial" w:hAnsi="Arial" w:cs="Arial"/>
                <w:b/>
              </w:rPr>
              <w:t>Purpose of Review</w:t>
            </w:r>
          </w:p>
        </w:tc>
      </w:tr>
    </w:tbl>
    <w:p w14:paraId="650186E5" w14:textId="77777777" w:rsidR="004E2C10" w:rsidRPr="004F4897" w:rsidRDefault="004E2C10">
      <w:pPr>
        <w:keepNext/>
        <w:keepLines/>
        <w:widowControl w:val="0"/>
        <w:rPr>
          <w:sz w:val="4"/>
        </w:rPr>
        <w:sectPr w:rsidR="004E2C10" w:rsidRPr="004F4897" w:rsidSect="00276DF9">
          <w:type w:val="continuous"/>
          <w:pgSz w:w="12240" w:h="15840" w:code="1"/>
          <w:pgMar w:top="720" w:right="720" w:bottom="1080" w:left="720" w:header="720" w:footer="666" w:gutter="0"/>
          <w:cols w:space="720"/>
          <w:docGrid w:linePitch="360"/>
        </w:sectPr>
      </w:pPr>
    </w:p>
    <w:tbl>
      <w:tblPr>
        <w:tblW w:w="20553"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915"/>
        <w:gridCol w:w="1915"/>
        <w:gridCol w:w="1915"/>
        <w:gridCol w:w="1915"/>
        <w:gridCol w:w="1915"/>
        <w:gridCol w:w="1890"/>
        <w:gridCol w:w="2889"/>
        <w:gridCol w:w="1971"/>
        <w:gridCol w:w="2313"/>
      </w:tblGrid>
      <w:tr w:rsidR="004F4897" w:rsidRPr="004F4897" w14:paraId="47C363B4" w14:textId="77777777" w:rsidTr="00D91590">
        <w:trPr>
          <w:trHeight w:val="288"/>
        </w:trPr>
        <w:tc>
          <w:tcPr>
            <w:tcW w:w="1915" w:type="dxa"/>
            <w:tcBorders>
              <w:top w:val="single" w:sz="4" w:space="0" w:color="auto"/>
            </w:tcBorders>
          </w:tcPr>
          <w:p w14:paraId="78012840" w14:textId="085E47B1" w:rsidR="00D91590" w:rsidRPr="004F4897" w:rsidRDefault="00D91590" w:rsidP="00D91590">
            <w:pPr>
              <w:keepNext/>
              <w:keepLines/>
              <w:widowControl w:val="0"/>
              <w:spacing w:before="80" w:after="80"/>
              <w:rPr>
                <w:rFonts w:ascii="Arial" w:hAnsi="Arial" w:cs="Arial"/>
              </w:rPr>
            </w:pPr>
            <w:r w:rsidRPr="004F4897">
              <w:rPr>
                <w:rFonts w:ascii="Arial" w:hAnsi="Arial" w:cs="Arial"/>
                <w:sz w:val="20"/>
                <w:szCs w:val="20"/>
              </w:rPr>
              <w:t>Program Director (Business Operations Administrator 1)</w:t>
            </w:r>
          </w:p>
        </w:tc>
        <w:tc>
          <w:tcPr>
            <w:tcW w:w="1915" w:type="dxa"/>
            <w:tcBorders>
              <w:top w:val="single" w:sz="4" w:space="0" w:color="auto"/>
            </w:tcBorders>
          </w:tcPr>
          <w:p w14:paraId="5F7221D9" w14:textId="77777777" w:rsidR="00D91590" w:rsidRPr="004F4897" w:rsidRDefault="00D91590" w:rsidP="00D91590">
            <w:pPr>
              <w:keepNext/>
              <w:keepLines/>
              <w:widowControl w:val="0"/>
              <w:spacing w:before="80" w:after="80"/>
              <w:rPr>
                <w:rFonts w:ascii="Arial" w:hAnsi="Arial" w:cs="Arial"/>
              </w:rPr>
            </w:pPr>
          </w:p>
        </w:tc>
        <w:tc>
          <w:tcPr>
            <w:tcW w:w="1915" w:type="dxa"/>
            <w:tcBorders>
              <w:top w:val="single" w:sz="4" w:space="0" w:color="auto"/>
            </w:tcBorders>
          </w:tcPr>
          <w:p w14:paraId="23F0FB6A" w14:textId="77777777" w:rsidR="00D91590" w:rsidRPr="004F4897" w:rsidRDefault="00D91590" w:rsidP="00D91590">
            <w:pPr>
              <w:keepNext/>
              <w:keepLines/>
              <w:widowControl w:val="0"/>
              <w:spacing w:before="80" w:after="80"/>
              <w:rPr>
                <w:rFonts w:ascii="Arial" w:hAnsi="Arial" w:cs="Arial"/>
                <w:sz w:val="20"/>
                <w:szCs w:val="20"/>
              </w:rPr>
            </w:pPr>
            <w:r w:rsidRPr="004F4897">
              <w:rPr>
                <w:rFonts w:ascii="Arial" w:hAnsi="Arial" w:cs="Arial"/>
                <w:sz w:val="20"/>
                <w:szCs w:val="20"/>
              </w:rPr>
              <w:t>Written performance appraisal</w:t>
            </w:r>
          </w:p>
          <w:p w14:paraId="6EE9C821" w14:textId="77777777" w:rsidR="00D91590" w:rsidRPr="004F4897" w:rsidRDefault="00D91590" w:rsidP="00D91590">
            <w:pPr>
              <w:keepNext/>
              <w:keepLines/>
              <w:widowControl w:val="0"/>
              <w:spacing w:before="80" w:after="80"/>
              <w:rPr>
                <w:rFonts w:ascii="Arial" w:hAnsi="Arial" w:cs="Arial"/>
                <w:sz w:val="20"/>
                <w:szCs w:val="20"/>
              </w:rPr>
            </w:pPr>
            <w:r w:rsidRPr="004F4897">
              <w:rPr>
                <w:rFonts w:ascii="Arial" w:hAnsi="Arial" w:cs="Arial"/>
                <w:sz w:val="20"/>
                <w:szCs w:val="20"/>
              </w:rPr>
              <w:t>Formal and informal meetings</w:t>
            </w:r>
          </w:p>
          <w:p w14:paraId="19AF83CA" w14:textId="77777777" w:rsidR="00D91590" w:rsidRPr="004F4897" w:rsidRDefault="00D91590" w:rsidP="00D91590">
            <w:pPr>
              <w:keepNext/>
              <w:keepLines/>
              <w:widowControl w:val="0"/>
              <w:spacing w:before="80" w:after="80"/>
              <w:rPr>
                <w:rFonts w:ascii="Arial" w:hAnsi="Arial" w:cs="Arial"/>
                <w:sz w:val="20"/>
                <w:szCs w:val="20"/>
              </w:rPr>
            </w:pPr>
            <w:r w:rsidRPr="004F4897">
              <w:rPr>
                <w:rFonts w:ascii="Arial" w:hAnsi="Arial" w:cs="Arial"/>
                <w:sz w:val="20"/>
                <w:szCs w:val="20"/>
              </w:rPr>
              <w:t>Observation</w:t>
            </w:r>
          </w:p>
          <w:p w14:paraId="7D5FA223" w14:textId="77777777" w:rsidR="00D91590" w:rsidRPr="004F4897" w:rsidRDefault="00D91590" w:rsidP="00D91590">
            <w:pPr>
              <w:keepNext/>
              <w:keepLines/>
              <w:widowControl w:val="0"/>
              <w:spacing w:before="80" w:after="80"/>
              <w:rPr>
                <w:rFonts w:ascii="Arial" w:hAnsi="Arial" w:cs="Arial"/>
                <w:sz w:val="20"/>
                <w:szCs w:val="20"/>
              </w:rPr>
            </w:pPr>
          </w:p>
          <w:p w14:paraId="388972C0" w14:textId="77777777" w:rsidR="00D91590" w:rsidRPr="004F4897" w:rsidRDefault="00D91590" w:rsidP="00D91590">
            <w:pPr>
              <w:keepNext/>
              <w:keepLines/>
              <w:widowControl w:val="0"/>
              <w:spacing w:before="80" w:after="80"/>
              <w:rPr>
                <w:rFonts w:ascii="Arial" w:hAnsi="Arial" w:cs="Arial"/>
              </w:rPr>
            </w:pPr>
          </w:p>
        </w:tc>
        <w:tc>
          <w:tcPr>
            <w:tcW w:w="1915" w:type="dxa"/>
            <w:tcBorders>
              <w:top w:val="single" w:sz="4" w:space="0" w:color="auto"/>
            </w:tcBorders>
          </w:tcPr>
          <w:p w14:paraId="0C03FF54" w14:textId="58DC1D09" w:rsidR="00D91590" w:rsidRPr="004F4897" w:rsidRDefault="00D91590" w:rsidP="00D91590">
            <w:pPr>
              <w:keepNext/>
              <w:keepLines/>
              <w:widowControl w:val="0"/>
              <w:spacing w:before="80" w:after="80"/>
              <w:rPr>
                <w:rFonts w:ascii="Arial" w:hAnsi="Arial" w:cs="Arial"/>
              </w:rPr>
            </w:pPr>
            <w:r w:rsidRPr="004F4897">
              <w:rPr>
                <w:rFonts w:ascii="Arial" w:hAnsi="Arial" w:cs="Arial"/>
                <w:sz w:val="20"/>
                <w:szCs w:val="20"/>
              </w:rPr>
              <w:t>Annually and as needed</w:t>
            </w:r>
          </w:p>
        </w:tc>
        <w:tc>
          <w:tcPr>
            <w:tcW w:w="1915" w:type="dxa"/>
            <w:tcBorders>
              <w:top w:val="single" w:sz="4" w:space="0" w:color="auto"/>
            </w:tcBorders>
          </w:tcPr>
          <w:p w14:paraId="1066E940" w14:textId="0F52DA15" w:rsidR="00D91590" w:rsidRPr="004F4897" w:rsidRDefault="00D91590" w:rsidP="00D91590">
            <w:pPr>
              <w:keepNext/>
              <w:keepLines/>
              <w:widowControl w:val="0"/>
              <w:spacing w:before="80" w:after="80"/>
              <w:rPr>
                <w:rFonts w:ascii="Arial" w:hAnsi="Arial" w:cs="Arial"/>
              </w:rPr>
            </w:pPr>
            <w:r w:rsidRPr="004F4897">
              <w:rPr>
                <w:rFonts w:ascii="Arial" w:hAnsi="Arial" w:cs="Arial"/>
                <w:sz w:val="20"/>
              </w:rPr>
              <w:t>To discuss trends, concerns, identify and resolve problems, disseminate information, and address quality improvement issues related to patient care and Joint Commission/CMS standards.</w:t>
            </w:r>
          </w:p>
        </w:tc>
        <w:tc>
          <w:tcPr>
            <w:tcW w:w="1915" w:type="dxa"/>
            <w:tcBorders>
              <w:top w:val="single" w:sz="4" w:space="0" w:color="auto"/>
            </w:tcBorders>
          </w:tcPr>
          <w:p w14:paraId="06A0EA6B" w14:textId="04C44113" w:rsidR="00D91590" w:rsidRPr="004F4897" w:rsidRDefault="00D91590" w:rsidP="00D91590">
            <w:pPr>
              <w:keepNext/>
              <w:keepLines/>
              <w:widowControl w:val="0"/>
              <w:spacing w:before="80" w:after="80"/>
              <w:rPr>
                <w:rFonts w:ascii="Arial" w:hAnsi="Arial" w:cs="Arial"/>
              </w:rPr>
            </w:pPr>
          </w:p>
        </w:tc>
        <w:tc>
          <w:tcPr>
            <w:tcW w:w="1890" w:type="dxa"/>
            <w:tcBorders>
              <w:top w:val="single" w:sz="4" w:space="0" w:color="auto"/>
            </w:tcBorders>
          </w:tcPr>
          <w:p w14:paraId="664DBB93" w14:textId="77777777" w:rsidR="00D91590" w:rsidRPr="004F4897" w:rsidRDefault="00D91590" w:rsidP="00D91590">
            <w:pPr>
              <w:keepNext/>
              <w:keepLines/>
              <w:widowControl w:val="0"/>
              <w:spacing w:before="80" w:after="80"/>
              <w:rPr>
                <w:rFonts w:ascii="Arial" w:hAnsi="Arial" w:cs="Arial"/>
              </w:rPr>
            </w:pPr>
          </w:p>
        </w:tc>
        <w:tc>
          <w:tcPr>
            <w:tcW w:w="2889" w:type="dxa"/>
            <w:tcBorders>
              <w:top w:val="single" w:sz="4" w:space="0" w:color="auto"/>
            </w:tcBorders>
          </w:tcPr>
          <w:p w14:paraId="4F21D2CA" w14:textId="77777777" w:rsidR="00D91590" w:rsidRPr="004F4897" w:rsidRDefault="00D91590" w:rsidP="00D91590">
            <w:pPr>
              <w:keepNext/>
              <w:keepLines/>
              <w:widowControl w:val="0"/>
              <w:spacing w:before="80" w:after="80"/>
              <w:rPr>
                <w:rFonts w:ascii="Arial" w:hAnsi="Arial" w:cs="Arial"/>
              </w:rPr>
            </w:pPr>
          </w:p>
        </w:tc>
        <w:tc>
          <w:tcPr>
            <w:tcW w:w="1971" w:type="dxa"/>
            <w:tcBorders>
              <w:top w:val="single" w:sz="4" w:space="0" w:color="auto"/>
            </w:tcBorders>
          </w:tcPr>
          <w:p w14:paraId="5FA067CC" w14:textId="77777777" w:rsidR="00D91590" w:rsidRPr="004F4897" w:rsidRDefault="00D91590" w:rsidP="00D91590">
            <w:pPr>
              <w:keepNext/>
              <w:keepLines/>
              <w:widowControl w:val="0"/>
              <w:spacing w:before="80" w:after="80"/>
              <w:rPr>
                <w:rFonts w:ascii="Arial" w:hAnsi="Arial" w:cs="Arial"/>
              </w:rPr>
            </w:pPr>
          </w:p>
        </w:tc>
        <w:tc>
          <w:tcPr>
            <w:tcW w:w="2313" w:type="dxa"/>
            <w:tcBorders>
              <w:top w:val="single" w:sz="4" w:space="0" w:color="auto"/>
            </w:tcBorders>
          </w:tcPr>
          <w:p w14:paraId="27BAE3D6" w14:textId="77777777" w:rsidR="00D91590" w:rsidRPr="004F4897" w:rsidRDefault="00D91590" w:rsidP="00D91590">
            <w:pPr>
              <w:keepNext/>
              <w:keepLines/>
              <w:widowControl w:val="0"/>
              <w:spacing w:before="80" w:after="80"/>
              <w:rPr>
                <w:rFonts w:ascii="Arial" w:hAnsi="Arial" w:cs="Arial"/>
              </w:rPr>
            </w:pPr>
          </w:p>
        </w:tc>
      </w:tr>
      <w:tr w:rsidR="00D91590" w:rsidRPr="004F4897" w14:paraId="1CAA1FFE" w14:textId="77777777" w:rsidTr="00D91590">
        <w:trPr>
          <w:trHeight w:val="288"/>
        </w:trPr>
        <w:tc>
          <w:tcPr>
            <w:tcW w:w="1915" w:type="dxa"/>
            <w:tcBorders>
              <w:top w:val="single" w:sz="4" w:space="0" w:color="C0C0C0"/>
              <w:bottom w:val="single" w:sz="4" w:space="0" w:color="auto"/>
            </w:tcBorders>
          </w:tcPr>
          <w:p w14:paraId="30B4ED0A" w14:textId="77777777" w:rsidR="00D91590" w:rsidRPr="004F4897" w:rsidRDefault="00D91590" w:rsidP="00D91590">
            <w:pPr>
              <w:keepNext/>
              <w:keepLines/>
              <w:widowControl w:val="0"/>
              <w:spacing w:before="80" w:after="80"/>
              <w:rPr>
                <w:rFonts w:ascii="Arial" w:hAnsi="Arial" w:cs="Arial"/>
              </w:rPr>
            </w:pPr>
          </w:p>
        </w:tc>
        <w:tc>
          <w:tcPr>
            <w:tcW w:w="1915" w:type="dxa"/>
            <w:tcBorders>
              <w:top w:val="single" w:sz="4" w:space="0" w:color="C0C0C0"/>
              <w:bottom w:val="single" w:sz="4" w:space="0" w:color="auto"/>
            </w:tcBorders>
          </w:tcPr>
          <w:p w14:paraId="27F65D6B" w14:textId="77777777" w:rsidR="00D91590" w:rsidRPr="004F4897" w:rsidRDefault="00D91590" w:rsidP="00D91590">
            <w:pPr>
              <w:keepNext/>
              <w:keepLines/>
              <w:widowControl w:val="0"/>
              <w:spacing w:before="80" w:after="80"/>
              <w:rPr>
                <w:rFonts w:ascii="Arial" w:hAnsi="Arial" w:cs="Arial"/>
              </w:rPr>
            </w:pPr>
          </w:p>
        </w:tc>
        <w:tc>
          <w:tcPr>
            <w:tcW w:w="1915" w:type="dxa"/>
            <w:tcBorders>
              <w:top w:val="single" w:sz="4" w:space="0" w:color="C0C0C0"/>
              <w:bottom w:val="single" w:sz="4" w:space="0" w:color="auto"/>
            </w:tcBorders>
          </w:tcPr>
          <w:p w14:paraId="316AA1F8" w14:textId="77777777" w:rsidR="00D91590" w:rsidRPr="004F4897" w:rsidRDefault="00D91590" w:rsidP="00D91590">
            <w:pPr>
              <w:keepNext/>
              <w:keepLines/>
              <w:widowControl w:val="0"/>
              <w:spacing w:before="80" w:after="80"/>
              <w:rPr>
                <w:rFonts w:ascii="Arial" w:hAnsi="Arial" w:cs="Arial"/>
              </w:rPr>
            </w:pPr>
          </w:p>
        </w:tc>
        <w:tc>
          <w:tcPr>
            <w:tcW w:w="1915" w:type="dxa"/>
            <w:tcBorders>
              <w:top w:val="single" w:sz="4" w:space="0" w:color="C0C0C0"/>
              <w:bottom w:val="single" w:sz="4" w:space="0" w:color="auto"/>
            </w:tcBorders>
          </w:tcPr>
          <w:p w14:paraId="62D48799" w14:textId="77777777" w:rsidR="00D91590" w:rsidRPr="004F4897" w:rsidRDefault="00D91590" w:rsidP="00D91590">
            <w:pPr>
              <w:keepNext/>
              <w:keepLines/>
              <w:widowControl w:val="0"/>
              <w:spacing w:before="80" w:after="80"/>
              <w:rPr>
                <w:rFonts w:ascii="Arial" w:hAnsi="Arial" w:cs="Arial"/>
              </w:rPr>
            </w:pPr>
          </w:p>
        </w:tc>
        <w:tc>
          <w:tcPr>
            <w:tcW w:w="1915" w:type="dxa"/>
            <w:tcBorders>
              <w:top w:val="single" w:sz="4" w:space="0" w:color="C0C0C0"/>
              <w:bottom w:val="single" w:sz="4" w:space="0" w:color="auto"/>
            </w:tcBorders>
          </w:tcPr>
          <w:p w14:paraId="0E62F6FD" w14:textId="77777777" w:rsidR="00D91590" w:rsidRPr="004F4897" w:rsidRDefault="00D91590" w:rsidP="00D91590">
            <w:pPr>
              <w:keepNext/>
              <w:keepLines/>
              <w:widowControl w:val="0"/>
              <w:spacing w:before="80" w:after="80"/>
              <w:rPr>
                <w:rFonts w:ascii="Arial" w:hAnsi="Arial" w:cs="Arial"/>
              </w:rPr>
            </w:pPr>
          </w:p>
        </w:tc>
        <w:tc>
          <w:tcPr>
            <w:tcW w:w="1915" w:type="dxa"/>
            <w:tcBorders>
              <w:top w:val="single" w:sz="4" w:space="0" w:color="C0C0C0"/>
              <w:bottom w:val="single" w:sz="4" w:space="0" w:color="auto"/>
            </w:tcBorders>
          </w:tcPr>
          <w:p w14:paraId="6DC48581" w14:textId="1B12863F" w:rsidR="00D91590" w:rsidRPr="004F4897" w:rsidRDefault="00D91590" w:rsidP="00D91590">
            <w:pPr>
              <w:keepNext/>
              <w:keepLines/>
              <w:widowControl w:val="0"/>
              <w:spacing w:before="80" w:after="80"/>
              <w:rPr>
                <w:rFonts w:ascii="Arial" w:hAnsi="Arial" w:cs="Arial"/>
              </w:rPr>
            </w:pPr>
          </w:p>
        </w:tc>
        <w:tc>
          <w:tcPr>
            <w:tcW w:w="1890" w:type="dxa"/>
            <w:tcBorders>
              <w:top w:val="single" w:sz="4" w:space="0" w:color="C0C0C0"/>
              <w:bottom w:val="single" w:sz="4" w:space="0" w:color="auto"/>
            </w:tcBorders>
          </w:tcPr>
          <w:p w14:paraId="27428F84" w14:textId="77777777" w:rsidR="00D91590" w:rsidRPr="004F4897" w:rsidRDefault="00D91590" w:rsidP="00D91590">
            <w:pPr>
              <w:keepNext/>
              <w:keepLines/>
              <w:widowControl w:val="0"/>
              <w:spacing w:before="80" w:after="80"/>
              <w:rPr>
                <w:rFonts w:ascii="Arial" w:hAnsi="Arial" w:cs="Arial"/>
              </w:rPr>
            </w:pPr>
          </w:p>
        </w:tc>
        <w:tc>
          <w:tcPr>
            <w:tcW w:w="2889" w:type="dxa"/>
            <w:tcBorders>
              <w:top w:val="single" w:sz="4" w:space="0" w:color="C0C0C0"/>
              <w:bottom w:val="single" w:sz="4" w:space="0" w:color="auto"/>
            </w:tcBorders>
          </w:tcPr>
          <w:p w14:paraId="3F8872ED" w14:textId="77777777" w:rsidR="00D91590" w:rsidRPr="004F4897" w:rsidRDefault="00D91590" w:rsidP="00D91590">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70ADBBDF" w14:textId="77777777" w:rsidR="00D91590" w:rsidRPr="004F4897" w:rsidRDefault="00D91590" w:rsidP="00D91590">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540D48AE" w14:textId="77777777" w:rsidR="00D91590" w:rsidRPr="004F4897" w:rsidRDefault="00D91590" w:rsidP="00D91590">
            <w:pPr>
              <w:keepNext/>
              <w:keepLines/>
              <w:widowControl w:val="0"/>
              <w:spacing w:before="80" w:after="80"/>
              <w:rPr>
                <w:rFonts w:ascii="Arial" w:hAnsi="Arial" w:cs="Arial"/>
              </w:rPr>
            </w:pPr>
          </w:p>
        </w:tc>
      </w:tr>
    </w:tbl>
    <w:p w14:paraId="459A1283" w14:textId="77777777" w:rsidR="001C555A" w:rsidRPr="004F4897" w:rsidRDefault="001C555A">
      <w:pPr>
        <w:rPr>
          <w:rFonts w:ascii="Arial" w:hAnsi="Arial" w:cs="Arial"/>
          <w:sz w:val="12"/>
          <w:szCs w:val="12"/>
        </w:rPr>
        <w:sectPr w:rsidR="001C555A" w:rsidRPr="004F4897" w:rsidSect="00276DF9">
          <w:type w:val="continuous"/>
          <w:pgSz w:w="12240" w:h="15840" w:code="1"/>
          <w:pgMar w:top="720" w:right="720" w:bottom="1080" w:left="720" w:header="720" w:footer="666" w:gutter="0"/>
          <w:cols w:space="720"/>
          <w:formProt w:val="0"/>
          <w:docGrid w:linePitch="360"/>
        </w:sectPr>
      </w:pPr>
    </w:p>
    <w:p w14:paraId="42C5111E" w14:textId="77777777" w:rsidR="00394DB5" w:rsidRPr="004F4897" w:rsidRDefault="00394DB5">
      <w:pPr>
        <w:pStyle w:val="NormalWeb"/>
        <w:rPr>
          <w:rFonts w:ascii="Arial" w:hAnsi="Arial" w:cs="Arial"/>
          <w:sz w:val="14"/>
        </w:rPr>
        <w:sectPr w:rsidR="00394DB5" w:rsidRPr="004F4897" w:rsidSect="00276DF9">
          <w:type w:val="continuous"/>
          <w:pgSz w:w="12240" w:h="15840" w:code="1"/>
          <w:pgMar w:top="720" w:right="720" w:bottom="1080" w:left="720" w:header="720" w:footer="666" w:gutter="0"/>
          <w:cols w:space="720"/>
          <w:titlePg/>
          <w:docGrid w:linePitch="360"/>
        </w:sectPr>
      </w:pPr>
    </w:p>
    <w:p w14:paraId="1D2E8A76" w14:textId="77777777" w:rsidR="008407A6" w:rsidRPr="004F4897"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4F4897" w:rsidRPr="004F4897" w14:paraId="346F2662"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1D828D30" w14:textId="595DD80B" w:rsidR="008407A6" w:rsidRPr="004F4897" w:rsidRDefault="008407A6">
            <w:pPr>
              <w:keepNext/>
              <w:widowControl w:val="0"/>
              <w:rPr>
                <w:rFonts w:ascii="Arial" w:hAnsi="Arial" w:cs="Arial"/>
              </w:rPr>
            </w:pPr>
            <w:r w:rsidRPr="004F4897">
              <w:rPr>
                <w:rFonts w:ascii="Arial" w:hAnsi="Arial" w:cs="Arial"/>
                <w:b/>
              </w:rPr>
              <w:t>SECTION 9.</w:t>
            </w:r>
            <w:r w:rsidR="00B12612" w:rsidRPr="004F4897">
              <w:rPr>
                <w:rFonts w:ascii="Arial" w:hAnsi="Arial" w:cs="Arial"/>
                <w:b/>
              </w:rPr>
              <w:t xml:space="preserve"> </w:t>
            </w:r>
            <w:r w:rsidRPr="004F4897">
              <w:rPr>
                <w:rFonts w:ascii="Arial" w:hAnsi="Arial" w:cs="Arial"/>
                <w:b/>
              </w:rPr>
              <w:t>OVERSIGHT FUNCTIONS</w:t>
            </w:r>
            <w:r w:rsidR="00F95FD2" w:rsidRPr="004F4897">
              <w:rPr>
                <w:rFonts w:ascii="Arial" w:hAnsi="Arial" w:cs="Arial"/>
                <w:b/>
              </w:rPr>
              <w:t xml:space="preserve"> </w:t>
            </w:r>
            <w:r w:rsidR="00F95FD2" w:rsidRPr="004F4897">
              <w:rPr>
                <w:rFonts w:ascii="Arial" w:hAnsi="Arial" w:cs="Arial"/>
                <w:b/>
                <w:i/>
                <w:iCs/>
              </w:rPr>
              <w:t>(</w:t>
            </w:r>
            <w:r w:rsidR="00BA6744" w:rsidRPr="004F4897">
              <w:rPr>
                <w:rFonts w:ascii="Arial" w:hAnsi="Arial" w:cs="Arial"/>
                <w:b/>
                <w:i/>
                <w:iCs/>
              </w:rPr>
              <w:t>Supervisory positions only)</w:t>
            </w:r>
          </w:p>
        </w:tc>
      </w:tr>
      <w:tr w:rsidR="004F4897" w:rsidRPr="004F4897" w14:paraId="36620711" w14:textId="77777777" w:rsidTr="002F6D51">
        <w:tblPrEx>
          <w:tblBorders>
            <w:top w:val="none" w:sz="0" w:space="0" w:color="auto"/>
            <w:bottom w:val="none" w:sz="0" w:space="0" w:color="auto"/>
          </w:tblBorders>
        </w:tblPrEx>
        <w:trPr>
          <w:trHeight w:hRule="exact" w:val="2082"/>
        </w:trPr>
        <w:tc>
          <w:tcPr>
            <w:tcW w:w="468" w:type="dxa"/>
            <w:vAlign w:val="bottom"/>
          </w:tcPr>
          <w:p w14:paraId="27203D11" w14:textId="77777777" w:rsidR="008407A6" w:rsidRPr="004F4897" w:rsidRDefault="008407A6">
            <w:pPr>
              <w:keepNext/>
              <w:widowControl w:val="0"/>
              <w:jc w:val="right"/>
              <w:rPr>
                <w:rFonts w:ascii="Arial" w:hAnsi="Arial" w:cs="Arial"/>
                <w:b/>
              </w:rPr>
            </w:pPr>
            <w:r w:rsidRPr="004F4897">
              <w:rPr>
                <w:rFonts w:ascii="Arial" w:hAnsi="Arial" w:cs="Arial"/>
                <w:b/>
              </w:rPr>
              <w:t>a.</w:t>
            </w:r>
          </w:p>
        </w:tc>
        <w:tc>
          <w:tcPr>
            <w:tcW w:w="8557" w:type="dxa"/>
            <w:vAlign w:val="bottom"/>
          </w:tcPr>
          <w:p w14:paraId="1AD3893F" w14:textId="77777777" w:rsidR="008407A6" w:rsidRPr="004F4897" w:rsidRDefault="008407A6">
            <w:pPr>
              <w:keepNext/>
              <w:widowControl w:val="0"/>
              <w:rPr>
                <w:rFonts w:ascii="Arial" w:hAnsi="Arial" w:cs="Arial"/>
                <w:b/>
              </w:rPr>
            </w:pPr>
            <w:r w:rsidRPr="004F4897">
              <w:rPr>
                <w:rFonts w:ascii="Arial" w:hAnsi="Arial" w:cs="Arial"/>
                <w:b/>
              </w:rPr>
              <w:t>How many employees are directly supervised by this position?</w:t>
            </w:r>
            <w:r w:rsidRPr="004F4897">
              <w:t xml:space="preserve"> This scope reflects full day-to-day unit leadership responsibility, including direct oversight of administrative staff and co-equal operational supervision of multidisciplinary unit staff with the Nurse Manager.</w:t>
            </w:r>
          </w:p>
        </w:tc>
        <w:tc>
          <w:tcPr>
            <w:tcW w:w="1710" w:type="dxa"/>
            <w:tcBorders>
              <w:bottom w:val="single" w:sz="4" w:space="0" w:color="000000"/>
            </w:tcBorders>
            <w:vAlign w:val="bottom"/>
          </w:tcPr>
          <w:p w14:paraId="40450815" w14:textId="65EFE627" w:rsidR="008407A6" w:rsidRPr="004F4897" w:rsidRDefault="002F6D51" w:rsidP="000F6BA9">
            <w:pPr>
              <w:keepNext/>
              <w:widowControl w:val="0"/>
              <w:jc w:val="center"/>
              <w:rPr>
                <w:rFonts w:ascii="Arial" w:hAnsi="Arial" w:cs="Arial"/>
              </w:rPr>
            </w:pPr>
            <w:r w:rsidRPr="004F4897">
              <w:rPr>
                <w:rFonts w:ascii="Arial" w:hAnsi="Arial" w:cs="Arial"/>
              </w:rPr>
              <w:t xml:space="preserve"> </w:t>
            </w:r>
            <w:r w:rsidR="00840974" w:rsidRPr="004F4897">
              <w:rPr>
                <w:rFonts w:ascii="Arial" w:hAnsi="Arial" w:cs="Arial"/>
              </w:rPr>
              <w:t>Up to 37</w:t>
            </w:r>
            <w:r w:rsidRPr="004F4897">
              <w:rPr>
                <w:rFonts w:ascii="Arial" w:hAnsi="Arial" w:cs="Arial"/>
              </w:rPr>
              <w:t xml:space="preserve"> </w:t>
            </w:r>
          </w:p>
        </w:tc>
        <w:tc>
          <w:tcPr>
            <w:tcW w:w="255" w:type="dxa"/>
            <w:gridSpan w:val="2"/>
            <w:vAlign w:val="bottom"/>
          </w:tcPr>
          <w:p w14:paraId="3353F16F" w14:textId="77777777" w:rsidR="008407A6" w:rsidRPr="004F4897" w:rsidRDefault="008407A6">
            <w:pPr>
              <w:keepNext/>
              <w:widowControl w:val="0"/>
              <w:jc w:val="center"/>
              <w:rPr>
                <w:rFonts w:ascii="Arial" w:hAnsi="Arial" w:cs="Arial"/>
              </w:rPr>
            </w:pPr>
          </w:p>
        </w:tc>
      </w:tr>
      <w:tr w:rsidR="004F4897" w:rsidRPr="004F4897" w14:paraId="2E360E83" w14:textId="77777777">
        <w:tblPrEx>
          <w:tblBorders>
            <w:top w:val="none" w:sz="0" w:space="0" w:color="auto"/>
            <w:bottom w:val="none" w:sz="0" w:space="0" w:color="auto"/>
          </w:tblBorders>
        </w:tblPrEx>
        <w:trPr>
          <w:trHeight w:hRule="exact" w:val="432"/>
        </w:trPr>
        <w:tc>
          <w:tcPr>
            <w:tcW w:w="468" w:type="dxa"/>
            <w:vAlign w:val="bottom"/>
          </w:tcPr>
          <w:p w14:paraId="69B5E58C" w14:textId="77777777" w:rsidR="008407A6" w:rsidRPr="004F4897" w:rsidRDefault="008407A6">
            <w:pPr>
              <w:keepNext/>
              <w:widowControl w:val="0"/>
              <w:jc w:val="right"/>
              <w:rPr>
                <w:rFonts w:ascii="Arial" w:hAnsi="Arial" w:cs="Arial"/>
                <w:b/>
              </w:rPr>
            </w:pPr>
          </w:p>
        </w:tc>
        <w:tc>
          <w:tcPr>
            <w:tcW w:w="8557" w:type="dxa"/>
            <w:vAlign w:val="bottom"/>
          </w:tcPr>
          <w:p w14:paraId="02342BEA" w14:textId="77777777" w:rsidR="008407A6" w:rsidRPr="004F4897" w:rsidRDefault="008407A6">
            <w:pPr>
              <w:keepNext/>
              <w:widowControl w:val="0"/>
              <w:rPr>
                <w:rFonts w:ascii="Arial" w:hAnsi="Arial" w:cs="Arial"/>
                <w:b/>
              </w:rPr>
            </w:pPr>
            <w:r w:rsidRPr="004F4897">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268573BF" w14:textId="5415A8F2" w:rsidR="008407A6" w:rsidRPr="004F4897" w:rsidRDefault="00840974" w:rsidP="000F6BA9">
            <w:pPr>
              <w:jc w:val="center"/>
              <w:rPr>
                <w:rFonts w:ascii="Arial" w:hAnsi="Arial" w:cs="Arial"/>
              </w:rPr>
            </w:pPr>
            <w:r w:rsidRPr="004F4897">
              <w:rPr>
                <w:rFonts w:ascii="Arial" w:hAnsi="Arial" w:cs="Arial"/>
              </w:rPr>
              <w:t>0</w:t>
            </w:r>
          </w:p>
        </w:tc>
        <w:tc>
          <w:tcPr>
            <w:tcW w:w="255" w:type="dxa"/>
            <w:gridSpan w:val="2"/>
            <w:vAlign w:val="bottom"/>
          </w:tcPr>
          <w:p w14:paraId="68B621A8" w14:textId="77777777" w:rsidR="008407A6" w:rsidRPr="004F4897" w:rsidRDefault="008407A6">
            <w:pPr>
              <w:keepNext/>
              <w:widowControl w:val="0"/>
              <w:jc w:val="center"/>
              <w:rPr>
                <w:rFonts w:ascii="Arial" w:hAnsi="Arial" w:cs="Arial"/>
              </w:rPr>
            </w:pPr>
          </w:p>
        </w:tc>
      </w:tr>
      <w:tr w:rsidR="004F4897" w:rsidRPr="004F4897" w14:paraId="696303D2"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6AD78151" w14:textId="77777777" w:rsidR="008407A6" w:rsidRPr="004F4897" w:rsidRDefault="008407A6">
            <w:pPr>
              <w:jc w:val="right"/>
              <w:rPr>
                <w:rFonts w:ascii="Arial" w:hAnsi="Arial" w:cs="Arial"/>
                <w:b/>
              </w:rPr>
            </w:pPr>
            <w:r w:rsidRPr="004F4897">
              <w:rPr>
                <w:rFonts w:ascii="Arial" w:hAnsi="Arial" w:cs="Arial"/>
                <w:b/>
              </w:rPr>
              <w:t>b.</w:t>
            </w:r>
          </w:p>
        </w:tc>
        <w:tc>
          <w:tcPr>
            <w:tcW w:w="10512" w:type="dxa"/>
            <w:gridSpan w:val="3"/>
            <w:vAlign w:val="bottom"/>
          </w:tcPr>
          <w:p w14:paraId="6888F670" w14:textId="77777777" w:rsidR="008407A6" w:rsidRPr="004F4897" w:rsidRDefault="008407A6">
            <w:pPr>
              <w:rPr>
                <w:rFonts w:ascii="Arial" w:hAnsi="Arial" w:cs="Arial"/>
                <w:b/>
              </w:rPr>
            </w:pPr>
            <w:r w:rsidRPr="004F4897">
              <w:rPr>
                <w:rFonts w:ascii="Arial" w:hAnsi="Arial" w:cs="Arial"/>
                <w:b/>
              </w:rPr>
              <w:t>Which of the following activities does this position do?</w:t>
            </w:r>
          </w:p>
        </w:tc>
      </w:tr>
      <w:tr w:rsidR="00E00BFB" w:rsidRPr="004F4897" w14:paraId="556A9A18"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16968707" w14:textId="77777777" w:rsidR="00E00BFB" w:rsidRPr="004F4897" w:rsidRDefault="00E00BFB" w:rsidP="00E00BFB">
            <w:pPr>
              <w:rPr>
                <w:rFonts w:ascii="Arial" w:hAnsi="Arial" w:cs="Arial"/>
                <w:b/>
              </w:rPr>
            </w:pPr>
          </w:p>
        </w:tc>
        <w:tc>
          <w:tcPr>
            <w:tcW w:w="10512" w:type="dxa"/>
            <w:gridSpan w:val="3"/>
            <w:tcMar>
              <w:top w:w="29" w:type="dxa"/>
            </w:tcMar>
          </w:tcPr>
          <w:p w14:paraId="388B37CA" w14:textId="77777777" w:rsidR="00280342" w:rsidRPr="004F4897" w:rsidRDefault="00280342" w:rsidP="00280342">
            <w:pPr>
              <w:tabs>
                <w:tab w:val="left" w:pos="4572"/>
              </w:tabs>
              <w:ind w:left="27"/>
              <w:rPr>
                <w:rFonts w:ascii="Arial" w:hAnsi="Arial" w:cs="Arial"/>
              </w:rPr>
            </w:pPr>
            <w:r w:rsidRPr="004F4897">
              <w:rPr>
                <w:rFonts w:ascii="Arial" w:hAnsi="Arial" w:cs="Arial"/>
                <w:sz w:val="22"/>
                <w:szCs w:val="22"/>
              </w:rPr>
              <w:fldChar w:fldCharType="begin">
                <w:ffData>
                  <w:name w:val="Check49"/>
                  <w:enabled/>
                  <w:calcOnExit w:val="0"/>
                  <w:checkBox>
                    <w:sizeAuto/>
                    <w:default w:val="0"/>
                    <w:checked/>
                  </w:checkBox>
                </w:ffData>
              </w:fldChar>
            </w:r>
            <w:bookmarkStart w:id="15" w:name="Check49"/>
            <w:r w:rsidRPr="004F4897">
              <w:rPr>
                <w:rFonts w:ascii="Arial" w:hAnsi="Arial" w:cs="Arial"/>
                <w:sz w:val="22"/>
                <w:szCs w:val="22"/>
              </w:rPr>
              <w:instrText xml:space="preserve"> FORMCHECKBOX </w:instrText>
            </w:r>
            <w:r w:rsidRPr="004F4897">
              <w:rPr>
                <w:rFonts w:ascii="Arial" w:hAnsi="Arial" w:cs="Arial"/>
                <w:sz w:val="22"/>
                <w:szCs w:val="22"/>
              </w:rPr>
            </w:r>
            <w:r w:rsidRPr="004F4897">
              <w:rPr>
                <w:rFonts w:ascii="Arial" w:hAnsi="Arial" w:cs="Arial"/>
                <w:sz w:val="22"/>
                <w:szCs w:val="22"/>
              </w:rPr>
              <w:fldChar w:fldCharType="separate"/>
            </w:r>
            <w:r w:rsidRPr="004F4897">
              <w:rPr>
                <w:rFonts w:ascii="Arial" w:hAnsi="Arial" w:cs="Arial"/>
                <w:sz w:val="22"/>
                <w:szCs w:val="22"/>
              </w:rPr>
              <w:fldChar w:fldCharType="end"/>
            </w:r>
            <w:bookmarkEnd w:id="15"/>
            <w:r w:rsidRPr="004F4897">
              <w:rPr>
                <w:rFonts w:ascii="Arial" w:hAnsi="Arial" w:cs="Arial"/>
                <w:sz w:val="22"/>
                <w:szCs w:val="22"/>
              </w:rPr>
              <w:t xml:space="preserve"> </w:t>
            </w:r>
            <w:r w:rsidRPr="004F4897">
              <w:rPr>
                <w:rFonts w:ascii="Arial" w:hAnsi="Arial" w:cs="Arial"/>
              </w:rPr>
              <w:t>Plan work</w:t>
            </w:r>
            <w:r w:rsidRPr="004F4897">
              <w:rPr>
                <w:rFonts w:ascii="Arial" w:hAnsi="Arial" w:cs="Arial"/>
                <w:sz w:val="22"/>
                <w:szCs w:val="22"/>
              </w:rPr>
              <w:tab/>
            </w:r>
            <w:r w:rsidRPr="004F4897">
              <w:rPr>
                <w:rFonts w:ascii="Arial" w:hAnsi="Arial" w:cs="Arial"/>
                <w:sz w:val="22"/>
                <w:szCs w:val="22"/>
              </w:rPr>
              <w:fldChar w:fldCharType="begin">
                <w:ffData>
                  <w:name w:val="Check50"/>
                  <w:enabled/>
                  <w:calcOnExit w:val="0"/>
                  <w:checkBox>
                    <w:sizeAuto/>
                    <w:default w:val="0"/>
                    <w:checked/>
                  </w:checkBox>
                </w:ffData>
              </w:fldChar>
            </w:r>
            <w:bookmarkStart w:id="16" w:name="Check50"/>
            <w:r w:rsidRPr="004F4897">
              <w:rPr>
                <w:rFonts w:ascii="Arial" w:hAnsi="Arial" w:cs="Arial"/>
                <w:sz w:val="22"/>
                <w:szCs w:val="22"/>
              </w:rPr>
              <w:instrText xml:space="preserve"> FORMCHECKBOX </w:instrText>
            </w:r>
            <w:r w:rsidRPr="004F4897">
              <w:rPr>
                <w:rFonts w:ascii="Arial" w:hAnsi="Arial" w:cs="Arial"/>
                <w:sz w:val="22"/>
                <w:szCs w:val="22"/>
              </w:rPr>
            </w:r>
            <w:r w:rsidRPr="004F4897">
              <w:rPr>
                <w:rFonts w:ascii="Arial" w:hAnsi="Arial" w:cs="Arial"/>
                <w:sz w:val="22"/>
                <w:szCs w:val="22"/>
              </w:rPr>
              <w:fldChar w:fldCharType="separate"/>
            </w:r>
            <w:r w:rsidRPr="004F4897">
              <w:rPr>
                <w:rFonts w:ascii="Arial" w:hAnsi="Arial" w:cs="Arial"/>
                <w:sz w:val="22"/>
                <w:szCs w:val="22"/>
              </w:rPr>
              <w:fldChar w:fldCharType="end"/>
            </w:r>
            <w:bookmarkEnd w:id="16"/>
            <w:r w:rsidRPr="004F4897">
              <w:rPr>
                <w:rFonts w:ascii="Arial" w:hAnsi="Arial" w:cs="Arial"/>
                <w:sz w:val="22"/>
                <w:szCs w:val="22"/>
              </w:rPr>
              <w:t xml:space="preserve"> </w:t>
            </w:r>
            <w:r w:rsidRPr="004F4897">
              <w:rPr>
                <w:rFonts w:ascii="Arial" w:hAnsi="Arial" w:cs="Arial"/>
              </w:rPr>
              <w:t>Coordinates schedules</w:t>
            </w:r>
          </w:p>
          <w:p w14:paraId="4FE8186C" w14:textId="77777777" w:rsidR="00280342" w:rsidRPr="004F4897" w:rsidRDefault="00280342" w:rsidP="00280342">
            <w:pPr>
              <w:tabs>
                <w:tab w:val="left" w:pos="4572"/>
              </w:tabs>
              <w:ind w:left="27"/>
              <w:rPr>
                <w:rFonts w:ascii="Arial" w:hAnsi="Arial" w:cs="Arial"/>
              </w:rPr>
            </w:pPr>
            <w:r w:rsidRPr="004F4897">
              <w:rPr>
                <w:rFonts w:ascii="Arial" w:hAnsi="Arial" w:cs="Arial"/>
                <w:sz w:val="22"/>
                <w:szCs w:val="22"/>
              </w:rPr>
              <w:fldChar w:fldCharType="begin">
                <w:ffData>
                  <w:name w:val="Check51"/>
                  <w:enabled/>
                  <w:calcOnExit w:val="0"/>
                  <w:checkBox>
                    <w:sizeAuto/>
                    <w:default w:val="0"/>
                    <w:checked/>
                  </w:checkBox>
                </w:ffData>
              </w:fldChar>
            </w:r>
            <w:bookmarkStart w:id="17" w:name="Check51"/>
            <w:r w:rsidRPr="004F4897">
              <w:rPr>
                <w:rFonts w:ascii="Arial" w:hAnsi="Arial" w:cs="Arial"/>
                <w:sz w:val="22"/>
                <w:szCs w:val="22"/>
              </w:rPr>
              <w:instrText xml:space="preserve"> FORMCHECKBOX </w:instrText>
            </w:r>
            <w:r w:rsidRPr="004F4897">
              <w:rPr>
                <w:rFonts w:ascii="Arial" w:hAnsi="Arial" w:cs="Arial"/>
                <w:sz w:val="22"/>
                <w:szCs w:val="22"/>
              </w:rPr>
            </w:r>
            <w:r w:rsidRPr="004F4897">
              <w:rPr>
                <w:rFonts w:ascii="Arial" w:hAnsi="Arial" w:cs="Arial"/>
                <w:sz w:val="22"/>
                <w:szCs w:val="22"/>
              </w:rPr>
              <w:fldChar w:fldCharType="separate"/>
            </w:r>
            <w:r w:rsidRPr="004F4897">
              <w:rPr>
                <w:rFonts w:ascii="Arial" w:hAnsi="Arial" w:cs="Arial"/>
                <w:sz w:val="22"/>
                <w:szCs w:val="22"/>
              </w:rPr>
              <w:fldChar w:fldCharType="end"/>
            </w:r>
            <w:bookmarkEnd w:id="17"/>
            <w:r w:rsidRPr="004F4897">
              <w:rPr>
                <w:rFonts w:ascii="Arial" w:hAnsi="Arial" w:cs="Arial"/>
                <w:sz w:val="22"/>
                <w:szCs w:val="22"/>
              </w:rPr>
              <w:t xml:space="preserve"> </w:t>
            </w:r>
            <w:r w:rsidRPr="004F4897">
              <w:rPr>
                <w:rFonts w:ascii="Arial" w:hAnsi="Arial" w:cs="Arial"/>
              </w:rPr>
              <w:t>Assigns work</w:t>
            </w:r>
            <w:r w:rsidRPr="004F4897">
              <w:rPr>
                <w:rFonts w:ascii="Arial" w:hAnsi="Arial" w:cs="Arial"/>
                <w:sz w:val="22"/>
                <w:szCs w:val="22"/>
              </w:rPr>
              <w:tab/>
            </w:r>
            <w:r w:rsidRPr="004F4897">
              <w:rPr>
                <w:rFonts w:ascii="Arial" w:hAnsi="Arial" w:cs="Arial"/>
                <w:sz w:val="22"/>
                <w:szCs w:val="22"/>
              </w:rPr>
              <w:fldChar w:fldCharType="begin">
                <w:ffData>
                  <w:name w:val="Check52"/>
                  <w:enabled/>
                  <w:calcOnExit w:val="0"/>
                  <w:checkBox>
                    <w:sizeAuto/>
                    <w:default w:val="0"/>
                    <w:checked/>
                  </w:checkBox>
                </w:ffData>
              </w:fldChar>
            </w:r>
            <w:bookmarkStart w:id="18" w:name="Check52"/>
            <w:r w:rsidRPr="004F4897">
              <w:rPr>
                <w:rFonts w:ascii="Arial" w:hAnsi="Arial" w:cs="Arial"/>
                <w:sz w:val="22"/>
                <w:szCs w:val="22"/>
              </w:rPr>
              <w:instrText xml:space="preserve"> FORMCHECKBOX </w:instrText>
            </w:r>
            <w:r w:rsidRPr="004F4897">
              <w:rPr>
                <w:rFonts w:ascii="Arial" w:hAnsi="Arial" w:cs="Arial"/>
                <w:sz w:val="22"/>
                <w:szCs w:val="22"/>
              </w:rPr>
            </w:r>
            <w:r w:rsidRPr="004F4897">
              <w:rPr>
                <w:rFonts w:ascii="Arial" w:hAnsi="Arial" w:cs="Arial"/>
                <w:sz w:val="22"/>
                <w:szCs w:val="22"/>
              </w:rPr>
              <w:fldChar w:fldCharType="separate"/>
            </w:r>
            <w:r w:rsidRPr="004F4897">
              <w:rPr>
                <w:rFonts w:ascii="Arial" w:hAnsi="Arial" w:cs="Arial"/>
                <w:sz w:val="22"/>
                <w:szCs w:val="22"/>
              </w:rPr>
              <w:fldChar w:fldCharType="end"/>
            </w:r>
            <w:bookmarkEnd w:id="18"/>
            <w:r w:rsidRPr="004F4897">
              <w:rPr>
                <w:rFonts w:ascii="Arial" w:hAnsi="Arial" w:cs="Arial"/>
                <w:sz w:val="22"/>
                <w:szCs w:val="22"/>
              </w:rPr>
              <w:t xml:space="preserve"> </w:t>
            </w:r>
            <w:r w:rsidRPr="004F4897">
              <w:rPr>
                <w:rFonts w:ascii="Arial" w:hAnsi="Arial" w:cs="Arial"/>
              </w:rPr>
              <w:t>Hires and discharges</w:t>
            </w:r>
          </w:p>
          <w:p w14:paraId="15FDD17C" w14:textId="77777777" w:rsidR="00280342" w:rsidRPr="004F4897" w:rsidRDefault="00280342" w:rsidP="00280342">
            <w:pPr>
              <w:tabs>
                <w:tab w:val="left" w:pos="4572"/>
              </w:tabs>
              <w:ind w:left="27"/>
              <w:rPr>
                <w:rFonts w:ascii="Arial" w:hAnsi="Arial" w:cs="Arial"/>
                <w:sz w:val="22"/>
                <w:szCs w:val="22"/>
              </w:rPr>
            </w:pPr>
            <w:r w:rsidRPr="004F4897">
              <w:rPr>
                <w:rFonts w:ascii="Arial" w:hAnsi="Arial" w:cs="Arial"/>
                <w:sz w:val="22"/>
                <w:szCs w:val="22"/>
              </w:rPr>
              <w:fldChar w:fldCharType="begin">
                <w:ffData>
                  <w:name w:val="Check53"/>
                  <w:enabled/>
                  <w:calcOnExit w:val="0"/>
                  <w:checkBox>
                    <w:sizeAuto/>
                    <w:default w:val="0"/>
                    <w:checked/>
                  </w:checkBox>
                </w:ffData>
              </w:fldChar>
            </w:r>
            <w:bookmarkStart w:id="19" w:name="Check53"/>
            <w:r w:rsidRPr="004F4897">
              <w:rPr>
                <w:rFonts w:ascii="Arial" w:hAnsi="Arial" w:cs="Arial"/>
                <w:sz w:val="22"/>
                <w:szCs w:val="22"/>
              </w:rPr>
              <w:instrText xml:space="preserve"> FORMCHECKBOX </w:instrText>
            </w:r>
            <w:r w:rsidRPr="004F4897">
              <w:rPr>
                <w:rFonts w:ascii="Arial" w:hAnsi="Arial" w:cs="Arial"/>
                <w:sz w:val="22"/>
                <w:szCs w:val="22"/>
              </w:rPr>
            </w:r>
            <w:r w:rsidRPr="004F4897">
              <w:rPr>
                <w:rFonts w:ascii="Arial" w:hAnsi="Arial" w:cs="Arial"/>
                <w:sz w:val="22"/>
                <w:szCs w:val="22"/>
              </w:rPr>
              <w:fldChar w:fldCharType="separate"/>
            </w:r>
            <w:r w:rsidRPr="004F4897">
              <w:rPr>
                <w:rFonts w:ascii="Arial" w:hAnsi="Arial" w:cs="Arial"/>
                <w:sz w:val="22"/>
                <w:szCs w:val="22"/>
              </w:rPr>
              <w:fldChar w:fldCharType="end"/>
            </w:r>
            <w:bookmarkEnd w:id="19"/>
            <w:r w:rsidRPr="004F4897">
              <w:rPr>
                <w:rFonts w:ascii="Arial" w:hAnsi="Arial" w:cs="Arial"/>
                <w:sz w:val="22"/>
                <w:szCs w:val="22"/>
              </w:rPr>
              <w:t xml:space="preserve"> </w:t>
            </w:r>
            <w:r w:rsidRPr="004F4897">
              <w:rPr>
                <w:rFonts w:ascii="Arial" w:hAnsi="Arial" w:cs="Arial"/>
              </w:rPr>
              <w:t>Approves work</w:t>
            </w:r>
            <w:r w:rsidRPr="004F4897">
              <w:rPr>
                <w:rFonts w:ascii="Arial" w:hAnsi="Arial" w:cs="Arial"/>
                <w:sz w:val="22"/>
                <w:szCs w:val="22"/>
              </w:rPr>
              <w:tab/>
            </w:r>
            <w:r w:rsidRPr="004F4897">
              <w:rPr>
                <w:rFonts w:ascii="Arial" w:hAnsi="Arial" w:cs="Arial"/>
                <w:sz w:val="22"/>
                <w:szCs w:val="22"/>
              </w:rPr>
              <w:fldChar w:fldCharType="begin">
                <w:ffData>
                  <w:name w:val="Check54"/>
                  <w:enabled/>
                  <w:calcOnExit w:val="0"/>
                  <w:checkBox>
                    <w:sizeAuto/>
                    <w:default w:val="0"/>
                    <w:checked/>
                  </w:checkBox>
                </w:ffData>
              </w:fldChar>
            </w:r>
            <w:bookmarkStart w:id="20" w:name="Check54"/>
            <w:r w:rsidRPr="004F4897">
              <w:rPr>
                <w:rFonts w:ascii="Arial" w:hAnsi="Arial" w:cs="Arial"/>
                <w:sz w:val="22"/>
                <w:szCs w:val="22"/>
              </w:rPr>
              <w:instrText xml:space="preserve"> FORMCHECKBOX </w:instrText>
            </w:r>
            <w:r w:rsidRPr="004F4897">
              <w:rPr>
                <w:rFonts w:ascii="Arial" w:hAnsi="Arial" w:cs="Arial"/>
                <w:sz w:val="22"/>
                <w:szCs w:val="22"/>
              </w:rPr>
            </w:r>
            <w:r w:rsidRPr="004F4897">
              <w:rPr>
                <w:rFonts w:ascii="Arial" w:hAnsi="Arial" w:cs="Arial"/>
                <w:sz w:val="22"/>
                <w:szCs w:val="22"/>
              </w:rPr>
              <w:fldChar w:fldCharType="separate"/>
            </w:r>
            <w:r w:rsidRPr="004F4897">
              <w:rPr>
                <w:rFonts w:ascii="Arial" w:hAnsi="Arial" w:cs="Arial"/>
                <w:sz w:val="22"/>
                <w:szCs w:val="22"/>
              </w:rPr>
              <w:fldChar w:fldCharType="end"/>
            </w:r>
            <w:bookmarkEnd w:id="20"/>
            <w:r w:rsidRPr="004F4897">
              <w:rPr>
                <w:rFonts w:ascii="Arial" w:hAnsi="Arial" w:cs="Arial"/>
                <w:sz w:val="22"/>
                <w:szCs w:val="22"/>
              </w:rPr>
              <w:t xml:space="preserve"> </w:t>
            </w:r>
            <w:r w:rsidRPr="004F4897">
              <w:rPr>
                <w:rFonts w:ascii="Arial" w:hAnsi="Arial" w:cs="Arial"/>
              </w:rPr>
              <w:t xml:space="preserve">Recommends </w:t>
            </w:r>
            <w:proofErr w:type="gramStart"/>
            <w:r w:rsidRPr="004F4897">
              <w:rPr>
                <w:rFonts w:ascii="Arial" w:hAnsi="Arial" w:cs="Arial"/>
              </w:rPr>
              <w:t>hiring</w:t>
            </w:r>
            <w:proofErr w:type="gramEnd"/>
          </w:p>
          <w:p w14:paraId="455A4B40" w14:textId="77777777" w:rsidR="00280342" w:rsidRPr="004F4897" w:rsidRDefault="00280342" w:rsidP="00280342">
            <w:pPr>
              <w:tabs>
                <w:tab w:val="left" w:pos="4572"/>
              </w:tabs>
              <w:ind w:left="27"/>
              <w:rPr>
                <w:rFonts w:ascii="Arial" w:hAnsi="Arial" w:cs="Arial"/>
              </w:rPr>
            </w:pPr>
            <w:r w:rsidRPr="004F4897">
              <w:rPr>
                <w:rFonts w:ascii="Arial" w:hAnsi="Arial" w:cs="Arial"/>
                <w:sz w:val="22"/>
                <w:szCs w:val="22"/>
              </w:rPr>
              <w:fldChar w:fldCharType="begin">
                <w:ffData>
                  <w:name w:val="Check55"/>
                  <w:enabled/>
                  <w:calcOnExit w:val="0"/>
                  <w:checkBox>
                    <w:sizeAuto/>
                    <w:default w:val="0"/>
                    <w:checked/>
                  </w:checkBox>
                </w:ffData>
              </w:fldChar>
            </w:r>
            <w:bookmarkStart w:id="21" w:name="Check55"/>
            <w:r w:rsidRPr="004F4897">
              <w:rPr>
                <w:rFonts w:ascii="Arial" w:hAnsi="Arial" w:cs="Arial"/>
                <w:sz w:val="22"/>
                <w:szCs w:val="22"/>
              </w:rPr>
              <w:instrText xml:space="preserve"> FORMCHECKBOX </w:instrText>
            </w:r>
            <w:r w:rsidRPr="004F4897">
              <w:rPr>
                <w:rFonts w:ascii="Arial" w:hAnsi="Arial" w:cs="Arial"/>
                <w:sz w:val="22"/>
                <w:szCs w:val="22"/>
              </w:rPr>
            </w:r>
            <w:r w:rsidRPr="004F4897">
              <w:rPr>
                <w:rFonts w:ascii="Arial" w:hAnsi="Arial" w:cs="Arial"/>
                <w:sz w:val="22"/>
                <w:szCs w:val="22"/>
              </w:rPr>
              <w:fldChar w:fldCharType="separate"/>
            </w:r>
            <w:r w:rsidRPr="004F4897">
              <w:rPr>
                <w:rFonts w:ascii="Arial" w:hAnsi="Arial" w:cs="Arial"/>
                <w:sz w:val="22"/>
                <w:szCs w:val="22"/>
              </w:rPr>
              <w:fldChar w:fldCharType="end"/>
            </w:r>
            <w:bookmarkEnd w:id="21"/>
            <w:r w:rsidRPr="004F4897">
              <w:rPr>
                <w:rFonts w:ascii="Arial" w:hAnsi="Arial" w:cs="Arial"/>
                <w:sz w:val="22"/>
                <w:szCs w:val="22"/>
              </w:rPr>
              <w:t xml:space="preserve"> </w:t>
            </w:r>
            <w:r w:rsidRPr="004F4897">
              <w:rPr>
                <w:rFonts w:ascii="Arial" w:hAnsi="Arial" w:cs="Arial"/>
              </w:rPr>
              <w:t>Responds to grievances</w:t>
            </w:r>
            <w:r w:rsidRPr="004F4897">
              <w:rPr>
                <w:rFonts w:ascii="Arial" w:hAnsi="Arial" w:cs="Arial"/>
                <w:sz w:val="22"/>
                <w:szCs w:val="22"/>
              </w:rPr>
              <w:tab/>
            </w:r>
            <w:r w:rsidRPr="004F4897">
              <w:rPr>
                <w:rFonts w:ascii="Arial" w:hAnsi="Arial" w:cs="Arial"/>
                <w:sz w:val="22"/>
                <w:szCs w:val="22"/>
              </w:rPr>
              <w:fldChar w:fldCharType="begin">
                <w:ffData>
                  <w:name w:val="Check56"/>
                  <w:enabled/>
                  <w:calcOnExit w:val="0"/>
                  <w:checkBox>
                    <w:sizeAuto/>
                    <w:default w:val="0"/>
                    <w:checked/>
                  </w:checkBox>
                </w:ffData>
              </w:fldChar>
            </w:r>
            <w:bookmarkStart w:id="22" w:name="Check56"/>
            <w:r w:rsidRPr="004F4897">
              <w:rPr>
                <w:rFonts w:ascii="Arial" w:hAnsi="Arial" w:cs="Arial"/>
                <w:sz w:val="22"/>
                <w:szCs w:val="22"/>
              </w:rPr>
              <w:instrText xml:space="preserve"> FORMCHECKBOX </w:instrText>
            </w:r>
            <w:r w:rsidRPr="004F4897">
              <w:rPr>
                <w:rFonts w:ascii="Arial" w:hAnsi="Arial" w:cs="Arial"/>
                <w:sz w:val="22"/>
                <w:szCs w:val="22"/>
              </w:rPr>
            </w:r>
            <w:r w:rsidRPr="004F4897">
              <w:rPr>
                <w:rFonts w:ascii="Arial" w:hAnsi="Arial" w:cs="Arial"/>
                <w:sz w:val="22"/>
                <w:szCs w:val="22"/>
              </w:rPr>
              <w:fldChar w:fldCharType="separate"/>
            </w:r>
            <w:r w:rsidRPr="004F4897">
              <w:rPr>
                <w:rFonts w:ascii="Arial" w:hAnsi="Arial" w:cs="Arial"/>
                <w:sz w:val="22"/>
                <w:szCs w:val="22"/>
              </w:rPr>
              <w:fldChar w:fldCharType="end"/>
            </w:r>
            <w:bookmarkEnd w:id="22"/>
            <w:r w:rsidRPr="004F4897">
              <w:rPr>
                <w:rFonts w:ascii="Arial" w:hAnsi="Arial" w:cs="Arial"/>
                <w:sz w:val="22"/>
                <w:szCs w:val="22"/>
              </w:rPr>
              <w:t xml:space="preserve"> </w:t>
            </w:r>
            <w:r w:rsidRPr="004F4897">
              <w:rPr>
                <w:rFonts w:ascii="Arial" w:hAnsi="Arial" w:cs="Arial"/>
              </w:rPr>
              <w:t>Gives input for performance evaluations</w:t>
            </w:r>
          </w:p>
          <w:p w14:paraId="689FCC39" w14:textId="3405C1D9" w:rsidR="00E00BFB" w:rsidRPr="004F4897" w:rsidRDefault="00280342" w:rsidP="00280342">
            <w:pPr>
              <w:tabs>
                <w:tab w:val="left" w:pos="4572"/>
              </w:tabs>
              <w:ind w:left="27"/>
              <w:rPr>
                <w:rFonts w:ascii="Arial" w:hAnsi="Arial" w:cs="Arial"/>
                <w:sz w:val="22"/>
                <w:szCs w:val="22"/>
              </w:rPr>
            </w:pPr>
            <w:r w:rsidRPr="004F4897">
              <w:rPr>
                <w:rFonts w:ascii="Arial" w:hAnsi="Arial" w:cs="Arial"/>
                <w:sz w:val="22"/>
                <w:szCs w:val="22"/>
              </w:rPr>
              <w:fldChar w:fldCharType="begin">
                <w:ffData>
                  <w:name w:val="Check57"/>
                  <w:enabled/>
                  <w:calcOnExit w:val="0"/>
                  <w:checkBox>
                    <w:sizeAuto/>
                    <w:default w:val="0"/>
                    <w:checked/>
                  </w:checkBox>
                </w:ffData>
              </w:fldChar>
            </w:r>
            <w:bookmarkStart w:id="23" w:name="Check57"/>
            <w:r w:rsidRPr="004F4897">
              <w:rPr>
                <w:rFonts w:ascii="Arial" w:hAnsi="Arial" w:cs="Arial"/>
                <w:sz w:val="22"/>
                <w:szCs w:val="22"/>
              </w:rPr>
              <w:instrText xml:space="preserve"> FORMCHECKBOX </w:instrText>
            </w:r>
            <w:r w:rsidRPr="004F4897">
              <w:rPr>
                <w:rFonts w:ascii="Arial" w:hAnsi="Arial" w:cs="Arial"/>
                <w:sz w:val="22"/>
                <w:szCs w:val="22"/>
              </w:rPr>
            </w:r>
            <w:r w:rsidRPr="004F4897">
              <w:rPr>
                <w:rFonts w:ascii="Arial" w:hAnsi="Arial" w:cs="Arial"/>
                <w:sz w:val="22"/>
                <w:szCs w:val="22"/>
              </w:rPr>
              <w:fldChar w:fldCharType="separate"/>
            </w:r>
            <w:r w:rsidRPr="004F4897">
              <w:rPr>
                <w:rFonts w:ascii="Arial" w:hAnsi="Arial" w:cs="Arial"/>
                <w:sz w:val="22"/>
                <w:szCs w:val="22"/>
              </w:rPr>
              <w:fldChar w:fldCharType="end"/>
            </w:r>
            <w:bookmarkEnd w:id="23"/>
            <w:r w:rsidRPr="004F4897">
              <w:rPr>
                <w:rFonts w:ascii="Arial" w:hAnsi="Arial" w:cs="Arial"/>
                <w:sz w:val="22"/>
                <w:szCs w:val="22"/>
              </w:rPr>
              <w:t xml:space="preserve"> </w:t>
            </w:r>
            <w:r w:rsidRPr="004F4897">
              <w:rPr>
                <w:rFonts w:ascii="Arial" w:hAnsi="Arial" w:cs="Arial"/>
              </w:rPr>
              <w:t>Disciplines and rewards</w:t>
            </w:r>
            <w:r w:rsidRPr="004F4897">
              <w:rPr>
                <w:rFonts w:ascii="Arial" w:hAnsi="Arial" w:cs="Arial"/>
                <w:sz w:val="22"/>
                <w:szCs w:val="22"/>
              </w:rPr>
              <w:tab/>
            </w:r>
            <w:r w:rsidRPr="004F4897">
              <w:rPr>
                <w:rFonts w:ascii="Arial" w:hAnsi="Arial" w:cs="Arial"/>
                <w:sz w:val="22"/>
                <w:szCs w:val="22"/>
              </w:rPr>
              <w:fldChar w:fldCharType="begin">
                <w:ffData>
                  <w:name w:val="Check58"/>
                  <w:enabled/>
                  <w:calcOnExit w:val="0"/>
                  <w:checkBox>
                    <w:sizeAuto/>
                    <w:default w:val="0"/>
                    <w:checked/>
                  </w:checkBox>
                </w:ffData>
              </w:fldChar>
            </w:r>
            <w:bookmarkStart w:id="24" w:name="Check58"/>
            <w:r w:rsidRPr="004F4897">
              <w:rPr>
                <w:rFonts w:ascii="Arial" w:hAnsi="Arial" w:cs="Arial"/>
                <w:sz w:val="22"/>
                <w:szCs w:val="22"/>
              </w:rPr>
              <w:instrText xml:space="preserve"> FORMCHECKBOX </w:instrText>
            </w:r>
            <w:r w:rsidRPr="004F4897">
              <w:rPr>
                <w:rFonts w:ascii="Arial" w:hAnsi="Arial" w:cs="Arial"/>
                <w:sz w:val="22"/>
                <w:szCs w:val="22"/>
              </w:rPr>
            </w:r>
            <w:r w:rsidRPr="004F4897">
              <w:rPr>
                <w:rFonts w:ascii="Arial" w:hAnsi="Arial" w:cs="Arial"/>
                <w:sz w:val="22"/>
                <w:szCs w:val="22"/>
              </w:rPr>
              <w:fldChar w:fldCharType="separate"/>
            </w:r>
            <w:r w:rsidRPr="004F4897">
              <w:rPr>
                <w:rFonts w:ascii="Arial" w:hAnsi="Arial" w:cs="Arial"/>
                <w:sz w:val="22"/>
                <w:szCs w:val="22"/>
              </w:rPr>
              <w:fldChar w:fldCharType="end"/>
            </w:r>
            <w:bookmarkEnd w:id="24"/>
            <w:r w:rsidRPr="004F4897">
              <w:rPr>
                <w:rFonts w:ascii="Arial" w:hAnsi="Arial" w:cs="Arial"/>
                <w:sz w:val="22"/>
                <w:szCs w:val="22"/>
              </w:rPr>
              <w:t xml:space="preserve"> </w:t>
            </w:r>
            <w:proofErr w:type="gramStart"/>
            <w:r w:rsidRPr="004F4897">
              <w:rPr>
                <w:rFonts w:ascii="Arial" w:hAnsi="Arial" w:cs="Arial"/>
              </w:rPr>
              <w:t>Prepares</w:t>
            </w:r>
            <w:proofErr w:type="gramEnd"/>
            <w:r w:rsidRPr="004F4897">
              <w:rPr>
                <w:rFonts w:ascii="Arial" w:hAnsi="Arial" w:cs="Arial"/>
              </w:rPr>
              <w:t xml:space="preserve"> and signs performance evaluations</w:t>
            </w:r>
          </w:p>
        </w:tc>
      </w:tr>
    </w:tbl>
    <w:p w14:paraId="75A6806E" w14:textId="77777777" w:rsidR="00725115" w:rsidRPr="004F4897"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4F4897" w:rsidRPr="004F4897" w14:paraId="1DB9F3A1"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0F99E384" w14:textId="77777777" w:rsidR="00725115" w:rsidRPr="004F4897" w:rsidRDefault="00725115" w:rsidP="00E95D7E">
            <w:pPr>
              <w:rPr>
                <w:rFonts w:ascii="Arial" w:hAnsi="Arial" w:cs="Arial"/>
              </w:rPr>
            </w:pPr>
            <w:r w:rsidRPr="004F4897">
              <w:rPr>
                <w:rFonts w:ascii="Arial" w:hAnsi="Arial" w:cs="Arial"/>
                <w:b/>
              </w:rPr>
              <w:t>SECTION 10. ADDITIONAL POSITION-RELATED INFORMATION</w:t>
            </w:r>
          </w:p>
        </w:tc>
      </w:tr>
    </w:tbl>
    <w:p w14:paraId="01C43591" w14:textId="77777777" w:rsidR="00471291" w:rsidRPr="004F4897" w:rsidRDefault="002D658B" w:rsidP="00471291">
      <w:pPr>
        <w:spacing w:before="80"/>
        <w:rPr>
          <w:rFonts w:ascii="Arial" w:hAnsi="Arial" w:cs="Arial"/>
        </w:rPr>
      </w:pPr>
      <w:r w:rsidRPr="004F4897">
        <w:rPr>
          <w:rFonts w:ascii="Arial" w:hAnsi="Arial" w:cs="Arial"/>
          <w:b/>
        </w:rPr>
        <w:t>A</w:t>
      </w:r>
      <w:r w:rsidR="00471291" w:rsidRPr="004F4897">
        <w:rPr>
          <w:rFonts w:ascii="Arial" w:hAnsi="Arial" w:cs="Arial"/>
          <w:b/>
        </w:rPr>
        <w:t>DDITIONAL REQUIREMENTS:</w:t>
      </w:r>
      <w:r w:rsidR="00471291" w:rsidRPr="004F4897">
        <w:rPr>
          <w:rFonts w:ascii="Arial" w:hAnsi="Arial" w:cs="Arial"/>
        </w:rPr>
        <w:t xml:space="preserve"> </w:t>
      </w:r>
      <w:proofErr w:type="gramStart"/>
      <w:r w:rsidR="00471291" w:rsidRPr="004F4897">
        <w:rPr>
          <w:rFonts w:ascii="Arial" w:hAnsi="Arial" w:cs="Arial"/>
        </w:rPr>
        <w:t>List</w:t>
      </w:r>
      <w:proofErr w:type="gramEnd"/>
      <w:r w:rsidR="00471291" w:rsidRPr="004F4897">
        <w:rPr>
          <w:rFonts w:ascii="Arial" w:hAnsi="Arial" w:cs="Arial"/>
        </w:rPr>
        <w:t xml:space="preserve"> any knowledge and skills needed at time of hire that are not already required in the classification specification. </w:t>
      </w:r>
    </w:p>
    <w:p w14:paraId="5F47B97D" w14:textId="77777777" w:rsidR="00195392" w:rsidRPr="004F4897" w:rsidRDefault="002D658B" w:rsidP="00195392">
      <w:pPr>
        <w:spacing w:before="80" w:after="120"/>
        <w:rPr>
          <w:rFonts w:ascii="Arial" w:hAnsi="Arial" w:cs="Arial"/>
          <w:b/>
        </w:rPr>
      </w:pPr>
      <w:r w:rsidRPr="004F4897">
        <w:rPr>
          <w:rFonts w:ascii="Arial" w:hAnsi="Arial" w:cs="Arial"/>
          <w:b/>
        </w:rPr>
        <w:t xml:space="preserve">All positions in </w:t>
      </w:r>
      <w:r w:rsidR="002A4F25" w:rsidRPr="004F4897">
        <w:rPr>
          <w:rFonts w:ascii="Arial" w:hAnsi="Arial" w:cs="Arial"/>
          <w:b/>
        </w:rPr>
        <w:t>OHA</w:t>
      </w:r>
      <w:r w:rsidRPr="004F4897">
        <w:rPr>
          <w:rFonts w:ascii="Arial" w:hAnsi="Arial" w:cs="Arial"/>
          <w:b/>
        </w:rPr>
        <w:t xml:space="preserve"> require a Criminal Background Check and an Abuse/Neglect</w:t>
      </w:r>
      <w:r w:rsidRPr="004F4897">
        <w:rPr>
          <w:rFonts w:ascii="Arial" w:hAnsi="Arial" w:cs="Arial"/>
        </w:rPr>
        <w:t xml:space="preserve"> </w:t>
      </w:r>
      <w:r w:rsidR="00ED3481" w:rsidRPr="004F4897">
        <w:rPr>
          <w:rFonts w:ascii="Arial" w:hAnsi="Arial" w:cs="Arial"/>
          <w:b/>
        </w:rPr>
        <w:t>C</w:t>
      </w:r>
      <w:r w:rsidRPr="004F4897">
        <w:rPr>
          <w:rFonts w:ascii="Arial" w:hAnsi="Arial" w:cs="Arial"/>
          <w:b/>
        </w:rPr>
        <w:t>heck.</w:t>
      </w:r>
      <w:r w:rsidR="00ED3481" w:rsidRPr="004F4897">
        <w:rPr>
          <w:rFonts w:ascii="Arial" w:hAnsi="Arial" w:cs="Arial"/>
          <w:b/>
        </w:rPr>
        <w:t xml:space="preserve"> Fingerprints may be required.</w:t>
      </w:r>
    </w:p>
    <w:p w14:paraId="0EF036CA" w14:textId="77777777" w:rsidR="00194D89" w:rsidRPr="004F4897" w:rsidRDefault="00194D89" w:rsidP="00194D89">
      <w:pPr>
        <w:pStyle w:val="ListParagraph"/>
        <w:numPr>
          <w:ilvl w:val="0"/>
          <w:numId w:val="19"/>
        </w:numPr>
        <w:rPr>
          <w:rFonts w:ascii="Arial" w:hAnsi="Arial" w:cs="Arial"/>
        </w:rPr>
      </w:pPr>
      <w:r w:rsidRPr="004F4897">
        <w:rPr>
          <w:rFonts w:ascii="Arial" w:hAnsi="Arial" w:cs="Arial"/>
        </w:rPr>
        <w:t>Excellent leadership, role modeling, problem solving, and written/verbal communication skills</w:t>
      </w:r>
      <w:r w:rsidRPr="004F4897">
        <w:t xml:space="preserve"> Demonstrated experience leading business operations, supervising multidisciplinary teams, managing budgets, interpreting policy, using data analytics to drive performance, and implementing operational change initiatives across complex service systems. Advanced skill in unit operations leadership, workflow coordination, fiscal stewardship, performance analytics, compliance management, and leading complex change across a 24/7 treatment environment.</w:t>
      </w:r>
    </w:p>
    <w:p w14:paraId="30728F84" w14:textId="77777777" w:rsidR="00194D89" w:rsidRPr="004F4897" w:rsidRDefault="00194D89" w:rsidP="00194D89">
      <w:pPr>
        <w:pStyle w:val="ListParagraph"/>
        <w:numPr>
          <w:ilvl w:val="0"/>
          <w:numId w:val="19"/>
        </w:numPr>
        <w:rPr>
          <w:rFonts w:ascii="Arial" w:hAnsi="Arial" w:cs="Arial"/>
        </w:rPr>
      </w:pPr>
      <w:r w:rsidRPr="004F4897">
        <w:rPr>
          <w:rFonts w:ascii="Arial" w:hAnsi="Arial" w:cs="Arial"/>
        </w:rPr>
        <w:t>Critical thinking and decision-making skills.</w:t>
      </w:r>
    </w:p>
    <w:p w14:paraId="35F89445" w14:textId="77777777" w:rsidR="00194D89" w:rsidRPr="004F4897" w:rsidRDefault="00194D89" w:rsidP="00194D89">
      <w:pPr>
        <w:pStyle w:val="ListParagraph"/>
        <w:numPr>
          <w:ilvl w:val="0"/>
          <w:numId w:val="19"/>
        </w:numPr>
        <w:rPr>
          <w:rFonts w:ascii="Arial" w:hAnsi="Arial" w:cs="Arial"/>
        </w:rPr>
      </w:pPr>
      <w:r w:rsidRPr="004F4897">
        <w:rPr>
          <w:rFonts w:ascii="Arial" w:hAnsi="Arial" w:cs="Arial"/>
        </w:rPr>
        <w:t>Excellent knowledge of health care regulations, Centers for Medicare &amp; Medicaid Services standards, and Joint Commission Standards.</w:t>
      </w:r>
    </w:p>
    <w:p w14:paraId="5DA3EAFE" w14:textId="28922F89" w:rsidR="008407A6" w:rsidRPr="004F4897" w:rsidRDefault="00194D89" w:rsidP="00194D89">
      <w:pPr>
        <w:pStyle w:val="ListParagraph"/>
        <w:numPr>
          <w:ilvl w:val="0"/>
          <w:numId w:val="19"/>
        </w:numPr>
        <w:rPr>
          <w:rFonts w:ascii="Arial" w:hAnsi="Arial" w:cs="Arial"/>
        </w:rPr>
      </w:pPr>
      <w:r w:rsidRPr="004F4897">
        <w:rPr>
          <w:rFonts w:ascii="Arial" w:hAnsi="Arial" w:cs="Arial"/>
        </w:rPr>
        <w:t xml:space="preserve">Must successfully complete all required DAS and agency </w:t>
      </w:r>
      <w:proofErr w:type="gramStart"/>
      <w:r w:rsidRPr="004F4897">
        <w:rPr>
          <w:rFonts w:ascii="Arial" w:hAnsi="Arial" w:cs="Arial"/>
        </w:rPr>
        <w:t>trainings</w:t>
      </w:r>
      <w:proofErr w:type="gramEnd"/>
      <w:r w:rsidRPr="004F4897">
        <w:rPr>
          <w:rFonts w:ascii="Arial" w:hAnsi="Arial" w:cs="Arial"/>
        </w:rPr>
        <w:t xml:space="preserve">, as well as </w:t>
      </w:r>
      <w:proofErr w:type="gramStart"/>
      <w:r w:rsidRPr="004F4897">
        <w:rPr>
          <w:rFonts w:ascii="Arial" w:hAnsi="Arial" w:cs="Arial"/>
        </w:rPr>
        <w:t>trainings</w:t>
      </w:r>
      <w:proofErr w:type="gramEnd"/>
      <w:r w:rsidRPr="004F4897">
        <w:rPr>
          <w:rFonts w:ascii="Arial" w:hAnsi="Arial" w:cs="Arial"/>
        </w:rPr>
        <w:t xml:space="preserve"> required to perform or manage specific functions of the position.</w:t>
      </w:r>
      <w:r w:rsidR="001F3F86" w:rsidRPr="004F4897">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4F4897" w:rsidRPr="004F4897" w14:paraId="32D813F8"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747B0968" w14:textId="77777777" w:rsidR="002314E6" w:rsidRPr="004F4897" w:rsidRDefault="008407A6" w:rsidP="002314E6">
            <w:pPr>
              <w:spacing w:before="80"/>
              <w:rPr>
                <w:rFonts w:ascii="Arial" w:hAnsi="Arial" w:cs="Arial"/>
                <w:b/>
                <w:i/>
                <w:sz w:val="20"/>
                <w:szCs w:val="20"/>
              </w:rPr>
            </w:pPr>
            <w:r w:rsidRPr="004F4897">
              <w:rPr>
                <w:rFonts w:ascii="Arial" w:hAnsi="Arial" w:cs="Arial"/>
                <w:b/>
              </w:rPr>
              <w:t xml:space="preserve">BUDGET AUTHORITY: </w:t>
            </w:r>
            <w:r w:rsidRPr="004F4897">
              <w:rPr>
                <w:rFonts w:ascii="Arial" w:hAnsi="Arial" w:cs="Arial"/>
              </w:rPr>
              <w:t>If this position has authority to commit agency operating money,</w:t>
            </w:r>
            <w:r w:rsidR="00725115" w:rsidRPr="004F4897">
              <w:rPr>
                <w:rFonts w:ascii="Arial" w:hAnsi="Arial" w:cs="Arial"/>
              </w:rPr>
              <w:t xml:space="preserve"> </w:t>
            </w:r>
            <w:r w:rsidR="006730B8" w:rsidRPr="004F4897">
              <w:rPr>
                <w:rFonts w:ascii="Arial" w:hAnsi="Arial" w:cs="Arial"/>
              </w:rPr>
              <w:br/>
            </w:r>
            <w:r w:rsidRPr="004F4897">
              <w:rPr>
                <w:rFonts w:ascii="Arial" w:hAnsi="Arial" w:cs="Arial"/>
              </w:rPr>
              <w:t>indicate the following:</w:t>
            </w:r>
            <w:r w:rsidR="00376B17" w:rsidRPr="004F4897">
              <w:rPr>
                <w:rFonts w:ascii="Arial" w:hAnsi="Arial" w:cs="Arial"/>
                <w:b/>
                <w:i/>
                <w:sz w:val="20"/>
                <w:szCs w:val="20"/>
              </w:rPr>
              <w:t xml:space="preserve"> </w:t>
            </w:r>
          </w:p>
          <w:p w14:paraId="2F24D3A4" w14:textId="77777777" w:rsidR="008407A6" w:rsidRPr="004F4897" w:rsidRDefault="00376B17" w:rsidP="002314E6">
            <w:pPr>
              <w:spacing w:before="80"/>
              <w:rPr>
                <w:rFonts w:ascii="Arial" w:hAnsi="Arial" w:cs="Arial"/>
              </w:rPr>
            </w:pPr>
            <w:r w:rsidRPr="004F4897">
              <w:rPr>
                <w:rFonts w:ascii="Arial" w:hAnsi="Arial" w:cs="Arial"/>
                <w:b/>
                <w:i/>
                <w:sz w:val="20"/>
                <w:szCs w:val="20"/>
              </w:rPr>
              <w:t xml:space="preserve">Note: </w:t>
            </w:r>
            <w:r w:rsidRPr="004F4897">
              <w:rPr>
                <w:rFonts w:ascii="Arial" w:hAnsi="Arial" w:cs="Arial"/>
                <w:i/>
                <w:sz w:val="20"/>
                <w:szCs w:val="20"/>
              </w:rPr>
              <w:t>If additional rows of the below table are needed, place cursor at end of a row (outside table) and hit “Enter”.</w:t>
            </w:r>
          </w:p>
        </w:tc>
      </w:tr>
      <w:tr w:rsidR="000F6BA9" w:rsidRPr="004F4897" w14:paraId="360EFAD7"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2682DF52" w14:textId="77777777" w:rsidR="000F6BA9" w:rsidRPr="004F4897" w:rsidRDefault="000F6BA9" w:rsidP="00D129C7">
            <w:pPr>
              <w:jc w:val="center"/>
              <w:rPr>
                <w:rFonts w:ascii="Arial" w:hAnsi="Arial" w:cs="Arial"/>
                <w:b/>
              </w:rPr>
            </w:pPr>
            <w:r w:rsidRPr="004F4897">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05BE188C" w14:textId="77777777" w:rsidR="000F6BA9" w:rsidRPr="004F4897" w:rsidRDefault="000F6BA9" w:rsidP="00D129C7">
            <w:pPr>
              <w:jc w:val="center"/>
              <w:rPr>
                <w:rFonts w:ascii="Arial" w:hAnsi="Arial" w:cs="Arial"/>
                <w:b/>
              </w:rPr>
            </w:pPr>
            <w:r w:rsidRPr="004F4897">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68C05879" w14:textId="77777777" w:rsidR="000F6BA9" w:rsidRPr="004F4897" w:rsidRDefault="000F6BA9" w:rsidP="00D129C7">
            <w:pPr>
              <w:jc w:val="center"/>
              <w:rPr>
                <w:rFonts w:ascii="Arial" w:hAnsi="Arial" w:cs="Arial"/>
                <w:b/>
              </w:rPr>
            </w:pPr>
            <w:r w:rsidRPr="004F4897">
              <w:rPr>
                <w:rFonts w:ascii="Arial" w:hAnsi="Arial" w:cs="Arial"/>
                <w:b/>
              </w:rPr>
              <w:t>Fund Type</w:t>
            </w:r>
          </w:p>
        </w:tc>
      </w:tr>
    </w:tbl>
    <w:p w14:paraId="77B9DE9F" w14:textId="77777777" w:rsidR="00350E36" w:rsidRPr="004F4897" w:rsidRDefault="00350E36">
      <w:pPr>
        <w:spacing w:before="80" w:after="80"/>
        <w:rPr>
          <w:rFonts w:ascii="Arial" w:hAnsi="Arial" w:cs="Arial"/>
          <w:sz w:val="22"/>
          <w:szCs w:val="22"/>
        </w:rPr>
        <w:sectPr w:rsidR="00350E36" w:rsidRPr="004F4897"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4F4897" w:rsidRPr="004F4897" w14:paraId="68B873F5" w14:textId="77777777">
        <w:trPr>
          <w:trHeight w:val="288"/>
        </w:trPr>
        <w:tc>
          <w:tcPr>
            <w:tcW w:w="3798" w:type="dxa"/>
          </w:tcPr>
          <w:p w14:paraId="309E75C5" w14:textId="77777777" w:rsidR="008407A6" w:rsidRPr="004F4897" w:rsidRDefault="008407A6">
            <w:pPr>
              <w:spacing w:before="80" w:after="80"/>
              <w:rPr>
                <w:rFonts w:ascii="Arial" w:hAnsi="Arial" w:cs="Arial"/>
                <w:sz w:val="22"/>
                <w:szCs w:val="22"/>
              </w:rPr>
            </w:pPr>
          </w:p>
        </w:tc>
        <w:tc>
          <w:tcPr>
            <w:tcW w:w="3672" w:type="dxa"/>
          </w:tcPr>
          <w:p w14:paraId="4A18D1B8" w14:textId="77777777" w:rsidR="008407A6" w:rsidRPr="004F4897" w:rsidRDefault="008407A6">
            <w:pPr>
              <w:spacing w:before="80" w:after="80"/>
              <w:rPr>
                <w:rFonts w:ascii="Arial" w:hAnsi="Arial" w:cs="Arial"/>
                <w:sz w:val="22"/>
                <w:szCs w:val="22"/>
              </w:rPr>
            </w:pPr>
          </w:p>
        </w:tc>
        <w:tc>
          <w:tcPr>
            <w:tcW w:w="3528" w:type="dxa"/>
          </w:tcPr>
          <w:p w14:paraId="353260CD" w14:textId="77777777" w:rsidR="008407A6" w:rsidRPr="004F4897" w:rsidRDefault="008407A6">
            <w:pPr>
              <w:spacing w:before="80" w:after="80"/>
              <w:rPr>
                <w:rFonts w:ascii="Arial" w:hAnsi="Arial" w:cs="Arial"/>
                <w:sz w:val="22"/>
                <w:szCs w:val="22"/>
              </w:rPr>
            </w:pPr>
          </w:p>
        </w:tc>
      </w:tr>
      <w:tr w:rsidR="004F4897" w:rsidRPr="004F4897" w14:paraId="58BA5421" w14:textId="77777777">
        <w:trPr>
          <w:trHeight w:val="288"/>
        </w:trPr>
        <w:tc>
          <w:tcPr>
            <w:tcW w:w="3798" w:type="dxa"/>
            <w:tcBorders>
              <w:bottom w:val="single" w:sz="4" w:space="0" w:color="C0C0C0"/>
            </w:tcBorders>
          </w:tcPr>
          <w:p w14:paraId="074575E5" w14:textId="77777777" w:rsidR="008407A6" w:rsidRPr="004F4897" w:rsidRDefault="008407A6">
            <w:pPr>
              <w:spacing w:before="80" w:after="80"/>
              <w:rPr>
                <w:rFonts w:ascii="Arial" w:hAnsi="Arial" w:cs="Arial"/>
                <w:sz w:val="22"/>
                <w:szCs w:val="22"/>
              </w:rPr>
            </w:pPr>
          </w:p>
        </w:tc>
        <w:tc>
          <w:tcPr>
            <w:tcW w:w="3672" w:type="dxa"/>
            <w:tcBorders>
              <w:bottom w:val="single" w:sz="4" w:space="0" w:color="C0C0C0"/>
            </w:tcBorders>
          </w:tcPr>
          <w:p w14:paraId="0EC87749" w14:textId="77777777" w:rsidR="008407A6" w:rsidRPr="004F4897" w:rsidRDefault="008407A6">
            <w:pPr>
              <w:spacing w:before="80" w:after="80"/>
              <w:rPr>
                <w:rFonts w:ascii="Arial" w:hAnsi="Arial" w:cs="Arial"/>
                <w:sz w:val="22"/>
                <w:szCs w:val="22"/>
              </w:rPr>
            </w:pPr>
          </w:p>
        </w:tc>
        <w:tc>
          <w:tcPr>
            <w:tcW w:w="3528" w:type="dxa"/>
            <w:tcBorders>
              <w:bottom w:val="single" w:sz="4" w:space="0" w:color="C0C0C0"/>
            </w:tcBorders>
          </w:tcPr>
          <w:p w14:paraId="3B94DBA0" w14:textId="77777777" w:rsidR="008407A6" w:rsidRPr="004F4897" w:rsidRDefault="008407A6">
            <w:pPr>
              <w:spacing w:before="80" w:after="80"/>
              <w:rPr>
                <w:rFonts w:ascii="Arial" w:hAnsi="Arial" w:cs="Arial"/>
                <w:sz w:val="22"/>
                <w:szCs w:val="22"/>
              </w:rPr>
            </w:pPr>
          </w:p>
        </w:tc>
      </w:tr>
      <w:tr w:rsidR="008407A6" w:rsidRPr="004F4897" w14:paraId="704CC83B" w14:textId="77777777">
        <w:trPr>
          <w:trHeight w:val="288"/>
        </w:trPr>
        <w:tc>
          <w:tcPr>
            <w:tcW w:w="3798" w:type="dxa"/>
            <w:tcBorders>
              <w:top w:val="single" w:sz="4" w:space="0" w:color="C0C0C0"/>
              <w:bottom w:val="single" w:sz="4" w:space="0" w:color="auto"/>
            </w:tcBorders>
          </w:tcPr>
          <w:p w14:paraId="7F3A4901" w14:textId="77777777" w:rsidR="008407A6" w:rsidRPr="004F4897"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7A0FB574" w14:textId="77777777" w:rsidR="008407A6" w:rsidRPr="004F4897"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47B11A5A" w14:textId="77777777" w:rsidR="008407A6" w:rsidRPr="004F4897" w:rsidRDefault="008407A6">
            <w:pPr>
              <w:spacing w:before="80" w:after="80"/>
              <w:rPr>
                <w:rFonts w:ascii="Arial" w:hAnsi="Arial" w:cs="Arial"/>
                <w:sz w:val="22"/>
                <w:szCs w:val="22"/>
              </w:rPr>
            </w:pPr>
          </w:p>
        </w:tc>
      </w:tr>
    </w:tbl>
    <w:p w14:paraId="4CAA81F5" w14:textId="77777777" w:rsidR="008407A6" w:rsidRPr="004F4897" w:rsidRDefault="008407A6">
      <w:pPr>
        <w:rPr>
          <w:rFonts w:ascii="Arial" w:hAnsi="Arial" w:cs="Arial"/>
          <w:b/>
        </w:rPr>
        <w:sectPr w:rsidR="008407A6" w:rsidRPr="004F4897" w:rsidSect="007D12E8">
          <w:type w:val="continuous"/>
          <w:pgSz w:w="12240" w:h="15840" w:code="1"/>
          <w:pgMar w:top="720" w:right="720" w:bottom="1080" w:left="720" w:header="720" w:footer="666" w:gutter="0"/>
          <w:cols w:space="720"/>
          <w:formProt w:val="0"/>
          <w:titlePg/>
          <w:docGrid w:linePitch="360"/>
        </w:sectPr>
      </w:pPr>
    </w:p>
    <w:p w14:paraId="44487E07" w14:textId="77777777" w:rsidR="008407A6" w:rsidRPr="004F4897" w:rsidRDefault="008407A6">
      <w:pPr>
        <w:jc w:val="center"/>
        <w:sectPr w:rsidR="008407A6" w:rsidRPr="004F4897"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4F4897" w:rsidRPr="004F4897" w14:paraId="235C9BDA" w14:textId="77777777">
        <w:trPr>
          <w:trHeight w:hRule="exact" w:val="576"/>
        </w:trPr>
        <w:tc>
          <w:tcPr>
            <w:tcW w:w="10990" w:type="dxa"/>
            <w:shd w:val="clear" w:color="auto" w:fill="FFFF99"/>
            <w:vAlign w:val="center"/>
          </w:tcPr>
          <w:p w14:paraId="2C17AD35" w14:textId="77777777" w:rsidR="000F6BA9" w:rsidRPr="004F4897" w:rsidRDefault="000F6BA9" w:rsidP="000F6BA9">
            <w:pPr>
              <w:rPr>
                <w:rFonts w:ascii="Arial" w:hAnsi="Arial" w:cs="Arial"/>
              </w:rPr>
            </w:pPr>
            <w:r w:rsidRPr="004F4897">
              <w:rPr>
                <w:rFonts w:ascii="Arial" w:hAnsi="Arial" w:cs="Arial"/>
                <w:b/>
              </w:rPr>
              <w:t>SECTION 11. ORGANIZATIONAL CHART</w:t>
            </w:r>
          </w:p>
        </w:tc>
      </w:tr>
      <w:tr w:rsidR="004F4897" w:rsidRPr="004F4897" w14:paraId="025D9BC0" w14:textId="77777777">
        <w:trPr>
          <w:trHeight w:hRule="exact" w:val="891"/>
        </w:trPr>
        <w:tc>
          <w:tcPr>
            <w:tcW w:w="10990" w:type="dxa"/>
            <w:vAlign w:val="center"/>
          </w:tcPr>
          <w:p w14:paraId="32D3CC9E" w14:textId="77777777" w:rsidR="000F6BA9" w:rsidRPr="004F4897" w:rsidRDefault="000F6BA9" w:rsidP="000F6BA9">
            <w:pPr>
              <w:rPr>
                <w:rFonts w:ascii="Arial" w:hAnsi="Arial" w:cs="Arial"/>
              </w:rPr>
            </w:pPr>
            <w:r w:rsidRPr="004F4897">
              <w:rPr>
                <w:rFonts w:ascii="Arial" w:hAnsi="Arial" w:cs="Arial"/>
                <w:b/>
              </w:rPr>
              <w:t>Attach a current organizational chart. Be sure the following information is shown on the chart for each position:</w:t>
            </w:r>
            <w:r w:rsidRPr="004F4897">
              <w:rPr>
                <w:rFonts w:ascii="Arial" w:hAnsi="Arial" w:cs="Arial"/>
              </w:rPr>
              <w:t xml:space="preserve"> classification title, classification number, salary range, emp</w:t>
            </w:r>
            <w:r w:rsidR="00725115" w:rsidRPr="004F4897">
              <w:rPr>
                <w:rFonts w:ascii="Arial" w:hAnsi="Arial" w:cs="Arial"/>
              </w:rPr>
              <w:t>loyee name and position number.</w:t>
            </w:r>
          </w:p>
        </w:tc>
      </w:tr>
    </w:tbl>
    <w:p w14:paraId="5C2CB9C3" w14:textId="77777777" w:rsidR="008407A6" w:rsidRPr="004F4897"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4F4897" w:rsidRPr="004F4897" w14:paraId="2700D685"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3ADF63B4" w14:textId="77777777" w:rsidR="00725115" w:rsidRPr="004F4897" w:rsidRDefault="00725115" w:rsidP="00E95D7E">
            <w:pPr>
              <w:pStyle w:val="Heading1"/>
              <w:rPr>
                <w:color w:val="auto"/>
              </w:rPr>
            </w:pPr>
            <w:r w:rsidRPr="004F4897">
              <w:rPr>
                <w:color w:val="auto"/>
              </w:rPr>
              <w:t>SECTION 12. SIGNATURES</w:t>
            </w:r>
          </w:p>
        </w:tc>
      </w:tr>
      <w:tr w:rsidR="004F4897" w:rsidRPr="004F4897" w14:paraId="5E375E48" w14:textId="77777777">
        <w:trPr>
          <w:gridAfter w:val="1"/>
          <w:wAfter w:w="26" w:type="dxa"/>
          <w:trHeight w:hRule="exact" w:val="1008"/>
        </w:trPr>
        <w:tc>
          <w:tcPr>
            <w:tcW w:w="4885" w:type="dxa"/>
            <w:tcBorders>
              <w:bottom w:val="single" w:sz="4" w:space="0" w:color="auto"/>
            </w:tcBorders>
            <w:vAlign w:val="bottom"/>
          </w:tcPr>
          <w:p w14:paraId="663275E5" w14:textId="77777777" w:rsidR="00015DEB" w:rsidRPr="004F4897" w:rsidRDefault="00015DEB" w:rsidP="00015DEB">
            <w:pPr>
              <w:keepNext/>
              <w:widowControl w:val="0"/>
              <w:jc w:val="center"/>
              <w:rPr>
                <w:rFonts w:ascii="Arial" w:hAnsi="Arial" w:cs="Arial"/>
              </w:rPr>
            </w:pPr>
          </w:p>
        </w:tc>
        <w:tc>
          <w:tcPr>
            <w:tcW w:w="360" w:type="dxa"/>
            <w:tcMar>
              <w:left w:w="0" w:type="dxa"/>
              <w:right w:w="0" w:type="dxa"/>
            </w:tcMar>
            <w:vAlign w:val="bottom"/>
          </w:tcPr>
          <w:p w14:paraId="38E1BA44" w14:textId="77777777" w:rsidR="00015DEB" w:rsidRPr="004F4897"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46B3A802" w14:textId="77777777" w:rsidR="00015DEB" w:rsidRPr="004F4897" w:rsidRDefault="00015DEB" w:rsidP="00E95D7E">
            <w:pPr>
              <w:keepNext/>
              <w:widowControl w:val="0"/>
              <w:tabs>
                <w:tab w:val="left" w:pos="785"/>
              </w:tabs>
              <w:jc w:val="center"/>
              <w:rPr>
                <w:rFonts w:ascii="Arial" w:hAnsi="Arial" w:cs="Arial"/>
              </w:rPr>
            </w:pPr>
            <w:r w:rsidRPr="004F4897">
              <w:rPr>
                <w:rFonts w:ascii="Arial" w:hAnsi="Arial" w:cs="Arial"/>
              </w:rPr>
              <w:fldChar w:fldCharType="begin">
                <w:ffData>
                  <w:name w:val="Text119"/>
                  <w:enabled/>
                  <w:calcOnExit w:val="0"/>
                  <w:textInput/>
                </w:ffData>
              </w:fldChar>
            </w:r>
            <w:bookmarkStart w:id="25" w:name="Text119"/>
            <w:r w:rsidRPr="004F4897">
              <w:rPr>
                <w:rFonts w:ascii="Arial" w:hAnsi="Arial" w:cs="Arial"/>
              </w:rPr>
              <w:instrText xml:space="preserve"> FORMTEXT </w:instrText>
            </w:r>
            <w:r w:rsidRPr="004F4897">
              <w:rPr>
                <w:rFonts w:ascii="Arial" w:hAnsi="Arial" w:cs="Arial"/>
              </w:rPr>
            </w:r>
            <w:r w:rsidRPr="004F4897">
              <w:rPr>
                <w:rFonts w:ascii="Arial" w:hAnsi="Arial" w:cs="Arial"/>
              </w:rPr>
              <w:fldChar w:fldCharType="separate"/>
            </w:r>
            <w:r w:rsidRPr="004F4897">
              <w:rPr>
                <w:rFonts w:ascii="Arial" w:hAnsi="Arial" w:cs="Arial"/>
              </w:rPr>
              <w:t> </w:t>
            </w:r>
            <w:r w:rsidRPr="004F4897">
              <w:rPr>
                <w:rFonts w:ascii="Arial" w:hAnsi="Arial" w:cs="Arial"/>
              </w:rPr>
              <w:t> </w:t>
            </w:r>
            <w:r w:rsidRPr="004F4897">
              <w:rPr>
                <w:rFonts w:ascii="Arial" w:hAnsi="Arial" w:cs="Arial"/>
              </w:rPr>
              <w:t> </w:t>
            </w:r>
            <w:r w:rsidRPr="004F4897">
              <w:rPr>
                <w:rFonts w:ascii="Arial" w:hAnsi="Arial" w:cs="Arial"/>
              </w:rPr>
              <w:t> </w:t>
            </w:r>
            <w:r w:rsidRPr="004F4897">
              <w:rPr>
                <w:rFonts w:ascii="Arial" w:hAnsi="Arial" w:cs="Arial"/>
              </w:rPr>
              <w:t> </w:t>
            </w:r>
            <w:r w:rsidRPr="004F4897">
              <w:rPr>
                <w:rFonts w:ascii="Arial" w:hAnsi="Arial" w:cs="Arial"/>
              </w:rPr>
              <w:fldChar w:fldCharType="end"/>
            </w:r>
            <w:bookmarkEnd w:id="25"/>
          </w:p>
        </w:tc>
        <w:tc>
          <w:tcPr>
            <w:tcW w:w="3855" w:type="dxa"/>
            <w:vAlign w:val="bottom"/>
          </w:tcPr>
          <w:p w14:paraId="75411E61" w14:textId="77777777" w:rsidR="00015DEB" w:rsidRPr="004F4897" w:rsidRDefault="00015DEB" w:rsidP="00E95D7E">
            <w:pPr>
              <w:keepNext/>
              <w:widowControl w:val="0"/>
              <w:rPr>
                <w:rFonts w:ascii="Arial" w:hAnsi="Arial" w:cs="Arial"/>
              </w:rPr>
            </w:pPr>
          </w:p>
        </w:tc>
      </w:tr>
      <w:tr w:rsidR="004F4897" w:rsidRPr="004F4897" w14:paraId="061DD1A8" w14:textId="77777777">
        <w:trPr>
          <w:gridAfter w:val="1"/>
          <w:wAfter w:w="26" w:type="dxa"/>
        </w:trPr>
        <w:tc>
          <w:tcPr>
            <w:tcW w:w="4885" w:type="dxa"/>
            <w:tcBorders>
              <w:top w:val="single" w:sz="4" w:space="0" w:color="auto"/>
            </w:tcBorders>
          </w:tcPr>
          <w:p w14:paraId="0D28D17E" w14:textId="77777777" w:rsidR="00015DEB" w:rsidRPr="004F4897" w:rsidRDefault="00015DEB" w:rsidP="00015DEB">
            <w:pPr>
              <w:keepNext/>
              <w:widowControl w:val="0"/>
              <w:tabs>
                <w:tab w:val="center" w:pos="1344"/>
              </w:tabs>
              <w:jc w:val="center"/>
              <w:rPr>
                <w:rFonts w:ascii="Arial" w:hAnsi="Arial" w:cs="Arial"/>
                <w:sz w:val="20"/>
                <w:szCs w:val="20"/>
              </w:rPr>
            </w:pPr>
            <w:r w:rsidRPr="004F4897">
              <w:rPr>
                <w:rFonts w:ascii="Arial" w:hAnsi="Arial" w:cs="Arial"/>
                <w:sz w:val="20"/>
                <w:szCs w:val="20"/>
              </w:rPr>
              <w:t>Employee Signature</w:t>
            </w:r>
          </w:p>
        </w:tc>
        <w:tc>
          <w:tcPr>
            <w:tcW w:w="360" w:type="dxa"/>
            <w:tcMar>
              <w:left w:w="0" w:type="dxa"/>
              <w:right w:w="0" w:type="dxa"/>
            </w:tcMar>
          </w:tcPr>
          <w:p w14:paraId="71F98060" w14:textId="77777777" w:rsidR="00015DEB" w:rsidRPr="004F4897"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0BBEC629" w14:textId="77777777" w:rsidR="00015DEB" w:rsidRPr="004F4897" w:rsidRDefault="00015DEB" w:rsidP="00E95D7E">
            <w:pPr>
              <w:keepNext/>
              <w:widowControl w:val="0"/>
              <w:jc w:val="center"/>
              <w:rPr>
                <w:rFonts w:ascii="Arial" w:hAnsi="Arial" w:cs="Arial"/>
                <w:sz w:val="20"/>
                <w:szCs w:val="20"/>
              </w:rPr>
            </w:pPr>
            <w:r w:rsidRPr="004F4897">
              <w:rPr>
                <w:rFonts w:ascii="Arial" w:hAnsi="Arial" w:cs="Arial"/>
                <w:sz w:val="20"/>
                <w:szCs w:val="20"/>
              </w:rPr>
              <w:t>Date</w:t>
            </w:r>
          </w:p>
        </w:tc>
        <w:tc>
          <w:tcPr>
            <w:tcW w:w="3855" w:type="dxa"/>
          </w:tcPr>
          <w:p w14:paraId="30C4B9EF" w14:textId="77777777" w:rsidR="00015DEB" w:rsidRPr="004F4897" w:rsidRDefault="00015DEB" w:rsidP="00E95D7E">
            <w:pPr>
              <w:keepNext/>
              <w:widowControl w:val="0"/>
              <w:jc w:val="center"/>
              <w:rPr>
                <w:rFonts w:ascii="Arial" w:hAnsi="Arial" w:cs="Arial"/>
                <w:sz w:val="20"/>
                <w:szCs w:val="20"/>
              </w:rPr>
            </w:pPr>
          </w:p>
        </w:tc>
      </w:tr>
      <w:tr w:rsidR="004F4897" w:rsidRPr="004F4897" w14:paraId="441DFDE2" w14:textId="77777777">
        <w:trPr>
          <w:gridAfter w:val="1"/>
          <w:wAfter w:w="26" w:type="dxa"/>
          <w:trHeight w:hRule="exact" w:val="1008"/>
        </w:trPr>
        <w:tc>
          <w:tcPr>
            <w:tcW w:w="4885" w:type="dxa"/>
            <w:tcBorders>
              <w:bottom w:val="single" w:sz="4" w:space="0" w:color="auto"/>
            </w:tcBorders>
            <w:vAlign w:val="bottom"/>
          </w:tcPr>
          <w:p w14:paraId="4100C69D" w14:textId="77777777" w:rsidR="00015DEB" w:rsidRPr="004F4897" w:rsidRDefault="00015DEB" w:rsidP="00015DEB">
            <w:pPr>
              <w:keepNext/>
              <w:widowControl w:val="0"/>
              <w:jc w:val="center"/>
              <w:rPr>
                <w:rFonts w:ascii="Arial" w:hAnsi="Arial" w:cs="Arial"/>
              </w:rPr>
            </w:pPr>
          </w:p>
        </w:tc>
        <w:tc>
          <w:tcPr>
            <w:tcW w:w="360" w:type="dxa"/>
            <w:tcMar>
              <w:left w:w="0" w:type="dxa"/>
              <w:right w:w="0" w:type="dxa"/>
            </w:tcMar>
            <w:vAlign w:val="bottom"/>
          </w:tcPr>
          <w:p w14:paraId="55D051CC" w14:textId="77777777" w:rsidR="00015DEB" w:rsidRPr="004F4897" w:rsidRDefault="00015DEB" w:rsidP="00FF60F4">
            <w:pPr>
              <w:keepNext/>
              <w:widowControl w:val="0"/>
              <w:rPr>
                <w:rFonts w:ascii="Arial" w:hAnsi="Arial" w:cs="Arial"/>
              </w:rPr>
            </w:pPr>
          </w:p>
        </w:tc>
        <w:tc>
          <w:tcPr>
            <w:tcW w:w="1890" w:type="dxa"/>
            <w:tcBorders>
              <w:bottom w:val="single" w:sz="4" w:space="0" w:color="auto"/>
            </w:tcBorders>
            <w:vAlign w:val="bottom"/>
          </w:tcPr>
          <w:p w14:paraId="33DED401" w14:textId="77777777" w:rsidR="00015DEB" w:rsidRPr="004F4897" w:rsidRDefault="00015DEB" w:rsidP="004B66F7">
            <w:pPr>
              <w:keepNext/>
              <w:widowControl w:val="0"/>
              <w:tabs>
                <w:tab w:val="left" w:pos="785"/>
              </w:tabs>
              <w:jc w:val="center"/>
              <w:rPr>
                <w:rFonts w:ascii="Arial" w:hAnsi="Arial" w:cs="Arial"/>
              </w:rPr>
            </w:pPr>
            <w:r w:rsidRPr="004F4897">
              <w:rPr>
                <w:rFonts w:ascii="Arial" w:hAnsi="Arial" w:cs="Arial"/>
              </w:rPr>
              <w:fldChar w:fldCharType="begin">
                <w:ffData>
                  <w:name w:val="Text120"/>
                  <w:enabled/>
                  <w:calcOnExit w:val="0"/>
                  <w:textInput/>
                </w:ffData>
              </w:fldChar>
            </w:r>
            <w:r w:rsidRPr="004F4897">
              <w:rPr>
                <w:rFonts w:ascii="Arial" w:hAnsi="Arial" w:cs="Arial"/>
              </w:rPr>
              <w:instrText xml:space="preserve"> FORMTEXT </w:instrText>
            </w:r>
            <w:r w:rsidRPr="004F4897">
              <w:rPr>
                <w:rFonts w:ascii="Arial" w:hAnsi="Arial" w:cs="Arial"/>
              </w:rPr>
            </w:r>
            <w:r w:rsidRPr="004F4897">
              <w:rPr>
                <w:rFonts w:ascii="Arial" w:hAnsi="Arial" w:cs="Arial"/>
              </w:rPr>
              <w:fldChar w:fldCharType="separate"/>
            </w:r>
            <w:r w:rsidRPr="004F4897">
              <w:rPr>
                <w:rFonts w:ascii="Arial" w:hAnsi="Arial" w:cs="Arial"/>
              </w:rPr>
              <w:t> </w:t>
            </w:r>
            <w:r w:rsidRPr="004F4897">
              <w:rPr>
                <w:rFonts w:ascii="Arial" w:hAnsi="Arial" w:cs="Arial"/>
              </w:rPr>
              <w:t> </w:t>
            </w:r>
            <w:r w:rsidRPr="004F4897">
              <w:rPr>
                <w:rFonts w:ascii="Arial" w:hAnsi="Arial" w:cs="Arial"/>
              </w:rPr>
              <w:t> </w:t>
            </w:r>
            <w:r w:rsidRPr="004F4897">
              <w:rPr>
                <w:rFonts w:ascii="Arial" w:hAnsi="Arial" w:cs="Arial"/>
              </w:rPr>
              <w:t> </w:t>
            </w:r>
            <w:r w:rsidRPr="004F4897">
              <w:rPr>
                <w:rFonts w:ascii="Arial" w:hAnsi="Arial" w:cs="Arial"/>
              </w:rPr>
              <w:t> </w:t>
            </w:r>
            <w:r w:rsidRPr="004F4897">
              <w:rPr>
                <w:rFonts w:ascii="Arial" w:hAnsi="Arial" w:cs="Arial"/>
              </w:rPr>
              <w:fldChar w:fldCharType="end"/>
            </w:r>
          </w:p>
        </w:tc>
        <w:tc>
          <w:tcPr>
            <w:tcW w:w="3855" w:type="dxa"/>
            <w:vAlign w:val="bottom"/>
          </w:tcPr>
          <w:p w14:paraId="0677FC7D" w14:textId="77777777" w:rsidR="00015DEB" w:rsidRPr="004F4897" w:rsidRDefault="00015DEB" w:rsidP="00FF60F4">
            <w:pPr>
              <w:pStyle w:val="NormalWeb"/>
              <w:keepNext/>
              <w:widowControl w:val="0"/>
              <w:rPr>
                <w:rFonts w:ascii="Arial" w:hAnsi="Arial" w:cs="Arial"/>
              </w:rPr>
            </w:pPr>
          </w:p>
        </w:tc>
      </w:tr>
      <w:tr w:rsidR="004F4897" w:rsidRPr="004F4897" w14:paraId="6AA0616A" w14:textId="77777777">
        <w:trPr>
          <w:gridAfter w:val="1"/>
          <w:wAfter w:w="26" w:type="dxa"/>
          <w:trHeight w:hRule="exact" w:val="335"/>
        </w:trPr>
        <w:tc>
          <w:tcPr>
            <w:tcW w:w="4885" w:type="dxa"/>
            <w:tcBorders>
              <w:top w:val="single" w:sz="4" w:space="0" w:color="auto"/>
            </w:tcBorders>
          </w:tcPr>
          <w:p w14:paraId="4DA1A2F7" w14:textId="77777777" w:rsidR="00015DEB" w:rsidRPr="004F4897" w:rsidRDefault="00015DEB" w:rsidP="00015DEB">
            <w:pPr>
              <w:keepNext/>
              <w:widowControl w:val="0"/>
              <w:tabs>
                <w:tab w:val="center" w:pos="1344"/>
              </w:tabs>
              <w:jc w:val="center"/>
              <w:rPr>
                <w:rFonts w:ascii="Arial" w:hAnsi="Arial" w:cs="Arial"/>
                <w:sz w:val="20"/>
                <w:szCs w:val="20"/>
              </w:rPr>
            </w:pPr>
            <w:r w:rsidRPr="004F4897">
              <w:rPr>
                <w:rFonts w:ascii="Arial" w:hAnsi="Arial" w:cs="Arial"/>
                <w:sz w:val="20"/>
                <w:szCs w:val="20"/>
              </w:rPr>
              <w:t>Supervisor Signature</w:t>
            </w:r>
          </w:p>
        </w:tc>
        <w:tc>
          <w:tcPr>
            <w:tcW w:w="360" w:type="dxa"/>
            <w:tcMar>
              <w:left w:w="0" w:type="dxa"/>
              <w:right w:w="0" w:type="dxa"/>
            </w:tcMar>
          </w:tcPr>
          <w:p w14:paraId="4CF5ABBB" w14:textId="77777777" w:rsidR="00015DEB" w:rsidRPr="004F4897"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07CA0226" w14:textId="77777777" w:rsidR="00015DEB" w:rsidRPr="004F4897" w:rsidRDefault="00015DEB" w:rsidP="00FF60F4">
            <w:pPr>
              <w:keepNext/>
              <w:widowControl w:val="0"/>
              <w:jc w:val="center"/>
              <w:rPr>
                <w:rFonts w:ascii="Arial" w:hAnsi="Arial" w:cs="Arial"/>
                <w:sz w:val="20"/>
                <w:szCs w:val="20"/>
              </w:rPr>
            </w:pPr>
            <w:r w:rsidRPr="004F4897">
              <w:rPr>
                <w:rFonts w:ascii="Arial" w:hAnsi="Arial" w:cs="Arial"/>
                <w:sz w:val="20"/>
                <w:szCs w:val="20"/>
              </w:rPr>
              <w:t>Date</w:t>
            </w:r>
          </w:p>
        </w:tc>
        <w:tc>
          <w:tcPr>
            <w:tcW w:w="3855" w:type="dxa"/>
            <w:vAlign w:val="bottom"/>
          </w:tcPr>
          <w:p w14:paraId="6BC11DC8" w14:textId="77777777" w:rsidR="00015DEB" w:rsidRPr="004F4897" w:rsidRDefault="00015DEB" w:rsidP="00FF60F4">
            <w:pPr>
              <w:pStyle w:val="NormalWeb"/>
              <w:keepNext/>
              <w:widowControl w:val="0"/>
              <w:rPr>
                <w:rFonts w:ascii="Arial" w:hAnsi="Arial" w:cs="Arial"/>
              </w:rPr>
            </w:pPr>
          </w:p>
        </w:tc>
      </w:tr>
      <w:tr w:rsidR="004F4897" w:rsidRPr="004F4897" w14:paraId="2B2441ED" w14:textId="77777777">
        <w:trPr>
          <w:gridAfter w:val="1"/>
          <w:wAfter w:w="26" w:type="dxa"/>
          <w:trHeight w:hRule="exact" w:val="1008"/>
        </w:trPr>
        <w:tc>
          <w:tcPr>
            <w:tcW w:w="4885" w:type="dxa"/>
            <w:tcBorders>
              <w:bottom w:val="single" w:sz="4" w:space="0" w:color="auto"/>
            </w:tcBorders>
          </w:tcPr>
          <w:p w14:paraId="25C5FEBE" w14:textId="77777777" w:rsidR="00015DEB" w:rsidRPr="004F4897"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37CA93B1" w14:textId="77777777" w:rsidR="00015DEB" w:rsidRPr="004F4897"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7190D0E1" w14:textId="77777777" w:rsidR="00015DEB" w:rsidRPr="004F4897" w:rsidRDefault="00015DEB" w:rsidP="004B66F7">
            <w:pPr>
              <w:keepNext/>
              <w:widowControl w:val="0"/>
              <w:tabs>
                <w:tab w:val="left" w:pos="785"/>
              </w:tabs>
              <w:jc w:val="center"/>
              <w:rPr>
                <w:rFonts w:ascii="Arial" w:hAnsi="Arial" w:cs="Arial"/>
                <w:sz w:val="20"/>
                <w:szCs w:val="20"/>
              </w:rPr>
            </w:pPr>
            <w:r w:rsidRPr="004F4897">
              <w:rPr>
                <w:rFonts w:ascii="Arial" w:hAnsi="Arial" w:cs="Arial"/>
              </w:rPr>
              <w:fldChar w:fldCharType="begin">
                <w:ffData>
                  <w:name w:val="Text120"/>
                  <w:enabled/>
                  <w:calcOnExit w:val="0"/>
                  <w:textInput/>
                </w:ffData>
              </w:fldChar>
            </w:r>
            <w:r w:rsidRPr="004F4897">
              <w:rPr>
                <w:rFonts w:ascii="Arial" w:hAnsi="Arial" w:cs="Arial"/>
              </w:rPr>
              <w:instrText xml:space="preserve"> FORMTEXT </w:instrText>
            </w:r>
            <w:r w:rsidRPr="004F4897">
              <w:rPr>
                <w:rFonts w:ascii="Arial" w:hAnsi="Arial" w:cs="Arial"/>
              </w:rPr>
            </w:r>
            <w:r w:rsidRPr="004F4897">
              <w:rPr>
                <w:rFonts w:ascii="Arial" w:hAnsi="Arial" w:cs="Arial"/>
              </w:rPr>
              <w:fldChar w:fldCharType="separate"/>
            </w:r>
            <w:r w:rsidRPr="004F4897">
              <w:rPr>
                <w:rFonts w:ascii="Arial" w:hAnsi="Arial" w:cs="Arial"/>
              </w:rPr>
              <w:t> </w:t>
            </w:r>
            <w:r w:rsidRPr="004F4897">
              <w:rPr>
                <w:rFonts w:ascii="Arial" w:hAnsi="Arial" w:cs="Arial"/>
              </w:rPr>
              <w:t> </w:t>
            </w:r>
            <w:r w:rsidRPr="004F4897">
              <w:rPr>
                <w:rFonts w:ascii="Arial" w:hAnsi="Arial" w:cs="Arial"/>
              </w:rPr>
              <w:t> </w:t>
            </w:r>
            <w:r w:rsidRPr="004F4897">
              <w:rPr>
                <w:rFonts w:ascii="Arial" w:hAnsi="Arial" w:cs="Arial"/>
              </w:rPr>
              <w:t> </w:t>
            </w:r>
            <w:r w:rsidRPr="004F4897">
              <w:rPr>
                <w:rFonts w:ascii="Arial" w:hAnsi="Arial" w:cs="Arial"/>
              </w:rPr>
              <w:t> </w:t>
            </w:r>
            <w:r w:rsidRPr="004F4897">
              <w:rPr>
                <w:rFonts w:ascii="Arial" w:hAnsi="Arial" w:cs="Arial"/>
              </w:rPr>
              <w:fldChar w:fldCharType="end"/>
            </w:r>
          </w:p>
        </w:tc>
        <w:tc>
          <w:tcPr>
            <w:tcW w:w="3855" w:type="dxa"/>
            <w:vAlign w:val="bottom"/>
          </w:tcPr>
          <w:p w14:paraId="5BAA30F0" w14:textId="77777777" w:rsidR="00015DEB" w:rsidRPr="004F4897" w:rsidRDefault="00015DEB" w:rsidP="00FF60F4">
            <w:pPr>
              <w:pStyle w:val="NormalWeb"/>
              <w:keepNext/>
              <w:widowControl w:val="0"/>
              <w:rPr>
                <w:rFonts w:ascii="Arial" w:hAnsi="Arial" w:cs="Arial"/>
              </w:rPr>
            </w:pPr>
          </w:p>
        </w:tc>
      </w:tr>
      <w:tr w:rsidR="004F4897" w:rsidRPr="004F4897" w14:paraId="78CF13C8" w14:textId="77777777">
        <w:trPr>
          <w:gridAfter w:val="1"/>
          <w:wAfter w:w="26" w:type="dxa"/>
        </w:trPr>
        <w:tc>
          <w:tcPr>
            <w:tcW w:w="4885" w:type="dxa"/>
            <w:tcBorders>
              <w:top w:val="single" w:sz="4" w:space="0" w:color="auto"/>
            </w:tcBorders>
          </w:tcPr>
          <w:p w14:paraId="2901F9AA" w14:textId="77777777" w:rsidR="00015DEB" w:rsidRPr="004F4897" w:rsidRDefault="00015DEB" w:rsidP="00015DEB">
            <w:pPr>
              <w:keepNext/>
              <w:widowControl w:val="0"/>
              <w:ind w:left="-63"/>
              <w:jc w:val="center"/>
              <w:rPr>
                <w:rFonts w:ascii="Arial" w:hAnsi="Arial" w:cs="Arial"/>
                <w:sz w:val="20"/>
                <w:szCs w:val="20"/>
              </w:rPr>
            </w:pPr>
            <w:r w:rsidRPr="004F4897">
              <w:rPr>
                <w:rFonts w:ascii="Arial" w:hAnsi="Arial" w:cs="Arial"/>
                <w:sz w:val="20"/>
                <w:szCs w:val="20"/>
              </w:rPr>
              <w:t>Appointing Authority Signature</w:t>
            </w:r>
          </w:p>
        </w:tc>
        <w:tc>
          <w:tcPr>
            <w:tcW w:w="360" w:type="dxa"/>
          </w:tcPr>
          <w:p w14:paraId="4BD3BD0F" w14:textId="77777777" w:rsidR="00015DEB" w:rsidRPr="004F4897"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1508BB2C" w14:textId="77777777" w:rsidR="00015DEB" w:rsidRPr="004F4897" w:rsidRDefault="00015DEB" w:rsidP="00FF60F4">
            <w:pPr>
              <w:keepNext/>
              <w:widowControl w:val="0"/>
              <w:jc w:val="center"/>
              <w:rPr>
                <w:rFonts w:ascii="Arial" w:hAnsi="Arial" w:cs="Arial"/>
                <w:sz w:val="20"/>
                <w:szCs w:val="20"/>
              </w:rPr>
            </w:pPr>
            <w:r w:rsidRPr="004F4897">
              <w:rPr>
                <w:rFonts w:ascii="Arial" w:hAnsi="Arial" w:cs="Arial"/>
                <w:sz w:val="20"/>
                <w:szCs w:val="20"/>
              </w:rPr>
              <w:t>Date</w:t>
            </w:r>
          </w:p>
        </w:tc>
        <w:tc>
          <w:tcPr>
            <w:tcW w:w="3855" w:type="dxa"/>
          </w:tcPr>
          <w:p w14:paraId="0B014ED8" w14:textId="77777777" w:rsidR="00015DEB" w:rsidRPr="004F4897" w:rsidRDefault="00015DEB" w:rsidP="00FF60F4">
            <w:pPr>
              <w:keepNext/>
              <w:widowControl w:val="0"/>
              <w:jc w:val="center"/>
              <w:rPr>
                <w:rFonts w:ascii="Arial" w:hAnsi="Arial" w:cs="Arial"/>
                <w:sz w:val="20"/>
                <w:szCs w:val="20"/>
              </w:rPr>
            </w:pPr>
          </w:p>
          <w:p w14:paraId="4C3A6F5D" w14:textId="77777777" w:rsidR="00015DEB" w:rsidRPr="004F4897" w:rsidRDefault="00015DEB" w:rsidP="00FF60F4">
            <w:pPr>
              <w:keepNext/>
              <w:widowControl w:val="0"/>
              <w:jc w:val="center"/>
              <w:rPr>
                <w:rFonts w:ascii="Arial" w:hAnsi="Arial" w:cs="Arial"/>
                <w:sz w:val="20"/>
                <w:szCs w:val="20"/>
              </w:rPr>
            </w:pPr>
          </w:p>
        </w:tc>
      </w:tr>
    </w:tbl>
    <w:p w14:paraId="3B36C70F" w14:textId="77777777" w:rsidR="00725115" w:rsidRPr="004F4897" w:rsidRDefault="00725115" w:rsidP="00376B17">
      <w:pPr>
        <w:pStyle w:val="BodyText"/>
        <w:ind w:right="540"/>
      </w:pPr>
    </w:p>
    <w:sectPr w:rsidR="00725115" w:rsidRPr="004F4897"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1942" w14:textId="77777777" w:rsidR="00AA2A8A" w:rsidRDefault="00AA2A8A">
      <w:r>
        <w:separator/>
      </w:r>
    </w:p>
  </w:endnote>
  <w:endnote w:type="continuationSeparator" w:id="0">
    <w:p w14:paraId="4C11C9E7" w14:textId="77777777" w:rsidR="00AA2A8A" w:rsidRDefault="00AA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331673" w14:paraId="6F88BE00" w14:textId="77777777">
      <w:trPr>
        <w:cantSplit/>
        <w:trHeight w:val="420"/>
      </w:trPr>
      <w:tc>
        <w:tcPr>
          <w:tcW w:w="11016" w:type="dxa"/>
          <w:vAlign w:val="bottom"/>
        </w:tcPr>
        <w:p w14:paraId="3BDEDB1D"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6BEDF75D"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C94C" w14:textId="3EB01FD6"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ab/>
    </w:r>
    <w:bookmarkStart w:id="0" w:name="_Hlk115793306"/>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sidR="004A6B5A">
      <w:rPr>
        <w:rFonts w:ascii="Arial" w:hAnsi="Arial" w:cs="Arial"/>
        <w:sz w:val="20"/>
        <w:szCs w:val="20"/>
      </w:rPr>
      <w:t>(0</w:t>
    </w:r>
    <w:r w:rsidR="0077612F">
      <w:rPr>
        <w:rFonts w:ascii="Arial" w:hAnsi="Arial" w:cs="Arial"/>
        <w:sz w:val="20"/>
        <w:szCs w:val="20"/>
      </w:rPr>
      <w:t>1/25</w:t>
    </w:r>
    <w:r w:rsidR="004A6B5A">
      <w:rPr>
        <w:rFonts w:ascii="Arial" w:hAnsi="Arial" w:cs="Arial"/>
        <w:sz w:val="20"/>
        <w:szCs w:val="20"/>
      </w:rPr>
      <w:t>), recycle prior</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7230"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(08/22), recycle prior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5F04"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554F6F">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3C3D"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(08/22), recycle prior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80FA" w14:textId="77777777" w:rsidR="00AA2A8A" w:rsidRDefault="00AA2A8A">
      <w:r>
        <w:separator/>
      </w:r>
    </w:p>
  </w:footnote>
  <w:footnote w:type="continuationSeparator" w:id="0">
    <w:p w14:paraId="2111DC62" w14:textId="77777777" w:rsidR="00AA2A8A" w:rsidRDefault="00AA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160A6F"/>
    <w:multiLevelType w:val="hybridMultilevel"/>
    <w:tmpl w:val="D5AA98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5"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80199D"/>
    <w:multiLevelType w:val="hybridMultilevel"/>
    <w:tmpl w:val="8B9ED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693DB2"/>
    <w:multiLevelType w:val="hybridMultilevel"/>
    <w:tmpl w:val="DEAC2A14"/>
    <w:lvl w:ilvl="0" w:tplc="80AA8E8A">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9C047B"/>
    <w:multiLevelType w:val="hybridMultilevel"/>
    <w:tmpl w:val="A484F1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BC5AB6"/>
    <w:multiLevelType w:val="hybridMultilevel"/>
    <w:tmpl w:val="600C1A0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5CE34967"/>
    <w:multiLevelType w:val="hybridMultilevel"/>
    <w:tmpl w:val="19B20E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7372767">
    <w:abstractNumId w:val="6"/>
  </w:num>
  <w:num w:numId="2" w16cid:durableId="1520658714">
    <w:abstractNumId w:val="13"/>
  </w:num>
  <w:num w:numId="3" w16cid:durableId="1197083209">
    <w:abstractNumId w:val="17"/>
  </w:num>
  <w:num w:numId="4" w16cid:durableId="1010716769">
    <w:abstractNumId w:val="15"/>
  </w:num>
  <w:num w:numId="5" w16cid:durableId="1449006533">
    <w:abstractNumId w:val="4"/>
  </w:num>
  <w:num w:numId="6" w16cid:durableId="1451166274">
    <w:abstractNumId w:val="0"/>
  </w:num>
  <w:num w:numId="7" w16cid:durableId="760101447">
    <w:abstractNumId w:val="5"/>
  </w:num>
  <w:num w:numId="8" w16cid:durableId="1726103909">
    <w:abstractNumId w:val="3"/>
  </w:num>
  <w:num w:numId="9" w16cid:durableId="293143627">
    <w:abstractNumId w:val="16"/>
  </w:num>
  <w:num w:numId="10" w16cid:durableId="1769034674">
    <w:abstractNumId w:val="10"/>
  </w:num>
  <w:num w:numId="11" w16cid:durableId="556476937">
    <w:abstractNumId w:val="1"/>
  </w:num>
  <w:num w:numId="12" w16cid:durableId="1523475575">
    <w:abstractNumId w:val="18"/>
  </w:num>
  <w:num w:numId="13" w16cid:durableId="137842442">
    <w:abstractNumId w:val="7"/>
  </w:num>
  <w:num w:numId="14" w16cid:durableId="87700217">
    <w:abstractNumId w:val="8"/>
  </w:num>
  <w:num w:numId="15" w16cid:durableId="85006012">
    <w:abstractNumId w:val="12"/>
  </w:num>
  <w:num w:numId="16" w16cid:durableId="1080181504">
    <w:abstractNumId w:val="11"/>
  </w:num>
  <w:num w:numId="17" w16cid:durableId="1255355295">
    <w:abstractNumId w:val="14"/>
  </w:num>
  <w:num w:numId="18" w16cid:durableId="1564369521">
    <w:abstractNumId w:val="9"/>
  </w:num>
  <w:num w:numId="19" w16cid:durableId="1966153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14307"/>
    <w:rsid w:val="00015DEB"/>
    <w:rsid w:val="0002061F"/>
    <w:rsid w:val="0002409D"/>
    <w:rsid w:val="00024558"/>
    <w:rsid w:val="00035592"/>
    <w:rsid w:val="00035F11"/>
    <w:rsid w:val="00042BB5"/>
    <w:rsid w:val="00055A60"/>
    <w:rsid w:val="00055A87"/>
    <w:rsid w:val="000621E9"/>
    <w:rsid w:val="00065647"/>
    <w:rsid w:val="00075386"/>
    <w:rsid w:val="00080A98"/>
    <w:rsid w:val="00085573"/>
    <w:rsid w:val="000A700C"/>
    <w:rsid w:val="000A7240"/>
    <w:rsid w:val="000B41C8"/>
    <w:rsid w:val="000B75A8"/>
    <w:rsid w:val="000C0C53"/>
    <w:rsid w:val="000E273A"/>
    <w:rsid w:val="000F048A"/>
    <w:rsid w:val="000F33F7"/>
    <w:rsid w:val="000F5301"/>
    <w:rsid w:val="000F56EB"/>
    <w:rsid w:val="000F6BA9"/>
    <w:rsid w:val="000F7D90"/>
    <w:rsid w:val="00101247"/>
    <w:rsid w:val="00117036"/>
    <w:rsid w:val="00144242"/>
    <w:rsid w:val="001736EF"/>
    <w:rsid w:val="001745F3"/>
    <w:rsid w:val="00174B59"/>
    <w:rsid w:val="00176B6C"/>
    <w:rsid w:val="00194D89"/>
    <w:rsid w:val="00195392"/>
    <w:rsid w:val="00197284"/>
    <w:rsid w:val="001A43BD"/>
    <w:rsid w:val="001A5B26"/>
    <w:rsid w:val="001C555A"/>
    <w:rsid w:val="001F0F23"/>
    <w:rsid w:val="001F3F86"/>
    <w:rsid w:val="0020003C"/>
    <w:rsid w:val="0021541E"/>
    <w:rsid w:val="00216F99"/>
    <w:rsid w:val="00226DD8"/>
    <w:rsid w:val="002314E6"/>
    <w:rsid w:val="0023507D"/>
    <w:rsid w:val="00251498"/>
    <w:rsid w:val="00252D2F"/>
    <w:rsid w:val="00257062"/>
    <w:rsid w:val="0026534A"/>
    <w:rsid w:val="00274972"/>
    <w:rsid w:val="00276DF9"/>
    <w:rsid w:val="002802F5"/>
    <w:rsid w:val="00280342"/>
    <w:rsid w:val="00280CB9"/>
    <w:rsid w:val="00287412"/>
    <w:rsid w:val="002A2F2B"/>
    <w:rsid w:val="002A40AF"/>
    <w:rsid w:val="002A4F25"/>
    <w:rsid w:val="002D173A"/>
    <w:rsid w:val="002D658B"/>
    <w:rsid w:val="002F02DD"/>
    <w:rsid w:val="002F58EF"/>
    <w:rsid w:val="002F6D51"/>
    <w:rsid w:val="00311291"/>
    <w:rsid w:val="00330AD4"/>
    <w:rsid w:val="00331673"/>
    <w:rsid w:val="003432A8"/>
    <w:rsid w:val="00343C8C"/>
    <w:rsid w:val="00350E36"/>
    <w:rsid w:val="00373944"/>
    <w:rsid w:val="00374EF2"/>
    <w:rsid w:val="00376B17"/>
    <w:rsid w:val="003778B8"/>
    <w:rsid w:val="00394DB5"/>
    <w:rsid w:val="003C05A3"/>
    <w:rsid w:val="003C153C"/>
    <w:rsid w:val="003C1ED6"/>
    <w:rsid w:val="003E12B9"/>
    <w:rsid w:val="003E4EDC"/>
    <w:rsid w:val="003F708D"/>
    <w:rsid w:val="00415B12"/>
    <w:rsid w:val="004178E1"/>
    <w:rsid w:val="00425C02"/>
    <w:rsid w:val="0043789E"/>
    <w:rsid w:val="00453E66"/>
    <w:rsid w:val="0045756F"/>
    <w:rsid w:val="00471291"/>
    <w:rsid w:val="004A4E01"/>
    <w:rsid w:val="004A4F9A"/>
    <w:rsid w:val="004A6B5A"/>
    <w:rsid w:val="004B382A"/>
    <w:rsid w:val="004B66F7"/>
    <w:rsid w:val="004C16CD"/>
    <w:rsid w:val="004C2E81"/>
    <w:rsid w:val="004C55A0"/>
    <w:rsid w:val="004C6BE0"/>
    <w:rsid w:val="004D081F"/>
    <w:rsid w:val="004D24D5"/>
    <w:rsid w:val="004E2C10"/>
    <w:rsid w:val="004E3E35"/>
    <w:rsid w:val="004E51B6"/>
    <w:rsid w:val="004E597B"/>
    <w:rsid w:val="004E76B7"/>
    <w:rsid w:val="004F4897"/>
    <w:rsid w:val="004F5F54"/>
    <w:rsid w:val="005035A4"/>
    <w:rsid w:val="00531D76"/>
    <w:rsid w:val="00535C1F"/>
    <w:rsid w:val="00537BCF"/>
    <w:rsid w:val="005400F9"/>
    <w:rsid w:val="0054420F"/>
    <w:rsid w:val="00554F6F"/>
    <w:rsid w:val="00572A12"/>
    <w:rsid w:val="00575E76"/>
    <w:rsid w:val="00580AC8"/>
    <w:rsid w:val="00592A1A"/>
    <w:rsid w:val="005F4464"/>
    <w:rsid w:val="006064C1"/>
    <w:rsid w:val="00615BAD"/>
    <w:rsid w:val="006300DC"/>
    <w:rsid w:val="00631013"/>
    <w:rsid w:val="0063192F"/>
    <w:rsid w:val="006730B8"/>
    <w:rsid w:val="00676179"/>
    <w:rsid w:val="00676270"/>
    <w:rsid w:val="006801E6"/>
    <w:rsid w:val="00683B10"/>
    <w:rsid w:val="006A244E"/>
    <w:rsid w:val="006B0194"/>
    <w:rsid w:val="006B1D41"/>
    <w:rsid w:val="006B4BD2"/>
    <w:rsid w:val="006C23A1"/>
    <w:rsid w:val="006E3C35"/>
    <w:rsid w:val="006E4304"/>
    <w:rsid w:val="006E62F9"/>
    <w:rsid w:val="006F23D2"/>
    <w:rsid w:val="00704EB1"/>
    <w:rsid w:val="00717573"/>
    <w:rsid w:val="00723040"/>
    <w:rsid w:val="00725115"/>
    <w:rsid w:val="00727BCD"/>
    <w:rsid w:val="00753DB6"/>
    <w:rsid w:val="007740DB"/>
    <w:rsid w:val="00774D93"/>
    <w:rsid w:val="0077612F"/>
    <w:rsid w:val="007B25D1"/>
    <w:rsid w:val="007B7305"/>
    <w:rsid w:val="007C6549"/>
    <w:rsid w:val="007D12E8"/>
    <w:rsid w:val="007D6EB9"/>
    <w:rsid w:val="00801641"/>
    <w:rsid w:val="00803A6B"/>
    <w:rsid w:val="00816091"/>
    <w:rsid w:val="00830EE0"/>
    <w:rsid w:val="00832D0F"/>
    <w:rsid w:val="008407A6"/>
    <w:rsid w:val="00840974"/>
    <w:rsid w:val="0085082C"/>
    <w:rsid w:val="00851844"/>
    <w:rsid w:val="00854512"/>
    <w:rsid w:val="00861131"/>
    <w:rsid w:val="008615E7"/>
    <w:rsid w:val="00862B6E"/>
    <w:rsid w:val="008675CA"/>
    <w:rsid w:val="00877626"/>
    <w:rsid w:val="0088459D"/>
    <w:rsid w:val="008B5E0E"/>
    <w:rsid w:val="008C1652"/>
    <w:rsid w:val="008C29CD"/>
    <w:rsid w:val="008E45A8"/>
    <w:rsid w:val="009059D6"/>
    <w:rsid w:val="009123A9"/>
    <w:rsid w:val="00921784"/>
    <w:rsid w:val="00926499"/>
    <w:rsid w:val="00944216"/>
    <w:rsid w:val="009459A1"/>
    <w:rsid w:val="00961D25"/>
    <w:rsid w:val="00964823"/>
    <w:rsid w:val="009743F3"/>
    <w:rsid w:val="00982A1B"/>
    <w:rsid w:val="00987500"/>
    <w:rsid w:val="009A160E"/>
    <w:rsid w:val="009B2963"/>
    <w:rsid w:val="009B3DA3"/>
    <w:rsid w:val="009C067E"/>
    <w:rsid w:val="009C3496"/>
    <w:rsid w:val="009D0F30"/>
    <w:rsid w:val="009D5924"/>
    <w:rsid w:val="009F5C09"/>
    <w:rsid w:val="00A0051B"/>
    <w:rsid w:val="00A03FD2"/>
    <w:rsid w:val="00A06235"/>
    <w:rsid w:val="00A119B7"/>
    <w:rsid w:val="00A469D1"/>
    <w:rsid w:val="00A51187"/>
    <w:rsid w:val="00A6113C"/>
    <w:rsid w:val="00A62233"/>
    <w:rsid w:val="00A64283"/>
    <w:rsid w:val="00A665ED"/>
    <w:rsid w:val="00A722A9"/>
    <w:rsid w:val="00A73BCA"/>
    <w:rsid w:val="00A7615E"/>
    <w:rsid w:val="00A81231"/>
    <w:rsid w:val="00A81559"/>
    <w:rsid w:val="00A9448D"/>
    <w:rsid w:val="00AA2A8A"/>
    <w:rsid w:val="00AA6960"/>
    <w:rsid w:val="00AB0CF7"/>
    <w:rsid w:val="00AB2034"/>
    <w:rsid w:val="00AB5418"/>
    <w:rsid w:val="00AF15DE"/>
    <w:rsid w:val="00B12612"/>
    <w:rsid w:val="00B15F22"/>
    <w:rsid w:val="00B265F1"/>
    <w:rsid w:val="00B2761F"/>
    <w:rsid w:val="00B354E6"/>
    <w:rsid w:val="00B524F2"/>
    <w:rsid w:val="00B533F9"/>
    <w:rsid w:val="00BA6744"/>
    <w:rsid w:val="00BC1621"/>
    <w:rsid w:val="00BC2535"/>
    <w:rsid w:val="00BC2C25"/>
    <w:rsid w:val="00BF38A2"/>
    <w:rsid w:val="00C159A7"/>
    <w:rsid w:val="00C24FB6"/>
    <w:rsid w:val="00C34742"/>
    <w:rsid w:val="00C34FF8"/>
    <w:rsid w:val="00C4751C"/>
    <w:rsid w:val="00C47865"/>
    <w:rsid w:val="00C52110"/>
    <w:rsid w:val="00C803C1"/>
    <w:rsid w:val="00C832CC"/>
    <w:rsid w:val="00C83A91"/>
    <w:rsid w:val="00CA2168"/>
    <w:rsid w:val="00CB47A2"/>
    <w:rsid w:val="00CC4A1D"/>
    <w:rsid w:val="00CD0402"/>
    <w:rsid w:val="00CD06C4"/>
    <w:rsid w:val="00D01F9A"/>
    <w:rsid w:val="00D129C7"/>
    <w:rsid w:val="00D328BD"/>
    <w:rsid w:val="00D3328C"/>
    <w:rsid w:val="00D4245D"/>
    <w:rsid w:val="00D63F09"/>
    <w:rsid w:val="00D8326F"/>
    <w:rsid w:val="00D9010E"/>
    <w:rsid w:val="00D91590"/>
    <w:rsid w:val="00DA6881"/>
    <w:rsid w:val="00DB066A"/>
    <w:rsid w:val="00DB3FEE"/>
    <w:rsid w:val="00DB5B89"/>
    <w:rsid w:val="00DB5F25"/>
    <w:rsid w:val="00DC3840"/>
    <w:rsid w:val="00DC4C95"/>
    <w:rsid w:val="00DC7627"/>
    <w:rsid w:val="00DD10B6"/>
    <w:rsid w:val="00DD2BD0"/>
    <w:rsid w:val="00DD4DC3"/>
    <w:rsid w:val="00E00BFB"/>
    <w:rsid w:val="00E018CD"/>
    <w:rsid w:val="00E12600"/>
    <w:rsid w:val="00E33E83"/>
    <w:rsid w:val="00E5483B"/>
    <w:rsid w:val="00E62CF1"/>
    <w:rsid w:val="00E66CDE"/>
    <w:rsid w:val="00E95D7E"/>
    <w:rsid w:val="00EA0E78"/>
    <w:rsid w:val="00EC1652"/>
    <w:rsid w:val="00EC54D8"/>
    <w:rsid w:val="00EC5F88"/>
    <w:rsid w:val="00EC74C0"/>
    <w:rsid w:val="00EC78E6"/>
    <w:rsid w:val="00ED3481"/>
    <w:rsid w:val="00ED352B"/>
    <w:rsid w:val="00ED4833"/>
    <w:rsid w:val="00F0764B"/>
    <w:rsid w:val="00F220C9"/>
    <w:rsid w:val="00F348A8"/>
    <w:rsid w:val="00F557C4"/>
    <w:rsid w:val="00F6106D"/>
    <w:rsid w:val="00F647FB"/>
    <w:rsid w:val="00F85AAF"/>
    <w:rsid w:val="00F93CC0"/>
    <w:rsid w:val="00F95FD2"/>
    <w:rsid w:val="00FC5AF5"/>
    <w:rsid w:val="00FD010A"/>
    <w:rsid w:val="00FE2654"/>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0BFC35E"/>
  <w15:chartTrackingRefBased/>
  <w15:docId w15:val="{A2CC6D72-5413-4EB0-A25C-D807BA46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6">
    <w:name w:val="heading 6"/>
    <w:basedOn w:val="Normal"/>
    <w:next w:val="Normal"/>
    <w:link w:val="Heading6Char"/>
    <w:qFormat/>
    <w:rsid w:val="00961D25"/>
    <w:pPr>
      <w:keepNext/>
      <w:tabs>
        <w:tab w:val="left" w:pos="1254"/>
        <w:tab w:val="left" w:pos="1386"/>
        <w:tab w:val="left" w:pos="1518"/>
        <w:tab w:val="left" w:pos="1650"/>
        <w:tab w:val="left" w:pos="1782"/>
        <w:tab w:val="left" w:pos="1914"/>
        <w:tab w:val="left" w:pos="2046"/>
        <w:tab w:val="left" w:pos="2178"/>
        <w:tab w:val="left" w:pos="2310"/>
        <w:tab w:val="left" w:pos="2442"/>
        <w:tab w:val="left" w:pos="2574"/>
        <w:tab w:val="left" w:pos="2706"/>
        <w:tab w:val="left" w:pos="2838"/>
        <w:tab w:val="left" w:pos="2970"/>
        <w:tab w:val="left" w:pos="3102"/>
        <w:tab w:val="left" w:pos="3234"/>
        <w:tab w:val="left" w:pos="3366"/>
        <w:tab w:val="left" w:pos="3498"/>
        <w:tab w:val="left" w:pos="3600"/>
        <w:tab w:val="left" w:pos="3762"/>
        <w:tab w:val="left" w:pos="3894"/>
        <w:tab w:val="left" w:pos="4026"/>
        <w:tab w:val="left" w:pos="4158"/>
        <w:tab w:val="left" w:pos="4290"/>
      </w:tabs>
      <w:suppressAutoHyphens/>
      <w:jc w:val="both"/>
      <w:outlineLvl w:val="5"/>
    </w:pPr>
    <w:rPr>
      <w:b/>
      <w:bCs/>
      <w:spacing w:val="-2"/>
      <w:sz w:val="28"/>
      <w:u w:val="single"/>
    </w:rPr>
  </w:style>
  <w:style w:type="paragraph" w:styleId="Heading7">
    <w:name w:val="heading 7"/>
    <w:basedOn w:val="Normal"/>
    <w:next w:val="Normal"/>
    <w:qFormat/>
    <w:pPr>
      <w:spacing w:before="240" w:after="60"/>
      <w:outlineLvl w:val="6"/>
    </w:pPr>
  </w:style>
  <w:style w:type="paragraph" w:styleId="Heading8">
    <w:name w:val="heading 8"/>
    <w:basedOn w:val="Normal"/>
    <w:next w:val="Normal"/>
    <w:link w:val="Heading8Char"/>
    <w:qFormat/>
    <w:rsid w:val="00961D25"/>
    <w:pPr>
      <w:keepNext/>
      <w:tabs>
        <w:tab w:val="left" w:pos="1254"/>
        <w:tab w:val="left" w:pos="1386"/>
        <w:tab w:val="left" w:pos="1518"/>
        <w:tab w:val="left" w:pos="1650"/>
        <w:tab w:val="left" w:pos="1782"/>
        <w:tab w:val="left" w:pos="1914"/>
        <w:tab w:val="left" w:pos="2046"/>
        <w:tab w:val="left" w:pos="2178"/>
        <w:tab w:val="left" w:pos="2310"/>
        <w:tab w:val="left" w:pos="2442"/>
        <w:tab w:val="left" w:pos="2574"/>
        <w:tab w:val="left" w:pos="2706"/>
        <w:tab w:val="left" w:pos="2838"/>
        <w:tab w:val="left" w:pos="2970"/>
        <w:tab w:val="left" w:pos="3102"/>
        <w:tab w:val="left" w:pos="3234"/>
        <w:tab w:val="left" w:pos="3366"/>
        <w:tab w:val="left" w:pos="3498"/>
        <w:tab w:val="left" w:pos="3600"/>
        <w:tab w:val="left" w:pos="3762"/>
        <w:tab w:val="left" w:pos="3894"/>
        <w:tab w:val="left" w:pos="4026"/>
        <w:tab w:val="left" w:pos="4158"/>
        <w:tab w:val="left" w:pos="4290"/>
      </w:tabs>
      <w:suppressAutoHyphens/>
      <w:jc w:val="both"/>
      <w:outlineLvl w:val="7"/>
    </w:pPr>
    <w:rPr>
      <w:b/>
      <w:bCs/>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61F"/>
    <w:pPr>
      <w:ind w:left="720"/>
      <w:contextualSpacing/>
    </w:pPr>
  </w:style>
  <w:style w:type="character" w:customStyle="1" w:styleId="Heading6Char">
    <w:name w:val="Heading 6 Char"/>
    <w:basedOn w:val="DefaultParagraphFont"/>
    <w:link w:val="Heading6"/>
    <w:rsid w:val="00961D25"/>
    <w:rPr>
      <w:b/>
      <w:bCs/>
      <w:spacing w:val="-2"/>
      <w:sz w:val="28"/>
      <w:szCs w:val="24"/>
      <w:u w:val="single"/>
    </w:rPr>
  </w:style>
  <w:style w:type="character" w:customStyle="1" w:styleId="Heading8Char">
    <w:name w:val="Heading 8 Char"/>
    <w:basedOn w:val="DefaultParagraphFont"/>
    <w:link w:val="Heading8"/>
    <w:rsid w:val="00961D25"/>
    <w:rPr>
      <w:b/>
      <w:bCs/>
      <w:spacing w:val="-2"/>
      <w:sz w:val="28"/>
      <w:szCs w:val="24"/>
    </w:rPr>
  </w:style>
  <w:style w:type="paragraph" w:customStyle="1" w:styleId="Default">
    <w:name w:val="Default"/>
    <w:rsid w:val="00FD010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9604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gov.oregon.gov/DAS/HR/docs/class/ClassGuidefi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egov.oregon.gov/DAS/HR/docs/class/ClassGuidef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https://www.oregon.gov/oha/Jobs/PostionDescriptions/OSH-Programs-BOM1 12.2025.docx</Url>
      <Description>Unit Administrator 12/2025</Description>
    </URL>
    <SubDivision xmlns="8ab57d3c-e975-416a-8ada-795dbf309f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44EDE-FD7E-43D0-BF9A-BC96ABD5E9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F838ED-6036-49A6-9A22-092835DB77D2}"/>
</file>

<file path=customXml/itemProps3.xml><?xml version="1.0" encoding="utf-8"?>
<ds:datastoreItem xmlns:ds="http://schemas.openxmlformats.org/officeDocument/2006/customXml" ds:itemID="{465F80AE-A83E-41A8-9C76-FF4D5F3AF8A9}">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3289</Words>
  <Characters>18750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21996</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Administrator 12/2025</dc:title>
  <dc:subject/>
  <dc:creator>Oregon Health Authority</dc:creator>
  <cp:keywords/>
  <dc:description/>
  <cp:lastModifiedBy>Cornell Anthony</cp:lastModifiedBy>
  <cp:revision>2</cp:revision>
  <cp:lastPrinted>2026-04-22T20:25:00Z</cp:lastPrinted>
  <dcterms:created xsi:type="dcterms:W3CDTF">2026-04-03T15:56:00Z</dcterms:created>
  <dcterms:modified xsi:type="dcterms:W3CDTF">2026-04-03T15:56:00Z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2023-11-08T00:21:33Z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a231eeaf-b55c-4b0d-b50c-8ca946564967</vt:lpwstr>
  </property>
  <property fmtid="{D5CDD505-2E9C-101B-9397-08002B2CF9AE}" pid="8" name="MSIP_Label_ebdd6eeb-0dd0-4927-947e-a759f08fcf55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vt:lpwstr>
  </property>
</Properties>
</file>