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B248A" w14:textId="77777777" w:rsidR="00723040" w:rsidRPr="000B41C8" w:rsidRDefault="004A4E01" w:rsidP="000B41C8">
      <w:pPr>
        <w:pStyle w:val="NormalWeb"/>
        <w:tabs>
          <w:tab w:val="left" w:pos="3330"/>
        </w:tabs>
        <w:ind w:left="3600" w:hanging="3600"/>
        <w:rPr>
          <w:rFonts w:ascii="Arial" w:hAnsi="Arial" w:cs="Arial"/>
          <w:sz w:val="28"/>
          <w:szCs w:val="28"/>
        </w:rPr>
      </w:pPr>
      <w:hyperlink r:id="rId12" w:history="1">
        <w:r w:rsidRPr="004A4E01">
          <w:rPr>
            <w:rStyle w:val="Hyperlink"/>
            <w:rFonts w:ascii="Arial" w:hAnsi="Arial" w:cs="Arial"/>
          </w:rPr>
          <w:t>Click here to link to instructions</w:t>
        </w:r>
      </w:hyperlink>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1F5574B6" w14:textId="77777777" w:rsidR="008407A6" w:rsidRDefault="008407A6" w:rsidP="00A119B7">
      <w:pPr>
        <w:tabs>
          <w:tab w:val="left" w:pos="3600"/>
        </w:tabs>
        <w:rPr>
          <w:rFonts w:ascii="Arial" w:hAnsi="Arial" w:cs="Arial"/>
        </w:rPr>
      </w:pPr>
    </w:p>
    <w:p w14:paraId="2C6B34E6" w14:textId="77777777" w:rsidR="00C4751C" w:rsidRDefault="00C4751C">
      <w:pPr>
        <w:jc w:val="center"/>
        <w:rPr>
          <w:rFonts w:ascii="Arial" w:hAnsi="Arial" w:cs="Arial"/>
        </w:rPr>
        <w:sectPr w:rsidR="00C4751C" w:rsidSect="00276DF9">
          <w:footerReference w:type="default" r:id="rId13"/>
          <w:footerReference w:type="first" r:id="rId14"/>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626"/>
        <w:gridCol w:w="623"/>
        <w:gridCol w:w="1062"/>
      </w:tblGrid>
      <w:tr w:rsidR="008407A6" w14:paraId="578B6FBF" w14:textId="77777777">
        <w:trPr>
          <w:trHeight w:val="1512"/>
        </w:trPr>
        <w:tc>
          <w:tcPr>
            <w:tcW w:w="1903" w:type="dxa"/>
            <w:gridSpan w:val="2"/>
            <w:tcBorders>
              <w:top w:val="single" w:sz="4" w:space="0" w:color="auto"/>
              <w:left w:val="nil"/>
            </w:tcBorders>
            <w:vAlign w:val="center"/>
          </w:tcPr>
          <w:p w14:paraId="27D919AC" w14:textId="77777777" w:rsidR="008407A6" w:rsidRDefault="005D741C">
            <w:pPr>
              <w:jc w:val="center"/>
              <w:rPr>
                <w:rFonts w:ascii="Arial" w:hAnsi="Arial" w:cs="Arial"/>
              </w:rPr>
            </w:pPr>
            <w:r>
              <w:rPr>
                <w:rFonts w:ascii="Arial" w:hAnsi="Arial" w:cs="Arial"/>
                <w:noProof/>
              </w:rPr>
              <w:drawing>
                <wp:anchor distT="0" distB="0" distL="114300" distR="114300" simplePos="0" relativeHeight="251657728" behindDoc="1" locked="0" layoutInCell="1" allowOverlap="1" wp14:anchorId="617C4A80" wp14:editId="7842EE88">
                  <wp:simplePos x="0" y="0"/>
                  <wp:positionH relativeFrom="column">
                    <wp:posOffset>81280</wp:posOffset>
                  </wp:positionH>
                  <wp:positionV relativeFrom="paragraph">
                    <wp:posOffset>56515</wp:posOffset>
                  </wp:positionV>
                  <wp:extent cx="831850" cy="850265"/>
                  <wp:effectExtent l="19050" t="0" r="635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5" cstate="print"/>
                          <a:srcRect l="-658" t="-653" r="-658" b="-653"/>
                          <a:stretch>
                            <a:fillRect/>
                          </a:stretch>
                        </pic:blipFill>
                        <pic:spPr bwMode="auto">
                          <a:xfrm>
                            <a:off x="0" y="0"/>
                            <a:ext cx="831850" cy="850265"/>
                          </a:xfrm>
                          <a:prstGeom prst="rect">
                            <a:avLst/>
                          </a:prstGeom>
                          <a:noFill/>
                          <a:ln w="9525">
                            <a:noFill/>
                            <a:miter lim="800000"/>
                            <a:headEnd/>
                            <a:tailEnd/>
                          </a:ln>
                        </pic:spPr>
                      </pic:pic>
                    </a:graphicData>
                  </a:graphic>
                </wp:anchor>
              </w:drawing>
            </w:r>
          </w:p>
        </w:tc>
        <w:tc>
          <w:tcPr>
            <w:tcW w:w="5766" w:type="dxa"/>
            <w:gridSpan w:val="7"/>
            <w:tcBorders>
              <w:top w:val="single" w:sz="4" w:space="0" w:color="auto"/>
            </w:tcBorders>
            <w:vAlign w:val="center"/>
          </w:tcPr>
          <w:p w14:paraId="4EBAA537"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6960FEA1"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4915438D"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4FCD42A0" w14:textId="77777777" w:rsidR="008407A6" w:rsidRDefault="008407A6">
            <w:pPr>
              <w:rPr>
                <w:rFonts w:ascii="Arial" w:hAnsi="Arial" w:cs="Arial"/>
                <w:b/>
              </w:rPr>
            </w:pPr>
            <w:r>
              <w:rPr>
                <w:rFonts w:ascii="Arial" w:hAnsi="Arial" w:cs="Arial"/>
                <w:b/>
              </w:rPr>
              <w:t>Position Revised Date:</w:t>
            </w:r>
          </w:p>
          <w:p w14:paraId="1081DC21" w14:textId="6E4C62CE" w:rsidR="008407A6" w:rsidRPr="00BC2C25" w:rsidRDefault="00680846" w:rsidP="00BC2C25">
            <w:pPr>
              <w:ind w:left="20"/>
              <w:rPr>
                <w:rFonts w:ascii="Arial" w:hAnsi="Arial" w:cs="Arial"/>
              </w:rPr>
            </w:pPr>
            <w:r>
              <w:rPr>
                <w:rFonts w:ascii="Arial" w:hAnsi="Arial" w:cs="Arial"/>
              </w:rPr>
              <w:t>02/08/2024</w:t>
            </w:r>
          </w:p>
          <w:p w14:paraId="60E695F5" w14:textId="77777777" w:rsidR="008407A6" w:rsidRDefault="008407A6">
            <w:pPr>
              <w:jc w:val="center"/>
              <w:rPr>
                <w:rFonts w:ascii="Arial" w:hAnsi="Arial" w:cs="Arial"/>
                <w:b/>
              </w:rPr>
            </w:pPr>
          </w:p>
          <w:p w14:paraId="0913CC25" w14:textId="77777777" w:rsidR="008407A6" w:rsidRDefault="008407A6">
            <w:pPr>
              <w:rPr>
                <w:rFonts w:ascii="Arial" w:hAnsi="Arial" w:cs="Arial"/>
              </w:rPr>
            </w:pPr>
            <w:r>
              <w:rPr>
                <w:rFonts w:ascii="Arial" w:hAnsi="Arial" w:cs="Arial"/>
                <w:b/>
              </w:rPr>
              <w:t>This position is:</w:t>
            </w:r>
          </w:p>
        </w:tc>
      </w:tr>
      <w:tr w:rsidR="008407A6" w14:paraId="46568DD4" w14:textId="77777777">
        <w:tc>
          <w:tcPr>
            <w:tcW w:w="7669" w:type="dxa"/>
            <w:gridSpan w:val="9"/>
            <w:tcBorders>
              <w:left w:val="nil"/>
              <w:bottom w:val="single" w:sz="12" w:space="0" w:color="auto"/>
            </w:tcBorders>
          </w:tcPr>
          <w:p w14:paraId="1B4AD718"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State">
              <w:smartTag w:uri="urn:schemas-microsoft-com:office:smarttags" w:element="place">
                <w:r w:rsidR="0054420F">
                  <w:rPr>
                    <w:rFonts w:ascii="Arial" w:hAnsi="Arial" w:cs="Arial"/>
                  </w:rPr>
                  <w:t>Oregon</w:t>
                </w:r>
              </w:smartTag>
            </w:smartTag>
            <w:r w:rsidR="0054420F">
              <w:rPr>
                <w:rFonts w:ascii="Arial" w:hAnsi="Arial" w:cs="Arial"/>
              </w:rPr>
              <w:t xml:space="preserve"> Health Authority</w:t>
            </w:r>
          </w:p>
          <w:p w14:paraId="212A6BFE" w14:textId="77777777" w:rsidR="008407A6" w:rsidRDefault="008407A6">
            <w:pPr>
              <w:rPr>
                <w:rFonts w:ascii="Arial" w:hAnsi="Arial" w:cs="Arial"/>
              </w:rPr>
            </w:pPr>
          </w:p>
          <w:p w14:paraId="737DB28E" w14:textId="77777777"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bookmarkStart w:id="0" w:name="Text2"/>
            <w:r w:rsidR="00104A32">
              <w:rPr>
                <w:rFonts w:ascii="Arial" w:hAnsi="Arial" w:cs="Arial"/>
              </w:rPr>
              <w:fldChar w:fldCharType="begin">
                <w:ffData>
                  <w:name w:val="Text2"/>
                  <w:enabled/>
                  <w:calcOnExit w:val="0"/>
                  <w:helpText w:type="text" w:val="Type your Division.  Do not use acronyms."/>
                  <w:statusText w:type="text" w:val="PRESS F1 FOR HELP AT ANY TIME"/>
                  <w:textInput>
                    <w:maxLength w:val="75"/>
                  </w:textInput>
                </w:ffData>
              </w:fldChar>
            </w:r>
            <w:r w:rsidR="009B3DA3">
              <w:rPr>
                <w:rFonts w:ascii="Arial" w:hAnsi="Arial" w:cs="Arial"/>
              </w:rPr>
              <w:instrText xml:space="preserve"> FORMTEXT </w:instrText>
            </w:r>
            <w:r w:rsidR="00104A32">
              <w:rPr>
                <w:rFonts w:ascii="Arial" w:hAnsi="Arial" w:cs="Arial"/>
              </w:rPr>
            </w:r>
            <w:r w:rsidR="00104A32">
              <w:rPr>
                <w:rFonts w:ascii="Arial" w:hAnsi="Arial" w:cs="Arial"/>
              </w:rPr>
              <w:fldChar w:fldCharType="separate"/>
            </w:r>
            <w:r w:rsidR="007710AE">
              <w:rPr>
                <w:rFonts w:ascii="Arial" w:hAnsi="Arial" w:cs="Arial"/>
              </w:rPr>
              <w:t>Public Health</w:t>
            </w:r>
            <w:r w:rsidR="00104A32">
              <w:rPr>
                <w:rFonts w:ascii="Arial" w:hAnsi="Arial" w:cs="Arial"/>
              </w:rPr>
              <w:fldChar w:fldCharType="end"/>
            </w:r>
            <w:bookmarkEnd w:id="0"/>
          </w:p>
          <w:p w14:paraId="3837F623" w14:textId="77777777" w:rsidR="008407A6" w:rsidRDefault="008407A6">
            <w:pPr>
              <w:rPr>
                <w:rFonts w:ascii="Arial" w:hAnsi="Arial" w:cs="Arial"/>
              </w:rPr>
            </w:pPr>
          </w:p>
          <w:p w14:paraId="55EA5CA1" w14:textId="77777777" w:rsidR="008407A6" w:rsidRDefault="008407A6">
            <w:pPr>
              <w:rPr>
                <w:rFonts w:ascii="Arial" w:hAnsi="Arial" w:cs="Arial"/>
              </w:rPr>
            </w:pPr>
          </w:p>
          <w:p w14:paraId="1AF06402" w14:textId="2AFBD6CA" w:rsidR="008407A6" w:rsidRDefault="0082099C">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Box>
                </w:ffData>
              </w:fldChar>
            </w:r>
            <w:r>
              <w:rPr>
                <w:rFonts w:ascii="Arial" w:hAnsi="Arial" w:cs="Arial"/>
              </w:rPr>
              <w:instrText xml:space="preserve"> </w:instrText>
            </w:r>
            <w:bookmarkStart w:id="1" w:name="Check7"/>
            <w:r>
              <w:rPr>
                <w:rFonts w:ascii="Arial" w:hAnsi="Arial" w:cs="Arial"/>
              </w:rPr>
              <w:instrText xml:space="preserve">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8407A6">
              <w:rPr>
                <w:rFonts w:ascii="Arial" w:hAnsi="Arial" w:cs="Arial"/>
              </w:rPr>
              <w:t xml:space="preserve"> New</w:t>
            </w:r>
            <w:r w:rsidR="00B12612">
              <w:rPr>
                <w:rFonts w:ascii="Arial" w:hAnsi="Arial" w:cs="Arial"/>
              </w:rPr>
              <w:t xml:space="preserve"> </w:t>
            </w:r>
            <w:r w:rsidR="008407A6">
              <w:rPr>
                <w:rFonts w:ascii="Arial" w:hAnsi="Arial" w:cs="Arial"/>
              </w:rPr>
              <w:tab/>
            </w:r>
            <w:r>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r>
              <w:rPr>
                <w:rFonts w:ascii="Arial" w:hAnsi="Arial" w:cs="Arial"/>
              </w:rPr>
              <w:instrText xml:space="preserve"> </w:instrText>
            </w:r>
            <w:bookmarkStart w:id="2" w:name="Check8"/>
            <w:r>
              <w:rPr>
                <w:rFonts w:ascii="Arial" w:hAnsi="Arial" w:cs="Arial"/>
              </w:rPr>
              <w:instrText xml:space="preserve">FORMCHECKBOX </w:instrText>
            </w:r>
            <w:r>
              <w:rPr>
                <w:rFonts w:ascii="Arial" w:hAnsi="Arial" w:cs="Arial"/>
              </w:rPr>
            </w:r>
            <w:r>
              <w:rPr>
                <w:rFonts w:ascii="Arial" w:hAnsi="Arial" w:cs="Arial"/>
              </w:rPr>
              <w:fldChar w:fldCharType="separate"/>
            </w:r>
            <w:r>
              <w:rPr>
                <w:rFonts w:ascii="Arial" w:hAnsi="Arial" w:cs="Arial"/>
              </w:rPr>
              <w:fldChar w:fldCharType="end"/>
            </w:r>
            <w:bookmarkEnd w:id="2"/>
            <w:r w:rsidR="008407A6">
              <w:rPr>
                <w:rFonts w:ascii="Arial" w:hAnsi="Arial" w:cs="Arial"/>
              </w:rPr>
              <w:t xml:space="preserve"> Revised</w:t>
            </w:r>
          </w:p>
        </w:tc>
        <w:tc>
          <w:tcPr>
            <w:tcW w:w="3311" w:type="dxa"/>
            <w:gridSpan w:val="3"/>
            <w:tcBorders>
              <w:bottom w:val="single" w:sz="12" w:space="0" w:color="auto"/>
              <w:right w:val="nil"/>
            </w:tcBorders>
          </w:tcPr>
          <w:p w14:paraId="13395A33" w14:textId="77777777" w:rsidR="008407A6" w:rsidRDefault="00104A32">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checkBox>
                </w:ffData>
              </w:fldChar>
            </w:r>
            <w:r w:rsidR="008407A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hyperlink r:id="rId16" w:history="1">
              <w:r w:rsidR="008407A6" w:rsidRPr="00DC3840">
                <w:rPr>
                  <w:rStyle w:val="Hyperlink"/>
                  <w:rFonts w:ascii="Arial" w:hAnsi="Arial" w:cs="Arial"/>
                  <w:sz w:val="22"/>
                  <w:szCs w:val="22"/>
                  <w:u w:val="none"/>
                </w:rPr>
                <w:t xml:space="preserve"> Classified</w:t>
              </w:r>
            </w:hyperlink>
          </w:p>
          <w:p w14:paraId="1A461638" w14:textId="77777777" w:rsidR="008407A6" w:rsidRDefault="00104A32">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8407A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8407A6">
              <w:rPr>
                <w:rFonts w:ascii="Arial" w:hAnsi="Arial" w:cs="Arial"/>
                <w:sz w:val="22"/>
                <w:szCs w:val="22"/>
              </w:rPr>
              <w:t xml:space="preserve"> </w:t>
            </w:r>
            <w:hyperlink r:id="rId17" w:history="1">
              <w:r w:rsidR="008407A6" w:rsidRPr="00DC3840">
                <w:rPr>
                  <w:rStyle w:val="Hyperlink"/>
                  <w:rFonts w:ascii="Arial" w:hAnsi="Arial" w:cs="Arial"/>
                  <w:sz w:val="22"/>
                  <w:szCs w:val="22"/>
                  <w:u w:val="none"/>
                </w:rPr>
                <w:t>Unclassified</w:t>
              </w:r>
            </w:hyperlink>
          </w:p>
          <w:p w14:paraId="0DCF24F5" w14:textId="77777777" w:rsidR="008407A6" w:rsidRDefault="00104A32">
            <w:pPr>
              <w:spacing w:after="60"/>
              <w:ind w:left="432" w:hanging="432"/>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8407A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8407A6">
              <w:rPr>
                <w:rFonts w:ascii="Arial" w:hAnsi="Arial" w:cs="Arial"/>
                <w:sz w:val="22"/>
                <w:szCs w:val="22"/>
              </w:rPr>
              <w:t xml:space="preserve"> Executive Service</w:t>
            </w:r>
          </w:p>
          <w:p w14:paraId="5EC990D6" w14:textId="77777777" w:rsidR="008407A6" w:rsidRDefault="00104A32">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ed w:val="0"/>
                  </w:checkBox>
                </w:ffData>
              </w:fldChar>
            </w:r>
            <w:r w:rsidR="008407A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8407A6">
              <w:rPr>
                <w:rFonts w:ascii="Arial" w:hAnsi="Arial" w:cs="Arial"/>
                <w:sz w:val="22"/>
                <w:szCs w:val="22"/>
              </w:rPr>
              <w:t xml:space="preserve"> Mgmt Svc – Supervisory</w:t>
            </w:r>
          </w:p>
          <w:p w14:paraId="75C646AB" w14:textId="77777777" w:rsidR="008407A6" w:rsidRDefault="00104A32">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8407A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8407A6">
              <w:rPr>
                <w:rFonts w:ascii="Arial" w:hAnsi="Arial" w:cs="Arial"/>
                <w:sz w:val="22"/>
                <w:szCs w:val="22"/>
              </w:rPr>
              <w:t xml:space="preserve"> Mgmt Svc – Managerial</w:t>
            </w:r>
          </w:p>
          <w:p w14:paraId="529201A9" w14:textId="77777777" w:rsidR="008407A6" w:rsidRDefault="00104A32">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sidR="008407A6">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sidR="008407A6">
              <w:rPr>
                <w:rFonts w:ascii="Arial" w:hAnsi="Arial" w:cs="Arial"/>
                <w:sz w:val="22"/>
                <w:szCs w:val="22"/>
              </w:rPr>
              <w:t xml:space="preserve"> Confidential</w:t>
            </w:r>
          </w:p>
        </w:tc>
      </w:tr>
      <w:tr w:rsidR="008407A6" w14:paraId="6FCD3CBC"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018BEB44"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4EAD3625" w14:textId="77777777">
        <w:trPr>
          <w:trHeight w:hRule="exact" w:val="360"/>
        </w:trPr>
        <w:tc>
          <w:tcPr>
            <w:tcW w:w="2533" w:type="dxa"/>
            <w:gridSpan w:val="3"/>
            <w:tcBorders>
              <w:top w:val="single" w:sz="12" w:space="0" w:color="auto"/>
              <w:left w:val="nil"/>
            </w:tcBorders>
            <w:vAlign w:val="bottom"/>
          </w:tcPr>
          <w:p w14:paraId="2F9FD882"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bookmarkStart w:id="3" w:name="Text92"/>
        <w:tc>
          <w:tcPr>
            <w:tcW w:w="8447" w:type="dxa"/>
            <w:gridSpan w:val="9"/>
            <w:tcBorders>
              <w:top w:val="single" w:sz="12" w:space="0" w:color="auto"/>
              <w:bottom w:val="single" w:sz="4" w:space="0" w:color="auto"/>
              <w:right w:val="nil"/>
            </w:tcBorders>
            <w:vAlign w:val="bottom"/>
          </w:tcPr>
          <w:p w14:paraId="2241BAEF" w14:textId="33E9ABFE" w:rsidR="0088459D" w:rsidRDefault="00104A32" w:rsidP="007710AE">
            <w:pPr>
              <w:rPr>
                <w:rFonts w:ascii="Arial" w:hAnsi="Arial" w:cs="Arial"/>
              </w:rPr>
            </w:pPr>
            <w:r>
              <w:rPr>
                <w:rFonts w:ascii="Arial" w:hAnsi="Arial" w:cs="Arial"/>
              </w:rPr>
              <w:fldChar w:fldCharType="begin">
                <w:ffData>
                  <w:name w:val="Text92"/>
                  <w:enabled/>
                  <w:calcOnExit w:val="0"/>
                  <w:textInput>
                    <w:maxLength w:val="60"/>
                  </w:textInput>
                </w:ffData>
              </w:fldChar>
            </w:r>
            <w:r w:rsidR="00921784">
              <w:rPr>
                <w:rFonts w:ascii="Arial" w:hAnsi="Arial" w:cs="Arial"/>
              </w:rPr>
              <w:instrText xml:space="preserve"> FORMTEXT </w:instrText>
            </w:r>
            <w:r>
              <w:rPr>
                <w:rFonts w:ascii="Arial" w:hAnsi="Arial" w:cs="Arial"/>
              </w:rPr>
            </w:r>
            <w:r>
              <w:rPr>
                <w:rFonts w:ascii="Arial" w:hAnsi="Arial" w:cs="Arial"/>
              </w:rPr>
              <w:fldChar w:fldCharType="separate"/>
            </w:r>
            <w:r w:rsidR="00543108">
              <w:rPr>
                <w:rFonts w:ascii="Arial" w:hAnsi="Arial" w:cs="Arial"/>
              </w:rPr>
              <w:t>Operations and Policy Analyst</w:t>
            </w:r>
            <w:r w:rsidR="007710AE" w:rsidRPr="007710AE">
              <w:rPr>
                <w:rFonts w:ascii="Arial" w:hAnsi="Arial" w:cs="Arial"/>
                <w:noProof/>
              </w:rPr>
              <w:t xml:space="preserve"> </w:t>
            </w:r>
            <w:r w:rsidR="00543108">
              <w:rPr>
                <w:rFonts w:ascii="Arial" w:hAnsi="Arial" w:cs="Arial"/>
                <w:noProof/>
              </w:rPr>
              <w:t>3</w:t>
            </w:r>
            <w:r>
              <w:rPr>
                <w:rFonts w:ascii="Arial" w:hAnsi="Arial" w:cs="Arial"/>
              </w:rPr>
              <w:fldChar w:fldCharType="end"/>
            </w:r>
            <w:bookmarkEnd w:id="3"/>
          </w:p>
        </w:tc>
      </w:tr>
      <w:tr w:rsidR="003E12B9" w14:paraId="37153987" w14:textId="77777777">
        <w:trPr>
          <w:trHeight w:hRule="exact" w:val="360"/>
        </w:trPr>
        <w:tc>
          <w:tcPr>
            <w:tcW w:w="2533" w:type="dxa"/>
            <w:gridSpan w:val="3"/>
            <w:tcBorders>
              <w:left w:val="nil"/>
              <w:bottom w:val="nil"/>
            </w:tcBorders>
            <w:vAlign w:val="bottom"/>
          </w:tcPr>
          <w:p w14:paraId="660302AE"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bookmarkStart w:id="4" w:name="Text97"/>
        <w:tc>
          <w:tcPr>
            <w:tcW w:w="4602" w:type="dxa"/>
            <w:gridSpan w:val="5"/>
            <w:tcBorders>
              <w:top w:val="single" w:sz="4" w:space="0" w:color="auto"/>
              <w:bottom w:val="single" w:sz="4" w:space="0" w:color="auto"/>
            </w:tcBorders>
            <w:vAlign w:val="bottom"/>
          </w:tcPr>
          <w:p w14:paraId="1C8AB3DD" w14:textId="652F10C3" w:rsidR="003E12B9" w:rsidRDefault="00104A32" w:rsidP="007710AE">
            <w:pPr>
              <w:rPr>
                <w:rFonts w:ascii="Arial" w:hAnsi="Arial" w:cs="Arial"/>
              </w:rPr>
            </w:pPr>
            <w:r>
              <w:rPr>
                <w:rFonts w:ascii="Arial" w:hAnsi="Arial" w:cs="Arial"/>
              </w:rPr>
              <w:fldChar w:fldCharType="begin">
                <w:ffData>
                  <w:name w:val="Text97"/>
                  <w:enabled/>
                  <w:calcOnExit w:val="0"/>
                  <w:textInput>
                    <w:maxLength w:val="10"/>
                  </w:textInput>
                </w:ffData>
              </w:fldChar>
            </w:r>
            <w:r w:rsidR="003E12B9">
              <w:rPr>
                <w:rFonts w:ascii="Arial" w:hAnsi="Arial" w:cs="Arial"/>
              </w:rPr>
              <w:instrText xml:space="preserve"> FORMTEXT </w:instrText>
            </w:r>
            <w:r>
              <w:rPr>
                <w:rFonts w:ascii="Arial" w:hAnsi="Arial" w:cs="Arial"/>
              </w:rPr>
            </w:r>
            <w:r>
              <w:rPr>
                <w:rFonts w:ascii="Arial" w:hAnsi="Arial" w:cs="Arial"/>
              </w:rPr>
              <w:fldChar w:fldCharType="separate"/>
            </w:r>
            <w:r w:rsidR="007710AE" w:rsidRPr="007710AE">
              <w:rPr>
                <w:rFonts w:ascii="Arial" w:hAnsi="Arial" w:cs="Arial"/>
              </w:rPr>
              <w:t>C</w:t>
            </w:r>
            <w:r w:rsidR="00543108">
              <w:rPr>
                <w:rFonts w:ascii="Arial" w:hAnsi="Arial" w:cs="Arial"/>
              </w:rPr>
              <w:t>0872</w:t>
            </w:r>
            <w:r>
              <w:rPr>
                <w:rFonts w:ascii="Arial" w:hAnsi="Arial" w:cs="Arial"/>
              </w:rPr>
              <w:fldChar w:fldCharType="end"/>
            </w:r>
            <w:bookmarkEnd w:id="4"/>
          </w:p>
        </w:tc>
        <w:tc>
          <w:tcPr>
            <w:tcW w:w="2160" w:type="dxa"/>
            <w:gridSpan w:val="2"/>
            <w:tcBorders>
              <w:bottom w:val="nil"/>
            </w:tcBorders>
            <w:vAlign w:val="bottom"/>
          </w:tcPr>
          <w:p w14:paraId="1022F948" w14:textId="77777777"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t>Effective Date:</w:t>
            </w:r>
          </w:p>
        </w:tc>
        <w:tc>
          <w:tcPr>
            <w:tcW w:w="1685" w:type="dxa"/>
            <w:gridSpan w:val="2"/>
            <w:tcBorders>
              <w:top w:val="single" w:sz="4" w:space="0" w:color="auto"/>
              <w:bottom w:val="single" w:sz="4" w:space="0" w:color="auto"/>
              <w:right w:val="nil"/>
            </w:tcBorders>
            <w:vAlign w:val="bottom"/>
          </w:tcPr>
          <w:p w14:paraId="28C20A63" w14:textId="62F7CE4B" w:rsidR="003E12B9" w:rsidRDefault="00CD233B" w:rsidP="007710AE">
            <w:pPr>
              <w:rPr>
                <w:rFonts w:ascii="Arial" w:hAnsi="Arial" w:cs="Arial"/>
              </w:rPr>
            </w:pPr>
            <w:r>
              <w:rPr>
                <w:rFonts w:ascii="Arial" w:hAnsi="Arial" w:cs="Arial"/>
              </w:rPr>
              <w:t>7</w:t>
            </w:r>
            <w:r w:rsidR="00A96867">
              <w:rPr>
                <w:rFonts w:ascii="Arial" w:hAnsi="Arial" w:cs="Arial"/>
              </w:rPr>
              <w:t>/1/</w:t>
            </w:r>
            <w:r>
              <w:rPr>
                <w:rFonts w:ascii="Arial" w:hAnsi="Arial" w:cs="Arial"/>
              </w:rPr>
              <w:t>2</w:t>
            </w:r>
            <w:r w:rsidR="00A96867">
              <w:rPr>
                <w:rFonts w:ascii="Arial" w:hAnsi="Arial" w:cs="Arial"/>
              </w:rPr>
              <w:t>1</w:t>
            </w:r>
          </w:p>
        </w:tc>
      </w:tr>
      <w:tr w:rsidR="00A469D1" w14:paraId="39D56653" w14:textId="77777777">
        <w:trPr>
          <w:trHeight w:hRule="exact" w:val="360"/>
        </w:trPr>
        <w:tc>
          <w:tcPr>
            <w:tcW w:w="2533" w:type="dxa"/>
            <w:gridSpan w:val="3"/>
            <w:tcBorders>
              <w:top w:val="nil"/>
              <w:left w:val="nil"/>
              <w:bottom w:val="nil"/>
            </w:tcBorders>
            <w:vAlign w:val="bottom"/>
          </w:tcPr>
          <w:p w14:paraId="444CC769"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508AD90A" w14:textId="30C486A7" w:rsidR="00A469D1" w:rsidRDefault="00CD233B" w:rsidP="00DA3200">
            <w:pPr>
              <w:rPr>
                <w:rFonts w:ascii="Arial" w:hAnsi="Arial" w:cs="Arial"/>
              </w:rPr>
            </w:pPr>
            <w:r>
              <w:rPr>
                <w:rFonts w:ascii="Arial" w:hAnsi="Arial" w:cs="Arial"/>
              </w:rPr>
              <w:t>TBD</w:t>
            </w:r>
          </w:p>
        </w:tc>
        <w:tc>
          <w:tcPr>
            <w:tcW w:w="3845" w:type="dxa"/>
            <w:gridSpan w:val="4"/>
            <w:tcBorders>
              <w:top w:val="nil"/>
              <w:bottom w:val="nil"/>
              <w:right w:val="nil"/>
            </w:tcBorders>
            <w:vAlign w:val="bottom"/>
          </w:tcPr>
          <w:p w14:paraId="79B542ED" w14:textId="77777777" w:rsidR="00A469D1" w:rsidRDefault="00A469D1" w:rsidP="0088459D">
            <w:pPr>
              <w:rPr>
                <w:rFonts w:ascii="Arial" w:hAnsi="Arial" w:cs="Arial"/>
              </w:rPr>
            </w:pPr>
          </w:p>
        </w:tc>
      </w:tr>
      <w:tr w:rsidR="00176B6C" w14:paraId="465E041C" w14:textId="77777777">
        <w:trPr>
          <w:trHeight w:hRule="exact" w:val="360"/>
        </w:trPr>
        <w:tc>
          <w:tcPr>
            <w:tcW w:w="2533" w:type="dxa"/>
            <w:gridSpan w:val="3"/>
            <w:tcBorders>
              <w:top w:val="nil"/>
              <w:left w:val="nil"/>
              <w:bottom w:val="nil"/>
            </w:tcBorders>
            <w:vAlign w:val="bottom"/>
          </w:tcPr>
          <w:p w14:paraId="4AC34B1A"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41251331" w14:textId="3461FEB2" w:rsidR="00176B6C" w:rsidRDefault="00332DE1" w:rsidP="007710AE">
            <w:pPr>
              <w:rPr>
                <w:rFonts w:ascii="Arial" w:hAnsi="Arial" w:cs="Arial"/>
              </w:rPr>
            </w:pPr>
            <w:r>
              <w:rPr>
                <w:rFonts w:ascii="Arial" w:hAnsi="Arial" w:cs="Arial"/>
              </w:rPr>
              <w:t>Climate and Health Resilience Strategist</w:t>
            </w:r>
          </w:p>
        </w:tc>
      </w:tr>
      <w:tr w:rsidR="0088459D" w14:paraId="1D69E57C" w14:textId="77777777">
        <w:trPr>
          <w:trHeight w:hRule="exact" w:val="360"/>
        </w:trPr>
        <w:tc>
          <w:tcPr>
            <w:tcW w:w="2533" w:type="dxa"/>
            <w:gridSpan w:val="3"/>
            <w:tcBorders>
              <w:top w:val="nil"/>
              <w:left w:val="nil"/>
              <w:bottom w:val="nil"/>
            </w:tcBorders>
            <w:vAlign w:val="bottom"/>
          </w:tcPr>
          <w:p w14:paraId="1FD080B0"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1CE5A39A"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30C1FF3F" w14:textId="77777777" w:rsidR="0088459D" w:rsidRDefault="0088459D">
            <w:pPr>
              <w:jc w:val="center"/>
              <w:rPr>
                <w:rFonts w:ascii="Arial" w:hAnsi="Arial" w:cs="Arial"/>
              </w:rPr>
            </w:pPr>
          </w:p>
        </w:tc>
      </w:tr>
      <w:tr w:rsidR="00176B6C" w14:paraId="687BB9EE" w14:textId="77777777">
        <w:trPr>
          <w:trHeight w:hRule="exact" w:val="360"/>
        </w:trPr>
        <w:tc>
          <w:tcPr>
            <w:tcW w:w="2533" w:type="dxa"/>
            <w:gridSpan w:val="3"/>
            <w:tcBorders>
              <w:top w:val="nil"/>
              <w:left w:val="nil"/>
            </w:tcBorders>
            <w:vAlign w:val="bottom"/>
          </w:tcPr>
          <w:p w14:paraId="02959879"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bookmarkStart w:id="5" w:name="Text95"/>
        <w:tc>
          <w:tcPr>
            <w:tcW w:w="8447" w:type="dxa"/>
            <w:gridSpan w:val="9"/>
            <w:tcBorders>
              <w:top w:val="nil"/>
              <w:bottom w:val="single" w:sz="4" w:space="0" w:color="auto"/>
              <w:right w:val="nil"/>
            </w:tcBorders>
            <w:vAlign w:val="bottom"/>
          </w:tcPr>
          <w:p w14:paraId="400705F1" w14:textId="77777777" w:rsidR="00176B6C" w:rsidRDefault="00104A32" w:rsidP="00BA25F9">
            <w:pPr>
              <w:rPr>
                <w:rFonts w:ascii="Arial" w:hAnsi="Arial" w:cs="Arial"/>
              </w:rPr>
            </w:pPr>
            <w:r>
              <w:rPr>
                <w:rFonts w:ascii="Arial" w:hAnsi="Arial" w:cs="Arial"/>
              </w:rPr>
              <w:fldChar w:fldCharType="begin">
                <w:ffData>
                  <w:name w:val="Text95"/>
                  <w:enabled/>
                  <w:calcOnExit w:val="0"/>
                  <w:textInput>
                    <w:maxLength w:val="60"/>
                  </w:textInput>
                </w:ffData>
              </w:fldChar>
            </w:r>
            <w:r w:rsidR="00921784">
              <w:rPr>
                <w:rFonts w:ascii="Arial" w:hAnsi="Arial" w:cs="Arial"/>
              </w:rPr>
              <w:instrText xml:space="preserve"> FORMTEXT </w:instrText>
            </w:r>
            <w:r>
              <w:rPr>
                <w:rFonts w:ascii="Arial" w:hAnsi="Arial" w:cs="Arial"/>
              </w:rPr>
            </w:r>
            <w:r>
              <w:rPr>
                <w:rFonts w:ascii="Arial" w:hAnsi="Arial" w:cs="Arial"/>
              </w:rPr>
              <w:fldChar w:fldCharType="separate"/>
            </w:r>
            <w:r w:rsidR="00BA25F9">
              <w:rPr>
                <w:rFonts w:ascii="Arial" w:hAnsi="Arial" w:cs="Arial"/>
                <w:noProof/>
              </w:rPr>
              <w:t>Environmental Public Health</w:t>
            </w:r>
            <w:r>
              <w:rPr>
                <w:rFonts w:ascii="Arial" w:hAnsi="Arial" w:cs="Arial"/>
              </w:rPr>
              <w:fldChar w:fldCharType="end"/>
            </w:r>
            <w:bookmarkEnd w:id="5"/>
          </w:p>
        </w:tc>
      </w:tr>
      <w:tr w:rsidR="00176B6C" w14:paraId="317ACAEE" w14:textId="77777777">
        <w:trPr>
          <w:trHeight w:hRule="exact" w:val="360"/>
        </w:trPr>
        <w:tc>
          <w:tcPr>
            <w:tcW w:w="2533" w:type="dxa"/>
            <w:gridSpan w:val="3"/>
            <w:tcBorders>
              <w:left w:val="nil"/>
            </w:tcBorders>
            <w:vAlign w:val="bottom"/>
          </w:tcPr>
          <w:p w14:paraId="6D98C5F6"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tc>
          <w:tcPr>
            <w:tcW w:w="8447" w:type="dxa"/>
            <w:gridSpan w:val="9"/>
            <w:tcBorders>
              <w:top w:val="single" w:sz="4" w:space="0" w:color="auto"/>
              <w:bottom w:val="single" w:sz="4" w:space="0" w:color="auto"/>
              <w:right w:val="nil"/>
            </w:tcBorders>
            <w:vAlign w:val="bottom"/>
          </w:tcPr>
          <w:p w14:paraId="18EF5ACB" w14:textId="01292EDC" w:rsidR="00176B6C" w:rsidRDefault="00CD233B" w:rsidP="00146E99">
            <w:pPr>
              <w:rPr>
                <w:rFonts w:ascii="Arial" w:hAnsi="Arial" w:cs="Arial"/>
              </w:rPr>
            </w:pPr>
            <w:r>
              <w:rPr>
                <w:rFonts w:ascii="Arial" w:hAnsi="Arial" w:cs="Arial"/>
              </w:rPr>
              <w:t>TBD</w:t>
            </w:r>
          </w:p>
        </w:tc>
      </w:tr>
      <w:tr w:rsidR="003E12B9" w14:paraId="49F888AE" w14:textId="77777777">
        <w:trPr>
          <w:trHeight w:hRule="exact" w:val="360"/>
        </w:trPr>
        <w:tc>
          <w:tcPr>
            <w:tcW w:w="3985" w:type="dxa"/>
            <w:gridSpan w:val="5"/>
            <w:tcBorders>
              <w:left w:val="nil"/>
            </w:tcBorders>
            <w:vAlign w:val="bottom"/>
          </w:tcPr>
          <w:p w14:paraId="4EC7D43E"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bookmarkStart w:id="6" w:name="Text101"/>
        <w:tc>
          <w:tcPr>
            <w:tcW w:w="6995" w:type="dxa"/>
            <w:gridSpan w:val="7"/>
            <w:tcBorders>
              <w:top w:val="nil"/>
              <w:bottom w:val="single" w:sz="4" w:space="0" w:color="auto"/>
              <w:right w:val="nil"/>
            </w:tcBorders>
            <w:vAlign w:val="bottom"/>
          </w:tcPr>
          <w:p w14:paraId="632628CF" w14:textId="10C21A99" w:rsidR="003E12B9" w:rsidRDefault="00104A32" w:rsidP="00EC65BE">
            <w:pPr>
              <w:rPr>
                <w:rFonts w:ascii="Arial" w:hAnsi="Arial" w:cs="Arial"/>
              </w:rPr>
            </w:pPr>
            <w:r>
              <w:rPr>
                <w:rFonts w:ascii="Arial" w:hAnsi="Arial" w:cs="Arial"/>
              </w:rPr>
              <w:fldChar w:fldCharType="begin">
                <w:ffData>
                  <w:name w:val="Text101"/>
                  <w:enabled/>
                  <w:calcOnExit w:val="0"/>
                  <w:textInput>
                    <w:maxLength w:val="50"/>
                  </w:textInput>
                </w:ffData>
              </w:fldChar>
            </w:r>
            <w:r w:rsidR="00921784">
              <w:rPr>
                <w:rFonts w:ascii="Arial" w:hAnsi="Arial" w:cs="Arial"/>
              </w:rPr>
              <w:instrText xml:space="preserve"> FORMTEXT </w:instrText>
            </w:r>
            <w:r>
              <w:rPr>
                <w:rFonts w:ascii="Arial" w:hAnsi="Arial" w:cs="Arial"/>
              </w:rPr>
            </w:r>
            <w:r>
              <w:rPr>
                <w:rFonts w:ascii="Arial" w:hAnsi="Arial" w:cs="Arial"/>
              </w:rPr>
              <w:fldChar w:fldCharType="separate"/>
            </w:r>
            <w:r w:rsidR="00EC65BE">
              <w:rPr>
                <w:rFonts w:ascii="Arial" w:hAnsi="Arial" w:cs="Arial"/>
                <w:noProof/>
              </w:rPr>
              <w:t xml:space="preserve">Portland </w:t>
            </w:r>
            <w:r w:rsidR="00CD233B">
              <w:rPr>
                <w:rFonts w:ascii="Arial" w:hAnsi="Arial" w:cs="Arial"/>
                <w:noProof/>
              </w:rPr>
              <w:t>--</w:t>
            </w:r>
            <w:r w:rsidR="00EC65BE">
              <w:rPr>
                <w:rFonts w:ascii="Arial" w:hAnsi="Arial" w:cs="Arial"/>
                <w:noProof/>
              </w:rPr>
              <w:t xml:space="preserve"> Multnomah</w:t>
            </w:r>
            <w:r>
              <w:rPr>
                <w:rFonts w:ascii="Arial" w:hAnsi="Arial" w:cs="Arial"/>
              </w:rPr>
              <w:fldChar w:fldCharType="end"/>
            </w:r>
            <w:bookmarkEnd w:id="6"/>
            <w:r w:rsidR="00CD233B">
              <w:rPr>
                <w:rFonts w:ascii="Arial" w:hAnsi="Arial" w:cs="Arial"/>
              </w:rPr>
              <w:t xml:space="preserve"> and Remote Work</w:t>
            </w:r>
          </w:p>
        </w:tc>
      </w:tr>
      <w:tr w:rsidR="003E12B9" w14:paraId="069DB9D7" w14:textId="77777777">
        <w:trPr>
          <w:trHeight w:hRule="exact" w:val="360"/>
        </w:trPr>
        <w:tc>
          <w:tcPr>
            <w:tcW w:w="2533" w:type="dxa"/>
            <w:gridSpan w:val="3"/>
            <w:tcBorders>
              <w:left w:val="nil"/>
            </w:tcBorders>
            <w:vAlign w:val="bottom"/>
          </w:tcPr>
          <w:p w14:paraId="5EA0623C"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49E58EA2" w14:textId="76BC5434" w:rsidR="003E12B9" w:rsidRDefault="00680846" w:rsidP="007710AE">
            <w:pPr>
              <w:rPr>
                <w:rFonts w:ascii="Arial" w:hAnsi="Arial" w:cs="Arial"/>
              </w:rPr>
            </w:pPr>
            <w:r>
              <w:rPr>
                <w:rFonts w:ascii="Arial" w:hAnsi="Arial" w:cs="Arial"/>
              </w:rPr>
              <w:t>Molly Notarianni</w:t>
            </w:r>
          </w:p>
        </w:tc>
      </w:tr>
      <w:tr w:rsidR="003E12B9" w14:paraId="589DE192" w14:textId="77777777">
        <w:tc>
          <w:tcPr>
            <w:tcW w:w="1522" w:type="dxa"/>
            <w:tcBorders>
              <w:left w:val="nil"/>
              <w:bottom w:val="nil"/>
            </w:tcBorders>
          </w:tcPr>
          <w:p w14:paraId="6BEF308A"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52260A41" w14:textId="65D98AB1" w:rsidR="003E12B9" w:rsidRPr="00BC2C25" w:rsidRDefault="00B7035A">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1"/>
                  </w:checkBox>
                </w:ffData>
              </w:fldChar>
            </w:r>
            <w:bookmarkStart w:id="7"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sidR="003E12B9">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104A32">
              <w:rPr>
                <w:rFonts w:ascii="Arial" w:hAnsi="Arial" w:cs="Arial"/>
                <w:sz w:val="22"/>
                <w:szCs w:val="22"/>
              </w:rPr>
              <w:fldChar w:fldCharType="begin">
                <w:ffData>
                  <w:name w:val="Check36"/>
                  <w:enabled/>
                  <w:calcOnExit w:val="0"/>
                  <w:checkBox>
                    <w:sizeAuto/>
                    <w:default w:val="0"/>
                  </w:checkBox>
                </w:ffData>
              </w:fldChar>
            </w:r>
            <w:bookmarkStart w:id="8" w:name="Check36"/>
            <w:r w:rsidR="003E12B9">
              <w:rPr>
                <w:rFonts w:ascii="Arial" w:hAnsi="Arial" w:cs="Arial"/>
                <w:sz w:val="22"/>
                <w:szCs w:val="22"/>
              </w:rPr>
              <w:instrText xml:space="preserve"> FORMCHECKBOX </w:instrText>
            </w:r>
            <w:r w:rsidR="00104A32">
              <w:rPr>
                <w:rFonts w:ascii="Arial" w:hAnsi="Arial" w:cs="Arial"/>
                <w:sz w:val="22"/>
                <w:szCs w:val="22"/>
              </w:rPr>
            </w:r>
            <w:r w:rsidR="00104A32">
              <w:rPr>
                <w:rFonts w:ascii="Arial" w:hAnsi="Arial" w:cs="Arial"/>
                <w:sz w:val="22"/>
                <w:szCs w:val="22"/>
              </w:rPr>
              <w:fldChar w:fldCharType="separate"/>
            </w:r>
            <w:r w:rsidR="00104A32">
              <w:rPr>
                <w:rFonts w:ascii="Arial" w:hAnsi="Arial" w:cs="Arial"/>
                <w:sz w:val="22"/>
                <w:szCs w:val="22"/>
              </w:rPr>
              <w:fldChar w:fldCharType="end"/>
            </w:r>
            <w:bookmarkEnd w:id="8"/>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Pr>
                <w:rFonts w:ascii="Arial" w:hAnsi="Arial" w:cs="Arial"/>
                <w:sz w:val="22"/>
                <w:szCs w:val="22"/>
              </w:rPr>
              <w:fldChar w:fldCharType="begin">
                <w:ffData>
                  <w:name w:val="Check37"/>
                  <w:enabled/>
                  <w:calcOnExit w:val="0"/>
                  <w:checkBox>
                    <w:sizeAuto/>
                    <w:default w:val="0"/>
                  </w:checkBox>
                </w:ffData>
              </w:fldChar>
            </w:r>
            <w:bookmarkStart w:id="9" w:name="Check3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9"/>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104A32">
              <w:rPr>
                <w:rFonts w:ascii="Arial" w:hAnsi="Arial" w:cs="Arial"/>
                <w:sz w:val="22"/>
                <w:szCs w:val="22"/>
              </w:rPr>
              <w:fldChar w:fldCharType="begin">
                <w:ffData>
                  <w:name w:val="Check38"/>
                  <w:enabled/>
                  <w:calcOnExit w:val="0"/>
                  <w:checkBox>
                    <w:sizeAuto/>
                    <w:default w:val="0"/>
                    <w:checked w:val="0"/>
                  </w:checkBox>
                </w:ffData>
              </w:fldChar>
            </w:r>
            <w:bookmarkStart w:id="10" w:name="Check38"/>
            <w:r w:rsidR="003E12B9">
              <w:rPr>
                <w:rFonts w:ascii="Arial" w:hAnsi="Arial" w:cs="Arial"/>
                <w:sz w:val="22"/>
                <w:szCs w:val="22"/>
              </w:rPr>
              <w:instrText xml:space="preserve"> FORMCHECKBOX </w:instrText>
            </w:r>
            <w:r w:rsidR="00104A32">
              <w:rPr>
                <w:rFonts w:ascii="Arial" w:hAnsi="Arial" w:cs="Arial"/>
                <w:sz w:val="22"/>
                <w:szCs w:val="22"/>
              </w:rPr>
            </w:r>
            <w:r w:rsidR="00104A32">
              <w:rPr>
                <w:rFonts w:ascii="Arial" w:hAnsi="Arial" w:cs="Arial"/>
                <w:sz w:val="22"/>
                <w:szCs w:val="22"/>
              </w:rPr>
              <w:fldChar w:fldCharType="separate"/>
            </w:r>
            <w:r w:rsidR="00104A32">
              <w:rPr>
                <w:rFonts w:ascii="Arial" w:hAnsi="Arial" w:cs="Arial"/>
                <w:sz w:val="22"/>
                <w:szCs w:val="22"/>
              </w:rPr>
              <w:fldChar w:fldCharType="end"/>
            </w:r>
            <w:bookmarkEnd w:id="10"/>
            <w:r w:rsidR="003E12B9">
              <w:rPr>
                <w:rFonts w:ascii="Arial" w:hAnsi="Arial" w:cs="Arial"/>
                <w:sz w:val="22"/>
                <w:szCs w:val="22"/>
              </w:rPr>
              <w:t xml:space="preserve"> </w:t>
            </w:r>
            <w:r w:rsidR="003E12B9" w:rsidRPr="00BC2C25">
              <w:rPr>
                <w:rFonts w:ascii="Arial" w:hAnsi="Arial" w:cs="Arial"/>
              </w:rPr>
              <w:t>Academic Year</w:t>
            </w:r>
          </w:p>
          <w:p w14:paraId="18643DA7" w14:textId="77777777" w:rsidR="003E12B9" w:rsidRDefault="00104A32">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0"/>
                    <w:checked/>
                  </w:checkBox>
                </w:ffData>
              </w:fldChar>
            </w:r>
            <w:bookmarkStart w:id="11" w:name="Check35"/>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Pr>
                <w:rFonts w:ascii="Arial" w:hAnsi="Arial" w:cs="Arial"/>
                <w:sz w:val="22"/>
                <w:szCs w:val="22"/>
              </w:rPr>
              <w:fldChar w:fldCharType="begin">
                <w:ffData>
                  <w:name w:val="Check39"/>
                  <w:enabled/>
                  <w:calcOnExit w:val="0"/>
                  <w:checkBox>
                    <w:sizeAuto/>
                    <w:default w:val="0"/>
                  </w:checkBox>
                </w:ffData>
              </w:fldChar>
            </w:r>
            <w:bookmarkStart w:id="12" w:name="Check39"/>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2"/>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Pr>
                <w:rFonts w:ascii="Arial" w:hAnsi="Arial" w:cs="Arial"/>
                <w:sz w:val="22"/>
                <w:szCs w:val="22"/>
              </w:rPr>
              <w:fldChar w:fldCharType="begin">
                <w:ffData>
                  <w:name w:val="Check40"/>
                  <w:enabled/>
                  <w:calcOnExit w:val="0"/>
                  <w:checkBox>
                    <w:sizeAuto/>
                    <w:default w:val="0"/>
                  </w:checkBox>
                </w:ffData>
              </w:fldChar>
            </w:r>
            <w:bookmarkStart w:id="13" w:name="Check40"/>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3"/>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Pr>
                <w:rFonts w:ascii="Arial" w:hAnsi="Arial" w:cs="Arial"/>
                <w:sz w:val="22"/>
                <w:szCs w:val="22"/>
              </w:rPr>
              <w:fldChar w:fldCharType="begin">
                <w:ffData>
                  <w:name w:val="Check41"/>
                  <w:enabled/>
                  <w:calcOnExit w:val="0"/>
                  <w:checkBox>
                    <w:sizeAuto/>
                    <w:default w:val="0"/>
                  </w:checkBox>
                </w:ffData>
              </w:fldChar>
            </w:r>
            <w:bookmarkStart w:id="14" w:name="Check41"/>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4"/>
            <w:r w:rsidR="003E12B9">
              <w:rPr>
                <w:rFonts w:ascii="Arial" w:hAnsi="Arial" w:cs="Arial"/>
                <w:sz w:val="22"/>
                <w:szCs w:val="22"/>
              </w:rPr>
              <w:t xml:space="preserve"> </w:t>
            </w:r>
            <w:r w:rsidR="003E12B9" w:rsidRPr="00BC2C25">
              <w:rPr>
                <w:rFonts w:ascii="Arial" w:hAnsi="Arial" w:cs="Arial"/>
              </w:rPr>
              <w:t>Job Share</w:t>
            </w:r>
          </w:p>
        </w:tc>
      </w:tr>
      <w:tr w:rsidR="003E12B9" w14:paraId="56BD1930" w14:textId="77777777">
        <w:tc>
          <w:tcPr>
            <w:tcW w:w="1522" w:type="dxa"/>
            <w:tcBorders>
              <w:top w:val="nil"/>
              <w:left w:val="nil"/>
              <w:bottom w:val="nil"/>
            </w:tcBorders>
          </w:tcPr>
          <w:p w14:paraId="3BE376D4"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20528639" w14:textId="77777777" w:rsidR="003E12B9" w:rsidRDefault="00104A32"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0"/>
                    <w:checked/>
                  </w:checkBox>
                </w:ffData>
              </w:fldChar>
            </w:r>
            <w:bookmarkStart w:id="15" w:name="Check42"/>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sidR="003E12B9">
              <w:rPr>
                <w:rFonts w:ascii="Arial" w:hAnsi="Arial" w:cs="Arial"/>
                <w:sz w:val="22"/>
                <w:szCs w:val="22"/>
              </w:rPr>
              <w:t xml:space="preserve"> </w:t>
            </w:r>
            <w:r w:rsidR="003E12B9" w:rsidRPr="00BC2C25">
              <w:rPr>
                <w:rFonts w:ascii="Arial" w:hAnsi="Arial" w:cs="Arial"/>
              </w:rPr>
              <w:t>Exempt</w:t>
            </w:r>
          </w:p>
          <w:p w14:paraId="18F3FF11" w14:textId="77777777" w:rsidR="003E12B9" w:rsidRDefault="00104A32">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6" w:name="Check43"/>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sidR="003E12B9">
              <w:rPr>
                <w:rFonts w:ascii="Arial" w:hAnsi="Arial" w:cs="Arial"/>
                <w:sz w:val="22"/>
                <w:szCs w:val="22"/>
              </w:rPr>
              <w:t xml:space="preserve"> </w:t>
            </w:r>
            <w:r w:rsidR="003E12B9" w:rsidRPr="00BC2C25">
              <w:rPr>
                <w:rFonts w:ascii="Arial" w:hAnsi="Arial" w:cs="Arial"/>
              </w:rPr>
              <w:t>Non-Exempt</w:t>
            </w:r>
          </w:p>
        </w:tc>
        <w:tc>
          <w:tcPr>
            <w:tcW w:w="1454" w:type="dxa"/>
            <w:gridSpan w:val="2"/>
            <w:tcBorders>
              <w:top w:val="nil"/>
              <w:bottom w:val="nil"/>
            </w:tcBorders>
          </w:tcPr>
          <w:p w14:paraId="638CF827"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3218ED39" w14:textId="77777777" w:rsidR="003E12B9" w:rsidRDefault="00104A32">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7" w:name="Check44"/>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sidR="003E12B9">
              <w:rPr>
                <w:rFonts w:ascii="Arial" w:hAnsi="Arial" w:cs="Arial"/>
                <w:sz w:val="22"/>
                <w:szCs w:val="22"/>
              </w:rPr>
              <w:t xml:space="preserve"> </w:t>
            </w:r>
            <w:r w:rsidR="003E12B9" w:rsidRPr="00BC2C25">
              <w:rPr>
                <w:rFonts w:ascii="Arial" w:hAnsi="Arial" w:cs="Arial"/>
              </w:rPr>
              <w:t>Executive</w:t>
            </w:r>
          </w:p>
          <w:p w14:paraId="0151839F" w14:textId="0F22A2B6" w:rsidR="003E12B9" w:rsidRDefault="00CD233B">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1"/>
                  </w:checkBox>
                </w:ffData>
              </w:fldChar>
            </w:r>
            <w:bookmarkStart w:id="18"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sidR="003E12B9">
              <w:rPr>
                <w:rFonts w:ascii="Arial" w:hAnsi="Arial" w:cs="Arial"/>
                <w:sz w:val="22"/>
                <w:szCs w:val="22"/>
              </w:rPr>
              <w:t xml:space="preserve"> </w:t>
            </w:r>
            <w:r w:rsidR="003E12B9" w:rsidRPr="00BC2C25">
              <w:rPr>
                <w:rFonts w:ascii="Arial" w:hAnsi="Arial" w:cs="Arial"/>
              </w:rPr>
              <w:t>Professional</w:t>
            </w:r>
          </w:p>
          <w:p w14:paraId="2F330B0F" w14:textId="420B9843" w:rsidR="003E12B9" w:rsidRDefault="00CD233B">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Box>
                </w:ffData>
              </w:fldChar>
            </w:r>
            <w:bookmarkStart w:id="19"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sidR="003E12B9">
              <w:rPr>
                <w:rFonts w:ascii="Arial" w:hAnsi="Arial" w:cs="Arial"/>
                <w:sz w:val="22"/>
                <w:szCs w:val="22"/>
              </w:rPr>
              <w:t xml:space="preserve"> </w:t>
            </w:r>
            <w:r w:rsidR="003E12B9" w:rsidRPr="00BC2C25">
              <w:rPr>
                <w:rFonts w:ascii="Arial" w:hAnsi="Arial" w:cs="Arial"/>
              </w:rPr>
              <w:t>Administrative</w:t>
            </w:r>
          </w:p>
        </w:tc>
        <w:tc>
          <w:tcPr>
            <w:tcW w:w="2967" w:type="dxa"/>
            <w:gridSpan w:val="4"/>
            <w:tcBorders>
              <w:top w:val="nil"/>
              <w:bottom w:val="nil"/>
            </w:tcBorders>
          </w:tcPr>
          <w:p w14:paraId="543BFCF1"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1C637B43" w14:textId="77777777" w:rsidR="003E12B9" w:rsidRDefault="00104A32">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20" w:name="Check47"/>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sidR="003E12B9">
              <w:rPr>
                <w:rFonts w:ascii="Arial" w:hAnsi="Arial" w:cs="Arial"/>
                <w:sz w:val="22"/>
                <w:szCs w:val="22"/>
              </w:rPr>
              <w:t xml:space="preserve"> </w:t>
            </w:r>
            <w:r w:rsidR="003E12B9" w:rsidRPr="00BC2C25">
              <w:rPr>
                <w:rFonts w:ascii="Arial" w:hAnsi="Arial" w:cs="Arial"/>
              </w:rPr>
              <w:t>Yes</w:t>
            </w:r>
          </w:p>
          <w:p w14:paraId="2F7C8312" w14:textId="77777777" w:rsidR="003E12B9" w:rsidRDefault="00104A32">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0"/>
                    <w:checked/>
                  </w:checkBox>
                </w:ffData>
              </w:fldChar>
            </w:r>
            <w:bookmarkStart w:id="21" w:name="Check48"/>
            <w:r w:rsidR="003E12B9">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sidR="003E12B9">
              <w:rPr>
                <w:rFonts w:ascii="Arial" w:hAnsi="Arial" w:cs="Arial"/>
                <w:sz w:val="22"/>
                <w:szCs w:val="22"/>
              </w:rPr>
              <w:t xml:space="preserve"> </w:t>
            </w:r>
            <w:r w:rsidR="003E12B9" w:rsidRPr="00BC2C25">
              <w:rPr>
                <w:rFonts w:ascii="Arial" w:hAnsi="Arial" w:cs="Arial"/>
              </w:rPr>
              <w:t>No</w:t>
            </w:r>
          </w:p>
        </w:tc>
      </w:tr>
    </w:tbl>
    <w:p w14:paraId="2F7C2380"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3FEB18EB" w14:textId="77777777">
        <w:trPr>
          <w:trHeight w:hRule="exact" w:val="576"/>
        </w:trPr>
        <w:tc>
          <w:tcPr>
            <w:tcW w:w="10980" w:type="dxa"/>
            <w:shd w:val="clear" w:color="auto" w:fill="FFFF99"/>
            <w:vAlign w:val="center"/>
          </w:tcPr>
          <w:p w14:paraId="486AAFE7" w14:textId="77777777" w:rsidR="008407A6" w:rsidRDefault="008407A6">
            <w:pPr>
              <w:pStyle w:val="Heading1"/>
              <w:widowControl/>
            </w:pPr>
            <w:r>
              <w:t>SECTION 2.</w:t>
            </w:r>
            <w:r w:rsidR="00B12612">
              <w:t xml:space="preserve"> </w:t>
            </w:r>
            <w:r>
              <w:t>PROGRAM AND POSITION INFORMATION</w:t>
            </w:r>
          </w:p>
        </w:tc>
      </w:tr>
    </w:tbl>
    <w:p w14:paraId="3927CDB5" w14:textId="77777777" w:rsidR="008407A6" w:rsidRDefault="008407A6">
      <w:pPr>
        <w:ind w:left="360" w:hanging="360"/>
        <w:rPr>
          <w:rFonts w:ascii="Arial" w:hAnsi="Arial" w:cs="Arial"/>
          <w:sz w:val="12"/>
          <w:szCs w:val="12"/>
        </w:rPr>
      </w:pPr>
    </w:p>
    <w:p w14:paraId="470B6688"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4DFBAA6B" w14:textId="4030A70C" w:rsidR="003E71E5" w:rsidRDefault="005E4DD3" w:rsidP="003E71E5">
      <w:pPr>
        <w:spacing w:line="260" w:lineRule="exact"/>
        <w:ind w:left="360"/>
        <w:rPr>
          <w:rFonts w:ascii="Arial" w:hAnsi="Arial" w:cs="Arial"/>
        </w:rPr>
      </w:pPr>
      <w:r w:rsidRPr="00586BFE">
        <w:rPr>
          <w:rFonts w:ascii="Arial" w:hAnsi="Arial" w:cs="Arial"/>
        </w:rPr>
        <w:t>Oregon Health Authority (</w:t>
      </w:r>
      <w:r w:rsidR="003E71E5" w:rsidRPr="00586BFE">
        <w:rPr>
          <w:rFonts w:ascii="Arial" w:hAnsi="Arial" w:cs="Arial"/>
        </w:rPr>
        <w:t>OHA</w:t>
      </w:r>
      <w:r w:rsidRPr="00586BFE">
        <w:rPr>
          <w:rFonts w:ascii="Arial" w:hAnsi="Arial" w:cs="Arial"/>
        </w:rPr>
        <w:t>)</w:t>
      </w:r>
      <w:r w:rsidR="003E71E5" w:rsidRPr="00586BFE">
        <w:rPr>
          <w:rFonts w:ascii="Arial" w:hAnsi="Arial" w:cs="Arial"/>
        </w:rPr>
        <w:t xml:space="preserve"> values health equity, service excellence, integrity, leadership, partnership, innovation and transparency. 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regions and sectors of the state, including tribal governments to address: the equitable distribution or redistributing of resources and power; and </w:t>
      </w:r>
      <w:r w:rsidR="003E71E5" w:rsidRPr="00586BFE">
        <w:rPr>
          <w:rFonts w:ascii="Arial" w:hAnsi="Arial" w:cs="Arial"/>
        </w:rPr>
        <w:lastRenderedPageBreak/>
        <w:t>recognizing, reconciling, and rectifying historical and contemporary injustices.” OHA’s 10-year goal is to eliminate health inequities.</w:t>
      </w:r>
    </w:p>
    <w:p w14:paraId="31AB42D4" w14:textId="77777777" w:rsidR="00DB77C4" w:rsidRDefault="00DB77C4" w:rsidP="00DA3200">
      <w:pPr>
        <w:ind w:left="360"/>
        <w:rPr>
          <w:rFonts w:ascii="Arial" w:hAnsi="Arial" w:cs="Arial"/>
        </w:rPr>
      </w:pPr>
    </w:p>
    <w:p w14:paraId="25649B34" w14:textId="1FC91F4F" w:rsidR="00DA3200" w:rsidRPr="000C0D94" w:rsidRDefault="00DA3200" w:rsidP="00DA3200">
      <w:pPr>
        <w:ind w:left="360"/>
        <w:rPr>
          <w:rFonts w:ascii="Arial" w:hAnsi="Arial" w:cs="Arial"/>
        </w:rPr>
      </w:pPr>
      <w:r w:rsidRPr="000C0D94">
        <w:rPr>
          <w:rFonts w:ascii="Arial" w:hAnsi="Arial" w:cs="Arial"/>
        </w:rPr>
        <w:t xml:space="preserve">The Public Health </w:t>
      </w:r>
      <w:r w:rsidRPr="00586BFE">
        <w:rPr>
          <w:rFonts w:ascii="Arial" w:hAnsi="Arial" w:cs="Arial"/>
        </w:rPr>
        <w:t>Division</w:t>
      </w:r>
      <w:r w:rsidR="00206106" w:rsidRPr="00586BFE">
        <w:rPr>
          <w:rFonts w:ascii="Arial" w:hAnsi="Arial" w:cs="Arial"/>
        </w:rPr>
        <w:t xml:space="preserve"> (PHD)</w:t>
      </w:r>
      <w:r w:rsidRPr="000C0D94">
        <w:rPr>
          <w:rFonts w:ascii="Arial" w:hAnsi="Arial" w:cs="Arial"/>
        </w:rPr>
        <w:t xml:space="preserve"> is responsible for leading the science and practice of population health principles in Oregon. The Public Health Division’s vision is: Lifelong health for all people in Oregon. Our mission is: Promoting health and preventing the leading causes of death, disease and injury in Oregon. The Division is aligned with the Oregon Health Authority’s core values of partnership, service excellence, leadership, integrity and health equity. In our practice, these values are expressed through:</w:t>
      </w:r>
    </w:p>
    <w:p w14:paraId="1FA2DA55" w14:textId="77777777" w:rsidR="00DA3200" w:rsidRPr="000C0D94" w:rsidRDefault="00DA3200" w:rsidP="00DA3200">
      <w:pPr>
        <w:rPr>
          <w:rFonts w:ascii="Arial" w:hAnsi="Arial" w:cs="Arial"/>
        </w:rPr>
      </w:pPr>
    </w:p>
    <w:p w14:paraId="459EAA72" w14:textId="77777777" w:rsidR="00DA3200" w:rsidRPr="000C0D94" w:rsidRDefault="00DA3200" w:rsidP="00DA3200">
      <w:pPr>
        <w:ind w:firstLine="360"/>
        <w:rPr>
          <w:rFonts w:ascii="Arial" w:hAnsi="Arial" w:cs="Arial"/>
        </w:rPr>
      </w:pPr>
      <w:r w:rsidRPr="000C0D94">
        <w:rPr>
          <w:rFonts w:ascii="Arial" w:hAnsi="Arial" w:cs="Arial"/>
        </w:rPr>
        <w:t>Service Excellence:</w:t>
      </w:r>
    </w:p>
    <w:p w14:paraId="72FDC0C3" w14:textId="77777777" w:rsidR="00DA3200" w:rsidRPr="000C0D94" w:rsidRDefault="00DA3200" w:rsidP="00DA3200">
      <w:pPr>
        <w:pStyle w:val="ListParagraph"/>
        <w:numPr>
          <w:ilvl w:val="0"/>
          <w:numId w:val="9"/>
        </w:numPr>
        <w:spacing w:after="0" w:line="240" w:lineRule="auto"/>
        <w:rPr>
          <w:rFonts w:ascii="Arial" w:hAnsi="Arial" w:cs="Arial"/>
          <w:sz w:val="24"/>
          <w:szCs w:val="24"/>
        </w:rPr>
      </w:pPr>
      <w:r w:rsidRPr="000C0D94">
        <w:rPr>
          <w:rFonts w:ascii="Arial" w:hAnsi="Arial" w:cs="Arial"/>
          <w:sz w:val="24"/>
          <w:szCs w:val="24"/>
        </w:rPr>
        <w:t>Understanding and responding to Oregon public health needs and the people we serve</w:t>
      </w:r>
    </w:p>
    <w:p w14:paraId="0BD8E185" w14:textId="77777777" w:rsidR="00DA3200" w:rsidRPr="000C0D94" w:rsidRDefault="00DA3200" w:rsidP="00DA3200">
      <w:pPr>
        <w:pStyle w:val="ListParagraph"/>
        <w:numPr>
          <w:ilvl w:val="0"/>
          <w:numId w:val="9"/>
        </w:numPr>
        <w:spacing w:after="0" w:line="240" w:lineRule="auto"/>
        <w:rPr>
          <w:rFonts w:ascii="Arial" w:hAnsi="Arial" w:cs="Arial"/>
          <w:sz w:val="24"/>
          <w:szCs w:val="24"/>
        </w:rPr>
      </w:pPr>
      <w:r w:rsidRPr="000C0D94">
        <w:rPr>
          <w:rFonts w:ascii="Arial" w:hAnsi="Arial" w:cs="Arial"/>
          <w:sz w:val="24"/>
          <w:szCs w:val="24"/>
        </w:rPr>
        <w:t>Purs</w:t>
      </w:r>
      <w:r>
        <w:rPr>
          <w:rFonts w:ascii="Arial" w:hAnsi="Arial" w:cs="Arial"/>
          <w:sz w:val="24"/>
          <w:szCs w:val="24"/>
        </w:rPr>
        <w:t>u</w:t>
      </w:r>
      <w:r w:rsidRPr="000C0D94">
        <w:rPr>
          <w:rFonts w:ascii="Arial" w:hAnsi="Arial" w:cs="Arial"/>
          <w:sz w:val="24"/>
          <w:szCs w:val="24"/>
        </w:rPr>
        <w:t>ing our commitment to innovation and science-based best practices</w:t>
      </w:r>
    </w:p>
    <w:p w14:paraId="1A50555B" w14:textId="77777777" w:rsidR="00DA3200" w:rsidRPr="000C0D94" w:rsidRDefault="00DA3200" w:rsidP="00DA3200">
      <w:pPr>
        <w:pStyle w:val="ListParagraph"/>
        <w:numPr>
          <w:ilvl w:val="0"/>
          <w:numId w:val="9"/>
        </w:numPr>
        <w:spacing w:after="0" w:line="240" w:lineRule="auto"/>
        <w:rPr>
          <w:rFonts w:ascii="Arial" w:hAnsi="Arial" w:cs="Arial"/>
          <w:sz w:val="24"/>
          <w:szCs w:val="24"/>
        </w:rPr>
      </w:pPr>
      <w:r w:rsidRPr="000C0D94">
        <w:rPr>
          <w:rFonts w:ascii="Arial" w:hAnsi="Arial" w:cs="Arial"/>
          <w:sz w:val="24"/>
          <w:szCs w:val="24"/>
        </w:rPr>
        <w:t>Fostering a culture of continuous improvement</w:t>
      </w:r>
    </w:p>
    <w:p w14:paraId="16E733B7" w14:textId="77777777" w:rsidR="00DA3200" w:rsidRPr="000C0D94" w:rsidRDefault="00DA3200" w:rsidP="00DA3200">
      <w:pPr>
        <w:ind w:firstLine="360"/>
        <w:rPr>
          <w:rFonts w:ascii="Arial" w:hAnsi="Arial" w:cs="Arial"/>
        </w:rPr>
      </w:pPr>
      <w:r w:rsidRPr="000C0D94">
        <w:rPr>
          <w:rFonts w:ascii="Arial" w:hAnsi="Arial" w:cs="Arial"/>
        </w:rPr>
        <w:t>Leadership:</w:t>
      </w:r>
    </w:p>
    <w:p w14:paraId="3EB7BB0A" w14:textId="77777777" w:rsidR="00DA3200" w:rsidRPr="000C0D94" w:rsidRDefault="00DA3200" w:rsidP="00DA3200">
      <w:pPr>
        <w:pStyle w:val="ListParagraph"/>
        <w:numPr>
          <w:ilvl w:val="0"/>
          <w:numId w:val="10"/>
        </w:numPr>
        <w:spacing w:after="0" w:line="240" w:lineRule="auto"/>
        <w:rPr>
          <w:rFonts w:ascii="Arial" w:hAnsi="Arial" w:cs="Arial"/>
          <w:sz w:val="24"/>
          <w:szCs w:val="24"/>
        </w:rPr>
      </w:pPr>
      <w:r w:rsidRPr="000C0D94">
        <w:rPr>
          <w:rFonts w:ascii="Arial" w:hAnsi="Arial" w:cs="Arial"/>
          <w:sz w:val="24"/>
          <w:szCs w:val="24"/>
        </w:rPr>
        <w:t>Building agency-wide and community-wide opportunities for collaboration</w:t>
      </w:r>
    </w:p>
    <w:p w14:paraId="298F3405" w14:textId="77777777" w:rsidR="00DA3200" w:rsidRPr="000C0D94" w:rsidRDefault="00DA3200" w:rsidP="00DA3200">
      <w:pPr>
        <w:pStyle w:val="ListParagraph"/>
        <w:numPr>
          <w:ilvl w:val="0"/>
          <w:numId w:val="10"/>
        </w:numPr>
        <w:spacing w:after="0" w:line="240" w:lineRule="auto"/>
        <w:rPr>
          <w:rFonts w:ascii="Arial" w:hAnsi="Arial" w:cs="Arial"/>
          <w:sz w:val="24"/>
          <w:szCs w:val="24"/>
        </w:rPr>
      </w:pPr>
      <w:r w:rsidRPr="000C0D94">
        <w:rPr>
          <w:rFonts w:ascii="Arial" w:hAnsi="Arial" w:cs="Arial"/>
          <w:sz w:val="24"/>
          <w:szCs w:val="24"/>
        </w:rPr>
        <w:t>Championing public health expertise and best practices</w:t>
      </w:r>
    </w:p>
    <w:p w14:paraId="75CB5EEF" w14:textId="77777777" w:rsidR="00DA3200" w:rsidRPr="000C0D94" w:rsidRDefault="00DA3200" w:rsidP="00DA3200">
      <w:pPr>
        <w:pStyle w:val="ListParagraph"/>
        <w:numPr>
          <w:ilvl w:val="0"/>
          <w:numId w:val="10"/>
        </w:numPr>
        <w:spacing w:after="0" w:line="240" w:lineRule="auto"/>
        <w:rPr>
          <w:rFonts w:ascii="Arial" w:hAnsi="Arial" w:cs="Arial"/>
          <w:sz w:val="24"/>
          <w:szCs w:val="24"/>
        </w:rPr>
      </w:pPr>
      <w:r w:rsidRPr="000C0D94">
        <w:rPr>
          <w:rFonts w:ascii="Arial" w:hAnsi="Arial" w:cs="Arial"/>
          <w:sz w:val="24"/>
          <w:szCs w:val="24"/>
        </w:rPr>
        <w:t>Creating opportunities for individual development and leadership</w:t>
      </w:r>
    </w:p>
    <w:p w14:paraId="1605DCBB" w14:textId="77777777" w:rsidR="00DA3200" w:rsidRPr="000C0D94" w:rsidRDefault="00DA3200" w:rsidP="00DA3200">
      <w:pPr>
        <w:ind w:firstLine="360"/>
        <w:rPr>
          <w:rFonts w:ascii="Arial" w:hAnsi="Arial" w:cs="Arial"/>
        </w:rPr>
      </w:pPr>
      <w:r w:rsidRPr="000C0D94">
        <w:rPr>
          <w:rFonts w:ascii="Arial" w:hAnsi="Arial" w:cs="Arial"/>
        </w:rPr>
        <w:t>Integrity:</w:t>
      </w:r>
    </w:p>
    <w:p w14:paraId="79F1A69B" w14:textId="77777777" w:rsidR="00DA3200" w:rsidRPr="000C0D94" w:rsidRDefault="00DA3200" w:rsidP="00DA3200">
      <w:pPr>
        <w:pStyle w:val="ListParagraph"/>
        <w:numPr>
          <w:ilvl w:val="0"/>
          <w:numId w:val="11"/>
        </w:numPr>
        <w:spacing w:after="0" w:line="240" w:lineRule="auto"/>
        <w:rPr>
          <w:rFonts w:ascii="Arial" w:hAnsi="Arial" w:cs="Arial"/>
          <w:sz w:val="24"/>
          <w:szCs w:val="24"/>
        </w:rPr>
      </w:pPr>
      <w:r w:rsidRPr="000C0D94">
        <w:rPr>
          <w:rFonts w:ascii="Arial" w:hAnsi="Arial" w:cs="Arial"/>
          <w:sz w:val="24"/>
          <w:szCs w:val="24"/>
        </w:rPr>
        <w:t>Working honestly and ethically in our obligation to fulfill our public health mission</w:t>
      </w:r>
    </w:p>
    <w:p w14:paraId="46917CBF" w14:textId="77777777" w:rsidR="00DA3200" w:rsidRPr="000C0D94" w:rsidRDefault="00DA3200" w:rsidP="00DA3200">
      <w:pPr>
        <w:pStyle w:val="ListParagraph"/>
        <w:numPr>
          <w:ilvl w:val="0"/>
          <w:numId w:val="11"/>
        </w:numPr>
        <w:spacing w:after="0" w:line="240" w:lineRule="auto"/>
        <w:rPr>
          <w:rFonts w:ascii="Arial" w:hAnsi="Arial" w:cs="Arial"/>
          <w:sz w:val="24"/>
          <w:szCs w:val="24"/>
        </w:rPr>
      </w:pPr>
      <w:r w:rsidRPr="000C0D94">
        <w:rPr>
          <w:rFonts w:ascii="Arial" w:hAnsi="Arial" w:cs="Arial"/>
          <w:sz w:val="24"/>
          <w:szCs w:val="24"/>
        </w:rPr>
        <w:t>Ensuring responsible stewardship in public health resources</w:t>
      </w:r>
    </w:p>
    <w:p w14:paraId="566B8FB7" w14:textId="77777777" w:rsidR="00DA3200" w:rsidRPr="000C0D94" w:rsidRDefault="00DA3200" w:rsidP="00DA3200">
      <w:pPr>
        <w:ind w:firstLine="360"/>
        <w:rPr>
          <w:rFonts w:ascii="Arial" w:hAnsi="Arial" w:cs="Arial"/>
        </w:rPr>
      </w:pPr>
      <w:r w:rsidRPr="000C0D94">
        <w:rPr>
          <w:rFonts w:ascii="Arial" w:hAnsi="Arial" w:cs="Arial"/>
        </w:rPr>
        <w:t>Health Equity:</w:t>
      </w:r>
    </w:p>
    <w:p w14:paraId="777541A2" w14:textId="77777777" w:rsidR="00DA3200" w:rsidRPr="000C0D94" w:rsidRDefault="00DA3200" w:rsidP="00DA3200">
      <w:pPr>
        <w:pStyle w:val="ListParagraph"/>
        <w:numPr>
          <w:ilvl w:val="0"/>
          <w:numId w:val="12"/>
        </w:numPr>
        <w:spacing w:after="0" w:line="240" w:lineRule="auto"/>
        <w:rPr>
          <w:rFonts w:ascii="Arial" w:hAnsi="Arial" w:cs="Arial"/>
          <w:sz w:val="24"/>
          <w:szCs w:val="24"/>
        </w:rPr>
      </w:pPr>
      <w:r w:rsidRPr="000C0D94">
        <w:rPr>
          <w:rFonts w:ascii="Arial" w:hAnsi="Arial" w:cs="Arial"/>
          <w:sz w:val="24"/>
          <w:szCs w:val="24"/>
        </w:rPr>
        <w:t>Eliminating health disparities and working to attain the highest level of health for all people</w:t>
      </w:r>
    </w:p>
    <w:p w14:paraId="6863E21B" w14:textId="77777777" w:rsidR="00DA3200" w:rsidRPr="000C0D94" w:rsidRDefault="00DA3200" w:rsidP="00DA3200">
      <w:pPr>
        <w:pStyle w:val="ListParagraph"/>
        <w:numPr>
          <w:ilvl w:val="0"/>
          <w:numId w:val="12"/>
        </w:numPr>
        <w:spacing w:after="0" w:line="240" w:lineRule="auto"/>
        <w:rPr>
          <w:rFonts w:ascii="Arial" w:hAnsi="Arial" w:cs="Arial"/>
          <w:sz w:val="24"/>
          <w:szCs w:val="24"/>
        </w:rPr>
      </w:pPr>
      <w:r w:rsidRPr="000C0D94">
        <w:rPr>
          <w:rFonts w:ascii="Arial" w:hAnsi="Arial" w:cs="Arial"/>
          <w:sz w:val="24"/>
          <w:szCs w:val="24"/>
        </w:rPr>
        <w:t>Ensuring the quality, affordability and accessibility of health services for all Oregonians</w:t>
      </w:r>
    </w:p>
    <w:p w14:paraId="5AE60232" w14:textId="77777777" w:rsidR="00DA3200" w:rsidRPr="000C0D94" w:rsidRDefault="00DA3200" w:rsidP="00DA3200">
      <w:pPr>
        <w:pStyle w:val="ListParagraph"/>
        <w:numPr>
          <w:ilvl w:val="0"/>
          <w:numId w:val="12"/>
        </w:numPr>
        <w:spacing w:after="0" w:line="240" w:lineRule="auto"/>
        <w:rPr>
          <w:rFonts w:ascii="Arial" w:hAnsi="Arial" w:cs="Arial"/>
          <w:sz w:val="24"/>
          <w:szCs w:val="24"/>
        </w:rPr>
      </w:pPr>
      <w:r w:rsidRPr="000C0D94">
        <w:rPr>
          <w:rFonts w:ascii="Arial" w:hAnsi="Arial" w:cs="Arial"/>
          <w:sz w:val="24"/>
          <w:szCs w:val="24"/>
        </w:rPr>
        <w:t>Integrating social justice, social determinants of health, diversity and community</w:t>
      </w:r>
    </w:p>
    <w:p w14:paraId="44EF1094" w14:textId="77777777" w:rsidR="00DA3200" w:rsidRPr="000C0D94" w:rsidRDefault="00DA3200" w:rsidP="00DA3200">
      <w:pPr>
        <w:ind w:firstLine="360"/>
        <w:rPr>
          <w:rFonts w:ascii="Arial" w:hAnsi="Arial" w:cs="Arial"/>
        </w:rPr>
      </w:pPr>
      <w:r w:rsidRPr="000C0D94">
        <w:rPr>
          <w:rFonts w:ascii="Arial" w:hAnsi="Arial" w:cs="Arial"/>
        </w:rPr>
        <w:t>Partnership:</w:t>
      </w:r>
    </w:p>
    <w:p w14:paraId="225BE47F" w14:textId="77777777" w:rsidR="00DA3200" w:rsidRDefault="00DA3200" w:rsidP="00DA3200">
      <w:pPr>
        <w:pStyle w:val="ListParagraph"/>
        <w:numPr>
          <w:ilvl w:val="0"/>
          <w:numId w:val="13"/>
        </w:numPr>
        <w:spacing w:after="0" w:line="240" w:lineRule="auto"/>
        <w:rPr>
          <w:rFonts w:ascii="Arial" w:hAnsi="Arial" w:cs="Arial"/>
          <w:sz w:val="24"/>
          <w:szCs w:val="24"/>
        </w:rPr>
      </w:pPr>
      <w:r w:rsidRPr="000C0D94">
        <w:rPr>
          <w:rFonts w:ascii="Arial" w:hAnsi="Arial" w:cs="Arial"/>
          <w:sz w:val="24"/>
          <w:szCs w:val="24"/>
        </w:rPr>
        <w:t>Working with stakeholders and communities to protect and promote the health of all Oregonians</w:t>
      </w:r>
    </w:p>
    <w:p w14:paraId="3A5990BD" w14:textId="77777777" w:rsidR="00DA3200" w:rsidRPr="000C0D94" w:rsidRDefault="00DA3200" w:rsidP="00DA3200">
      <w:pPr>
        <w:pStyle w:val="ListParagraph"/>
        <w:numPr>
          <w:ilvl w:val="0"/>
          <w:numId w:val="13"/>
        </w:numPr>
        <w:spacing w:after="0" w:line="240" w:lineRule="auto"/>
        <w:rPr>
          <w:rFonts w:ascii="Arial" w:hAnsi="Arial" w:cs="Arial"/>
          <w:sz w:val="24"/>
          <w:szCs w:val="24"/>
        </w:rPr>
      </w:pPr>
      <w:r w:rsidRPr="000C0D94">
        <w:rPr>
          <w:rFonts w:ascii="Arial" w:hAnsi="Arial" w:cs="Arial"/>
          <w:sz w:val="24"/>
          <w:szCs w:val="24"/>
        </w:rPr>
        <w:t>Seeking, listening to and respecting internal and external ideas and opinions</w:t>
      </w:r>
    </w:p>
    <w:p w14:paraId="191269C5" w14:textId="77777777" w:rsidR="00DA3200" w:rsidRPr="000C0D94" w:rsidRDefault="00DA3200" w:rsidP="00DA3200">
      <w:pPr>
        <w:pStyle w:val="ListParagraph"/>
        <w:numPr>
          <w:ilvl w:val="0"/>
          <w:numId w:val="13"/>
        </w:numPr>
        <w:spacing w:after="0" w:line="240" w:lineRule="auto"/>
        <w:rPr>
          <w:rFonts w:ascii="Arial" w:hAnsi="Arial" w:cs="Arial"/>
          <w:sz w:val="24"/>
          <w:szCs w:val="24"/>
        </w:rPr>
      </w:pPr>
      <w:r w:rsidRPr="000C0D94">
        <w:rPr>
          <w:rFonts w:ascii="Arial" w:hAnsi="Arial" w:cs="Arial"/>
          <w:sz w:val="24"/>
          <w:szCs w:val="24"/>
        </w:rPr>
        <w:t>Exploring and defining the roles and responsibility of public health staff and partners</w:t>
      </w:r>
    </w:p>
    <w:p w14:paraId="72706C80" w14:textId="77777777" w:rsidR="00DA3200" w:rsidRPr="000C0D94" w:rsidRDefault="00DA3200" w:rsidP="00DA3200">
      <w:pPr>
        <w:rPr>
          <w:rFonts w:ascii="Arial" w:hAnsi="Arial" w:cs="Arial"/>
        </w:rPr>
      </w:pPr>
    </w:p>
    <w:p w14:paraId="5DFF64B5" w14:textId="77777777" w:rsidR="00DA3200" w:rsidRPr="000C0D94" w:rsidRDefault="00DA3200" w:rsidP="00DA3200">
      <w:pPr>
        <w:ind w:firstLine="720"/>
        <w:rPr>
          <w:rFonts w:ascii="Arial" w:hAnsi="Arial" w:cs="Arial"/>
        </w:rPr>
      </w:pPr>
      <w:r w:rsidRPr="000C0D94">
        <w:rPr>
          <w:rFonts w:ascii="Arial" w:hAnsi="Arial" w:cs="Arial"/>
        </w:rPr>
        <w:t>The Public Health Division’s goals are to:</w:t>
      </w:r>
    </w:p>
    <w:p w14:paraId="29C7577C" w14:textId="77777777" w:rsidR="00DA3200" w:rsidRPr="000C0D94" w:rsidRDefault="00DA3200" w:rsidP="00DA3200">
      <w:pPr>
        <w:rPr>
          <w:rFonts w:ascii="Arial" w:hAnsi="Arial" w:cs="Arial"/>
        </w:rPr>
      </w:pPr>
    </w:p>
    <w:p w14:paraId="5F7400D1" w14:textId="77777777" w:rsidR="00DA3200" w:rsidRPr="000C0D94" w:rsidRDefault="00DA3200" w:rsidP="00DA3200">
      <w:pPr>
        <w:ind w:left="720"/>
        <w:rPr>
          <w:rFonts w:ascii="Arial" w:hAnsi="Arial" w:cs="Arial"/>
        </w:rPr>
      </w:pPr>
      <w:r w:rsidRPr="000C0D94">
        <w:rPr>
          <w:rFonts w:ascii="Arial" w:hAnsi="Arial" w:cs="Arial"/>
          <w:i/>
        </w:rPr>
        <w:t>Make Oregon one of the healthiest states by</w:t>
      </w:r>
      <w:r w:rsidRPr="000C0D94">
        <w:rPr>
          <w:rFonts w:ascii="Arial" w:hAnsi="Arial" w:cs="Arial"/>
        </w:rPr>
        <w:t xml:space="preserve"> preventing tobacco use; decreasing obesity/overweight; reducing suicide; preventing or reducing heart disease and stroke and increasing survivability; preventing family violence</w:t>
      </w:r>
      <w:r>
        <w:rPr>
          <w:rFonts w:ascii="Arial" w:hAnsi="Arial" w:cs="Arial"/>
        </w:rPr>
        <w:t>;</w:t>
      </w:r>
      <w:r w:rsidRPr="000C0D94">
        <w:rPr>
          <w:rFonts w:ascii="Arial" w:hAnsi="Arial" w:cs="Arial"/>
        </w:rPr>
        <w:t xml:space="preserve"> and increasing community resilience to emergencies. </w:t>
      </w:r>
    </w:p>
    <w:p w14:paraId="00504ACA" w14:textId="77777777" w:rsidR="00DA3200" w:rsidRPr="000C0D94" w:rsidRDefault="00DA3200" w:rsidP="00DA3200">
      <w:pPr>
        <w:rPr>
          <w:rFonts w:ascii="Arial" w:hAnsi="Arial" w:cs="Arial"/>
        </w:rPr>
      </w:pPr>
    </w:p>
    <w:p w14:paraId="2351DA56" w14:textId="77777777" w:rsidR="00DA3200" w:rsidRPr="000C0D94" w:rsidRDefault="00DA3200" w:rsidP="00DA3200">
      <w:pPr>
        <w:ind w:left="720"/>
        <w:rPr>
          <w:rFonts w:ascii="Arial" w:hAnsi="Arial" w:cs="Arial"/>
        </w:rPr>
      </w:pPr>
      <w:r w:rsidRPr="000C0D94">
        <w:rPr>
          <w:rFonts w:ascii="Arial" w:hAnsi="Arial" w:cs="Arial"/>
          <w:i/>
        </w:rPr>
        <w:t>Make Oregon’s public health system into a national model of excellence by</w:t>
      </w:r>
      <w:r w:rsidRPr="000C0D94">
        <w:rPr>
          <w:rFonts w:ascii="Arial" w:hAnsi="Arial" w:cs="Arial"/>
        </w:rPr>
        <w:t xml:space="preserve"> transforming the public health system through accreditation; supporting coordinated care organizations (CCOs) in achieving community health goals; increasing the use of health impact assessments as a tool in communities; establishing mechanisms that ensure health in all policies; and maintaining excellence in epidemiology and surveillance.</w:t>
      </w:r>
    </w:p>
    <w:p w14:paraId="1631DC81" w14:textId="77777777" w:rsidR="00DA3200" w:rsidRPr="000C0D94" w:rsidRDefault="00DA3200" w:rsidP="00DA3200">
      <w:pPr>
        <w:rPr>
          <w:rFonts w:ascii="Arial" w:hAnsi="Arial" w:cs="Arial"/>
        </w:rPr>
      </w:pPr>
    </w:p>
    <w:p w14:paraId="11E4F8C3" w14:textId="77777777" w:rsidR="00DA3200" w:rsidRPr="000C0D94" w:rsidRDefault="00DA3200" w:rsidP="00DA3200">
      <w:pPr>
        <w:ind w:left="720"/>
        <w:rPr>
          <w:rFonts w:ascii="Arial" w:hAnsi="Arial" w:cs="Arial"/>
        </w:rPr>
      </w:pPr>
      <w:r w:rsidRPr="000C0D94">
        <w:rPr>
          <w:rFonts w:ascii="Arial" w:hAnsi="Arial" w:cs="Arial"/>
        </w:rPr>
        <w:t xml:space="preserve">Under the leadership of the Office of the State Public Health Director, the Division is organized </w:t>
      </w:r>
      <w:r>
        <w:rPr>
          <w:rFonts w:ascii="Arial" w:hAnsi="Arial" w:cs="Arial"/>
        </w:rPr>
        <w:t>into</w:t>
      </w:r>
      <w:r w:rsidRPr="000C0D94">
        <w:rPr>
          <w:rFonts w:ascii="Arial" w:hAnsi="Arial" w:cs="Arial"/>
        </w:rPr>
        <w:t xml:space="preserve"> three centers: </w:t>
      </w:r>
    </w:p>
    <w:p w14:paraId="182817A6" w14:textId="3688CF08" w:rsidR="00DA3200" w:rsidRDefault="00DA3200" w:rsidP="00DA3200">
      <w:pPr>
        <w:rPr>
          <w:rFonts w:ascii="Arial" w:hAnsi="Arial" w:cs="Arial"/>
        </w:rPr>
      </w:pPr>
    </w:p>
    <w:p w14:paraId="397B32DC" w14:textId="465AEA4D" w:rsidR="00586BFE" w:rsidRDefault="00586BFE" w:rsidP="00DA3200">
      <w:pPr>
        <w:rPr>
          <w:rFonts w:ascii="Arial" w:hAnsi="Arial" w:cs="Arial"/>
        </w:rPr>
      </w:pPr>
    </w:p>
    <w:p w14:paraId="28DB77A5" w14:textId="0689CF75" w:rsidR="00586BFE" w:rsidRDefault="00586BFE" w:rsidP="00DA3200">
      <w:pPr>
        <w:rPr>
          <w:rFonts w:ascii="Arial" w:hAnsi="Arial" w:cs="Arial"/>
        </w:rPr>
      </w:pPr>
    </w:p>
    <w:p w14:paraId="6FE87F29" w14:textId="77777777" w:rsidR="00586BFE" w:rsidRPr="000C0D94" w:rsidRDefault="00586BFE" w:rsidP="00DA3200">
      <w:pPr>
        <w:rPr>
          <w:rFonts w:ascii="Arial" w:hAnsi="Arial" w:cs="Arial"/>
        </w:rPr>
      </w:pPr>
    </w:p>
    <w:p w14:paraId="552007BB" w14:textId="77777777" w:rsidR="00DA3200" w:rsidRPr="000C0D94" w:rsidRDefault="00DA3200" w:rsidP="00DA3200">
      <w:pPr>
        <w:ind w:left="720"/>
        <w:rPr>
          <w:rFonts w:ascii="Arial" w:hAnsi="Arial" w:cs="Arial"/>
          <w:b/>
        </w:rPr>
      </w:pPr>
      <w:r w:rsidRPr="000C0D94">
        <w:rPr>
          <w:rFonts w:ascii="Arial" w:hAnsi="Arial" w:cs="Arial"/>
          <w:b/>
        </w:rPr>
        <w:lastRenderedPageBreak/>
        <w:t>The Center for Health Protection</w:t>
      </w:r>
    </w:p>
    <w:p w14:paraId="48D57543" w14:textId="77777777" w:rsidR="00DA3200" w:rsidRPr="000C0D94" w:rsidRDefault="00DA3200" w:rsidP="00DA3200">
      <w:pPr>
        <w:ind w:left="720"/>
        <w:rPr>
          <w:rFonts w:ascii="Arial" w:hAnsi="Arial" w:cs="Arial"/>
          <w:color w:val="000000"/>
        </w:rPr>
      </w:pPr>
      <w:r w:rsidRPr="000C0D94">
        <w:rPr>
          <w:rFonts w:ascii="Arial" w:hAnsi="Arial" w:cs="Arial"/>
          <w:color w:val="000000"/>
        </w:rPr>
        <w:t>This center includes programs that work with healthcare facilities and licensing and environmental health and regulation. Programs in this center touch every hospital, drinking water system, and restaurant in Oregon</w:t>
      </w:r>
      <w:r>
        <w:rPr>
          <w:rFonts w:ascii="Arial" w:hAnsi="Arial" w:cs="Arial"/>
          <w:color w:val="000000"/>
        </w:rPr>
        <w:t>.</w:t>
      </w:r>
    </w:p>
    <w:p w14:paraId="40006D7F" w14:textId="77777777" w:rsidR="00DA3200" w:rsidRPr="000C0D94" w:rsidRDefault="00DA3200" w:rsidP="00DA3200">
      <w:pPr>
        <w:ind w:left="720"/>
        <w:rPr>
          <w:rFonts w:ascii="Arial" w:hAnsi="Arial" w:cs="Arial"/>
          <w:b/>
        </w:rPr>
      </w:pPr>
    </w:p>
    <w:p w14:paraId="6B757906" w14:textId="77777777" w:rsidR="00DA3200" w:rsidRPr="005E1733" w:rsidRDefault="00DA3200" w:rsidP="00DA3200">
      <w:pPr>
        <w:ind w:left="720"/>
        <w:rPr>
          <w:rFonts w:ascii="Arial" w:hAnsi="Arial" w:cs="Arial"/>
          <w:b/>
        </w:rPr>
      </w:pPr>
      <w:r w:rsidRPr="000C0D94">
        <w:rPr>
          <w:rFonts w:ascii="Arial" w:hAnsi="Arial" w:cs="Arial"/>
          <w:b/>
        </w:rPr>
        <w:t>The Center for Prevention and Health Promotion</w:t>
      </w:r>
    </w:p>
    <w:p w14:paraId="14B0DDDC" w14:textId="77777777" w:rsidR="00DA3200" w:rsidRPr="005E1733" w:rsidRDefault="00DA3200" w:rsidP="00DA3200">
      <w:pPr>
        <w:ind w:left="720"/>
        <w:rPr>
          <w:rFonts w:ascii="Arial" w:hAnsi="Arial" w:cs="Arial"/>
          <w:color w:val="000000"/>
        </w:rPr>
      </w:pPr>
      <w:r w:rsidRPr="005E1733">
        <w:rPr>
          <w:rFonts w:ascii="Arial" w:hAnsi="Arial" w:cs="Arial"/>
        </w:rPr>
        <w:t>This center houses community-oriented preventive clinical and community health services and support</w:t>
      </w:r>
      <w:r>
        <w:rPr>
          <w:rFonts w:ascii="Arial" w:hAnsi="Arial" w:cs="Arial"/>
        </w:rPr>
        <w:t>s</w:t>
      </w:r>
      <w:r w:rsidRPr="005E1733">
        <w:rPr>
          <w:rFonts w:ascii="Arial" w:hAnsi="Arial" w:cs="Arial"/>
        </w:rPr>
        <w:t xml:space="preserve"> the policy</w:t>
      </w:r>
      <w:r>
        <w:rPr>
          <w:rFonts w:ascii="Arial" w:hAnsi="Arial" w:cs="Arial"/>
        </w:rPr>
        <w:t xml:space="preserve">, systems, </w:t>
      </w:r>
      <w:r w:rsidRPr="005E1733">
        <w:rPr>
          <w:rFonts w:ascii="Arial" w:hAnsi="Arial" w:cs="Arial"/>
        </w:rPr>
        <w:t xml:space="preserve">and environmental changes that promote good health. This Center guides and supports healthy communities through data collection, analysis and reporting; </w:t>
      </w:r>
      <w:r>
        <w:rPr>
          <w:rFonts w:ascii="Arial" w:hAnsi="Arial" w:cs="Arial"/>
        </w:rPr>
        <w:t xml:space="preserve">by </w:t>
      </w:r>
      <w:r w:rsidRPr="005E1733">
        <w:rPr>
          <w:rFonts w:ascii="Arial" w:hAnsi="Arial" w:cs="Arial"/>
        </w:rPr>
        <w:t xml:space="preserve">supporting the Governor's priorities around tobacco, obesity and early learning; and, </w:t>
      </w:r>
      <w:r>
        <w:rPr>
          <w:rFonts w:ascii="Arial" w:hAnsi="Arial" w:cs="Arial"/>
        </w:rPr>
        <w:t xml:space="preserve">by </w:t>
      </w:r>
      <w:r w:rsidRPr="005E1733">
        <w:rPr>
          <w:rFonts w:ascii="Arial" w:hAnsi="Arial" w:cs="Arial"/>
        </w:rPr>
        <w:t>acting as a point of contact with the healthcare system on certain key clinical prevention practices.</w:t>
      </w:r>
      <w:r>
        <w:rPr>
          <w:rFonts w:ascii="Arial" w:hAnsi="Arial" w:cs="Arial"/>
        </w:rPr>
        <w:t xml:space="preserve"> </w:t>
      </w:r>
      <w:r w:rsidRPr="005E1733">
        <w:rPr>
          <w:rFonts w:ascii="Arial" w:hAnsi="Arial" w:cs="Arial"/>
        </w:rPr>
        <w:t xml:space="preserve">This center will work with many partners, including local public health, child care facilities, schools, worksites, healthcare providers, transportation, and the private sector to ensure that we </w:t>
      </w:r>
      <w:r>
        <w:rPr>
          <w:rFonts w:ascii="Arial" w:hAnsi="Arial" w:cs="Arial"/>
        </w:rPr>
        <w:t xml:space="preserve">reduce </w:t>
      </w:r>
      <w:r w:rsidRPr="005E1733">
        <w:rPr>
          <w:rFonts w:ascii="Arial" w:hAnsi="Arial" w:cs="Arial"/>
        </w:rPr>
        <w:t>prevent</w:t>
      </w:r>
      <w:r>
        <w:rPr>
          <w:rFonts w:ascii="Arial" w:hAnsi="Arial" w:cs="Arial"/>
        </w:rPr>
        <w:t>able</w:t>
      </w:r>
      <w:r w:rsidRPr="005E1733">
        <w:rPr>
          <w:rFonts w:ascii="Arial" w:hAnsi="Arial" w:cs="Arial"/>
        </w:rPr>
        <w:t xml:space="preserve"> injury, illness, and death and promote good health.</w:t>
      </w:r>
    </w:p>
    <w:p w14:paraId="603BEC01" w14:textId="77777777" w:rsidR="00DA3200" w:rsidRPr="000C0D94" w:rsidRDefault="00DA3200" w:rsidP="00DA3200">
      <w:pPr>
        <w:ind w:left="720"/>
        <w:rPr>
          <w:rFonts w:ascii="Arial" w:hAnsi="Arial" w:cs="Arial"/>
          <w:b/>
        </w:rPr>
      </w:pPr>
    </w:p>
    <w:p w14:paraId="75D9CD35" w14:textId="77777777" w:rsidR="00DA3200" w:rsidRPr="000C0D94" w:rsidRDefault="00DA3200" w:rsidP="00DA3200">
      <w:pPr>
        <w:ind w:left="720"/>
        <w:rPr>
          <w:rFonts w:ascii="Arial" w:hAnsi="Arial" w:cs="Arial"/>
          <w:b/>
        </w:rPr>
      </w:pPr>
      <w:r w:rsidRPr="000C0D94">
        <w:rPr>
          <w:rFonts w:ascii="Arial" w:hAnsi="Arial" w:cs="Arial"/>
          <w:b/>
        </w:rPr>
        <w:t>The Center for Public Health Practice</w:t>
      </w:r>
    </w:p>
    <w:p w14:paraId="3FA26B35" w14:textId="77777777" w:rsidR="00DA3200" w:rsidRPr="000C0D94" w:rsidRDefault="00DA3200" w:rsidP="00DA3200">
      <w:pPr>
        <w:ind w:left="720"/>
        <w:rPr>
          <w:rFonts w:ascii="Arial" w:hAnsi="Arial" w:cs="Arial"/>
          <w:color w:val="000000"/>
        </w:rPr>
      </w:pPr>
      <w:r w:rsidRPr="000C0D94">
        <w:rPr>
          <w:rFonts w:ascii="Arial" w:hAnsi="Arial" w:cs="Arial"/>
          <w:color w:val="000000"/>
        </w:rPr>
        <w:t xml:space="preserve">This center </w:t>
      </w:r>
      <w:r>
        <w:rPr>
          <w:rFonts w:ascii="Arial" w:hAnsi="Arial" w:cs="Arial"/>
          <w:color w:val="000000"/>
        </w:rPr>
        <w:t>includes</w:t>
      </w:r>
      <w:r w:rsidRPr="000C0D94">
        <w:rPr>
          <w:rFonts w:ascii="Arial" w:hAnsi="Arial" w:cs="Arial"/>
          <w:color w:val="000000"/>
        </w:rPr>
        <w:t xml:space="preserve"> programs </w:t>
      </w:r>
      <w:r>
        <w:rPr>
          <w:rFonts w:ascii="Arial" w:hAnsi="Arial" w:cs="Arial"/>
          <w:color w:val="000000"/>
        </w:rPr>
        <w:t>that support local</w:t>
      </w:r>
      <w:r w:rsidRPr="000C0D94">
        <w:rPr>
          <w:rFonts w:ascii="Arial" w:hAnsi="Arial" w:cs="Arial"/>
          <w:color w:val="000000"/>
        </w:rPr>
        <w:t xml:space="preserve"> public health departments, particularly related to communicable disease control. Also included in this center are: Oregon State Public Health Laboratory, </w:t>
      </w:r>
      <w:r>
        <w:rPr>
          <w:rFonts w:ascii="Arial" w:hAnsi="Arial" w:cs="Arial"/>
          <w:color w:val="000000"/>
        </w:rPr>
        <w:t xml:space="preserve">the Office of Health Statistics </w:t>
      </w:r>
      <w:r w:rsidRPr="000C0D94">
        <w:rPr>
          <w:rFonts w:ascii="Arial" w:hAnsi="Arial" w:cs="Arial"/>
          <w:color w:val="000000"/>
        </w:rPr>
        <w:t>and the Immunization Program.</w:t>
      </w:r>
    </w:p>
    <w:p w14:paraId="54F79AF5" w14:textId="77777777" w:rsidR="00DA3200" w:rsidRPr="000C0D94" w:rsidRDefault="00DA3200" w:rsidP="00DA3200">
      <w:pPr>
        <w:ind w:left="720"/>
        <w:rPr>
          <w:rFonts w:ascii="Arial" w:hAnsi="Arial" w:cs="Arial"/>
          <w:color w:val="000000"/>
        </w:rPr>
      </w:pPr>
    </w:p>
    <w:p w14:paraId="3A008684" w14:textId="77777777" w:rsidR="00DA3200" w:rsidRPr="000C0D94" w:rsidRDefault="00DA3200" w:rsidP="00DA3200">
      <w:pPr>
        <w:ind w:left="720"/>
        <w:rPr>
          <w:rFonts w:ascii="Arial" w:hAnsi="Arial" w:cs="Arial"/>
          <w:color w:val="000000"/>
        </w:rPr>
      </w:pPr>
      <w:r w:rsidRPr="000C0D94">
        <w:rPr>
          <w:rFonts w:ascii="Arial" w:hAnsi="Arial" w:cs="Arial"/>
          <w:color w:val="000000"/>
        </w:rPr>
        <w:t>This Center’s work affects all Oregonians. Many of the programs overseen by this Center are administered in collaboration with Oregon’</w:t>
      </w:r>
      <w:r>
        <w:rPr>
          <w:rFonts w:ascii="Arial" w:hAnsi="Arial" w:cs="Arial"/>
          <w:color w:val="000000"/>
        </w:rPr>
        <w:t>s 34</w:t>
      </w:r>
      <w:r w:rsidRPr="000C0D94">
        <w:rPr>
          <w:rFonts w:ascii="Arial" w:hAnsi="Arial" w:cs="Arial"/>
          <w:color w:val="000000"/>
        </w:rPr>
        <w:t xml:space="preserve"> local health departments. This center has approximately </w:t>
      </w:r>
      <w:r>
        <w:rPr>
          <w:rFonts w:ascii="Arial" w:hAnsi="Arial" w:cs="Arial"/>
          <w:color w:val="000000"/>
        </w:rPr>
        <w:t>200</w:t>
      </w:r>
      <w:r w:rsidRPr="000C0D94">
        <w:rPr>
          <w:rFonts w:ascii="Arial" w:hAnsi="Arial" w:cs="Arial"/>
          <w:color w:val="000000"/>
        </w:rPr>
        <w:t xml:space="preserve"> FTE. The total estimated biennial budget of this Center is </w:t>
      </w:r>
      <w:r w:rsidRPr="00402213">
        <w:rPr>
          <w:rFonts w:ascii="Arial" w:hAnsi="Arial" w:cs="Arial"/>
          <w:color w:val="000000"/>
        </w:rPr>
        <w:t>$350 million.</w:t>
      </w:r>
    </w:p>
    <w:p w14:paraId="413543CE" w14:textId="77777777" w:rsidR="008407A6" w:rsidRPr="00B354E6" w:rsidRDefault="00DA3200" w:rsidP="00DA3200">
      <w:pPr>
        <w:ind w:left="360"/>
        <w:rPr>
          <w:rFonts w:ascii="Arial" w:hAnsi="Arial" w:cs="Arial"/>
        </w:rPr>
      </w:pPr>
      <w:r>
        <w:rPr>
          <w:rFonts w:ascii="Arial" w:hAnsi="Arial" w:cs="Arial"/>
        </w:rPr>
        <w:br/>
      </w:r>
    </w:p>
    <w:p w14:paraId="3377051C" w14:textId="77777777" w:rsidR="008407A6" w:rsidRDefault="008407A6">
      <w:pPr>
        <w:ind w:left="360" w:right="180" w:hanging="360"/>
        <w:rPr>
          <w:rFonts w:ascii="Arial" w:hAnsi="Arial" w:cs="Arial"/>
        </w:rPr>
      </w:pPr>
      <w:r>
        <w:rPr>
          <w:rFonts w:ascii="Arial" w:hAnsi="Arial" w:cs="Arial"/>
          <w:b/>
        </w:rPr>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780BE3C0" w14:textId="77777777" w:rsidR="008407A6" w:rsidRDefault="008407A6">
      <w:pPr>
        <w:ind w:left="360" w:right="180"/>
        <w:rPr>
          <w:rFonts w:ascii="Arial" w:hAnsi="Arial" w:cs="Arial"/>
          <w:sz w:val="12"/>
          <w:szCs w:val="12"/>
        </w:rPr>
      </w:pPr>
    </w:p>
    <w:p w14:paraId="383E78AF" w14:textId="22394921" w:rsidR="00F3541C" w:rsidRDefault="00C61B4B" w:rsidP="00A51C23">
      <w:pPr>
        <w:spacing w:after="60"/>
        <w:ind w:left="360" w:right="187"/>
        <w:rPr>
          <w:rFonts w:ascii="Arial" w:hAnsi="Arial" w:cs="Arial"/>
          <w:sz w:val="22"/>
          <w:szCs w:val="22"/>
        </w:rPr>
      </w:pPr>
      <w:r>
        <w:rPr>
          <w:rFonts w:ascii="Arial" w:hAnsi="Arial" w:cs="Arial"/>
          <w:sz w:val="22"/>
          <w:szCs w:val="22"/>
        </w:rPr>
        <w:t>Coordinate</w:t>
      </w:r>
      <w:r w:rsidR="007A4352">
        <w:rPr>
          <w:rFonts w:ascii="Arial" w:hAnsi="Arial" w:cs="Arial"/>
          <w:sz w:val="22"/>
          <w:szCs w:val="22"/>
        </w:rPr>
        <w:t xml:space="preserve">s </w:t>
      </w:r>
      <w:r w:rsidR="000B6F27">
        <w:rPr>
          <w:rFonts w:ascii="Arial" w:hAnsi="Arial" w:cs="Arial"/>
          <w:sz w:val="22"/>
          <w:szCs w:val="22"/>
        </w:rPr>
        <w:t xml:space="preserve">environmental and climate and health </w:t>
      </w:r>
      <w:r w:rsidR="007A4352">
        <w:rPr>
          <w:rFonts w:ascii="Arial" w:hAnsi="Arial" w:cs="Arial"/>
          <w:sz w:val="22"/>
          <w:szCs w:val="22"/>
        </w:rPr>
        <w:t>elements of the</w:t>
      </w:r>
      <w:r>
        <w:rPr>
          <w:rFonts w:ascii="Arial" w:hAnsi="Arial" w:cs="Arial"/>
          <w:sz w:val="22"/>
          <w:szCs w:val="22"/>
        </w:rPr>
        <w:t xml:space="preserve"> Public Health Modernization</w:t>
      </w:r>
      <w:r w:rsidR="006F7139">
        <w:rPr>
          <w:rFonts w:ascii="Arial" w:hAnsi="Arial" w:cs="Arial"/>
          <w:sz w:val="22"/>
          <w:szCs w:val="22"/>
        </w:rPr>
        <w:t xml:space="preserve"> (PHM)</w:t>
      </w:r>
      <w:r>
        <w:rPr>
          <w:rFonts w:ascii="Arial" w:hAnsi="Arial" w:cs="Arial"/>
          <w:sz w:val="22"/>
          <w:szCs w:val="22"/>
        </w:rPr>
        <w:t xml:space="preserve"> initiative</w:t>
      </w:r>
      <w:r w:rsidR="007A4352">
        <w:rPr>
          <w:rFonts w:ascii="Arial" w:hAnsi="Arial" w:cs="Arial"/>
          <w:sz w:val="22"/>
          <w:szCs w:val="22"/>
        </w:rPr>
        <w:t xml:space="preserve"> in alignment with health equity and climate justice principles</w:t>
      </w:r>
      <w:r w:rsidR="00485E3A">
        <w:rPr>
          <w:rFonts w:ascii="Arial" w:hAnsi="Arial" w:cs="Arial"/>
          <w:sz w:val="22"/>
          <w:szCs w:val="22"/>
        </w:rPr>
        <w:t xml:space="preserve">. </w:t>
      </w:r>
      <w:r>
        <w:rPr>
          <w:rFonts w:ascii="Arial" w:hAnsi="Arial" w:cs="Arial"/>
          <w:sz w:val="22"/>
          <w:szCs w:val="22"/>
        </w:rPr>
        <w:t xml:space="preserve">This position will act as the </w:t>
      </w:r>
      <w:r w:rsidR="000B6F27">
        <w:rPr>
          <w:rFonts w:ascii="Arial" w:hAnsi="Arial" w:cs="Arial"/>
          <w:sz w:val="22"/>
          <w:szCs w:val="22"/>
        </w:rPr>
        <w:t>Environmental Public Health Section (</w:t>
      </w:r>
      <w:r>
        <w:rPr>
          <w:rFonts w:ascii="Arial" w:hAnsi="Arial" w:cs="Arial"/>
          <w:sz w:val="22"/>
          <w:szCs w:val="22"/>
        </w:rPr>
        <w:t>EPH</w:t>
      </w:r>
      <w:r w:rsidR="000B6F27">
        <w:rPr>
          <w:rFonts w:ascii="Arial" w:hAnsi="Arial" w:cs="Arial"/>
          <w:sz w:val="22"/>
          <w:szCs w:val="22"/>
        </w:rPr>
        <w:t>)</w:t>
      </w:r>
      <w:r>
        <w:rPr>
          <w:rFonts w:ascii="Arial" w:hAnsi="Arial" w:cs="Arial"/>
          <w:sz w:val="22"/>
          <w:szCs w:val="22"/>
        </w:rPr>
        <w:t xml:space="preserve"> program representative to PHD-wide collaborative in administering the Public Health Equity grant</w:t>
      </w:r>
      <w:r w:rsidR="00485E3A">
        <w:rPr>
          <w:rFonts w:ascii="Arial" w:hAnsi="Arial" w:cs="Arial"/>
          <w:sz w:val="22"/>
          <w:szCs w:val="22"/>
        </w:rPr>
        <w:t xml:space="preserve"> for community-based organizations</w:t>
      </w:r>
      <w:r>
        <w:rPr>
          <w:rFonts w:ascii="Arial" w:hAnsi="Arial" w:cs="Arial"/>
          <w:sz w:val="22"/>
          <w:szCs w:val="22"/>
        </w:rPr>
        <w:t xml:space="preserve">. </w:t>
      </w:r>
    </w:p>
    <w:p w14:paraId="225DDDA4" w14:textId="6DD26C8E" w:rsidR="00485E3A" w:rsidRDefault="007A4352" w:rsidP="00A51C23">
      <w:pPr>
        <w:spacing w:after="60"/>
        <w:ind w:left="360" w:right="187"/>
        <w:rPr>
          <w:rFonts w:ascii="Arial" w:hAnsi="Arial" w:cs="Arial"/>
          <w:sz w:val="22"/>
          <w:szCs w:val="22"/>
        </w:rPr>
      </w:pPr>
      <w:r>
        <w:rPr>
          <w:rFonts w:ascii="Arial" w:hAnsi="Arial" w:cs="Arial"/>
          <w:sz w:val="22"/>
          <w:szCs w:val="22"/>
        </w:rPr>
        <w:t>W</w:t>
      </w:r>
      <w:r w:rsidR="006F7139">
        <w:rPr>
          <w:rFonts w:ascii="Arial" w:hAnsi="Arial" w:cs="Arial"/>
          <w:sz w:val="22"/>
          <w:szCs w:val="22"/>
        </w:rPr>
        <w:t>orks</w:t>
      </w:r>
      <w:r>
        <w:rPr>
          <w:rFonts w:ascii="Arial" w:hAnsi="Arial" w:cs="Arial"/>
          <w:sz w:val="22"/>
          <w:szCs w:val="22"/>
        </w:rPr>
        <w:t xml:space="preserve"> with EPH Section and Unit Managers, team leads, and subject matter experts to</w:t>
      </w:r>
      <w:r w:rsidR="006F7139">
        <w:rPr>
          <w:rFonts w:ascii="Arial" w:hAnsi="Arial" w:cs="Arial"/>
          <w:sz w:val="22"/>
          <w:szCs w:val="22"/>
        </w:rPr>
        <w:t xml:space="preserve"> ensure PHM </w:t>
      </w:r>
      <w:r w:rsidR="00BD3209">
        <w:rPr>
          <w:rFonts w:ascii="Arial" w:hAnsi="Arial" w:cs="Arial"/>
          <w:sz w:val="22"/>
          <w:szCs w:val="22"/>
        </w:rPr>
        <w:t xml:space="preserve">environmental health </w:t>
      </w:r>
      <w:r w:rsidR="006F7139">
        <w:rPr>
          <w:rFonts w:ascii="Arial" w:hAnsi="Arial" w:cs="Arial"/>
          <w:sz w:val="22"/>
          <w:szCs w:val="22"/>
        </w:rPr>
        <w:t xml:space="preserve">funding and work strategies are achieved including supporting grant administration; identifying and </w:t>
      </w:r>
      <w:r w:rsidR="00351264">
        <w:rPr>
          <w:rFonts w:ascii="Arial" w:hAnsi="Arial" w:cs="Arial"/>
          <w:sz w:val="22"/>
          <w:szCs w:val="22"/>
        </w:rPr>
        <w:t>develop</w:t>
      </w:r>
      <w:r w:rsidR="006F7139">
        <w:rPr>
          <w:rFonts w:ascii="Arial" w:hAnsi="Arial" w:cs="Arial"/>
          <w:sz w:val="22"/>
          <w:szCs w:val="22"/>
        </w:rPr>
        <w:t>ing</w:t>
      </w:r>
      <w:r w:rsidR="00351264">
        <w:rPr>
          <w:rFonts w:ascii="Arial" w:hAnsi="Arial" w:cs="Arial"/>
          <w:sz w:val="22"/>
          <w:szCs w:val="22"/>
        </w:rPr>
        <w:t xml:space="preserve"> partnerships</w:t>
      </w:r>
      <w:r w:rsidR="006F7139">
        <w:rPr>
          <w:rFonts w:ascii="Arial" w:hAnsi="Arial" w:cs="Arial"/>
          <w:sz w:val="22"/>
          <w:szCs w:val="22"/>
        </w:rPr>
        <w:t xml:space="preserve">; </w:t>
      </w:r>
      <w:r w:rsidR="00485E3A">
        <w:rPr>
          <w:rFonts w:ascii="Arial" w:hAnsi="Arial" w:cs="Arial"/>
          <w:sz w:val="22"/>
          <w:szCs w:val="22"/>
        </w:rPr>
        <w:t>climate resilience technical assistance, trainings, peer-learning communities, tools</w:t>
      </w:r>
      <w:r w:rsidR="006F7139">
        <w:rPr>
          <w:rFonts w:ascii="Arial" w:hAnsi="Arial" w:cs="Arial"/>
          <w:sz w:val="22"/>
          <w:szCs w:val="22"/>
        </w:rPr>
        <w:t>;</w:t>
      </w:r>
      <w:r w:rsidR="00485E3A">
        <w:rPr>
          <w:rFonts w:ascii="Arial" w:hAnsi="Arial" w:cs="Arial"/>
          <w:sz w:val="22"/>
          <w:szCs w:val="22"/>
        </w:rPr>
        <w:t xml:space="preserve"> and program specific</w:t>
      </w:r>
      <w:r w:rsidR="006F7139">
        <w:rPr>
          <w:rFonts w:ascii="Arial" w:hAnsi="Arial" w:cs="Arial"/>
          <w:sz w:val="22"/>
          <w:szCs w:val="22"/>
        </w:rPr>
        <w:t>-</w:t>
      </w:r>
      <w:r w:rsidR="00485E3A">
        <w:rPr>
          <w:rFonts w:ascii="Arial" w:hAnsi="Arial" w:cs="Arial"/>
          <w:sz w:val="22"/>
          <w:szCs w:val="22"/>
        </w:rPr>
        <w:t>support for CBOs and other public health system partners.</w:t>
      </w:r>
      <w:r w:rsidR="00F3541C">
        <w:rPr>
          <w:rFonts w:ascii="Arial" w:hAnsi="Arial" w:cs="Arial"/>
          <w:sz w:val="22"/>
          <w:szCs w:val="22"/>
        </w:rPr>
        <w:t xml:space="preserve"> </w:t>
      </w:r>
      <w:r w:rsidR="00F3541C" w:rsidRPr="00995914">
        <w:rPr>
          <w:rFonts w:ascii="Arial" w:hAnsi="Arial" w:cs="Arial"/>
          <w:sz w:val="22"/>
          <w:szCs w:val="22"/>
        </w:rPr>
        <w:t xml:space="preserve">Works across OHA programs and with PHD Director’s Office to ensure local, tribal, and community partners have the tools and </w:t>
      </w:r>
      <w:r w:rsidR="00F3541C">
        <w:rPr>
          <w:rFonts w:ascii="Arial" w:hAnsi="Arial" w:cs="Arial"/>
          <w:sz w:val="22"/>
          <w:szCs w:val="22"/>
        </w:rPr>
        <w:t>support</w:t>
      </w:r>
      <w:r w:rsidR="00F3541C" w:rsidRPr="00995914">
        <w:rPr>
          <w:rFonts w:ascii="Arial" w:hAnsi="Arial" w:cs="Arial"/>
          <w:sz w:val="22"/>
          <w:szCs w:val="22"/>
        </w:rPr>
        <w:t xml:space="preserve"> they need to assess and address the impacts of climate change on health. Provides climate and health adaptation/mitigation guidance to staff and partners, other state agencies, local jurisdictions and community partners on implementation of Public Health Modernization.</w:t>
      </w:r>
    </w:p>
    <w:p w14:paraId="0C2ED608" w14:textId="77777777" w:rsidR="00485E3A" w:rsidRDefault="00485E3A" w:rsidP="00A51C23">
      <w:pPr>
        <w:spacing w:after="60"/>
        <w:ind w:left="360" w:right="187"/>
        <w:rPr>
          <w:rFonts w:ascii="Arial" w:hAnsi="Arial" w:cs="Arial"/>
          <w:sz w:val="22"/>
          <w:szCs w:val="22"/>
        </w:rPr>
      </w:pPr>
    </w:p>
    <w:p w14:paraId="124E8564" w14:textId="7BA87AF9" w:rsidR="008407A6" w:rsidRDefault="00104A32" w:rsidP="00A51C23">
      <w:pPr>
        <w:spacing w:after="60"/>
        <w:ind w:left="360" w:right="187"/>
        <w:rPr>
          <w:rFonts w:ascii="Arial" w:hAnsi="Arial" w:cs="Arial"/>
          <w:sz w:val="22"/>
          <w:szCs w:val="22"/>
        </w:rPr>
      </w:pPr>
      <w:r>
        <w:rPr>
          <w:rFonts w:ascii="Arial" w:hAnsi="Arial" w:cs="Arial"/>
          <w:sz w:val="22"/>
          <w:szCs w:val="22"/>
        </w:rPr>
        <w:fldChar w:fldCharType="begin">
          <w:ffData>
            <w:name w:val="Text112"/>
            <w:enabled/>
            <w:calcOnExit w:val="0"/>
            <w:textInput/>
          </w:ffData>
        </w:fldChar>
      </w:r>
      <w:bookmarkStart w:id="22" w:name="Text112"/>
      <w:r w:rsidR="008407A6">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D868B0">
        <w:rPr>
          <w:rFonts w:ascii="Arial" w:hAnsi="Arial" w:cs="Arial"/>
          <w:noProof/>
          <w:sz w:val="22"/>
          <w:szCs w:val="22"/>
        </w:rPr>
        <w:t>Assess</w:t>
      </w:r>
      <w:r w:rsidR="00D868B0" w:rsidRPr="00802133">
        <w:rPr>
          <w:rFonts w:ascii="Arial" w:hAnsi="Arial" w:cs="Arial"/>
          <w:sz w:val="22"/>
          <w:szCs w:val="22"/>
        </w:rPr>
        <w:t xml:space="preserve"> the</w:t>
      </w:r>
      <w:r w:rsidR="00D868B0">
        <w:rPr>
          <w:rFonts w:ascii="Arial" w:hAnsi="Arial" w:cs="Arial"/>
          <w:sz w:val="22"/>
          <w:szCs w:val="22"/>
        </w:rPr>
        <w:t xml:space="preserve"> health</w:t>
      </w:r>
      <w:r w:rsidR="00D868B0" w:rsidRPr="00802133">
        <w:rPr>
          <w:rFonts w:ascii="Arial" w:hAnsi="Arial" w:cs="Arial"/>
          <w:sz w:val="22"/>
          <w:szCs w:val="22"/>
        </w:rPr>
        <w:t xml:space="preserve"> impacts of policies </w:t>
      </w:r>
      <w:r w:rsidR="00D868B0">
        <w:rPr>
          <w:rFonts w:ascii="Arial" w:hAnsi="Arial" w:cs="Arial"/>
          <w:sz w:val="22"/>
          <w:szCs w:val="22"/>
        </w:rPr>
        <w:t xml:space="preserve">and planning </w:t>
      </w:r>
      <w:r w:rsidR="00D868B0" w:rsidRPr="00802133">
        <w:rPr>
          <w:rFonts w:ascii="Arial" w:hAnsi="Arial" w:cs="Arial"/>
          <w:sz w:val="22"/>
          <w:szCs w:val="22"/>
        </w:rPr>
        <w:t>pertaining to</w:t>
      </w:r>
      <w:r w:rsidR="00D868B0">
        <w:rPr>
          <w:rFonts w:ascii="Arial" w:hAnsi="Arial" w:cs="Arial"/>
          <w:sz w:val="22"/>
          <w:szCs w:val="22"/>
        </w:rPr>
        <w:t xml:space="preserve"> the built environment, particularly those relating to land use, urban planning/neighborhood development, </w:t>
      </w:r>
      <w:r w:rsidR="00667FC8">
        <w:rPr>
          <w:rFonts w:ascii="Arial" w:hAnsi="Arial" w:cs="Arial"/>
          <w:sz w:val="22"/>
          <w:szCs w:val="22"/>
        </w:rPr>
        <w:t xml:space="preserve">energy/water/waste infrastructure, brownfields and green spaces </w:t>
      </w:r>
      <w:r w:rsidR="00D868B0">
        <w:rPr>
          <w:rFonts w:ascii="Arial" w:hAnsi="Arial" w:cs="Arial"/>
          <w:sz w:val="22"/>
          <w:szCs w:val="22"/>
        </w:rPr>
        <w:t>for</w:t>
      </w:r>
      <w:r w:rsidR="00D868B0" w:rsidRPr="00802133">
        <w:rPr>
          <w:rFonts w:ascii="Arial" w:hAnsi="Arial" w:cs="Arial"/>
          <w:sz w:val="22"/>
          <w:szCs w:val="22"/>
        </w:rPr>
        <w:t xml:space="preserve"> the purpose of advancing the consideration of </w:t>
      </w:r>
      <w:r w:rsidR="007238E3">
        <w:rPr>
          <w:rFonts w:ascii="Arial" w:hAnsi="Arial" w:cs="Arial"/>
          <w:sz w:val="22"/>
          <w:szCs w:val="22"/>
        </w:rPr>
        <w:t>public health, equity and climate change</w:t>
      </w:r>
      <w:r w:rsidR="00A7186B">
        <w:rPr>
          <w:rFonts w:ascii="Arial" w:hAnsi="Arial" w:cs="Arial"/>
          <w:sz w:val="22"/>
          <w:szCs w:val="22"/>
        </w:rPr>
        <w:t xml:space="preserve">. </w:t>
      </w:r>
      <w:r w:rsidR="00A7186B" w:rsidRPr="00802133">
        <w:rPr>
          <w:rFonts w:ascii="Arial" w:hAnsi="Arial" w:cs="Arial"/>
          <w:sz w:val="22"/>
          <w:szCs w:val="22"/>
        </w:rPr>
        <w:t>Evaluate the potential</w:t>
      </w:r>
      <w:r w:rsidR="00A7186B">
        <w:rPr>
          <w:rFonts w:ascii="Arial" w:hAnsi="Arial" w:cs="Arial"/>
          <w:sz w:val="22"/>
          <w:szCs w:val="22"/>
        </w:rPr>
        <w:t xml:space="preserve"> disparate</w:t>
      </w:r>
      <w:r w:rsidR="00A7186B" w:rsidRPr="00802133">
        <w:rPr>
          <w:rFonts w:ascii="Arial" w:hAnsi="Arial" w:cs="Arial"/>
          <w:sz w:val="22"/>
          <w:szCs w:val="22"/>
        </w:rPr>
        <w:t xml:space="preserve"> health</w:t>
      </w:r>
      <w:r w:rsidR="00A7186B">
        <w:rPr>
          <w:rFonts w:ascii="Arial" w:hAnsi="Arial" w:cs="Arial"/>
          <w:sz w:val="22"/>
          <w:szCs w:val="22"/>
        </w:rPr>
        <w:t xml:space="preserve"> impacts</w:t>
      </w:r>
      <w:r w:rsidR="00A7186B" w:rsidRPr="00802133">
        <w:rPr>
          <w:rFonts w:ascii="Arial" w:hAnsi="Arial" w:cs="Arial"/>
          <w:sz w:val="22"/>
          <w:szCs w:val="22"/>
        </w:rPr>
        <w:t xml:space="preserve"> of </w:t>
      </w:r>
      <w:r w:rsidR="00A7186B">
        <w:rPr>
          <w:rFonts w:ascii="Arial" w:hAnsi="Arial" w:cs="Arial"/>
          <w:sz w:val="22"/>
          <w:szCs w:val="22"/>
        </w:rPr>
        <w:t xml:space="preserve">built environment </w:t>
      </w:r>
      <w:r w:rsidR="00A7186B" w:rsidRPr="00802133">
        <w:rPr>
          <w:rFonts w:ascii="Arial" w:hAnsi="Arial" w:cs="Arial"/>
          <w:sz w:val="22"/>
          <w:szCs w:val="22"/>
        </w:rPr>
        <w:t>programs, plans and policies and make recommendations</w:t>
      </w:r>
      <w:r w:rsidR="00A7186B">
        <w:rPr>
          <w:rFonts w:ascii="Arial" w:hAnsi="Arial" w:cs="Arial"/>
          <w:sz w:val="22"/>
          <w:szCs w:val="22"/>
        </w:rPr>
        <w:t xml:space="preserve"> to other state agencies and decision-making bodies</w:t>
      </w:r>
      <w:r w:rsidR="00A7186B" w:rsidRPr="00802133">
        <w:rPr>
          <w:rFonts w:ascii="Arial" w:hAnsi="Arial" w:cs="Arial"/>
          <w:sz w:val="22"/>
          <w:szCs w:val="22"/>
        </w:rPr>
        <w:t xml:space="preserve"> on how to</w:t>
      </w:r>
      <w:r w:rsidR="00A7186B">
        <w:rPr>
          <w:rFonts w:ascii="Arial" w:hAnsi="Arial" w:cs="Arial"/>
          <w:sz w:val="22"/>
          <w:szCs w:val="22"/>
        </w:rPr>
        <w:t xml:space="preserve"> advance health equity, maximize health co-benefits and</w:t>
      </w:r>
      <w:r w:rsidR="00A7186B" w:rsidRPr="00802133">
        <w:rPr>
          <w:rFonts w:ascii="Arial" w:hAnsi="Arial" w:cs="Arial"/>
          <w:sz w:val="22"/>
          <w:szCs w:val="22"/>
        </w:rPr>
        <w:t xml:space="preserve"> minimize health risks</w:t>
      </w:r>
      <w:r w:rsidR="00A7186B">
        <w:rPr>
          <w:rFonts w:ascii="Arial" w:hAnsi="Arial" w:cs="Arial"/>
          <w:sz w:val="22"/>
          <w:szCs w:val="22"/>
        </w:rPr>
        <w:t>. Provide technical assistance to local and tribal jurisdictions, community partners, and other state agencies and lead initiatives to foster collaboration and coordination between the public health system and state and local land use, urban planning, municipal infrastructure (energy, water, waste, etc.) and open space programs.</w:t>
      </w:r>
      <w:r>
        <w:rPr>
          <w:rFonts w:ascii="Arial" w:hAnsi="Arial" w:cs="Arial"/>
          <w:sz w:val="22"/>
          <w:szCs w:val="22"/>
        </w:rPr>
        <w:fldChar w:fldCharType="end"/>
      </w:r>
      <w:bookmarkEnd w:id="22"/>
    </w:p>
    <w:p w14:paraId="696016FB" w14:textId="77777777" w:rsidR="00EC5F88" w:rsidRDefault="00EC5F88">
      <w:pPr>
        <w:spacing w:after="60"/>
        <w:ind w:left="360" w:right="187"/>
        <w:rPr>
          <w:rFonts w:ascii="Arial" w:hAnsi="Arial" w:cs="Arial"/>
          <w:sz w:val="22"/>
          <w:szCs w:val="22"/>
        </w:rPr>
      </w:pPr>
    </w:p>
    <w:tbl>
      <w:tblPr>
        <w:tblW w:w="10985"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1"/>
        <w:gridCol w:w="1261"/>
        <w:gridCol w:w="7004"/>
      </w:tblGrid>
      <w:tr w:rsidR="008407A6" w14:paraId="13E9B441" w14:textId="77777777" w:rsidTr="00667FC8">
        <w:trPr>
          <w:trHeight w:hRule="exact" w:val="576"/>
        </w:trPr>
        <w:tc>
          <w:tcPr>
            <w:tcW w:w="10985" w:type="dxa"/>
            <w:gridSpan w:val="4"/>
            <w:tcBorders>
              <w:top w:val="single" w:sz="12" w:space="0" w:color="auto"/>
              <w:left w:val="nil"/>
              <w:bottom w:val="single" w:sz="12" w:space="0" w:color="auto"/>
              <w:right w:val="nil"/>
            </w:tcBorders>
            <w:shd w:val="clear" w:color="auto" w:fill="FFFF99"/>
            <w:vAlign w:val="center"/>
          </w:tcPr>
          <w:p w14:paraId="265E8A3B" w14:textId="77777777" w:rsidR="008407A6" w:rsidRDefault="008407A6">
            <w:pPr>
              <w:rPr>
                <w:rFonts w:ascii="Arial" w:hAnsi="Arial" w:cs="Arial"/>
              </w:rPr>
            </w:pPr>
            <w:r>
              <w:rPr>
                <w:rFonts w:ascii="Arial" w:hAnsi="Arial" w:cs="Arial"/>
                <w:b/>
                <w:color w:val="000000"/>
              </w:rPr>
              <w:lastRenderedPageBreak/>
              <w:t>SECTION 3.</w:t>
            </w:r>
            <w:r w:rsidR="00B12612">
              <w:rPr>
                <w:rFonts w:ascii="Arial" w:hAnsi="Arial" w:cs="Arial"/>
                <w:b/>
                <w:color w:val="000000"/>
              </w:rPr>
              <w:t xml:space="preserve"> </w:t>
            </w:r>
            <w:r>
              <w:rPr>
                <w:rFonts w:ascii="Arial" w:hAnsi="Arial" w:cs="Arial"/>
                <w:b/>
                <w:color w:val="000000"/>
              </w:rPr>
              <w:t>DESCRIPTION OF DUTIES</w:t>
            </w:r>
          </w:p>
        </w:tc>
      </w:tr>
      <w:tr w:rsidR="0043789E" w14:paraId="7C155805" w14:textId="77777777" w:rsidTr="00667FC8">
        <w:trPr>
          <w:trHeight w:hRule="exact" w:val="1238"/>
        </w:trPr>
        <w:tc>
          <w:tcPr>
            <w:tcW w:w="10985" w:type="dxa"/>
            <w:gridSpan w:val="4"/>
            <w:tcBorders>
              <w:top w:val="single" w:sz="12" w:space="0" w:color="auto"/>
              <w:left w:val="nil"/>
              <w:bottom w:val="nil"/>
              <w:right w:val="nil"/>
            </w:tcBorders>
            <w:vAlign w:val="center"/>
          </w:tcPr>
          <w:p w14:paraId="07B4EBA5"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42C0DE1A"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48C26359" w14:textId="77777777" w:rsidTr="00667FC8">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59DEAA15" w14:textId="77777777" w:rsidR="0043789E" w:rsidRDefault="0043789E" w:rsidP="00D129C7">
            <w:pPr>
              <w:jc w:val="center"/>
              <w:rPr>
                <w:rFonts w:ascii="Arial" w:hAnsi="Arial" w:cs="Arial"/>
                <w:b/>
              </w:rPr>
            </w:pPr>
            <w:r>
              <w:rPr>
                <w:rFonts w:ascii="Arial" w:hAnsi="Arial" w:cs="Arial"/>
                <w:b/>
              </w:rPr>
              <w:t>% of Time</w:t>
            </w:r>
          </w:p>
        </w:tc>
        <w:tc>
          <w:tcPr>
            <w:tcW w:w="1261" w:type="dxa"/>
            <w:tcBorders>
              <w:top w:val="single" w:sz="4" w:space="0" w:color="000000"/>
              <w:left w:val="single" w:sz="4" w:space="0" w:color="000000"/>
              <w:bottom w:val="single" w:sz="4" w:space="0" w:color="000000"/>
              <w:right w:val="single" w:sz="4" w:space="0" w:color="000000"/>
            </w:tcBorders>
            <w:vAlign w:val="center"/>
          </w:tcPr>
          <w:p w14:paraId="4E2FC19E" w14:textId="77777777" w:rsidR="0043789E" w:rsidRDefault="0043789E" w:rsidP="00D129C7">
            <w:pPr>
              <w:jc w:val="center"/>
              <w:rPr>
                <w:rFonts w:ascii="Arial" w:hAnsi="Arial" w:cs="Arial"/>
                <w:b/>
              </w:rPr>
            </w:pPr>
            <w:r>
              <w:rPr>
                <w:rFonts w:ascii="Arial" w:hAnsi="Arial" w:cs="Arial"/>
                <w:b/>
              </w:rPr>
              <w:t>N/R/NC</w:t>
            </w:r>
          </w:p>
        </w:tc>
        <w:tc>
          <w:tcPr>
            <w:tcW w:w="1261" w:type="dxa"/>
            <w:tcBorders>
              <w:top w:val="single" w:sz="4" w:space="0" w:color="000000"/>
              <w:left w:val="single" w:sz="4" w:space="0" w:color="000000"/>
              <w:bottom w:val="single" w:sz="4" w:space="0" w:color="000000"/>
              <w:right w:val="single" w:sz="4" w:space="0" w:color="000000"/>
            </w:tcBorders>
            <w:vAlign w:val="center"/>
          </w:tcPr>
          <w:p w14:paraId="1923AA02" w14:textId="77777777" w:rsidR="0043789E" w:rsidRDefault="0043789E" w:rsidP="00D129C7">
            <w:pPr>
              <w:jc w:val="center"/>
              <w:rPr>
                <w:rFonts w:ascii="Arial" w:hAnsi="Arial" w:cs="Arial"/>
                <w:b/>
              </w:rPr>
            </w:pPr>
            <w:r>
              <w:rPr>
                <w:rFonts w:ascii="Arial" w:hAnsi="Arial" w:cs="Arial"/>
                <w:b/>
              </w:rPr>
              <w:t>E/NE</w:t>
            </w:r>
          </w:p>
        </w:tc>
        <w:tc>
          <w:tcPr>
            <w:tcW w:w="7004" w:type="dxa"/>
            <w:tcBorders>
              <w:top w:val="single" w:sz="4" w:space="0" w:color="000000"/>
              <w:left w:val="single" w:sz="4" w:space="0" w:color="000000"/>
              <w:bottom w:val="single" w:sz="4" w:space="0" w:color="000000"/>
              <w:right w:val="single" w:sz="4" w:space="0" w:color="000000"/>
            </w:tcBorders>
            <w:vAlign w:val="center"/>
          </w:tcPr>
          <w:p w14:paraId="083DDFE1" w14:textId="77777777" w:rsidR="0043789E" w:rsidRDefault="0043789E" w:rsidP="00D129C7">
            <w:pPr>
              <w:jc w:val="center"/>
              <w:rPr>
                <w:rFonts w:ascii="Arial" w:hAnsi="Arial" w:cs="Arial"/>
                <w:b/>
              </w:rPr>
            </w:pPr>
            <w:r>
              <w:rPr>
                <w:rFonts w:ascii="Arial" w:hAnsi="Arial" w:cs="Arial"/>
                <w:b/>
              </w:rPr>
              <w:t>DUTIES</w:t>
            </w:r>
          </w:p>
        </w:tc>
      </w:tr>
      <w:tr w:rsidR="00870A80" w14:paraId="1B14E431" w14:textId="77777777" w:rsidTr="00667FC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Borders>
              <w:top w:val="nil"/>
              <w:bottom w:val="single" w:sz="4" w:space="0" w:color="C0C0C0"/>
            </w:tcBorders>
          </w:tcPr>
          <w:p w14:paraId="6E0B93BD" w14:textId="344F2FF2" w:rsidR="00870A80" w:rsidRDefault="00870A80" w:rsidP="00870A80">
            <w:pPr>
              <w:spacing w:before="80" w:after="80"/>
              <w:jc w:val="center"/>
              <w:rPr>
                <w:rFonts w:ascii="Arial" w:hAnsi="Arial" w:cs="Arial"/>
                <w:sz w:val="22"/>
                <w:szCs w:val="22"/>
              </w:rPr>
            </w:pPr>
            <w:r>
              <w:rPr>
                <w:rFonts w:ascii="Arial" w:hAnsi="Arial" w:cs="Arial"/>
                <w:sz w:val="22"/>
                <w:szCs w:val="22"/>
              </w:rPr>
              <w:t>35</w:t>
            </w:r>
          </w:p>
        </w:tc>
        <w:tc>
          <w:tcPr>
            <w:tcW w:w="1261" w:type="dxa"/>
            <w:tcBorders>
              <w:top w:val="nil"/>
              <w:bottom w:val="single" w:sz="4" w:space="0" w:color="C0C0C0"/>
            </w:tcBorders>
          </w:tcPr>
          <w:p w14:paraId="4D2FBAEA" w14:textId="5FB82793" w:rsidR="00870A80" w:rsidRPr="00A7186B" w:rsidRDefault="00870A80" w:rsidP="00870A80">
            <w:pPr>
              <w:spacing w:before="80" w:after="80"/>
              <w:jc w:val="center"/>
              <w:rPr>
                <w:rFonts w:ascii="Arial" w:hAnsi="Arial" w:cs="Arial"/>
                <w:sz w:val="22"/>
                <w:szCs w:val="22"/>
              </w:rPr>
            </w:pPr>
            <w:r>
              <w:rPr>
                <w:rFonts w:ascii="Arial" w:hAnsi="Arial" w:cs="Arial"/>
                <w:sz w:val="22"/>
                <w:szCs w:val="22"/>
              </w:rPr>
              <w:t>R</w:t>
            </w:r>
          </w:p>
        </w:tc>
        <w:tc>
          <w:tcPr>
            <w:tcW w:w="1261" w:type="dxa"/>
            <w:tcBorders>
              <w:top w:val="nil"/>
              <w:bottom w:val="single" w:sz="4" w:space="0" w:color="C0C0C0"/>
            </w:tcBorders>
          </w:tcPr>
          <w:p w14:paraId="3B227A26" w14:textId="36D32C29" w:rsidR="00870A80" w:rsidRPr="00A7186B" w:rsidRDefault="00870A80" w:rsidP="00870A80">
            <w:pPr>
              <w:spacing w:before="80" w:after="80"/>
              <w:jc w:val="center"/>
              <w:rPr>
                <w:rFonts w:ascii="Arial" w:hAnsi="Arial" w:cs="Arial"/>
                <w:sz w:val="22"/>
                <w:szCs w:val="22"/>
              </w:rPr>
            </w:pPr>
            <w:r w:rsidRPr="00A7186B">
              <w:rPr>
                <w:rFonts w:ascii="Arial" w:hAnsi="Arial" w:cs="Arial"/>
                <w:sz w:val="22"/>
                <w:szCs w:val="22"/>
              </w:rPr>
              <w:t>E</w:t>
            </w:r>
          </w:p>
        </w:tc>
        <w:tc>
          <w:tcPr>
            <w:tcW w:w="7004" w:type="dxa"/>
            <w:tcBorders>
              <w:top w:val="nil"/>
              <w:bottom w:val="single" w:sz="4" w:space="0" w:color="C0C0C0"/>
            </w:tcBorders>
          </w:tcPr>
          <w:p w14:paraId="5E52011A" w14:textId="77777777" w:rsidR="00870A80" w:rsidRPr="00A7186B" w:rsidRDefault="00870A80" w:rsidP="00870A80">
            <w:pPr>
              <w:spacing w:before="80" w:after="80"/>
              <w:rPr>
                <w:rFonts w:ascii="Arial" w:hAnsi="Arial" w:cs="Arial"/>
                <w:sz w:val="22"/>
                <w:szCs w:val="22"/>
                <w:u w:val="single"/>
              </w:rPr>
            </w:pPr>
            <w:r w:rsidRPr="00A7186B">
              <w:rPr>
                <w:rFonts w:ascii="Arial" w:hAnsi="Arial" w:cs="Arial"/>
                <w:sz w:val="22"/>
                <w:szCs w:val="22"/>
                <w:u w:val="single"/>
              </w:rPr>
              <w:t>Project Management</w:t>
            </w:r>
            <w:r>
              <w:rPr>
                <w:rFonts w:ascii="Arial" w:hAnsi="Arial" w:cs="Arial"/>
                <w:sz w:val="22"/>
                <w:szCs w:val="22"/>
                <w:u w:val="single"/>
              </w:rPr>
              <w:t xml:space="preserve"> and Operations</w:t>
            </w:r>
          </w:p>
          <w:p w14:paraId="34B4E729" w14:textId="0B0124FB" w:rsidR="00870A80" w:rsidRPr="00A7186B" w:rsidRDefault="00870A80" w:rsidP="00870A80">
            <w:pPr>
              <w:spacing w:before="80" w:after="80"/>
              <w:rPr>
                <w:rFonts w:ascii="Arial" w:hAnsi="Arial" w:cs="Arial"/>
                <w:sz w:val="22"/>
                <w:szCs w:val="22"/>
                <w:u w:val="single"/>
              </w:rPr>
            </w:pPr>
            <w:r w:rsidRPr="00A7186B">
              <w:rPr>
                <w:rFonts w:ascii="Arial" w:hAnsi="Arial" w:cs="Arial"/>
                <w:sz w:val="22"/>
                <w:szCs w:val="22"/>
              </w:rPr>
              <w:t xml:space="preserve">Provides leadership </w:t>
            </w:r>
            <w:r>
              <w:rPr>
                <w:rFonts w:ascii="Arial" w:hAnsi="Arial" w:cs="Arial"/>
                <w:sz w:val="22"/>
                <w:szCs w:val="22"/>
              </w:rPr>
              <w:t xml:space="preserve">for EPH Public Health Modernization initiatives, particularly in implementation with community-based organizations and local public health authorities. Role requires coordinating community engagement and grant administration efforts </w:t>
            </w:r>
            <w:r w:rsidRPr="00A7186B">
              <w:rPr>
                <w:rFonts w:ascii="Arial" w:hAnsi="Arial" w:cs="Arial"/>
                <w:sz w:val="22"/>
                <w:szCs w:val="22"/>
              </w:rPr>
              <w:t>across programs within the EPH section, the Public Health Division and other OHA divisions</w:t>
            </w:r>
            <w:r>
              <w:rPr>
                <w:rFonts w:ascii="Arial" w:hAnsi="Arial" w:cs="Arial"/>
                <w:sz w:val="22"/>
                <w:szCs w:val="22"/>
              </w:rPr>
              <w:t>,</w:t>
            </w:r>
            <w:r w:rsidRPr="00A7186B">
              <w:rPr>
                <w:rFonts w:ascii="Arial" w:hAnsi="Arial" w:cs="Arial"/>
                <w:sz w:val="22"/>
                <w:szCs w:val="22"/>
              </w:rPr>
              <w:t xml:space="preserve"> including supporting projects to advance implementation of OHA State Health Improvement Plan components focused on </w:t>
            </w:r>
            <w:r>
              <w:rPr>
                <w:rFonts w:ascii="Arial" w:hAnsi="Arial" w:cs="Arial"/>
                <w:sz w:val="22"/>
                <w:szCs w:val="22"/>
              </w:rPr>
              <w:t>climate and health</w:t>
            </w:r>
            <w:r w:rsidRPr="00A7186B">
              <w:rPr>
                <w:rFonts w:ascii="Arial" w:hAnsi="Arial" w:cs="Arial"/>
                <w:sz w:val="22"/>
                <w:szCs w:val="22"/>
              </w:rPr>
              <w:t xml:space="preserve">. Develops and implements communication strategies; facilitates </w:t>
            </w:r>
            <w:r>
              <w:rPr>
                <w:rFonts w:ascii="Arial" w:hAnsi="Arial" w:cs="Arial"/>
                <w:sz w:val="22"/>
                <w:szCs w:val="22"/>
              </w:rPr>
              <w:t xml:space="preserve">partnership development, </w:t>
            </w:r>
            <w:r w:rsidRPr="00A7186B">
              <w:rPr>
                <w:rFonts w:ascii="Arial" w:hAnsi="Arial" w:cs="Arial"/>
                <w:sz w:val="22"/>
                <w:szCs w:val="22"/>
              </w:rPr>
              <w:t>meetings</w:t>
            </w:r>
            <w:r>
              <w:rPr>
                <w:rFonts w:ascii="Arial" w:hAnsi="Arial" w:cs="Arial"/>
                <w:sz w:val="22"/>
                <w:szCs w:val="22"/>
              </w:rPr>
              <w:t>,</w:t>
            </w:r>
            <w:r w:rsidRPr="00A7186B">
              <w:rPr>
                <w:rFonts w:ascii="Arial" w:hAnsi="Arial" w:cs="Arial"/>
                <w:sz w:val="22"/>
                <w:szCs w:val="22"/>
              </w:rPr>
              <w:t xml:space="preserve"> trainings</w:t>
            </w:r>
            <w:r>
              <w:rPr>
                <w:rFonts w:ascii="Arial" w:hAnsi="Arial" w:cs="Arial"/>
                <w:sz w:val="22"/>
                <w:szCs w:val="22"/>
              </w:rPr>
              <w:t>, and other elements of grant support</w:t>
            </w:r>
            <w:r w:rsidRPr="00A7186B">
              <w:rPr>
                <w:rFonts w:ascii="Arial" w:hAnsi="Arial" w:cs="Arial"/>
                <w:sz w:val="22"/>
                <w:szCs w:val="22"/>
              </w:rPr>
              <w:t xml:space="preserve"> with internal and external partners</w:t>
            </w:r>
            <w:r>
              <w:rPr>
                <w:rFonts w:ascii="Arial" w:hAnsi="Arial" w:cs="Arial"/>
                <w:sz w:val="22"/>
                <w:szCs w:val="22"/>
              </w:rPr>
              <w:t>. D</w:t>
            </w:r>
            <w:r w:rsidRPr="00A7186B">
              <w:rPr>
                <w:rFonts w:ascii="Arial" w:hAnsi="Arial" w:cs="Arial"/>
                <w:sz w:val="22"/>
                <w:szCs w:val="22"/>
              </w:rPr>
              <w:t xml:space="preserve">evelops new and maintains existing partnerships with diverse and underrepresented partners to </w:t>
            </w:r>
            <w:r>
              <w:rPr>
                <w:rFonts w:ascii="Arial" w:hAnsi="Arial" w:cs="Arial"/>
                <w:sz w:val="22"/>
                <w:szCs w:val="22"/>
              </w:rPr>
              <w:t>support Public Health Modernization implementation. A</w:t>
            </w:r>
            <w:r w:rsidRPr="00A7186B">
              <w:rPr>
                <w:rFonts w:ascii="Arial" w:hAnsi="Arial" w:cs="Arial"/>
                <w:sz w:val="22"/>
                <w:szCs w:val="22"/>
              </w:rPr>
              <w:t xml:space="preserve">ddress public health issues by identifying opportunities to collaborate and leverage knowledge and resources and obtain new funding; and works with partners to collaboratively address public health issues. </w:t>
            </w:r>
          </w:p>
        </w:tc>
      </w:tr>
      <w:tr w:rsidR="00667FC8" w14:paraId="202EA539" w14:textId="77777777" w:rsidTr="00667FC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Borders>
              <w:top w:val="nil"/>
              <w:bottom w:val="single" w:sz="4" w:space="0" w:color="C0C0C0"/>
            </w:tcBorders>
          </w:tcPr>
          <w:p w14:paraId="5A02B6E9" w14:textId="3F374BA8" w:rsidR="00667FC8" w:rsidRPr="00A7186B" w:rsidRDefault="0057186A" w:rsidP="00667FC8">
            <w:pPr>
              <w:spacing w:before="80" w:after="80"/>
              <w:jc w:val="center"/>
              <w:rPr>
                <w:rFonts w:ascii="Arial" w:hAnsi="Arial"/>
                <w:sz w:val="22"/>
                <w:szCs w:val="22"/>
              </w:rPr>
            </w:pPr>
            <w:bookmarkStart w:id="23" w:name="_Hlk522717578"/>
            <w:r>
              <w:rPr>
                <w:rFonts w:ascii="Arial" w:hAnsi="Arial" w:cs="Arial"/>
                <w:sz w:val="22"/>
                <w:szCs w:val="22"/>
              </w:rPr>
              <w:t>2</w:t>
            </w:r>
            <w:r w:rsidR="00667FC8" w:rsidRPr="00A7186B">
              <w:rPr>
                <w:rFonts w:ascii="Arial" w:hAnsi="Arial" w:cs="Arial"/>
                <w:sz w:val="22"/>
                <w:szCs w:val="22"/>
              </w:rPr>
              <w:t>0</w:t>
            </w:r>
          </w:p>
        </w:tc>
        <w:tc>
          <w:tcPr>
            <w:tcW w:w="1261" w:type="dxa"/>
            <w:tcBorders>
              <w:top w:val="nil"/>
              <w:bottom w:val="single" w:sz="4" w:space="0" w:color="C0C0C0"/>
            </w:tcBorders>
          </w:tcPr>
          <w:p w14:paraId="352FED46" w14:textId="30311178" w:rsidR="00667FC8" w:rsidRPr="00A7186B" w:rsidRDefault="00667FC8" w:rsidP="00667FC8">
            <w:pPr>
              <w:spacing w:before="80" w:after="80"/>
              <w:jc w:val="center"/>
              <w:rPr>
                <w:rFonts w:ascii="Arial" w:hAnsi="Arial"/>
                <w:sz w:val="22"/>
                <w:szCs w:val="22"/>
              </w:rPr>
            </w:pPr>
            <w:r w:rsidRPr="00A7186B">
              <w:rPr>
                <w:rFonts w:ascii="Arial" w:hAnsi="Arial" w:cs="Arial"/>
                <w:sz w:val="22"/>
                <w:szCs w:val="22"/>
              </w:rPr>
              <w:t>N</w:t>
            </w:r>
          </w:p>
        </w:tc>
        <w:tc>
          <w:tcPr>
            <w:tcW w:w="1261" w:type="dxa"/>
            <w:tcBorders>
              <w:top w:val="nil"/>
              <w:bottom w:val="single" w:sz="4" w:space="0" w:color="C0C0C0"/>
            </w:tcBorders>
          </w:tcPr>
          <w:p w14:paraId="0AAE6E19" w14:textId="0EC59F30" w:rsidR="00667FC8" w:rsidRPr="00A7186B" w:rsidRDefault="00667FC8" w:rsidP="00667FC8">
            <w:pPr>
              <w:spacing w:before="80" w:after="80"/>
              <w:jc w:val="center"/>
              <w:rPr>
                <w:rFonts w:ascii="Arial" w:hAnsi="Arial"/>
                <w:sz w:val="22"/>
                <w:szCs w:val="22"/>
              </w:rPr>
            </w:pPr>
            <w:r w:rsidRPr="00A7186B">
              <w:rPr>
                <w:rFonts w:ascii="Arial" w:hAnsi="Arial" w:cs="Arial"/>
                <w:sz w:val="22"/>
                <w:szCs w:val="22"/>
              </w:rPr>
              <w:t>E</w:t>
            </w:r>
          </w:p>
        </w:tc>
        <w:tc>
          <w:tcPr>
            <w:tcW w:w="7004" w:type="dxa"/>
            <w:tcBorders>
              <w:top w:val="nil"/>
              <w:bottom w:val="single" w:sz="4" w:space="0" w:color="C0C0C0"/>
            </w:tcBorders>
          </w:tcPr>
          <w:p w14:paraId="08948DBD" w14:textId="77777777" w:rsidR="00667FC8" w:rsidRPr="00A7186B" w:rsidRDefault="00667FC8" w:rsidP="00667FC8">
            <w:pPr>
              <w:spacing w:before="80" w:after="80"/>
              <w:rPr>
                <w:rFonts w:ascii="Arial" w:hAnsi="Arial" w:cs="Arial"/>
                <w:sz w:val="22"/>
                <w:szCs w:val="22"/>
                <w:u w:val="single"/>
              </w:rPr>
            </w:pPr>
            <w:r w:rsidRPr="00A7186B">
              <w:rPr>
                <w:rFonts w:ascii="Arial" w:hAnsi="Arial" w:cs="Arial"/>
                <w:sz w:val="22"/>
                <w:szCs w:val="22"/>
                <w:u w:val="single"/>
              </w:rPr>
              <w:t>Policy analysis, Research, and Planning</w:t>
            </w:r>
          </w:p>
          <w:p w14:paraId="60C27C7D" w14:textId="17113BDB" w:rsidR="00667FC8" w:rsidRPr="00A7186B" w:rsidRDefault="00667FC8" w:rsidP="00A7186B">
            <w:pPr>
              <w:rPr>
                <w:rFonts w:ascii="Arial" w:hAnsi="Arial"/>
                <w:sz w:val="22"/>
                <w:szCs w:val="22"/>
              </w:rPr>
            </w:pPr>
            <w:r w:rsidRPr="00A7186B">
              <w:rPr>
                <w:rFonts w:ascii="Arial" w:hAnsi="Arial" w:cs="Arial"/>
                <w:sz w:val="22"/>
                <w:szCs w:val="22"/>
              </w:rPr>
              <w:t xml:space="preserve">Using quantitative and qualitative data, evaluate the health impacts of land use, </w:t>
            </w:r>
            <w:r w:rsidR="00A7186B" w:rsidRPr="00A7186B">
              <w:rPr>
                <w:rFonts w:ascii="Arial" w:hAnsi="Arial" w:cs="Arial"/>
                <w:sz w:val="22"/>
                <w:szCs w:val="22"/>
              </w:rPr>
              <w:t>urban planning</w:t>
            </w:r>
            <w:r w:rsidR="00A7186B">
              <w:rPr>
                <w:rFonts w:ascii="Arial" w:hAnsi="Arial" w:cs="Arial"/>
                <w:sz w:val="22"/>
                <w:szCs w:val="22"/>
              </w:rPr>
              <w:t>, municipal infrastructure</w:t>
            </w:r>
            <w:r w:rsidRPr="00A7186B">
              <w:rPr>
                <w:rFonts w:ascii="Arial" w:hAnsi="Arial" w:cs="Arial"/>
                <w:sz w:val="22"/>
                <w:szCs w:val="22"/>
              </w:rPr>
              <w:t xml:space="preserve"> and open space policies, projects and plans. Research the latest scientific evidence at the intersection of the built environment and health. Center the priorities and needs of disproportionately impacted communities and apply</w:t>
            </w:r>
            <w:r w:rsidR="00A7186B" w:rsidRPr="00A7186B">
              <w:rPr>
                <w:rFonts w:ascii="Arial" w:hAnsi="Arial" w:cs="Arial"/>
                <w:sz w:val="22"/>
                <w:szCs w:val="22"/>
              </w:rPr>
              <w:t xml:space="preserve"> </w:t>
            </w:r>
            <w:r w:rsidRPr="00A7186B">
              <w:rPr>
                <w:rFonts w:ascii="Arial" w:hAnsi="Arial" w:cs="Arial"/>
                <w:sz w:val="22"/>
                <w:szCs w:val="22"/>
              </w:rPr>
              <w:t xml:space="preserve">innovative Health In </w:t>
            </w:r>
            <w:r w:rsidR="00A7186B" w:rsidRPr="00A7186B">
              <w:rPr>
                <w:rFonts w:ascii="Arial" w:hAnsi="Arial" w:cs="Arial"/>
                <w:sz w:val="22"/>
                <w:szCs w:val="22"/>
              </w:rPr>
              <w:t>A</w:t>
            </w:r>
            <w:r w:rsidRPr="00A7186B">
              <w:rPr>
                <w:rFonts w:ascii="Arial" w:hAnsi="Arial" w:cs="Arial"/>
                <w:sz w:val="22"/>
                <w:szCs w:val="22"/>
              </w:rPr>
              <w:t xml:space="preserve">ll Policies best practices to develop public health recommendations to other agencies and decision-making bodies. Work with colleagues in </w:t>
            </w:r>
            <w:r w:rsidR="009E4247" w:rsidRPr="00586BFE">
              <w:rPr>
                <w:rFonts w:ascii="Arial" w:hAnsi="Arial" w:cs="Arial"/>
                <w:sz w:val="22"/>
                <w:szCs w:val="22"/>
              </w:rPr>
              <w:t>Environmental Public Health (</w:t>
            </w:r>
            <w:r w:rsidRPr="00586BFE">
              <w:rPr>
                <w:rFonts w:ascii="Arial" w:hAnsi="Arial" w:cs="Arial"/>
                <w:sz w:val="22"/>
                <w:szCs w:val="22"/>
              </w:rPr>
              <w:t>EPH</w:t>
            </w:r>
            <w:r w:rsidR="009E4247" w:rsidRPr="00586BFE">
              <w:rPr>
                <w:rFonts w:ascii="Arial" w:hAnsi="Arial" w:cs="Arial"/>
                <w:sz w:val="22"/>
                <w:szCs w:val="22"/>
              </w:rPr>
              <w:t>)</w:t>
            </w:r>
            <w:r w:rsidRPr="00586BFE">
              <w:rPr>
                <w:rFonts w:ascii="Arial" w:hAnsi="Arial" w:cs="Arial"/>
                <w:sz w:val="22"/>
                <w:szCs w:val="22"/>
              </w:rPr>
              <w:t xml:space="preserve"> and other </w:t>
            </w:r>
            <w:r w:rsidR="009E4247" w:rsidRPr="00586BFE">
              <w:rPr>
                <w:rFonts w:ascii="Arial" w:hAnsi="Arial" w:cs="Arial"/>
                <w:sz w:val="22"/>
                <w:szCs w:val="22"/>
              </w:rPr>
              <w:t>Public Health Division (</w:t>
            </w:r>
            <w:r w:rsidRPr="00586BFE">
              <w:rPr>
                <w:rFonts w:ascii="Arial" w:hAnsi="Arial" w:cs="Arial"/>
                <w:sz w:val="22"/>
                <w:szCs w:val="22"/>
              </w:rPr>
              <w:t>PHD</w:t>
            </w:r>
            <w:r w:rsidR="009E4247" w:rsidRPr="00586BFE">
              <w:rPr>
                <w:rFonts w:ascii="Arial" w:hAnsi="Arial" w:cs="Arial"/>
                <w:sz w:val="22"/>
                <w:szCs w:val="22"/>
              </w:rPr>
              <w:t>)</w:t>
            </w:r>
            <w:r w:rsidRPr="00A7186B">
              <w:rPr>
                <w:rFonts w:ascii="Arial" w:hAnsi="Arial" w:cs="Arial"/>
                <w:sz w:val="22"/>
                <w:szCs w:val="22"/>
              </w:rPr>
              <w:t xml:space="preserve"> sections to develop and provide policy recommendations to the EPH Management team and external partners. Analyze related research and legislation and recommends section action as necessary. Make strategic policy recommendations across programs, with special consideration for issues of health equity and climate change. Provide guidance and consultation to local and tribal public health departments, other local partners, within OHA and </w:t>
            </w:r>
            <w:r w:rsidR="00586BFE">
              <w:rPr>
                <w:rFonts w:ascii="Arial" w:hAnsi="Arial" w:cs="Arial"/>
                <w:sz w:val="22"/>
                <w:szCs w:val="22"/>
              </w:rPr>
              <w:t>partnering</w:t>
            </w:r>
            <w:r w:rsidRPr="00A7186B">
              <w:rPr>
                <w:rFonts w:ascii="Arial" w:hAnsi="Arial" w:cs="Arial"/>
                <w:sz w:val="22"/>
                <w:szCs w:val="22"/>
              </w:rPr>
              <w:t xml:space="preserve"> state agencies. </w:t>
            </w:r>
          </w:p>
        </w:tc>
      </w:tr>
      <w:tr w:rsidR="00A7186B" w14:paraId="3DA0F73E" w14:textId="77777777" w:rsidTr="00667FC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38853F11" w14:textId="12EFAB2E" w:rsidR="00A7186B" w:rsidRPr="00A7186B" w:rsidRDefault="00A7186B" w:rsidP="00A7186B">
            <w:pPr>
              <w:spacing w:before="80" w:after="80"/>
              <w:jc w:val="center"/>
              <w:rPr>
                <w:rFonts w:ascii="Arial" w:hAnsi="Arial"/>
                <w:sz w:val="22"/>
                <w:szCs w:val="22"/>
              </w:rPr>
            </w:pPr>
          </w:p>
        </w:tc>
        <w:tc>
          <w:tcPr>
            <w:tcW w:w="1261" w:type="dxa"/>
          </w:tcPr>
          <w:p w14:paraId="6AD15454" w14:textId="7B956C44" w:rsidR="00A7186B" w:rsidRPr="00A7186B" w:rsidRDefault="00A7186B" w:rsidP="00A7186B">
            <w:pPr>
              <w:spacing w:before="80" w:after="80"/>
              <w:jc w:val="center"/>
              <w:rPr>
                <w:rFonts w:ascii="Arial" w:hAnsi="Arial"/>
                <w:sz w:val="22"/>
                <w:szCs w:val="22"/>
              </w:rPr>
            </w:pPr>
          </w:p>
        </w:tc>
        <w:tc>
          <w:tcPr>
            <w:tcW w:w="1261" w:type="dxa"/>
          </w:tcPr>
          <w:p w14:paraId="7B9CFC98" w14:textId="70C7E4F3" w:rsidR="00A7186B" w:rsidRPr="00A7186B" w:rsidRDefault="00A7186B" w:rsidP="00A7186B">
            <w:pPr>
              <w:spacing w:before="80" w:after="80"/>
              <w:jc w:val="center"/>
              <w:rPr>
                <w:rFonts w:ascii="Arial" w:hAnsi="Arial"/>
                <w:sz w:val="22"/>
                <w:szCs w:val="22"/>
              </w:rPr>
            </w:pPr>
          </w:p>
        </w:tc>
        <w:tc>
          <w:tcPr>
            <w:tcW w:w="7004" w:type="dxa"/>
          </w:tcPr>
          <w:p w14:paraId="50934A94" w14:textId="6AA79ECA" w:rsidR="00A7186B" w:rsidRPr="00A7186B" w:rsidRDefault="00A7186B" w:rsidP="00A7186B">
            <w:pPr>
              <w:spacing w:before="80" w:after="80"/>
              <w:rPr>
                <w:rFonts w:ascii="Arial" w:hAnsi="Arial"/>
                <w:sz w:val="22"/>
                <w:szCs w:val="22"/>
              </w:rPr>
            </w:pPr>
          </w:p>
        </w:tc>
      </w:tr>
      <w:tr w:rsidR="009F455D" w14:paraId="74FB7CBD" w14:textId="77777777" w:rsidTr="00667FC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0114E3BD" w14:textId="2A27A2B0" w:rsidR="009F455D" w:rsidDel="0057186A" w:rsidRDefault="00DE2F34" w:rsidP="00E73634">
            <w:pPr>
              <w:spacing w:before="80" w:after="80"/>
              <w:jc w:val="center"/>
              <w:rPr>
                <w:rFonts w:ascii="Arial" w:hAnsi="Arial" w:cs="Arial"/>
                <w:sz w:val="22"/>
                <w:szCs w:val="22"/>
              </w:rPr>
            </w:pPr>
            <w:r>
              <w:rPr>
                <w:rFonts w:ascii="Arial" w:hAnsi="Arial" w:cs="Arial"/>
                <w:sz w:val="22"/>
                <w:szCs w:val="22"/>
              </w:rPr>
              <w:t>15</w:t>
            </w:r>
          </w:p>
        </w:tc>
        <w:tc>
          <w:tcPr>
            <w:tcW w:w="1261" w:type="dxa"/>
          </w:tcPr>
          <w:p w14:paraId="19717726" w14:textId="022FAADE" w:rsidR="009F455D" w:rsidRPr="00E73634" w:rsidRDefault="009F455D" w:rsidP="00E73634">
            <w:pPr>
              <w:spacing w:before="80" w:after="80"/>
              <w:jc w:val="center"/>
              <w:rPr>
                <w:rFonts w:ascii="Arial" w:hAnsi="Arial" w:cs="Arial"/>
                <w:sz w:val="22"/>
                <w:szCs w:val="22"/>
              </w:rPr>
            </w:pPr>
            <w:r>
              <w:rPr>
                <w:rFonts w:ascii="Arial" w:hAnsi="Arial" w:cs="Arial"/>
                <w:sz w:val="22"/>
                <w:szCs w:val="22"/>
              </w:rPr>
              <w:t>N</w:t>
            </w:r>
          </w:p>
        </w:tc>
        <w:tc>
          <w:tcPr>
            <w:tcW w:w="1261" w:type="dxa"/>
          </w:tcPr>
          <w:p w14:paraId="30F49ABB" w14:textId="17359461" w:rsidR="009F455D" w:rsidRDefault="009F455D" w:rsidP="00E73634">
            <w:pPr>
              <w:spacing w:before="80" w:after="80"/>
              <w:jc w:val="center"/>
              <w:rPr>
                <w:rFonts w:ascii="Arial" w:hAnsi="Arial" w:cs="Arial"/>
                <w:sz w:val="22"/>
                <w:szCs w:val="22"/>
              </w:rPr>
            </w:pPr>
            <w:r>
              <w:rPr>
                <w:rFonts w:ascii="Arial" w:hAnsi="Arial" w:cs="Arial"/>
                <w:sz w:val="22"/>
                <w:szCs w:val="22"/>
              </w:rPr>
              <w:t>E</w:t>
            </w:r>
          </w:p>
        </w:tc>
        <w:tc>
          <w:tcPr>
            <w:tcW w:w="7004" w:type="dxa"/>
          </w:tcPr>
          <w:p w14:paraId="39807240" w14:textId="77777777" w:rsidR="009F455D" w:rsidRPr="00646CD2" w:rsidRDefault="009F455D" w:rsidP="009F455D">
            <w:pPr>
              <w:spacing w:before="60" w:line="264" w:lineRule="auto"/>
              <w:rPr>
                <w:rFonts w:ascii="Arial" w:hAnsi="Arial" w:cs="Arial"/>
                <w:sz w:val="22"/>
                <w:szCs w:val="22"/>
                <w:u w:val="single"/>
              </w:rPr>
            </w:pPr>
            <w:r w:rsidRPr="00646CD2">
              <w:rPr>
                <w:rFonts w:ascii="Arial" w:hAnsi="Arial" w:cs="Arial"/>
                <w:sz w:val="22"/>
                <w:szCs w:val="22"/>
                <w:u w:val="single"/>
              </w:rPr>
              <w:t xml:space="preserve">Technical Assistance to Partners </w:t>
            </w:r>
          </w:p>
          <w:p w14:paraId="32E0CBE9" w14:textId="46AA233C" w:rsidR="009F455D" w:rsidRPr="00E73634" w:rsidRDefault="009F455D" w:rsidP="009F455D">
            <w:pPr>
              <w:spacing w:before="80" w:after="80"/>
              <w:rPr>
                <w:rFonts w:ascii="Arial" w:hAnsi="Arial" w:cs="Arial"/>
                <w:sz w:val="22"/>
                <w:szCs w:val="22"/>
                <w:u w:val="single"/>
              </w:rPr>
            </w:pPr>
            <w:r w:rsidRPr="00646CD2">
              <w:rPr>
                <w:rFonts w:ascii="Arial" w:hAnsi="Arial" w:cs="Arial"/>
                <w:sz w:val="22"/>
                <w:szCs w:val="22"/>
              </w:rPr>
              <w:t xml:space="preserve">Works across OHA programs and with PHD Director’s Office to ensure local, tribal, and community partners have the tools and technical assistance they need to assess and address the impacts of climate change on health. </w:t>
            </w:r>
            <w:r w:rsidR="00F3541C">
              <w:rPr>
                <w:rFonts w:ascii="Arial" w:hAnsi="Arial" w:cs="Arial"/>
                <w:sz w:val="22"/>
                <w:szCs w:val="22"/>
              </w:rPr>
              <w:t xml:space="preserve">May include coordinating and tracking technical supports across EPH section. </w:t>
            </w:r>
            <w:r w:rsidRPr="00646CD2">
              <w:rPr>
                <w:rFonts w:ascii="Arial" w:hAnsi="Arial" w:cs="Arial"/>
                <w:sz w:val="22"/>
                <w:szCs w:val="22"/>
              </w:rPr>
              <w:t xml:space="preserve">Provides climate and health adaptation/mitigation guidance to staff and partners, other state </w:t>
            </w:r>
            <w:r w:rsidRPr="00646CD2">
              <w:rPr>
                <w:rFonts w:ascii="Arial" w:hAnsi="Arial" w:cs="Arial"/>
                <w:sz w:val="22"/>
                <w:szCs w:val="22"/>
              </w:rPr>
              <w:lastRenderedPageBreak/>
              <w:t>agencies, local jurisdictions and community partners on implementation of Public Health Modernization.</w:t>
            </w:r>
          </w:p>
        </w:tc>
      </w:tr>
      <w:tr w:rsidR="00415DF3" w14:paraId="1203D84E" w14:textId="77777777" w:rsidTr="00667FC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63EB43D0" w14:textId="4B9D36C8" w:rsidR="00415DF3" w:rsidDel="0057186A" w:rsidRDefault="00DE2F34" w:rsidP="00E73634">
            <w:pPr>
              <w:spacing w:before="80" w:after="80"/>
              <w:jc w:val="center"/>
              <w:rPr>
                <w:rFonts w:ascii="Arial" w:hAnsi="Arial" w:cs="Arial"/>
                <w:sz w:val="22"/>
                <w:szCs w:val="22"/>
              </w:rPr>
            </w:pPr>
            <w:r>
              <w:rPr>
                <w:rFonts w:ascii="Arial" w:hAnsi="Arial" w:cs="Arial"/>
                <w:sz w:val="22"/>
                <w:szCs w:val="22"/>
              </w:rPr>
              <w:lastRenderedPageBreak/>
              <w:t>1</w:t>
            </w:r>
            <w:r w:rsidR="00015DB7">
              <w:rPr>
                <w:rFonts w:ascii="Arial" w:hAnsi="Arial" w:cs="Arial"/>
                <w:sz w:val="22"/>
                <w:szCs w:val="22"/>
              </w:rPr>
              <w:t>0</w:t>
            </w:r>
          </w:p>
        </w:tc>
        <w:tc>
          <w:tcPr>
            <w:tcW w:w="1261" w:type="dxa"/>
          </w:tcPr>
          <w:p w14:paraId="53955EE0" w14:textId="0F4A44B1" w:rsidR="00415DF3" w:rsidRPr="00E73634" w:rsidRDefault="00DE2F34" w:rsidP="00E73634">
            <w:pPr>
              <w:spacing w:before="80" w:after="80"/>
              <w:jc w:val="center"/>
              <w:rPr>
                <w:rFonts w:ascii="Arial" w:hAnsi="Arial" w:cs="Arial"/>
                <w:sz w:val="22"/>
                <w:szCs w:val="22"/>
              </w:rPr>
            </w:pPr>
            <w:r>
              <w:rPr>
                <w:rFonts w:ascii="Arial" w:hAnsi="Arial" w:cs="Arial"/>
                <w:sz w:val="22"/>
                <w:szCs w:val="22"/>
              </w:rPr>
              <w:t>N</w:t>
            </w:r>
          </w:p>
        </w:tc>
        <w:tc>
          <w:tcPr>
            <w:tcW w:w="1261" w:type="dxa"/>
          </w:tcPr>
          <w:p w14:paraId="246588D3" w14:textId="28EDB08B" w:rsidR="00415DF3" w:rsidRDefault="00DE2F34" w:rsidP="00E73634">
            <w:pPr>
              <w:spacing w:before="80" w:after="80"/>
              <w:jc w:val="center"/>
              <w:rPr>
                <w:rFonts w:ascii="Arial" w:hAnsi="Arial" w:cs="Arial"/>
                <w:sz w:val="22"/>
                <w:szCs w:val="22"/>
              </w:rPr>
            </w:pPr>
            <w:r>
              <w:rPr>
                <w:rFonts w:ascii="Arial" w:hAnsi="Arial" w:cs="Arial"/>
                <w:sz w:val="22"/>
                <w:szCs w:val="22"/>
              </w:rPr>
              <w:t>E</w:t>
            </w:r>
          </w:p>
        </w:tc>
        <w:tc>
          <w:tcPr>
            <w:tcW w:w="7004" w:type="dxa"/>
          </w:tcPr>
          <w:p w14:paraId="0F1D278D" w14:textId="273AAF78" w:rsidR="00415DF3" w:rsidRDefault="00415DF3" w:rsidP="00E73634">
            <w:pPr>
              <w:spacing w:before="80" w:after="80"/>
              <w:rPr>
                <w:rFonts w:ascii="Arial" w:hAnsi="Arial" w:cs="Arial"/>
                <w:sz w:val="22"/>
                <w:szCs w:val="22"/>
              </w:rPr>
            </w:pPr>
            <w:r>
              <w:rPr>
                <w:rFonts w:ascii="Arial" w:hAnsi="Arial" w:cs="Arial"/>
                <w:sz w:val="22"/>
                <w:szCs w:val="22"/>
              </w:rPr>
              <w:t>Process Improvement</w:t>
            </w:r>
          </w:p>
          <w:p w14:paraId="663ECB23" w14:textId="4075DBC2" w:rsidR="00415DF3" w:rsidRPr="00646CD2" w:rsidRDefault="00415DF3" w:rsidP="00E73634">
            <w:pPr>
              <w:spacing w:before="80" w:after="80"/>
              <w:rPr>
                <w:rFonts w:ascii="Arial" w:hAnsi="Arial" w:cs="Arial"/>
                <w:sz w:val="22"/>
                <w:szCs w:val="22"/>
              </w:rPr>
            </w:pPr>
            <w:r w:rsidRPr="00415DF3">
              <w:rPr>
                <w:rFonts w:ascii="Arial" w:hAnsi="Arial" w:cs="Arial"/>
                <w:sz w:val="22"/>
                <w:szCs w:val="22"/>
              </w:rPr>
              <w:t>Synthesize the impacts of Public Health Modernization programming using activity reports, workplans, quantitative and qualitative data,</w:t>
            </w:r>
            <w:r>
              <w:rPr>
                <w:rFonts w:ascii="Arial" w:hAnsi="Arial" w:cs="Arial"/>
                <w:sz w:val="22"/>
                <w:szCs w:val="22"/>
              </w:rPr>
              <w:t xml:space="preserve"> </w:t>
            </w:r>
            <w:r w:rsidRPr="00415DF3">
              <w:rPr>
                <w:rFonts w:ascii="Arial" w:hAnsi="Arial" w:cs="Arial"/>
                <w:sz w:val="22"/>
                <w:szCs w:val="22"/>
              </w:rPr>
              <w:t xml:space="preserve">program evaluation tools, and other information sources to identify process or policy improvement opportunities. </w:t>
            </w:r>
            <w:r>
              <w:rPr>
                <w:rFonts w:ascii="Arial" w:hAnsi="Arial" w:cs="Arial"/>
                <w:sz w:val="22"/>
                <w:szCs w:val="22"/>
              </w:rPr>
              <w:t xml:space="preserve">Works to understand implementation challenges and gaps, and facilitate program/process improvement in collaboration with Climate and Health team members, </w:t>
            </w:r>
            <w:r w:rsidRPr="00415DF3">
              <w:rPr>
                <w:rFonts w:ascii="Arial" w:hAnsi="Arial" w:cs="Arial"/>
                <w:sz w:val="22"/>
                <w:szCs w:val="22"/>
              </w:rPr>
              <w:t>partners and EPH leadership</w:t>
            </w:r>
            <w:r w:rsidR="00DE2F34">
              <w:rPr>
                <w:rFonts w:ascii="Arial" w:hAnsi="Arial" w:cs="Arial"/>
                <w:sz w:val="22"/>
                <w:szCs w:val="22"/>
              </w:rPr>
              <w:t>.</w:t>
            </w:r>
          </w:p>
        </w:tc>
      </w:tr>
      <w:tr w:rsidR="00E73634" w14:paraId="31EF9E79" w14:textId="77777777" w:rsidTr="00667FC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6339D971" w14:textId="1E6505FF" w:rsidR="00E73634" w:rsidRPr="00E73634" w:rsidRDefault="0057186A" w:rsidP="00E73634">
            <w:pPr>
              <w:spacing w:before="80" w:after="80"/>
              <w:jc w:val="center"/>
              <w:rPr>
                <w:rFonts w:ascii="Arial" w:hAnsi="Arial"/>
                <w:sz w:val="22"/>
                <w:szCs w:val="22"/>
              </w:rPr>
            </w:pPr>
            <w:r>
              <w:rPr>
                <w:rFonts w:ascii="Arial" w:hAnsi="Arial" w:cs="Arial"/>
                <w:sz w:val="22"/>
                <w:szCs w:val="22"/>
              </w:rPr>
              <w:t>15</w:t>
            </w:r>
          </w:p>
        </w:tc>
        <w:tc>
          <w:tcPr>
            <w:tcW w:w="1261" w:type="dxa"/>
          </w:tcPr>
          <w:p w14:paraId="3D57AEAD" w14:textId="2DE365A7" w:rsidR="00E73634" w:rsidRPr="00E73634" w:rsidRDefault="00E73634" w:rsidP="00E73634">
            <w:pPr>
              <w:spacing w:before="80" w:after="80"/>
              <w:jc w:val="center"/>
              <w:rPr>
                <w:rFonts w:ascii="Arial" w:hAnsi="Arial"/>
                <w:sz w:val="22"/>
                <w:szCs w:val="22"/>
              </w:rPr>
            </w:pPr>
            <w:r w:rsidRPr="00E73634">
              <w:rPr>
                <w:rFonts w:ascii="Arial" w:hAnsi="Arial" w:cs="Arial"/>
                <w:sz w:val="22"/>
                <w:szCs w:val="22"/>
              </w:rPr>
              <w:t>N</w:t>
            </w:r>
          </w:p>
        </w:tc>
        <w:tc>
          <w:tcPr>
            <w:tcW w:w="1261" w:type="dxa"/>
          </w:tcPr>
          <w:p w14:paraId="67D4E887" w14:textId="5849D82C" w:rsidR="00E73634" w:rsidRPr="00E73634" w:rsidRDefault="0057186A" w:rsidP="00E73634">
            <w:pPr>
              <w:spacing w:before="80" w:after="80"/>
              <w:jc w:val="center"/>
              <w:rPr>
                <w:rFonts w:ascii="Arial" w:hAnsi="Arial"/>
                <w:sz w:val="22"/>
                <w:szCs w:val="22"/>
              </w:rPr>
            </w:pPr>
            <w:r>
              <w:rPr>
                <w:rFonts w:ascii="Arial" w:hAnsi="Arial" w:cs="Arial"/>
                <w:sz w:val="22"/>
                <w:szCs w:val="22"/>
              </w:rPr>
              <w:t>N</w:t>
            </w:r>
            <w:r w:rsidR="00E73634" w:rsidRPr="00E73634">
              <w:rPr>
                <w:rFonts w:ascii="Arial" w:hAnsi="Arial" w:cs="Arial"/>
                <w:sz w:val="22"/>
                <w:szCs w:val="22"/>
              </w:rPr>
              <w:t>E</w:t>
            </w:r>
          </w:p>
        </w:tc>
        <w:tc>
          <w:tcPr>
            <w:tcW w:w="7004" w:type="dxa"/>
          </w:tcPr>
          <w:p w14:paraId="44CB7DCB" w14:textId="77777777" w:rsidR="00E73634" w:rsidRPr="00E73634" w:rsidRDefault="00E73634" w:rsidP="00E73634">
            <w:pPr>
              <w:spacing w:before="80" w:after="80"/>
              <w:rPr>
                <w:rFonts w:ascii="Arial" w:hAnsi="Arial" w:cs="Arial"/>
                <w:sz w:val="22"/>
                <w:szCs w:val="22"/>
                <w:u w:val="single"/>
              </w:rPr>
            </w:pPr>
            <w:r w:rsidRPr="00E73634">
              <w:rPr>
                <w:rFonts w:ascii="Arial" w:hAnsi="Arial" w:cs="Arial"/>
                <w:sz w:val="22"/>
                <w:szCs w:val="22"/>
                <w:u w:val="single"/>
              </w:rPr>
              <w:t>Agency, Division and Program Representation</w:t>
            </w:r>
          </w:p>
          <w:p w14:paraId="6DE98065" w14:textId="6E1457EE" w:rsidR="00E73634" w:rsidRPr="00E73634" w:rsidRDefault="00E73634" w:rsidP="00586BFE">
            <w:pPr>
              <w:spacing w:before="80" w:after="80"/>
              <w:rPr>
                <w:rFonts w:ascii="Arial" w:hAnsi="Arial"/>
                <w:sz w:val="22"/>
                <w:szCs w:val="22"/>
              </w:rPr>
            </w:pPr>
            <w:r w:rsidRPr="00E73634">
              <w:rPr>
                <w:rFonts w:ascii="Arial" w:hAnsi="Arial" w:cs="Arial"/>
                <w:sz w:val="22"/>
                <w:szCs w:val="22"/>
              </w:rPr>
              <w:t>Communicates program information to diverse internal/external partners and stakeholders; responds to inquiries and requests from state agencies, community organizations, local jurisdictions, the Governor’s Office and the media; informs interested individuals and groups of progress through various media and forums and develops and attends and represents the program at local, regional and national meetings and forums to share information and collaboratively address public health issues related to the built environment.</w:t>
            </w:r>
          </w:p>
        </w:tc>
      </w:tr>
      <w:tr w:rsidR="007710AE" w14:paraId="1FF5604B" w14:textId="77777777" w:rsidTr="00667FC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7FC4B77E" w14:textId="15392F00" w:rsidR="007710AE" w:rsidRDefault="007710AE" w:rsidP="003870F3">
            <w:pPr>
              <w:spacing w:before="80" w:after="80"/>
              <w:jc w:val="center"/>
              <w:rPr>
                <w:rFonts w:ascii="Arial" w:hAnsi="Arial"/>
                <w:sz w:val="22"/>
              </w:rPr>
            </w:pPr>
            <w:r>
              <w:rPr>
                <w:rFonts w:ascii="Arial" w:hAnsi="Arial"/>
                <w:sz w:val="22"/>
              </w:rPr>
              <w:t>5</w:t>
            </w:r>
          </w:p>
        </w:tc>
        <w:tc>
          <w:tcPr>
            <w:tcW w:w="1261" w:type="dxa"/>
          </w:tcPr>
          <w:p w14:paraId="38C05ABB" w14:textId="6536A632" w:rsidR="007710AE" w:rsidRDefault="007710AE" w:rsidP="003870F3">
            <w:pPr>
              <w:spacing w:before="80" w:after="80"/>
              <w:jc w:val="center"/>
              <w:rPr>
                <w:rFonts w:ascii="Arial" w:hAnsi="Arial"/>
                <w:sz w:val="22"/>
              </w:rPr>
            </w:pPr>
            <w:r>
              <w:rPr>
                <w:rFonts w:ascii="Arial" w:hAnsi="Arial"/>
                <w:sz w:val="22"/>
              </w:rPr>
              <w:t>N</w:t>
            </w:r>
            <w:r w:rsidR="0057186A">
              <w:rPr>
                <w:rFonts w:ascii="Arial" w:hAnsi="Arial"/>
                <w:sz w:val="22"/>
              </w:rPr>
              <w:t>C</w:t>
            </w:r>
          </w:p>
        </w:tc>
        <w:tc>
          <w:tcPr>
            <w:tcW w:w="1261" w:type="dxa"/>
          </w:tcPr>
          <w:p w14:paraId="46657872" w14:textId="77777777" w:rsidR="007710AE" w:rsidRDefault="007710AE" w:rsidP="003870F3">
            <w:pPr>
              <w:spacing w:before="80" w:after="80"/>
              <w:jc w:val="center"/>
              <w:rPr>
                <w:rFonts w:ascii="Arial" w:hAnsi="Arial"/>
                <w:sz w:val="22"/>
              </w:rPr>
            </w:pPr>
            <w:r>
              <w:rPr>
                <w:rFonts w:ascii="Arial" w:hAnsi="Arial"/>
                <w:sz w:val="22"/>
              </w:rPr>
              <w:t>NE</w:t>
            </w:r>
          </w:p>
        </w:tc>
        <w:tc>
          <w:tcPr>
            <w:tcW w:w="7004" w:type="dxa"/>
          </w:tcPr>
          <w:p w14:paraId="3DCA9650" w14:textId="77777777" w:rsidR="007710AE" w:rsidRDefault="00CE3C8B" w:rsidP="003870F3">
            <w:pPr>
              <w:spacing w:before="80" w:after="80"/>
              <w:rPr>
                <w:rFonts w:ascii="Arial" w:hAnsi="Arial"/>
                <w:sz w:val="22"/>
              </w:rPr>
            </w:pPr>
            <w:r w:rsidRPr="002F7934">
              <w:rPr>
                <w:rFonts w:ascii="Arial" w:hAnsi="Arial" w:cs="Arial"/>
                <w:sz w:val="22"/>
                <w:szCs w:val="22"/>
              </w:rPr>
              <w:t xml:space="preserve">Participate in </w:t>
            </w:r>
            <w:r>
              <w:rPr>
                <w:rFonts w:ascii="Arial" w:hAnsi="Arial" w:cs="Arial"/>
                <w:noProof/>
                <w:sz w:val="22"/>
                <w:szCs w:val="22"/>
              </w:rPr>
              <w:t>EPH</w:t>
            </w:r>
            <w:r w:rsidRPr="002F7934">
              <w:rPr>
                <w:rFonts w:ascii="Arial" w:hAnsi="Arial" w:cs="Arial"/>
                <w:sz w:val="22"/>
                <w:szCs w:val="22"/>
              </w:rPr>
              <w:t xml:space="preserve"> section</w:t>
            </w:r>
            <w:r>
              <w:rPr>
                <w:rFonts w:ascii="Arial" w:hAnsi="Arial" w:cs="Arial"/>
                <w:sz w:val="22"/>
                <w:szCs w:val="22"/>
              </w:rPr>
              <w:t xml:space="preserve"> and office</w:t>
            </w:r>
            <w:r w:rsidRPr="002F7934">
              <w:rPr>
                <w:rFonts w:ascii="Arial" w:hAnsi="Arial" w:cs="Arial"/>
                <w:sz w:val="22"/>
                <w:szCs w:val="22"/>
              </w:rPr>
              <w:t xml:space="preserve">-wide activities to </w:t>
            </w:r>
            <w:r>
              <w:rPr>
                <w:rFonts w:ascii="Arial" w:hAnsi="Arial" w:cs="Arial"/>
                <w:sz w:val="22"/>
                <w:szCs w:val="22"/>
              </w:rPr>
              <w:t xml:space="preserve">mutually further the mission and goals of the program, section and office; receive </w:t>
            </w:r>
            <w:r w:rsidRPr="002F7934">
              <w:rPr>
                <w:rFonts w:ascii="Arial" w:hAnsi="Arial" w:cs="Arial"/>
                <w:sz w:val="22"/>
                <w:szCs w:val="22"/>
              </w:rPr>
              <w:t xml:space="preserve">general calls from the public on a rotational basis (Tox Call); </w:t>
            </w:r>
            <w:r>
              <w:rPr>
                <w:rFonts w:ascii="Arial" w:hAnsi="Arial" w:cs="Arial"/>
                <w:sz w:val="22"/>
                <w:szCs w:val="22"/>
              </w:rPr>
              <w:t xml:space="preserve">and performs </w:t>
            </w:r>
            <w:r w:rsidRPr="002F7934">
              <w:rPr>
                <w:rFonts w:ascii="Arial" w:hAnsi="Arial" w:cs="Arial"/>
                <w:sz w:val="22"/>
                <w:szCs w:val="22"/>
              </w:rPr>
              <w:t>other activities as assigned.</w:t>
            </w:r>
          </w:p>
        </w:tc>
      </w:tr>
      <w:tr w:rsidR="00D16C53" w14:paraId="263BE887" w14:textId="77777777" w:rsidTr="00667FC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592FAD18" w14:textId="4A111917" w:rsidR="00D16C53" w:rsidRDefault="00D16C53" w:rsidP="003870F3">
            <w:pPr>
              <w:spacing w:before="80" w:after="80"/>
              <w:jc w:val="center"/>
              <w:rPr>
                <w:rFonts w:ascii="Arial" w:hAnsi="Arial"/>
                <w:sz w:val="22"/>
              </w:rPr>
            </w:pPr>
            <w:r>
              <w:rPr>
                <w:rFonts w:ascii="Arial" w:hAnsi="Arial"/>
                <w:sz w:val="22"/>
              </w:rPr>
              <w:t>Ongoing</w:t>
            </w:r>
          </w:p>
        </w:tc>
        <w:tc>
          <w:tcPr>
            <w:tcW w:w="1261" w:type="dxa"/>
          </w:tcPr>
          <w:p w14:paraId="151049C3" w14:textId="7A615F04" w:rsidR="00D16C53" w:rsidRDefault="00D16C53" w:rsidP="003870F3">
            <w:pPr>
              <w:spacing w:before="80" w:after="80"/>
              <w:jc w:val="center"/>
              <w:rPr>
                <w:rFonts w:ascii="Arial" w:hAnsi="Arial"/>
                <w:sz w:val="22"/>
              </w:rPr>
            </w:pPr>
            <w:r>
              <w:rPr>
                <w:rFonts w:ascii="Arial" w:hAnsi="Arial"/>
                <w:sz w:val="22"/>
              </w:rPr>
              <w:t>N</w:t>
            </w:r>
          </w:p>
        </w:tc>
        <w:tc>
          <w:tcPr>
            <w:tcW w:w="1261" w:type="dxa"/>
          </w:tcPr>
          <w:p w14:paraId="2CEA81BA" w14:textId="77777777" w:rsidR="00D16C53" w:rsidRDefault="00D16C53" w:rsidP="003870F3">
            <w:pPr>
              <w:spacing w:before="80" w:after="80"/>
              <w:jc w:val="center"/>
              <w:rPr>
                <w:rFonts w:ascii="Arial" w:hAnsi="Arial"/>
                <w:sz w:val="22"/>
              </w:rPr>
            </w:pPr>
          </w:p>
        </w:tc>
        <w:tc>
          <w:tcPr>
            <w:tcW w:w="7004" w:type="dxa"/>
          </w:tcPr>
          <w:p w14:paraId="3B7F85C7" w14:textId="613B4BF0" w:rsidR="00D16C53" w:rsidRPr="002F7934" w:rsidRDefault="00D16C53" w:rsidP="003870F3">
            <w:pPr>
              <w:spacing w:before="80" w:after="80"/>
              <w:rPr>
                <w:rFonts w:ascii="Arial" w:hAnsi="Arial" w:cs="Arial"/>
                <w:sz w:val="22"/>
                <w:szCs w:val="22"/>
              </w:rPr>
            </w:pPr>
            <w:r w:rsidRPr="00D16C53">
              <w:rPr>
                <w:rFonts w:ascii="Arial" w:hAnsi="Arial" w:cs="Arial"/>
                <w:sz w:val="22"/>
                <w:szCs w:val="22"/>
              </w:rPr>
              <w:t>Commitment to ongoing personal and professional development on the topics of anti-racism, elimination of health inequities, trauma-informed and resiliency practices, social determinants of health and equity, universal accessibility and development of diverse and inclusive work environments. Participation in equity focused trainings, resource groups, and workgroups.</w:t>
            </w:r>
          </w:p>
        </w:tc>
      </w:tr>
      <w:tr w:rsidR="00D16C53" w14:paraId="0A2D336D" w14:textId="77777777" w:rsidTr="00667FC8">
        <w:tblPrEx>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ook w:val="01E0" w:firstRow="1" w:lastRow="1" w:firstColumn="1" w:lastColumn="1" w:noHBand="0" w:noVBand="0"/>
        </w:tblPrEx>
        <w:trPr>
          <w:trHeight w:val="288"/>
        </w:trPr>
        <w:tc>
          <w:tcPr>
            <w:tcW w:w="1459" w:type="dxa"/>
          </w:tcPr>
          <w:p w14:paraId="0B0352DC" w14:textId="352CCE36" w:rsidR="00D16C53" w:rsidRDefault="00D16C53" w:rsidP="003870F3">
            <w:pPr>
              <w:spacing w:before="80" w:after="80"/>
              <w:jc w:val="center"/>
              <w:rPr>
                <w:rFonts w:ascii="Arial" w:hAnsi="Arial"/>
                <w:sz w:val="22"/>
              </w:rPr>
            </w:pPr>
            <w:r>
              <w:rPr>
                <w:rFonts w:ascii="Arial" w:hAnsi="Arial"/>
                <w:sz w:val="22"/>
              </w:rPr>
              <w:t>At All Times</w:t>
            </w:r>
          </w:p>
        </w:tc>
        <w:tc>
          <w:tcPr>
            <w:tcW w:w="1261" w:type="dxa"/>
          </w:tcPr>
          <w:p w14:paraId="198E8BE1" w14:textId="0E90BC79" w:rsidR="00D16C53" w:rsidRDefault="00D16C53" w:rsidP="003870F3">
            <w:pPr>
              <w:spacing w:before="80" w:after="80"/>
              <w:jc w:val="center"/>
              <w:rPr>
                <w:rFonts w:ascii="Arial" w:hAnsi="Arial"/>
                <w:sz w:val="22"/>
              </w:rPr>
            </w:pPr>
            <w:r>
              <w:rPr>
                <w:rFonts w:ascii="Arial" w:hAnsi="Arial"/>
                <w:sz w:val="22"/>
              </w:rPr>
              <w:t>N</w:t>
            </w:r>
          </w:p>
        </w:tc>
        <w:tc>
          <w:tcPr>
            <w:tcW w:w="1261" w:type="dxa"/>
          </w:tcPr>
          <w:p w14:paraId="0C98F4EF" w14:textId="77777777" w:rsidR="00D16C53" w:rsidRDefault="00D16C53" w:rsidP="003870F3">
            <w:pPr>
              <w:spacing w:before="80" w:after="80"/>
              <w:jc w:val="center"/>
              <w:rPr>
                <w:rFonts w:ascii="Arial" w:hAnsi="Arial"/>
                <w:sz w:val="22"/>
              </w:rPr>
            </w:pPr>
          </w:p>
        </w:tc>
        <w:tc>
          <w:tcPr>
            <w:tcW w:w="7004" w:type="dxa"/>
          </w:tcPr>
          <w:p w14:paraId="62F91F28" w14:textId="2873BDB4" w:rsidR="00D16C53" w:rsidRPr="002F7934" w:rsidRDefault="00D16C53" w:rsidP="003870F3">
            <w:pPr>
              <w:spacing w:before="80" w:after="80"/>
              <w:rPr>
                <w:rFonts w:ascii="Arial" w:hAnsi="Arial" w:cs="Arial"/>
                <w:sz w:val="22"/>
                <w:szCs w:val="22"/>
              </w:rPr>
            </w:pPr>
            <w:r w:rsidRPr="00D16C53">
              <w:rPr>
                <w:rFonts w:ascii="Arial" w:hAnsi="Arial" w:cs="Arial"/>
                <w:sz w:val="22"/>
                <w:szCs w:val="22"/>
              </w:rPr>
              <w:t xml:space="preserve">Demonstrate recognition of the value of individual and cultural differences; create a work environment where talents, abilities and experiences of others are valued. Consistently treats Tribes, community members, partners, co-workers, vendors, patients and consumers with dignity and respect. Create and </w:t>
            </w:r>
            <w:r>
              <w:rPr>
                <w:rFonts w:ascii="Arial" w:hAnsi="Arial" w:cs="Arial"/>
                <w:sz w:val="22"/>
                <w:szCs w:val="22"/>
              </w:rPr>
              <w:t>m</w:t>
            </w:r>
            <w:r w:rsidRPr="00D16C53">
              <w:rPr>
                <w:rFonts w:ascii="Arial" w:hAnsi="Arial" w:cs="Arial"/>
                <w:sz w:val="22"/>
                <w:szCs w:val="22"/>
              </w:rPr>
              <w:t>aintain an inclusive environment for all staff.</w:t>
            </w:r>
          </w:p>
        </w:tc>
      </w:tr>
    </w:tbl>
    <w:bookmarkEnd w:id="23"/>
    <w:p w14:paraId="237BDFEF" w14:textId="77777777" w:rsidR="008407A6" w:rsidRDefault="00C47865">
      <w:pPr>
        <w:rPr>
          <w:rFonts w:ascii="Arial" w:hAnsi="Arial" w:cs="Arial"/>
          <w:sz w:val="12"/>
          <w:szCs w:val="12"/>
        </w:rPr>
      </w:pPr>
      <w:r>
        <w:rPr>
          <w:rFonts w:ascii="Arial" w:hAnsi="Arial" w:cs="Arial"/>
          <w:sz w:val="12"/>
          <w:szCs w:val="12"/>
        </w:rPr>
        <w:br/>
      </w:r>
    </w:p>
    <w:p w14:paraId="624AA0A0" w14:textId="77777777" w:rsidR="0043789E" w:rsidRDefault="0043789E">
      <w:pPr>
        <w:rPr>
          <w:rFonts w:ascii="Arial" w:hAnsi="Arial" w:cs="Arial"/>
          <w:sz w:val="12"/>
          <w:szCs w:val="12"/>
        </w:rPr>
      </w:pPr>
    </w:p>
    <w:p w14:paraId="6400FAEE" w14:textId="77777777" w:rsidR="0043789E" w:rsidRDefault="0043789E">
      <w:pPr>
        <w:rPr>
          <w:rFonts w:ascii="Arial" w:hAnsi="Arial" w:cs="Arial"/>
          <w:sz w:val="12"/>
          <w:szCs w:val="12"/>
        </w:rPr>
        <w:sectPr w:rsidR="0043789E" w:rsidSect="00276DF9">
          <w:footerReference w:type="default" r:id="rId18"/>
          <w:footerReference w:type="first" r:id="rId1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68EECA3"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14A77061"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64191A48" w14:textId="77777777" w:rsidR="008407A6" w:rsidRDefault="008407A6">
      <w:pPr>
        <w:rPr>
          <w:rFonts w:ascii="Arial" w:hAnsi="Arial" w:cs="Arial"/>
          <w:sz w:val="12"/>
          <w:szCs w:val="12"/>
        </w:rPr>
      </w:pPr>
    </w:p>
    <w:p w14:paraId="321219BE"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7B7262D7"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2EAABA7A" w14:textId="6F534E39" w:rsidR="00541EE0" w:rsidRDefault="00646CD2" w:rsidP="00541EE0">
      <w:pPr>
        <w:rPr>
          <w:rFonts w:ascii="Arial" w:hAnsi="Arial" w:cs="Arial"/>
          <w:sz w:val="22"/>
          <w:szCs w:val="22"/>
        </w:rPr>
      </w:pPr>
      <w:bookmarkStart w:id="24" w:name="Text113"/>
      <w:r>
        <w:rPr>
          <w:rFonts w:ascii="Arial" w:hAnsi="Arial" w:cs="Arial"/>
          <w:sz w:val="22"/>
          <w:szCs w:val="22"/>
        </w:rPr>
        <w:t xml:space="preserve">Most </w:t>
      </w:r>
      <w:r w:rsidR="00541EE0" w:rsidRPr="00541EE0">
        <w:rPr>
          <w:rFonts w:ascii="Arial" w:hAnsi="Arial" w:cs="Arial"/>
          <w:sz w:val="22"/>
          <w:szCs w:val="22"/>
        </w:rPr>
        <w:t>duties can be performed remotely. Remote workers must establish and maintain an appropriate environment and schedule when working from home. To be eligible for telework, staff must have a home</w:t>
      </w:r>
      <w:r w:rsidR="00541EE0">
        <w:rPr>
          <w:rFonts w:ascii="Arial" w:hAnsi="Arial" w:cs="Arial"/>
          <w:sz w:val="22"/>
          <w:szCs w:val="22"/>
        </w:rPr>
        <w:t xml:space="preserve"> </w:t>
      </w:r>
      <w:r w:rsidR="00541EE0" w:rsidRPr="00541EE0">
        <w:rPr>
          <w:rFonts w:ascii="Arial" w:hAnsi="Arial" w:cs="Arial"/>
          <w:sz w:val="22"/>
          <w:szCs w:val="22"/>
        </w:rPr>
        <w:t xml:space="preserve">workspace that meets all applicable technology, security and safety requirements including the ability to provide protection of confidential information accessible in their home. Staff who work remotely may be required to periodically or regularly report to a state office location </w:t>
      </w:r>
      <w:r w:rsidR="00530EA3">
        <w:rPr>
          <w:rFonts w:ascii="Arial" w:hAnsi="Arial" w:cs="Arial"/>
          <w:sz w:val="22"/>
          <w:szCs w:val="22"/>
        </w:rPr>
        <w:t xml:space="preserve">or attend work-related meetings </w:t>
      </w:r>
      <w:r w:rsidR="00541EE0" w:rsidRPr="00541EE0">
        <w:rPr>
          <w:rFonts w:ascii="Arial" w:hAnsi="Arial" w:cs="Arial"/>
          <w:sz w:val="22"/>
          <w:szCs w:val="22"/>
        </w:rPr>
        <w:t>as part of their job</w:t>
      </w:r>
      <w:r w:rsidR="00541EE0">
        <w:rPr>
          <w:rFonts w:ascii="Arial" w:hAnsi="Arial" w:cs="Arial"/>
          <w:sz w:val="22"/>
          <w:szCs w:val="22"/>
        </w:rPr>
        <w:t>.</w:t>
      </w:r>
      <w:r w:rsidR="00541EE0" w:rsidRPr="00541EE0">
        <w:rPr>
          <w:rFonts w:ascii="Arial" w:hAnsi="Arial" w:cs="Arial"/>
          <w:noProof/>
          <w:sz w:val="22"/>
          <w:szCs w:val="22"/>
        </w:rPr>
        <w:t xml:space="preserve"> </w:t>
      </w:r>
      <w:r w:rsidR="00541EE0" w:rsidRPr="00F52A59">
        <w:rPr>
          <w:rFonts w:ascii="Arial" w:hAnsi="Arial" w:cs="Arial"/>
          <w:noProof/>
          <w:sz w:val="22"/>
          <w:szCs w:val="22"/>
        </w:rPr>
        <w:t>In- and out-of-state travel, requiring overnight stay(s) at the meeting location, may be required.</w:t>
      </w:r>
      <w:bookmarkEnd w:id="24"/>
      <w:r w:rsidR="00541EE0">
        <w:rPr>
          <w:rFonts w:ascii="Arial" w:hAnsi="Arial" w:cs="Arial"/>
          <w:sz w:val="22"/>
          <w:szCs w:val="22"/>
        </w:rPr>
        <w:t xml:space="preserve"> </w:t>
      </w:r>
    </w:p>
    <w:p w14:paraId="2BCB8BCC" w14:textId="0B4E94F7" w:rsidR="008407A6" w:rsidRDefault="008407A6" w:rsidP="00E73634">
      <w:pPr>
        <w:ind w:right="180"/>
        <w:rPr>
          <w:rFonts w:ascii="Arial" w:hAnsi="Arial" w:cs="Arial"/>
          <w:sz w:val="22"/>
          <w:szCs w:val="22"/>
        </w:rPr>
      </w:pPr>
    </w:p>
    <w:p w14:paraId="3ABECD47" w14:textId="77777777" w:rsidR="008407A6" w:rsidRDefault="008407A6" w:rsidP="00851844">
      <w:pPr>
        <w:ind w:right="180"/>
        <w:rPr>
          <w:rFonts w:ascii="Arial" w:hAnsi="Arial" w:cs="Arial"/>
          <w:sz w:val="22"/>
          <w:szCs w:val="22"/>
        </w:rPr>
        <w:sectPr w:rsidR="008407A6"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5E919FF6"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4D5F12A" w14:textId="77777777" w:rsidR="008407A6" w:rsidRDefault="008407A6">
            <w:pPr>
              <w:keepNext/>
              <w:widowControl w:val="0"/>
              <w:rPr>
                <w:rFonts w:ascii="Arial" w:hAnsi="Arial" w:cs="Arial"/>
              </w:rPr>
            </w:pPr>
            <w:r>
              <w:rPr>
                <w:rFonts w:ascii="Arial" w:hAnsi="Arial" w:cs="Arial"/>
                <w:b/>
                <w:color w:val="000000"/>
              </w:rPr>
              <w:lastRenderedPageBreak/>
              <w:t>SECTION 5.</w:t>
            </w:r>
            <w:r w:rsidR="00B12612">
              <w:rPr>
                <w:rFonts w:ascii="Arial" w:hAnsi="Arial" w:cs="Arial"/>
                <w:b/>
                <w:color w:val="000000"/>
              </w:rPr>
              <w:t xml:space="preserve"> </w:t>
            </w:r>
            <w:r>
              <w:rPr>
                <w:rFonts w:ascii="Arial" w:hAnsi="Arial" w:cs="Arial"/>
                <w:b/>
                <w:color w:val="000000"/>
              </w:rPr>
              <w:t>GUIDELINES</w:t>
            </w:r>
          </w:p>
        </w:tc>
      </w:tr>
    </w:tbl>
    <w:p w14:paraId="13B29A0E" w14:textId="77777777" w:rsidR="008407A6" w:rsidRDefault="008407A6">
      <w:pPr>
        <w:keepNext/>
        <w:widowControl w:val="0"/>
        <w:ind w:left="360" w:hanging="360"/>
        <w:rPr>
          <w:rFonts w:ascii="Arial" w:hAnsi="Arial" w:cs="Arial"/>
          <w:b/>
          <w:sz w:val="12"/>
          <w:szCs w:val="12"/>
        </w:rPr>
      </w:pPr>
    </w:p>
    <w:p w14:paraId="45CCBDF6"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57832CCF" w14:textId="375F50F5" w:rsidR="003769D5" w:rsidRDefault="003769D5">
      <w:pPr>
        <w:keepNext/>
        <w:widowControl w:val="0"/>
        <w:rPr>
          <w:rFonts w:ascii="Arial" w:hAnsi="Arial" w:cs="Arial"/>
          <w:sz w:val="22"/>
          <w:szCs w:val="22"/>
        </w:rPr>
        <w:sectPr w:rsidR="003769D5" w:rsidSect="00276DF9">
          <w:type w:val="continuous"/>
          <w:pgSz w:w="12240" w:h="15840" w:code="1"/>
          <w:pgMar w:top="720" w:right="864" w:bottom="1080" w:left="1080" w:header="720" w:footer="666" w:gutter="0"/>
          <w:cols w:space="720"/>
          <w:titlePg/>
          <w:docGrid w:linePitch="360"/>
        </w:sectPr>
      </w:pPr>
      <w:bookmarkStart w:id="25" w:name="Text106"/>
      <w:r w:rsidRPr="00FC0929">
        <w:rPr>
          <w:rFonts w:ascii="Arial" w:hAnsi="Arial" w:cs="Arial"/>
        </w:rPr>
        <w:t>Agency Policies: OHA/DAS Policies and Procedures, Public Health Division confidentiality regulations and policies, tribal consultation policies, other program requirements, policies and procedures as needed</w:t>
      </w:r>
      <w:r>
        <w:rPr>
          <w:rFonts w:ascii="Arial" w:hAnsi="Arial" w:cs="Arial"/>
        </w:rPr>
        <w:t>.</w:t>
      </w:r>
      <w:bookmarkEnd w:id="25"/>
    </w:p>
    <w:p w14:paraId="5E5AF2CA"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6221174E" w14:textId="77777777" w:rsidR="008407A6" w:rsidRDefault="008407A6">
      <w:pPr>
        <w:keepNext/>
        <w:widowControl w:val="0"/>
        <w:ind w:left="360"/>
        <w:rPr>
          <w:rFonts w:ascii="Arial" w:hAnsi="Arial" w:cs="Arial"/>
          <w:sz w:val="12"/>
          <w:szCs w:val="12"/>
        </w:rPr>
      </w:pPr>
    </w:p>
    <w:p w14:paraId="2A880911"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3FD0A313" w14:textId="4E099045" w:rsidR="008407A6" w:rsidRPr="00E73634" w:rsidRDefault="00104A32" w:rsidP="00251498">
      <w:pPr>
        <w:keepNext/>
        <w:widowControl w:val="0"/>
        <w:ind w:left="360"/>
        <w:rPr>
          <w:rFonts w:ascii="Arial" w:hAnsi="Arial" w:cs="Arial"/>
          <w:sz w:val="22"/>
          <w:szCs w:val="22"/>
        </w:rPr>
      </w:pPr>
      <w:r w:rsidRPr="00E73634">
        <w:rPr>
          <w:rFonts w:ascii="Arial" w:hAnsi="Arial" w:cs="Arial"/>
          <w:sz w:val="22"/>
          <w:szCs w:val="22"/>
        </w:rPr>
        <w:fldChar w:fldCharType="begin">
          <w:ffData>
            <w:name w:val="Text107"/>
            <w:enabled/>
            <w:calcOnExit w:val="0"/>
            <w:textInput/>
          </w:ffData>
        </w:fldChar>
      </w:r>
      <w:bookmarkStart w:id="26" w:name="Text107"/>
      <w:r w:rsidR="008407A6" w:rsidRPr="00E73634">
        <w:rPr>
          <w:rFonts w:ascii="Arial" w:hAnsi="Arial" w:cs="Arial"/>
          <w:sz w:val="22"/>
          <w:szCs w:val="22"/>
        </w:rPr>
        <w:instrText xml:space="preserve"> FORMTEXT </w:instrText>
      </w:r>
      <w:r w:rsidRPr="00E73634">
        <w:rPr>
          <w:rFonts w:ascii="Arial" w:hAnsi="Arial" w:cs="Arial"/>
          <w:sz w:val="22"/>
          <w:szCs w:val="22"/>
        </w:rPr>
      </w:r>
      <w:r w:rsidRPr="00E73634">
        <w:rPr>
          <w:rFonts w:ascii="Arial" w:hAnsi="Arial" w:cs="Arial"/>
          <w:sz w:val="22"/>
          <w:szCs w:val="22"/>
        </w:rPr>
        <w:fldChar w:fldCharType="separate"/>
      </w:r>
      <w:r w:rsidR="007710AE" w:rsidRPr="00E73634">
        <w:rPr>
          <w:rFonts w:ascii="Arial" w:hAnsi="Arial" w:cs="Arial"/>
          <w:sz w:val="22"/>
          <w:szCs w:val="22"/>
        </w:rPr>
        <w:t xml:space="preserve">Guidelines and rules are used in performance of all job duties and in interagency communication and cooperation. Guidelines are often incomplete and must be adapted for the specific circumstances </w:t>
      </w:r>
      <w:r w:rsidR="004C082A">
        <w:rPr>
          <w:rFonts w:ascii="Arial" w:hAnsi="Arial" w:cs="Arial"/>
          <w:sz w:val="22"/>
          <w:szCs w:val="22"/>
        </w:rPr>
        <w:t>of th</w:t>
      </w:r>
      <w:r w:rsidR="00EB15D3">
        <w:rPr>
          <w:rFonts w:ascii="Arial" w:hAnsi="Arial" w:cs="Arial"/>
          <w:sz w:val="22"/>
          <w:szCs w:val="22"/>
        </w:rPr>
        <w:t>e work-related activity</w:t>
      </w:r>
      <w:r w:rsidR="007710AE" w:rsidRPr="00E73634">
        <w:rPr>
          <w:rFonts w:ascii="Arial" w:hAnsi="Arial" w:cs="Arial"/>
          <w:sz w:val="22"/>
          <w:szCs w:val="22"/>
        </w:rPr>
        <w:t>.</w:t>
      </w:r>
      <w:r w:rsidRPr="00E73634">
        <w:rPr>
          <w:rFonts w:ascii="Arial" w:hAnsi="Arial" w:cs="Arial"/>
          <w:sz w:val="22"/>
          <w:szCs w:val="22"/>
        </w:rPr>
        <w:fldChar w:fldCharType="end"/>
      </w:r>
      <w:bookmarkEnd w:id="26"/>
      <w:r w:rsidR="00C47865" w:rsidRPr="00E73634">
        <w:rPr>
          <w:rFonts w:ascii="Arial" w:hAnsi="Arial" w:cs="Arial"/>
          <w:sz w:val="22"/>
          <w:szCs w:val="22"/>
        </w:rPr>
        <w:br/>
      </w:r>
    </w:p>
    <w:p w14:paraId="420CD7D5" w14:textId="77777777" w:rsidR="008407A6" w:rsidRDefault="00085573" w:rsidP="00575E76">
      <w:pPr>
        <w:rPr>
          <w:rFonts w:ascii="Arial" w:hAnsi="Arial" w:cs="Arial"/>
          <w:sz w:val="22"/>
          <w:szCs w:val="22"/>
        </w:rPr>
      </w:pPr>
      <w:r>
        <w:rPr>
          <w:rFonts w:ascii="Arial" w:hAnsi="Arial" w:cs="Arial"/>
          <w:sz w:val="22"/>
          <w:szCs w:val="22"/>
        </w:rPr>
        <w:tab/>
      </w:r>
    </w:p>
    <w:tbl>
      <w:tblPr>
        <w:tblW w:w="1101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796"/>
        <w:gridCol w:w="20"/>
        <w:gridCol w:w="2521"/>
        <w:gridCol w:w="3962"/>
        <w:gridCol w:w="1711"/>
      </w:tblGrid>
      <w:tr w:rsidR="008407A6" w14:paraId="618E7D2F" w14:textId="77777777" w:rsidTr="00E73634">
        <w:trPr>
          <w:trHeight w:hRule="exact" w:val="576"/>
        </w:trPr>
        <w:tc>
          <w:tcPr>
            <w:tcW w:w="11005" w:type="dxa"/>
            <w:gridSpan w:val="5"/>
            <w:tcBorders>
              <w:top w:val="single" w:sz="12" w:space="0" w:color="auto"/>
              <w:left w:val="nil"/>
              <w:bottom w:val="single" w:sz="12" w:space="0" w:color="auto"/>
              <w:right w:val="nil"/>
            </w:tcBorders>
            <w:shd w:val="clear" w:color="auto" w:fill="FFFF99"/>
            <w:vAlign w:val="center"/>
          </w:tcPr>
          <w:p w14:paraId="01C0EE9C"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0815E390" w14:textId="77777777" w:rsidTr="00E73634">
        <w:tblPrEx>
          <w:tblBorders>
            <w:top w:val="none" w:sz="0" w:space="0" w:color="auto"/>
            <w:bottom w:val="none" w:sz="0" w:space="0" w:color="auto"/>
          </w:tblBorders>
        </w:tblPrEx>
        <w:trPr>
          <w:trHeight w:val="1023"/>
        </w:trPr>
        <w:tc>
          <w:tcPr>
            <w:tcW w:w="11005" w:type="dxa"/>
            <w:gridSpan w:val="5"/>
            <w:vAlign w:val="center"/>
          </w:tcPr>
          <w:p w14:paraId="32655BDA" w14:textId="77777777" w:rsidR="008C29CD" w:rsidRDefault="008407A6">
            <w:pPr>
              <w:rPr>
                <w:rFonts w:ascii="Arial" w:hAnsi="Arial" w:cs="Arial"/>
                <w:b/>
                <w:i/>
                <w:color w:val="000000"/>
                <w:sz w:val="20"/>
                <w:szCs w:val="20"/>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p>
          <w:p w14:paraId="75819AA0"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5ED56953" w14:textId="77777777" w:rsidTr="00E73634">
        <w:tblPrEx>
          <w:tblBorders>
            <w:top w:val="none" w:sz="0" w:space="0" w:color="auto"/>
            <w:bottom w:val="none" w:sz="0" w:space="0" w:color="auto"/>
          </w:tblBorders>
        </w:tblPrEx>
        <w:trPr>
          <w:trHeight w:hRule="exact" w:val="432"/>
          <w:tblHeader/>
        </w:trPr>
        <w:tc>
          <w:tcPr>
            <w:tcW w:w="2815" w:type="dxa"/>
            <w:gridSpan w:val="2"/>
            <w:tcBorders>
              <w:top w:val="single" w:sz="4" w:space="0" w:color="000000"/>
              <w:left w:val="single" w:sz="4" w:space="0" w:color="000000"/>
              <w:bottom w:val="single" w:sz="4" w:space="0" w:color="000000"/>
              <w:right w:val="single" w:sz="4" w:space="0" w:color="000000"/>
            </w:tcBorders>
            <w:vAlign w:val="center"/>
          </w:tcPr>
          <w:p w14:paraId="4AC7D378" w14:textId="77777777" w:rsidR="0043789E" w:rsidRDefault="0043789E" w:rsidP="00D129C7">
            <w:pPr>
              <w:jc w:val="center"/>
              <w:rPr>
                <w:rFonts w:ascii="Arial" w:hAnsi="Arial" w:cs="Arial"/>
                <w:b/>
              </w:rPr>
            </w:pPr>
            <w:r>
              <w:rPr>
                <w:rFonts w:ascii="Arial" w:hAnsi="Arial" w:cs="Arial"/>
                <w:b/>
              </w:rPr>
              <w:t>Who Contacted</w:t>
            </w:r>
          </w:p>
        </w:tc>
        <w:tc>
          <w:tcPr>
            <w:tcW w:w="2520" w:type="dxa"/>
            <w:tcBorders>
              <w:top w:val="single" w:sz="4" w:space="0" w:color="000000"/>
              <w:left w:val="single" w:sz="4" w:space="0" w:color="000000"/>
              <w:bottom w:val="single" w:sz="4" w:space="0" w:color="000000"/>
              <w:right w:val="single" w:sz="4" w:space="0" w:color="000000"/>
            </w:tcBorders>
            <w:vAlign w:val="center"/>
          </w:tcPr>
          <w:p w14:paraId="6F08795C"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3324A54D" w14:textId="77777777" w:rsidR="0043789E" w:rsidRDefault="0043789E" w:rsidP="00D129C7">
            <w:pPr>
              <w:jc w:val="center"/>
              <w:rPr>
                <w:rFonts w:ascii="Arial" w:hAnsi="Arial" w:cs="Arial"/>
                <w:b/>
              </w:rPr>
            </w:pPr>
            <w:r>
              <w:rPr>
                <w:rFonts w:ascii="Arial" w:hAnsi="Arial" w:cs="Arial"/>
                <w:b/>
              </w:rPr>
              <w:t>Purpose</w:t>
            </w:r>
          </w:p>
        </w:tc>
        <w:tc>
          <w:tcPr>
            <w:tcW w:w="1710" w:type="dxa"/>
            <w:tcBorders>
              <w:top w:val="single" w:sz="4" w:space="0" w:color="000000"/>
              <w:left w:val="single" w:sz="4" w:space="0" w:color="000000"/>
              <w:bottom w:val="single" w:sz="4" w:space="0" w:color="000000"/>
              <w:right w:val="single" w:sz="4" w:space="0" w:color="000000"/>
            </w:tcBorders>
            <w:vAlign w:val="center"/>
          </w:tcPr>
          <w:p w14:paraId="1FE63D96" w14:textId="77777777" w:rsidR="0043789E" w:rsidRPr="009C3496" w:rsidRDefault="0043789E" w:rsidP="00D129C7">
            <w:pPr>
              <w:jc w:val="center"/>
              <w:rPr>
                <w:rFonts w:ascii="Arial" w:hAnsi="Arial" w:cs="Arial"/>
                <w:b/>
              </w:rPr>
            </w:pPr>
            <w:r w:rsidRPr="009C3496">
              <w:rPr>
                <w:rFonts w:ascii="Arial" w:hAnsi="Arial" w:cs="Arial"/>
                <w:b/>
              </w:rPr>
              <w:t>How Often?</w:t>
            </w:r>
          </w:p>
        </w:tc>
      </w:tr>
      <w:tr w:rsidR="00E73634" w:rsidRPr="000B41C8" w14:paraId="5E8A9C12" w14:textId="77777777" w:rsidTr="00E73634">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332"/>
        </w:trPr>
        <w:tc>
          <w:tcPr>
            <w:tcW w:w="2795" w:type="dxa"/>
          </w:tcPr>
          <w:p w14:paraId="014755EA" w14:textId="04820CEA" w:rsidR="00E73634" w:rsidRPr="00F33155" w:rsidRDefault="00E73634" w:rsidP="00E73634">
            <w:pPr>
              <w:tabs>
                <w:tab w:val="left" w:pos="583"/>
                <w:tab w:val="left" w:pos="2818"/>
                <w:tab w:val="left" w:pos="4860"/>
                <w:tab w:val="left" w:pos="8262"/>
                <w:tab w:val="left" w:pos="8553"/>
              </w:tabs>
              <w:spacing w:after="58"/>
              <w:rPr>
                <w:rFonts w:ascii="Arial" w:hAnsi="Arial" w:cs="Arial"/>
                <w:sz w:val="22"/>
              </w:rPr>
            </w:pPr>
            <w:r>
              <w:rPr>
                <w:rFonts w:ascii="Arial" w:hAnsi="Arial" w:cs="Arial"/>
                <w:sz w:val="20"/>
                <w:szCs w:val="20"/>
              </w:rPr>
              <w:t>Other state agencies</w:t>
            </w:r>
          </w:p>
        </w:tc>
        <w:tc>
          <w:tcPr>
            <w:tcW w:w="2540" w:type="dxa"/>
            <w:gridSpan w:val="2"/>
          </w:tcPr>
          <w:p w14:paraId="28B7A2DD" w14:textId="1230163E" w:rsidR="00E73634" w:rsidRPr="00F33155" w:rsidRDefault="00E73634" w:rsidP="00E73634">
            <w:pPr>
              <w:tabs>
                <w:tab w:val="left" w:pos="583"/>
                <w:tab w:val="left" w:pos="2818"/>
                <w:tab w:val="left" w:pos="4860"/>
                <w:tab w:val="left" w:pos="8262"/>
                <w:tab w:val="left" w:pos="8553"/>
              </w:tabs>
              <w:spacing w:after="58"/>
              <w:rPr>
                <w:rFonts w:ascii="Arial" w:hAnsi="Arial" w:cs="Arial"/>
                <w:sz w:val="22"/>
              </w:rPr>
            </w:pPr>
            <w:r>
              <w:rPr>
                <w:rFonts w:ascii="Arial" w:hAnsi="Arial" w:cs="Arial"/>
                <w:sz w:val="20"/>
                <w:szCs w:val="20"/>
              </w:rPr>
              <w:t>Remote and in person meetings, phone, e-mail</w:t>
            </w:r>
          </w:p>
        </w:tc>
        <w:tc>
          <w:tcPr>
            <w:tcW w:w="3960" w:type="dxa"/>
          </w:tcPr>
          <w:p w14:paraId="27EFBC40" w14:textId="670B25B0" w:rsidR="00E73634" w:rsidRDefault="00E73634" w:rsidP="00E73634">
            <w:pPr>
              <w:tabs>
                <w:tab w:val="left" w:pos="583"/>
                <w:tab w:val="left" w:pos="2818"/>
                <w:tab w:val="left" w:pos="4860"/>
                <w:tab w:val="left" w:pos="8262"/>
                <w:tab w:val="left" w:pos="8553"/>
              </w:tabs>
              <w:spacing w:after="58"/>
              <w:rPr>
                <w:rFonts w:ascii="Arial" w:hAnsi="Arial"/>
                <w:sz w:val="22"/>
              </w:rPr>
            </w:pPr>
            <w:r>
              <w:rPr>
                <w:rFonts w:ascii="Arial" w:hAnsi="Arial" w:cs="Arial"/>
                <w:sz w:val="20"/>
                <w:szCs w:val="20"/>
              </w:rPr>
              <w:t>Identify</w:t>
            </w:r>
            <w:r w:rsidRPr="00F73BA9">
              <w:rPr>
                <w:rFonts w:ascii="Arial" w:hAnsi="Arial" w:cs="Arial"/>
                <w:sz w:val="20"/>
                <w:szCs w:val="20"/>
              </w:rPr>
              <w:t xml:space="preserve"> opportunities to collaborate and leverage knowledge and resources and obtain new funding</w:t>
            </w:r>
            <w:r>
              <w:rPr>
                <w:rFonts w:ascii="Arial" w:hAnsi="Arial" w:cs="Arial"/>
                <w:sz w:val="20"/>
                <w:szCs w:val="20"/>
              </w:rPr>
              <w:t xml:space="preserve"> or to implement projects. State agency partners with primary missions to carry out transportation, land use, housing and open space policies will be key to fulfilling program goals and objectives.</w:t>
            </w:r>
          </w:p>
        </w:tc>
        <w:tc>
          <w:tcPr>
            <w:tcW w:w="1710" w:type="dxa"/>
          </w:tcPr>
          <w:p w14:paraId="0BABBB08" w14:textId="77777777" w:rsidR="00E73634" w:rsidRDefault="00E73634" w:rsidP="00E73634">
            <w:pPr>
              <w:spacing w:before="80" w:after="80"/>
              <w:jc w:val="center"/>
              <w:rPr>
                <w:rFonts w:ascii="Arial" w:hAnsi="Arial" w:cs="Arial"/>
                <w:sz w:val="20"/>
                <w:szCs w:val="20"/>
              </w:rPr>
            </w:pPr>
            <w:r>
              <w:rPr>
                <w:rFonts w:ascii="Arial" w:hAnsi="Arial" w:cs="Arial"/>
                <w:sz w:val="20"/>
                <w:szCs w:val="20"/>
              </w:rPr>
              <w:t>As needed</w:t>
            </w:r>
          </w:p>
          <w:p w14:paraId="33159890" w14:textId="22A1FC07" w:rsidR="00E73634" w:rsidRDefault="00E73634" w:rsidP="00E73634">
            <w:pPr>
              <w:tabs>
                <w:tab w:val="left" w:pos="583"/>
                <w:tab w:val="left" w:pos="2818"/>
                <w:tab w:val="left" w:pos="4860"/>
                <w:tab w:val="left" w:pos="8262"/>
                <w:tab w:val="left" w:pos="8553"/>
              </w:tabs>
              <w:spacing w:after="58"/>
              <w:jc w:val="center"/>
              <w:rPr>
                <w:rFonts w:ascii="Arial" w:hAnsi="Arial"/>
                <w:sz w:val="22"/>
              </w:rPr>
            </w:pPr>
          </w:p>
        </w:tc>
      </w:tr>
      <w:tr w:rsidR="00942811" w:rsidRPr="000B41C8" w14:paraId="224106E6" w14:textId="77777777" w:rsidTr="00E73634">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332"/>
        </w:trPr>
        <w:tc>
          <w:tcPr>
            <w:tcW w:w="2795" w:type="dxa"/>
          </w:tcPr>
          <w:p w14:paraId="618D7251" w14:textId="771F26F6" w:rsidR="00942811" w:rsidRPr="008D7D34" w:rsidRDefault="00942811" w:rsidP="00E73634">
            <w:pPr>
              <w:tabs>
                <w:tab w:val="left" w:pos="583"/>
                <w:tab w:val="left" w:pos="2818"/>
                <w:tab w:val="left" w:pos="4860"/>
                <w:tab w:val="left" w:pos="8262"/>
                <w:tab w:val="left" w:pos="8553"/>
              </w:tabs>
              <w:spacing w:after="58"/>
              <w:rPr>
                <w:rFonts w:ascii="Arial" w:hAnsi="Arial" w:cs="Arial"/>
                <w:sz w:val="20"/>
                <w:szCs w:val="20"/>
              </w:rPr>
            </w:pPr>
            <w:r>
              <w:rPr>
                <w:rFonts w:ascii="Arial" w:hAnsi="Arial" w:cs="Arial"/>
                <w:sz w:val="20"/>
                <w:szCs w:val="20"/>
              </w:rPr>
              <w:t>EPH and PHD Internal Program Partners</w:t>
            </w:r>
          </w:p>
        </w:tc>
        <w:tc>
          <w:tcPr>
            <w:tcW w:w="2540" w:type="dxa"/>
            <w:gridSpan w:val="2"/>
          </w:tcPr>
          <w:p w14:paraId="0A67817E" w14:textId="01DE2DF3" w:rsidR="00942811" w:rsidRPr="00776489" w:rsidRDefault="00942811" w:rsidP="00E73634">
            <w:pPr>
              <w:tabs>
                <w:tab w:val="left" w:pos="583"/>
                <w:tab w:val="left" w:pos="2818"/>
                <w:tab w:val="left" w:pos="4860"/>
                <w:tab w:val="left" w:pos="8262"/>
                <w:tab w:val="left" w:pos="8553"/>
              </w:tabs>
              <w:spacing w:after="58"/>
              <w:rPr>
                <w:rFonts w:ascii="Arial" w:hAnsi="Arial" w:cs="Arial"/>
                <w:sz w:val="20"/>
                <w:szCs w:val="20"/>
              </w:rPr>
            </w:pPr>
            <w:r>
              <w:rPr>
                <w:rFonts w:ascii="Arial" w:hAnsi="Arial" w:cs="Arial"/>
                <w:sz w:val="20"/>
                <w:szCs w:val="20"/>
              </w:rPr>
              <w:t>Remote and in person meetings, phone, e-mail</w:t>
            </w:r>
          </w:p>
        </w:tc>
        <w:tc>
          <w:tcPr>
            <w:tcW w:w="3960" w:type="dxa"/>
          </w:tcPr>
          <w:p w14:paraId="3FDF801C" w14:textId="02804991" w:rsidR="00942811" w:rsidRPr="008D7D34" w:rsidRDefault="00942811" w:rsidP="00E73634">
            <w:pPr>
              <w:tabs>
                <w:tab w:val="left" w:pos="583"/>
                <w:tab w:val="left" w:pos="2818"/>
                <w:tab w:val="left" w:pos="4860"/>
                <w:tab w:val="left" w:pos="8262"/>
                <w:tab w:val="left" w:pos="8553"/>
              </w:tabs>
              <w:spacing w:after="58"/>
              <w:rPr>
                <w:rFonts w:ascii="Arial" w:hAnsi="Arial" w:cs="Arial"/>
                <w:sz w:val="20"/>
                <w:szCs w:val="20"/>
              </w:rPr>
            </w:pPr>
            <w:r>
              <w:rPr>
                <w:rFonts w:ascii="Arial" w:hAnsi="Arial" w:cs="Arial"/>
                <w:sz w:val="20"/>
                <w:szCs w:val="20"/>
              </w:rPr>
              <w:t>Co</w:t>
            </w:r>
            <w:r w:rsidR="001C2908">
              <w:rPr>
                <w:rFonts w:ascii="Arial" w:hAnsi="Arial" w:cs="Arial"/>
                <w:sz w:val="20"/>
                <w:szCs w:val="20"/>
              </w:rPr>
              <w:t>llaboratively work with partners to identify strategic priorities, workplans and workflows, and implement program supports for PHM funded partners.</w:t>
            </w:r>
          </w:p>
        </w:tc>
        <w:tc>
          <w:tcPr>
            <w:tcW w:w="1710" w:type="dxa"/>
          </w:tcPr>
          <w:p w14:paraId="7C429AFE" w14:textId="360A1FC1" w:rsidR="00942811" w:rsidRPr="008D7D34" w:rsidRDefault="0018696F" w:rsidP="00E73634">
            <w:pPr>
              <w:tabs>
                <w:tab w:val="left" w:pos="583"/>
                <w:tab w:val="left" w:pos="2818"/>
                <w:tab w:val="left" w:pos="4860"/>
                <w:tab w:val="left" w:pos="8262"/>
                <w:tab w:val="left" w:pos="8553"/>
              </w:tabs>
              <w:spacing w:after="58"/>
              <w:jc w:val="center"/>
              <w:rPr>
                <w:rFonts w:ascii="Arial" w:hAnsi="Arial" w:cs="Arial"/>
                <w:sz w:val="20"/>
                <w:szCs w:val="20"/>
              </w:rPr>
            </w:pPr>
            <w:r>
              <w:rPr>
                <w:rFonts w:ascii="Arial" w:hAnsi="Arial" w:cs="Arial"/>
                <w:sz w:val="20"/>
                <w:szCs w:val="20"/>
              </w:rPr>
              <w:t xml:space="preserve">Daily to </w:t>
            </w:r>
            <w:r w:rsidR="00942811">
              <w:rPr>
                <w:rFonts w:ascii="Arial" w:hAnsi="Arial" w:cs="Arial"/>
                <w:sz w:val="20"/>
                <w:szCs w:val="20"/>
              </w:rPr>
              <w:t>Weekly (as needed)</w:t>
            </w:r>
          </w:p>
        </w:tc>
      </w:tr>
      <w:tr w:rsidR="00E73634" w:rsidRPr="000B41C8" w14:paraId="3FDE1C18" w14:textId="77777777" w:rsidTr="00E73634">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332"/>
        </w:trPr>
        <w:tc>
          <w:tcPr>
            <w:tcW w:w="2795" w:type="dxa"/>
          </w:tcPr>
          <w:p w14:paraId="0692593D" w14:textId="2B0E1AAC" w:rsidR="00E73634" w:rsidRPr="00F33155" w:rsidRDefault="00E73634" w:rsidP="00E73634">
            <w:pPr>
              <w:tabs>
                <w:tab w:val="left" w:pos="583"/>
                <w:tab w:val="left" w:pos="2818"/>
                <w:tab w:val="left" w:pos="4860"/>
                <w:tab w:val="left" w:pos="8262"/>
                <w:tab w:val="left" w:pos="8553"/>
              </w:tabs>
              <w:spacing w:after="58"/>
              <w:rPr>
                <w:rFonts w:ascii="Arial" w:eastAsia="Arial Unicode MS" w:hAnsi="Arial" w:cs="Arial"/>
                <w:sz w:val="22"/>
              </w:rPr>
            </w:pPr>
            <w:r w:rsidRPr="008D7D34">
              <w:rPr>
                <w:rFonts w:ascii="Arial" w:hAnsi="Arial" w:cs="Arial"/>
                <w:sz w:val="20"/>
                <w:szCs w:val="20"/>
              </w:rPr>
              <w:t xml:space="preserve">PHD </w:t>
            </w:r>
            <w:r>
              <w:rPr>
                <w:rFonts w:ascii="Arial" w:hAnsi="Arial" w:cs="Arial"/>
                <w:sz w:val="20"/>
                <w:szCs w:val="20"/>
              </w:rPr>
              <w:t>Leadership</w:t>
            </w:r>
          </w:p>
        </w:tc>
        <w:tc>
          <w:tcPr>
            <w:tcW w:w="2540" w:type="dxa"/>
            <w:gridSpan w:val="2"/>
          </w:tcPr>
          <w:p w14:paraId="37762A2A" w14:textId="4D3D78D4" w:rsidR="00E73634" w:rsidRPr="00F33155" w:rsidRDefault="00E73634" w:rsidP="00E73634">
            <w:pPr>
              <w:tabs>
                <w:tab w:val="left" w:pos="583"/>
                <w:tab w:val="left" w:pos="2818"/>
                <w:tab w:val="left" w:pos="4860"/>
                <w:tab w:val="left" w:pos="8262"/>
                <w:tab w:val="left" w:pos="8553"/>
              </w:tabs>
              <w:spacing w:after="58"/>
              <w:rPr>
                <w:rFonts w:ascii="Arial" w:eastAsia="Arial Unicode MS" w:hAnsi="Arial" w:cs="Arial"/>
                <w:sz w:val="22"/>
              </w:rPr>
            </w:pPr>
            <w:r w:rsidRPr="00776489">
              <w:rPr>
                <w:rFonts w:ascii="Arial" w:hAnsi="Arial" w:cs="Arial"/>
                <w:sz w:val="20"/>
                <w:szCs w:val="20"/>
              </w:rPr>
              <w:t>Remote and i</w:t>
            </w:r>
            <w:r w:rsidRPr="002A3482">
              <w:rPr>
                <w:rFonts w:ascii="Arial" w:hAnsi="Arial" w:cs="Arial"/>
                <w:sz w:val="20"/>
                <w:szCs w:val="20"/>
              </w:rPr>
              <w:t>n person meetings, phone, e-mail</w:t>
            </w:r>
          </w:p>
        </w:tc>
        <w:tc>
          <w:tcPr>
            <w:tcW w:w="3960" w:type="dxa"/>
          </w:tcPr>
          <w:p w14:paraId="4B3C5F27" w14:textId="40630CED" w:rsidR="00E73634" w:rsidRDefault="00E73634" w:rsidP="00E73634">
            <w:pPr>
              <w:tabs>
                <w:tab w:val="left" w:pos="583"/>
                <w:tab w:val="left" w:pos="2818"/>
                <w:tab w:val="left" w:pos="4860"/>
                <w:tab w:val="left" w:pos="8262"/>
                <w:tab w:val="left" w:pos="8553"/>
              </w:tabs>
              <w:spacing w:after="58"/>
              <w:rPr>
                <w:rFonts w:ascii="Arial" w:eastAsia="Arial Unicode MS" w:hAnsi="Arial"/>
                <w:sz w:val="22"/>
              </w:rPr>
            </w:pPr>
            <w:r w:rsidRPr="008D7D34">
              <w:rPr>
                <w:rFonts w:ascii="Arial" w:hAnsi="Arial" w:cs="Arial"/>
                <w:sz w:val="20"/>
                <w:szCs w:val="20"/>
              </w:rPr>
              <w:t xml:space="preserve">Provide briefings and support to </w:t>
            </w:r>
            <w:r>
              <w:rPr>
                <w:rFonts w:ascii="Arial" w:hAnsi="Arial" w:cs="Arial"/>
                <w:sz w:val="20"/>
                <w:szCs w:val="20"/>
              </w:rPr>
              <w:t>agency leadership</w:t>
            </w:r>
            <w:r w:rsidRPr="008D7D34">
              <w:rPr>
                <w:rFonts w:ascii="Arial" w:hAnsi="Arial" w:cs="Arial"/>
                <w:sz w:val="20"/>
                <w:szCs w:val="20"/>
              </w:rPr>
              <w:t xml:space="preserve"> on</w:t>
            </w:r>
            <w:r w:rsidR="00942811">
              <w:rPr>
                <w:rFonts w:ascii="Arial" w:hAnsi="Arial" w:cs="Arial"/>
                <w:sz w:val="20"/>
                <w:szCs w:val="20"/>
              </w:rPr>
              <w:t xml:space="preserve"> PHM operations, CBO partnerships, and</w:t>
            </w:r>
            <w:r w:rsidRPr="008D7D34">
              <w:rPr>
                <w:rFonts w:ascii="Arial" w:hAnsi="Arial" w:cs="Arial"/>
                <w:sz w:val="20"/>
                <w:szCs w:val="20"/>
              </w:rPr>
              <w:t xml:space="preserve"> </w:t>
            </w:r>
            <w:r>
              <w:rPr>
                <w:rFonts w:ascii="Arial" w:hAnsi="Arial" w:cs="Arial"/>
                <w:sz w:val="20"/>
                <w:szCs w:val="20"/>
              </w:rPr>
              <w:t>built environment-</w:t>
            </w:r>
            <w:r w:rsidRPr="008D7D34">
              <w:rPr>
                <w:rFonts w:ascii="Arial" w:hAnsi="Arial" w:cs="Arial"/>
                <w:sz w:val="20"/>
                <w:szCs w:val="20"/>
              </w:rPr>
              <w:t>related issues</w:t>
            </w:r>
          </w:p>
        </w:tc>
        <w:tc>
          <w:tcPr>
            <w:tcW w:w="1710" w:type="dxa"/>
          </w:tcPr>
          <w:p w14:paraId="661B4976" w14:textId="46EC6452" w:rsidR="00E73634" w:rsidRDefault="00E73634" w:rsidP="00E73634">
            <w:pPr>
              <w:tabs>
                <w:tab w:val="left" w:pos="583"/>
                <w:tab w:val="left" w:pos="2818"/>
                <w:tab w:val="left" w:pos="4860"/>
                <w:tab w:val="left" w:pos="8262"/>
                <w:tab w:val="left" w:pos="8553"/>
              </w:tabs>
              <w:spacing w:after="58"/>
              <w:jc w:val="center"/>
              <w:rPr>
                <w:rFonts w:ascii="Arial" w:eastAsia="Arial Unicode MS" w:hAnsi="Arial"/>
                <w:sz w:val="22"/>
              </w:rPr>
            </w:pPr>
            <w:r w:rsidRPr="008D7D34">
              <w:rPr>
                <w:rFonts w:ascii="Arial" w:hAnsi="Arial" w:cs="Arial"/>
                <w:sz w:val="20"/>
                <w:szCs w:val="20"/>
              </w:rPr>
              <w:t xml:space="preserve">As needed </w:t>
            </w:r>
          </w:p>
        </w:tc>
      </w:tr>
      <w:tr w:rsidR="00E73634" w:rsidRPr="000B41C8" w14:paraId="22B7BF9C" w14:textId="77777777" w:rsidTr="00E73634">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795" w:type="dxa"/>
            <w:tcBorders>
              <w:top w:val="single" w:sz="4" w:space="0" w:color="C0C0C0"/>
              <w:bottom w:val="single" w:sz="4" w:space="0" w:color="C0C0C0"/>
            </w:tcBorders>
          </w:tcPr>
          <w:p w14:paraId="46E89198" w14:textId="6E9439F9" w:rsidR="00E73634" w:rsidRPr="00F33155" w:rsidRDefault="00E73634" w:rsidP="00E73634">
            <w:pPr>
              <w:tabs>
                <w:tab w:val="left" w:pos="583"/>
                <w:tab w:val="left" w:pos="2818"/>
                <w:tab w:val="left" w:pos="4860"/>
                <w:tab w:val="left" w:pos="8262"/>
                <w:tab w:val="left" w:pos="8553"/>
              </w:tabs>
              <w:spacing w:after="58"/>
              <w:rPr>
                <w:rFonts w:ascii="Arial" w:eastAsia="Arial Unicode MS" w:hAnsi="Arial" w:cs="Arial"/>
                <w:sz w:val="22"/>
              </w:rPr>
            </w:pPr>
            <w:r>
              <w:rPr>
                <w:rFonts w:ascii="Arial" w:hAnsi="Arial" w:cs="Arial"/>
                <w:sz w:val="20"/>
                <w:szCs w:val="20"/>
              </w:rPr>
              <w:t>Academic partners</w:t>
            </w:r>
          </w:p>
        </w:tc>
        <w:tc>
          <w:tcPr>
            <w:tcW w:w="2540" w:type="dxa"/>
            <w:gridSpan w:val="2"/>
            <w:tcBorders>
              <w:top w:val="single" w:sz="4" w:space="0" w:color="C0C0C0"/>
              <w:bottom w:val="single" w:sz="4" w:space="0" w:color="C0C0C0"/>
            </w:tcBorders>
          </w:tcPr>
          <w:p w14:paraId="63265BFE" w14:textId="38A999D6" w:rsidR="00E73634" w:rsidRPr="00F33155" w:rsidRDefault="00E73634" w:rsidP="00E73634">
            <w:pPr>
              <w:tabs>
                <w:tab w:val="left" w:pos="583"/>
                <w:tab w:val="left" w:pos="2818"/>
                <w:tab w:val="left" w:pos="4860"/>
                <w:tab w:val="left" w:pos="8262"/>
                <w:tab w:val="left" w:pos="8553"/>
              </w:tabs>
              <w:spacing w:after="58"/>
              <w:rPr>
                <w:rFonts w:ascii="Arial" w:eastAsia="Arial Unicode MS" w:hAnsi="Arial" w:cs="Arial"/>
                <w:sz w:val="22"/>
              </w:rPr>
            </w:pPr>
            <w:r>
              <w:rPr>
                <w:rFonts w:ascii="Arial" w:hAnsi="Arial" w:cs="Arial"/>
                <w:sz w:val="20"/>
                <w:szCs w:val="20"/>
              </w:rPr>
              <w:t>Remote and in person meetings, phone, e-mail</w:t>
            </w:r>
          </w:p>
        </w:tc>
        <w:tc>
          <w:tcPr>
            <w:tcW w:w="3960" w:type="dxa"/>
            <w:tcBorders>
              <w:top w:val="single" w:sz="4" w:space="0" w:color="C0C0C0"/>
              <w:bottom w:val="single" w:sz="4" w:space="0" w:color="C0C0C0"/>
            </w:tcBorders>
          </w:tcPr>
          <w:p w14:paraId="51A40F11" w14:textId="7E6951D3" w:rsidR="00E73634" w:rsidRDefault="00E73634" w:rsidP="00E73634">
            <w:pPr>
              <w:tabs>
                <w:tab w:val="left" w:pos="583"/>
                <w:tab w:val="left" w:pos="2818"/>
                <w:tab w:val="left" w:pos="4860"/>
                <w:tab w:val="left" w:pos="8262"/>
                <w:tab w:val="left" w:pos="8553"/>
              </w:tabs>
              <w:spacing w:after="58"/>
              <w:rPr>
                <w:rFonts w:ascii="Arial" w:eastAsia="Arial Unicode MS" w:hAnsi="Arial"/>
                <w:sz w:val="22"/>
              </w:rPr>
            </w:pPr>
            <w:r>
              <w:rPr>
                <w:rFonts w:ascii="Arial" w:hAnsi="Arial" w:cs="Arial"/>
                <w:sz w:val="20"/>
                <w:szCs w:val="20"/>
              </w:rPr>
              <w:t>Identify</w:t>
            </w:r>
            <w:r w:rsidRPr="00F73BA9">
              <w:rPr>
                <w:rFonts w:ascii="Arial" w:hAnsi="Arial" w:cs="Arial"/>
                <w:sz w:val="20"/>
                <w:szCs w:val="20"/>
              </w:rPr>
              <w:t xml:space="preserve"> opportunities to collaborate and leverage knowledge and resources and obtain new funding</w:t>
            </w:r>
          </w:p>
        </w:tc>
        <w:tc>
          <w:tcPr>
            <w:tcW w:w="1710" w:type="dxa"/>
            <w:tcBorders>
              <w:top w:val="single" w:sz="4" w:space="0" w:color="C0C0C0"/>
              <w:bottom w:val="single" w:sz="4" w:space="0" w:color="C0C0C0"/>
            </w:tcBorders>
          </w:tcPr>
          <w:p w14:paraId="0A3503A8" w14:textId="7D882EE3" w:rsidR="00E73634" w:rsidRDefault="00E73634" w:rsidP="00E73634">
            <w:pPr>
              <w:spacing w:before="80" w:after="80"/>
              <w:jc w:val="center"/>
              <w:rPr>
                <w:rFonts w:ascii="Arial" w:hAnsi="Arial" w:cs="Arial"/>
                <w:sz w:val="20"/>
                <w:szCs w:val="20"/>
              </w:rPr>
            </w:pPr>
            <w:r>
              <w:rPr>
                <w:rFonts w:ascii="Arial" w:hAnsi="Arial" w:cs="Arial"/>
                <w:sz w:val="20"/>
                <w:szCs w:val="20"/>
              </w:rPr>
              <w:t>As needed</w:t>
            </w:r>
          </w:p>
          <w:p w14:paraId="1DE2D951" w14:textId="4E50499D" w:rsidR="00E73634" w:rsidRDefault="00E73634" w:rsidP="00E73634">
            <w:pPr>
              <w:tabs>
                <w:tab w:val="left" w:pos="583"/>
                <w:tab w:val="left" w:pos="2818"/>
                <w:tab w:val="left" w:pos="4860"/>
                <w:tab w:val="left" w:pos="8262"/>
                <w:tab w:val="left" w:pos="8553"/>
              </w:tabs>
              <w:spacing w:after="58"/>
              <w:jc w:val="center"/>
              <w:rPr>
                <w:rFonts w:ascii="Arial" w:eastAsia="Arial Unicode MS" w:hAnsi="Arial"/>
                <w:sz w:val="22"/>
              </w:rPr>
            </w:pPr>
          </w:p>
        </w:tc>
      </w:tr>
      <w:tr w:rsidR="00E73634" w:rsidRPr="000B41C8" w14:paraId="4A8EFAEC" w14:textId="77777777" w:rsidTr="00E73634">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795" w:type="dxa"/>
            <w:tcBorders>
              <w:top w:val="single" w:sz="4" w:space="0" w:color="C0C0C0"/>
              <w:bottom w:val="single" w:sz="4" w:space="0" w:color="C0C0C0"/>
            </w:tcBorders>
          </w:tcPr>
          <w:p w14:paraId="4CF6E0E5" w14:textId="7BF31CA5" w:rsidR="00E73634" w:rsidRPr="00F33155" w:rsidRDefault="00E73634" w:rsidP="00E73634">
            <w:pPr>
              <w:tabs>
                <w:tab w:val="left" w:pos="583"/>
                <w:tab w:val="left" w:pos="2818"/>
                <w:tab w:val="left" w:pos="4860"/>
                <w:tab w:val="left" w:pos="8262"/>
                <w:tab w:val="left" w:pos="8553"/>
              </w:tabs>
              <w:spacing w:after="58"/>
              <w:rPr>
                <w:rFonts w:ascii="Arial" w:eastAsia="Arial Unicode MS" w:hAnsi="Arial" w:cs="Arial"/>
                <w:sz w:val="22"/>
              </w:rPr>
            </w:pPr>
            <w:r>
              <w:rPr>
                <w:rFonts w:ascii="Arial" w:hAnsi="Arial" w:cs="Arial"/>
                <w:sz w:val="20"/>
                <w:szCs w:val="20"/>
              </w:rPr>
              <w:t>Oregon Tribal and Local Public Health Authorities</w:t>
            </w:r>
          </w:p>
        </w:tc>
        <w:tc>
          <w:tcPr>
            <w:tcW w:w="2540" w:type="dxa"/>
            <w:gridSpan w:val="2"/>
            <w:tcBorders>
              <w:top w:val="single" w:sz="4" w:space="0" w:color="C0C0C0"/>
              <w:bottom w:val="single" w:sz="4" w:space="0" w:color="C0C0C0"/>
            </w:tcBorders>
          </w:tcPr>
          <w:p w14:paraId="361E9FC9" w14:textId="389ED86F" w:rsidR="00E73634" w:rsidRPr="00F33155" w:rsidRDefault="00E73634" w:rsidP="00E73634">
            <w:pPr>
              <w:tabs>
                <w:tab w:val="left" w:pos="583"/>
                <w:tab w:val="left" w:pos="2818"/>
                <w:tab w:val="left" w:pos="4860"/>
                <w:tab w:val="left" w:pos="8262"/>
                <w:tab w:val="left" w:pos="8553"/>
              </w:tabs>
              <w:spacing w:after="58"/>
              <w:rPr>
                <w:rFonts w:ascii="Arial" w:eastAsia="Arial Unicode MS" w:hAnsi="Arial" w:cs="Arial"/>
                <w:sz w:val="22"/>
              </w:rPr>
            </w:pPr>
            <w:r>
              <w:rPr>
                <w:rFonts w:ascii="Arial" w:hAnsi="Arial" w:cs="Arial"/>
                <w:sz w:val="20"/>
                <w:szCs w:val="20"/>
              </w:rPr>
              <w:t>Remote and in person meetings, phone, e-mail</w:t>
            </w:r>
          </w:p>
        </w:tc>
        <w:tc>
          <w:tcPr>
            <w:tcW w:w="3960" w:type="dxa"/>
            <w:tcBorders>
              <w:top w:val="single" w:sz="4" w:space="0" w:color="C0C0C0"/>
              <w:bottom w:val="single" w:sz="4" w:space="0" w:color="C0C0C0"/>
            </w:tcBorders>
          </w:tcPr>
          <w:p w14:paraId="4FE4BFC1" w14:textId="60CAF3F9" w:rsidR="00E73634" w:rsidRDefault="00E73634" w:rsidP="00E73634">
            <w:pPr>
              <w:tabs>
                <w:tab w:val="left" w:pos="583"/>
                <w:tab w:val="left" w:pos="2818"/>
                <w:tab w:val="left" w:pos="4860"/>
                <w:tab w:val="left" w:pos="8262"/>
                <w:tab w:val="left" w:pos="8553"/>
              </w:tabs>
              <w:spacing w:after="58"/>
              <w:rPr>
                <w:rFonts w:ascii="Arial" w:eastAsia="Arial Unicode MS" w:hAnsi="Arial"/>
                <w:sz w:val="22"/>
              </w:rPr>
            </w:pPr>
            <w:r w:rsidRPr="00CD10AE">
              <w:rPr>
                <w:rFonts w:ascii="Arial" w:hAnsi="Arial" w:cs="Arial"/>
                <w:sz w:val="20"/>
                <w:szCs w:val="20"/>
              </w:rPr>
              <w:t>The</w:t>
            </w:r>
            <w:r>
              <w:rPr>
                <w:rFonts w:ascii="Arial" w:hAnsi="Arial" w:cs="Arial"/>
                <w:sz w:val="20"/>
                <w:szCs w:val="20"/>
              </w:rPr>
              <w:t xml:space="preserve"> Tribal and</w:t>
            </w:r>
            <w:r w:rsidRPr="00CD10AE">
              <w:rPr>
                <w:rFonts w:ascii="Arial" w:hAnsi="Arial" w:cs="Arial"/>
                <w:sz w:val="20"/>
                <w:szCs w:val="20"/>
              </w:rPr>
              <w:t xml:space="preserve"> </w:t>
            </w:r>
            <w:r>
              <w:rPr>
                <w:rFonts w:ascii="Arial" w:hAnsi="Arial" w:cs="Arial"/>
                <w:sz w:val="20"/>
                <w:szCs w:val="20"/>
              </w:rPr>
              <w:t xml:space="preserve">local public health authorities will be </w:t>
            </w:r>
            <w:r w:rsidRPr="00CD10AE">
              <w:rPr>
                <w:rFonts w:ascii="Arial" w:hAnsi="Arial" w:cs="Arial"/>
                <w:sz w:val="20"/>
                <w:szCs w:val="20"/>
              </w:rPr>
              <w:t>key partner</w:t>
            </w:r>
            <w:r>
              <w:rPr>
                <w:rFonts w:ascii="Arial" w:hAnsi="Arial" w:cs="Arial"/>
                <w:sz w:val="20"/>
                <w:szCs w:val="20"/>
              </w:rPr>
              <w:t>s in fulfilling program goals and objectives.</w:t>
            </w:r>
          </w:p>
        </w:tc>
        <w:tc>
          <w:tcPr>
            <w:tcW w:w="1710" w:type="dxa"/>
            <w:tcBorders>
              <w:top w:val="single" w:sz="4" w:space="0" w:color="C0C0C0"/>
              <w:bottom w:val="single" w:sz="4" w:space="0" w:color="C0C0C0"/>
            </w:tcBorders>
          </w:tcPr>
          <w:p w14:paraId="34C5DEEF" w14:textId="77777777" w:rsidR="00E73634" w:rsidRDefault="00E73634" w:rsidP="00E73634">
            <w:pPr>
              <w:spacing w:before="80" w:after="80"/>
              <w:jc w:val="center"/>
              <w:rPr>
                <w:rFonts w:ascii="Arial" w:hAnsi="Arial" w:cs="Arial"/>
                <w:sz w:val="20"/>
                <w:szCs w:val="20"/>
              </w:rPr>
            </w:pPr>
            <w:r>
              <w:rPr>
                <w:rFonts w:ascii="Arial" w:hAnsi="Arial" w:cs="Arial"/>
                <w:sz w:val="20"/>
                <w:szCs w:val="20"/>
              </w:rPr>
              <w:t>As needed</w:t>
            </w:r>
          </w:p>
          <w:p w14:paraId="159D31DF" w14:textId="503BEA4B" w:rsidR="00E73634" w:rsidRDefault="00E73634" w:rsidP="00E73634">
            <w:pPr>
              <w:tabs>
                <w:tab w:val="left" w:pos="583"/>
                <w:tab w:val="left" w:pos="2818"/>
                <w:tab w:val="left" w:pos="4860"/>
                <w:tab w:val="left" w:pos="8262"/>
                <w:tab w:val="left" w:pos="8553"/>
              </w:tabs>
              <w:spacing w:after="58"/>
              <w:jc w:val="center"/>
              <w:rPr>
                <w:rFonts w:ascii="Arial" w:eastAsia="Arial Unicode MS" w:hAnsi="Arial"/>
                <w:sz w:val="22"/>
              </w:rPr>
            </w:pPr>
          </w:p>
        </w:tc>
      </w:tr>
      <w:tr w:rsidR="00E73634" w:rsidRPr="000B41C8" w14:paraId="381A42C6" w14:textId="77777777" w:rsidTr="00E73634">
        <w:tblPrEx>
          <w:tblBorders>
            <w:top w:val="single" w:sz="4" w:space="0" w:color="000000"/>
            <w:left w:val="single" w:sz="4" w:space="0" w:color="000000"/>
            <w:bottom w:val="none" w:sz="0" w:space="0" w:color="auto"/>
            <w:right w:val="single" w:sz="4" w:space="0" w:color="000000"/>
            <w:insideH w:val="single" w:sz="4" w:space="0" w:color="C0C0C0"/>
            <w:insideV w:val="single" w:sz="4" w:space="0" w:color="C0C0C0"/>
          </w:tblBorders>
        </w:tblPrEx>
        <w:trPr>
          <w:trHeight w:val="288"/>
        </w:trPr>
        <w:tc>
          <w:tcPr>
            <w:tcW w:w="2795" w:type="dxa"/>
            <w:tcBorders>
              <w:top w:val="single" w:sz="4" w:space="0" w:color="C0C0C0"/>
              <w:bottom w:val="single" w:sz="4" w:space="0" w:color="auto"/>
            </w:tcBorders>
          </w:tcPr>
          <w:p w14:paraId="3C7237D2" w14:textId="5ACD2161" w:rsidR="00E73634" w:rsidRPr="00F33155" w:rsidRDefault="00E73634" w:rsidP="00E73634">
            <w:pPr>
              <w:tabs>
                <w:tab w:val="left" w:pos="583"/>
                <w:tab w:val="left" w:pos="2818"/>
                <w:tab w:val="left" w:pos="4860"/>
                <w:tab w:val="left" w:pos="8262"/>
                <w:tab w:val="left" w:pos="8553"/>
              </w:tabs>
              <w:spacing w:after="58"/>
              <w:rPr>
                <w:rFonts w:ascii="Arial" w:eastAsia="Arial Unicode MS" w:hAnsi="Arial" w:cs="Arial"/>
                <w:sz w:val="22"/>
              </w:rPr>
            </w:pPr>
            <w:r>
              <w:rPr>
                <w:rFonts w:ascii="Arial" w:hAnsi="Arial" w:cs="Arial"/>
                <w:bCs/>
                <w:sz w:val="20"/>
                <w:szCs w:val="20"/>
              </w:rPr>
              <w:t>Community Based Organizations (CBOs)</w:t>
            </w:r>
          </w:p>
        </w:tc>
        <w:tc>
          <w:tcPr>
            <w:tcW w:w="2540" w:type="dxa"/>
            <w:gridSpan w:val="2"/>
            <w:tcBorders>
              <w:top w:val="single" w:sz="4" w:space="0" w:color="C0C0C0"/>
              <w:bottom w:val="single" w:sz="4" w:space="0" w:color="auto"/>
            </w:tcBorders>
          </w:tcPr>
          <w:p w14:paraId="04D44065" w14:textId="0A865D62" w:rsidR="00E73634" w:rsidRPr="00F33155" w:rsidRDefault="00E73634" w:rsidP="00E73634">
            <w:pPr>
              <w:tabs>
                <w:tab w:val="left" w:pos="583"/>
                <w:tab w:val="left" w:pos="2818"/>
                <w:tab w:val="left" w:pos="4860"/>
                <w:tab w:val="left" w:pos="8262"/>
                <w:tab w:val="left" w:pos="8553"/>
              </w:tabs>
              <w:spacing w:after="58"/>
              <w:rPr>
                <w:rFonts w:ascii="Arial" w:eastAsia="Arial Unicode MS" w:hAnsi="Arial" w:cs="Arial"/>
                <w:sz w:val="22"/>
              </w:rPr>
            </w:pPr>
            <w:r>
              <w:rPr>
                <w:rFonts w:ascii="Arial" w:hAnsi="Arial" w:cs="Arial"/>
                <w:sz w:val="20"/>
                <w:szCs w:val="20"/>
              </w:rPr>
              <w:t>Remote and in person meetings, phone, e-mail</w:t>
            </w:r>
          </w:p>
        </w:tc>
        <w:tc>
          <w:tcPr>
            <w:tcW w:w="3960" w:type="dxa"/>
            <w:tcBorders>
              <w:top w:val="single" w:sz="4" w:space="0" w:color="C0C0C0"/>
              <w:bottom w:val="single" w:sz="4" w:space="0" w:color="auto"/>
            </w:tcBorders>
          </w:tcPr>
          <w:p w14:paraId="5DB712A5" w14:textId="7F6D8A70" w:rsidR="00E73634" w:rsidRDefault="00E73634" w:rsidP="00E73634">
            <w:pPr>
              <w:tabs>
                <w:tab w:val="left" w:pos="583"/>
                <w:tab w:val="left" w:pos="2818"/>
                <w:tab w:val="left" w:pos="4860"/>
                <w:tab w:val="left" w:pos="8262"/>
                <w:tab w:val="left" w:pos="8553"/>
              </w:tabs>
              <w:spacing w:after="58"/>
              <w:rPr>
                <w:rFonts w:ascii="Arial" w:eastAsia="Arial Unicode MS" w:hAnsi="Arial"/>
                <w:sz w:val="22"/>
              </w:rPr>
            </w:pPr>
            <w:r>
              <w:rPr>
                <w:rFonts w:ascii="Arial" w:hAnsi="Arial" w:cs="Arial"/>
                <w:sz w:val="20"/>
                <w:szCs w:val="20"/>
              </w:rPr>
              <w:t xml:space="preserve">CBOs </w:t>
            </w:r>
            <w:r w:rsidR="001C2908">
              <w:rPr>
                <w:rFonts w:ascii="Arial" w:hAnsi="Arial" w:cs="Arial"/>
                <w:sz w:val="20"/>
                <w:szCs w:val="20"/>
              </w:rPr>
              <w:t xml:space="preserve">are the primary public health system partner that this position will serve. </w:t>
            </w:r>
            <w:r w:rsidRPr="00CD10AE">
              <w:rPr>
                <w:rFonts w:ascii="Arial" w:hAnsi="Arial" w:cs="Arial"/>
                <w:sz w:val="20"/>
                <w:szCs w:val="20"/>
              </w:rPr>
              <w:t xml:space="preserve"> </w:t>
            </w:r>
          </w:p>
        </w:tc>
        <w:tc>
          <w:tcPr>
            <w:tcW w:w="1710" w:type="dxa"/>
            <w:tcBorders>
              <w:top w:val="single" w:sz="4" w:space="0" w:color="C0C0C0"/>
              <w:bottom w:val="single" w:sz="4" w:space="0" w:color="auto"/>
            </w:tcBorders>
          </w:tcPr>
          <w:p w14:paraId="5353275F" w14:textId="37014D67" w:rsidR="00E73634" w:rsidRDefault="00E73634" w:rsidP="00E73634">
            <w:pPr>
              <w:tabs>
                <w:tab w:val="left" w:pos="583"/>
                <w:tab w:val="left" w:pos="2818"/>
                <w:tab w:val="left" w:pos="4860"/>
                <w:tab w:val="left" w:pos="8262"/>
                <w:tab w:val="left" w:pos="8553"/>
              </w:tabs>
              <w:spacing w:after="58"/>
              <w:jc w:val="center"/>
              <w:rPr>
                <w:rFonts w:ascii="Arial" w:eastAsia="Arial Unicode MS" w:hAnsi="Arial"/>
                <w:sz w:val="22"/>
              </w:rPr>
            </w:pPr>
            <w:r>
              <w:rPr>
                <w:rFonts w:ascii="Arial" w:hAnsi="Arial" w:cs="Arial"/>
                <w:sz w:val="20"/>
                <w:szCs w:val="20"/>
              </w:rPr>
              <w:t xml:space="preserve">As needed </w:t>
            </w:r>
          </w:p>
        </w:tc>
      </w:tr>
    </w:tbl>
    <w:p w14:paraId="7E3E8C93" w14:textId="77777777" w:rsidR="008407A6" w:rsidRDefault="008407A6">
      <w:pPr>
        <w:rPr>
          <w:rFonts w:ascii="Arial" w:hAnsi="Arial" w:cs="Arial"/>
          <w:sz w:val="12"/>
          <w:szCs w:val="12"/>
        </w:rPr>
      </w:pPr>
    </w:p>
    <w:p w14:paraId="40A3D97D"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68DB7470"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42B47A41"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60ED955"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20C2EA6E" w14:textId="77777777" w:rsidR="008407A6" w:rsidRDefault="008407A6">
      <w:pPr>
        <w:rPr>
          <w:rFonts w:ascii="Arial" w:hAnsi="Arial" w:cs="Arial"/>
          <w:b/>
          <w:sz w:val="12"/>
          <w:szCs w:val="12"/>
        </w:rPr>
      </w:pPr>
    </w:p>
    <w:p w14:paraId="70A83721"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0D4E75B0" w14:textId="72D080BD" w:rsidR="00F828DF" w:rsidRDefault="00E73634">
      <w:pPr>
        <w:rPr>
          <w:rFonts w:ascii="Arial" w:hAnsi="Arial" w:cs="Arial"/>
        </w:rPr>
      </w:pPr>
      <w:r w:rsidRPr="008615E7">
        <w:rPr>
          <w:rFonts w:ascii="Arial" w:hAnsi="Arial" w:cs="Arial"/>
        </w:rPr>
        <w:lastRenderedPageBreak/>
        <w:fldChar w:fldCharType="begin">
          <w:ffData>
            <w:name w:val="Text116"/>
            <w:enabled/>
            <w:calcOnExit w:val="0"/>
            <w:textInput/>
          </w:ffData>
        </w:fldChar>
      </w:r>
      <w:bookmarkStart w:id="27" w:name="Text116"/>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7710AE">
        <w:rPr>
          <w:rFonts w:ascii="Arial" w:hAnsi="Arial" w:cs="Arial"/>
        </w:rPr>
        <w:t xml:space="preserve">Will have a key role in decisions within on-going projects. Will </w:t>
      </w:r>
      <w:r>
        <w:rPr>
          <w:rFonts w:ascii="Arial" w:hAnsi="Arial" w:cs="Arial"/>
        </w:rPr>
        <w:t xml:space="preserve">develop plans for strategic policy initiatives, document need for and decide on prioritization of activities related to these plans. Will identify ongoing project limitations and recommend actions to overcome the limitations. Will develop plans to evaluate program and project effectiveness and recommend improvements based on findings. Will analyze legislative bills and recommend agency position. </w:t>
      </w:r>
      <w:r w:rsidRPr="00DA3200">
        <w:rPr>
          <w:rFonts w:ascii="Arial" w:hAnsi="Arial" w:cs="Arial"/>
        </w:rPr>
        <w:t xml:space="preserve">Decisions made </w:t>
      </w:r>
      <w:r>
        <w:rPr>
          <w:rFonts w:ascii="Arial" w:hAnsi="Arial" w:cs="Arial"/>
        </w:rPr>
        <w:t>could increase</w:t>
      </w:r>
      <w:r w:rsidR="009C5966">
        <w:rPr>
          <w:rFonts w:ascii="Arial" w:hAnsi="Arial" w:cs="Arial"/>
        </w:rPr>
        <w:t xml:space="preserve"> environmental health</w:t>
      </w:r>
      <w:r w:rsidR="00C21512">
        <w:rPr>
          <w:rFonts w:ascii="Arial" w:hAnsi="Arial" w:cs="Arial"/>
        </w:rPr>
        <w:t xml:space="preserve"> capacity of governmental and nongovernmental public health system partners, as well as</w:t>
      </w:r>
      <w:r>
        <w:rPr>
          <w:rFonts w:ascii="Arial" w:hAnsi="Arial" w:cs="Arial"/>
        </w:rPr>
        <w:t xml:space="preserve"> health and equity co-benefits of state land use, urban planning, municipal infrastructure and open space investments, policies and programs</w:t>
      </w:r>
      <w:r w:rsidRPr="00DA3200">
        <w:rPr>
          <w:rFonts w:ascii="Arial" w:hAnsi="Arial" w:cs="Arial"/>
        </w:rPr>
        <w:t>.</w:t>
      </w:r>
      <w:r w:rsidRPr="008615E7">
        <w:rPr>
          <w:rFonts w:ascii="Arial" w:hAnsi="Arial" w:cs="Arial"/>
        </w:rPr>
        <w:fldChar w:fldCharType="end"/>
      </w:r>
      <w:bookmarkEnd w:id="27"/>
    </w:p>
    <w:p w14:paraId="503A9489" w14:textId="77777777" w:rsidR="008407A6" w:rsidRDefault="008407A6">
      <w:pPr>
        <w:keepNext/>
        <w:keepLines/>
        <w:widowControl w:val="0"/>
        <w:rPr>
          <w:rFonts w:ascii="Arial" w:hAnsi="Arial" w:cs="Arial"/>
          <w:b/>
          <w:color w:val="000000"/>
        </w:rPr>
      </w:pPr>
    </w:p>
    <w:p w14:paraId="6A1341F0" w14:textId="08661B86" w:rsidR="00540F77" w:rsidRDefault="00540F77">
      <w:pPr>
        <w:keepNext/>
        <w:keepLines/>
        <w:widowControl w:val="0"/>
        <w:rPr>
          <w:rFonts w:ascii="Arial" w:hAnsi="Arial" w:cs="Arial"/>
          <w:b/>
          <w:color w:val="000000"/>
        </w:rPr>
        <w:sectPr w:rsidR="00540F77" w:rsidSect="00276DF9">
          <w:footerReference w:type="default" r:id="rId20"/>
          <w:type w:val="continuous"/>
          <w:pgSz w:w="12240" w:h="15840" w:code="1"/>
          <w:pgMar w:top="1152" w:right="720" w:bottom="1080" w:left="720" w:header="720" w:footer="666" w:gutter="0"/>
          <w:cols w:space="720"/>
          <w:docGrid w:linePitch="360"/>
        </w:sectPr>
      </w:pPr>
    </w:p>
    <w:tbl>
      <w:tblPr>
        <w:tblW w:w="10983"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1"/>
        <w:gridCol w:w="9"/>
        <w:gridCol w:w="1972"/>
        <w:gridCol w:w="2316"/>
      </w:tblGrid>
      <w:tr w:rsidR="008407A6" w14:paraId="3E9C5E28" w14:textId="77777777" w:rsidTr="00541EE0">
        <w:trPr>
          <w:trHeight w:hRule="exact" w:val="576"/>
        </w:trPr>
        <w:tc>
          <w:tcPr>
            <w:tcW w:w="10980" w:type="dxa"/>
            <w:gridSpan w:val="6"/>
            <w:tcBorders>
              <w:top w:val="single" w:sz="12" w:space="0" w:color="auto"/>
              <w:left w:val="nil"/>
              <w:bottom w:val="single" w:sz="12" w:space="0" w:color="auto"/>
              <w:right w:val="nil"/>
            </w:tcBorders>
            <w:shd w:val="clear" w:color="auto" w:fill="FFFF99"/>
            <w:vAlign w:val="center"/>
          </w:tcPr>
          <w:p w14:paraId="7FD58D58"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1BD79BA8" w14:textId="77777777" w:rsidTr="00541EE0">
        <w:tblPrEx>
          <w:tblBorders>
            <w:top w:val="none" w:sz="0" w:space="0" w:color="auto"/>
            <w:bottom w:val="none" w:sz="0" w:space="0" w:color="auto"/>
          </w:tblBorders>
        </w:tblPrEx>
        <w:trPr>
          <w:trHeight w:hRule="exact" w:val="777"/>
        </w:trPr>
        <w:tc>
          <w:tcPr>
            <w:tcW w:w="10980" w:type="dxa"/>
            <w:gridSpan w:val="6"/>
            <w:tcBorders>
              <w:top w:val="single" w:sz="12" w:space="0" w:color="auto"/>
            </w:tcBorders>
            <w:vAlign w:val="center"/>
          </w:tcPr>
          <w:p w14:paraId="0FD501AC"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79ADCE7D"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0203A82F" w14:textId="77777777" w:rsidTr="00541EE0">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397B3474"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4698175D"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53C520BA"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gridSpan w:val="2"/>
            <w:tcBorders>
              <w:top w:val="single" w:sz="4" w:space="0" w:color="000000"/>
              <w:left w:val="single" w:sz="4" w:space="0" w:color="000000"/>
              <w:bottom w:val="single" w:sz="4" w:space="0" w:color="000000"/>
              <w:right w:val="single" w:sz="4" w:space="0" w:color="000000"/>
            </w:tcBorders>
            <w:vAlign w:val="center"/>
          </w:tcPr>
          <w:p w14:paraId="4C856685"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34BAEC2F"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r w:rsidR="00540F77" w14:paraId="34285EDC" w14:textId="77777777" w:rsidTr="00541EE0">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1915" w:type="dxa"/>
            <w:tcBorders>
              <w:top w:val="single" w:sz="4" w:space="0" w:color="auto"/>
            </w:tcBorders>
          </w:tcPr>
          <w:p w14:paraId="01BEC600" w14:textId="195DA24D" w:rsidR="00540F77" w:rsidRPr="00540F77" w:rsidRDefault="003106A2" w:rsidP="00540F77">
            <w:pPr>
              <w:keepNext/>
              <w:keepLines/>
              <w:widowControl w:val="0"/>
              <w:spacing w:before="80" w:after="80"/>
              <w:rPr>
                <w:rFonts w:ascii="Arial" w:hAnsi="Arial" w:cs="Arial"/>
                <w:sz w:val="22"/>
                <w:szCs w:val="22"/>
              </w:rPr>
            </w:pPr>
            <w:r>
              <w:rPr>
                <w:rFonts w:ascii="Arial" w:hAnsi="Arial" w:cs="Arial"/>
                <w:sz w:val="22"/>
                <w:szCs w:val="22"/>
              </w:rPr>
              <w:t xml:space="preserve">Compliance and Regulatory Manager </w:t>
            </w:r>
            <w:r w:rsidR="009F46FC">
              <w:rPr>
                <w:rFonts w:ascii="Arial" w:hAnsi="Arial" w:cs="Arial"/>
                <w:sz w:val="22"/>
                <w:szCs w:val="22"/>
              </w:rPr>
              <w:t>3</w:t>
            </w:r>
          </w:p>
        </w:tc>
        <w:tc>
          <w:tcPr>
            <w:tcW w:w="1890" w:type="dxa"/>
            <w:tcBorders>
              <w:top w:val="single" w:sz="4" w:space="0" w:color="auto"/>
            </w:tcBorders>
          </w:tcPr>
          <w:p w14:paraId="3C24EEA6" w14:textId="77777777" w:rsidR="00540F77" w:rsidRPr="00540F77" w:rsidRDefault="00540F77" w:rsidP="00540F77">
            <w:pPr>
              <w:keepNext/>
              <w:keepLines/>
              <w:widowControl w:val="0"/>
              <w:spacing w:before="80" w:after="80"/>
              <w:rPr>
                <w:rFonts w:ascii="Arial" w:hAnsi="Arial" w:cs="Arial"/>
                <w:sz w:val="22"/>
                <w:szCs w:val="22"/>
              </w:rPr>
            </w:pPr>
            <w:r w:rsidRPr="00540F77">
              <w:rPr>
                <w:rFonts w:ascii="Arial" w:hAnsi="Arial" w:cs="Arial"/>
                <w:sz w:val="22"/>
                <w:szCs w:val="22"/>
              </w:rPr>
              <w:t>PPDB Position No. 0000309</w:t>
            </w:r>
          </w:p>
          <w:p w14:paraId="0EBEAAD8" w14:textId="6FE433D0" w:rsidR="00540F77" w:rsidRPr="00540F77" w:rsidRDefault="00540F77" w:rsidP="00540F77">
            <w:pPr>
              <w:keepNext/>
              <w:keepLines/>
              <w:widowControl w:val="0"/>
              <w:spacing w:before="80" w:after="80"/>
              <w:rPr>
                <w:rFonts w:ascii="Arial" w:hAnsi="Arial" w:cs="Arial"/>
                <w:sz w:val="22"/>
                <w:szCs w:val="22"/>
              </w:rPr>
            </w:pPr>
            <w:r w:rsidRPr="00540F77">
              <w:rPr>
                <w:rFonts w:ascii="Arial" w:hAnsi="Arial" w:cs="Arial"/>
                <w:sz w:val="22"/>
                <w:szCs w:val="22"/>
              </w:rPr>
              <w:t>Workday position ID: 000000031098</w:t>
            </w:r>
          </w:p>
        </w:tc>
        <w:tc>
          <w:tcPr>
            <w:tcW w:w="2889" w:type="dxa"/>
            <w:gridSpan w:val="2"/>
            <w:tcBorders>
              <w:top w:val="single" w:sz="4" w:space="0" w:color="auto"/>
            </w:tcBorders>
          </w:tcPr>
          <w:p w14:paraId="43ACE6D4" w14:textId="563D1D85" w:rsidR="00540F77" w:rsidRPr="00540F77" w:rsidRDefault="00717F82" w:rsidP="00540F77">
            <w:pPr>
              <w:keepNext/>
              <w:keepLines/>
              <w:widowControl w:val="0"/>
              <w:spacing w:before="80" w:after="80"/>
              <w:rPr>
                <w:rFonts w:ascii="Arial" w:hAnsi="Arial" w:cs="Arial"/>
                <w:sz w:val="22"/>
                <w:szCs w:val="22"/>
              </w:rPr>
            </w:pPr>
            <w:r>
              <w:rPr>
                <w:rFonts w:ascii="Arial" w:hAnsi="Arial" w:cs="Arial"/>
                <w:sz w:val="22"/>
                <w:szCs w:val="22"/>
              </w:rPr>
              <w:t>Remote d</w:t>
            </w:r>
            <w:r w:rsidR="00540F77" w:rsidRPr="00540F77">
              <w:rPr>
                <w:rFonts w:ascii="Arial" w:hAnsi="Arial" w:cs="Arial"/>
                <w:sz w:val="22"/>
                <w:szCs w:val="22"/>
              </w:rPr>
              <w:t>iscussion</w:t>
            </w:r>
          </w:p>
        </w:tc>
        <w:tc>
          <w:tcPr>
            <w:tcW w:w="1971" w:type="dxa"/>
            <w:tcBorders>
              <w:top w:val="single" w:sz="4" w:space="0" w:color="auto"/>
            </w:tcBorders>
          </w:tcPr>
          <w:p w14:paraId="5B2032FF" w14:textId="0B2E22E1" w:rsidR="00540F77" w:rsidRPr="00540F77" w:rsidRDefault="00540F77" w:rsidP="00540F77">
            <w:pPr>
              <w:keepNext/>
              <w:keepLines/>
              <w:widowControl w:val="0"/>
              <w:spacing w:before="80" w:after="80"/>
              <w:rPr>
                <w:rFonts w:ascii="Arial" w:hAnsi="Arial" w:cs="Arial"/>
                <w:sz w:val="22"/>
                <w:szCs w:val="22"/>
              </w:rPr>
            </w:pPr>
            <w:r w:rsidRPr="00540F77">
              <w:rPr>
                <w:rFonts w:ascii="Arial" w:hAnsi="Arial" w:cs="Arial"/>
                <w:sz w:val="22"/>
                <w:szCs w:val="22"/>
              </w:rPr>
              <w:t>Monthly</w:t>
            </w:r>
          </w:p>
        </w:tc>
        <w:tc>
          <w:tcPr>
            <w:tcW w:w="2313" w:type="dxa"/>
            <w:tcBorders>
              <w:top w:val="single" w:sz="4" w:space="0" w:color="auto"/>
            </w:tcBorders>
          </w:tcPr>
          <w:p w14:paraId="7D51549F" w14:textId="150C6ACD" w:rsidR="00540F77" w:rsidRPr="00540F77" w:rsidRDefault="00540F77" w:rsidP="00540F77">
            <w:pPr>
              <w:tabs>
                <w:tab w:val="left" w:pos="482"/>
                <w:tab w:val="left" w:pos="2032"/>
                <w:tab w:val="left" w:pos="3491"/>
                <w:tab w:val="left" w:pos="6410"/>
              </w:tabs>
              <w:ind w:left="26"/>
              <w:rPr>
                <w:rFonts w:ascii="Arial" w:eastAsia="Arial Unicode MS" w:hAnsi="Arial" w:cs="Arial"/>
                <w:sz w:val="22"/>
                <w:szCs w:val="22"/>
              </w:rPr>
            </w:pPr>
            <w:r w:rsidRPr="00540F77">
              <w:rPr>
                <w:rFonts w:ascii="Arial" w:hAnsi="Arial" w:cs="Arial"/>
                <w:sz w:val="22"/>
                <w:szCs w:val="22"/>
              </w:rPr>
              <w:t>General guidance related to priorities consistent with evolving agency goals and objectives</w:t>
            </w:r>
          </w:p>
        </w:tc>
      </w:tr>
      <w:tr w:rsidR="00540F77" w14:paraId="2CF65A78" w14:textId="77777777" w:rsidTr="00541EE0">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1915" w:type="dxa"/>
          </w:tcPr>
          <w:p w14:paraId="139E629F" w14:textId="7400AF0A" w:rsidR="00540F77" w:rsidRPr="00540F77" w:rsidRDefault="009F46FC" w:rsidP="00540F77">
            <w:pPr>
              <w:keepNext/>
              <w:keepLines/>
              <w:widowControl w:val="0"/>
              <w:spacing w:before="80" w:after="80"/>
              <w:rPr>
                <w:rFonts w:ascii="Arial" w:hAnsi="Arial" w:cs="Arial"/>
                <w:sz w:val="22"/>
                <w:szCs w:val="22"/>
              </w:rPr>
            </w:pPr>
            <w:r>
              <w:rPr>
                <w:rFonts w:ascii="Arial" w:hAnsi="Arial" w:cs="Arial"/>
                <w:sz w:val="22"/>
                <w:szCs w:val="22"/>
              </w:rPr>
              <w:t>Compliance and Regulatory Manager 1</w:t>
            </w:r>
          </w:p>
        </w:tc>
        <w:tc>
          <w:tcPr>
            <w:tcW w:w="1890" w:type="dxa"/>
          </w:tcPr>
          <w:p w14:paraId="31E5FFF1" w14:textId="77777777" w:rsidR="00540F77" w:rsidRPr="00540F77" w:rsidRDefault="00540F77" w:rsidP="00540F77">
            <w:pPr>
              <w:keepNext/>
              <w:keepLines/>
              <w:widowControl w:val="0"/>
              <w:spacing w:before="80" w:after="80"/>
              <w:rPr>
                <w:rFonts w:ascii="Arial" w:hAnsi="Arial" w:cs="Arial"/>
                <w:sz w:val="22"/>
                <w:szCs w:val="22"/>
              </w:rPr>
            </w:pPr>
            <w:r w:rsidRPr="00540F77">
              <w:rPr>
                <w:rFonts w:ascii="Arial" w:hAnsi="Arial" w:cs="Arial"/>
                <w:sz w:val="22"/>
                <w:szCs w:val="22"/>
              </w:rPr>
              <w:t>PPDB Position No. 1001948</w:t>
            </w:r>
          </w:p>
          <w:p w14:paraId="3E3A2AFB" w14:textId="5F989EF5" w:rsidR="00540F77" w:rsidRPr="00540F77" w:rsidRDefault="00540F77" w:rsidP="00540F77">
            <w:pPr>
              <w:keepNext/>
              <w:keepLines/>
              <w:widowControl w:val="0"/>
              <w:spacing w:before="80" w:after="80"/>
              <w:rPr>
                <w:rFonts w:ascii="Arial" w:hAnsi="Arial" w:cs="Arial"/>
                <w:sz w:val="22"/>
                <w:szCs w:val="22"/>
              </w:rPr>
            </w:pPr>
            <w:r w:rsidRPr="00540F77">
              <w:rPr>
                <w:rFonts w:ascii="Arial" w:hAnsi="Arial" w:cs="Arial"/>
                <w:sz w:val="22"/>
                <w:szCs w:val="22"/>
              </w:rPr>
              <w:t>Workday position ID: 000000011603</w:t>
            </w:r>
          </w:p>
        </w:tc>
        <w:tc>
          <w:tcPr>
            <w:tcW w:w="2889" w:type="dxa"/>
            <w:gridSpan w:val="2"/>
          </w:tcPr>
          <w:p w14:paraId="588FA205" w14:textId="5E4174CC" w:rsidR="00540F77" w:rsidRPr="00540F77" w:rsidRDefault="00717F82" w:rsidP="00540F77">
            <w:pPr>
              <w:keepNext/>
              <w:keepLines/>
              <w:widowControl w:val="0"/>
              <w:spacing w:before="80" w:after="80"/>
              <w:rPr>
                <w:rFonts w:ascii="Arial" w:hAnsi="Arial" w:cs="Arial"/>
                <w:sz w:val="22"/>
                <w:szCs w:val="22"/>
              </w:rPr>
            </w:pPr>
            <w:r>
              <w:rPr>
                <w:rFonts w:ascii="Arial" w:hAnsi="Arial" w:cs="Arial"/>
                <w:sz w:val="22"/>
                <w:szCs w:val="22"/>
              </w:rPr>
              <w:t>Remote r</w:t>
            </w:r>
            <w:r w:rsidR="00540F77" w:rsidRPr="00540F77">
              <w:rPr>
                <w:rFonts w:ascii="Arial" w:hAnsi="Arial" w:cs="Arial"/>
                <w:sz w:val="22"/>
                <w:szCs w:val="22"/>
              </w:rPr>
              <w:t>eview</w:t>
            </w:r>
            <w:r>
              <w:rPr>
                <w:rFonts w:ascii="Arial" w:hAnsi="Arial" w:cs="Arial"/>
                <w:sz w:val="22"/>
                <w:szCs w:val="22"/>
              </w:rPr>
              <w:t xml:space="preserve"> of</w:t>
            </w:r>
            <w:r w:rsidR="00540F77" w:rsidRPr="00540F77">
              <w:rPr>
                <w:rFonts w:ascii="Arial" w:hAnsi="Arial" w:cs="Arial"/>
                <w:sz w:val="22"/>
                <w:szCs w:val="22"/>
              </w:rPr>
              <w:t xml:space="preserve"> work performed, </w:t>
            </w:r>
            <w:r>
              <w:rPr>
                <w:rFonts w:ascii="Arial" w:hAnsi="Arial" w:cs="Arial"/>
                <w:sz w:val="22"/>
                <w:szCs w:val="22"/>
              </w:rPr>
              <w:t xml:space="preserve">remote </w:t>
            </w:r>
            <w:r w:rsidR="00540F77" w:rsidRPr="00540F77">
              <w:rPr>
                <w:rFonts w:ascii="Arial" w:hAnsi="Arial" w:cs="Arial"/>
                <w:sz w:val="22"/>
                <w:szCs w:val="22"/>
              </w:rPr>
              <w:t>discussion</w:t>
            </w:r>
            <w:r w:rsidR="00870A80">
              <w:rPr>
                <w:rFonts w:ascii="Arial" w:hAnsi="Arial" w:cs="Arial"/>
                <w:sz w:val="22"/>
                <w:szCs w:val="22"/>
              </w:rPr>
              <w:t>, with occasional in person meetings possible</w:t>
            </w:r>
          </w:p>
        </w:tc>
        <w:tc>
          <w:tcPr>
            <w:tcW w:w="1971" w:type="dxa"/>
          </w:tcPr>
          <w:p w14:paraId="1947748F" w14:textId="7A04D4B7" w:rsidR="00540F77" w:rsidRPr="00540F77" w:rsidRDefault="00540F77" w:rsidP="00540F77">
            <w:pPr>
              <w:keepNext/>
              <w:keepLines/>
              <w:widowControl w:val="0"/>
              <w:spacing w:before="80" w:after="80"/>
              <w:rPr>
                <w:rFonts w:ascii="Arial" w:hAnsi="Arial" w:cs="Arial"/>
                <w:sz w:val="22"/>
                <w:szCs w:val="22"/>
              </w:rPr>
            </w:pPr>
            <w:r w:rsidRPr="00540F77">
              <w:rPr>
                <w:rFonts w:ascii="Arial" w:hAnsi="Arial" w:cs="Arial"/>
                <w:sz w:val="22"/>
                <w:szCs w:val="22"/>
              </w:rPr>
              <w:t>Weekly</w:t>
            </w:r>
          </w:p>
        </w:tc>
        <w:tc>
          <w:tcPr>
            <w:tcW w:w="2313" w:type="dxa"/>
          </w:tcPr>
          <w:p w14:paraId="26617C13" w14:textId="77777777" w:rsidR="00540F77" w:rsidRPr="00540F77" w:rsidRDefault="00540F77" w:rsidP="00540F77">
            <w:pPr>
              <w:keepNext/>
              <w:keepLines/>
              <w:widowControl w:val="0"/>
              <w:spacing w:before="80" w:after="80"/>
              <w:rPr>
                <w:rFonts w:ascii="Arial" w:hAnsi="Arial" w:cs="Arial"/>
                <w:sz w:val="22"/>
                <w:szCs w:val="22"/>
              </w:rPr>
            </w:pPr>
            <w:r w:rsidRPr="00540F77">
              <w:rPr>
                <w:rFonts w:ascii="Arial" w:hAnsi="Arial" w:cs="Arial"/>
                <w:sz w:val="22"/>
                <w:szCs w:val="22"/>
              </w:rPr>
              <w:t>1. Discuss program activities and ensure they contribute to program goals and further the mission of the program, section, office, and division.</w:t>
            </w:r>
          </w:p>
          <w:p w14:paraId="654F4426" w14:textId="04E1A7AB" w:rsidR="00540F77" w:rsidRPr="00540F77" w:rsidRDefault="00540F77" w:rsidP="00540F77">
            <w:pPr>
              <w:keepNext/>
              <w:keepLines/>
              <w:widowControl w:val="0"/>
              <w:spacing w:before="80" w:after="80"/>
              <w:rPr>
                <w:rFonts w:ascii="Arial" w:hAnsi="Arial" w:cs="Arial"/>
                <w:sz w:val="22"/>
                <w:szCs w:val="22"/>
              </w:rPr>
            </w:pPr>
            <w:r w:rsidRPr="00540F77">
              <w:rPr>
                <w:rFonts w:ascii="Arial" w:hAnsi="Arial" w:cs="Arial"/>
                <w:sz w:val="22"/>
                <w:szCs w:val="22"/>
              </w:rPr>
              <w:t>2. Discuss challenges and issues as they arise.</w:t>
            </w:r>
          </w:p>
        </w:tc>
      </w:tr>
      <w:tr w:rsidR="008407A6" w14:paraId="0DC4032B" w14:textId="77777777" w:rsidTr="00541EE0">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1915" w:type="dxa"/>
            <w:tcBorders>
              <w:bottom w:val="single" w:sz="4" w:space="0" w:color="C0C0C0"/>
            </w:tcBorders>
          </w:tcPr>
          <w:p w14:paraId="01F98052" w14:textId="77777777" w:rsidR="008407A6" w:rsidRPr="006B4BD2" w:rsidRDefault="008407A6" w:rsidP="0043789E">
            <w:pPr>
              <w:keepNext/>
              <w:keepLines/>
              <w:widowControl w:val="0"/>
              <w:spacing w:before="80" w:after="80"/>
              <w:rPr>
                <w:rFonts w:ascii="Arial" w:hAnsi="Arial" w:cs="Arial"/>
              </w:rPr>
            </w:pPr>
          </w:p>
        </w:tc>
        <w:tc>
          <w:tcPr>
            <w:tcW w:w="1890" w:type="dxa"/>
            <w:tcBorders>
              <w:bottom w:val="single" w:sz="4" w:space="0" w:color="C0C0C0"/>
            </w:tcBorders>
          </w:tcPr>
          <w:p w14:paraId="5BBC6B48" w14:textId="77777777" w:rsidR="008407A6" w:rsidRPr="006B4BD2" w:rsidRDefault="008407A6" w:rsidP="0043789E">
            <w:pPr>
              <w:keepNext/>
              <w:keepLines/>
              <w:widowControl w:val="0"/>
              <w:spacing w:before="80" w:after="80"/>
              <w:rPr>
                <w:rFonts w:ascii="Arial" w:hAnsi="Arial" w:cs="Arial"/>
              </w:rPr>
            </w:pPr>
          </w:p>
        </w:tc>
        <w:tc>
          <w:tcPr>
            <w:tcW w:w="2889" w:type="dxa"/>
            <w:gridSpan w:val="2"/>
            <w:tcBorders>
              <w:bottom w:val="single" w:sz="4" w:space="0" w:color="C0C0C0"/>
            </w:tcBorders>
          </w:tcPr>
          <w:p w14:paraId="666C8A6A" w14:textId="77777777" w:rsidR="008407A6" w:rsidRPr="006B4BD2" w:rsidRDefault="008407A6" w:rsidP="0043789E">
            <w:pPr>
              <w:keepNext/>
              <w:keepLines/>
              <w:widowControl w:val="0"/>
              <w:spacing w:before="80" w:after="80"/>
              <w:rPr>
                <w:rFonts w:ascii="Arial" w:hAnsi="Arial" w:cs="Arial"/>
              </w:rPr>
            </w:pPr>
          </w:p>
        </w:tc>
        <w:tc>
          <w:tcPr>
            <w:tcW w:w="1971" w:type="dxa"/>
            <w:tcBorders>
              <w:bottom w:val="single" w:sz="4" w:space="0" w:color="C0C0C0"/>
            </w:tcBorders>
          </w:tcPr>
          <w:p w14:paraId="6D06EC81" w14:textId="77777777" w:rsidR="008407A6" w:rsidRPr="006B4BD2" w:rsidRDefault="008407A6" w:rsidP="0043789E">
            <w:pPr>
              <w:keepNext/>
              <w:keepLines/>
              <w:widowControl w:val="0"/>
              <w:spacing w:before="80" w:after="80"/>
              <w:rPr>
                <w:rFonts w:ascii="Arial" w:hAnsi="Arial" w:cs="Arial"/>
              </w:rPr>
            </w:pPr>
          </w:p>
        </w:tc>
        <w:tc>
          <w:tcPr>
            <w:tcW w:w="2313" w:type="dxa"/>
            <w:tcBorders>
              <w:bottom w:val="single" w:sz="4" w:space="0" w:color="C0C0C0"/>
            </w:tcBorders>
          </w:tcPr>
          <w:p w14:paraId="3DAC1590" w14:textId="77777777" w:rsidR="008407A6" w:rsidRPr="006B4BD2" w:rsidRDefault="008407A6" w:rsidP="0043789E">
            <w:pPr>
              <w:keepNext/>
              <w:keepLines/>
              <w:widowControl w:val="0"/>
              <w:spacing w:before="80" w:after="80"/>
              <w:rPr>
                <w:rFonts w:ascii="Arial" w:hAnsi="Arial" w:cs="Arial"/>
              </w:rPr>
            </w:pPr>
          </w:p>
        </w:tc>
      </w:tr>
      <w:tr w:rsidR="008407A6" w14:paraId="56931A57" w14:textId="77777777" w:rsidTr="00541EE0">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1915" w:type="dxa"/>
            <w:tcBorders>
              <w:top w:val="single" w:sz="4" w:space="0" w:color="C0C0C0"/>
              <w:bottom w:val="single" w:sz="4" w:space="0" w:color="auto"/>
            </w:tcBorders>
          </w:tcPr>
          <w:p w14:paraId="33BA3188" w14:textId="77777777" w:rsidR="008407A6" w:rsidRPr="006B4BD2" w:rsidRDefault="008407A6" w:rsidP="0043789E">
            <w:pPr>
              <w:keepNext/>
              <w:keepLines/>
              <w:widowControl w:val="0"/>
              <w:spacing w:before="80" w:after="80"/>
              <w:rPr>
                <w:rFonts w:ascii="Arial" w:hAnsi="Arial" w:cs="Arial"/>
              </w:rPr>
            </w:pPr>
          </w:p>
        </w:tc>
        <w:tc>
          <w:tcPr>
            <w:tcW w:w="1890" w:type="dxa"/>
            <w:tcBorders>
              <w:top w:val="single" w:sz="4" w:space="0" w:color="C0C0C0"/>
              <w:bottom w:val="single" w:sz="4" w:space="0" w:color="auto"/>
            </w:tcBorders>
          </w:tcPr>
          <w:p w14:paraId="090B0EFE" w14:textId="77777777" w:rsidR="008407A6" w:rsidRPr="006B4BD2" w:rsidRDefault="008407A6" w:rsidP="0043789E">
            <w:pPr>
              <w:keepNext/>
              <w:keepLines/>
              <w:widowControl w:val="0"/>
              <w:spacing w:before="80" w:after="80"/>
              <w:rPr>
                <w:rFonts w:ascii="Arial" w:hAnsi="Arial" w:cs="Arial"/>
              </w:rPr>
            </w:pPr>
          </w:p>
        </w:tc>
        <w:tc>
          <w:tcPr>
            <w:tcW w:w="2889" w:type="dxa"/>
            <w:gridSpan w:val="2"/>
            <w:tcBorders>
              <w:top w:val="single" w:sz="4" w:space="0" w:color="C0C0C0"/>
              <w:bottom w:val="single" w:sz="4" w:space="0" w:color="auto"/>
            </w:tcBorders>
          </w:tcPr>
          <w:p w14:paraId="084ADEEC" w14:textId="77777777" w:rsidR="008407A6" w:rsidRPr="006B4BD2" w:rsidRDefault="008407A6" w:rsidP="0043789E">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3B56C380" w14:textId="77777777" w:rsidR="008407A6" w:rsidRPr="006B4BD2" w:rsidRDefault="008407A6" w:rsidP="0043789E">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0A96CF15" w14:textId="77777777" w:rsidR="008407A6" w:rsidRPr="006B4BD2" w:rsidRDefault="008407A6" w:rsidP="0043789E">
            <w:pPr>
              <w:keepNext/>
              <w:keepLines/>
              <w:widowControl w:val="0"/>
              <w:spacing w:before="80" w:after="80"/>
              <w:rPr>
                <w:rFonts w:ascii="Arial" w:hAnsi="Arial" w:cs="Arial"/>
              </w:rPr>
            </w:pPr>
          </w:p>
        </w:tc>
      </w:tr>
    </w:tbl>
    <w:p w14:paraId="646660E8"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46A0944D"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196616A8"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51A1A639"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7C7FE5D9" w14:textId="77777777"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p>
        </w:tc>
      </w:tr>
      <w:tr w:rsidR="008407A6" w14:paraId="0897D1F4" w14:textId="77777777">
        <w:tblPrEx>
          <w:tblBorders>
            <w:top w:val="none" w:sz="0" w:space="0" w:color="auto"/>
            <w:bottom w:val="none" w:sz="0" w:space="0" w:color="auto"/>
          </w:tblBorders>
        </w:tblPrEx>
        <w:trPr>
          <w:trHeight w:hRule="exact" w:val="432"/>
        </w:trPr>
        <w:tc>
          <w:tcPr>
            <w:tcW w:w="468" w:type="dxa"/>
            <w:vAlign w:val="bottom"/>
          </w:tcPr>
          <w:p w14:paraId="4172C43B"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6ADED802"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bookmarkStart w:id="28" w:name="Text114"/>
        <w:tc>
          <w:tcPr>
            <w:tcW w:w="1710" w:type="dxa"/>
            <w:tcBorders>
              <w:bottom w:val="single" w:sz="4" w:space="0" w:color="000000"/>
            </w:tcBorders>
            <w:vAlign w:val="bottom"/>
          </w:tcPr>
          <w:p w14:paraId="0211B6FF" w14:textId="77777777" w:rsidR="008407A6" w:rsidRDefault="00104A32" w:rsidP="007710AE">
            <w:pPr>
              <w:keepNext/>
              <w:widowControl w:val="0"/>
              <w:jc w:val="center"/>
              <w:rPr>
                <w:rFonts w:ascii="Arial" w:hAnsi="Arial" w:cs="Arial"/>
              </w:rPr>
            </w:pPr>
            <w:r>
              <w:rPr>
                <w:rFonts w:ascii="Arial" w:hAnsi="Arial" w:cs="Arial"/>
              </w:rPr>
              <w:fldChar w:fldCharType="begin">
                <w:ffData>
                  <w:name w:val="Text114"/>
                  <w:enabled/>
                  <w:calcOnExit w:val="0"/>
                  <w:textInput>
                    <w:maxLength w:val="8"/>
                  </w:textInput>
                </w:ffData>
              </w:fldChar>
            </w:r>
            <w:r w:rsidR="00350E36">
              <w:rPr>
                <w:rFonts w:ascii="Arial" w:hAnsi="Arial" w:cs="Arial"/>
              </w:rPr>
              <w:instrText xml:space="preserve"> FORMTEXT </w:instrText>
            </w:r>
            <w:r>
              <w:rPr>
                <w:rFonts w:ascii="Arial" w:hAnsi="Arial" w:cs="Arial"/>
              </w:rPr>
            </w:r>
            <w:r>
              <w:rPr>
                <w:rFonts w:ascii="Arial" w:hAnsi="Arial" w:cs="Arial"/>
              </w:rPr>
              <w:fldChar w:fldCharType="separate"/>
            </w:r>
            <w:r w:rsidR="007710AE">
              <w:rPr>
                <w:rFonts w:ascii="Arial" w:hAnsi="Arial" w:cs="Arial"/>
                <w:noProof/>
              </w:rPr>
              <w:t>0</w:t>
            </w:r>
            <w:r>
              <w:rPr>
                <w:rFonts w:ascii="Arial" w:hAnsi="Arial" w:cs="Arial"/>
              </w:rPr>
              <w:fldChar w:fldCharType="end"/>
            </w:r>
            <w:bookmarkEnd w:id="28"/>
          </w:p>
        </w:tc>
        <w:tc>
          <w:tcPr>
            <w:tcW w:w="255" w:type="dxa"/>
            <w:gridSpan w:val="2"/>
            <w:vAlign w:val="bottom"/>
          </w:tcPr>
          <w:p w14:paraId="7CA60842" w14:textId="77777777" w:rsidR="008407A6" w:rsidRDefault="008407A6">
            <w:pPr>
              <w:keepNext/>
              <w:widowControl w:val="0"/>
              <w:jc w:val="center"/>
              <w:rPr>
                <w:rFonts w:ascii="Arial" w:hAnsi="Arial" w:cs="Arial"/>
              </w:rPr>
            </w:pPr>
          </w:p>
        </w:tc>
      </w:tr>
      <w:tr w:rsidR="008407A6" w14:paraId="015F010B" w14:textId="77777777">
        <w:tblPrEx>
          <w:tblBorders>
            <w:top w:val="none" w:sz="0" w:space="0" w:color="auto"/>
            <w:bottom w:val="none" w:sz="0" w:space="0" w:color="auto"/>
          </w:tblBorders>
        </w:tblPrEx>
        <w:trPr>
          <w:trHeight w:hRule="exact" w:val="432"/>
        </w:trPr>
        <w:tc>
          <w:tcPr>
            <w:tcW w:w="468" w:type="dxa"/>
            <w:vAlign w:val="bottom"/>
          </w:tcPr>
          <w:p w14:paraId="435E3F81" w14:textId="77777777" w:rsidR="008407A6" w:rsidRDefault="008407A6">
            <w:pPr>
              <w:keepNext/>
              <w:widowControl w:val="0"/>
              <w:jc w:val="right"/>
              <w:rPr>
                <w:rFonts w:ascii="Arial" w:hAnsi="Arial" w:cs="Arial"/>
                <w:b/>
              </w:rPr>
            </w:pPr>
          </w:p>
        </w:tc>
        <w:tc>
          <w:tcPr>
            <w:tcW w:w="8557" w:type="dxa"/>
            <w:vAlign w:val="bottom"/>
          </w:tcPr>
          <w:p w14:paraId="11B704BE"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bookmarkStart w:id="29" w:name="Text115"/>
        <w:tc>
          <w:tcPr>
            <w:tcW w:w="1710" w:type="dxa"/>
            <w:tcBorders>
              <w:top w:val="single" w:sz="4" w:space="0" w:color="000000"/>
              <w:bottom w:val="single" w:sz="4" w:space="0" w:color="000000"/>
            </w:tcBorders>
            <w:vAlign w:val="bottom"/>
          </w:tcPr>
          <w:p w14:paraId="353DAE70" w14:textId="77777777" w:rsidR="008407A6" w:rsidRDefault="00104A32" w:rsidP="0028390E">
            <w:pPr>
              <w:jc w:val="center"/>
              <w:rPr>
                <w:rFonts w:ascii="Arial" w:hAnsi="Arial" w:cs="Arial"/>
              </w:rPr>
            </w:pPr>
            <w:r>
              <w:rPr>
                <w:rFonts w:ascii="Arial" w:hAnsi="Arial" w:cs="Arial"/>
              </w:rPr>
              <w:fldChar w:fldCharType="begin">
                <w:ffData>
                  <w:name w:val="Text115"/>
                  <w:enabled/>
                  <w:calcOnExit w:val="0"/>
                  <w:textInput>
                    <w:maxLength w:val="8"/>
                  </w:textInput>
                </w:ffData>
              </w:fldChar>
            </w:r>
            <w:r w:rsidR="00350E36">
              <w:rPr>
                <w:rFonts w:ascii="Arial" w:hAnsi="Arial" w:cs="Arial"/>
              </w:rPr>
              <w:instrText xml:space="preserve"> FORMTEXT </w:instrText>
            </w:r>
            <w:r>
              <w:rPr>
                <w:rFonts w:ascii="Arial" w:hAnsi="Arial" w:cs="Arial"/>
              </w:rPr>
            </w:r>
            <w:r>
              <w:rPr>
                <w:rFonts w:ascii="Arial" w:hAnsi="Arial" w:cs="Arial"/>
              </w:rPr>
              <w:fldChar w:fldCharType="separate"/>
            </w:r>
            <w:r w:rsidR="0028390E">
              <w:rPr>
                <w:rFonts w:ascii="Arial" w:hAnsi="Arial" w:cs="Arial"/>
                <w:noProof/>
              </w:rPr>
              <w:t>0</w:t>
            </w:r>
            <w:r>
              <w:rPr>
                <w:rFonts w:ascii="Arial" w:hAnsi="Arial" w:cs="Arial"/>
              </w:rPr>
              <w:fldChar w:fldCharType="end"/>
            </w:r>
            <w:bookmarkEnd w:id="29"/>
          </w:p>
        </w:tc>
        <w:tc>
          <w:tcPr>
            <w:tcW w:w="255" w:type="dxa"/>
            <w:gridSpan w:val="2"/>
            <w:vAlign w:val="bottom"/>
          </w:tcPr>
          <w:p w14:paraId="1A59C81F" w14:textId="77777777" w:rsidR="008407A6" w:rsidRDefault="008407A6">
            <w:pPr>
              <w:keepNext/>
              <w:widowControl w:val="0"/>
              <w:jc w:val="center"/>
              <w:rPr>
                <w:rFonts w:ascii="Arial" w:hAnsi="Arial" w:cs="Arial"/>
              </w:rPr>
            </w:pPr>
          </w:p>
        </w:tc>
      </w:tr>
      <w:tr w:rsidR="008407A6" w14:paraId="1A94339B"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34B7A3D1"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041451D6"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00E92766"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428C8DA0" w14:textId="77777777" w:rsidR="00E00BFB" w:rsidRDefault="00E00BFB" w:rsidP="00E00BFB">
            <w:pPr>
              <w:rPr>
                <w:rFonts w:ascii="Arial" w:hAnsi="Arial" w:cs="Arial"/>
                <w:b/>
              </w:rPr>
            </w:pPr>
          </w:p>
        </w:tc>
        <w:tc>
          <w:tcPr>
            <w:tcW w:w="10512" w:type="dxa"/>
            <w:gridSpan w:val="3"/>
            <w:tcMar>
              <w:top w:w="29" w:type="dxa"/>
            </w:tcMar>
          </w:tcPr>
          <w:p w14:paraId="2521F9D2" w14:textId="77777777" w:rsidR="00E00BFB" w:rsidRPr="00E00BFB" w:rsidRDefault="00104A32"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0"/>
                    <w:checked w:val="0"/>
                  </w:checkBox>
                </w:ffData>
              </w:fldChar>
            </w:r>
            <w:bookmarkStart w:id="30" w:name="Check49"/>
            <w:r w:rsidR="00E00BF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sidR="00E00BFB">
              <w:rPr>
                <w:rFonts w:ascii="Arial" w:hAnsi="Arial" w:cs="Arial"/>
                <w:sz w:val="22"/>
                <w:szCs w:val="22"/>
              </w:rPr>
              <w:t xml:space="preserve"> </w:t>
            </w:r>
            <w:r w:rsidR="00E00BFB" w:rsidRPr="00E00BFB">
              <w:rPr>
                <w:rFonts w:ascii="Arial" w:hAnsi="Arial" w:cs="Arial"/>
              </w:rPr>
              <w:t>Plan work</w:t>
            </w:r>
            <w:r w:rsidR="00E00BFB">
              <w:rPr>
                <w:rFonts w:ascii="Arial" w:hAnsi="Arial" w:cs="Arial"/>
                <w:sz w:val="22"/>
                <w:szCs w:val="22"/>
              </w:rPr>
              <w:tab/>
            </w:r>
            <w:r>
              <w:rPr>
                <w:rFonts w:ascii="Arial" w:hAnsi="Arial" w:cs="Arial"/>
                <w:sz w:val="22"/>
                <w:szCs w:val="22"/>
              </w:rPr>
              <w:fldChar w:fldCharType="begin">
                <w:ffData>
                  <w:name w:val="Check50"/>
                  <w:enabled/>
                  <w:calcOnExit w:val="0"/>
                  <w:checkBox>
                    <w:sizeAuto/>
                    <w:default w:val="0"/>
                    <w:checked w:val="0"/>
                  </w:checkBox>
                </w:ffData>
              </w:fldChar>
            </w:r>
            <w:bookmarkStart w:id="31" w:name="Check50"/>
            <w:r w:rsidR="00E00BF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sidR="00E00BFB">
              <w:rPr>
                <w:rFonts w:ascii="Arial" w:hAnsi="Arial" w:cs="Arial"/>
                <w:sz w:val="22"/>
                <w:szCs w:val="22"/>
              </w:rPr>
              <w:t xml:space="preserve"> </w:t>
            </w:r>
            <w:r w:rsidR="00E00BFB" w:rsidRPr="00E00BFB">
              <w:rPr>
                <w:rFonts w:ascii="Arial" w:hAnsi="Arial" w:cs="Arial"/>
              </w:rPr>
              <w:t>Coordinates schedules</w:t>
            </w:r>
          </w:p>
          <w:p w14:paraId="2379C269" w14:textId="77777777" w:rsidR="00E00BFB" w:rsidRPr="00E00BFB" w:rsidRDefault="00104A32"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0"/>
                    <w:checked w:val="0"/>
                  </w:checkBox>
                </w:ffData>
              </w:fldChar>
            </w:r>
            <w:bookmarkStart w:id="32" w:name="Check51"/>
            <w:r w:rsidR="00E00BF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sidR="00E00BFB">
              <w:rPr>
                <w:rFonts w:ascii="Arial" w:hAnsi="Arial" w:cs="Arial"/>
                <w:sz w:val="22"/>
                <w:szCs w:val="22"/>
              </w:rPr>
              <w:t xml:space="preserve"> </w:t>
            </w:r>
            <w:r w:rsidR="00E00BFB" w:rsidRPr="00E00BFB">
              <w:rPr>
                <w:rFonts w:ascii="Arial" w:hAnsi="Arial" w:cs="Arial"/>
              </w:rPr>
              <w:t>Assigns work</w:t>
            </w:r>
            <w:r w:rsidR="00E00BFB">
              <w:rPr>
                <w:rFonts w:ascii="Arial" w:hAnsi="Arial" w:cs="Arial"/>
                <w:sz w:val="22"/>
                <w:szCs w:val="22"/>
              </w:rPr>
              <w:tab/>
            </w:r>
            <w:r>
              <w:rPr>
                <w:rFonts w:ascii="Arial" w:hAnsi="Arial" w:cs="Arial"/>
                <w:sz w:val="22"/>
                <w:szCs w:val="22"/>
              </w:rPr>
              <w:fldChar w:fldCharType="begin">
                <w:ffData>
                  <w:name w:val="Check52"/>
                  <w:enabled/>
                  <w:calcOnExit w:val="0"/>
                  <w:checkBox>
                    <w:sizeAuto/>
                    <w:default w:val="0"/>
                    <w:checked w:val="0"/>
                  </w:checkBox>
                </w:ffData>
              </w:fldChar>
            </w:r>
            <w:bookmarkStart w:id="33" w:name="Check52"/>
            <w:r w:rsidR="00E00BF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3"/>
            <w:r w:rsidR="00E00BFB">
              <w:rPr>
                <w:rFonts w:ascii="Arial" w:hAnsi="Arial" w:cs="Arial"/>
                <w:sz w:val="22"/>
                <w:szCs w:val="22"/>
              </w:rPr>
              <w:t xml:space="preserve"> </w:t>
            </w:r>
            <w:r w:rsidR="00E00BFB" w:rsidRPr="00E00BFB">
              <w:rPr>
                <w:rFonts w:ascii="Arial" w:hAnsi="Arial" w:cs="Arial"/>
              </w:rPr>
              <w:t>Hires and discharges</w:t>
            </w:r>
          </w:p>
          <w:p w14:paraId="1123F6D0" w14:textId="77777777" w:rsidR="00E00BFB" w:rsidRDefault="00104A32"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0"/>
                    <w:checked w:val="0"/>
                  </w:checkBox>
                </w:ffData>
              </w:fldChar>
            </w:r>
            <w:bookmarkStart w:id="34" w:name="Check53"/>
            <w:r w:rsidR="00E00BF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4"/>
            <w:r w:rsidR="00E00BFB">
              <w:rPr>
                <w:rFonts w:ascii="Arial" w:hAnsi="Arial" w:cs="Arial"/>
                <w:sz w:val="22"/>
                <w:szCs w:val="22"/>
              </w:rPr>
              <w:t xml:space="preserve"> </w:t>
            </w:r>
            <w:r w:rsidR="00E00BFB" w:rsidRPr="00E00BFB">
              <w:rPr>
                <w:rFonts w:ascii="Arial" w:hAnsi="Arial" w:cs="Arial"/>
              </w:rPr>
              <w:t>Approves work</w:t>
            </w:r>
            <w:r w:rsidR="00E00BFB">
              <w:rPr>
                <w:rFonts w:ascii="Arial" w:hAnsi="Arial" w:cs="Arial"/>
                <w:sz w:val="22"/>
                <w:szCs w:val="22"/>
              </w:rPr>
              <w:tab/>
            </w:r>
            <w:r>
              <w:rPr>
                <w:rFonts w:ascii="Arial" w:hAnsi="Arial" w:cs="Arial"/>
                <w:sz w:val="22"/>
                <w:szCs w:val="22"/>
              </w:rPr>
              <w:fldChar w:fldCharType="begin">
                <w:ffData>
                  <w:name w:val="Check54"/>
                  <w:enabled/>
                  <w:calcOnExit w:val="0"/>
                  <w:checkBox>
                    <w:sizeAuto/>
                    <w:default w:val="0"/>
                    <w:checked w:val="0"/>
                  </w:checkBox>
                </w:ffData>
              </w:fldChar>
            </w:r>
            <w:bookmarkStart w:id="35" w:name="Check54"/>
            <w:r w:rsidR="00E00BF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5"/>
            <w:r w:rsidR="00E00BFB">
              <w:rPr>
                <w:rFonts w:ascii="Arial" w:hAnsi="Arial" w:cs="Arial"/>
                <w:sz w:val="22"/>
                <w:szCs w:val="22"/>
              </w:rPr>
              <w:t xml:space="preserve"> </w:t>
            </w:r>
            <w:r w:rsidR="00E00BFB" w:rsidRPr="00E00BFB">
              <w:rPr>
                <w:rFonts w:ascii="Arial" w:hAnsi="Arial" w:cs="Arial"/>
              </w:rPr>
              <w:t>Recommends hiring</w:t>
            </w:r>
          </w:p>
          <w:p w14:paraId="2BC033AC" w14:textId="77777777" w:rsidR="00E00BFB" w:rsidRPr="00E00BFB" w:rsidRDefault="00104A32"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0"/>
                    <w:checked w:val="0"/>
                  </w:checkBox>
                </w:ffData>
              </w:fldChar>
            </w:r>
            <w:bookmarkStart w:id="36" w:name="Check55"/>
            <w:r w:rsidR="00E00BF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6"/>
            <w:r w:rsidR="00E00BFB">
              <w:rPr>
                <w:rFonts w:ascii="Arial" w:hAnsi="Arial" w:cs="Arial"/>
                <w:sz w:val="22"/>
                <w:szCs w:val="22"/>
              </w:rPr>
              <w:t xml:space="preserve"> </w:t>
            </w:r>
            <w:r w:rsidR="00E00BFB" w:rsidRPr="00E00BFB">
              <w:rPr>
                <w:rFonts w:ascii="Arial" w:hAnsi="Arial" w:cs="Arial"/>
              </w:rPr>
              <w:t>Responds to grievances</w:t>
            </w:r>
            <w:r w:rsidR="00E00BFB">
              <w:rPr>
                <w:rFonts w:ascii="Arial" w:hAnsi="Arial" w:cs="Arial"/>
                <w:sz w:val="22"/>
                <w:szCs w:val="22"/>
              </w:rPr>
              <w:tab/>
            </w:r>
            <w:r>
              <w:rPr>
                <w:rFonts w:ascii="Arial" w:hAnsi="Arial" w:cs="Arial"/>
                <w:sz w:val="22"/>
                <w:szCs w:val="22"/>
              </w:rPr>
              <w:fldChar w:fldCharType="begin">
                <w:ffData>
                  <w:name w:val="Check56"/>
                  <w:enabled/>
                  <w:calcOnExit w:val="0"/>
                  <w:checkBox>
                    <w:sizeAuto/>
                    <w:default w:val="0"/>
                    <w:checked w:val="0"/>
                  </w:checkBox>
                </w:ffData>
              </w:fldChar>
            </w:r>
            <w:bookmarkStart w:id="37" w:name="Check56"/>
            <w:r w:rsidR="00E00BF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7"/>
            <w:r w:rsidR="00E00BFB">
              <w:rPr>
                <w:rFonts w:ascii="Arial" w:hAnsi="Arial" w:cs="Arial"/>
                <w:sz w:val="22"/>
                <w:szCs w:val="22"/>
              </w:rPr>
              <w:t xml:space="preserve"> </w:t>
            </w:r>
            <w:r w:rsidR="00E00BFB" w:rsidRPr="00E00BFB">
              <w:rPr>
                <w:rFonts w:ascii="Arial" w:hAnsi="Arial" w:cs="Arial"/>
              </w:rPr>
              <w:t>Gives input for performance evaluations</w:t>
            </w:r>
          </w:p>
          <w:p w14:paraId="078B2A79" w14:textId="77777777" w:rsidR="00E00BFB" w:rsidRDefault="00104A32"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0"/>
                    <w:checked w:val="0"/>
                  </w:checkBox>
                </w:ffData>
              </w:fldChar>
            </w:r>
            <w:bookmarkStart w:id="38" w:name="Check57"/>
            <w:r w:rsidR="00E00BF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8"/>
            <w:r w:rsidR="00E00BFB">
              <w:rPr>
                <w:rFonts w:ascii="Arial" w:hAnsi="Arial" w:cs="Arial"/>
                <w:sz w:val="22"/>
                <w:szCs w:val="22"/>
              </w:rPr>
              <w:t xml:space="preserve"> </w:t>
            </w:r>
            <w:r w:rsidR="00E00BFB" w:rsidRPr="00E00BFB">
              <w:rPr>
                <w:rFonts w:ascii="Arial" w:hAnsi="Arial" w:cs="Arial"/>
              </w:rPr>
              <w:t>Disciplines and rewards</w:t>
            </w:r>
            <w:r w:rsidR="00E00BFB">
              <w:rPr>
                <w:rFonts w:ascii="Arial" w:hAnsi="Arial" w:cs="Arial"/>
                <w:sz w:val="22"/>
                <w:szCs w:val="22"/>
              </w:rPr>
              <w:tab/>
            </w:r>
            <w:r>
              <w:rPr>
                <w:rFonts w:ascii="Arial" w:hAnsi="Arial" w:cs="Arial"/>
                <w:sz w:val="22"/>
                <w:szCs w:val="22"/>
              </w:rPr>
              <w:fldChar w:fldCharType="begin">
                <w:ffData>
                  <w:name w:val="Check58"/>
                  <w:enabled/>
                  <w:calcOnExit w:val="0"/>
                  <w:checkBox>
                    <w:sizeAuto/>
                    <w:default w:val="0"/>
                    <w:checked w:val="0"/>
                  </w:checkBox>
                </w:ffData>
              </w:fldChar>
            </w:r>
            <w:bookmarkStart w:id="39" w:name="Check58"/>
            <w:r w:rsidR="00E00BFB">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9"/>
            <w:r w:rsidR="00E00BFB">
              <w:rPr>
                <w:rFonts w:ascii="Arial" w:hAnsi="Arial" w:cs="Arial"/>
                <w:sz w:val="22"/>
                <w:szCs w:val="22"/>
              </w:rPr>
              <w:t xml:space="preserve"> </w:t>
            </w:r>
            <w:r w:rsidR="00E00BFB" w:rsidRPr="00E00BFB">
              <w:rPr>
                <w:rFonts w:ascii="Arial" w:hAnsi="Arial" w:cs="Arial"/>
              </w:rPr>
              <w:t xml:space="preserve">Prepares </w:t>
            </w:r>
            <w:r w:rsidR="00753DB6">
              <w:rPr>
                <w:rFonts w:ascii="Arial" w:hAnsi="Arial" w:cs="Arial"/>
              </w:rPr>
              <w:t>and</w:t>
            </w:r>
            <w:r w:rsidR="00E00BFB" w:rsidRPr="00E00BFB">
              <w:rPr>
                <w:rFonts w:ascii="Arial" w:hAnsi="Arial" w:cs="Arial"/>
              </w:rPr>
              <w:t xml:space="preserve"> signs performance evaluations</w:t>
            </w:r>
          </w:p>
        </w:tc>
      </w:tr>
    </w:tbl>
    <w:p w14:paraId="0B991374" w14:textId="0CF1577C" w:rsidR="00725115" w:rsidRDefault="00725115" w:rsidP="00471291">
      <w:pPr>
        <w:spacing w:before="80"/>
        <w:rPr>
          <w:rFonts w:ascii="Arial" w:hAnsi="Arial" w:cs="Arial"/>
          <w:b/>
          <w:sz w:val="12"/>
        </w:rPr>
      </w:pPr>
    </w:p>
    <w:p w14:paraId="21B5EA0B" w14:textId="5AE07219" w:rsidR="00586BFE" w:rsidRDefault="00586BFE" w:rsidP="00471291">
      <w:pPr>
        <w:spacing w:before="80"/>
        <w:rPr>
          <w:rFonts w:ascii="Arial" w:hAnsi="Arial" w:cs="Arial"/>
          <w:b/>
          <w:sz w:val="12"/>
        </w:rPr>
      </w:pPr>
    </w:p>
    <w:p w14:paraId="6F861B92" w14:textId="77777777" w:rsidR="00586BFE" w:rsidRPr="00725115" w:rsidRDefault="00586BFE"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38052F76"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0A8C00BE"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39FA8710" w14:textId="77777777" w:rsidR="00471291" w:rsidRDefault="002D658B" w:rsidP="00471291">
      <w:pPr>
        <w:spacing w:before="80"/>
        <w:rPr>
          <w:rFonts w:ascii="Arial" w:hAnsi="Arial" w:cs="Arial"/>
        </w:rPr>
      </w:pPr>
      <w:r w:rsidRPr="000B41C8">
        <w:rPr>
          <w:rFonts w:ascii="Arial" w:hAnsi="Arial" w:cs="Arial"/>
          <w:b/>
        </w:rPr>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5B1C5404"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71A213CE" w14:textId="77777777" w:rsidR="00B556A9" w:rsidRPr="00B556A9" w:rsidRDefault="00B556A9" w:rsidP="00B556A9">
      <w:pPr>
        <w:spacing w:before="80" w:after="120"/>
        <w:rPr>
          <w:rFonts w:ascii="Arial" w:hAnsi="Arial" w:cs="Arial"/>
          <w:sz w:val="22"/>
          <w:szCs w:val="22"/>
        </w:rPr>
      </w:pPr>
      <w:bookmarkStart w:id="40" w:name="Text111"/>
      <w:r w:rsidRPr="00B556A9">
        <w:rPr>
          <w:rFonts w:ascii="Arial" w:hAnsi="Arial" w:cs="Arial"/>
          <w:sz w:val="22"/>
          <w:szCs w:val="22"/>
        </w:rPr>
        <w:t>Experience working collaboratively with diverse staff, partners and stakeholders.</w:t>
      </w:r>
    </w:p>
    <w:p w14:paraId="71DEBDCB" w14:textId="77777777" w:rsidR="00B556A9" w:rsidRPr="00B556A9" w:rsidRDefault="00B556A9" w:rsidP="00B556A9">
      <w:pPr>
        <w:spacing w:before="80" w:after="120"/>
        <w:rPr>
          <w:rFonts w:ascii="Arial" w:hAnsi="Arial" w:cs="Arial"/>
          <w:sz w:val="22"/>
          <w:szCs w:val="22"/>
        </w:rPr>
      </w:pPr>
      <w:r w:rsidRPr="00B556A9">
        <w:rPr>
          <w:rFonts w:ascii="Arial" w:hAnsi="Arial" w:cs="Arial"/>
          <w:sz w:val="22"/>
          <w:szCs w:val="22"/>
        </w:rPr>
        <w:t xml:space="preserve">Experience strategically assessing data-supported intervention opportunities. </w:t>
      </w:r>
    </w:p>
    <w:p w14:paraId="09240D9C" w14:textId="77777777" w:rsidR="00B556A9" w:rsidRPr="00B556A9" w:rsidRDefault="00B556A9" w:rsidP="00B556A9">
      <w:pPr>
        <w:spacing w:before="80" w:after="120"/>
        <w:rPr>
          <w:rFonts w:ascii="Arial" w:hAnsi="Arial" w:cs="Arial"/>
          <w:sz w:val="22"/>
          <w:szCs w:val="22"/>
        </w:rPr>
      </w:pPr>
      <w:r w:rsidRPr="00B556A9">
        <w:rPr>
          <w:rFonts w:ascii="Arial" w:hAnsi="Arial" w:cs="Arial"/>
          <w:sz w:val="22"/>
          <w:szCs w:val="22"/>
        </w:rPr>
        <w:t xml:space="preserve">Experience analyzing complex systems, identifying problems, generating alternatives, building consensus and implementing solutions. </w:t>
      </w:r>
    </w:p>
    <w:p w14:paraId="472ACCB3" w14:textId="77777777" w:rsidR="00B556A9" w:rsidRPr="00B556A9" w:rsidRDefault="00B556A9" w:rsidP="00B556A9">
      <w:pPr>
        <w:spacing w:before="80" w:after="120"/>
        <w:rPr>
          <w:rFonts w:ascii="Arial" w:hAnsi="Arial" w:cs="Arial"/>
          <w:sz w:val="22"/>
          <w:szCs w:val="22"/>
        </w:rPr>
      </w:pPr>
      <w:r w:rsidRPr="00B556A9">
        <w:rPr>
          <w:rFonts w:ascii="Arial" w:hAnsi="Arial" w:cs="Arial"/>
          <w:sz w:val="22"/>
          <w:szCs w:val="22"/>
        </w:rPr>
        <w:t>Experience planning projects, prioritizing activities and meeting project and program deadlines.</w:t>
      </w:r>
    </w:p>
    <w:p w14:paraId="4FFBBD40" w14:textId="77777777" w:rsidR="00B556A9" w:rsidRPr="00B556A9" w:rsidRDefault="00B556A9" w:rsidP="00B556A9">
      <w:pPr>
        <w:spacing w:before="80" w:after="120"/>
        <w:rPr>
          <w:rFonts w:ascii="Arial" w:hAnsi="Arial" w:cs="Arial"/>
          <w:sz w:val="22"/>
          <w:szCs w:val="22"/>
        </w:rPr>
      </w:pPr>
      <w:r w:rsidRPr="00B556A9">
        <w:rPr>
          <w:rFonts w:ascii="Arial" w:hAnsi="Arial" w:cs="Arial"/>
          <w:sz w:val="22"/>
          <w:szCs w:val="22"/>
        </w:rPr>
        <w:t>Knowledge of or experience in applying health equity considerations to inform program and project priorities.</w:t>
      </w:r>
    </w:p>
    <w:p w14:paraId="0798325F" w14:textId="77777777" w:rsidR="00B556A9" w:rsidRPr="00B556A9" w:rsidRDefault="00B556A9" w:rsidP="00B556A9">
      <w:pPr>
        <w:spacing w:before="80" w:after="120"/>
        <w:rPr>
          <w:rFonts w:ascii="Arial" w:hAnsi="Arial" w:cs="Arial"/>
          <w:sz w:val="22"/>
          <w:szCs w:val="22"/>
        </w:rPr>
      </w:pPr>
      <w:r w:rsidRPr="00B556A9">
        <w:rPr>
          <w:rFonts w:ascii="Arial" w:hAnsi="Arial" w:cs="Arial"/>
          <w:sz w:val="22"/>
          <w:szCs w:val="22"/>
        </w:rPr>
        <w:t xml:space="preserve">Excellent public speaking skills. </w:t>
      </w:r>
    </w:p>
    <w:p w14:paraId="74D10C1F" w14:textId="77777777" w:rsidR="00B556A9" w:rsidRPr="00B556A9" w:rsidRDefault="00B556A9" w:rsidP="00B556A9">
      <w:pPr>
        <w:spacing w:before="80" w:after="120"/>
        <w:rPr>
          <w:rFonts w:ascii="Arial" w:hAnsi="Arial" w:cs="Arial"/>
          <w:sz w:val="22"/>
          <w:szCs w:val="22"/>
        </w:rPr>
      </w:pPr>
      <w:r w:rsidRPr="00B556A9">
        <w:rPr>
          <w:rFonts w:ascii="Arial" w:hAnsi="Arial" w:cs="Arial"/>
          <w:sz w:val="22"/>
          <w:szCs w:val="22"/>
        </w:rPr>
        <w:t>Excellent writing skills and the ability to write independently.</w:t>
      </w:r>
    </w:p>
    <w:p w14:paraId="12CB0883" w14:textId="77777777" w:rsidR="00B556A9" w:rsidRPr="00B556A9" w:rsidRDefault="00B556A9" w:rsidP="00B556A9">
      <w:pPr>
        <w:spacing w:before="80" w:after="120"/>
        <w:rPr>
          <w:rFonts w:ascii="Arial" w:hAnsi="Arial" w:cs="Arial"/>
          <w:sz w:val="22"/>
          <w:szCs w:val="22"/>
        </w:rPr>
      </w:pPr>
      <w:r w:rsidRPr="00B556A9">
        <w:rPr>
          <w:rFonts w:ascii="Arial" w:hAnsi="Arial" w:cs="Arial"/>
          <w:sz w:val="22"/>
          <w:szCs w:val="22"/>
        </w:rPr>
        <w:t>Excellent customer service and overall communications skills.</w:t>
      </w:r>
    </w:p>
    <w:p w14:paraId="5FF44FE6" w14:textId="77777777" w:rsidR="00B556A9" w:rsidRPr="00B556A9" w:rsidRDefault="00B556A9" w:rsidP="00B556A9">
      <w:pPr>
        <w:spacing w:before="80" w:after="120"/>
        <w:rPr>
          <w:rFonts w:ascii="Arial" w:hAnsi="Arial" w:cs="Arial"/>
          <w:sz w:val="22"/>
          <w:szCs w:val="22"/>
        </w:rPr>
      </w:pPr>
      <w:r w:rsidRPr="00B556A9">
        <w:rPr>
          <w:rFonts w:ascii="Arial" w:hAnsi="Arial" w:cs="Arial"/>
          <w:sz w:val="22"/>
          <w:szCs w:val="22"/>
        </w:rPr>
        <w:t>Knowledge of and proficiency in applying the principles of environmental public health is desired.</w:t>
      </w:r>
    </w:p>
    <w:p w14:paraId="3195CAE9" w14:textId="77777777" w:rsidR="00B556A9" w:rsidRDefault="00B556A9" w:rsidP="00B556A9">
      <w:pPr>
        <w:rPr>
          <w:rFonts w:ascii="Arial" w:hAnsi="Arial" w:cs="Arial"/>
          <w:sz w:val="22"/>
          <w:szCs w:val="22"/>
        </w:rPr>
      </w:pPr>
      <w:r w:rsidRPr="00B556A9">
        <w:rPr>
          <w:rFonts w:ascii="Arial" w:hAnsi="Arial" w:cs="Arial"/>
          <w:sz w:val="22"/>
          <w:szCs w:val="22"/>
        </w:rPr>
        <w:t>Experience in promoting a culturally competent and diverse work environment.</w:t>
      </w:r>
    </w:p>
    <w:p w14:paraId="6504B0D0" w14:textId="77777777" w:rsidR="00B556A9" w:rsidRPr="00B556A9" w:rsidRDefault="00B556A9" w:rsidP="00B556A9">
      <w:pPr>
        <w:rPr>
          <w:rFonts w:ascii="Arial" w:hAnsi="Arial" w:cs="Arial"/>
          <w:sz w:val="22"/>
          <w:szCs w:val="22"/>
        </w:rPr>
      </w:pPr>
    </w:p>
    <w:p w14:paraId="182ABA70" w14:textId="2FBE9CC6" w:rsidR="00540F77" w:rsidRDefault="00B556A9" w:rsidP="00B556A9">
      <w:pPr>
        <w:rPr>
          <w:rFonts w:ascii="Arial" w:hAnsi="Arial" w:cs="Arial"/>
          <w:sz w:val="22"/>
        </w:rPr>
      </w:pPr>
      <w:r w:rsidRPr="00B556A9">
        <w:rPr>
          <w:rFonts w:ascii="Arial" w:hAnsi="Arial" w:cs="Arial"/>
          <w:sz w:val="22"/>
          <w:szCs w:val="22"/>
        </w:rPr>
        <w:t>In addition to the minimum qualifications, the following preferences apply for this position: degree in public health, urban and regional planning or other related fields; three years of public health or urban planning experience; and program/project management experience. Preference may be given to candidates that possess knowledge of the public health impacts of climate change, knowledge of adaptive management principles and practices, and familiarity with environmental justice best practices.</w:t>
      </w:r>
      <w:r w:rsidRPr="00B556A9">
        <w:rPr>
          <w:rFonts w:ascii="Arial" w:hAnsi="Arial" w:cs="Arial"/>
          <w:sz w:val="22"/>
          <w:szCs w:val="22"/>
        </w:rPr>
        <w:br/>
      </w:r>
      <w:bookmarkEnd w:id="40"/>
    </w:p>
    <w:tbl>
      <w:tblPr>
        <w:tblW w:w="10998" w:type="dxa"/>
        <w:tblLayout w:type="fixed"/>
        <w:tblCellMar>
          <w:left w:w="115" w:type="dxa"/>
          <w:right w:w="115" w:type="dxa"/>
        </w:tblCellMar>
        <w:tblLook w:val="0000" w:firstRow="0" w:lastRow="0" w:firstColumn="0" w:lastColumn="0" w:noHBand="0" w:noVBand="0"/>
      </w:tblPr>
      <w:tblGrid>
        <w:gridCol w:w="3798"/>
        <w:gridCol w:w="3672"/>
        <w:gridCol w:w="3528"/>
      </w:tblGrid>
      <w:tr w:rsidR="008407A6" w14:paraId="5D5AA511" w14:textId="77777777" w:rsidTr="006F20BB">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7B0B60D9"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7E8F5FC9"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0963F676" w14:textId="77777777" w:rsidTr="006F20BB">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797B7189"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0FBF9859"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4444404F" w14:textId="77777777" w:rsidR="000F6BA9" w:rsidRPr="00ED4833" w:rsidRDefault="000F6BA9" w:rsidP="00D129C7">
            <w:pPr>
              <w:jc w:val="center"/>
              <w:rPr>
                <w:rFonts w:ascii="Arial" w:hAnsi="Arial" w:cs="Arial"/>
                <w:b/>
              </w:rPr>
            </w:pPr>
            <w:r w:rsidRPr="00ED4833">
              <w:rPr>
                <w:rFonts w:ascii="Arial" w:hAnsi="Arial" w:cs="Arial"/>
                <w:b/>
              </w:rPr>
              <w:t>Fund Type</w:t>
            </w:r>
          </w:p>
        </w:tc>
      </w:tr>
      <w:tr w:rsidR="008407A6" w14:paraId="52E1A25F" w14:textId="77777777" w:rsidTr="006F20BB">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Pr>
          <w:p w14:paraId="2E92F897" w14:textId="77777777" w:rsidR="008407A6" w:rsidRDefault="008407A6">
            <w:pPr>
              <w:spacing w:before="80" w:after="80"/>
              <w:rPr>
                <w:rFonts w:ascii="Arial" w:hAnsi="Arial" w:cs="Arial"/>
                <w:sz w:val="22"/>
                <w:szCs w:val="22"/>
              </w:rPr>
            </w:pPr>
          </w:p>
        </w:tc>
        <w:tc>
          <w:tcPr>
            <w:tcW w:w="3672" w:type="dxa"/>
          </w:tcPr>
          <w:p w14:paraId="57577E50" w14:textId="77777777" w:rsidR="008407A6" w:rsidRDefault="008407A6" w:rsidP="006F0848">
            <w:pPr>
              <w:spacing w:before="80" w:after="80"/>
              <w:rPr>
                <w:rFonts w:ascii="Arial" w:hAnsi="Arial" w:cs="Arial"/>
                <w:sz w:val="22"/>
                <w:szCs w:val="22"/>
              </w:rPr>
            </w:pPr>
          </w:p>
        </w:tc>
        <w:tc>
          <w:tcPr>
            <w:tcW w:w="3528" w:type="dxa"/>
          </w:tcPr>
          <w:p w14:paraId="5295AB83" w14:textId="77777777" w:rsidR="008407A6" w:rsidRDefault="008407A6">
            <w:pPr>
              <w:spacing w:before="80" w:after="80"/>
              <w:rPr>
                <w:rFonts w:ascii="Arial" w:hAnsi="Arial" w:cs="Arial"/>
                <w:sz w:val="22"/>
                <w:szCs w:val="22"/>
              </w:rPr>
            </w:pPr>
          </w:p>
        </w:tc>
      </w:tr>
      <w:tr w:rsidR="008407A6" w14:paraId="22FED1C5" w14:textId="77777777" w:rsidTr="006F20BB">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Borders>
              <w:bottom w:val="single" w:sz="4" w:space="0" w:color="C0C0C0"/>
            </w:tcBorders>
          </w:tcPr>
          <w:p w14:paraId="351EF1ED"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7F33DBA6"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037E653F" w14:textId="77777777" w:rsidR="008407A6" w:rsidRDefault="008407A6">
            <w:pPr>
              <w:spacing w:before="80" w:after="80"/>
              <w:rPr>
                <w:rFonts w:ascii="Arial" w:hAnsi="Arial" w:cs="Arial"/>
                <w:sz w:val="22"/>
                <w:szCs w:val="22"/>
              </w:rPr>
            </w:pPr>
          </w:p>
        </w:tc>
      </w:tr>
      <w:tr w:rsidR="008407A6" w14:paraId="0E3088EA" w14:textId="77777777" w:rsidTr="006F20BB">
        <w:tblPrEx>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PrEx>
        <w:trPr>
          <w:trHeight w:val="288"/>
        </w:trPr>
        <w:tc>
          <w:tcPr>
            <w:tcW w:w="3798" w:type="dxa"/>
            <w:tcBorders>
              <w:top w:val="single" w:sz="4" w:space="0" w:color="C0C0C0"/>
              <w:bottom w:val="single" w:sz="4" w:space="0" w:color="auto"/>
            </w:tcBorders>
          </w:tcPr>
          <w:p w14:paraId="24C228AB"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479EE124"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353004AF" w14:textId="77777777" w:rsidR="008407A6" w:rsidRDefault="008407A6">
            <w:pPr>
              <w:spacing w:before="80" w:after="80"/>
              <w:rPr>
                <w:rFonts w:ascii="Arial" w:hAnsi="Arial" w:cs="Arial"/>
                <w:sz w:val="22"/>
                <w:szCs w:val="22"/>
              </w:rPr>
            </w:pPr>
          </w:p>
        </w:tc>
      </w:tr>
    </w:tbl>
    <w:p w14:paraId="77013C97"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057E66EB"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5342357D" w14:textId="77777777">
        <w:trPr>
          <w:trHeight w:hRule="exact" w:val="576"/>
        </w:trPr>
        <w:tc>
          <w:tcPr>
            <w:tcW w:w="10990" w:type="dxa"/>
            <w:shd w:val="clear" w:color="auto" w:fill="FFFF99"/>
            <w:vAlign w:val="center"/>
          </w:tcPr>
          <w:p w14:paraId="5D3EF4CD"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6F93B4E3" w14:textId="77777777">
        <w:trPr>
          <w:trHeight w:hRule="exact" w:val="891"/>
        </w:trPr>
        <w:tc>
          <w:tcPr>
            <w:tcW w:w="10990" w:type="dxa"/>
            <w:vAlign w:val="center"/>
          </w:tcPr>
          <w:p w14:paraId="2E0ACE29"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108F58EF"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2F88FCF8"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66539506" w14:textId="77777777" w:rsidR="00725115" w:rsidRDefault="00725115" w:rsidP="00E95D7E">
            <w:pPr>
              <w:pStyle w:val="Heading1"/>
            </w:pPr>
            <w:r>
              <w:lastRenderedPageBreak/>
              <w:t>SECTION 12. SIGNATURES</w:t>
            </w:r>
          </w:p>
        </w:tc>
      </w:tr>
      <w:tr w:rsidR="00015DEB" w14:paraId="17B96EBD" w14:textId="77777777">
        <w:trPr>
          <w:gridAfter w:val="1"/>
          <w:wAfter w:w="26" w:type="dxa"/>
          <w:trHeight w:hRule="exact" w:val="1008"/>
        </w:trPr>
        <w:tc>
          <w:tcPr>
            <w:tcW w:w="4885" w:type="dxa"/>
            <w:tcBorders>
              <w:bottom w:val="single" w:sz="4" w:space="0" w:color="auto"/>
            </w:tcBorders>
            <w:vAlign w:val="bottom"/>
          </w:tcPr>
          <w:p w14:paraId="355D7E40" w14:textId="5D54A0B1"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5EC13404"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34F56455" w14:textId="483690FA" w:rsidR="00015DEB" w:rsidRDefault="00015DEB" w:rsidP="00E95D7E">
            <w:pPr>
              <w:keepNext/>
              <w:widowControl w:val="0"/>
              <w:tabs>
                <w:tab w:val="left" w:pos="785"/>
              </w:tabs>
              <w:jc w:val="center"/>
              <w:rPr>
                <w:rFonts w:ascii="Arial" w:hAnsi="Arial" w:cs="Arial"/>
              </w:rPr>
            </w:pPr>
          </w:p>
        </w:tc>
        <w:tc>
          <w:tcPr>
            <w:tcW w:w="3855" w:type="dxa"/>
            <w:vAlign w:val="bottom"/>
          </w:tcPr>
          <w:p w14:paraId="4516D36A" w14:textId="77777777" w:rsidR="00015DEB" w:rsidRDefault="00015DEB" w:rsidP="00E95D7E">
            <w:pPr>
              <w:keepNext/>
              <w:widowControl w:val="0"/>
              <w:rPr>
                <w:rFonts w:ascii="Arial" w:hAnsi="Arial" w:cs="Arial"/>
              </w:rPr>
            </w:pPr>
          </w:p>
        </w:tc>
      </w:tr>
      <w:tr w:rsidR="00015DEB" w14:paraId="1528042E" w14:textId="77777777">
        <w:trPr>
          <w:gridAfter w:val="1"/>
          <w:wAfter w:w="26" w:type="dxa"/>
        </w:trPr>
        <w:tc>
          <w:tcPr>
            <w:tcW w:w="4885" w:type="dxa"/>
            <w:tcBorders>
              <w:top w:val="single" w:sz="4" w:space="0" w:color="auto"/>
            </w:tcBorders>
          </w:tcPr>
          <w:p w14:paraId="3FDA0B59"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2AF22223"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26145329"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74C71971" w14:textId="77777777" w:rsidR="00015DEB" w:rsidRDefault="00015DEB" w:rsidP="00E95D7E">
            <w:pPr>
              <w:keepNext/>
              <w:widowControl w:val="0"/>
              <w:jc w:val="center"/>
              <w:rPr>
                <w:rFonts w:ascii="Arial" w:hAnsi="Arial" w:cs="Arial"/>
                <w:sz w:val="20"/>
                <w:szCs w:val="20"/>
              </w:rPr>
            </w:pPr>
          </w:p>
        </w:tc>
      </w:tr>
      <w:tr w:rsidR="00015DEB" w14:paraId="0091187B" w14:textId="77777777">
        <w:trPr>
          <w:gridAfter w:val="1"/>
          <w:wAfter w:w="26" w:type="dxa"/>
          <w:trHeight w:hRule="exact" w:val="1008"/>
        </w:trPr>
        <w:tc>
          <w:tcPr>
            <w:tcW w:w="4885" w:type="dxa"/>
            <w:tcBorders>
              <w:bottom w:val="single" w:sz="4" w:space="0" w:color="auto"/>
            </w:tcBorders>
            <w:vAlign w:val="bottom"/>
          </w:tcPr>
          <w:p w14:paraId="3B352391" w14:textId="70649664"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00A236C4"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6A1B9C72" w14:textId="224851B7" w:rsidR="00015DEB" w:rsidRDefault="00015DEB" w:rsidP="004B66F7">
            <w:pPr>
              <w:keepNext/>
              <w:widowControl w:val="0"/>
              <w:tabs>
                <w:tab w:val="left" w:pos="785"/>
              </w:tabs>
              <w:jc w:val="center"/>
              <w:rPr>
                <w:rFonts w:ascii="Arial" w:hAnsi="Arial" w:cs="Arial"/>
              </w:rPr>
            </w:pPr>
          </w:p>
        </w:tc>
        <w:tc>
          <w:tcPr>
            <w:tcW w:w="3855" w:type="dxa"/>
            <w:vAlign w:val="bottom"/>
          </w:tcPr>
          <w:p w14:paraId="404DB7CD" w14:textId="77777777" w:rsidR="00015DEB" w:rsidRDefault="00015DEB" w:rsidP="00FF60F4">
            <w:pPr>
              <w:pStyle w:val="NormalWeb"/>
              <w:keepNext/>
              <w:widowControl w:val="0"/>
              <w:rPr>
                <w:rFonts w:ascii="Arial" w:hAnsi="Arial" w:cs="Arial"/>
              </w:rPr>
            </w:pPr>
          </w:p>
        </w:tc>
      </w:tr>
      <w:tr w:rsidR="00015DEB" w14:paraId="51664266" w14:textId="77777777">
        <w:trPr>
          <w:gridAfter w:val="1"/>
          <w:wAfter w:w="26" w:type="dxa"/>
          <w:trHeight w:hRule="exact" w:val="335"/>
        </w:trPr>
        <w:tc>
          <w:tcPr>
            <w:tcW w:w="4885" w:type="dxa"/>
            <w:tcBorders>
              <w:top w:val="single" w:sz="4" w:space="0" w:color="auto"/>
            </w:tcBorders>
          </w:tcPr>
          <w:p w14:paraId="5964D477"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0C37B266"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4FC3B7D7"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22708335" w14:textId="77777777" w:rsidR="00015DEB" w:rsidRDefault="00015DEB" w:rsidP="00FF60F4">
            <w:pPr>
              <w:pStyle w:val="NormalWeb"/>
              <w:keepNext/>
              <w:widowControl w:val="0"/>
              <w:rPr>
                <w:rFonts w:ascii="Arial" w:hAnsi="Arial" w:cs="Arial"/>
              </w:rPr>
            </w:pPr>
          </w:p>
        </w:tc>
      </w:tr>
      <w:tr w:rsidR="00015DEB" w14:paraId="0C85D7CD" w14:textId="77777777">
        <w:trPr>
          <w:gridAfter w:val="1"/>
          <w:wAfter w:w="26" w:type="dxa"/>
          <w:trHeight w:hRule="exact" w:val="1008"/>
        </w:trPr>
        <w:tc>
          <w:tcPr>
            <w:tcW w:w="4885" w:type="dxa"/>
            <w:tcBorders>
              <w:bottom w:val="single" w:sz="4" w:space="0" w:color="auto"/>
            </w:tcBorders>
          </w:tcPr>
          <w:p w14:paraId="5B0E1B18"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473251F8"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707F604C" w14:textId="77777777" w:rsidR="00015DEB" w:rsidRDefault="00104A32"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00015DEB"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00015DEB" w:rsidRPr="008615E7">
              <w:rPr>
                <w:rFonts w:ascii="Arial" w:hAnsi="Arial" w:cs="Arial"/>
              </w:rPr>
              <w:t> </w:t>
            </w:r>
            <w:r w:rsidR="00015DEB" w:rsidRPr="008615E7">
              <w:rPr>
                <w:rFonts w:ascii="Arial" w:hAnsi="Arial" w:cs="Arial"/>
              </w:rPr>
              <w:t> </w:t>
            </w:r>
            <w:r w:rsidR="00015DEB" w:rsidRPr="008615E7">
              <w:rPr>
                <w:rFonts w:ascii="Arial" w:hAnsi="Arial" w:cs="Arial"/>
              </w:rPr>
              <w:t> </w:t>
            </w:r>
            <w:r w:rsidR="00015DEB" w:rsidRPr="008615E7">
              <w:rPr>
                <w:rFonts w:ascii="Arial" w:hAnsi="Arial" w:cs="Arial"/>
              </w:rPr>
              <w:t> </w:t>
            </w:r>
            <w:r w:rsidR="00015DEB" w:rsidRPr="008615E7">
              <w:rPr>
                <w:rFonts w:ascii="Arial" w:hAnsi="Arial" w:cs="Arial"/>
              </w:rPr>
              <w:t> </w:t>
            </w:r>
            <w:r w:rsidRPr="008615E7">
              <w:rPr>
                <w:rFonts w:ascii="Arial" w:hAnsi="Arial" w:cs="Arial"/>
              </w:rPr>
              <w:fldChar w:fldCharType="end"/>
            </w:r>
          </w:p>
        </w:tc>
        <w:tc>
          <w:tcPr>
            <w:tcW w:w="3855" w:type="dxa"/>
            <w:vAlign w:val="bottom"/>
          </w:tcPr>
          <w:p w14:paraId="619E2F34" w14:textId="77777777" w:rsidR="00015DEB" w:rsidRDefault="00015DEB" w:rsidP="00FF60F4">
            <w:pPr>
              <w:pStyle w:val="NormalWeb"/>
              <w:keepNext/>
              <w:widowControl w:val="0"/>
              <w:rPr>
                <w:rFonts w:ascii="Arial" w:hAnsi="Arial" w:cs="Arial"/>
              </w:rPr>
            </w:pPr>
          </w:p>
        </w:tc>
      </w:tr>
      <w:tr w:rsidR="00015DEB" w14:paraId="49022B9D" w14:textId="77777777">
        <w:trPr>
          <w:gridAfter w:val="1"/>
          <w:wAfter w:w="26" w:type="dxa"/>
        </w:trPr>
        <w:tc>
          <w:tcPr>
            <w:tcW w:w="4885" w:type="dxa"/>
            <w:tcBorders>
              <w:top w:val="single" w:sz="4" w:space="0" w:color="auto"/>
            </w:tcBorders>
          </w:tcPr>
          <w:p w14:paraId="05B49B42"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7CB4E6E6"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430B0109"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18339D4C" w14:textId="77777777" w:rsidR="00015DEB" w:rsidRDefault="00015DEB" w:rsidP="00FF60F4">
            <w:pPr>
              <w:keepNext/>
              <w:widowControl w:val="0"/>
              <w:jc w:val="center"/>
              <w:rPr>
                <w:rFonts w:ascii="Arial" w:hAnsi="Arial" w:cs="Arial"/>
                <w:sz w:val="20"/>
                <w:szCs w:val="20"/>
              </w:rPr>
            </w:pPr>
          </w:p>
          <w:p w14:paraId="0F263D16" w14:textId="77777777" w:rsidR="00015DEB" w:rsidRDefault="00015DEB" w:rsidP="00FF60F4">
            <w:pPr>
              <w:keepNext/>
              <w:widowControl w:val="0"/>
              <w:jc w:val="center"/>
              <w:rPr>
                <w:rFonts w:ascii="Arial" w:hAnsi="Arial" w:cs="Arial"/>
                <w:sz w:val="20"/>
                <w:szCs w:val="20"/>
              </w:rPr>
            </w:pPr>
          </w:p>
        </w:tc>
      </w:tr>
    </w:tbl>
    <w:p w14:paraId="73500FD5"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6FC9B" w14:textId="77777777" w:rsidR="002B7CA4" w:rsidRDefault="002B7CA4">
      <w:r>
        <w:separator/>
      </w:r>
    </w:p>
  </w:endnote>
  <w:endnote w:type="continuationSeparator" w:id="0">
    <w:p w14:paraId="0452EB2B" w14:textId="77777777" w:rsidR="002B7CA4" w:rsidRDefault="002B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2813F4" w14:paraId="60193265" w14:textId="77777777">
      <w:trPr>
        <w:cantSplit/>
        <w:trHeight w:val="420"/>
      </w:trPr>
      <w:tc>
        <w:tcPr>
          <w:tcW w:w="11016" w:type="dxa"/>
          <w:vAlign w:val="bottom"/>
        </w:tcPr>
        <w:p w14:paraId="7F9707F5" w14:textId="77777777" w:rsidR="002813F4" w:rsidRDefault="002813F4"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41AF3837" w14:textId="77777777" w:rsidR="002813F4" w:rsidRDefault="002813F4">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DD3DA" w14:textId="07EA5DAD" w:rsidR="002813F4" w:rsidRPr="00374EF2" w:rsidRDefault="002813F4"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EF718C">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EF718C">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ab/>
    </w:r>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Pr>
        <w:rFonts w:ascii="Arial" w:hAnsi="Arial" w:cs="Arial"/>
        <w:sz w:val="20"/>
        <w:szCs w:val="20"/>
      </w:rPr>
      <w:t>11</w:t>
    </w:r>
    <w:r w:rsidRPr="00374EF2">
      <w:rPr>
        <w:rFonts w:ascii="Arial" w:hAnsi="Arial" w:cs="Arial"/>
        <w:sz w:val="20"/>
        <w:szCs w:val="20"/>
      </w:rPr>
      <w:t>/11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E6AF" w14:textId="597CBC87" w:rsidR="002813F4" w:rsidRDefault="002813F4"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EF718C">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EF718C">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1C02E" w14:textId="21DD3985" w:rsidR="002813F4" w:rsidRPr="000F5301" w:rsidRDefault="002813F4"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9A2C54">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9A2C54">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6DB27" w14:textId="3F3FEE7D" w:rsidR="002813F4" w:rsidRDefault="002813F4"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EF718C">
      <w:rPr>
        <w:rFonts w:ascii="Arial" w:hAnsi="Arial" w:cs="Arial"/>
        <w:noProof/>
        <w:sz w:val="20"/>
        <w:szCs w:val="20"/>
      </w:rPr>
      <w:t>7</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EF718C">
      <w:rPr>
        <w:rFonts w:ascii="Arial" w:hAnsi="Arial" w:cs="Arial"/>
        <w:noProof/>
        <w:sz w:val="20"/>
        <w:szCs w:val="20"/>
      </w:rPr>
      <w:t>7</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A4638" w14:textId="77777777" w:rsidR="002B7CA4" w:rsidRDefault="002B7CA4">
      <w:r>
        <w:separator/>
      </w:r>
    </w:p>
  </w:footnote>
  <w:footnote w:type="continuationSeparator" w:id="0">
    <w:p w14:paraId="20B94B4C" w14:textId="77777777" w:rsidR="002B7CA4" w:rsidRDefault="002B7C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9FE0DB8"/>
    <w:multiLevelType w:val="hybridMultilevel"/>
    <w:tmpl w:val="05A87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0713D0"/>
    <w:multiLevelType w:val="hybridMultilevel"/>
    <w:tmpl w:val="B1D6DE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5"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623069"/>
    <w:multiLevelType w:val="hybridMultilevel"/>
    <w:tmpl w:val="B6D816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1234A2D"/>
    <w:multiLevelType w:val="hybridMultilevel"/>
    <w:tmpl w:val="D07827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4FB70B9"/>
    <w:multiLevelType w:val="hybridMultilevel"/>
    <w:tmpl w:val="89DA19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1"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2"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num w:numId="1" w16cid:durableId="1673101126">
    <w:abstractNumId w:val="6"/>
  </w:num>
  <w:num w:numId="2" w16cid:durableId="2133358555">
    <w:abstractNumId w:val="10"/>
  </w:num>
  <w:num w:numId="3" w16cid:durableId="1382092784">
    <w:abstractNumId w:val="12"/>
  </w:num>
  <w:num w:numId="4" w16cid:durableId="844518209">
    <w:abstractNumId w:val="11"/>
  </w:num>
  <w:num w:numId="5" w16cid:durableId="1126236918">
    <w:abstractNumId w:val="4"/>
  </w:num>
  <w:num w:numId="6" w16cid:durableId="161240943">
    <w:abstractNumId w:val="0"/>
  </w:num>
  <w:num w:numId="7" w16cid:durableId="985089558">
    <w:abstractNumId w:val="5"/>
  </w:num>
  <w:num w:numId="8" w16cid:durableId="1246958099">
    <w:abstractNumId w:val="3"/>
  </w:num>
  <w:num w:numId="9" w16cid:durableId="1015838157">
    <w:abstractNumId w:val="8"/>
  </w:num>
  <w:num w:numId="10" w16cid:durableId="1027830766">
    <w:abstractNumId w:val="1"/>
  </w:num>
  <w:num w:numId="11" w16cid:durableId="1296721057">
    <w:abstractNumId w:val="7"/>
  </w:num>
  <w:num w:numId="12" w16cid:durableId="1916279519">
    <w:abstractNumId w:val="2"/>
  </w:num>
  <w:num w:numId="13" w16cid:durableId="13289445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402"/>
    <w:rsid w:val="00003F13"/>
    <w:rsid w:val="00014307"/>
    <w:rsid w:val="00015DB7"/>
    <w:rsid w:val="00015DEB"/>
    <w:rsid w:val="0002061F"/>
    <w:rsid w:val="0002409D"/>
    <w:rsid w:val="00024558"/>
    <w:rsid w:val="00032257"/>
    <w:rsid w:val="00035F11"/>
    <w:rsid w:val="00041A04"/>
    <w:rsid w:val="00042BB5"/>
    <w:rsid w:val="00055346"/>
    <w:rsid w:val="00055A87"/>
    <w:rsid w:val="00061826"/>
    <w:rsid w:val="000621E9"/>
    <w:rsid w:val="00065647"/>
    <w:rsid w:val="00074DD4"/>
    <w:rsid w:val="00080A98"/>
    <w:rsid w:val="00085573"/>
    <w:rsid w:val="00096099"/>
    <w:rsid w:val="00096CF8"/>
    <w:rsid w:val="000A700C"/>
    <w:rsid w:val="000B41C8"/>
    <w:rsid w:val="000B6F27"/>
    <w:rsid w:val="000B75A8"/>
    <w:rsid w:val="000C0C53"/>
    <w:rsid w:val="000C27BD"/>
    <w:rsid w:val="000D0EDF"/>
    <w:rsid w:val="000E37FC"/>
    <w:rsid w:val="000F33F7"/>
    <w:rsid w:val="000F5301"/>
    <w:rsid w:val="000F6BA9"/>
    <w:rsid w:val="000F7D90"/>
    <w:rsid w:val="00101247"/>
    <w:rsid w:val="00104A32"/>
    <w:rsid w:val="00117036"/>
    <w:rsid w:val="001440CA"/>
    <w:rsid w:val="00144242"/>
    <w:rsid w:val="00146E99"/>
    <w:rsid w:val="00165E6C"/>
    <w:rsid w:val="001736EF"/>
    <w:rsid w:val="00176B6C"/>
    <w:rsid w:val="0018696F"/>
    <w:rsid w:val="00195392"/>
    <w:rsid w:val="001A4D50"/>
    <w:rsid w:val="001A5222"/>
    <w:rsid w:val="001B49EF"/>
    <w:rsid w:val="001C2908"/>
    <w:rsid w:val="001C52E7"/>
    <w:rsid w:val="001C555A"/>
    <w:rsid w:val="001D3889"/>
    <w:rsid w:val="001F3F86"/>
    <w:rsid w:val="00206106"/>
    <w:rsid w:val="0021541E"/>
    <w:rsid w:val="00225608"/>
    <w:rsid w:val="002314E6"/>
    <w:rsid w:val="0023507D"/>
    <w:rsid w:val="00251498"/>
    <w:rsid w:val="00252D2F"/>
    <w:rsid w:val="0026534A"/>
    <w:rsid w:val="00270953"/>
    <w:rsid w:val="00276DF9"/>
    <w:rsid w:val="00280CB9"/>
    <w:rsid w:val="002813F4"/>
    <w:rsid w:val="0028390E"/>
    <w:rsid w:val="00287412"/>
    <w:rsid w:val="002906E4"/>
    <w:rsid w:val="00290F70"/>
    <w:rsid w:val="00297A77"/>
    <w:rsid w:val="002A1F42"/>
    <w:rsid w:val="002A40AF"/>
    <w:rsid w:val="002A4F25"/>
    <w:rsid w:val="002B7CA4"/>
    <w:rsid w:val="002C44FB"/>
    <w:rsid w:val="002C6F04"/>
    <w:rsid w:val="002D543E"/>
    <w:rsid w:val="002D658B"/>
    <w:rsid w:val="002F02DD"/>
    <w:rsid w:val="002F0FAF"/>
    <w:rsid w:val="002F58EF"/>
    <w:rsid w:val="002F5A24"/>
    <w:rsid w:val="00304419"/>
    <w:rsid w:val="003106A2"/>
    <w:rsid w:val="00311291"/>
    <w:rsid w:val="00320C4F"/>
    <w:rsid w:val="00330AD4"/>
    <w:rsid w:val="00331673"/>
    <w:rsid w:val="00332DE1"/>
    <w:rsid w:val="003432A8"/>
    <w:rsid w:val="00350E36"/>
    <w:rsid w:val="00351264"/>
    <w:rsid w:val="00373944"/>
    <w:rsid w:val="00374EF2"/>
    <w:rsid w:val="003769D5"/>
    <w:rsid w:val="00376B17"/>
    <w:rsid w:val="003870F3"/>
    <w:rsid w:val="00394DB5"/>
    <w:rsid w:val="003E12B9"/>
    <w:rsid w:val="003E4EDC"/>
    <w:rsid w:val="003E71E5"/>
    <w:rsid w:val="00415B12"/>
    <w:rsid w:val="00415DF3"/>
    <w:rsid w:val="004172EF"/>
    <w:rsid w:val="004178E1"/>
    <w:rsid w:val="0043789E"/>
    <w:rsid w:val="00452AE9"/>
    <w:rsid w:val="00453E66"/>
    <w:rsid w:val="00455227"/>
    <w:rsid w:val="0045756F"/>
    <w:rsid w:val="00457F97"/>
    <w:rsid w:val="0046148F"/>
    <w:rsid w:val="00471291"/>
    <w:rsid w:val="00485E3A"/>
    <w:rsid w:val="004A4E01"/>
    <w:rsid w:val="004A4F9A"/>
    <w:rsid w:val="004B66F7"/>
    <w:rsid w:val="004C082A"/>
    <w:rsid w:val="004C16CD"/>
    <w:rsid w:val="004C2E81"/>
    <w:rsid w:val="004C55A0"/>
    <w:rsid w:val="004D081F"/>
    <w:rsid w:val="004D3797"/>
    <w:rsid w:val="004E2C10"/>
    <w:rsid w:val="004E3E35"/>
    <w:rsid w:val="004E51B6"/>
    <w:rsid w:val="004E597B"/>
    <w:rsid w:val="004F5F54"/>
    <w:rsid w:val="005035A4"/>
    <w:rsid w:val="0052678F"/>
    <w:rsid w:val="00530EA3"/>
    <w:rsid w:val="00531D76"/>
    <w:rsid w:val="00535BD2"/>
    <w:rsid w:val="00535C1F"/>
    <w:rsid w:val="005400F9"/>
    <w:rsid w:val="00540F77"/>
    <w:rsid w:val="00541EE0"/>
    <w:rsid w:val="00543108"/>
    <w:rsid w:val="0054420F"/>
    <w:rsid w:val="00551CBE"/>
    <w:rsid w:val="00552AF2"/>
    <w:rsid w:val="00554F6F"/>
    <w:rsid w:val="005552BA"/>
    <w:rsid w:val="0057186A"/>
    <w:rsid w:val="00575E76"/>
    <w:rsid w:val="00580AC8"/>
    <w:rsid w:val="00581961"/>
    <w:rsid w:val="00586BFE"/>
    <w:rsid w:val="005A23DC"/>
    <w:rsid w:val="005A48B7"/>
    <w:rsid w:val="005D30E4"/>
    <w:rsid w:val="005D741C"/>
    <w:rsid w:val="005E4DD3"/>
    <w:rsid w:val="005F24BD"/>
    <w:rsid w:val="005F4464"/>
    <w:rsid w:val="005F4EE9"/>
    <w:rsid w:val="005F71C6"/>
    <w:rsid w:val="005F74EB"/>
    <w:rsid w:val="006064C1"/>
    <w:rsid w:val="00607D9B"/>
    <w:rsid w:val="00612395"/>
    <w:rsid w:val="00620850"/>
    <w:rsid w:val="00624643"/>
    <w:rsid w:val="00646CD2"/>
    <w:rsid w:val="00655EFD"/>
    <w:rsid w:val="00667FC8"/>
    <w:rsid w:val="006730B8"/>
    <w:rsid w:val="00676179"/>
    <w:rsid w:val="00676270"/>
    <w:rsid w:val="006801E6"/>
    <w:rsid w:val="00680846"/>
    <w:rsid w:val="006822FF"/>
    <w:rsid w:val="00683B10"/>
    <w:rsid w:val="0068439C"/>
    <w:rsid w:val="00692431"/>
    <w:rsid w:val="006B0194"/>
    <w:rsid w:val="006B1D41"/>
    <w:rsid w:val="006B4BD2"/>
    <w:rsid w:val="006B6D4B"/>
    <w:rsid w:val="006B7926"/>
    <w:rsid w:val="006C23A1"/>
    <w:rsid w:val="006D0697"/>
    <w:rsid w:val="006E4304"/>
    <w:rsid w:val="006E62F9"/>
    <w:rsid w:val="006E69AF"/>
    <w:rsid w:val="006F0848"/>
    <w:rsid w:val="006F20BB"/>
    <w:rsid w:val="006F23D2"/>
    <w:rsid w:val="006F7139"/>
    <w:rsid w:val="00704EB1"/>
    <w:rsid w:val="00705A42"/>
    <w:rsid w:val="00717F82"/>
    <w:rsid w:val="00723040"/>
    <w:rsid w:val="007238E3"/>
    <w:rsid w:val="00725115"/>
    <w:rsid w:val="00753DB6"/>
    <w:rsid w:val="00757CEE"/>
    <w:rsid w:val="007710AE"/>
    <w:rsid w:val="007740DB"/>
    <w:rsid w:val="00774D93"/>
    <w:rsid w:val="00784171"/>
    <w:rsid w:val="007A4352"/>
    <w:rsid w:val="007B0C5A"/>
    <w:rsid w:val="007B7305"/>
    <w:rsid w:val="007D12E8"/>
    <w:rsid w:val="007E11F7"/>
    <w:rsid w:val="007E6A24"/>
    <w:rsid w:val="007F5C14"/>
    <w:rsid w:val="00801641"/>
    <w:rsid w:val="0080212B"/>
    <w:rsid w:val="00810A7F"/>
    <w:rsid w:val="00812C7A"/>
    <w:rsid w:val="0082099C"/>
    <w:rsid w:val="008308FA"/>
    <w:rsid w:val="00830EE0"/>
    <w:rsid w:val="008407A6"/>
    <w:rsid w:val="0084194A"/>
    <w:rsid w:val="0085082C"/>
    <w:rsid w:val="00851844"/>
    <w:rsid w:val="00852605"/>
    <w:rsid w:val="00861439"/>
    <w:rsid w:val="008615E7"/>
    <w:rsid w:val="008675CA"/>
    <w:rsid w:val="00870A80"/>
    <w:rsid w:val="00876537"/>
    <w:rsid w:val="00877626"/>
    <w:rsid w:val="00877E74"/>
    <w:rsid w:val="00881F5D"/>
    <w:rsid w:val="0088459D"/>
    <w:rsid w:val="008A12F0"/>
    <w:rsid w:val="008B03DA"/>
    <w:rsid w:val="008B2494"/>
    <w:rsid w:val="008C1652"/>
    <w:rsid w:val="008C29CD"/>
    <w:rsid w:val="00901B9E"/>
    <w:rsid w:val="009059D6"/>
    <w:rsid w:val="00910D90"/>
    <w:rsid w:val="00921784"/>
    <w:rsid w:val="00923C52"/>
    <w:rsid w:val="00942811"/>
    <w:rsid w:val="009529CC"/>
    <w:rsid w:val="009743F3"/>
    <w:rsid w:val="00982A1B"/>
    <w:rsid w:val="00987500"/>
    <w:rsid w:val="009A2C54"/>
    <w:rsid w:val="009B1FB2"/>
    <w:rsid w:val="009B2963"/>
    <w:rsid w:val="009B3DA3"/>
    <w:rsid w:val="009C3496"/>
    <w:rsid w:val="009C5966"/>
    <w:rsid w:val="009C78A6"/>
    <w:rsid w:val="009D5924"/>
    <w:rsid w:val="009E1284"/>
    <w:rsid w:val="009E4247"/>
    <w:rsid w:val="009F455D"/>
    <w:rsid w:val="009F46FC"/>
    <w:rsid w:val="009F5C09"/>
    <w:rsid w:val="00A0051B"/>
    <w:rsid w:val="00A119B7"/>
    <w:rsid w:val="00A157B0"/>
    <w:rsid w:val="00A21451"/>
    <w:rsid w:val="00A24E47"/>
    <w:rsid w:val="00A37991"/>
    <w:rsid w:val="00A469D1"/>
    <w:rsid w:val="00A46AB7"/>
    <w:rsid w:val="00A51187"/>
    <w:rsid w:val="00A51C23"/>
    <w:rsid w:val="00A665ED"/>
    <w:rsid w:val="00A7186B"/>
    <w:rsid w:val="00A73BCA"/>
    <w:rsid w:val="00A7615E"/>
    <w:rsid w:val="00A81231"/>
    <w:rsid w:val="00A9448D"/>
    <w:rsid w:val="00A96867"/>
    <w:rsid w:val="00AA068C"/>
    <w:rsid w:val="00AA6960"/>
    <w:rsid w:val="00AB0CF7"/>
    <w:rsid w:val="00AB2034"/>
    <w:rsid w:val="00AC2326"/>
    <w:rsid w:val="00AC61A1"/>
    <w:rsid w:val="00AD0E61"/>
    <w:rsid w:val="00AF15DE"/>
    <w:rsid w:val="00AF75A5"/>
    <w:rsid w:val="00B05D52"/>
    <w:rsid w:val="00B12612"/>
    <w:rsid w:val="00B156FF"/>
    <w:rsid w:val="00B15F22"/>
    <w:rsid w:val="00B24883"/>
    <w:rsid w:val="00B265F1"/>
    <w:rsid w:val="00B354E6"/>
    <w:rsid w:val="00B459DA"/>
    <w:rsid w:val="00B47780"/>
    <w:rsid w:val="00B479E5"/>
    <w:rsid w:val="00B556A9"/>
    <w:rsid w:val="00B7035A"/>
    <w:rsid w:val="00B84330"/>
    <w:rsid w:val="00BA25F9"/>
    <w:rsid w:val="00BA543E"/>
    <w:rsid w:val="00BB1641"/>
    <w:rsid w:val="00BB510F"/>
    <w:rsid w:val="00BC1621"/>
    <w:rsid w:val="00BC2C25"/>
    <w:rsid w:val="00BD3209"/>
    <w:rsid w:val="00BD7F34"/>
    <w:rsid w:val="00C21512"/>
    <w:rsid w:val="00C320A7"/>
    <w:rsid w:val="00C34742"/>
    <w:rsid w:val="00C34FF8"/>
    <w:rsid w:val="00C4751C"/>
    <w:rsid w:val="00C47865"/>
    <w:rsid w:val="00C56F7B"/>
    <w:rsid w:val="00C6099F"/>
    <w:rsid w:val="00C61B4B"/>
    <w:rsid w:val="00C803C1"/>
    <w:rsid w:val="00C810D9"/>
    <w:rsid w:val="00C81326"/>
    <w:rsid w:val="00C832CC"/>
    <w:rsid w:val="00C83A91"/>
    <w:rsid w:val="00C85545"/>
    <w:rsid w:val="00C9326E"/>
    <w:rsid w:val="00C95F6F"/>
    <w:rsid w:val="00CA2168"/>
    <w:rsid w:val="00CB47A2"/>
    <w:rsid w:val="00CC4A1D"/>
    <w:rsid w:val="00CC7F30"/>
    <w:rsid w:val="00CC7FB4"/>
    <w:rsid w:val="00CD0402"/>
    <w:rsid w:val="00CD233B"/>
    <w:rsid w:val="00CE3C8B"/>
    <w:rsid w:val="00CE67EA"/>
    <w:rsid w:val="00CF4FFC"/>
    <w:rsid w:val="00D01390"/>
    <w:rsid w:val="00D01F9A"/>
    <w:rsid w:val="00D129C7"/>
    <w:rsid w:val="00D16C53"/>
    <w:rsid w:val="00D20947"/>
    <w:rsid w:val="00D328BD"/>
    <w:rsid w:val="00D3328C"/>
    <w:rsid w:val="00D35139"/>
    <w:rsid w:val="00D5607E"/>
    <w:rsid w:val="00D63F09"/>
    <w:rsid w:val="00D701E0"/>
    <w:rsid w:val="00D85984"/>
    <w:rsid w:val="00D868B0"/>
    <w:rsid w:val="00D9010E"/>
    <w:rsid w:val="00D91BDF"/>
    <w:rsid w:val="00D96CDB"/>
    <w:rsid w:val="00DA3200"/>
    <w:rsid w:val="00DA5264"/>
    <w:rsid w:val="00DB066A"/>
    <w:rsid w:val="00DB3FEE"/>
    <w:rsid w:val="00DB77C4"/>
    <w:rsid w:val="00DC163E"/>
    <w:rsid w:val="00DC3108"/>
    <w:rsid w:val="00DC3840"/>
    <w:rsid w:val="00DC4C95"/>
    <w:rsid w:val="00DD10B6"/>
    <w:rsid w:val="00DD2536"/>
    <w:rsid w:val="00DD4DC3"/>
    <w:rsid w:val="00DE2F34"/>
    <w:rsid w:val="00E00BFB"/>
    <w:rsid w:val="00E018CD"/>
    <w:rsid w:val="00E33E83"/>
    <w:rsid w:val="00E5483B"/>
    <w:rsid w:val="00E553D4"/>
    <w:rsid w:val="00E55E9A"/>
    <w:rsid w:val="00E648F3"/>
    <w:rsid w:val="00E73634"/>
    <w:rsid w:val="00E76AA3"/>
    <w:rsid w:val="00E95D7E"/>
    <w:rsid w:val="00EA0A5B"/>
    <w:rsid w:val="00EA0E78"/>
    <w:rsid w:val="00EB15D3"/>
    <w:rsid w:val="00EC0868"/>
    <w:rsid w:val="00EC1652"/>
    <w:rsid w:val="00EC54D8"/>
    <w:rsid w:val="00EC5F88"/>
    <w:rsid w:val="00EC65BE"/>
    <w:rsid w:val="00EC74C0"/>
    <w:rsid w:val="00ED3481"/>
    <w:rsid w:val="00ED4833"/>
    <w:rsid w:val="00EE07F4"/>
    <w:rsid w:val="00EF718C"/>
    <w:rsid w:val="00F3177F"/>
    <w:rsid w:val="00F33A1F"/>
    <w:rsid w:val="00F3541C"/>
    <w:rsid w:val="00F557C4"/>
    <w:rsid w:val="00F55B6E"/>
    <w:rsid w:val="00F6106D"/>
    <w:rsid w:val="00F828DF"/>
    <w:rsid w:val="00F85AAF"/>
    <w:rsid w:val="00FB5904"/>
    <w:rsid w:val="00FC5AF5"/>
    <w:rsid w:val="00FD75F4"/>
    <w:rsid w:val="00FE2654"/>
    <w:rsid w:val="00FF60F4"/>
    <w:rsid w:val="00FF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75B6E4A"/>
  <w15:docId w15:val="{C59179E8-489D-4DB9-8CAA-7FD6F5CC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rsid w:val="005A23DC"/>
    <w:pPr>
      <w:keepNext/>
      <w:widowControl w:val="0"/>
      <w:outlineLvl w:val="0"/>
    </w:pPr>
    <w:rPr>
      <w:rFonts w:ascii="Arial" w:hAnsi="Arial" w:cs="Arial"/>
      <w:b/>
      <w:color w:val="000000"/>
    </w:rPr>
  </w:style>
  <w:style w:type="paragraph" w:styleId="Heading2">
    <w:name w:val="heading 2"/>
    <w:basedOn w:val="Normal"/>
    <w:next w:val="Normal"/>
    <w:qFormat/>
    <w:rsid w:val="005A23DC"/>
    <w:pPr>
      <w:keepNext/>
      <w:keepLines/>
      <w:outlineLvl w:val="1"/>
    </w:pPr>
    <w:rPr>
      <w:rFonts w:ascii="Arial" w:hAnsi="Arial" w:cs="Arial"/>
      <w:b/>
    </w:rPr>
  </w:style>
  <w:style w:type="paragraph" w:styleId="Heading3">
    <w:name w:val="heading 3"/>
    <w:basedOn w:val="Normal"/>
    <w:next w:val="Normal"/>
    <w:qFormat/>
    <w:rsid w:val="005A23DC"/>
    <w:pPr>
      <w:keepNext/>
      <w:jc w:val="center"/>
      <w:outlineLvl w:val="2"/>
    </w:pPr>
    <w:rPr>
      <w:rFonts w:ascii="Arial" w:hAnsi="Arial"/>
      <w:b/>
      <w:bCs/>
      <w:sz w:val="40"/>
    </w:rPr>
  </w:style>
  <w:style w:type="paragraph" w:styleId="Heading4">
    <w:name w:val="heading 4"/>
    <w:basedOn w:val="Normal"/>
    <w:next w:val="Normal"/>
    <w:qFormat/>
    <w:rsid w:val="005A23DC"/>
    <w:pPr>
      <w:keepNext/>
      <w:jc w:val="center"/>
      <w:outlineLvl w:val="3"/>
    </w:pPr>
    <w:rPr>
      <w:rFonts w:ascii="Arial" w:hAnsi="Arial" w:cs="Arial"/>
      <w:b/>
      <w:sz w:val="32"/>
    </w:rPr>
  </w:style>
  <w:style w:type="paragraph" w:styleId="Heading5">
    <w:name w:val="heading 5"/>
    <w:basedOn w:val="Normal"/>
    <w:next w:val="Normal"/>
    <w:qFormat/>
    <w:rsid w:val="005A23DC"/>
    <w:pPr>
      <w:keepNext/>
      <w:outlineLvl w:val="4"/>
    </w:pPr>
    <w:rPr>
      <w:b/>
      <w:bCs/>
      <w:szCs w:val="20"/>
    </w:rPr>
  </w:style>
  <w:style w:type="paragraph" w:styleId="Heading7">
    <w:name w:val="heading 7"/>
    <w:basedOn w:val="Normal"/>
    <w:next w:val="Normal"/>
    <w:qFormat/>
    <w:rsid w:val="005A23DC"/>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A23DC"/>
  </w:style>
  <w:style w:type="paragraph" w:styleId="Header">
    <w:name w:val="header"/>
    <w:basedOn w:val="Normal"/>
    <w:rsid w:val="005A23DC"/>
    <w:pPr>
      <w:tabs>
        <w:tab w:val="center" w:pos="4320"/>
        <w:tab w:val="right" w:pos="8640"/>
      </w:tabs>
    </w:pPr>
  </w:style>
  <w:style w:type="paragraph" w:styleId="Footer">
    <w:name w:val="footer"/>
    <w:basedOn w:val="Normal"/>
    <w:rsid w:val="005A23DC"/>
    <w:pPr>
      <w:tabs>
        <w:tab w:val="center" w:pos="4320"/>
        <w:tab w:val="right" w:pos="8640"/>
      </w:tabs>
    </w:pPr>
  </w:style>
  <w:style w:type="character" w:styleId="PageNumber">
    <w:name w:val="page number"/>
    <w:basedOn w:val="DefaultParagraphFont"/>
    <w:rsid w:val="005A23DC"/>
  </w:style>
  <w:style w:type="paragraph" w:styleId="BalloonText">
    <w:name w:val="Balloon Text"/>
    <w:basedOn w:val="Normal"/>
    <w:semiHidden/>
    <w:rsid w:val="005A23DC"/>
    <w:rPr>
      <w:rFonts w:ascii="Tahoma" w:hAnsi="Tahoma" w:cs="Tahoma"/>
      <w:sz w:val="16"/>
      <w:szCs w:val="16"/>
    </w:rPr>
  </w:style>
  <w:style w:type="character" w:styleId="CommentReference">
    <w:name w:val="annotation reference"/>
    <w:basedOn w:val="DefaultParagraphFont"/>
    <w:semiHidden/>
    <w:rsid w:val="005A23DC"/>
    <w:rPr>
      <w:sz w:val="16"/>
      <w:szCs w:val="16"/>
    </w:rPr>
  </w:style>
  <w:style w:type="paragraph" w:styleId="CommentText">
    <w:name w:val="annotation text"/>
    <w:basedOn w:val="Normal"/>
    <w:link w:val="CommentTextChar"/>
    <w:semiHidden/>
    <w:rsid w:val="005A23DC"/>
    <w:rPr>
      <w:sz w:val="20"/>
      <w:szCs w:val="20"/>
    </w:rPr>
  </w:style>
  <w:style w:type="paragraph" w:styleId="CommentSubject">
    <w:name w:val="annotation subject"/>
    <w:basedOn w:val="CommentText"/>
    <w:next w:val="CommentText"/>
    <w:semiHidden/>
    <w:rsid w:val="005A23DC"/>
    <w:rPr>
      <w:b/>
      <w:bCs/>
    </w:rPr>
  </w:style>
  <w:style w:type="paragraph" w:styleId="BodyText3">
    <w:name w:val="Body Text 3"/>
    <w:basedOn w:val="Normal"/>
    <w:rsid w:val="005A23DC"/>
    <w:pPr>
      <w:widowControl w:val="0"/>
    </w:pPr>
    <w:rPr>
      <w:rFonts w:ascii="Arial" w:hAnsi="Arial"/>
      <w:sz w:val="22"/>
      <w:szCs w:val="20"/>
    </w:rPr>
  </w:style>
  <w:style w:type="paragraph" w:styleId="BodyTextIndent">
    <w:name w:val="Body Text Indent"/>
    <w:basedOn w:val="Normal"/>
    <w:rsid w:val="005A23DC"/>
    <w:pPr>
      <w:spacing w:line="264" w:lineRule="auto"/>
      <w:ind w:left="765" w:firstLine="27"/>
    </w:pPr>
    <w:rPr>
      <w:rFonts w:ascii="Arial" w:hAnsi="Arial" w:cs="Arial"/>
    </w:rPr>
  </w:style>
  <w:style w:type="paragraph" w:styleId="BodyTextIndent2">
    <w:name w:val="Body Text Indent 2"/>
    <w:basedOn w:val="Normal"/>
    <w:rsid w:val="005A23DC"/>
    <w:pPr>
      <w:spacing w:line="264" w:lineRule="auto"/>
      <w:ind w:left="765"/>
    </w:pPr>
    <w:rPr>
      <w:rFonts w:ascii="Arial" w:hAnsi="Arial" w:cs="Arial"/>
    </w:rPr>
  </w:style>
  <w:style w:type="paragraph" w:styleId="BodyText">
    <w:name w:val="Body Text"/>
    <w:basedOn w:val="Normal"/>
    <w:rsid w:val="005A23DC"/>
    <w:rPr>
      <w:szCs w:val="20"/>
    </w:rPr>
  </w:style>
  <w:style w:type="character" w:styleId="Hyperlink">
    <w:name w:val="Hyperlink"/>
    <w:basedOn w:val="DefaultParagraphFont"/>
    <w:rsid w:val="005A23DC"/>
    <w:rPr>
      <w:color w:val="0000FF"/>
      <w:u w:val="single"/>
    </w:rPr>
  </w:style>
  <w:style w:type="character" w:styleId="FollowedHyperlink">
    <w:name w:val="FollowedHyperlink"/>
    <w:basedOn w:val="DefaultParagraphFont"/>
    <w:rsid w:val="005A23DC"/>
    <w:rPr>
      <w:color w:val="800080"/>
      <w:u w:val="single"/>
    </w:rPr>
  </w:style>
  <w:style w:type="paragraph" w:styleId="BlockText">
    <w:name w:val="Block Text"/>
    <w:basedOn w:val="Normal"/>
    <w:rsid w:val="005A23DC"/>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3200"/>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C9326E"/>
    <w:rPr>
      <w:sz w:val="24"/>
      <w:szCs w:val="24"/>
    </w:rPr>
  </w:style>
  <w:style w:type="character" w:customStyle="1" w:styleId="CommentTextChar">
    <w:name w:val="Comment Text Char"/>
    <w:basedOn w:val="DefaultParagraphFont"/>
    <w:link w:val="CommentText"/>
    <w:semiHidden/>
    <w:rsid w:val="00870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apps.state.or.us/Forms/Served/oe0105h.doc" TargetMode="External"/><Relationship Id="rId17" Type="http://schemas.openxmlformats.org/officeDocument/2006/relationships/hyperlink" Target="http://egov.oregon.gov/DAS/HR/docs/class/ClassGuidefin.pdf" TargetMode="External"/><Relationship Id="rId2" Type="http://schemas.openxmlformats.org/officeDocument/2006/relationships/customXml" Target="../customXml/item1.xml"/><Relationship Id="rId16" Type="http://schemas.openxmlformats.org/officeDocument/2006/relationships/hyperlink" Target="http://egov.oregon.gov/DAS/HR/docs/class/ClassGuidefin.pdf" TargetMode="Externa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Public Health Division</Division>
    <IASubtopic xmlns="59da1016-2a1b-4f8a-9768-d7a4932f6f16" xsi:nil="true"/>
    <URL xmlns="http://schemas.microsoft.com/sharepoint/v3">
      <Url>https://www.oregon.gov/oha/Jobs/PostionDescriptions/PHD_CHRS_OPA3_10.30.25.docx</Url>
      <Description>PHD_CHRS_OPA3_10.30.25</Description>
    </URL>
    <SubDivision xmlns="8ab57d3c-e975-416a-8ada-795dbf309f8f" xsi:nil="true"/>
  </documentManagement>
</p:properties>
</file>

<file path=customXml/itemProps1.xml><?xml version="1.0" encoding="utf-8"?>
<ds:datastoreItem xmlns:ds="http://schemas.openxmlformats.org/officeDocument/2006/customXml" ds:itemID="{59ECE563-8D74-452F-8B3D-8D72DC56F1E0}">
  <ds:schemaRefs>
    <ds:schemaRef ds:uri="http://schemas.microsoft.com/sharepoint/v3/contenttype/forms"/>
  </ds:schemaRefs>
</ds:datastoreItem>
</file>

<file path=customXml/itemProps2.xml><?xml version="1.0" encoding="utf-8"?>
<ds:datastoreItem xmlns:ds="http://schemas.openxmlformats.org/officeDocument/2006/customXml" ds:itemID="{CA44EEE6-0ACB-41D6-AAC2-EBBA35F435E9}">
  <ds:schemaRefs>
    <ds:schemaRef ds:uri="http://schemas.openxmlformats.org/officeDocument/2006/bibliography"/>
  </ds:schemaRefs>
</ds:datastoreItem>
</file>

<file path=customXml/itemProps3.xml><?xml version="1.0" encoding="utf-8"?>
<ds:datastoreItem xmlns:ds="http://schemas.openxmlformats.org/officeDocument/2006/customXml" ds:itemID="{7048D4B3-FFFA-4288-AA3B-1DEF94E58B1A}"/>
</file>

<file path=customXml/itemProps4.xml><?xml version="1.0" encoding="utf-8"?>
<ds:datastoreItem xmlns:ds="http://schemas.openxmlformats.org/officeDocument/2006/customXml" ds:itemID="{7D66F9A6-4309-40FC-8B95-FCC2890C456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9</Pages>
  <Words>3359</Words>
  <Characters>19147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22462</CharactersWithSpaces>
  <SharedDoc>false</SharedDoc>
  <HLinks>
    <vt:vector size="18" baseType="variant">
      <vt:variant>
        <vt:i4>2490464</vt:i4>
      </vt:variant>
      <vt:variant>
        <vt:i4>20</vt:i4>
      </vt:variant>
      <vt:variant>
        <vt:i4>0</vt:i4>
      </vt:variant>
      <vt:variant>
        <vt:i4>5</vt:i4>
      </vt:variant>
      <vt:variant>
        <vt:lpwstr>http://egov.oregon.gov/DAS/HR/docs/class/ClassGuidefin.pdf</vt:lpwstr>
      </vt:variant>
      <vt:variant>
        <vt:lpwstr/>
      </vt:variant>
      <vt:variant>
        <vt:i4>2490464</vt:i4>
      </vt:variant>
      <vt:variant>
        <vt:i4>15</vt:i4>
      </vt:variant>
      <vt:variant>
        <vt:i4>0</vt:i4>
      </vt:variant>
      <vt:variant>
        <vt:i4>5</vt:i4>
      </vt:variant>
      <vt:variant>
        <vt:lpwstr>http://egov.oregon.gov/DAS/HR/docs/class/ClassGuidefin.pdf</vt:lpwstr>
      </vt:variant>
      <vt:variant>
        <vt:lpwstr/>
      </vt:variant>
      <vt:variant>
        <vt:i4>5963840</vt:i4>
      </vt:variant>
      <vt:variant>
        <vt:i4>0</vt:i4>
      </vt:variant>
      <vt:variant>
        <vt:i4>0</vt:i4>
      </vt:variant>
      <vt:variant>
        <vt:i4>5</vt:i4>
      </vt:variant>
      <vt:variant>
        <vt:lpwstr>https://apps.state.or.us/Forms/Served/oe0105h.doc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PHD_CHRS_OPA3_10.30.25</dc:title>
  <dc:subject/>
  <dc:creator>Oregon Health Authority</dc:creator>
  <cp:keywords/>
  <dc:description/>
  <cp:lastModifiedBy>Buchholz Aimee D</cp:lastModifiedBy>
  <cp:revision>2</cp:revision>
  <cp:lastPrinted>2012-08-24T21:31:00Z</cp:lastPrinted>
  <dcterms:created xsi:type="dcterms:W3CDTF">2025-10-30T18:00:00Z</dcterms:created>
  <dcterms:modified xsi:type="dcterms:W3CDTF">2025-10-30T18:00:00Z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a67c04-f371-4d71-a575-202b566caae1_Enabled">
    <vt:lpwstr>true</vt:lpwstr>
  </property>
  <property fmtid="{D5CDD505-2E9C-101B-9397-08002B2CF9AE}" pid="3" name="MSIP_Label_11a67c04-f371-4d71-a575-202b566caae1_SetDate">
    <vt:lpwstr>2024-01-31T00:44:11Z</vt:lpwstr>
  </property>
  <property fmtid="{D5CDD505-2E9C-101B-9397-08002B2CF9AE}" pid="4" name="MSIP_Label_11a67c04-f371-4d71-a575-202b566caae1_Method">
    <vt:lpwstr>Privileged</vt:lpwstr>
  </property>
  <property fmtid="{D5CDD505-2E9C-101B-9397-08002B2CF9AE}" pid="5" name="MSIP_Label_11a67c04-f371-4d71-a575-202b566caae1_Name">
    <vt:lpwstr>Level 2 - Limited (Items)</vt:lpwstr>
  </property>
  <property fmtid="{D5CDD505-2E9C-101B-9397-08002B2CF9AE}" pid="6" name="MSIP_Label_11a67c04-f371-4d71-a575-202b566caae1_SiteId">
    <vt:lpwstr>658e63e8-8d39-499c-8f48-13adc9452f4c</vt:lpwstr>
  </property>
  <property fmtid="{D5CDD505-2E9C-101B-9397-08002B2CF9AE}" pid="7" name="MSIP_Label_11a67c04-f371-4d71-a575-202b566caae1_ActionId">
    <vt:lpwstr>a48d748f-158d-460e-8f30-600c1a952cdc</vt:lpwstr>
  </property>
  <property fmtid="{D5CDD505-2E9C-101B-9397-08002B2CF9AE}" pid="8" name="MSIP_Label_11a67c04-f371-4d71-a575-202b566caae1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