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80"/>
        <w:tblW w:w="1125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340"/>
        <w:gridCol w:w="6840"/>
        <w:gridCol w:w="2070"/>
      </w:tblGrid>
      <w:tr w:rsidR="00D73259" w:rsidTr="003565B3">
        <w:trPr>
          <w:trHeight w:val="1350"/>
        </w:trPr>
        <w:tc>
          <w:tcPr>
            <w:tcW w:w="2340" w:type="dxa"/>
            <w:vAlign w:val="bottom"/>
          </w:tcPr>
          <w:p w:rsidR="00D73259" w:rsidRDefault="00D73259" w:rsidP="00383566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72C74F8C" wp14:editId="6343909D">
                  <wp:extent cx="1304925" cy="48922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HA-black-High-Resolu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35" cy="50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bottom"/>
          </w:tcPr>
          <w:p w:rsidR="00D73259" w:rsidRPr="00032D57" w:rsidRDefault="00032D57" w:rsidP="003835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80"/>
              <w:ind w:lef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Oregon State Hospital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BD55DC">
              <w:rPr>
                <w:rFonts w:ascii="Arial" w:hAnsi="Arial" w:cs="Arial"/>
                <w:sz w:val="32"/>
                <w:szCs w:val="32"/>
              </w:rPr>
              <w:t>Minor</w:t>
            </w:r>
            <w:r w:rsidRPr="00032D57">
              <w:rPr>
                <w:rFonts w:ascii="Arial" w:hAnsi="Arial" w:cs="Arial"/>
                <w:sz w:val="32"/>
                <w:szCs w:val="32"/>
              </w:rPr>
              <w:t xml:space="preserve"> Visitor </w:t>
            </w:r>
            <w:r w:rsidR="00D73259" w:rsidRPr="00032D57"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2070" w:type="dxa"/>
            <w:vAlign w:val="bottom"/>
          </w:tcPr>
          <w:p w:rsidR="00D73259" w:rsidRDefault="00D73259" w:rsidP="00383566">
            <w:pPr>
              <w:spacing w:after="80"/>
              <w:jc w:val="right"/>
            </w:pPr>
            <w:r>
              <w:rPr>
                <w:noProof/>
              </w:rPr>
              <w:drawing>
                <wp:inline distT="0" distB="0" distL="0" distR="0" wp14:anchorId="320FC076" wp14:editId="21573826">
                  <wp:extent cx="1020450" cy="82867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SH logo-Black-Hig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5" cy="84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0B" w:rsidRDefault="008C2CCC" w:rsidP="00190426">
      <w:pPr>
        <w:tabs>
          <w:tab w:val="left" w:pos="951"/>
        </w:tabs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951"/>
        <w:tblW w:w="111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5"/>
        <w:gridCol w:w="9"/>
        <w:gridCol w:w="348"/>
        <w:gridCol w:w="112"/>
        <w:gridCol w:w="64"/>
        <w:gridCol w:w="65"/>
        <w:gridCol w:w="814"/>
        <w:gridCol w:w="337"/>
        <w:gridCol w:w="1282"/>
        <w:gridCol w:w="755"/>
        <w:gridCol w:w="10"/>
        <w:gridCol w:w="216"/>
        <w:gridCol w:w="9"/>
        <w:gridCol w:w="180"/>
        <w:gridCol w:w="264"/>
        <w:gridCol w:w="6"/>
        <w:gridCol w:w="175"/>
        <w:gridCol w:w="299"/>
        <w:gridCol w:w="696"/>
        <w:gridCol w:w="630"/>
        <w:gridCol w:w="14"/>
        <w:gridCol w:w="706"/>
        <w:gridCol w:w="14"/>
        <w:gridCol w:w="181"/>
        <w:gridCol w:w="719"/>
        <w:gridCol w:w="76"/>
        <w:gridCol w:w="644"/>
        <w:gridCol w:w="256"/>
        <w:gridCol w:w="240"/>
        <w:gridCol w:w="269"/>
        <w:gridCol w:w="162"/>
        <w:gridCol w:w="1308"/>
        <w:gridCol w:w="124"/>
      </w:tblGrid>
      <w:tr w:rsidR="00544433" w:rsidRPr="00687619" w:rsidTr="00544433">
        <w:trPr>
          <w:trHeight w:val="1473"/>
        </w:trPr>
        <w:tc>
          <w:tcPr>
            <w:tcW w:w="111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2E3125" w:rsidRDefault="00544433" w:rsidP="00544433">
            <w:pPr>
              <w:spacing w:after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2E312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Instructions: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Fill out</w:t>
            </w:r>
            <w:r w:rsidRPr="002E3125">
              <w:rPr>
                <w:rFonts w:ascii="Arial" w:hAnsi="Arial" w:cs="Arial"/>
                <w:spacing w:val="-4"/>
                <w:sz w:val="20"/>
                <w:szCs w:val="20"/>
              </w:rPr>
              <w:t xml:space="preserve"> this application with your personal information. Information must be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complete and </w:t>
            </w:r>
            <w:r w:rsidRPr="002E3125">
              <w:rPr>
                <w:rFonts w:ascii="Arial" w:hAnsi="Arial" w:cs="Arial"/>
                <w:spacing w:val="-4"/>
                <w:sz w:val="20"/>
                <w:szCs w:val="20"/>
              </w:rPr>
              <w:t>legible.</w:t>
            </w:r>
          </w:p>
          <w:p w:rsidR="00544433" w:rsidRPr="002A007B" w:rsidRDefault="00544433" w:rsidP="0054443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007B">
              <w:rPr>
                <w:rFonts w:ascii="Arial" w:hAnsi="Arial" w:cs="Arial"/>
                <w:sz w:val="20"/>
                <w:szCs w:val="20"/>
              </w:rPr>
              <w:t>Type answers, then print</w:t>
            </w:r>
            <w:r>
              <w:rPr>
                <w:rFonts w:ascii="Arial" w:hAnsi="Arial" w:cs="Arial"/>
                <w:sz w:val="20"/>
                <w:szCs w:val="20"/>
              </w:rPr>
              <w:t xml:space="preserve"> out form; or</w:t>
            </w:r>
          </w:p>
          <w:p w:rsidR="00544433" w:rsidRPr="002A007B" w:rsidRDefault="00544433" w:rsidP="0054443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</w:t>
            </w:r>
            <w:r w:rsidRPr="002A007B">
              <w:rPr>
                <w:rFonts w:ascii="Arial" w:hAnsi="Arial" w:cs="Arial"/>
                <w:sz w:val="20"/>
                <w:szCs w:val="20"/>
              </w:rPr>
              <w:t>write your answers in print (</w:t>
            </w:r>
            <w:r w:rsidRPr="002A007B">
              <w:rPr>
                <w:rFonts w:ascii="Arial" w:hAnsi="Arial" w:cs="Arial"/>
                <w:i/>
                <w:sz w:val="20"/>
                <w:szCs w:val="20"/>
              </w:rPr>
              <w:t>no cursive</w:t>
            </w:r>
            <w:r w:rsidRPr="002A007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4433" w:rsidRDefault="00544433" w:rsidP="00544433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  <w:u w:val="single"/>
              </w:rPr>
              <w:t>Return application by any of the following methods:</w:t>
            </w:r>
          </w:p>
          <w:p w:rsidR="00544433" w:rsidRPr="00483A07" w:rsidRDefault="00544433" w:rsidP="0054443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1. Return to a staff member a</w:t>
            </w:r>
            <w:r>
              <w:rPr>
                <w:rFonts w:ascii="Arial" w:hAnsi="Arial" w:cs="Arial"/>
                <w:b/>
                <w:sz w:val="20"/>
                <w:szCs w:val="20"/>
              </w:rPr>
              <w:t>t the main lobby window of the campus</w:t>
            </w:r>
            <w:r w:rsidRPr="00483A07">
              <w:rPr>
                <w:rFonts w:ascii="Arial" w:hAnsi="Arial" w:cs="Arial"/>
                <w:b/>
                <w:sz w:val="20"/>
                <w:szCs w:val="20"/>
              </w:rPr>
              <w:t xml:space="preserve"> you are visiting.</w:t>
            </w:r>
          </w:p>
          <w:p w:rsidR="00544433" w:rsidRPr="00483A07" w:rsidRDefault="00544433" w:rsidP="0054443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2. Return by mail to the appropriate address:</w:t>
            </w:r>
          </w:p>
        </w:tc>
      </w:tr>
      <w:tr w:rsidR="00544433" w:rsidRPr="00687619" w:rsidTr="002466B0">
        <w:trPr>
          <w:trHeight w:val="11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544433" w:rsidRPr="00687619" w:rsidRDefault="00544433" w:rsidP="00544433">
            <w:pPr>
              <w:rPr>
                <w:rFonts w:ascii="Arial" w:hAnsi="Arial" w:cs="Arial"/>
              </w:rPr>
            </w:pPr>
          </w:p>
        </w:tc>
        <w:tc>
          <w:tcPr>
            <w:tcW w:w="40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483A07" w:rsidRDefault="00544433" w:rsidP="00544433">
            <w:pPr>
              <w:spacing w:after="0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8741CD">
              <w:rPr>
                <w:rFonts w:ascii="Arial" w:hAnsi="Arial" w:cs="Arial"/>
                <w:sz w:val="20"/>
                <w:szCs w:val="20"/>
                <w:u w:val="single"/>
              </w:rPr>
              <w:t>For Salem Patients:</w:t>
            </w:r>
            <w:r w:rsidRPr="00483A0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Oregon State Hospital, </w:t>
            </w:r>
            <w:r w:rsidRPr="00483A07">
              <w:rPr>
                <w:rFonts w:ascii="Arial" w:hAnsi="Arial" w:cs="Arial"/>
                <w:sz w:val="20"/>
                <w:szCs w:val="20"/>
              </w:rPr>
              <w:t>Salem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Pr="00483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 xml:space="preserve">2600 Center Street NE 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Salem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83A07">
              <w:rPr>
                <w:rFonts w:ascii="Arial" w:hAnsi="Arial" w:cs="Arial"/>
                <w:sz w:val="20"/>
                <w:szCs w:val="20"/>
              </w:rPr>
              <w:t xml:space="preserve"> Oregon 97301</w:t>
            </w:r>
          </w:p>
        </w:tc>
        <w:tc>
          <w:tcPr>
            <w:tcW w:w="69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483A07" w:rsidRDefault="00544433" w:rsidP="005444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41CD">
              <w:rPr>
                <w:rFonts w:ascii="Arial" w:hAnsi="Arial" w:cs="Arial"/>
                <w:sz w:val="20"/>
                <w:szCs w:val="20"/>
                <w:u w:val="single"/>
              </w:rPr>
              <w:t>For Junction City Patients:</w:t>
            </w:r>
            <w:r w:rsidRPr="00483A0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Oregon State Hospital, </w:t>
            </w:r>
            <w:r w:rsidRPr="00483A07">
              <w:rPr>
                <w:rFonts w:ascii="Arial" w:hAnsi="Arial" w:cs="Arial"/>
                <w:sz w:val="20"/>
                <w:szCs w:val="20"/>
              </w:rPr>
              <w:t>Junction City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RECEPTION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29398 Recovery Way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Junction City, Oregon 97448</w:t>
            </w:r>
          </w:p>
        </w:tc>
      </w:tr>
      <w:tr w:rsidR="00544433" w:rsidRPr="00687619" w:rsidTr="002466B0">
        <w:trPr>
          <w:trHeight w:val="267"/>
        </w:trPr>
        <w:tc>
          <w:tcPr>
            <w:tcW w:w="39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483A07" w:rsidRDefault="00544433" w:rsidP="005444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3. By fax:</w:t>
            </w:r>
          </w:p>
        </w:tc>
        <w:tc>
          <w:tcPr>
            <w:tcW w:w="71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483A07" w:rsidRDefault="00544433" w:rsidP="005444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4. By scanning and emailing to:</w:t>
            </w:r>
          </w:p>
        </w:tc>
      </w:tr>
      <w:tr w:rsidR="00544433" w:rsidRPr="00687619" w:rsidTr="002466B0">
        <w:trPr>
          <w:trHeight w:val="508"/>
        </w:trPr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33" w:rsidRPr="00687619" w:rsidRDefault="00544433" w:rsidP="005444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Default="00544433" w:rsidP="00544433">
            <w:pPr>
              <w:spacing w:after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>Salem:  503-945-2807</w:t>
            </w:r>
          </w:p>
          <w:p w:rsidR="00544433" w:rsidRPr="00483A07" w:rsidRDefault="00544433" w:rsidP="00544433">
            <w:pPr>
              <w:spacing w:after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>Junction City:  541-465-3007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Default="00544433" w:rsidP="005444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Default="00544433" w:rsidP="005444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 xml:space="preserve">Salem: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SalemOSH.CommCenterLEDS@state.or.us</w:t>
              </w:r>
            </w:hyperlink>
          </w:p>
          <w:p w:rsidR="00544433" w:rsidRPr="00483A07" w:rsidRDefault="00544433" w:rsidP="005444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 xml:space="preserve">Junction City: </w:t>
            </w:r>
            <w:hyperlink r:id="rId11" w:history="1">
              <w:r w:rsidRPr="00735570">
                <w:rPr>
                  <w:rStyle w:val="Hyperlink"/>
                  <w:rFonts w:ascii="Arial" w:hAnsi="Arial" w:cs="Arial"/>
                  <w:sz w:val="20"/>
                  <w:szCs w:val="20"/>
                </w:rPr>
                <w:t>JC.BusinessServices@state.or.us</w:t>
              </w:r>
            </w:hyperlink>
          </w:p>
        </w:tc>
      </w:tr>
      <w:tr w:rsidR="002466B0" w:rsidRPr="00687619" w:rsidTr="00B60B17">
        <w:trPr>
          <w:trHeight w:hRule="exact" w:val="80"/>
        </w:trPr>
        <w:tc>
          <w:tcPr>
            <w:tcW w:w="11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466B0" w:rsidRPr="00687619" w:rsidRDefault="002466B0" w:rsidP="00544433">
            <w:pPr>
              <w:spacing w:after="0"/>
              <w:rPr>
                <w:rFonts w:ascii="Arial" w:hAnsi="Arial" w:cs="Arial"/>
              </w:rPr>
            </w:pPr>
          </w:p>
        </w:tc>
      </w:tr>
      <w:tr w:rsidR="00544433" w:rsidRPr="00687619" w:rsidTr="00BB496B">
        <w:trPr>
          <w:trHeight w:val="86"/>
        </w:trPr>
        <w:tc>
          <w:tcPr>
            <w:tcW w:w="11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44433" w:rsidRPr="00190426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190426">
              <w:rPr>
                <w:rFonts w:ascii="Arial" w:hAnsi="Arial" w:cs="Arial"/>
                <w:sz w:val="22"/>
              </w:rPr>
              <w:t xml:space="preserve">This form may contain your personal information. If you return the form by </w:t>
            </w:r>
            <w:proofErr w:type="gramStart"/>
            <w:r w:rsidRPr="00190426">
              <w:rPr>
                <w:rFonts w:ascii="Arial" w:hAnsi="Arial" w:cs="Arial"/>
                <w:sz w:val="22"/>
              </w:rPr>
              <w:t>email</w:t>
            </w:r>
            <w:proofErr w:type="gramEnd"/>
            <w:r w:rsidRPr="00190426">
              <w:rPr>
                <w:rFonts w:ascii="Arial" w:hAnsi="Arial" w:cs="Arial"/>
                <w:sz w:val="22"/>
              </w:rPr>
              <w:t xml:space="preserve"> there is some risk it could be intercepted by someone you did not send it to. If you are not sure how to send a secure email, consider using regular mail or fax.</w:t>
            </w:r>
          </w:p>
        </w:tc>
      </w:tr>
      <w:tr w:rsidR="00BB496B" w:rsidRPr="00687619" w:rsidTr="00BB496B">
        <w:trPr>
          <w:trHeight w:hRule="exact" w:val="86"/>
        </w:trPr>
        <w:tc>
          <w:tcPr>
            <w:tcW w:w="11189" w:type="dxa"/>
            <w:gridSpan w:val="3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496B" w:rsidRPr="00190426" w:rsidRDefault="00BB496B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B496B" w:rsidRPr="00156216" w:rsidTr="002466B0">
        <w:trPr>
          <w:trHeight w:val="447"/>
        </w:trPr>
        <w:tc>
          <w:tcPr>
            <w:tcW w:w="161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BB496B" w:rsidRPr="00156216" w:rsidRDefault="00BB496B" w:rsidP="00544433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Patient</w:t>
            </w:r>
            <w:r w:rsidRPr="00156216">
              <w:rPr>
                <w:rFonts w:ascii="Arial" w:hAnsi="Arial" w:cs="Arial"/>
                <w:b/>
                <w:sz w:val="22"/>
              </w:rPr>
              <w:t xml:space="preserve"> name:</w:t>
            </w:r>
          </w:p>
        </w:tc>
        <w:tc>
          <w:tcPr>
            <w:tcW w:w="4873" w:type="dxa"/>
            <w:gridSpan w:val="1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6B" w:rsidRPr="00156216" w:rsidRDefault="00BB496B" w:rsidP="00544433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atient name"/>
                  <w:statusText w:type="text" w:val="Patient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B496B" w:rsidRPr="00156216" w:rsidRDefault="00BB496B" w:rsidP="00544433">
            <w:pPr>
              <w:spacing w:after="0"/>
              <w:jc w:val="right"/>
              <w:rPr>
                <w:rFonts w:ascii="Arial" w:hAnsi="Arial" w:cs="Arial"/>
                <w:b/>
                <w:sz w:val="22"/>
              </w:rPr>
            </w:pPr>
            <w:r w:rsidRPr="00156216">
              <w:rPr>
                <w:rFonts w:ascii="Arial" w:hAnsi="Arial" w:cs="Arial"/>
                <w:b/>
                <w:sz w:val="22"/>
              </w:rPr>
              <w:t>Unit:</w:t>
            </w:r>
          </w:p>
        </w:tc>
        <w:tc>
          <w:tcPr>
            <w:tcW w:w="3855" w:type="dxa"/>
            <w:gridSpan w:val="9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BB496B" w:rsidRPr="00156216" w:rsidRDefault="00BB496B" w:rsidP="00544433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Unit"/>
                  <w:statusText w:type="text" w:val="Unit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BB496B" w:rsidRPr="00156216" w:rsidRDefault="00BB496B" w:rsidP="00544433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BB496B" w:rsidRPr="00687619" w:rsidTr="002466B0">
        <w:trPr>
          <w:trHeight w:hRule="exact" w:val="90"/>
        </w:trPr>
        <w:tc>
          <w:tcPr>
            <w:tcW w:w="1617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496B" w:rsidRDefault="00BB496B" w:rsidP="005444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496B" w:rsidRPr="00687619" w:rsidRDefault="00BB496B" w:rsidP="005444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496B" w:rsidRDefault="00BB496B" w:rsidP="005444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9"/>
            <w:tcBorders>
              <w:left w:val="nil"/>
              <w:bottom w:val="single" w:sz="18" w:space="0" w:color="auto"/>
              <w:right w:val="nil"/>
            </w:tcBorders>
          </w:tcPr>
          <w:p w:rsidR="00BB496B" w:rsidRPr="00687619" w:rsidRDefault="00BB496B" w:rsidP="005444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496B" w:rsidRPr="00687619" w:rsidRDefault="00BB496B" w:rsidP="00544433">
            <w:pPr>
              <w:spacing w:after="0"/>
              <w:rPr>
                <w:rFonts w:ascii="Arial" w:hAnsi="Arial" w:cs="Arial"/>
              </w:rPr>
            </w:pPr>
          </w:p>
        </w:tc>
      </w:tr>
      <w:tr w:rsidR="00544433" w:rsidRPr="00687619" w:rsidTr="00544433">
        <w:trPr>
          <w:trHeight w:val="382"/>
        </w:trPr>
        <w:tc>
          <w:tcPr>
            <w:tcW w:w="11189" w:type="dxa"/>
            <w:gridSpan w:val="3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4433" w:rsidRPr="005571EC" w:rsidRDefault="00544433" w:rsidP="0054443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Minor visitor information</w:t>
            </w:r>
          </w:p>
        </w:tc>
      </w:tr>
      <w:tr w:rsidR="00544433" w:rsidRPr="00687619" w:rsidTr="002466B0">
        <w:trPr>
          <w:trHeight w:val="317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4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birth: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Gender: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Gender"/>
                  <w:statusText w:type="text" w:val="Gend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687619" w:rsidTr="002466B0">
        <w:trPr>
          <w:trHeight w:val="317"/>
        </w:trPr>
        <w:tc>
          <w:tcPr>
            <w:tcW w:w="1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92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Mailing address"/>
                  <w:statusText w:type="text" w:val="Mailing address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687619" w:rsidTr="002466B0">
        <w:trPr>
          <w:trHeight w:val="317"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59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ity"/>
                  <w:statusText w:type="text" w:val="City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State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ZIP: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ZIP"/>
                  <w:statusText w:type="text" w:val="ZIP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66B0" w:rsidRPr="00687619" w:rsidTr="002466B0">
        <w:trPr>
          <w:trHeight w:val="317"/>
        </w:trPr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6B0" w:rsidRPr="008741CD" w:rsidRDefault="002466B0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 of minor to patient:</w:t>
            </w:r>
          </w:p>
        </w:tc>
        <w:tc>
          <w:tcPr>
            <w:tcW w:w="79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6B0" w:rsidRDefault="002466B0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Relationship"/>
                  <w:statusText w:type="text" w:val="Relationship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687619" w:rsidTr="00544433">
        <w:trPr>
          <w:trHeight w:val="317"/>
        </w:trPr>
        <w:tc>
          <w:tcPr>
            <w:tcW w:w="111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250B75" w:rsidRDefault="00544433" w:rsidP="0054443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250B75">
              <w:rPr>
                <w:rFonts w:ascii="Arial" w:hAnsi="Arial" w:cs="Arial"/>
                <w:b/>
                <w:szCs w:val="24"/>
              </w:rPr>
              <w:t>Parent or guardian</w:t>
            </w:r>
          </w:p>
        </w:tc>
      </w:tr>
      <w:tr w:rsidR="00544433" w:rsidRPr="00687619" w:rsidTr="002466B0">
        <w:trPr>
          <w:trHeight w:val="317"/>
        </w:trPr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arent/guardian name"/>
                  <w:statusText w:type="text" w:val="Parent/guardian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2466B0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47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2466B0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arent/guardian mailing address her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687619" w:rsidTr="002466B0">
        <w:trPr>
          <w:trHeight w:val="317"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59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ity"/>
                  <w:statusText w:type="text" w:val="City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State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ZIP: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ZIP"/>
                  <w:statusText w:type="text" w:val="ZIP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687619" w:rsidTr="002466B0">
        <w:trPr>
          <w:trHeight w:val="317"/>
        </w:trPr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How do</w:t>
            </w:r>
            <w:r>
              <w:rPr>
                <w:rFonts w:ascii="Arial" w:hAnsi="Arial" w:cs="Arial"/>
                <w:sz w:val="22"/>
              </w:rPr>
              <w:t xml:space="preserve"> would you like to be notified?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I would like to be notified by phone"/>
                  <w:statusText w:type="text" w:val="I would like to be notified by phone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2CCC">
              <w:rPr>
                <w:rFonts w:ascii="Arial" w:hAnsi="Arial" w:cs="Arial"/>
                <w:sz w:val="22"/>
              </w:rPr>
            </w:r>
            <w:r w:rsidR="008C2CC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8741CD">
              <w:rPr>
                <w:rFonts w:ascii="Arial" w:hAnsi="Arial" w:cs="Arial"/>
                <w:sz w:val="22"/>
              </w:rPr>
              <w:t xml:space="preserve"> Phone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helpText w:type="text" w:val="I would like to be notified by email"/>
                  <w:statusText w:type="text" w:val="I would like to be notified by email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2CCC">
              <w:rPr>
                <w:rFonts w:ascii="Arial" w:hAnsi="Arial" w:cs="Arial"/>
                <w:sz w:val="22"/>
              </w:rPr>
            </w:r>
            <w:r w:rsidR="008C2CC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8741CD">
              <w:rPr>
                <w:rFonts w:ascii="Arial" w:hAnsi="Arial" w:cs="Arial"/>
                <w:sz w:val="22"/>
              </w:rPr>
              <w:t xml:space="preserve"> Email</w:t>
            </w: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helpText w:type="text" w:val="I would like to be notified by mail"/>
                  <w:statusText w:type="text" w:val="I would like to be notified by mail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2CCC">
              <w:rPr>
                <w:rFonts w:ascii="Arial" w:hAnsi="Arial" w:cs="Arial"/>
                <w:sz w:val="22"/>
              </w:rPr>
            </w:r>
            <w:r w:rsidR="008C2CC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8741CD">
              <w:rPr>
                <w:rFonts w:ascii="Arial" w:hAnsi="Arial" w:cs="Arial"/>
                <w:sz w:val="22"/>
              </w:rPr>
              <w:t xml:space="preserve"> Mail</w:t>
            </w:r>
          </w:p>
        </w:tc>
      </w:tr>
      <w:tr w:rsidR="00544433" w:rsidRPr="00687619" w:rsidTr="002466B0">
        <w:trPr>
          <w:trHeight w:val="317"/>
        </w:trPr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3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740BB8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687619" w:rsidTr="00544433">
        <w:trPr>
          <w:trHeight w:hRule="exact" w:val="90"/>
        </w:trPr>
        <w:tc>
          <w:tcPr>
            <w:tcW w:w="11189" w:type="dxa"/>
            <w:gridSpan w:val="3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44433" w:rsidRPr="00687619" w:rsidRDefault="00544433" w:rsidP="00544433">
            <w:pPr>
              <w:spacing w:after="0"/>
              <w:rPr>
                <w:rFonts w:ascii="Arial" w:hAnsi="Arial" w:cs="Arial"/>
              </w:rPr>
            </w:pPr>
          </w:p>
        </w:tc>
      </w:tr>
      <w:tr w:rsidR="00544433" w:rsidRPr="008741CD" w:rsidTr="002466B0">
        <w:trPr>
          <w:trHeight w:val="2724"/>
        </w:trPr>
        <w:tc>
          <w:tcPr>
            <w:tcW w:w="11189" w:type="dxa"/>
            <w:gridSpan w:val="3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4433" w:rsidRPr="00250B75" w:rsidRDefault="00544433" w:rsidP="00544433">
            <w:pPr>
              <w:spacing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250B75">
              <w:rPr>
                <w:rFonts w:ascii="Arial" w:hAnsi="Arial" w:cs="Arial"/>
                <w:b/>
                <w:szCs w:val="24"/>
              </w:rPr>
              <w:t xml:space="preserve">Parent/legal guardian permission for </w:t>
            </w:r>
            <w:r>
              <w:rPr>
                <w:rFonts w:ascii="Arial" w:hAnsi="Arial" w:cs="Arial"/>
                <w:b/>
                <w:szCs w:val="24"/>
              </w:rPr>
              <w:t>minor</w:t>
            </w:r>
            <w:r w:rsidRPr="00250B75">
              <w:rPr>
                <w:rFonts w:ascii="Arial" w:hAnsi="Arial" w:cs="Arial"/>
                <w:b/>
                <w:szCs w:val="24"/>
              </w:rPr>
              <w:t>’s visit</w:t>
            </w:r>
          </w:p>
          <w:p w:rsidR="00544433" w:rsidRDefault="00544433" w:rsidP="00544433">
            <w:pPr>
              <w:spacing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FC5A4E">
              <w:rPr>
                <w:rFonts w:ascii="Arial" w:hAnsi="Arial" w:cs="Arial"/>
                <w:i/>
                <w:sz w:val="22"/>
              </w:rPr>
              <w:t>Note: Every applicant, including minors, must complete and submit a separate application</w:t>
            </w:r>
            <w:r w:rsidRPr="00250B75">
              <w:rPr>
                <w:rFonts w:ascii="Arial" w:hAnsi="Arial" w:cs="Arial"/>
                <w:sz w:val="22"/>
              </w:rPr>
              <w:t>)</w:t>
            </w:r>
          </w:p>
          <w:p w:rsidR="00544433" w:rsidRPr="00250B75" w:rsidRDefault="00544433" w:rsidP="00544433">
            <w:pPr>
              <w:spacing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Oregon State Hospital</w:t>
            </w:r>
            <w:r w:rsidRPr="00250B75">
              <w:rPr>
                <w:rFonts w:ascii="Arial" w:hAnsi="Arial" w:cs="Arial"/>
                <w:sz w:val="22"/>
              </w:rPr>
              <w:t xml:space="preserve"> requires that all non-emancipated persons under the age of 18 must have the approval of their legal g</w:t>
            </w:r>
            <w:r>
              <w:rPr>
                <w:rFonts w:ascii="Arial" w:hAnsi="Arial" w:cs="Arial"/>
                <w:sz w:val="22"/>
              </w:rPr>
              <w:t>uardian or the custodial parent</w:t>
            </w:r>
            <w:r w:rsidRPr="00250B75">
              <w:rPr>
                <w:rFonts w:ascii="Arial" w:hAnsi="Arial" w:cs="Arial"/>
                <w:sz w:val="22"/>
              </w:rPr>
              <w:t xml:space="preserve"> and must be accompanied during the visit by an adult</w:t>
            </w:r>
            <w:r>
              <w:rPr>
                <w:rFonts w:ascii="Arial" w:hAnsi="Arial" w:cs="Arial"/>
                <w:sz w:val="22"/>
              </w:rPr>
              <w:t xml:space="preserve"> who is</w:t>
            </w:r>
            <w:r w:rsidRPr="00250B75">
              <w:rPr>
                <w:rFonts w:ascii="Arial" w:hAnsi="Arial" w:cs="Arial"/>
                <w:sz w:val="22"/>
              </w:rPr>
              <w:t xml:space="preserve"> also approved to visit the same patient. </w:t>
            </w:r>
          </w:p>
          <w:p w:rsidR="00544433" w:rsidRPr="00250B75" w:rsidRDefault="00544433" w:rsidP="00544433">
            <w:pPr>
              <w:spacing w:after="80"/>
              <w:rPr>
                <w:rFonts w:ascii="Arial" w:hAnsi="Arial" w:cs="Arial"/>
                <w:sz w:val="22"/>
              </w:rPr>
            </w:pPr>
            <w:r w:rsidRPr="00250B75">
              <w:rPr>
                <w:rFonts w:ascii="Arial" w:hAnsi="Arial" w:cs="Arial"/>
                <w:sz w:val="22"/>
              </w:rPr>
              <w:t>I hereby give my permission for (MINOR) to visit with the patient named above, who is r</w:t>
            </w:r>
            <w:r>
              <w:rPr>
                <w:rFonts w:ascii="Arial" w:hAnsi="Arial" w:cs="Arial"/>
                <w:sz w:val="22"/>
              </w:rPr>
              <w:t>eceiving treatment in a secure</w:t>
            </w:r>
            <w:r w:rsidRPr="00250B75">
              <w:rPr>
                <w:rFonts w:ascii="Arial" w:hAnsi="Arial" w:cs="Arial"/>
                <w:sz w:val="22"/>
              </w:rPr>
              <w:t xml:space="preserve"> treatment environment at the Oregon State Hospital. I do so with the understanding that neither Oregon State Hospital</w:t>
            </w:r>
            <w:r>
              <w:rPr>
                <w:rFonts w:ascii="Arial" w:hAnsi="Arial" w:cs="Arial"/>
                <w:sz w:val="22"/>
              </w:rPr>
              <w:t>,</w:t>
            </w:r>
            <w:r w:rsidRPr="00250B75">
              <w:rPr>
                <w:rFonts w:ascii="Arial" w:hAnsi="Arial" w:cs="Arial"/>
                <w:sz w:val="22"/>
              </w:rPr>
              <w:t xml:space="preserve"> nor any of its representatives, shall be or become liable or responsible for any loss</w:t>
            </w:r>
            <w:r>
              <w:rPr>
                <w:rFonts w:ascii="Arial" w:hAnsi="Arial" w:cs="Arial"/>
                <w:sz w:val="22"/>
              </w:rPr>
              <w:t>, injury</w:t>
            </w:r>
            <w:r w:rsidRPr="00250B75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r damage to persons or property</w:t>
            </w:r>
            <w:r w:rsidRPr="00250B75">
              <w:rPr>
                <w:rFonts w:ascii="Arial" w:hAnsi="Arial" w:cs="Arial"/>
                <w:sz w:val="22"/>
              </w:rPr>
              <w:t xml:space="preserve"> resulting directly or indirectly from any act.</w:t>
            </w:r>
          </w:p>
        </w:tc>
      </w:tr>
      <w:tr w:rsidR="00544433" w:rsidRPr="008741CD" w:rsidTr="002466B0">
        <w:trPr>
          <w:trHeight w:val="265"/>
        </w:trPr>
        <w:tc>
          <w:tcPr>
            <w:tcW w:w="46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rinted name of parent/legal guardian"/>
                  <w:statusText w:type="text" w:val="Printed name of parent/legal guardia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4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4433" w:rsidRPr="008741CD" w:rsidTr="002466B0">
        <w:trPr>
          <w:trHeight w:val="197"/>
        </w:trPr>
        <w:tc>
          <w:tcPr>
            <w:tcW w:w="48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 xml:space="preserve">Printed name of </w:t>
            </w:r>
            <w:r>
              <w:rPr>
                <w:rFonts w:ascii="Arial" w:hAnsi="Arial" w:cs="Arial"/>
                <w:sz w:val="22"/>
              </w:rPr>
              <w:t>parent/legal guardian</w:t>
            </w:r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 xml:space="preserve">Signature of </w:t>
            </w:r>
            <w:r>
              <w:rPr>
                <w:rFonts w:ascii="Arial" w:hAnsi="Arial" w:cs="Arial"/>
                <w:sz w:val="22"/>
              </w:rPr>
              <w:t>parent/legal guardian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</w:t>
            </w:r>
          </w:p>
        </w:tc>
      </w:tr>
    </w:tbl>
    <w:tbl>
      <w:tblPr>
        <w:tblStyle w:val="TableGrid"/>
        <w:tblpPr w:leftFromText="180" w:rightFromText="180" w:vertAnchor="page" w:horzAnchor="margin" w:tblpY="13861"/>
        <w:tblW w:w="11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7"/>
        <w:gridCol w:w="1350"/>
        <w:gridCol w:w="270"/>
        <w:gridCol w:w="3870"/>
        <w:gridCol w:w="232"/>
        <w:gridCol w:w="488"/>
        <w:gridCol w:w="720"/>
        <w:gridCol w:w="450"/>
        <w:gridCol w:w="900"/>
        <w:gridCol w:w="2250"/>
        <w:gridCol w:w="232"/>
      </w:tblGrid>
      <w:tr w:rsidR="00544433" w:rsidRPr="005571EC" w:rsidTr="00544433">
        <w:trPr>
          <w:trHeight w:val="315"/>
        </w:trPr>
        <w:tc>
          <w:tcPr>
            <w:tcW w:w="427" w:type="dxa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762" w:type="dxa"/>
            <w:gridSpan w:val="10"/>
            <w:vAlign w:val="bottom"/>
          </w:tcPr>
          <w:p w:rsidR="00544433" w:rsidRPr="005571EC" w:rsidRDefault="00544433" w:rsidP="0054443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571EC">
              <w:rPr>
                <w:rFonts w:ascii="Arial" w:hAnsi="Arial" w:cs="Arial"/>
                <w:b/>
                <w:szCs w:val="24"/>
              </w:rPr>
              <w:t>For official use only</w:t>
            </w:r>
          </w:p>
        </w:tc>
      </w:tr>
      <w:tr w:rsidR="00544433" w:rsidRPr="008741CD" w:rsidTr="00544433">
        <w:trPr>
          <w:trHeight w:val="312"/>
        </w:trPr>
        <w:tc>
          <w:tcPr>
            <w:tcW w:w="427" w:type="dxa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Received by:</w:t>
            </w:r>
          </w:p>
        </w:tc>
        <w:tc>
          <w:tcPr>
            <w:tcW w:w="4372" w:type="dxa"/>
            <w:gridSpan w:val="3"/>
            <w:tcBorders>
              <w:top w:val="nil"/>
              <w:bottom w:val="single" w:sz="4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208" w:type="dxa"/>
            <w:gridSpan w:val="2"/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482" w:type="dxa"/>
            <w:gridSpan w:val="2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544433" w:rsidRPr="008741CD" w:rsidTr="00F2634B">
        <w:trPr>
          <w:trHeight w:val="407"/>
        </w:trPr>
        <w:tc>
          <w:tcPr>
            <w:tcW w:w="427" w:type="dxa"/>
            <w:tcBorders>
              <w:bottom w:val="nil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LEDS operator: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544433" w:rsidRPr="008741CD" w:rsidRDefault="00544433" w:rsidP="0054443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Result: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32" w:type="dxa"/>
            <w:tcBorders>
              <w:bottom w:val="nil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544433" w:rsidRPr="008741CD" w:rsidTr="00544433">
        <w:trPr>
          <w:trHeight w:hRule="exact" w:val="187"/>
        </w:trPr>
        <w:tc>
          <w:tcPr>
            <w:tcW w:w="427" w:type="dxa"/>
            <w:tcBorders>
              <w:top w:val="nil"/>
              <w:bottom w:val="single" w:sz="18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gridSpan w:val="3"/>
            <w:tcBorders>
              <w:top w:val="nil"/>
              <w:bottom w:val="single" w:sz="18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272" w:type="dxa"/>
            <w:gridSpan w:val="7"/>
            <w:tcBorders>
              <w:top w:val="nil"/>
              <w:bottom w:val="single" w:sz="18" w:space="0" w:color="auto"/>
            </w:tcBorders>
          </w:tcPr>
          <w:p w:rsidR="00544433" w:rsidRPr="008741CD" w:rsidRDefault="00544433" w:rsidP="0054443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544433" w:rsidRDefault="00544433" w:rsidP="00190426">
      <w:pPr>
        <w:tabs>
          <w:tab w:val="left" w:pos="951"/>
        </w:tabs>
        <w:spacing w:after="0" w:line="240" w:lineRule="auto"/>
        <w:rPr>
          <w:sz w:val="4"/>
          <w:szCs w:val="4"/>
        </w:rPr>
      </w:pPr>
    </w:p>
    <w:p w:rsidR="00544433" w:rsidRPr="00D73259" w:rsidRDefault="00544433" w:rsidP="00190426">
      <w:pPr>
        <w:tabs>
          <w:tab w:val="left" w:pos="951"/>
        </w:tabs>
        <w:spacing w:after="0" w:line="240" w:lineRule="auto"/>
        <w:rPr>
          <w:sz w:val="4"/>
          <w:szCs w:val="4"/>
        </w:rPr>
      </w:pPr>
      <w:bookmarkStart w:id="4" w:name="_GoBack"/>
      <w:bookmarkEnd w:id="4"/>
    </w:p>
    <w:sectPr w:rsidR="00544433" w:rsidRPr="00D73259" w:rsidSect="00190426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576" w:right="576" w:bottom="576" w:left="57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AA" w:rsidRDefault="00A66DAA" w:rsidP="00A66DAA">
      <w:pPr>
        <w:spacing w:after="0" w:line="240" w:lineRule="auto"/>
      </w:pPr>
      <w:r>
        <w:separator/>
      </w:r>
    </w:p>
  </w:endnote>
  <w:endnote w:type="continuationSeparator" w:id="0">
    <w:p w:rsidR="00A66DAA" w:rsidRDefault="00A66DAA" w:rsidP="00A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C1167E" w:rsidTr="00C1167E">
      <w:trPr>
        <w:cantSplit/>
        <w:trHeight w:val="903"/>
      </w:trPr>
      <w:tc>
        <w:tcPr>
          <w:tcW w:w="1161" w:type="dxa"/>
          <w:tcBorders>
            <w:top w:val="nil"/>
          </w:tcBorders>
          <w:vAlign w:val="bottom"/>
        </w:tcPr>
        <w:p w:rsidR="00C1167E" w:rsidRDefault="00C1167E" w:rsidP="00C1167E">
          <w:pPr>
            <w:ind w:left="-115"/>
            <w:jc w:val="right"/>
            <w:rPr>
              <w:color w:val="005595"/>
            </w:rPr>
          </w:pP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:rsidR="00C1167E" w:rsidRPr="00B23C5D" w:rsidRDefault="00C1167E" w:rsidP="00C1167E">
          <w:pPr>
            <w:pStyle w:val="Office"/>
            <w:ind w:left="-101"/>
          </w:pPr>
        </w:p>
      </w:tc>
      <w:tc>
        <w:tcPr>
          <w:tcW w:w="3159" w:type="dxa"/>
          <w:tcBorders>
            <w:top w:val="nil"/>
            <w:bottom w:val="single" w:sz="4" w:space="0" w:color="F79646"/>
          </w:tcBorders>
          <w:vAlign w:val="center"/>
        </w:tcPr>
        <w:p w:rsidR="00C1167E" w:rsidRDefault="00C1167E" w:rsidP="00C1167E"/>
      </w:tc>
    </w:tr>
  </w:tbl>
  <w:p w:rsidR="00A66DAA" w:rsidRPr="00A66DAA" w:rsidRDefault="00A66DAA" w:rsidP="00A66DAA">
    <w:pPr>
      <w:pStyle w:val="Footer"/>
      <w:jc w:val="right"/>
      <w:rPr>
        <w:rFonts w:ascii="Arial" w:hAnsi="Arial" w:cs="Arial"/>
        <w:sz w:val="20"/>
        <w:szCs w:val="20"/>
      </w:rPr>
    </w:pPr>
    <w:r w:rsidRPr="00A66DAA">
      <w:rPr>
        <w:rFonts w:ascii="Arial" w:hAnsi="Arial" w:cs="Arial"/>
        <w:sz w:val="20"/>
        <w:szCs w:val="20"/>
      </w:rPr>
      <w:t>OHA 8900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25" w:rsidRPr="008F7829" w:rsidRDefault="002E3125" w:rsidP="008F7829">
    <w:pPr>
      <w:pStyle w:val="Footer"/>
      <w:jc w:val="right"/>
      <w:rPr>
        <w:rFonts w:ascii="Arial" w:hAnsi="Arial" w:cs="Arial"/>
        <w:sz w:val="20"/>
        <w:szCs w:val="20"/>
      </w:rPr>
    </w:pPr>
    <w:r w:rsidRPr="008F78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1" layoutInCell="1" allowOverlap="1" wp14:anchorId="7B3E9595" wp14:editId="2AFD5F14">
          <wp:simplePos x="0" y="0"/>
          <wp:positionH relativeFrom="column">
            <wp:posOffset>-95250</wp:posOffset>
          </wp:positionH>
          <wp:positionV relativeFrom="paragraph">
            <wp:posOffset>7660005</wp:posOffset>
          </wp:positionV>
          <wp:extent cx="6858000" cy="1774190"/>
          <wp:effectExtent l="0" t="0" r="0" b="0"/>
          <wp:wrapNone/>
          <wp:docPr id="14" name="Picture 14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553555F6" wp14:editId="7A2F9415">
          <wp:simplePos x="0" y="0"/>
          <wp:positionH relativeFrom="column">
            <wp:posOffset>-95250</wp:posOffset>
          </wp:positionH>
          <wp:positionV relativeFrom="paragraph">
            <wp:posOffset>7660005</wp:posOffset>
          </wp:positionV>
          <wp:extent cx="6858000" cy="1774190"/>
          <wp:effectExtent l="0" t="0" r="0" b="0"/>
          <wp:wrapNone/>
          <wp:docPr id="15" name="Picture 15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0E50E20B" wp14:editId="4FFC6F93">
          <wp:simplePos x="0" y="0"/>
          <wp:positionH relativeFrom="column">
            <wp:posOffset>457200</wp:posOffset>
          </wp:positionH>
          <wp:positionV relativeFrom="paragraph">
            <wp:posOffset>7869555</wp:posOffset>
          </wp:positionV>
          <wp:extent cx="6858000" cy="1774190"/>
          <wp:effectExtent l="0" t="0" r="0" b="0"/>
          <wp:wrapNone/>
          <wp:docPr id="16" name="Picture 16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829" w:rsidRPr="008F7829">
      <w:rPr>
        <w:rFonts w:ascii="Arial" w:hAnsi="Arial" w:cs="Arial"/>
        <w:sz w:val="20"/>
        <w:szCs w:val="20"/>
      </w:rPr>
      <w:t>OHA</w:t>
    </w:r>
    <w:r w:rsidR="008F7829">
      <w:rPr>
        <w:rFonts w:ascii="Arial" w:hAnsi="Arial" w:cs="Arial"/>
        <w:sz w:val="20"/>
        <w:szCs w:val="20"/>
      </w:rPr>
      <w:t xml:space="preserve"> 8900</w:t>
    </w:r>
    <w:r w:rsidR="00984C01">
      <w:rPr>
        <w:rFonts w:ascii="Arial" w:hAnsi="Arial" w:cs="Arial"/>
        <w:sz w:val="20"/>
        <w:szCs w:val="20"/>
      </w:rPr>
      <w:t>a</w:t>
    </w:r>
    <w:r w:rsidR="008F7829">
      <w:rPr>
        <w:rFonts w:ascii="Arial" w:hAnsi="Arial" w:cs="Arial"/>
        <w:sz w:val="20"/>
        <w:szCs w:val="20"/>
      </w:rPr>
      <w:t xml:space="preserve"> (</w:t>
    </w:r>
    <w:r w:rsidR="0080189D">
      <w:rPr>
        <w:rFonts w:ascii="Arial" w:hAnsi="Arial" w:cs="Arial"/>
        <w:sz w:val="20"/>
        <w:szCs w:val="20"/>
      </w:rPr>
      <w:t>0</w:t>
    </w:r>
    <w:r w:rsidR="008C2CCC">
      <w:rPr>
        <w:rFonts w:ascii="Arial" w:hAnsi="Arial" w:cs="Arial"/>
        <w:sz w:val="20"/>
        <w:szCs w:val="20"/>
      </w:rPr>
      <w:t>7</w:t>
    </w:r>
    <w:r w:rsidR="0080189D">
      <w:rPr>
        <w:rFonts w:ascii="Arial" w:hAnsi="Arial" w:cs="Arial"/>
        <w:sz w:val="20"/>
        <w:szCs w:val="20"/>
      </w:rPr>
      <w:t>/19</w:t>
    </w:r>
    <w:r w:rsidR="008F7829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AA" w:rsidRDefault="00A66DAA" w:rsidP="00A66DAA">
      <w:pPr>
        <w:spacing w:after="0" w:line="240" w:lineRule="auto"/>
      </w:pPr>
      <w:r>
        <w:separator/>
      </w:r>
    </w:p>
  </w:footnote>
  <w:footnote w:type="continuationSeparator" w:id="0">
    <w:p w:rsidR="00A66DAA" w:rsidRDefault="00A66DAA" w:rsidP="00A6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32" w:rsidRDefault="008C2C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5558" o:spid="_x0000_s2063" type="#_x0000_t75" style="position:absolute;margin-left:0;margin-top:0;width:642.45pt;height:831.45pt;z-index:-251654144;mso-position-horizontal:center;mso-position-horizontal-relative:margin;mso-position-vertical:center;mso-position-vertical-relative:margin" o:allowincell="f">
          <v:imagedata r:id="rId1" o:title="OHA-AMH-NEW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32" w:rsidRDefault="008C2C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5559" o:spid="_x0000_s2064" type="#_x0000_t75" style="position:absolute;margin-left:0;margin-top:0;width:642.45pt;height:831.45pt;z-index:-251653120;mso-position-horizontal:center;mso-position-horizontal-relative:margin;mso-position-vertical:center;mso-position-vertical-relative:margin" o:allowincell="f">
          <v:imagedata r:id="rId1" o:title="OHA-AMH-NEW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152"/>
    <w:multiLevelType w:val="hybridMultilevel"/>
    <w:tmpl w:val="FC04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5A97"/>
    <w:multiLevelType w:val="hybridMultilevel"/>
    <w:tmpl w:val="B7E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45AF"/>
    <w:multiLevelType w:val="hybridMultilevel"/>
    <w:tmpl w:val="4B48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19"/>
    <w:rsid w:val="00032D57"/>
    <w:rsid w:val="00061B4B"/>
    <w:rsid w:val="000D429E"/>
    <w:rsid w:val="000F5A0C"/>
    <w:rsid w:val="00156216"/>
    <w:rsid w:val="00190426"/>
    <w:rsid w:val="001C0892"/>
    <w:rsid w:val="001C2E86"/>
    <w:rsid w:val="001D13D3"/>
    <w:rsid w:val="00205532"/>
    <w:rsid w:val="0020611D"/>
    <w:rsid w:val="002466B0"/>
    <w:rsid w:val="00250B75"/>
    <w:rsid w:val="002A007B"/>
    <w:rsid w:val="002E3125"/>
    <w:rsid w:val="003374D0"/>
    <w:rsid w:val="003565B3"/>
    <w:rsid w:val="00383566"/>
    <w:rsid w:val="003A5C70"/>
    <w:rsid w:val="003D7A9E"/>
    <w:rsid w:val="00464A95"/>
    <w:rsid w:val="00483A07"/>
    <w:rsid w:val="005417A2"/>
    <w:rsid w:val="00544433"/>
    <w:rsid w:val="005571EC"/>
    <w:rsid w:val="0059510C"/>
    <w:rsid w:val="00612B39"/>
    <w:rsid w:val="00614707"/>
    <w:rsid w:val="00670552"/>
    <w:rsid w:val="00687619"/>
    <w:rsid w:val="006A1D57"/>
    <w:rsid w:val="006E51BC"/>
    <w:rsid w:val="0071538D"/>
    <w:rsid w:val="007214E8"/>
    <w:rsid w:val="00740BB8"/>
    <w:rsid w:val="007F5B06"/>
    <w:rsid w:val="0080120B"/>
    <w:rsid w:val="0080189D"/>
    <w:rsid w:val="00857AF3"/>
    <w:rsid w:val="008741CD"/>
    <w:rsid w:val="008C2CCC"/>
    <w:rsid w:val="008F7829"/>
    <w:rsid w:val="009416B2"/>
    <w:rsid w:val="009441CA"/>
    <w:rsid w:val="00984C01"/>
    <w:rsid w:val="009E5C32"/>
    <w:rsid w:val="009E6903"/>
    <w:rsid w:val="00A52014"/>
    <w:rsid w:val="00A66DAA"/>
    <w:rsid w:val="00AA71CC"/>
    <w:rsid w:val="00B57CA9"/>
    <w:rsid w:val="00BA579B"/>
    <w:rsid w:val="00BB496B"/>
    <w:rsid w:val="00BD1334"/>
    <w:rsid w:val="00BD55DC"/>
    <w:rsid w:val="00C1167E"/>
    <w:rsid w:val="00C30D00"/>
    <w:rsid w:val="00CB487D"/>
    <w:rsid w:val="00CD0C71"/>
    <w:rsid w:val="00D73259"/>
    <w:rsid w:val="00DD0C80"/>
    <w:rsid w:val="00DF1B7D"/>
    <w:rsid w:val="00E9066D"/>
    <w:rsid w:val="00EC222A"/>
    <w:rsid w:val="00F2634B"/>
    <w:rsid w:val="00F87711"/>
    <w:rsid w:val="00FA5655"/>
    <w:rsid w:val="00FC2B70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23708E02"/>
  <w15:docId w15:val="{7D16D2C8-052C-4ED4-90F9-2C9E6C8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FA5655"/>
    <w:pPr>
      <w:spacing w:after="160"/>
    </w:pPr>
    <w:rPr>
      <w:rFonts w:ascii="HelveticaNeueLT Std Cn" w:hAnsi="HelveticaNeueLT Std Cn"/>
      <w:sz w:val="24"/>
    </w:rPr>
  </w:style>
  <w:style w:type="paragraph" w:styleId="Heading1">
    <w:name w:val="heading 1"/>
    <w:aliases w:val="Subhead"/>
    <w:next w:val="Normal"/>
    <w:link w:val="Heading1Char"/>
    <w:uiPriority w:val="9"/>
    <w:qFormat/>
    <w:rsid w:val="00FA5655"/>
    <w:pPr>
      <w:keepNext/>
      <w:keepLines/>
      <w:spacing w:after="0"/>
      <w:outlineLvl w:val="0"/>
    </w:pPr>
    <w:rPr>
      <w:rFonts w:ascii="HelveticaNeueLT Std Blk Cn" w:eastAsiaTheme="majorEastAsia" w:hAnsi="HelveticaNeueLT Std Blk Cn" w:cstheme="majorBidi"/>
      <w:b/>
      <w:bCs/>
      <w:color w:val="0052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next w:val="Normal"/>
    <w:uiPriority w:val="1"/>
    <w:qFormat/>
    <w:rsid w:val="00FA5655"/>
    <w:pPr>
      <w:spacing w:after="160" w:line="240" w:lineRule="auto"/>
    </w:pPr>
    <w:rPr>
      <w:rFonts w:ascii="HelveticaNeueLT Std Blk Cn" w:hAnsi="HelveticaNeueLT Std Blk Cn"/>
      <w:color w:val="005260"/>
      <w:sz w:val="56"/>
    </w:rPr>
  </w:style>
  <w:style w:type="character" w:customStyle="1" w:styleId="Heading1Char">
    <w:name w:val="Heading 1 Char"/>
    <w:aliases w:val="Subhead Char"/>
    <w:basedOn w:val="DefaultParagraphFont"/>
    <w:link w:val="Heading1"/>
    <w:uiPriority w:val="9"/>
    <w:rsid w:val="00FA5655"/>
    <w:rPr>
      <w:rFonts w:ascii="HelveticaNeueLT Std Blk Cn" w:eastAsiaTheme="majorEastAsia" w:hAnsi="HelveticaNeueLT Std Blk Cn" w:cstheme="majorBidi"/>
      <w:b/>
      <w:bCs/>
      <w:color w:val="00526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1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AA"/>
    <w:rPr>
      <w:rFonts w:ascii="HelveticaNeueLT Std Cn" w:hAnsi="HelveticaNeueLT Std Cn"/>
      <w:sz w:val="24"/>
    </w:rPr>
  </w:style>
  <w:style w:type="paragraph" w:styleId="Footer">
    <w:name w:val="footer"/>
    <w:basedOn w:val="Normal"/>
    <w:link w:val="FooterChar"/>
    <w:uiPriority w:val="99"/>
    <w:unhideWhenUsed/>
    <w:rsid w:val="00A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AA"/>
    <w:rPr>
      <w:rFonts w:ascii="HelveticaNeueLT Std Cn" w:hAnsi="HelveticaNeueLT Std Cn"/>
      <w:sz w:val="24"/>
    </w:rPr>
  </w:style>
  <w:style w:type="paragraph" w:customStyle="1" w:styleId="Office">
    <w:name w:val="Office"/>
    <w:aliases w:val="section or unit name"/>
    <w:qFormat/>
    <w:rsid w:val="00C1167E"/>
    <w:pPr>
      <w:spacing w:after="0" w:line="240" w:lineRule="auto"/>
      <w:ind w:left="-126"/>
    </w:pPr>
    <w:rPr>
      <w:rFonts w:ascii="Arial" w:eastAsia="Times New Roman" w:hAnsi="Arial" w:cs="Times New Roman"/>
      <w:color w:val="005595"/>
      <w:w w:val="90"/>
      <w:szCs w:val="24"/>
    </w:rPr>
  </w:style>
  <w:style w:type="paragraph" w:styleId="ListParagraph">
    <w:name w:val="List Paragraph"/>
    <w:basedOn w:val="Normal"/>
    <w:uiPriority w:val="34"/>
    <w:qFormat/>
    <w:rsid w:val="00464A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6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.BusinessServices@state.or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lemOSH.CommCenterLEDS@state.or.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1347F9C4554B87BD89737112C6DB" ma:contentTypeVersion="24" ma:contentTypeDescription="Create a new document." ma:contentTypeScope="" ma:versionID="dd20b026e904f0a7141508733f44e2e8">
  <xsd:schema xmlns:xsd="http://www.w3.org/2001/XMLSchema" xmlns:xs="http://www.w3.org/2001/XMLSchema" xmlns:p="http://schemas.microsoft.com/office/2006/metadata/properties" xmlns:ns1="http://schemas.microsoft.com/sharepoint/v3" xmlns:ns2="cc1e8c1e-c864-4a9c-830b-47e1ec05dc11" xmlns:ns3="59da1016-2a1b-4f8a-9768-d7a4932f6f16" targetNamespace="http://schemas.microsoft.com/office/2006/metadata/properties" ma:root="true" ma:fieldsID="a6ec817d9babf25495626550a3d54521" ns1:_="" ns2:_="" ns3:_="">
    <xsd:import namespace="http://schemas.microsoft.com/sharepoint/v3"/>
    <xsd:import namespace="cc1e8c1e-c864-4a9c-830b-47e1ec05dc11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8c1e-c864-4a9c-830b-47e1ec05dc11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-" ma:format="Dropdown" ma:internalName="Category" ma:readOnly="false">
      <xsd:simpleType>
        <xsd:restriction base="dms:Choice">
          <xsd:enumeration value="Forms"/>
          <xsd:enumeration value="News"/>
          <xsd:enumeration value="Policies &amp; Procedures"/>
          <xsd:enumeration value="-"/>
        </xsd:restriction>
      </xsd:simpleType>
    </xsd:element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3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5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https://www.oregon.gov/oha/OSH/FRIENDS/Documents/Minor-Visitor-Application.docx</Url>
      <Description>Minor-Visitor-Application.docx</Description>
    </URL>
    <PublishingExpirationDate xmlns="http://schemas.microsoft.com/sharepoint/v3" xsi:nil="true"/>
    <PublishingStartDate xmlns="http://schemas.microsoft.com/sharepoint/v3" xsi:nil="true"/>
    <IASubtopic xmlns="59da1016-2a1b-4f8a-9768-d7a4932f6f16" xsi:nil="true"/>
    <DocumentExpirationDate xmlns="59da1016-2a1b-4f8a-9768-d7a4932f6f16" xsi:nil="true"/>
    <Category xmlns="cc1e8c1e-c864-4a9c-830b-47e1ec05dc11">-</Category>
    <Meta_x0020_Keywords xmlns="cc1e8c1e-c864-4a9c-830b-47e1ec05dc11">Minor Visitor Application</Meta_x0020_Keywords>
    <IACategory xmlns="59da1016-2a1b-4f8a-9768-d7a4932f6f16" xsi:nil="true"/>
    <IATopic xmlns="59da1016-2a1b-4f8a-9768-d7a4932f6f16" xsi:nil="true"/>
    <Meta_x0020_Description xmlns="cc1e8c1e-c864-4a9c-830b-47e1ec05dc11">Minor Visitor Application</Meta_x0020_Description>
  </documentManagement>
</p:properties>
</file>

<file path=customXml/itemProps1.xml><?xml version="1.0" encoding="utf-8"?>
<ds:datastoreItem xmlns:ds="http://schemas.openxmlformats.org/officeDocument/2006/customXml" ds:itemID="{6E6C7617-E479-4887-9C30-A41933B7671A}"/>
</file>

<file path=customXml/itemProps2.xml><?xml version="1.0" encoding="utf-8"?>
<ds:datastoreItem xmlns:ds="http://schemas.openxmlformats.org/officeDocument/2006/customXml" ds:itemID="{4705BF14-1410-429C-BF71-D6253E1C9011}"/>
</file>

<file path=customXml/itemProps3.xml><?xml version="1.0" encoding="utf-8"?>
<ds:datastoreItem xmlns:ds="http://schemas.openxmlformats.org/officeDocument/2006/customXml" ds:itemID="{7072CE2D-B57D-42CB-BB06-BFC132510CDF}"/>
</file>

<file path=customXml/itemProps4.xml><?xml version="1.0" encoding="utf-8"?>
<ds:datastoreItem xmlns:ds="http://schemas.openxmlformats.org/officeDocument/2006/customXml" ds:itemID="{7B37D3B7-217A-4945-A399-4E3532A44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Voyles Kristen B</dc:creator>
  <cp:lastModifiedBy>Voyles Kristen B</cp:lastModifiedBy>
  <cp:revision>8</cp:revision>
  <dcterms:created xsi:type="dcterms:W3CDTF">2017-02-27T23:58:00Z</dcterms:created>
  <dcterms:modified xsi:type="dcterms:W3CDTF">2019-07-23T17:57:00Z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1900</vt:r8>
  </property>
  <property fmtid="{D5CDD505-2E9C-101B-9397-08002B2CF9AE}" pid="3" name="WorkflowChangePath">
    <vt:lpwstr>4c768d59-ca45-49cf-92da-2d10ca8f457f,16;9df87f6c-ac31-4f63-bdc2-febb7c621749,57;</vt:lpwstr>
  </property>
  <property fmtid="{D5CDD505-2E9C-101B-9397-08002B2CF9AE}" pid="4" name="ContentTypeId">
    <vt:lpwstr>0x010100FC831347F9C4554B87BD89737112C6DB</vt:lpwstr>
  </property>
  <property fmtid="{D5CDD505-2E9C-101B-9397-08002B2CF9AE}" pid="5" name="WF">
    <vt:r8>1</vt:r8>
  </property>
</Properties>
</file>