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2C1" w:rsidRPr="00010D79" w:rsidRDefault="00BE22C1" w:rsidP="00BE22C1">
      <w:pPr>
        <w:spacing w:after="0" w:line="240" w:lineRule="auto"/>
        <w:jc w:val="center"/>
        <w:rPr>
          <w:rFonts w:ascii="Tahoma" w:hAnsi="Tahoma" w:cs="Tahoma"/>
          <w:b/>
          <w:sz w:val="24"/>
          <w:szCs w:val="24"/>
        </w:rPr>
      </w:pPr>
      <w:r w:rsidRPr="00010D79">
        <w:rPr>
          <w:rFonts w:ascii="Tahoma" w:hAnsi="Tahoma" w:cs="Tahoma"/>
          <w:b/>
          <w:sz w:val="24"/>
          <w:szCs w:val="24"/>
        </w:rPr>
        <w:t>Oregon Health Authority, Health Promotion and Chronic Disease Prevention</w:t>
      </w:r>
    </w:p>
    <w:p w:rsidR="00BE22C1" w:rsidRPr="00010D79" w:rsidRDefault="00BE22C1" w:rsidP="00BE22C1">
      <w:pPr>
        <w:spacing w:after="0" w:line="240" w:lineRule="auto"/>
        <w:jc w:val="center"/>
        <w:rPr>
          <w:rFonts w:ascii="Tahoma" w:hAnsi="Tahoma" w:cs="Tahoma"/>
          <w:b/>
          <w:sz w:val="28"/>
          <w:szCs w:val="28"/>
          <w:u w:val="single"/>
        </w:rPr>
      </w:pPr>
      <w:r>
        <w:rPr>
          <w:rFonts w:ascii="Tahoma" w:hAnsi="Tahoma" w:cs="Tahoma"/>
          <w:b/>
          <w:sz w:val="28"/>
          <w:szCs w:val="28"/>
          <w:u w:val="single"/>
        </w:rPr>
        <w:t>Special Data Analysis</w:t>
      </w:r>
      <w:r w:rsidRPr="00010D79">
        <w:rPr>
          <w:rFonts w:ascii="Tahoma" w:hAnsi="Tahoma" w:cs="Tahoma"/>
          <w:b/>
          <w:sz w:val="28"/>
          <w:szCs w:val="28"/>
          <w:u w:val="single"/>
        </w:rPr>
        <w:t xml:space="preserve"> Request Form</w:t>
      </w:r>
    </w:p>
    <w:p w:rsidR="00BE22C1" w:rsidRPr="00010D79" w:rsidRDefault="00BE22C1" w:rsidP="00BE22C1">
      <w:pPr>
        <w:spacing w:after="0" w:line="240" w:lineRule="auto"/>
        <w:rPr>
          <w:rFonts w:ascii="Tahoma" w:hAnsi="Tahoma" w:cs="Tahoma"/>
        </w:rPr>
      </w:pPr>
    </w:p>
    <w:p w:rsidR="00BE22C1" w:rsidRPr="00010D79" w:rsidRDefault="00BE22C1" w:rsidP="00BE22C1">
      <w:pPr>
        <w:spacing w:line="240" w:lineRule="auto"/>
        <w:rPr>
          <w:rFonts w:ascii="Tahoma" w:hAnsi="Tahoma" w:cs="Tahoma"/>
          <w:sz w:val="24"/>
          <w:szCs w:val="24"/>
        </w:rPr>
      </w:pPr>
      <w:r w:rsidRPr="00010D79">
        <w:rPr>
          <w:rFonts w:ascii="Tahoma" w:hAnsi="Tahoma" w:cs="Tahoma"/>
          <w:b/>
          <w:i/>
          <w:color w:val="FF0000"/>
          <w:sz w:val="24"/>
          <w:szCs w:val="24"/>
        </w:rPr>
        <w:t xml:space="preserve">Objective:  </w:t>
      </w:r>
      <w:r w:rsidRPr="00010D79">
        <w:rPr>
          <w:rFonts w:ascii="Tahoma" w:hAnsi="Tahoma" w:cs="Tahoma"/>
          <w:sz w:val="24"/>
          <w:szCs w:val="24"/>
        </w:rPr>
        <w:t xml:space="preserve">This form enables Oregon Healthy Communities and TPEP Program Coordinators to request </w:t>
      </w:r>
      <w:r>
        <w:rPr>
          <w:rFonts w:ascii="Tahoma" w:hAnsi="Tahoma" w:cs="Tahoma"/>
          <w:sz w:val="24"/>
          <w:szCs w:val="24"/>
        </w:rPr>
        <w:t>health condition or risk factor data not already displayed in HPCDP burden reports, Physical Activity and Nutrition Facts, Oregon Tobacco Reports, Oregon Tobacco Facts and Laws, county fact sheets, Oregon race oversample web tables, etc</w:t>
      </w:r>
      <w:r w:rsidRPr="00010D79">
        <w:rPr>
          <w:rFonts w:ascii="Tahoma" w:hAnsi="Tahoma" w:cs="Tahoma"/>
          <w:sz w:val="24"/>
          <w:szCs w:val="24"/>
        </w:rPr>
        <w:t>.</w:t>
      </w:r>
      <w:r>
        <w:rPr>
          <w:rFonts w:ascii="Tahoma" w:hAnsi="Tahoma" w:cs="Tahoma"/>
          <w:sz w:val="24"/>
          <w:szCs w:val="24"/>
        </w:rPr>
        <w:t xml:space="preserve"> These data publications may be reviewed at </w:t>
      </w:r>
      <w:hyperlink r:id="rId4" w:history="1">
        <w:r w:rsidRPr="00BE22C1">
          <w:rPr>
            <w:rStyle w:val="Hyperlink"/>
            <w:rFonts w:ascii="Tahoma" w:hAnsi="Tahoma" w:cs="Tahoma"/>
            <w:sz w:val="24"/>
            <w:szCs w:val="24"/>
          </w:rPr>
          <w:t>http://public.health.oregon.gov/DiseasesConditions/ChronicDisease/Pages/pubs.aspx</w:t>
        </w:r>
      </w:hyperlink>
      <w:r w:rsidRPr="00010D79">
        <w:rPr>
          <w:rFonts w:ascii="Tahoma" w:hAnsi="Tahoma" w:cs="Tahoma"/>
          <w:sz w:val="24"/>
          <w:szCs w:val="24"/>
        </w:rPr>
        <w:t xml:space="preserve">. </w:t>
      </w:r>
    </w:p>
    <w:p w:rsidR="00BE22C1" w:rsidRPr="00010D79" w:rsidRDefault="00BE22C1" w:rsidP="00BE22C1">
      <w:pPr>
        <w:spacing w:line="240" w:lineRule="auto"/>
        <w:rPr>
          <w:rFonts w:ascii="Tahoma" w:hAnsi="Tahoma" w:cs="Tahoma"/>
          <w:sz w:val="24"/>
          <w:szCs w:val="24"/>
        </w:rPr>
      </w:pPr>
      <w:r w:rsidRPr="00010D79">
        <w:rPr>
          <w:rFonts w:ascii="Tahoma" w:hAnsi="Tahoma" w:cs="Tahoma"/>
          <w:b/>
          <w:i/>
          <w:color w:val="FF0000"/>
          <w:sz w:val="24"/>
          <w:szCs w:val="24"/>
        </w:rPr>
        <w:t>Instructions:</w:t>
      </w:r>
      <w:r w:rsidRPr="00010D79">
        <w:rPr>
          <w:rFonts w:ascii="Tahoma" w:hAnsi="Tahoma" w:cs="Tahoma"/>
          <w:sz w:val="24"/>
          <w:szCs w:val="24"/>
        </w:rPr>
        <w:t xml:space="preserve">  Please answer all of the questions below. </w:t>
      </w:r>
      <w:r w:rsidRPr="00010D79">
        <w:rPr>
          <w:rFonts w:ascii="Tahoma" w:hAnsi="Tahoma" w:cs="Tahoma"/>
          <w:b/>
          <w:sz w:val="24"/>
          <w:szCs w:val="24"/>
        </w:rPr>
        <w:t>Your answers will help us meet your needs in a timely fashion.</w:t>
      </w:r>
      <w:r w:rsidRPr="00010D79">
        <w:rPr>
          <w:rFonts w:ascii="Tahoma" w:hAnsi="Tahoma" w:cs="Tahoma"/>
          <w:sz w:val="24"/>
          <w:szCs w:val="24"/>
        </w:rPr>
        <w:t xml:space="preserve"> Taking the time to think these </w:t>
      </w:r>
      <w:r>
        <w:rPr>
          <w:rFonts w:ascii="Tahoma" w:hAnsi="Tahoma" w:cs="Tahoma"/>
          <w:sz w:val="24"/>
          <w:szCs w:val="24"/>
        </w:rPr>
        <w:t>through</w:t>
      </w:r>
      <w:r w:rsidRPr="00010D79">
        <w:rPr>
          <w:rFonts w:ascii="Tahoma" w:hAnsi="Tahoma" w:cs="Tahoma"/>
          <w:sz w:val="24"/>
          <w:szCs w:val="24"/>
        </w:rPr>
        <w:t xml:space="preserve"> will save</w:t>
      </w:r>
      <w:r>
        <w:rPr>
          <w:rFonts w:ascii="Tahoma" w:hAnsi="Tahoma" w:cs="Tahoma"/>
          <w:sz w:val="24"/>
          <w:szCs w:val="24"/>
        </w:rPr>
        <w:t xml:space="preserve"> you time in the long run. Then</w:t>
      </w:r>
      <w:r w:rsidRPr="00010D79">
        <w:rPr>
          <w:rFonts w:ascii="Tahoma" w:hAnsi="Tahoma" w:cs="Tahoma"/>
          <w:sz w:val="24"/>
          <w:szCs w:val="24"/>
        </w:rPr>
        <w:t xml:space="preserve"> please email the completed form to your assigned HPCDP community program</w:t>
      </w:r>
      <w:r>
        <w:rPr>
          <w:rFonts w:ascii="Tahoma" w:hAnsi="Tahoma" w:cs="Tahoma"/>
          <w:sz w:val="24"/>
          <w:szCs w:val="24"/>
        </w:rPr>
        <w:t>s</w:t>
      </w:r>
      <w:r w:rsidRPr="00010D79">
        <w:rPr>
          <w:rFonts w:ascii="Tahoma" w:hAnsi="Tahoma" w:cs="Tahoma"/>
          <w:sz w:val="24"/>
          <w:szCs w:val="24"/>
        </w:rPr>
        <w:t xml:space="preserve"> liaison. </w:t>
      </w:r>
      <w:r>
        <w:rPr>
          <w:rFonts w:ascii="Tahoma" w:hAnsi="Tahoma" w:cs="Tahoma"/>
          <w:sz w:val="24"/>
          <w:szCs w:val="24"/>
        </w:rPr>
        <w:t xml:space="preserve">Thank you! </w:t>
      </w:r>
    </w:p>
    <w:p w:rsidR="00BE22C1" w:rsidRPr="00010D79" w:rsidRDefault="00BE22C1" w:rsidP="00BE22C1">
      <w:pPr>
        <w:tabs>
          <w:tab w:val="left" w:pos="3232"/>
        </w:tabs>
        <w:rPr>
          <w:rFonts w:ascii="Tahoma" w:hAnsi="Tahoma" w:cs="Tahoma"/>
          <w:sz w:val="24"/>
          <w:szCs w:val="24"/>
        </w:rPr>
      </w:pPr>
      <w:r w:rsidRPr="002B4205">
        <w:rPr>
          <w:rFonts w:ascii="Tahoma" w:hAnsi="Tahoma" w:cs="Tahoma"/>
          <w:b/>
          <w:i/>
          <w:noProof/>
          <w:color w:val="FF0000"/>
          <w:sz w:val="24"/>
          <w:szCs w:val="24"/>
        </w:rPr>
        <w:pict>
          <v:shapetype id="_x0000_t32" coordsize="21600,21600" o:spt="32" o:oned="t" path="m,l21600,21600e" filled="f">
            <v:path arrowok="t" fillok="f" o:connecttype="none"/>
            <o:lock v:ext="edit" shapetype="t"/>
          </v:shapetype>
          <v:shape id="_x0000_s1026" type="#_x0000_t32" style="position:absolute;margin-left:2.55pt;margin-top:3.4pt;width:467.15pt;height:0;z-index:251660288" o:connectortype="straight"/>
        </w:pict>
      </w:r>
      <w:r w:rsidRPr="00010D79">
        <w:rPr>
          <w:rFonts w:ascii="Tahoma" w:hAnsi="Tahoma" w:cs="Tahoma"/>
          <w:sz w:val="24"/>
          <w:szCs w:val="24"/>
        </w:rPr>
        <w:tab/>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1. Your name: </w:t>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2. Your county/tribe: </w:t>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3. Your program: </w:t>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4. Your email address: </w:t>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5. Your telephone number: </w:t>
      </w:r>
    </w:p>
    <w:p w:rsidR="00BE22C1" w:rsidRPr="00010D79" w:rsidRDefault="00BE22C1" w:rsidP="00BE22C1">
      <w:pPr>
        <w:rPr>
          <w:rFonts w:ascii="Tahoma" w:hAnsi="Tahoma" w:cs="Tahoma"/>
          <w:sz w:val="24"/>
          <w:szCs w:val="24"/>
        </w:rPr>
      </w:pPr>
      <w:r w:rsidRPr="00010D79">
        <w:rPr>
          <w:rFonts w:ascii="Tahoma" w:hAnsi="Tahoma" w:cs="Tahoma"/>
          <w:sz w:val="24"/>
          <w:szCs w:val="24"/>
        </w:rPr>
        <w:t xml:space="preserve">6. Today’s date: </w:t>
      </w:r>
    </w:p>
    <w:p w:rsidR="009247A7" w:rsidRDefault="00BE22C1" w:rsidP="00BE22C1">
      <w:pPr>
        <w:rPr>
          <w:rFonts w:ascii="Tahoma" w:hAnsi="Tahoma" w:cs="Tahoma"/>
          <w:sz w:val="24"/>
          <w:szCs w:val="24"/>
        </w:rPr>
      </w:pPr>
      <w:r w:rsidRPr="00010D79">
        <w:rPr>
          <w:rFonts w:ascii="Tahoma" w:hAnsi="Tahoma" w:cs="Tahoma"/>
          <w:sz w:val="24"/>
          <w:szCs w:val="24"/>
        </w:rPr>
        <w:t xml:space="preserve">7. </w:t>
      </w:r>
      <w:r w:rsidR="009247A7">
        <w:rPr>
          <w:rFonts w:ascii="Tahoma" w:hAnsi="Tahoma" w:cs="Tahoma"/>
          <w:sz w:val="24"/>
          <w:szCs w:val="24"/>
        </w:rPr>
        <w:t>Deadline:</w:t>
      </w:r>
    </w:p>
    <w:p w:rsidR="009247A7" w:rsidRDefault="009247A7" w:rsidP="00BE22C1">
      <w:pPr>
        <w:rPr>
          <w:rFonts w:ascii="Tahoma" w:hAnsi="Tahoma" w:cs="Tahoma"/>
          <w:sz w:val="24"/>
          <w:szCs w:val="24"/>
        </w:rPr>
      </w:pPr>
      <w:r>
        <w:rPr>
          <w:rFonts w:ascii="Tahoma" w:hAnsi="Tahoma" w:cs="Tahoma"/>
          <w:sz w:val="24"/>
          <w:szCs w:val="24"/>
        </w:rPr>
        <w:t>8. Reason for deadline:</w:t>
      </w:r>
    </w:p>
    <w:p w:rsidR="009247A7" w:rsidRDefault="009247A7" w:rsidP="00BE22C1">
      <w:pPr>
        <w:rPr>
          <w:rFonts w:ascii="Tahoma" w:hAnsi="Tahoma" w:cs="Tahoma"/>
          <w:sz w:val="24"/>
          <w:szCs w:val="24"/>
        </w:rPr>
      </w:pPr>
      <w:r>
        <w:rPr>
          <w:rFonts w:ascii="Tahoma" w:hAnsi="Tahoma" w:cs="Tahoma"/>
          <w:sz w:val="24"/>
          <w:szCs w:val="24"/>
        </w:rPr>
        <w:t>9. Describe your data request as best you can. Please be specific:</w:t>
      </w:r>
    </w:p>
    <w:p w:rsidR="009247A7" w:rsidRDefault="009247A7" w:rsidP="00BE22C1">
      <w:pPr>
        <w:rPr>
          <w:rFonts w:ascii="Tahoma" w:hAnsi="Tahoma" w:cs="Tahoma"/>
          <w:sz w:val="24"/>
          <w:szCs w:val="24"/>
        </w:rPr>
      </w:pPr>
      <w:r>
        <w:rPr>
          <w:rFonts w:ascii="Tahoma" w:hAnsi="Tahoma" w:cs="Tahoma"/>
          <w:sz w:val="24"/>
          <w:szCs w:val="24"/>
        </w:rPr>
        <w:t xml:space="preserve">10. Describe which, if any, of your </w:t>
      </w:r>
      <w:proofErr w:type="spellStart"/>
      <w:r>
        <w:rPr>
          <w:rFonts w:ascii="Tahoma" w:hAnsi="Tahoma" w:cs="Tahoma"/>
          <w:sz w:val="24"/>
          <w:szCs w:val="24"/>
        </w:rPr>
        <w:t>workplan</w:t>
      </w:r>
      <w:proofErr w:type="spellEnd"/>
      <w:r>
        <w:rPr>
          <w:rFonts w:ascii="Tahoma" w:hAnsi="Tahoma" w:cs="Tahoma"/>
          <w:sz w:val="24"/>
          <w:szCs w:val="24"/>
        </w:rPr>
        <w:t xml:space="preserve"> objectives this request relates to:</w:t>
      </w:r>
    </w:p>
    <w:p w:rsidR="009247A7" w:rsidRDefault="009247A7" w:rsidP="00BE22C1">
      <w:pPr>
        <w:rPr>
          <w:rFonts w:ascii="Tahoma" w:hAnsi="Tahoma" w:cs="Tahoma"/>
          <w:sz w:val="24"/>
          <w:szCs w:val="24"/>
        </w:rPr>
      </w:pPr>
      <w:r>
        <w:rPr>
          <w:rFonts w:ascii="Tahoma" w:hAnsi="Tahoma" w:cs="Tahoma"/>
          <w:sz w:val="24"/>
          <w:szCs w:val="24"/>
        </w:rPr>
        <w:t>11. How will you use these data? Please be specific:</w:t>
      </w:r>
    </w:p>
    <w:p w:rsidR="00A525AB" w:rsidRDefault="00A525AB"/>
    <w:sectPr w:rsidR="00A525AB" w:rsidSect="00A525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BE22C1"/>
    <w:rsid w:val="009247A7"/>
    <w:rsid w:val="00A525AB"/>
    <w:rsid w:val="00BE22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2C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ublic.health.oregon.gov/DiseasesConditions/ChronicDisease/Pages/pubs.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https://www.oregon.gov/oha/PH/DISEASESCONDITIONS/CHRONICDISEASE/HPCDPCONNECTION/Documents/TA/SDARF-HPCDP.docx</Url>
      <Description>SDARF-HPCDP.docx</Description>
    </URL>
    <PublishingExpirationDate xmlns="http://schemas.microsoft.com/sharepoint/v3" xsi:nil="true"/>
    <PublishingStartDate xmlns="http://schemas.microsoft.com/sharepoint/v3" xsi:nil="true"/>
    <IACategory xmlns="59da1016-2a1b-4f8a-9768-d7a4932f6f16">Public Health</IACategory>
    <IASubtopic xmlns="59da1016-2a1b-4f8a-9768-d7a4932f6f16" xsi:nil="true"/>
    <DocumentExpirationDate xmlns="59da1016-2a1b-4f8a-9768-d7a4932f6f16">2017-12-31T08:00:00+00:00</DocumentExpirationDate>
    <Meta_x0020_Keywords xmlns="a5e3e67d-79ba-441f-aac9-67aba1bfb908" xsi:nil="true"/>
    <IATopic xmlns="59da1016-2a1b-4f8a-9768-d7a4932f6f16">Public Health - Prevention</IATopic>
    <Meta_x0020_Description xmlns="a5e3e67d-79ba-441f-aac9-67aba1bfb908" xsi:nil="true"/>
    <Category xmlns="a5e3e67d-79ba-441f-aac9-67aba1bfb908">Alcohol and Other Drugs</Categor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7E6F2DC69EB5408794DAE4AB4C42E1" ma:contentTypeVersion="19" ma:contentTypeDescription="Create a new document." ma:contentTypeScope="" ma:versionID="0dcfb0cb6fde850ac358e5e46780e33c">
  <xsd:schema xmlns:xsd="http://www.w3.org/2001/XMLSchema" xmlns:xs="http://www.w3.org/2001/XMLSchema" xmlns:p="http://schemas.microsoft.com/office/2006/metadata/properties" xmlns:ns1="http://schemas.microsoft.com/sharepoint/v3" xmlns:ns2="59da1016-2a1b-4f8a-9768-d7a4932f6f16" xmlns:ns3="a5e3e67d-79ba-441f-aac9-67aba1bfb908" targetNamespace="http://schemas.microsoft.com/office/2006/metadata/properties" ma:root="true" ma:fieldsID="a03055a969cd8519e61bad80f4ae54a9" ns1:_="" ns2:_="" ns3:_="">
    <xsd:import namespace="http://schemas.microsoft.com/sharepoint/v3"/>
    <xsd:import namespace="59da1016-2a1b-4f8a-9768-d7a4932f6f16"/>
    <xsd:import namespace="a5e3e67d-79ba-441f-aac9-67aba1bfb908"/>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e3e67d-79ba-441f-aac9-67aba1bfb908"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element name="Category" ma:index="18" nillable="true" ma:displayName="Category" ma:default="Alcohol and Other Drugs" ma:format="Dropdown" ma:internalName="Category">
      <xsd:simpleType>
        <xsd:restriction base="dms:Choice">
          <xsd:enumeration value="Alcohol and Other Drugs"/>
          <xsd:enumeration value="Appendices Tribal"/>
          <xsd:enumeration value="Attachments Tribal"/>
          <xsd:enumeration value="cahip"/>
          <xsd:enumeration value="Grantee Workgroups"/>
          <xsd:enumeration value="Health Systems"/>
          <xsd:enumeration value="Message Frame"/>
          <xsd:enumeration value="RFAs"/>
          <xsd:enumeration value="Schools"/>
          <xsd:enumeration value="srch"/>
          <xsd:enumeration value="Success Stories"/>
          <xsd:enumeration value="TA"/>
          <xsd:enumeration value="Vaping"/>
          <xsd:enumeration value="Wellness Toolki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287701-3F73-4734-A50D-FB5CEAAA577B}"/>
</file>

<file path=customXml/itemProps2.xml><?xml version="1.0" encoding="utf-8"?>
<ds:datastoreItem xmlns:ds="http://schemas.openxmlformats.org/officeDocument/2006/customXml" ds:itemID="{6B064BA3-5AE4-4D16-A607-FA6906F9B7C1}"/>
</file>

<file path=customXml/itemProps3.xml><?xml version="1.0" encoding="utf-8"?>
<ds:datastoreItem xmlns:ds="http://schemas.openxmlformats.org/officeDocument/2006/customXml" ds:itemID="{9025AF87-0A1E-48A2-8CE3-2C35E26B87E3}"/>
</file>

<file path=docProps/app.xml><?xml version="1.0" encoding="utf-8"?>
<Properties xmlns="http://schemas.openxmlformats.org/officeDocument/2006/extended-properties" xmlns:vt="http://schemas.openxmlformats.org/officeDocument/2006/docPropsVTypes">
  <Template>Normal.dotm</Template>
  <TotalTime>7</TotalTime>
  <Pages>1</Pages>
  <Words>198</Words>
  <Characters>1134</Characters>
  <Application>Microsoft Office Word</Application>
  <DocSecurity>0</DocSecurity>
  <Lines>9</Lines>
  <Paragraphs>2</Paragraphs>
  <ScaleCrop>false</ScaleCrop>
  <Company>DHS</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Fiala</dc:creator>
  <cp:keywords/>
  <dc:description/>
  <cp:lastModifiedBy>Steven Fiala</cp:lastModifiedBy>
  <cp:revision>2</cp:revision>
  <dcterms:created xsi:type="dcterms:W3CDTF">2013-11-06T19:03:00Z</dcterms:created>
  <dcterms:modified xsi:type="dcterms:W3CDTF">2013-11-06T19:11:00Z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0x010100417E6F2DC69EB5408794DAE4AB4C42E1</vt:lpwstr>
  </property>
  <property fmtid="{D5CDD505-2E9C-101B-9397-08002B2CF9AE}" pid="3" name="WorkflowChangePath">
    <vt:lpwstr>4b2fd419-2f13-4a38-98ea-c43cb3194170,2;4b2fd419-2f13-4a38-98ea-c43cb3194170,4;</vt:lpwstr>
  </property>
  <property fmtid="{D5CDD505-2E9C-101B-9397-08002B2CF9AE}" pid="4" name="Order">
    <vt:r8>32200</vt:r8>
  </property>
</Properties>
</file>