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0317" w14:textId="2543BCDF" w:rsidR="00847B7B" w:rsidRDefault="00847B7B" w:rsidP="00847B7B">
      <w:pPr>
        <w:spacing w:after="0" w:line="240" w:lineRule="auto"/>
        <w:rPr>
          <w:b/>
          <w:bCs/>
          <w:sz w:val="36"/>
          <w:szCs w:val="36"/>
        </w:rPr>
      </w:pPr>
      <w:r>
        <w:rPr>
          <w:b/>
          <w:bCs/>
          <w:sz w:val="36"/>
          <w:szCs w:val="36"/>
        </w:rPr>
        <w:t>CD101: Communicable Disease Control – The Basics</w:t>
      </w:r>
    </w:p>
    <w:p w14:paraId="151B2B43" w14:textId="7CA06D56" w:rsidR="00847B7B" w:rsidRPr="00847B7B" w:rsidRDefault="00847B7B" w:rsidP="00847B7B">
      <w:pPr>
        <w:spacing w:after="0" w:line="240" w:lineRule="auto"/>
        <w:rPr>
          <w:sz w:val="28"/>
          <w:szCs w:val="28"/>
        </w:rPr>
      </w:pPr>
      <w:r w:rsidRPr="00847B7B">
        <w:rPr>
          <w:sz w:val="36"/>
          <w:szCs w:val="36"/>
        </w:rPr>
        <w:t>Course Exercises</w:t>
      </w:r>
      <w:r>
        <w:rPr>
          <w:sz w:val="36"/>
          <w:szCs w:val="36"/>
        </w:rPr>
        <w:t xml:space="preserve"> – </w:t>
      </w:r>
      <w:r w:rsidR="0046103D">
        <w:rPr>
          <w:sz w:val="36"/>
          <w:szCs w:val="36"/>
        </w:rPr>
        <w:t>October 2025</w:t>
      </w:r>
    </w:p>
    <w:p w14:paraId="66F11386" w14:textId="33F7BC2E" w:rsidR="00847B7B" w:rsidRPr="00847B7B" w:rsidRDefault="00847B7B" w:rsidP="00847B7B">
      <w:pPr>
        <w:pStyle w:val="Heading2"/>
        <w:rPr>
          <w:color w:val="auto"/>
        </w:rPr>
      </w:pPr>
      <w:r w:rsidRPr="00847B7B">
        <w:rPr>
          <w:color w:val="auto"/>
        </w:rPr>
        <w:t>Module 2: Disease Reporting</w:t>
      </w:r>
      <w:r>
        <w:rPr>
          <w:color w:val="auto"/>
        </w:rPr>
        <w:t xml:space="preserve"> (Slide 1</w:t>
      </w:r>
      <w:r w:rsidR="004900D2">
        <w:rPr>
          <w:color w:val="auto"/>
        </w:rPr>
        <w:t>6</w:t>
      </w:r>
      <w:r>
        <w:rPr>
          <w:color w:val="auto"/>
        </w:rPr>
        <w:t>)</w:t>
      </w:r>
    </w:p>
    <w:p w14:paraId="546798BD" w14:textId="14BE3E01" w:rsidR="00724086" w:rsidRDefault="00724086" w:rsidP="00724086">
      <w:pPr>
        <w:tabs>
          <w:tab w:val="left" w:pos="2415"/>
        </w:tabs>
      </w:pPr>
      <w:r>
        <w:t xml:space="preserve">Using the </w:t>
      </w:r>
      <w:r w:rsidRPr="00724086">
        <w:t>Disease Reporting Poster for Clinicians</w:t>
      </w:r>
      <w:r>
        <w:t xml:space="preserve">: </w:t>
      </w:r>
      <w:hyperlink r:id="rId6" w:history="1">
        <w:r w:rsidR="002631AA" w:rsidRPr="002E64FB">
          <w:rPr>
            <w:rStyle w:val="Hyperlink"/>
          </w:rPr>
          <w:t>https://www.oregon.gov/oha/PH/DISEASESCONDITIONS/COMMUNICABLEDISEASE/REPORTINGCOMMUNICABLEDISEASE/Documents/ReportingPosters/poster-clinicians.pdf</w:t>
        </w:r>
      </w:hyperlink>
    </w:p>
    <w:p w14:paraId="255B7390" w14:textId="77777777" w:rsidR="00724086" w:rsidRDefault="00724086" w:rsidP="00724086">
      <w:pPr>
        <w:numPr>
          <w:ilvl w:val="0"/>
          <w:numId w:val="17"/>
        </w:numPr>
        <w:tabs>
          <w:tab w:val="left" w:pos="2415"/>
        </w:tabs>
        <w:spacing w:line="256" w:lineRule="auto"/>
      </w:pPr>
      <w:r>
        <w:t xml:space="preserve">Is Hepatitis A reportable? </w:t>
      </w:r>
      <w:r>
        <w:br/>
        <w:t xml:space="preserve">If so, when should it be reported? </w:t>
      </w:r>
    </w:p>
    <w:p w14:paraId="406D1A2D" w14:textId="77777777" w:rsidR="00724086" w:rsidRDefault="00724086" w:rsidP="00724086">
      <w:pPr>
        <w:numPr>
          <w:ilvl w:val="0"/>
          <w:numId w:val="17"/>
        </w:numPr>
        <w:tabs>
          <w:tab w:val="left" w:pos="2415"/>
        </w:tabs>
        <w:spacing w:line="256" w:lineRule="auto"/>
      </w:pPr>
      <w:r>
        <w:t xml:space="preserve">Is a bat-to-dog bite reportable? </w:t>
      </w:r>
      <w:r>
        <w:br/>
        <w:t xml:space="preserve">If so, when should it be reported? </w:t>
      </w:r>
    </w:p>
    <w:p w14:paraId="34921966" w14:textId="77777777" w:rsidR="00724086" w:rsidRDefault="00724086" w:rsidP="00724086">
      <w:pPr>
        <w:numPr>
          <w:ilvl w:val="0"/>
          <w:numId w:val="17"/>
        </w:numPr>
        <w:tabs>
          <w:tab w:val="left" w:pos="2415"/>
        </w:tabs>
        <w:spacing w:line="256" w:lineRule="auto"/>
      </w:pPr>
      <w:r>
        <w:t xml:space="preserve">Would you report an influenza death in a 65-year-old man from Curry County? </w:t>
      </w:r>
      <w:r>
        <w:br/>
        <w:t xml:space="preserve">If so, when would you report this? </w:t>
      </w:r>
    </w:p>
    <w:p w14:paraId="63E52ADB" w14:textId="77777777" w:rsidR="00724086" w:rsidRDefault="00724086" w:rsidP="00724086">
      <w:pPr>
        <w:numPr>
          <w:ilvl w:val="0"/>
          <w:numId w:val="17"/>
        </w:numPr>
        <w:tabs>
          <w:tab w:val="left" w:pos="2415"/>
        </w:tabs>
        <w:spacing w:line="256" w:lineRule="auto"/>
      </w:pPr>
      <w:r>
        <w:t xml:space="preserve">Would influenza H7N9 be reportable? </w:t>
      </w:r>
      <w:r>
        <w:br/>
        <w:t xml:space="preserve">If so, when should it be reported? </w:t>
      </w:r>
    </w:p>
    <w:p w14:paraId="747BAEAB" w14:textId="41BEC635" w:rsidR="00847B7B" w:rsidRDefault="00847B7B" w:rsidP="00847B7B"/>
    <w:p w14:paraId="4EC6A71C" w14:textId="562CBC44" w:rsidR="00847B7B" w:rsidRPr="00847B7B" w:rsidRDefault="00847B7B" w:rsidP="00847B7B">
      <w:pPr>
        <w:pStyle w:val="Heading2"/>
        <w:rPr>
          <w:color w:val="auto"/>
        </w:rPr>
      </w:pPr>
      <w:r w:rsidRPr="00847B7B">
        <w:rPr>
          <w:color w:val="auto"/>
        </w:rPr>
        <w:t>Module 2: Disease Reporting (Slide 3</w:t>
      </w:r>
      <w:r w:rsidR="004900D2">
        <w:rPr>
          <w:color w:val="auto"/>
        </w:rPr>
        <w:t>2</w:t>
      </w:r>
      <w:r w:rsidRPr="00847B7B">
        <w:rPr>
          <w:color w:val="auto"/>
        </w:rPr>
        <w:t>)</w:t>
      </w:r>
    </w:p>
    <w:p w14:paraId="4A0B848E" w14:textId="7894B0E1" w:rsidR="00847B7B" w:rsidRDefault="00724086" w:rsidP="00847B7B">
      <w:r>
        <w:t xml:space="preserve">Using the Disease Reporting Poster for Clinicians: </w:t>
      </w:r>
      <w:hyperlink r:id="rId7" w:history="1">
        <w:hyperlink r:id="rId8" w:history="1">
          <w:r w:rsidRPr="00724086">
            <w:rPr>
              <w:rStyle w:val="Hyperlink"/>
            </w:rPr>
            <w:t>https://www.oregon.gov/oha/PH/DISEASESCONDITIONS/COMMUNICABLEDISEASE/REPORTINGCOMMUNICABLEDISEASE/Documents/ReportingPosters/poster-clinicians.pdf</w:t>
          </w:r>
        </w:hyperlink>
      </w:hyperlink>
    </w:p>
    <w:p w14:paraId="01B6D6B1" w14:textId="77777777" w:rsidR="00724086" w:rsidRPr="00724086" w:rsidRDefault="00724086" w:rsidP="00724086">
      <w:r w:rsidRPr="00724086">
        <w:t>The infection preventionist at a local clinic called to report a 5-year-old child diagnosed with measles (PCR positive).</w:t>
      </w:r>
    </w:p>
    <w:p w14:paraId="5E5707BC" w14:textId="6389B615" w:rsidR="00724086" w:rsidRPr="00724086" w:rsidRDefault="00724086" w:rsidP="00724086">
      <w:pPr>
        <w:numPr>
          <w:ilvl w:val="1"/>
          <w:numId w:val="18"/>
        </w:numPr>
      </w:pPr>
      <w:r w:rsidRPr="00724086">
        <w:t>Is this provider allowed to report the disease?</w:t>
      </w:r>
    </w:p>
    <w:p w14:paraId="4BD0A36C" w14:textId="18F908E3" w:rsidR="00724086" w:rsidRPr="00724086" w:rsidRDefault="00724086" w:rsidP="00724086">
      <w:pPr>
        <w:numPr>
          <w:ilvl w:val="1"/>
          <w:numId w:val="18"/>
        </w:numPr>
      </w:pPr>
      <w:r w:rsidRPr="00724086">
        <w:t xml:space="preserve">What category of reportable disease is this? </w:t>
      </w:r>
    </w:p>
    <w:p w14:paraId="1E1A34D6" w14:textId="351B2A6E" w:rsidR="00724086" w:rsidRPr="00724086" w:rsidRDefault="00724086" w:rsidP="00724086">
      <w:pPr>
        <w:numPr>
          <w:ilvl w:val="1"/>
          <w:numId w:val="18"/>
        </w:numPr>
      </w:pPr>
      <w:r w:rsidRPr="00724086">
        <w:t xml:space="preserve">What are the LHD responsibilities for investigating </w:t>
      </w:r>
      <w:r w:rsidR="00243436">
        <w:t xml:space="preserve">the </w:t>
      </w:r>
      <w:r w:rsidRPr="00724086">
        <w:t>case?</w:t>
      </w:r>
    </w:p>
    <w:p w14:paraId="6E69BDF8" w14:textId="77777777" w:rsidR="00724086" w:rsidRPr="00724086" w:rsidRDefault="00724086" w:rsidP="00724086">
      <w:pPr>
        <w:numPr>
          <w:ilvl w:val="1"/>
          <w:numId w:val="18"/>
        </w:numPr>
      </w:pPr>
      <w:r w:rsidRPr="00724086">
        <w:t>Why is investigating this case important?</w:t>
      </w:r>
    </w:p>
    <w:p w14:paraId="7B52985A" w14:textId="77777777" w:rsidR="00724086" w:rsidRDefault="00724086" w:rsidP="00847B7B"/>
    <w:p w14:paraId="0491EF86" w14:textId="77777777" w:rsidR="001D0692" w:rsidRDefault="001D0692">
      <w:pPr>
        <w:rPr>
          <w:rFonts w:asciiTheme="majorHAnsi" w:eastAsiaTheme="majorEastAsia" w:hAnsiTheme="majorHAnsi" w:cstheme="majorBidi"/>
          <w:sz w:val="32"/>
          <w:szCs w:val="32"/>
        </w:rPr>
      </w:pPr>
      <w:r>
        <w:br w:type="page"/>
      </w:r>
    </w:p>
    <w:p w14:paraId="16CA33B0" w14:textId="45221F08" w:rsidR="00477C0F" w:rsidRPr="00847B7B" w:rsidRDefault="00847B7B" w:rsidP="00847B7B">
      <w:pPr>
        <w:pStyle w:val="Heading2"/>
        <w:rPr>
          <w:color w:val="auto"/>
        </w:rPr>
      </w:pPr>
      <w:r w:rsidRPr="00847B7B">
        <w:rPr>
          <w:color w:val="auto"/>
        </w:rPr>
        <w:lastRenderedPageBreak/>
        <w:t xml:space="preserve">Module 3: </w:t>
      </w:r>
      <w:r w:rsidR="004C413A" w:rsidRPr="00847B7B">
        <w:rPr>
          <w:color w:val="auto"/>
        </w:rPr>
        <w:t>Investigative Guidelines</w:t>
      </w:r>
      <w:r w:rsidRPr="00847B7B">
        <w:rPr>
          <w:color w:val="auto"/>
        </w:rPr>
        <w:t xml:space="preserve"> –</w:t>
      </w:r>
      <w:r w:rsidR="004C413A" w:rsidRPr="00847B7B">
        <w:rPr>
          <w:color w:val="auto"/>
        </w:rPr>
        <w:t xml:space="preserve"> Case</w:t>
      </w:r>
      <w:r w:rsidRPr="00847B7B">
        <w:rPr>
          <w:color w:val="auto"/>
        </w:rPr>
        <w:t xml:space="preserve"> </w:t>
      </w:r>
      <w:r w:rsidR="004C413A" w:rsidRPr="00847B7B">
        <w:rPr>
          <w:color w:val="auto"/>
        </w:rPr>
        <w:t>Studies</w:t>
      </w:r>
    </w:p>
    <w:p w14:paraId="30214E15" w14:textId="77777777" w:rsidR="00BF4F35" w:rsidRDefault="00BF4F35" w:rsidP="00BF4F35">
      <w:pPr>
        <w:rPr>
          <w:b/>
          <w:bCs/>
          <w:sz w:val="24"/>
          <w:szCs w:val="24"/>
        </w:rPr>
      </w:pPr>
      <w:r w:rsidRPr="004C413A">
        <w:rPr>
          <w:b/>
          <w:bCs/>
          <w:sz w:val="24"/>
          <w:szCs w:val="24"/>
        </w:rPr>
        <w:t>Incubation Periods</w:t>
      </w:r>
    </w:p>
    <w:p w14:paraId="08BD3E78" w14:textId="77777777" w:rsidR="00BF4F35" w:rsidRDefault="00BF4F35" w:rsidP="00BF4F35">
      <w:pPr>
        <w:pStyle w:val="ListParagraph"/>
        <w:numPr>
          <w:ilvl w:val="0"/>
          <w:numId w:val="7"/>
        </w:numPr>
      </w:pPr>
      <w:r w:rsidRPr="004C413A">
        <w:t>List the incubation periods for the following diseases:</w:t>
      </w:r>
    </w:p>
    <w:p w14:paraId="5F1235F8" w14:textId="77777777" w:rsidR="00BF4F35" w:rsidRPr="004C413A" w:rsidRDefault="00BF4F35" w:rsidP="00BF4F35">
      <w:pPr>
        <w:numPr>
          <w:ilvl w:val="0"/>
          <w:numId w:val="6"/>
        </w:numPr>
      </w:pPr>
      <w:r w:rsidRPr="004C413A">
        <w:t xml:space="preserve">Shiga-toxigenic </w:t>
      </w:r>
      <w:r w:rsidRPr="004C413A">
        <w:rPr>
          <w:i/>
          <w:iCs/>
        </w:rPr>
        <w:t xml:space="preserve">Escherichia coli </w:t>
      </w:r>
      <w:r w:rsidRPr="004C413A">
        <w:t>(STEC)</w:t>
      </w:r>
    </w:p>
    <w:p w14:paraId="58AD43A8" w14:textId="77777777" w:rsidR="00BF4F35" w:rsidRPr="004C413A" w:rsidRDefault="00BF4F35" w:rsidP="00BF4F35">
      <w:pPr>
        <w:numPr>
          <w:ilvl w:val="0"/>
          <w:numId w:val="6"/>
        </w:numPr>
      </w:pPr>
      <w:r w:rsidRPr="004C413A">
        <w:t>Rabies</w:t>
      </w:r>
    </w:p>
    <w:p w14:paraId="0A0978B3" w14:textId="77777777" w:rsidR="00BF4F35" w:rsidRPr="004C413A" w:rsidRDefault="00BF4F35" w:rsidP="00BF4F35">
      <w:pPr>
        <w:numPr>
          <w:ilvl w:val="0"/>
          <w:numId w:val="6"/>
        </w:numPr>
      </w:pPr>
      <w:r w:rsidRPr="004C413A">
        <w:t>Meningococcal disease</w:t>
      </w:r>
    </w:p>
    <w:p w14:paraId="28681763" w14:textId="77777777" w:rsidR="00BF4F35" w:rsidRPr="004C413A" w:rsidRDefault="00BF4F35" w:rsidP="00BF4F35">
      <w:pPr>
        <w:pStyle w:val="ListParagraph"/>
        <w:numPr>
          <w:ilvl w:val="0"/>
          <w:numId w:val="7"/>
        </w:numPr>
      </w:pPr>
      <w:r w:rsidRPr="004C413A">
        <w:t>In which section of the Guideline is this info found?</w:t>
      </w:r>
    </w:p>
    <w:p w14:paraId="3C55F8D2" w14:textId="77777777" w:rsidR="00BF4F35" w:rsidRDefault="00BF4F35" w:rsidP="00BF4F35">
      <w:r>
        <w:rPr>
          <w:noProof/>
        </w:rPr>
        <mc:AlternateContent>
          <mc:Choice Requires="wps">
            <w:drawing>
              <wp:anchor distT="0" distB="0" distL="114300" distR="114300" simplePos="0" relativeHeight="251663360" behindDoc="0" locked="0" layoutInCell="1" allowOverlap="1" wp14:anchorId="5A93514B" wp14:editId="60A284C2">
                <wp:simplePos x="0" y="0"/>
                <wp:positionH relativeFrom="column">
                  <wp:posOffset>0</wp:posOffset>
                </wp:positionH>
                <wp:positionV relativeFrom="paragraph">
                  <wp:posOffset>114300</wp:posOffset>
                </wp:positionV>
                <wp:extent cx="5953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7EA7CC"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pt" to="46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" strokecolor="#4472c4 [3204]" strokeweight=".5pt">
                <v:stroke joinstyle="miter"/>
              </v:line>
            </w:pict>
          </mc:Fallback>
        </mc:AlternateContent>
      </w:r>
    </w:p>
    <w:p w14:paraId="57A794A6" w14:textId="3B196F27" w:rsidR="00BF4F35" w:rsidRDefault="00BF4F35" w:rsidP="00BF4F35">
      <w:pPr>
        <w:rPr>
          <w:b/>
          <w:bCs/>
          <w:sz w:val="24"/>
          <w:szCs w:val="24"/>
        </w:rPr>
      </w:pPr>
      <w:r w:rsidRPr="004C413A">
        <w:rPr>
          <w:b/>
          <w:bCs/>
          <w:sz w:val="24"/>
          <w:szCs w:val="24"/>
        </w:rPr>
        <w:t>Shig</w:t>
      </w:r>
      <w:r>
        <w:rPr>
          <w:b/>
          <w:bCs/>
          <w:sz w:val="24"/>
          <w:szCs w:val="24"/>
        </w:rPr>
        <w:t>ellosis:</w:t>
      </w:r>
    </w:p>
    <w:p w14:paraId="52FE7BF8" w14:textId="5911DF8B" w:rsidR="00BF4F35" w:rsidRDefault="00BF4F35" w:rsidP="00BF4F35">
      <w:hyperlink r:id="rId9" w:history="1">
        <w:r w:rsidRPr="004B5E19">
          <w:rPr>
            <w:rStyle w:val="Hyperlink"/>
          </w:rPr>
          <w:t>https://www.oregon.gov/oha/PH/DISEASESCONDITIONS/COMMUNICABLEDISEASE/REPORTINGCOMMUNICABLEDISEASE/REPORTINGGUIDELINES/Documents/shigellosis.pdf</w:t>
        </w:r>
      </w:hyperlink>
      <w:r>
        <w:t xml:space="preserve"> </w:t>
      </w:r>
    </w:p>
    <w:p w14:paraId="07E6C6DE" w14:textId="780BF002" w:rsidR="00BF4F35" w:rsidRPr="004C413A" w:rsidRDefault="00BF4F35" w:rsidP="00BF4F35">
      <w:r w:rsidRPr="004C413A">
        <w:t xml:space="preserve">A nurse calls to report that a 4-year-old girl is admitted with severe abdominal cramps, nausea and bloody diarrhea, </w:t>
      </w:r>
      <w:r>
        <w:t>and moderate</w:t>
      </w:r>
      <w:r w:rsidRPr="004C413A">
        <w:t xml:space="preserve"> fever. </w:t>
      </w:r>
    </w:p>
    <w:p w14:paraId="3B67EA19" w14:textId="2853223F" w:rsidR="00BF4F35" w:rsidRPr="004C413A" w:rsidRDefault="00BF4F35" w:rsidP="00BF4F35">
      <w:r w:rsidRPr="00BF4F35">
        <w:t xml:space="preserve">A culture independent diagnostic test (CIDT) at the hospital detects </w:t>
      </w:r>
      <w:r w:rsidRPr="00BF4F35">
        <w:rPr>
          <w:i/>
          <w:iCs/>
        </w:rPr>
        <w:t>Shigella</w:t>
      </w:r>
      <w:r w:rsidRPr="00BF4F35">
        <w:t xml:space="preserve"> in her stool, but no culture was performed. The stool sample is sent to OSPHL for further testing. </w:t>
      </w:r>
      <w:r w:rsidRPr="004C413A">
        <w:t xml:space="preserve"> </w:t>
      </w:r>
    </w:p>
    <w:p w14:paraId="1C8C8472" w14:textId="27F5A5BD" w:rsidR="00BF4F35" w:rsidRPr="004C413A" w:rsidRDefault="00BF4F35" w:rsidP="00BF4F35">
      <w:pPr>
        <w:pStyle w:val="ListParagraph"/>
        <w:numPr>
          <w:ilvl w:val="0"/>
          <w:numId w:val="2"/>
        </w:numPr>
      </w:pPr>
      <w:r w:rsidRPr="004C413A">
        <w:t xml:space="preserve">Does this meet the confirmed case definition for </w:t>
      </w:r>
      <w:r>
        <w:t xml:space="preserve">shigellosis </w:t>
      </w:r>
      <w:r w:rsidRPr="004C413A">
        <w:t>infection?</w:t>
      </w:r>
    </w:p>
    <w:p w14:paraId="55C1C834" w14:textId="77777777" w:rsidR="00BF4F35" w:rsidRPr="004C413A" w:rsidRDefault="00BF4F35" w:rsidP="00BF4F35">
      <w:pPr>
        <w:pStyle w:val="ListParagraph"/>
      </w:pPr>
      <w:r w:rsidRPr="004C413A">
        <w:t xml:space="preserve">______yes ______no </w:t>
      </w:r>
    </w:p>
    <w:p w14:paraId="12C896D2" w14:textId="77777777" w:rsidR="00BF4F35" w:rsidRPr="00BF4F35" w:rsidRDefault="00BF4F35" w:rsidP="00BF4F35">
      <w:r w:rsidRPr="00BF4F35">
        <w:t xml:space="preserve">OSPHL reports that testing done on the girl’s stool specimen was unable to identify any </w:t>
      </w:r>
      <w:r w:rsidRPr="00BF4F35">
        <w:rPr>
          <w:i/>
          <w:iCs/>
        </w:rPr>
        <w:t>Shigella</w:t>
      </w:r>
      <w:r w:rsidRPr="00BF4F35">
        <w:t xml:space="preserve"> spp.</w:t>
      </w:r>
    </w:p>
    <w:p w14:paraId="30775AAC" w14:textId="67903BD7" w:rsidR="00BF4F35" w:rsidRPr="004C413A" w:rsidRDefault="00BF4F35" w:rsidP="00BF4F35">
      <w:pPr>
        <w:pStyle w:val="ListParagraph"/>
        <w:numPr>
          <w:ilvl w:val="0"/>
          <w:numId w:val="2"/>
        </w:numPr>
      </w:pPr>
      <w:r>
        <w:t>Since this testing is negative, should she be considered not a case?</w:t>
      </w:r>
    </w:p>
    <w:p w14:paraId="6DDE498E" w14:textId="77777777" w:rsidR="00BF4F35" w:rsidRPr="004C413A" w:rsidRDefault="00BF4F35" w:rsidP="00BF4F35">
      <w:pPr>
        <w:pStyle w:val="ListParagraph"/>
      </w:pPr>
      <w:r w:rsidRPr="004C413A">
        <w:t xml:space="preserve"> ______yes ______no </w:t>
      </w:r>
    </w:p>
    <w:p w14:paraId="03B8BAF6" w14:textId="77777777" w:rsidR="00BF4F35" w:rsidRDefault="00BF4F35" w:rsidP="00BF4F35">
      <w:r>
        <w:rPr>
          <w:noProof/>
        </w:rPr>
        <mc:AlternateContent>
          <mc:Choice Requires="wps">
            <w:drawing>
              <wp:anchor distT="0" distB="0" distL="114300" distR="114300" simplePos="0" relativeHeight="251666432" behindDoc="0" locked="0" layoutInCell="1" allowOverlap="1" wp14:anchorId="6898E52D" wp14:editId="4C9CDBFE">
                <wp:simplePos x="0" y="0"/>
                <wp:positionH relativeFrom="column">
                  <wp:posOffset>0</wp:posOffset>
                </wp:positionH>
                <wp:positionV relativeFrom="paragraph">
                  <wp:posOffset>133350</wp:posOffset>
                </wp:positionV>
                <wp:extent cx="5953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847C7A" id="Straight Connector 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5pt" to="46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" strokecolor="#4472c4 [3204]" strokeweight=".5pt">
                <v:stroke joinstyle="miter"/>
              </v:line>
            </w:pict>
          </mc:Fallback>
        </mc:AlternateContent>
      </w:r>
    </w:p>
    <w:p w14:paraId="662D9D09" w14:textId="77777777" w:rsidR="004C413A" w:rsidRDefault="004C413A">
      <w:r w:rsidRPr="004C413A">
        <w:rPr>
          <w:b/>
          <w:bCs/>
          <w:sz w:val="24"/>
          <w:szCs w:val="24"/>
        </w:rPr>
        <w:t>Meningococcal Disease:</w:t>
      </w:r>
      <w:r w:rsidRPr="004C413A">
        <w:rPr>
          <w:sz w:val="24"/>
          <w:szCs w:val="24"/>
        </w:rPr>
        <w:t xml:space="preserve"> </w:t>
      </w:r>
      <w:hyperlink r:id="rId10" w:history="1">
        <w:r w:rsidRPr="006B54F2">
          <w:rPr>
            <w:rStyle w:val="Hyperlink"/>
          </w:rPr>
          <w:t>https://www.oregon.gov/oha/PH/DISEASESCONDITIONS/COMMUNICABLEDISEASE/REPORTINGCOMMUNICABLEDISEASE/REPORTINGGUIDELINES/Documents/mening.pdf</w:t>
        </w:r>
      </w:hyperlink>
      <w:r>
        <w:t xml:space="preserve"> </w:t>
      </w:r>
    </w:p>
    <w:p w14:paraId="7EEE41A6" w14:textId="77777777" w:rsidR="004C413A" w:rsidRPr="004C413A" w:rsidRDefault="004C413A" w:rsidP="004C413A">
      <w:r w:rsidRPr="004C413A">
        <w:t>An infection control practitioner calls to report a 14-year-old male, admitted via the emergency room to the intensive care unit with fever, hypotension, maculopapular rash, diminished level of consciousness.  Blood and cerebrospinal fluid (CSF) cultures are negative, but Gram stain of CSF showed Gram-negative diplococci.</w:t>
      </w:r>
    </w:p>
    <w:p w14:paraId="15598647" w14:textId="77777777" w:rsidR="004C413A" w:rsidRDefault="004C413A" w:rsidP="004C413A">
      <w:pPr>
        <w:pStyle w:val="ListParagraph"/>
        <w:numPr>
          <w:ilvl w:val="0"/>
          <w:numId w:val="1"/>
        </w:numPr>
      </w:pPr>
      <w:r w:rsidRPr="004C413A">
        <w:t xml:space="preserve">Does this meet the case definition as a confirmed case of Meningococcal disease? </w:t>
      </w:r>
    </w:p>
    <w:p w14:paraId="268106C5" w14:textId="77777777" w:rsidR="004C413A" w:rsidRPr="004C413A" w:rsidRDefault="004C413A" w:rsidP="004C413A">
      <w:pPr>
        <w:pStyle w:val="ListParagraph"/>
      </w:pPr>
      <w:r w:rsidRPr="004C413A">
        <w:t xml:space="preserve">______yes ______no </w:t>
      </w:r>
    </w:p>
    <w:p w14:paraId="3EED7727" w14:textId="77777777" w:rsidR="004C413A" w:rsidRDefault="004C413A" w:rsidP="004C413A">
      <w:pPr>
        <w:pStyle w:val="ListParagraph"/>
        <w:numPr>
          <w:ilvl w:val="0"/>
          <w:numId w:val="1"/>
        </w:numPr>
      </w:pPr>
      <w:r w:rsidRPr="004C413A">
        <w:t>Section of the Investigative Guideline where the answer is found:</w:t>
      </w:r>
    </w:p>
    <w:p w14:paraId="3700E6DD" w14:textId="77777777" w:rsidR="004C413A" w:rsidRPr="004C413A" w:rsidRDefault="004C413A" w:rsidP="004C413A">
      <w:r w:rsidRPr="004C413A">
        <w:t>In the week before this case’s onset he attended a 4 hour study group, went to church for 1 hour, went hiking with his family, kissed his girlfriend.</w:t>
      </w:r>
    </w:p>
    <w:p w14:paraId="38A58201" w14:textId="77777777" w:rsidR="004C413A" w:rsidRDefault="004C413A" w:rsidP="004C413A">
      <w:pPr>
        <w:pStyle w:val="ListParagraph"/>
        <w:numPr>
          <w:ilvl w:val="0"/>
          <w:numId w:val="1"/>
        </w:numPr>
      </w:pPr>
      <w:r w:rsidRPr="004C413A">
        <w:t>Which of his contacts should get postexposure prophylaxis?</w:t>
      </w:r>
    </w:p>
    <w:p w14:paraId="40793269" w14:textId="76F54687" w:rsidR="004C413A" w:rsidRPr="00F436A3" w:rsidRDefault="00F436A3" w:rsidP="00F436A3">
      <w:pPr>
        <w:pStyle w:val="ListParagraph"/>
        <w:numPr>
          <w:ilvl w:val="0"/>
          <w:numId w:val="1"/>
        </w:numPr>
      </w:pPr>
      <w:r w:rsidRPr="00F436A3">
        <w:lastRenderedPageBreak/>
        <w:t>What are acceptable antibiotic prophylaxis options for contacts?</w:t>
      </w:r>
    </w:p>
    <w:p w14:paraId="111CAD9F" w14:textId="77777777" w:rsidR="00F5404D" w:rsidRDefault="00F5404D" w:rsidP="00F5404D">
      <w:pPr>
        <w:ind w:left="360"/>
      </w:pPr>
      <w:r>
        <w:rPr>
          <w:noProof/>
        </w:rPr>
        <mc:AlternateContent>
          <mc:Choice Requires="wps">
            <w:drawing>
              <wp:anchor distT="0" distB="0" distL="114300" distR="114300" simplePos="0" relativeHeight="251668480" behindDoc="0" locked="0" layoutInCell="1" allowOverlap="1" wp14:anchorId="143D64D0" wp14:editId="12512DF2">
                <wp:simplePos x="0" y="0"/>
                <wp:positionH relativeFrom="column">
                  <wp:posOffset>46990</wp:posOffset>
                </wp:positionH>
                <wp:positionV relativeFrom="paragraph">
                  <wp:posOffset>115570</wp:posOffset>
                </wp:positionV>
                <wp:extent cx="5953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52928C" id="Straight Connector 1"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pt,9.1pt" to="472.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" strokecolor="#4472c4 [3204]" strokeweight=".5pt">
                <v:stroke joinstyle="miter"/>
              </v:line>
            </w:pict>
          </mc:Fallback>
        </mc:AlternateContent>
      </w:r>
    </w:p>
    <w:p w14:paraId="7706A7A3" w14:textId="77777777" w:rsidR="00F5404D" w:rsidRPr="004C413A" w:rsidRDefault="00F5404D" w:rsidP="00F5404D">
      <w:pPr>
        <w:rPr>
          <w:b/>
          <w:bCs/>
          <w:sz w:val="24"/>
          <w:szCs w:val="24"/>
        </w:rPr>
      </w:pPr>
      <w:r w:rsidRPr="004C413A">
        <w:rPr>
          <w:b/>
          <w:bCs/>
          <w:sz w:val="24"/>
          <w:szCs w:val="24"/>
        </w:rPr>
        <w:t>Diagnostic Tests</w:t>
      </w:r>
    </w:p>
    <w:p w14:paraId="555A0A41" w14:textId="0744AAB8" w:rsidR="00F5404D" w:rsidRDefault="00F5404D" w:rsidP="00F5404D">
      <w:pPr>
        <w:pStyle w:val="ListParagraph"/>
        <w:numPr>
          <w:ilvl w:val="0"/>
          <w:numId w:val="13"/>
        </w:numPr>
      </w:pPr>
      <w:r w:rsidRPr="004C413A">
        <w:t xml:space="preserve">For each disease, give the confirmatory lab test </w:t>
      </w:r>
      <w:r w:rsidR="00F96548" w:rsidRPr="00F96548">
        <w:t>give the confirmatory lab test (laboratory criteria needed to meet the confirmed case definition)</w:t>
      </w:r>
      <w:r w:rsidRPr="004C413A">
        <w:t>:</w:t>
      </w:r>
    </w:p>
    <w:p w14:paraId="7A484B22" w14:textId="77777777" w:rsidR="00F5404D" w:rsidRPr="004C413A" w:rsidRDefault="00F5404D" w:rsidP="00F5404D">
      <w:pPr>
        <w:numPr>
          <w:ilvl w:val="0"/>
          <w:numId w:val="12"/>
        </w:numPr>
      </w:pPr>
      <w:r w:rsidRPr="004C413A">
        <w:t>Meningococcal Disease</w:t>
      </w:r>
    </w:p>
    <w:p w14:paraId="42774A4B" w14:textId="77777777" w:rsidR="00F5404D" w:rsidRPr="004C413A" w:rsidRDefault="00F5404D" w:rsidP="00F5404D">
      <w:pPr>
        <w:numPr>
          <w:ilvl w:val="0"/>
          <w:numId w:val="12"/>
        </w:numPr>
      </w:pPr>
      <w:r w:rsidRPr="004C413A">
        <w:t>Non-O157 STEC</w:t>
      </w:r>
    </w:p>
    <w:p w14:paraId="7569EB4C" w14:textId="77777777" w:rsidR="00F5404D" w:rsidRPr="004C413A" w:rsidRDefault="00F5404D" w:rsidP="00F5404D">
      <w:pPr>
        <w:numPr>
          <w:ilvl w:val="0"/>
          <w:numId w:val="12"/>
        </w:numPr>
      </w:pPr>
      <w:r w:rsidRPr="004C413A">
        <w:t>Rabies</w:t>
      </w:r>
    </w:p>
    <w:p w14:paraId="6F611A5E" w14:textId="77E607CB" w:rsidR="004C413A" w:rsidRPr="006D0CEB" w:rsidRDefault="006D0CEB" w:rsidP="004C413A">
      <w:pPr>
        <w:rPr>
          <w:b/>
          <w:bCs/>
          <w:sz w:val="24"/>
          <w:szCs w:val="24"/>
        </w:rPr>
      </w:pPr>
      <w:r>
        <w:rPr>
          <w:noProof/>
        </w:rPr>
        <mc:AlternateContent>
          <mc:Choice Requires="wps">
            <w:drawing>
              <wp:anchor distT="0" distB="0" distL="114300" distR="114300" simplePos="0" relativeHeight="251670528" behindDoc="0" locked="0" layoutInCell="1" allowOverlap="1" wp14:anchorId="55556345" wp14:editId="47CE34DE">
                <wp:simplePos x="0" y="0"/>
                <wp:positionH relativeFrom="column">
                  <wp:posOffset>0</wp:posOffset>
                </wp:positionH>
                <wp:positionV relativeFrom="paragraph">
                  <wp:posOffset>-635</wp:posOffset>
                </wp:positionV>
                <wp:extent cx="5953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CEC7E1" id="Straight Connector 4"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" strokecolor="#4472c4 [3204]" strokeweight=".5pt">
                <v:stroke joinstyle="miter"/>
              </v:line>
            </w:pict>
          </mc:Fallback>
        </mc:AlternateContent>
      </w:r>
    </w:p>
    <w:p w14:paraId="7B3D8C8B" w14:textId="4151D6B0" w:rsidR="004C413A" w:rsidRDefault="00BD7784" w:rsidP="00BD7784">
      <w:pPr>
        <w:pStyle w:val="Heading2"/>
        <w:rPr>
          <w:color w:val="auto"/>
        </w:rPr>
      </w:pPr>
      <w:r w:rsidRPr="00BD7784">
        <w:rPr>
          <w:color w:val="auto"/>
        </w:rPr>
        <w:t xml:space="preserve">Module 5: Communicable Disease Exercises and Resources </w:t>
      </w:r>
      <w:r>
        <w:rPr>
          <w:color w:val="auto"/>
        </w:rPr>
        <w:t>– Rabies Scenarios</w:t>
      </w:r>
    </w:p>
    <w:p w14:paraId="10F60FD4" w14:textId="77777777" w:rsidR="00477C0F" w:rsidRPr="00690886" w:rsidRDefault="00477C0F" w:rsidP="001B52CC">
      <w:pPr>
        <w:pStyle w:val="BodyText"/>
        <w:numPr>
          <w:ilvl w:val="0"/>
          <w:numId w:val="15"/>
        </w:numPr>
        <w:tabs>
          <w:tab w:val="left" w:pos="460"/>
        </w:tabs>
        <w:spacing w:after="120" w:line="254" w:lineRule="auto"/>
        <w:ind w:left="467" w:right="322"/>
        <w:rPr>
          <w:rFonts w:asciiTheme="minorHAnsi" w:hAnsiTheme="minorHAnsi" w:cstheme="minorHAnsi"/>
          <w:sz w:val="24"/>
          <w:szCs w:val="24"/>
        </w:rPr>
      </w:pPr>
      <w:r w:rsidRPr="00190907">
        <w:rPr>
          <w:rFonts w:asciiTheme="minorHAnsi" w:hAnsiTheme="minorHAnsi" w:cstheme="minorHAnsi"/>
          <w:sz w:val="24"/>
          <w:szCs w:val="24"/>
        </w:rPr>
        <w:t>A man calls to say that he was jogging close to his house when a dog ran out of its yard and bit him on the ankle. He wants to know what to do. What do you tell him?</w:t>
      </w:r>
    </w:p>
    <w:p w14:paraId="4AC9F130" w14:textId="14AD1FC7" w:rsidR="00477C0F" w:rsidRPr="00190907" w:rsidRDefault="00477C0F" w:rsidP="001B52CC">
      <w:pPr>
        <w:pStyle w:val="BodyText"/>
        <w:numPr>
          <w:ilvl w:val="1"/>
          <w:numId w:val="15"/>
        </w:numPr>
        <w:tabs>
          <w:tab w:val="left" w:pos="1180"/>
        </w:tabs>
        <w:spacing w:before="16" w:after="120" w:line="248" w:lineRule="auto"/>
        <w:ind w:left="1180" w:right="512"/>
        <w:rPr>
          <w:rFonts w:asciiTheme="minorHAnsi" w:hAnsiTheme="minorHAnsi" w:cstheme="minorHAnsi"/>
          <w:sz w:val="24"/>
          <w:szCs w:val="24"/>
        </w:rPr>
      </w:pPr>
      <w:r>
        <w:rPr>
          <w:rFonts w:asciiTheme="minorHAnsi" w:hAnsiTheme="minorHAnsi" w:cstheme="minorHAnsi"/>
          <w:sz w:val="24"/>
          <w:szCs w:val="24"/>
        </w:rPr>
        <w:t xml:space="preserve">a. </w:t>
      </w:r>
      <w:r w:rsidRPr="00190907">
        <w:rPr>
          <w:rFonts w:asciiTheme="minorHAnsi" w:hAnsiTheme="minorHAnsi" w:cstheme="minorHAnsi"/>
          <w:sz w:val="24"/>
          <w:szCs w:val="24"/>
        </w:rPr>
        <w:t>Advise him to seek medical attention for wound care.</w:t>
      </w:r>
    </w:p>
    <w:p w14:paraId="4036889E" w14:textId="50386908" w:rsidR="00477C0F" w:rsidRPr="00190907" w:rsidRDefault="00477C0F" w:rsidP="001B52CC">
      <w:pPr>
        <w:pStyle w:val="BodyText"/>
        <w:numPr>
          <w:ilvl w:val="1"/>
          <w:numId w:val="15"/>
        </w:numPr>
        <w:tabs>
          <w:tab w:val="left" w:pos="1180"/>
        </w:tabs>
        <w:spacing w:before="16" w:after="120" w:line="248" w:lineRule="auto"/>
        <w:ind w:left="1180" w:right="512"/>
        <w:rPr>
          <w:rFonts w:asciiTheme="minorHAnsi" w:hAnsiTheme="minorHAnsi" w:cstheme="minorHAnsi"/>
          <w:sz w:val="24"/>
          <w:szCs w:val="24"/>
        </w:rPr>
      </w:pPr>
      <w:r>
        <w:rPr>
          <w:rFonts w:asciiTheme="minorHAnsi" w:hAnsiTheme="minorHAnsi" w:cstheme="minorHAnsi"/>
          <w:sz w:val="24"/>
          <w:szCs w:val="24"/>
        </w:rPr>
        <w:t xml:space="preserve">b. </w:t>
      </w:r>
      <w:r w:rsidRPr="00190907">
        <w:rPr>
          <w:rFonts w:asciiTheme="minorHAnsi" w:hAnsiTheme="minorHAnsi" w:cstheme="minorHAnsi"/>
          <w:sz w:val="24"/>
          <w:szCs w:val="24"/>
        </w:rPr>
        <w:t>His health care provider may wish to consider antibiotics and a tetanus booster.</w:t>
      </w:r>
    </w:p>
    <w:p w14:paraId="0723E87F" w14:textId="60A86929" w:rsidR="00477C0F" w:rsidRPr="00190907" w:rsidRDefault="00477C0F" w:rsidP="001B52CC">
      <w:pPr>
        <w:pStyle w:val="BodyText"/>
        <w:numPr>
          <w:ilvl w:val="1"/>
          <w:numId w:val="15"/>
        </w:numPr>
        <w:tabs>
          <w:tab w:val="left" w:pos="1180"/>
        </w:tabs>
        <w:spacing w:before="16" w:after="120" w:line="248" w:lineRule="auto"/>
        <w:ind w:left="1180" w:right="512"/>
        <w:rPr>
          <w:rFonts w:asciiTheme="minorHAnsi" w:hAnsiTheme="minorHAnsi" w:cstheme="minorHAnsi"/>
          <w:sz w:val="24"/>
          <w:szCs w:val="24"/>
        </w:rPr>
      </w:pPr>
      <w:r>
        <w:rPr>
          <w:rFonts w:asciiTheme="minorHAnsi" w:hAnsiTheme="minorHAnsi" w:cstheme="minorHAnsi"/>
          <w:sz w:val="24"/>
          <w:szCs w:val="24"/>
        </w:rPr>
        <w:t xml:space="preserve">c. </w:t>
      </w:r>
      <w:r w:rsidRPr="00190907">
        <w:rPr>
          <w:rFonts w:asciiTheme="minorHAnsi" w:hAnsiTheme="minorHAnsi" w:cstheme="minorHAnsi"/>
          <w:sz w:val="24"/>
          <w:szCs w:val="24"/>
        </w:rPr>
        <w:t>Because he knows where the dog lives, advise him to report the bite to animal control so they can place the dog under a 10-day post-bite quarantine.</w:t>
      </w:r>
    </w:p>
    <w:p w14:paraId="469BACDC" w14:textId="5C509058" w:rsidR="00477C0F" w:rsidRPr="00D629C6" w:rsidRDefault="00477C0F" w:rsidP="00D629C6">
      <w:pPr>
        <w:pStyle w:val="BodyText"/>
        <w:numPr>
          <w:ilvl w:val="1"/>
          <w:numId w:val="15"/>
        </w:numPr>
        <w:tabs>
          <w:tab w:val="left" w:pos="1165"/>
        </w:tabs>
        <w:spacing w:before="16" w:after="120" w:line="248" w:lineRule="auto"/>
        <w:ind w:left="1180" w:right="512"/>
        <w:rPr>
          <w:rFonts w:asciiTheme="minorHAnsi" w:hAnsiTheme="minorHAnsi" w:cstheme="minorHAnsi"/>
          <w:sz w:val="24"/>
          <w:szCs w:val="24"/>
        </w:rPr>
      </w:pPr>
      <w:r>
        <w:rPr>
          <w:rFonts w:asciiTheme="minorHAnsi" w:hAnsiTheme="minorHAnsi" w:cstheme="minorHAnsi"/>
          <w:sz w:val="24"/>
          <w:szCs w:val="24"/>
        </w:rPr>
        <w:t xml:space="preserve">d. </w:t>
      </w:r>
      <w:r w:rsidRPr="00190907">
        <w:rPr>
          <w:rFonts w:asciiTheme="minorHAnsi" w:hAnsiTheme="minorHAnsi" w:cstheme="minorHAnsi"/>
          <w:sz w:val="24"/>
          <w:szCs w:val="24"/>
        </w:rPr>
        <w:t>The dog is probably vaccinated if it lives in his neighborhood. This is a low risk exposure so treat the wound, tell the jogger to be more careful next time.</w:t>
      </w:r>
      <w:r>
        <w:rPr>
          <w:rFonts w:asciiTheme="minorHAnsi" w:hAnsiTheme="minorHAnsi" w:cstheme="minorHAnsi"/>
          <w:sz w:val="24"/>
          <w:szCs w:val="24"/>
        </w:rPr>
        <w:br/>
      </w:r>
    </w:p>
    <w:p w14:paraId="786B21DC" w14:textId="6EC8DE61" w:rsidR="00477C0F" w:rsidRPr="00690886" w:rsidRDefault="00477C0F" w:rsidP="001B52CC">
      <w:pPr>
        <w:pStyle w:val="BodyText"/>
        <w:numPr>
          <w:ilvl w:val="0"/>
          <w:numId w:val="15"/>
        </w:numPr>
        <w:spacing w:before="6" w:after="120" w:line="248" w:lineRule="auto"/>
        <w:ind w:left="450" w:right="343" w:hanging="360"/>
        <w:rPr>
          <w:rFonts w:asciiTheme="minorHAnsi" w:hAnsiTheme="minorHAnsi" w:cstheme="minorHAnsi"/>
          <w:sz w:val="24"/>
          <w:szCs w:val="24"/>
        </w:rPr>
      </w:pPr>
      <w:r w:rsidRPr="00E26573">
        <w:rPr>
          <w:rFonts w:asciiTheme="minorHAnsi" w:hAnsiTheme="minorHAnsi" w:cstheme="minorHAnsi"/>
          <w:sz w:val="24"/>
          <w:szCs w:val="24"/>
        </w:rPr>
        <w:t>A family is having a BBQ. The parents look over just in time to see their two-year-old girl pick up a dead</w:t>
      </w:r>
      <w:r w:rsidR="00475672">
        <w:rPr>
          <w:rFonts w:asciiTheme="minorHAnsi" w:hAnsiTheme="minorHAnsi" w:cstheme="minorHAnsi"/>
          <w:sz w:val="24"/>
          <w:szCs w:val="24"/>
        </w:rPr>
        <w:t xml:space="preserve">, </w:t>
      </w:r>
      <w:r w:rsidR="001205BE">
        <w:rPr>
          <w:rFonts w:asciiTheme="minorHAnsi" w:hAnsiTheme="minorHAnsi" w:cstheme="minorHAnsi"/>
          <w:sz w:val="24"/>
          <w:szCs w:val="24"/>
        </w:rPr>
        <w:t>desiccated</w:t>
      </w:r>
      <w:r w:rsidRPr="00E26573">
        <w:rPr>
          <w:rFonts w:asciiTheme="minorHAnsi" w:hAnsiTheme="minorHAnsi" w:cstheme="minorHAnsi"/>
          <w:sz w:val="24"/>
          <w:szCs w:val="24"/>
        </w:rPr>
        <w:t xml:space="preserve"> bat on the deck and put it in her mouth. (Yes, this actually happened!) What do you tell them?</w:t>
      </w:r>
      <w:r w:rsidRPr="00690886">
        <w:rPr>
          <w:rFonts w:asciiTheme="minorHAnsi" w:hAnsiTheme="minorHAnsi" w:cstheme="minorHAnsi"/>
          <w:sz w:val="24"/>
          <w:szCs w:val="24"/>
        </w:rPr>
        <w:t xml:space="preserve"> </w:t>
      </w:r>
    </w:p>
    <w:p w14:paraId="40FEF1E7" w14:textId="131CD751" w:rsidR="00477C0F" w:rsidRPr="00190907" w:rsidRDefault="00477C0F" w:rsidP="001B52CC">
      <w:pPr>
        <w:pStyle w:val="BodyText"/>
        <w:numPr>
          <w:ilvl w:val="0"/>
          <w:numId w:val="16"/>
        </w:numPr>
        <w:tabs>
          <w:tab w:val="left" w:pos="1180"/>
        </w:tabs>
        <w:spacing w:before="7" w:after="120" w:line="248" w:lineRule="auto"/>
        <w:ind w:left="1170" w:right="467"/>
        <w:rPr>
          <w:rFonts w:asciiTheme="minorHAnsi" w:hAnsiTheme="minorHAnsi" w:cstheme="minorHAnsi"/>
          <w:sz w:val="24"/>
          <w:szCs w:val="24"/>
        </w:rPr>
      </w:pPr>
      <w:r>
        <w:rPr>
          <w:rFonts w:asciiTheme="minorHAnsi" w:hAnsiTheme="minorHAnsi" w:cstheme="minorHAnsi"/>
          <w:sz w:val="24"/>
          <w:szCs w:val="24"/>
        </w:rPr>
        <w:t xml:space="preserve">a. </w:t>
      </w:r>
      <w:r w:rsidRPr="00190907">
        <w:rPr>
          <w:rFonts w:asciiTheme="minorHAnsi" w:hAnsiTheme="minorHAnsi" w:cstheme="minorHAnsi"/>
          <w:sz w:val="24"/>
          <w:szCs w:val="24"/>
        </w:rPr>
        <w:t>Provide RIG and vaccines for the</w:t>
      </w:r>
      <w:r>
        <w:rPr>
          <w:rFonts w:asciiTheme="minorHAnsi" w:hAnsiTheme="minorHAnsi" w:cstheme="minorHAnsi"/>
          <w:sz w:val="24"/>
          <w:szCs w:val="24"/>
        </w:rPr>
        <w:t xml:space="preserve"> girl</w:t>
      </w:r>
      <w:r w:rsidRPr="00190907">
        <w:rPr>
          <w:rFonts w:asciiTheme="minorHAnsi" w:hAnsiTheme="minorHAnsi" w:cstheme="minorHAnsi"/>
          <w:sz w:val="24"/>
          <w:szCs w:val="24"/>
        </w:rPr>
        <w:t>, as soon as possible.</w:t>
      </w:r>
    </w:p>
    <w:p w14:paraId="0F9303DC" w14:textId="5ECD486E" w:rsidR="00477C0F" w:rsidRDefault="00477C0F" w:rsidP="001B52CC">
      <w:pPr>
        <w:pStyle w:val="BodyText"/>
        <w:numPr>
          <w:ilvl w:val="0"/>
          <w:numId w:val="16"/>
        </w:numPr>
        <w:tabs>
          <w:tab w:val="left" w:pos="1180"/>
        </w:tabs>
        <w:spacing w:before="7" w:after="120" w:line="248" w:lineRule="auto"/>
        <w:ind w:left="1170" w:right="467"/>
        <w:rPr>
          <w:rFonts w:asciiTheme="minorHAnsi" w:hAnsiTheme="minorHAnsi" w:cstheme="minorHAnsi"/>
          <w:sz w:val="24"/>
          <w:szCs w:val="24"/>
        </w:rPr>
      </w:pPr>
      <w:r>
        <w:rPr>
          <w:rFonts w:asciiTheme="minorHAnsi" w:hAnsiTheme="minorHAnsi" w:cstheme="minorHAnsi"/>
          <w:sz w:val="24"/>
          <w:szCs w:val="24"/>
        </w:rPr>
        <w:t xml:space="preserve">b. </w:t>
      </w:r>
      <w:r w:rsidRPr="00E26573">
        <w:rPr>
          <w:rFonts w:asciiTheme="minorHAnsi" w:hAnsiTheme="minorHAnsi" w:cstheme="minorHAnsi"/>
          <w:sz w:val="24"/>
          <w:szCs w:val="24"/>
        </w:rPr>
        <w:t>Bats rarely carry rabies in Oregon, no PEP.</w:t>
      </w:r>
    </w:p>
    <w:p w14:paraId="1607D9B4" w14:textId="19624A48" w:rsidR="00477C0F" w:rsidRDefault="00477C0F" w:rsidP="001B52CC">
      <w:pPr>
        <w:pStyle w:val="BodyText"/>
        <w:numPr>
          <w:ilvl w:val="0"/>
          <w:numId w:val="16"/>
        </w:numPr>
        <w:tabs>
          <w:tab w:val="left" w:pos="1180"/>
        </w:tabs>
        <w:spacing w:before="7" w:after="120" w:line="248" w:lineRule="auto"/>
        <w:ind w:left="1170" w:right="467"/>
        <w:rPr>
          <w:rFonts w:asciiTheme="minorHAnsi" w:hAnsiTheme="minorHAnsi" w:cstheme="minorHAnsi"/>
          <w:sz w:val="24"/>
          <w:szCs w:val="24"/>
        </w:rPr>
      </w:pPr>
      <w:r>
        <w:rPr>
          <w:rFonts w:asciiTheme="minorHAnsi" w:hAnsiTheme="minorHAnsi" w:cstheme="minorHAnsi"/>
          <w:sz w:val="24"/>
          <w:szCs w:val="24"/>
        </w:rPr>
        <w:t xml:space="preserve">c. </w:t>
      </w:r>
      <w:r w:rsidRPr="00E26573">
        <w:rPr>
          <w:rFonts w:asciiTheme="minorHAnsi" w:hAnsiTheme="minorHAnsi" w:cstheme="minorHAnsi"/>
          <w:sz w:val="24"/>
          <w:szCs w:val="24"/>
        </w:rPr>
        <w:t>Rabies virus does not survive in saliva after an animal dies. No PEP recommended.</w:t>
      </w:r>
    </w:p>
    <w:p w14:paraId="46378C82" w14:textId="49C436E9" w:rsidR="00477C0F" w:rsidRPr="00E26573" w:rsidRDefault="00477C0F" w:rsidP="001B52CC">
      <w:pPr>
        <w:pStyle w:val="BodyText"/>
        <w:numPr>
          <w:ilvl w:val="0"/>
          <w:numId w:val="16"/>
        </w:numPr>
        <w:tabs>
          <w:tab w:val="left" w:pos="1180"/>
        </w:tabs>
        <w:spacing w:before="7" w:after="120" w:line="248" w:lineRule="auto"/>
        <w:ind w:left="1170" w:right="467"/>
        <w:rPr>
          <w:rFonts w:asciiTheme="minorHAnsi" w:hAnsiTheme="minorHAnsi" w:cstheme="minorHAnsi"/>
          <w:sz w:val="24"/>
          <w:szCs w:val="24"/>
        </w:rPr>
      </w:pPr>
      <w:r>
        <w:rPr>
          <w:rFonts w:asciiTheme="minorHAnsi" w:hAnsiTheme="minorHAnsi" w:cstheme="minorHAnsi"/>
          <w:sz w:val="24"/>
          <w:szCs w:val="24"/>
        </w:rPr>
        <w:t xml:space="preserve">d. </w:t>
      </w:r>
      <w:r w:rsidRPr="00E26573">
        <w:rPr>
          <w:rFonts w:asciiTheme="minorHAnsi" w:hAnsiTheme="minorHAnsi" w:cstheme="minorHAnsi"/>
          <w:sz w:val="24"/>
          <w:szCs w:val="24"/>
        </w:rPr>
        <w:t>Children will put anything in their mouths. Don’t leave dead bats lying around.</w:t>
      </w:r>
    </w:p>
    <w:p w14:paraId="093484F3" w14:textId="11ACD418" w:rsidR="00477C0F" w:rsidRPr="00477C0F" w:rsidRDefault="006D0CEB" w:rsidP="00477C0F">
      <w:r>
        <w:rPr>
          <w:noProof/>
        </w:rPr>
        <mc:AlternateContent>
          <mc:Choice Requires="wps">
            <w:drawing>
              <wp:anchor distT="0" distB="0" distL="114300" distR="114300" simplePos="0" relativeHeight="251672576" behindDoc="0" locked="0" layoutInCell="1" allowOverlap="1" wp14:anchorId="2E5149AD" wp14:editId="7F844B15">
                <wp:simplePos x="0" y="0"/>
                <wp:positionH relativeFrom="column">
                  <wp:posOffset>0</wp:posOffset>
                </wp:positionH>
                <wp:positionV relativeFrom="paragraph">
                  <wp:posOffset>-635</wp:posOffset>
                </wp:positionV>
                <wp:extent cx="59531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19135D" id="Straight Connector 5"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" strokecolor="#4472c4 [3204]" strokeweight=".5pt">
                <v:stroke joinstyle="miter"/>
              </v:line>
            </w:pict>
          </mc:Fallback>
        </mc:AlternateContent>
      </w:r>
    </w:p>
    <w:p w14:paraId="05F62140" w14:textId="2E70DB63" w:rsidR="00477C0F" w:rsidRDefault="006D0CEB" w:rsidP="00477C0F">
      <w:pPr>
        <w:rPr>
          <w:sz w:val="24"/>
          <w:szCs w:val="24"/>
        </w:rPr>
      </w:pPr>
      <w:r w:rsidRPr="006D0CEB">
        <w:rPr>
          <w:sz w:val="24"/>
          <w:szCs w:val="24"/>
        </w:rPr>
        <w:t>Module 5: Communicable Disease Exercises and Resources: CRO</w:t>
      </w:r>
    </w:p>
    <w:p w14:paraId="3A9D355D" w14:textId="271A5E7F" w:rsidR="006D0CEB" w:rsidRDefault="006D0CEB" w:rsidP="00477C0F">
      <w:pPr>
        <w:rPr>
          <w:sz w:val="24"/>
          <w:szCs w:val="24"/>
        </w:rPr>
      </w:pPr>
      <w:r>
        <w:rPr>
          <w:sz w:val="24"/>
          <w:szCs w:val="24"/>
        </w:rPr>
        <w:t>How would you classify these cases?</w:t>
      </w:r>
    </w:p>
    <w:p w14:paraId="30E2CAD5" w14:textId="77777777" w:rsidR="009E2482" w:rsidRDefault="009E2482" w:rsidP="00477C0F">
      <w:pPr>
        <w:rPr>
          <w:sz w:val="24"/>
          <w:szCs w:val="24"/>
        </w:rPr>
      </w:pPr>
    </w:p>
    <w:p w14:paraId="262E2800" w14:textId="77777777" w:rsidR="009E2482" w:rsidRDefault="009E2482" w:rsidP="00477C0F">
      <w:pPr>
        <w:rPr>
          <w:sz w:val="24"/>
          <w:szCs w:val="24"/>
        </w:rPr>
      </w:pPr>
    </w:p>
    <w:p w14:paraId="39A8044F" w14:textId="078C232D" w:rsidR="006D0CEB" w:rsidRPr="006D0CEB" w:rsidRDefault="006D0CEB" w:rsidP="00477C0F">
      <w:pPr>
        <w:rPr>
          <w:sz w:val="24"/>
          <w:szCs w:val="24"/>
        </w:rPr>
      </w:pPr>
      <w:r>
        <w:rPr>
          <w:sz w:val="24"/>
          <w:szCs w:val="24"/>
        </w:rPr>
        <w:lastRenderedPageBreak/>
        <w:t>Is it reportable?</w:t>
      </w:r>
    </w:p>
    <w:tbl>
      <w:tblPr>
        <w:tblW w:w="5000" w:type="pct"/>
        <w:tblCellMar>
          <w:left w:w="0" w:type="dxa"/>
          <w:right w:w="0" w:type="dxa"/>
        </w:tblCellMar>
        <w:tblLook w:val="0420" w:firstRow="1" w:lastRow="0" w:firstColumn="0" w:lastColumn="0" w:noHBand="0" w:noVBand="1"/>
      </w:tblPr>
      <w:tblGrid>
        <w:gridCol w:w="2351"/>
        <w:gridCol w:w="1834"/>
        <w:gridCol w:w="1891"/>
        <w:gridCol w:w="1970"/>
        <w:gridCol w:w="2014"/>
      </w:tblGrid>
      <w:tr w:rsidR="006D0CEB" w:rsidRPr="006D0CEB" w14:paraId="5170EEE2" w14:textId="77777777" w:rsidTr="006D0CEB">
        <w:trPr>
          <w:trHeight w:val="20"/>
        </w:trPr>
        <w:tc>
          <w:tcPr>
            <w:tcW w:w="1168" w:type="pct"/>
            <w:vMerge w:val="restart"/>
            <w:tcBorders>
              <w:top w:val="single" w:sz="8" w:space="0" w:color="2D2D8A"/>
              <w:left w:val="single" w:sz="8" w:space="0" w:color="2D2D8A"/>
              <w:bottom w:val="single" w:sz="8" w:space="0" w:color="000000"/>
              <w:right w:val="nil"/>
            </w:tcBorders>
            <w:shd w:val="clear" w:color="auto" w:fill="2D2D8A"/>
            <w:tcMar>
              <w:top w:w="72" w:type="dxa"/>
              <w:left w:w="144" w:type="dxa"/>
              <w:bottom w:w="72" w:type="dxa"/>
              <w:right w:w="144" w:type="dxa"/>
            </w:tcMar>
            <w:vAlign w:val="center"/>
            <w:hideMark/>
          </w:tcPr>
          <w:p w14:paraId="71315D77" w14:textId="77777777" w:rsidR="006D0CEB" w:rsidRPr="006D0CEB" w:rsidRDefault="006D0CEB" w:rsidP="006D0CEB">
            <w:r w:rsidRPr="006D0CEB">
              <w:rPr>
                <w:b/>
                <w:bCs/>
              </w:rPr>
              <w:t>Antibiotic</w:t>
            </w:r>
          </w:p>
        </w:tc>
        <w:tc>
          <w:tcPr>
            <w:tcW w:w="1851" w:type="pct"/>
            <w:gridSpan w:val="2"/>
            <w:tcBorders>
              <w:top w:val="single" w:sz="8" w:space="0" w:color="2D2D8A"/>
              <w:left w:val="nil"/>
              <w:bottom w:val="single" w:sz="8" w:space="0" w:color="2D2D8A"/>
              <w:right w:val="nil"/>
            </w:tcBorders>
            <w:shd w:val="clear" w:color="auto" w:fill="2D2D8A"/>
            <w:tcMar>
              <w:top w:w="72" w:type="dxa"/>
              <w:left w:w="144" w:type="dxa"/>
              <w:bottom w:w="72" w:type="dxa"/>
              <w:right w:w="144" w:type="dxa"/>
            </w:tcMar>
            <w:hideMark/>
          </w:tcPr>
          <w:p w14:paraId="0DDB81AA" w14:textId="77777777" w:rsidR="006D0CEB" w:rsidRPr="006D0CEB" w:rsidRDefault="006D0CEB" w:rsidP="006D0CEB">
            <w:r w:rsidRPr="006D0CEB">
              <w:rPr>
                <w:b/>
                <w:bCs/>
              </w:rPr>
              <w:t>Organism #1</w:t>
            </w:r>
          </w:p>
        </w:tc>
        <w:tc>
          <w:tcPr>
            <w:tcW w:w="1980" w:type="pct"/>
            <w:gridSpan w:val="2"/>
            <w:tcBorders>
              <w:top w:val="single" w:sz="8" w:space="0" w:color="2D2D8A"/>
              <w:left w:val="nil"/>
              <w:bottom w:val="single" w:sz="8" w:space="0" w:color="2D2D8A"/>
              <w:right w:val="single" w:sz="8" w:space="0" w:color="2D2D8A"/>
            </w:tcBorders>
            <w:shd w:val="clear" w:color="auto" w:fill="4597A0"/>
            <w:tcMar>
              <w:top w:w="72" w:type="dxa"/>
              <w:left w:w="144" w:type="dxa"/>
              <w:bottom w:w="72" w:type="dxa"/>
              <w:right w:w="144" w:type="dxa"/>
            </w:tcMar>
            <w:hideMark/>
          </w:tcPr>
          <w:p w14:paraId="390A0BBC" w14:textId="77777777" w:rsidR="006D0CEB" w:rsidRPr="006D0CEB" w:rsidRDefault="006D0CEB" w:rsidP="006D0CEB">
            <w:r w:rsidRPr="006D0CEB">
              <w:rPr>
                <w:b/>
                <w:bCs/>
              </w:rPr>
              <w:t>Organism #2</w:t>
            </w:r>
          </w:p>
        </w:tc>
      </w:tr>
      <w:tr w:rsidR="006D0CEB" w:rsidRPr="006D0CEB" w14:paraId="63F0B8AE" w14:textId="77777777" w:rsidTr="006D0CEB">
        <w:trPr>
          <w:trHeight w:val="20"/>
        </w:trPr>
        <w:tc>
          <w:tcPr>
            <w:tcW w:w="1168" w:type="pct"/>
            <w:vMerge/>
            <w:tcBorders>
              <w:top w:val="single" w:sz="8" w:space="0" w:color="2D2D8A"/>
              <w:left w:val="single" w:sz="8" w:space="0" w:color="2D2D8A"/>
              <w:bottom w:val="single" w:sz="8" w:space="0" w:color="000000"/>
              <w:right w:val="nil"/>
            </w:tcBorders>
            <w:vAlign w:val="center"/>
            <w:hideMark/>
          </w:tcPr>
          <w:p w14:paraId="748927CB" w14:textId="77777777" w:rsidR="006D0CEB" w:rsidRPr="006D0CEB" w:rsidRDefault="006D0CEB" w:rsidP="006D0CEB"/>
        </w:tc>
        <w:tc>
          <w:tcPr>
            <w:tcW w:w="1851" w:type="pct"/>
            <w:gridSpan w:val="2"/>
            <w:tcBorders>
              <w:top w:val="single" w:sz="8" w:space="0" w:color="2D2D8A"/>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hideMark/>
          </w:tcPr>
          <w:p w14:paraId="4CC892D4" w14:textId="77777777" w:rsidR="006D0CEB" w:rsidRPr="006D0CEB" w:rsidRDefault="006D0CEB" w:rsidP="006D0CEB">
            <w:r w:rsidRPr="006D0CEB">
              <w:rPr>
                <w:b/>
                <w:bCs/>
                <w:i/>
                <w:iCs/>
              </w:rPr>
              <w:t>Klebsiella pneumoniae</w:t>
            </w:r>
          </w:p>
        </w:tc>
        <w:tc>
          <w:tcPr>
            <w:tcW w:w="1980" w:type="pct"/>
            <w:gridSpan w:val="2"/>
            <w:tcBorders>
              <w:top w:val="single" w:sz="8" w:space="0" w:color="2D2D8A"/>
              <w:left w:val="single" w:sz="8" w:space="0" w:color="000000"/>
              <w:bottom w:val="single" w:sz="8" w:space="0" w:color="000000"/>
              <w:right w:val="single" w:sz="8" w:space="0" w:color="2D2D8A"/>
            </w:tcBorders>
            <w:shd w:val="clear" w:color="auto" w:fill="DAEDEF"/>
            <w:tcMar>
              <w:top w:w="72" w:type="dxa"/>
              <w:left w:w="144" w:type="dxa"/>
              <w:bottom w:w="72" w:type="dxa"/>
              <w:right w:w="144" w:type="dxa"/>
            </w:tcMar>
            <w:hideMark/>
          </w:tcPr>
          <w:p w14:paraId="45B5A110" w14:textId="77777777" w:rsidR="006D0CEB" w:rsidRPr="006D0CEB" w:rsidRDefault="006D0CEB" w:rsidP="006D0CEB">
            <w:r w:rsidRPr="006D0CEB">
              <w:rPr>
                <w:b/>
                <w:bCs/>
                <w:i/>
                <w:iCs/>
              </w:rPr>
              <w:t xml:space="preserve">Acinetobacter </w:t>
            </w:r>
            <w:proofErr w:type="spellStart"/>
            <w:r w:rsidRPr="006D0CEB">
              <w:rPr>
                <w:b/>
                <w:bCs/>
                <w:i/>
                <w:iCs/>
              </w:rPr>
              <w:t>baumanii</w:t>
            </w:r>
            <w:proofErr w:type="spellEnd"/>
          </w:p>
        </w:tc>
      </w:tr>
      <w:tr w:rsidR="006D0CEB" w:rsidRPr="006D0CEB" w14:paraId="23146AC2" w14:textId="77777777" w:rsidTr="006D0CEB">
        <w:trPr>
          <w:trHeight w:val="20"/>
        </w:trPr>
        <w:tc>
          <w:tcPr>
            <w:tcW w:w="1168" w:type="pct"/>
            <w:vMerge/>
            <w:tcBorders>
              <w:top w:val="single" w:sz="8" w:space="0" w:color="2D2D8A"/>
              <w:left w:val="single" w:sz="8" w:space="0" w:color="2D2D8A"/>
              <w:bottom w:val="single" w:sz="8" w:space="0" w:color="000000"/>
              <w:right w:val="nil"/>
            </w:tcBorders>
            <w:vAlign w:val="center"/>
            <w:hideMark/>
          </w:tcPr>
          <w:p w14:paraId="24E9CB32" w14:textId="77777777" w:rsidR="006D0CEB" w:rsidRPr="006D0CEB" w:rsidRDefault="006D0CEB" w:rsidP="006D0CEB"/>
        </w:tc>
        <w:tc>
          <w:tcPr>
            <w:tcW w:w="9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250ACA" w14:textId="77777777" w:rsidR="006D0CEB" w:rsidRPr="006D0CEB" w:rsidRDefault="006D0CEB" w:rsidP="006D0CEB">
            <w:r w:rsidRPr="006D0CEB">
              <w:rPr>
                <w:b/>
                <w:bCs/>
              </w:rPr>
              <w:t>Susceptibility</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1BC81F" w14:textId="77777777" w:rsidR="006D0CEB" w:rsidRPr="006D0CEB" w:rsidRDefault="006D0CEB" w:rsidP="006D0CEB">
            <w:r w:rsidRPr="006D0CEB">
              <w:rPr>
                <w:b/>
                <w:bCs/>
              </w:rPr>
              <w:t>MIC</w:t>
            </w:r>
          </w:p>
        </w:tc>
        <w:tc>
          <w:tcPr>
            <w:tcW w:w="9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D8ED7B" w14:textId="77777777" w:rsidR="006D0CEB" w:rsidRPr="006D0CEB" w:rsidRDefault="006D0CEB" w:rsidP="006D0CEB">
            <w:r w:rsidRPr="006D0CEB">
              <w:rPr>
                <w:b/>
                <w:bCs/>
              </w:rPr>
              <w:t>Susceptibility</w:t>
            </w:r>
          </w:p>
        </w:tc>
        <w:tc>
          <w:tcPr>
            <w:tcW w:w="1001" w:type="pct"/>
            <w:tcBorders>
              <w:top w:val="single" w:sz="8" w:space="0" w:color="000000"/>
              <w:left w:val="single" w:sz="8" w:space="0" w:color="000000"/>
              <w:bottom w:val="single" w:sz="8" w:space="0" w:color="000000"/>
              <w:right w:val="single" w:sz="8" w:space="0" w:color="2D2D8A"/>
            </w:tcBorders>
            <w:shd w:val="clear" w:color="auto" w:fill="auto"/>
            <w:tcMar>
              <w:top w:w="72" w:type="dxa"/>
              <w:left w:w="144" w:type="dxa"/>
              <w:bottom w:w="72" w:type="dxa"/>
              <w:right w:w="144" w:type="dxa"/>
            </w:tcMar>
            <w:vAlign w:val="center"/>
            <w:hideMark/>
          </w:tcPr>
          <w:p w14:paraId="511B6592" w14:textId="77777777" w:rsidR="006D0CEB" w:rsidRPr="006D0CEB" w:rsidRDefault="006D0CEB" w:rsidP="006D0CEB">
            <w:r w:rsidRPr="006D0CEB">
              <w:rPr>
                <w:b/>
                <w:bCs/>
              </w:rPr>
              <w:t>MIC</w:t>
            </w:r>
          </w:p>
        </w:tc>
      </w:tr>
      <w:tr w:rsidR="006D0CEB" w:rsidRPr="006D0CEB" w14:paraId="52261EE7"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E8E8ED"/>
            <w:tcMar>
              <w:top w:w="72" w:type="dxa"/>
              <w:left w:w="144" w:type="dxa"/>
              <w:bottom w:w="72" w:type="dxa"/>
              <w:right w:w="144" w:type="dxa"/>
            </w:tcMar>
            <w:hideMark/>
          </w:tcPr>
          <w:p w14:paraId="61504A59" w14:textId="77777777" w:rsidR="006D0CEB" w:rsidRPr="006D0CEB" w:rsidRDefault="006D0CEB" w:rsidP="006D0CEB">
            <w:r w:rsidRPr="006D0CEB">
              <w:t>Amp/Sul</w:t>
            </w:r>
          </w:p>
        </w:tc>
        <w:tc>
          <w:tcPr>
            <w:tcW w:w="911"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6041292C" w14:textId="77777777" w:rsidR="006D0CEB" w:rsidRPr="006D0CEB" w:rsidRDefault="006D0CEB" w:rsidP="006D0CEB">
            <w:r w:rsidRPr="006D0CEB">
              <w:t>Resistant (R)</w:t>
            </w:r>
          </w:p>
        </w:tc>
        <w:tc>
          <w:tcPr>
            <w:tcW w:w="940"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3ED56BF4" w14:textId="77777777" w:rsidR="006D0CEB" w:rsidRPr="006D0CEB" w:rsidRDefault="006D0CEB" w:rsidP="006D0CEB">
            <w:r w:rsidRPr="006D0CEB">
              <w:t>&gt;=32</w:t>
            </w:r>
          </w:p>
        </w:tc>
        <w:tc>
          <w:tcPr>
            <w:tcW w:w="979" w:type="pct"/>
            <w:tcBorders>
              <w:top w:val="single" w:sz="8" w:space="0" w:color="000000"/>
              <w:left w:val="single" w:sz="8" w:space="0" w:color="000000"/>
              <w:bottom w:val="single" w:sz="8" w:space="0" w:color="000000"/>
              <w:right w:val="single" w:sz="8" w:space="0" w:color="000000"/>
            </w:tcBorders>
            <w:shd w:val="clear" w:color="auto" w:fill="DAEDEF"/>
            <w:tcMar>
              <w:top w:w="72" w:type="dxa"/>
              <w:left w:w="144" w:type="dxa"/>
              <w:bottom w:w="72" w:type="dxa"/>
              <w:right w:w="144" w:type="dxa"/>
            </w:tcMar>
            <w:vAlign w:val="center"/>
            <w:hideMark/>
          </w:tcPr>
          <w:p w14:paraId="1C9B49DB" w14:textId="77777777" w:rsidR="006D0CEB" w:rsidRPr="006D0CEB" w:rsidRDefault="006D0CEB" w:rsidP="006D0CEB">
            <w:r w:rsidRPr="006D0CEB">
              <w:t>Susceptible (S)</w:t>
            </w:r>
          </w:p>
        </w:tc>
        <w:tc>
          <w:tcPr>
            <w:tcW w:w="1001" w:type="pct"/>
            <w:tcBorders>
              <w:top w:val="single" w:sz="8" w:space="0" w:color="000000"/>
              <w:left w:val="single" w:sz="8" w:space="0" w:color="000000"/>
              <w:bottom w:val="single" w:sz="8" w:space="0" w:color="000000"/>
              <w:right w:val="single" w:sz="8" w:space="0" w:color="2D2D8A"/>
            </w:tcBorders>
            <w:shd w:val="clear" w:color="auto" w:fill="DAEDEF"/>
            <w:tcMar>
              <w:top w:w="72" w:type="dxa"/>
              <w:left w:w="144" w:type="dxa"/>
              <w:bottom w:w="72" w:type="dxa"/>
              <w:right w:w="144" w:type="dxa"/>
            </w:tcMar>
            <w:vAlign w:val="center"/>
            <w:hideMark/>
          </w:tcPr>
          <w:p w14:paraId="0C6D24B6" w14:textId="77777777" w:rsidR="006D0CEB" w:rsidRPr="006D0CEB" w:rsidRDefault="006D0CEB" w:rsidP="006D0CEB">
            <w:r w:rsidRPr="006D0CEB">
              <w:t>&lt;8/4</w:t>
            </w:r>
          </w:p>
        </w:tc>
      </w:tr>
      <w:tr w:rsidR="006D0CEB" w:rsidRPr="006D0CEB" w14:paraId="5C4CFF82"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auto"/>
            <w:tcMar>
              <w:top w:w="72" w:type="dxa"/>
              <w:left w:w="144" w:type="dxa"/>
              <w:bottom w:w="72" w:type="dxa"/>
              <w:right w:w="144" w:type="dxa"/>
            </w:tcMar>
            <w:hideMark/>
          </w:tcPr>
          <w:p w14:paraId="1B7C5405" w14:textId="77777777" w:rsidR="006D0CEB" w:rsidRPr="006D0CEB" w:rsidRDefault="006D0CEB" w:rsidP="006D0CEB">
            <w:r w:rsidRPr="006D0CEB">
              <w:t>Ceftazidime</w:t>
            </w:r>
          </w:p>
        </w:tc>
        <w:tc>
          <w:tcPr>
            <w:tcW w:w="9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AFFDF7" w14:textId="77777777" w:rsidR="006D0CEB" w:rsidRPr="006D0CEB" w:rsidRDefault="006D0CEB" w:rsidP="006D0CEB">
            <w:r w:rsidRPr="006D0CEB">
              <w:t>R</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AE9E68" w14:textId="77777777" w:rsidR="006D0CEB" w:rsidRPr="006D0CEB" w:rsidRDefault="006D0CEB" w:rsidP="006D0CEB">
            <w:r w:rsidRPr="006D0CEB">
              <w:t>&gt;=64</w:t>
            </w:r>
          </w:p>
        </w:tc>
        <w:tc>
          <w:tcPr>
            <w:tcW w:w="9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FFE608" w14:textId="77777777" w:rsidR="006D0CEB" w:rsidRPr="006D0CEB" w:rsidRDefault="006D0CEB" w:rsidP="006D0CEB">
            <w:r w:rsidRPr="006D0CEB">
              <w:t>R</w:t>
            </w:r>
          </w:p>
        </w:tc>
        <w:tc>
          <w:tcPr>
            <w:tcW w:w="1001" w:type="pct"/>
            <w:tcBorders>
              <w:top w:val="single" w:sz="8" w:space="0" w:color="000000"/>
              <w:left w:val="single" w:sz="8" w:space="0" w:color="000000"/>
              <w:bottom w:val="single" w:sz="8" w:space="0" w:color="000000"/>
              <w:right w:val="single" w:sz="8" w:space="0" w:color="2D2D8A"/>
            </w:tcBorders>
            <w:shd w:val="clear" w:color="auto" w:fill="auto"/>
            <w:tcMar>
              <w:top w:w="72" w:type="dxa"/>
              <w:left w:w="144" w:type="dxa"/>
              <w:bottom w:w="72" w:type="dxa"/>
              <w:right w:w="144" w:type="dxa"/>
            </w:tcMar>
            <w:vAlign w:val="center"/>
            <w:hideMark/>
          </w:tcPr>
          <w:p w14:paraId="06288A44" w14:textId="77777777" w:rsidR="006D0CEB" w:rsidRPr="006D0CEB" w:rsidRDefault="006D0CEB" w:rsidP="006D0CEB">
            <w:r w:rsidRPr="006D0CEB">
              <w:t>&gt;16</w:t>
            </w:r>
          </w:p>
        </w:tc>
      </w:tr>
      <w:tr w:rsidR="006D0CEB" w:rsidRPr="006D0CEB" w14:paraId="5812F4BB"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E8E8ED"/>
            <w:tcMar>
              <w:top w:w="72" w:type="dxa"/>
              <w:left w:w="144" w:type="dxa"/>
              <w:bottom w:w="72" w:type="dxa"/>
              <w:right w:w="144" w:type="dxa"/>
            </w:tcMar>
            <w:hideMark/>
          </w:tcPr>
          <w:p w14:paraId="10F30FE5" w14:textId="77777777" w:rsidR="006D0CEB" w:rsidRPr="006D0CEB" w:rsidRDefault="006D0CEB" w:rsidP="006D0CEB">
            <w:r w:rsidRPr="006D0CEB">
              <w:t>Ertapenem</w:t>
            </w:r>
          </w:p>
        </w:tc>
        <w:tc>
          <w:tcPr>
            <w:tcW w:w="911"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57B58CB9" w14:textId="77777777" w:rsidR="006D0CEB" w:rsidRPr="006D0CEB" w:rsidRDefault="006D0CEB" w:rsidP="006D0CEB">
            <w:r w:rsidRPr="006D0CEB">
              <w:t>Intermediate (I)</w:t>
            </w:r>
          </w:p>
        </w:tc>
        <w:tc>
          <w:tcPr>
            <w:tcW w:w="940"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6AE46873" w14:textId="77777777" w:rsidR="006D0CEB" w:rsidRPr="006D0CEB" w:rsidRDefault="006D0CEB" w:rsidP="006D0CEB">
            <w:r w:rsidRPr="006D0CEB">
              <w:t>1</w:t>
            </w:r>
          </w:p>
        </w:tc>
        <w:tc>
          <w:tcPr>
            <w:tcW w:w="979" w:type="pct"/>
            <w:tcBorders>
              <w:top w:val="single" w:sz="8" w:space="0" w:color="000000"/>
              <w:left w:val="single" w:sz="8" w:space="0" w:color="000000"/>
              <w:bottom w:val="single" w:sz="8" w:space="0" w:color="000000"/>
              <w:right w:val="single" w:sz="8" w:space="0" w:color="000000"/>
            </w:tcBorders>
            <w:shd w:val="clear" w:color="auto" w:fill="DAEDEF"/>
            <w:tcMar>
              <w:top w:w="72" w:type="dxa"/>
              <w:left w:w="144" w:type="dxa"/>
              <w:bottom w:w="72" w:type="dxa"/>
              <w:right w:w="144" w:type="dxa"/>
            </w:tcMar>
            <w:vAlign w:val="center"/>
            <w:hideMark/>
          </w:tcPr>
          <w:p w14:paraId="5787FC69" w14:textId="77777777" w:rsidR="006D0CEB" w:rsidRPr="006D0CEB" w:rsidRDefault="006D0CEB" w:rsidP="006D0CEB">
            <w:r w:rsidRPr="006D0CEB">
              <w:t>R</w:t>
            </w:r>
          </w:p>
        </w:tc>
        <w:tc>
          <w:tcPr>
            <w:tcW w:w="1001" w:type="pct"/>
            <w:tcBorders>
              <w:top w:val="single" w:sz="8" w:space="0" w:color="000000"/>
              <w:left w:val="single" w:sz="8" w:space="0" w:color="000000"/>
              <w:bottom w:val="single" w:sz="8" w:space="0" w:color="000000"/>
              <w:right w:val="single" w:sz="8" w:space="0" w:color="2D2D8A"/>
            </w:tcBorders>
            <w:shd w:val="clear" w:color="auto" w:fill="DAEDEF"/>
            <w:tcMar>
              <w:top w:w="72" w:type="dxa"/>
              <w:left w:w="144" w:type="dxa"/>
              <w:bottom w:w="72" w:type="dxa"/>
              <w:right w:w="144" w:type="dxa"/>
            </w:tcMar>
            <w:vAlign w:val="center"/>
            <w:hideMark/>
          </w:tcPr>
          <w:p w14:paraId="16EB3312" w14:textId="77777777" w:rsidR="006D0CEB" w:rsidRPr="006D0CEB" w:rsidRDefault="006D0CEB" w:rsidP="006D0CEB">
            <w:r w:rsidRPr="006D0CEB">
              <w:t>&gt;1</w:t>
            </w:r>
          </w:p>
        </w:tc>
      </w:tr>
      <w:tr w:rsidR="006D0CEB" w:rsidRPr="006D0CEB" w14:paraId="7EACBD8B"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auto"/>
            <w:tcMar>
              <w:top w:w="72" w:type="dxa"/>
              <w:left w:w="144" w:type="dxa"/>
              <w:bottom w:w="72" w:type="dxa"/>
              <w:right w:w="144" w:type="dxa"/>
            </w:tcMar>
            <w:hideMark/>
          </w:tcPr>
          <w:p w14:paraId="6A4396CD" w14:textId="77777777" w:rsidR="006D0CEB" w:rsidRPr="006D0CEB" w:rsidRDefault="006D0CEB" w:rsidP="006D0CEB">
            <w:r w:rsidRPr="006D0CEB">
              <w:t>Ceftriaxone</w:t>
            </w:r>
          </w:p>
        </w:tc>
        <w:tc>
          <w:tcPr>
            <w:tcW w:w="9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FD33C1" w14:textId="77777777" w:rsidR="006D0CEB" w:rsidRPr="006D0CEB" w:rsidRDefault="006D0CEB" w:rsidP="006D0CEB">
            <w:r w:rsidRPr="006D0CEB">
              <w:t>R</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B74190" w14:textId="77777777" w:rsidR="006D0CEB" w:rsidRPr="006D0CEB" w:rsidRDefault="006D0CEB" w:rsidP="006D0CEB">
            <w:r w:rsidRPr="006D0CEB">
              <w:t>&gt;=64</w:t>
            </w:r>
          </w:p>
        </w:tc>
        <w:tc>
          <w:tcPr>
            <w:tcW w:w="9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5B11F8" w14:textId="77777777" w:rsidR="006D0CEB" w:rsidRPr="006D0CEB" w:rsidRDefault="006D0CEB" w:rsidP="006D0CEB">
            <w:r w:rsidRPr="006D0CEB">
              <w:t>R</w:t>
            </w:r>
          </w:p>
        </w:tc>
        <w:tc>
          <w:tcPr>
            <w:tcW w:w="1001" w:type="pct"/>
            <w:tcBorders>
              <w:top w:val="single" w:sz="8" w:space="0" w:color="000000"/>
              <w:left w:val="single" w:sz="8" w:space="0" w:color="000000"/>
              <w:bottom w:val="single" w:sz="8" w:space="0" w:color="000000"/>
              <w:right w:val="single" w:sz="8" w:space="0" w:color="2D2D8A"/>
            </w:tcBorders>
            <w:shd w:val="clear" w:color="auto" w:fill="auto"/>
            <w:tcMar>
              <w:top w:w="72" w:type="dxa"/>
              <w:left w:w="144" w:type="dxa"/>
              <w:bottom w:w="72" w:type="dxa"/>
              <w:right w:w="144" w:type="dxa"/>
            </w:tcMar>
            <w:vAlign w:val="center"/>
            <w:hideMark/>
          </w:tcPr>
          <w:p w14:paraId="0ACD3D13" w14:textId="77777777" w:rsidR="006D0CEB" w:rsidRPr="006D0CEB" w:rsidRDefault="006D0CEB" w:rsidP="006D0CEB">
            <w:r w:rsidRPr="006D0CEB">
              <w:t>&gt;32</w:t>
            </w:r>
          </w:p>
        </w:tc>
      </w:tr>
      <w:tr w:rsidR="006D0CEB" w:rsidRPr="006D0CEB" w14:paraId="30780AB5"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E8E8ED"/>
            <w:tcMar>
              <w:top w:w="72" w:type="dxa"/>
              <w:left w:w="144" w:type="dxa"/>
              <w:bottom w:w="72" w:type="dxa"/>
              <w:right w:w="144" w:type="dxa"/>
            </w:tcMar>
            <w:hideMark/>
          </w:tcPr>
          <w:p w14:paraId="43F06DD0" w14:textId="77777777" w:rsidR="006D0CEB" w:rsidRPr="006D0CEB" w:rsidRDefault="006D0CEB" w:rsidP="006D0CEB">
            <w:r w:rsidRPr="006D0CEB">
              <w:t>Ciprofloxacin</w:t>
            </w:r>
          </w:p>
        </w:tc>
        <w:tc>
          <w:tcPr>
            <w:tcW w:w="911"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79B1A930" w14:textId="77777777" w:rsidR="006D0CEB" w:rsidRPr="006D0CEB" w:rsidRDefault="006D0CEB" w:rsidP="006D0CEB">
            <w:r w:rsidRPr="006D0CEB">
              <w:t>R</w:t>
            </w:r>
          </w:p>
        </w:tc>
        <w:tc>
          <w:tcPr>
            <w:tcW w:w="940"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2FB49478" w14:textId="77777777" w:rsidR="006D0CEB" w:rsidRPr="006D0CEB" w:rsidRDefault="006D0CEB" w:rsidP="006D0CEB">
            <w:r w:rsidRPr="006D0CEB">
              <w:t>&gt;=4</w:t>
            </w:r>
          </w:p>
        </w:tc>
        <w:tc>
          <w:tcPr>
            <w:tcW w:w="979" w:type="pct"/>
            <w:tcBorders>
              <w:top w:val="single" w:sz="8" w:space="0" w:color="000000"/>
              <w:left w:val="single" w:sz="8" w:space="0" w:color="000000"/>
              <w:bottom w:val="single" w:sz="8" w:space="0" w:color="000000"/>
              <w:right w:val="single" w:sz="8" w:space="0" w:color="000000"/>
            </w:tcBorders>
            <w:shd w:val="clear" w:color="auto" w:fill="DAEDEF"/>
            <w:tcMar>
              <w:top w:w="72" w:type="dxa"/>
              <w:left w:w="144" w:type="dxa"/>
              <w:bottom w:w="72" w:type="dxa"/>
              <w:right w:w="144" w:type="dxa"/>
            </w:tcMar>
            <w:vAlign w:val="center"/>
            <w:hideMark/>
          </w:tcPr>
          <w:p w14:paraId="3DB08727" w14:textId="77777777" w:rsidR="006D0CEB" w:rsidRPr="006D0CEB" w:rsidRDefault="006D0CEB" w:rsidP="006D0CEB">
            <w:r w:rsidRPr="006D0CEB">
              <w:t>R</w:t>
            </w:r>
          </w:p>
        </w:tc>
        <w:tc>
          <w:tcPr>
            <w:tcW w:w="1001" w:type="pct"/>
            <w:tcBorders>
              <w:top w:val="single" w:sz="8" w:space="0" w:color="000000"/>
              <w:left w:val="single" w:sz="8" w:space="0" w:color="000000"/>
              <w:bottom w:val="single" w:sz="8" w:space="0" w:color="000000"/>
              <w:right w:val="single" w:sz="8" w:space="0" w:color="2D2D8A"/>
            </w:tcBorders>
            <w:shd w:val="clear" w:color="auto" w:fill="DAEDEF"/>
            <w:tcMar>
              <w:top w:w="72" w:type="dxa"/>
              <w:left w:w="144" w:type="dxa"/>
              <w:bottom w:w="72" w:type="dxa"/>
              <w:right w:w="144" w:type="dxa"/>
            </w:tcMar>
            <w:vAlign w:val="center"/>
            <w:hideMark/>
          </w:tcPr>
          <w:p w14:paraId="383DA88D" w14:textId="77777777" w:rsidR="006D0CEB" w:rsidRPr="006D0CEB" w:rsidRDefault="006D0CEB" w:rsidP="006D0CEB">
            <w:r w:rsidRPr="006D0CEB">
              <w:t>&gt;2</w:t>
            </w:r>
          </w:p>
        </w:tc>
      </w:tr>
      <w:tr w:rsidR="006D0CEB" w:rsidRPr="006D0CEB" w14:paraId="4B9CE490"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auto"/>
            <w:tcMar>
              <w:top w:w="72" w:type="dxa"/>
              <w:left w:w="144" w:type="dxa"/>
              <w:bottom w:w="72" w:type="dxa"/>
              <w:right w:w="144" w:type="dxa"/>
            </w:tcMar>
            <w:hideMark/>
          </w:tcPr>
          <w:p w14:paraId="083F814C" w14:textId="77777777" w:rsidR="006D0CEB" w:rsidRPr="006D0CEB" w:rsidRDefault="006D0CEB" w:rsidP="006D0CEB">
            <w:r w:rsidRPr="006D0CEB">
              <w:t>Gentamycin</w:t>
            </w:r>
          </w:p>
        </w:tc>
        <w:tc>
          <w:tcPr>
            <w:tcW w:w="9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4FF54A" w14:textId="77777777" w:rsidR="006D0CEB" w:rsidRPr="006D0CEB" w:rsidRDefault="006D0CEB" w:rsidP="006D0CEB">
            <w:r w:rsidRPr="006D0CEB">
              <w:t>R</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81BF99" w14:textId="77777777" w:rsidR="006D0CEB" w:rsidRPr="006D0CEB" w:rsidRDefault="006D0CEB" w:rsidP="006D0CEB">
            <w:r w:rsidRPr="006D0CEB">
              <w:t>&gt;=16</w:t>
            </w:r>
          </w:p>
        </w:tc>
        <w:tc>
          <w:tcPr>
            <w:tcW w:w="9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A00E67" w14:textId="77777777" w:rsidR="006D0CEB" w:rsidRPr="006D0CEB" w:rsidRDefault="006D0CEB" w:rsidP="006D0CEB">
            <w:r w:rsidRPr="006D0CEB">
              <w:t>S</w:t>
            </w:r>
          </w:p>
        </w:tc>
        <w:tc>
          <w:tcPr>
            <w:tcW w:w="1001" w:type="pct"/>
            <w:tcBorders>
              <w:top w:val="single" w:sz="8" w:space="0" w:color="000000"/>
              <w:left w:val="single" w:sz="8" w:space="0" w:color="000000"/>
              <w:bottom w:val="single" w:sz="8" w:space="0" w:color="000000"/>
              <w:right w:val="single" w:sz="8" w:space="0" w:color="2D2D8A"/>
            </w:tcBorders>
            <w:shd w:val="clear" w:color="auto" w:fill="auto"/>
            <w:tcMar>
              <w:top w:w="72" w:type="dxa"/>
              <w:left w:w="144" w:type="dxa"/>
              <w:bottom w:w="72" w:type="dxa"/>
              <w:right w:w="144" w:type="dxa"/>
            </w:tcMar>
            <w:vAlign w:val="center"/>
            <w:hideMark/>
          </w:tcPr>
          <w:p w14:paraId="5C553346" w14:textId="77777777" w:rsidR="006D0CEB" w:rsidRPr="006D0CEB" w:rsidRDefault="006D0CEB" w:rsidP="006D0CEB">
            <w:r w:rsidRPr="006D0CEB">
              <w:t>&lt;4</w:t>
            </w:r>
          </w:p>
        </w:tc>
      </w:tr>
      <w:tr w:rsidR="006D0CEB" w:rsidRPr="006D0CEB" w14:paraId="5B64D9F5"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E8E8ED"/>
            <w:tcMar>
              <w:top w:w="72" w:type="dxa"/>
              <w:left w:w="144" w:type="dxa"/>
              <w:bottom w:w="72" w:type="dxa"/>
              <w:right w:w="144" w:type="dxa"/>
            </w:tcMar>
            <w:hideMark/>
          </w:tcPr>
          <w:p w14:paraId="5CF943E0" w14:textId="77777777" w:rsidR="006D0CEB" w:rsidRPr="006D0CEB" w:rsidRDefault="006D0CEB" w:rsidP="006D0CEB">
            <w:r w:rsidRPr="006D0CEB">
              <w:t>Imipenem</w:t>
            </w:r>
          </w:p>
        </w:tc>
        <w:tc>
          <w:tcPr>
            <w:tcW w:w="911"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61ADC0DD" w14:textId="77777777" w:rsidR="006D0CEB" w:rsidRPr="006D0CEB" w:rsidRDefault="006D0CEB" w:rsidP="006D0CEB">
            <w:r w:rsidRPr="006D0CEB">
              <w:t>-</w:t>
            </w:r>
          </w:p>
        </w:tc>
        <w:tc>
          <w:tcPr>
            <w:tcW w:w="940"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61CCCBFA" w14:textId="77777777" w:rsidR="006D0CEB" w:rsidRPr="006D0CEB" w:rsidRDefault="006D0CEB" w:rsidP="006D0CEB">
            <w:r w:rsidRPr="006D0CEB">
              <w:t>-</w:t>
            </w:r>
          </w:p>
        </w:tc>
        <w:tc>
          <w:tcPr>
            <w:tcW w:w="979" w:type="pct"/>
            <w:tcBorders>
              <w:top w:val="single" w:sz="8" w:space="0" w:color="000000"/>
              <w:left w:val="single" w:sz="8" w:space="0" w:color="000000"/>
              <w:bottom w:val="single" w:sz="8" w:space="0" w:color="000000"/>
              <w:right w:val="single" w:sz="8" w:space="0" w:color="000000"/>
            </w:tcBorders>
            <w:shd w:val="clear" w:color="auto" w:fill="DAEDEF"/>
            <w:tcMar>
              <w:top w:w="72" w:type="dxa"/>
              <w:left w:w="144" w:type="dxa"/>
              <w:bottom w:w="72" w:type="dxa"/>
              <w:right w:w="144" w:type="dxa"/>
            </w:tcMar>
            <w:vAlign w:val="center"/>
            <w:hideMark/>
          </w:tcPr>
          <w:p w14:paraId="08BA3307" w14:textId="77777777" w:rsidR="006D0CEB" w:rsidRPr="006D0CEB" w:rsidRDefault="006D0CEB" w:rsidP="006D0CEB">
            <w:r w:rsidRPr="006D0CEB">
              <w:t>I</w:t>
            </w:r>
          </w:p>
        </w:tc>
        <w:tc>
          <w:tcPr>
            <w:tcW w:w="1001" w:type="pct"/>
            <w:tcBorders>
              <w:top w:val="single" w:sz="8" w:space="0" w:color="000000"/>
              <w:left w:val="single" w:sz="8" w:space="0" w:color="000000"/>
              <w:bottom w:val="single" w:sz="8" w:space="0" w:color="000000"/>
              <w:right w:val="single" w:sz="8" w:space="0" w:color="2D2D8A"/>
            </w:tcBorders>
            <w:shd w:val="clear" w:color="auto" w:fill="DAEDEF"/>
            <w:tcMar>
              <w:top w:w="72" w:type="dxa"/>
              <w:left w:w="144" w:type="dxa"/>
              <w:bottom w:w="72" w:type="dxa"/>
              <w:right w:w="144" w:type="dxa"/>
            </w:tcMar>
            <w:vAlign w:val="center"/>
            <w:hideMark/>
          </w:tcPr>
          <w:p w14:paraId="6A445B06" w14:textId="77777777" w:rsidR="006D0CEB" w:rsidRPr="006D0CEB" w:rsidRDefault="006D0CEB" w:rsidP="006D0CEB">
            <w:r w:rsidRPr="006D0CEB">
              <w:t>4</w:t>
            </w:r>
          </w:p>
        </w:tc>
      </w:tr>
      <w:tr w:rsidR="006D0CEB" w:rsidRPr="006D0CEB" w14:paraId="18DABA38"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auto"/>
            <w:tcMar>
              <w:top w:w="72" w:type="dxa"/>
              <w:left w:w="144" w:type="dxa"/>
              <w:bottom w:w="72" w:type="dxa"/>
              <w:right w:w="144" w:type="dxa"/>
            </w:tcMar>
            <w:hideMark/>
          </w:tcPr>
          <w:p w14:paraId="470A719B" w14:textId="77777777" w:rsidR="006D0CEB" w:rsidRPr="006D0CEB" w:rsidRDefault="006D0CEB" w:rsidP="006D0CEB">
            <w:r w:rsidRPr="006D0CEB">
              <w:t>Levofloxacin</w:t>
            </w:r>
          </w:p>
        </w:tc>
        <w:tc>
          <w:tcPr>
            <w:tcW w:w="9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B52CD5" w14:textId="77777777" w:rsidR="006D0CEB" w:rsidRPr="006D0CEB" w:rsidRDefault="006D0CEB" w:rsidP="006D0CEB">
            <w:r w:rsidRPr="006D0CEB">
              <w:t>R</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85EC4E" w14:textId="77777777" w:rsidR="006D0CEB" w:rsidRPr="006D0CEB" w:rsidRDefault="006D0CEB" w:rsidP="006D0CEB">
            <w:r w:rsidRPr="006D0CEB">
              <w:t>&gt;=8</w:t>
            </w:r>
          </w:p>
        </w:tc>
        <w:tc>
          <w:tcPr>
            <w:tcW w:w="9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C728CD" w14:textId="77777777" w:rsidR="006D0CEB" w:rsidRPr="006D0CEB" w:rsidRDefault="006D0CEB" w:rsidP="006D0CEB">
            <w:r w:rsidRPr="006D0CEB">
              <w:t>R</w:t>
            </w:r>
          </w:p>
        </w:tc>
        <w:tc>
          <w:tcPr>
            <w:tcW w:w="1001" w:type="pct"/>
            <w:tcBorders>
              <w:top w:val="single" w:sz="8" w:space="0" w:color="000000"/>
              <w:left w:val="single" w:sz="8" w:space="0" w:color="000000"/>
              <w:bottom w:val="single" w:sz="8" w:space="0" w:color="000000"/>
              <w:right w:val="single" w:sz="8" w:space="0" w:color="2D2D8A"/>
            </w:tcBorders>
            <w:shd w:val="clear" w:color="auto" w:fill="auto"/>
            <w:tcMar>
              <w:top w:w="72" w:type="dxa"/>
              <w:left w:w="144" w:type="dxa"/>
              <w:bottom w:w="72" w:type="dxa"/>
              <w:right w:w="144" w:type="dxa"/>
            </w:tcMar>
            <w:vAlign w:val="center"/>
            <w:hideMark/>
          </w:tcPr>
          <w:p w14:paraId="467530B7" w14:textId="77777777" w:rsidR="006D0CEB" w:rsidRPr="006D0CEB" w:rsidRDefault="006D0CEB" w:rsidP="006D0CEB">
            <w:r w:rsidRPr="006D0CEB">
              <w:t>&gt;4</w:t>
            </w:r>
          </w:p>
        </w:tc>
      </w:tr>
      <w:tr w:rsidR="006D0CEB" w:rsidRPr="006D0CEB" w14:paraId="5E255E28"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E8E8ED"/>
            <w:tcMar>
              <w:top w:w="72" w:type="dxa"/>
              <w:left w:w="144" w:type="dxa"/>
              <w:bottom w:w="72" w:type="dxa"/>
              <w:right w:w="144" w:type="dxa"/>
            </w:tcMar>
            <w:hideMark/>
          </w:tcPr>
          <w:p w14:paraId="1A26B2BD" w14:textId="77777777" w:rsidR="006D0CEB" w:rsidRPr="006D0CEB" w:rsidRDefault="006D0CEB" w:rsidP="006D0CEB">
            <w:r w:rsidRPr="006D0CEB">
              <w:t>Meropenem</w:t>
            </w:r>
          </w:p>
        </w:tc>
        <w:tc>
          <w:tcPr>
            <w:tcW w:w="911"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59A3BF92" w14:textId="77777777" w:rsidR="006D0CEB" w:rsidRPr="006D0CEB" w:rsidRDefault="006D0CEB" w:rsidP="006D0CEB">
            <w:r w:rsidRPr="006D0CEB">
              <w:t>R</w:t>
            </w:r>
          </w:p>
        </w:tc>
        <w:tc>
          <w:tcPr>
            <w:tcW w:w="940" w:type="pct"/>
            <w:tcBorders>
              <w:top w:val="single" w:sz="8" w:space="0" w:color="000000"/>
              <w:left w:val="single" w:sz="8" w:space="0" w:color="000000"/>
              <w:bottom w:val="single" w:sz="8" w:space="0" w:color="000000"/>
              <w:right w:val="single" w:sz="8" w:space="0" w:color="000000"/>
            </w:tcBorders>
            <w:shd w:val="clear" w:color="auto" w:fill="E8E8ED"/>
            <w:tcMar>
              <w:top w:w="72" w:type="dxa"/>
              <w:left w:w="144" w:type="dxa"/>
              <w:bottom w:w="72" w:type="dxa"/>
              <w:right w:w="144" w:type="dxa"/>
            </w:tcMar>
            <w:vAlign w:val="center"/>
            <w:hideMark/>
          </w:tcPr>
          <w:p w14:paraId="79F925BE" w14:textId="77777777" w:rsidR="006D0CEB" w:rsidRPr="006D0CEB" w:rsidRDefault="006D0CEB" w:rsidP="006D0CEB">
            <w:r w:rsidRPr="006D0CEB">
              <w:t>4</w:t>
            </w:r>
          </w:p>
        </w:tc>
        <w:tc>
          <w:tcPr>
            <w:tcW w:w="979" w:type="pct"/>
            <w:tcBorders>
              <w:top w:val="single" w:sz="8" w:space="0" w:color="000000"/>
              <w:left w:val="single" w:sz="8" w:space="0" w:color="000000"/>
              <w:bottom w:val="single" w:sz="8" w:space="0" w:color="000000"/>
              <w:right w:val="single" w:sz="8" w:space="0" w:color="000000"/>
            </w:tcBorders>
            <w:shd w:val="clear" w:color="auto" w:fill="DAEDEF"/>
            <w:tcMar>
              <w:top w:w="72" w:type="dxa"/>
              <w:left w:w="144" w:type="dxa"/>
              <w:bottom w:w="72" w:type="dxa"/>
              <w:right w:w="144" w:type="dxa"/>
            </w:tcMar>
            <w:vAlign w:val="center"/>
            <w:hideMark/>
          </w:tcPr>
          <w:p w14:paraId="6629E4D4" w14:textId="77777777" w:rsidR="006D0CEB" w:rsidRPr="006D0CEB" w:rsidRDefault="006D0CEB" w:rsidP="006D0CEB">
            <w:r w:rsidRPr="006D0CEB">
              <w:t>R</w:t>
            </w:r>
          </w:p>
        </w:tc>
        <w:tc>
          <w:tcPr>
            <w:tcW w:w="1001" w:type="pct"/>
            <w:tcBorders>
              <w:top w:val="single" w:sz="8" w:space="0" w:color="000000"/>
              <w:left w:val="single" w:sz="8" w:space="0" w:color="000000"/>
              <w:bottom w:val="single" w:sz="8" w:space="0" w:color="000000"/>
              <w:right w:val="single" w:sz="8" w:space="0" w:color="2D2D8A"/>
            </w:tcBorders>
            <w:shd w:val="clear" w:color="auto" w:fill="DAEDEF"/>
            <w:tcMar>
              <w:top w:w="72" w:type="dxa"/>
              <w:left w:w="144" w:type="dxa"/>
              <w:bottom w:w="72" w:type="dxa"/>
              <w:right w:w="144" w:type="dxa"/>
            </w:tcMar>
            <w:vAlign w:val="center"/>
            <w:hideMark/>
          </w:tcPr>
          <w:p w14:paraId="703C8E20" w14:textId="77777777" w:rsidR="006D0CEB" w:rsidRPr="006D0CEB" w:rsidRDefault="006D0CEB" w:rsidP="006D0CEB">
            <w:r w:rsidRPr="006D0CEB">
              <w:t>8</w:t>
            </w:r>
          </w:p>
        </w:tc>
      </w:tr>
      <w:tr w:rsidR="006D0CEB" w:rsidRPr="006D0CEB" w14:paraId="01ED9433" w14:textId="77777777" w:rsidTr="006D0CEB">
        <w:trPr>
          <w:trHeight w:val="20"/>
        </w:trPr>
        <w:tc>
          <w:tcPr>
            <w:tcW w:w="1168" w:type="pct"/>
            <w:tcBorders>
              <w:top w:val="single" w:sz="8" w:space="0" w:color="000000"/>
              <w:left w:val="single" w:sz="8" w:space="0" w:color="2D2D8A"/>
              <w:bottom w:val="single" w:sz="8" w:space="0" w:color="000000"/>
              <w:right w:val="single" w:sz="8" w:space="0" w:color="000000"/>
            </w:tcBorders>
            <w:shd w:val="clear" w:color="auto" w:fill="auto"/>
            <w:tcMar>
              <w:top w:w="72" w:type="dxa"/>
              <w:left w:w="144" w:type="dxa"/>
              <w:bottom w:w="72" w:type="dxa"/>
              <w:right w:w="144" w:type="dxa"/>
            </w:tcMar>
            <w:hideMark/>
          </w:tcPr>
          <w:p w14:paraId="5A99FA2C" w14:textId="77777777" w:rsidR="006D0CEB" w:rsidRPr="006D0CEB" w:rsidRDefault="006D0CEB" w:rsidP="006D0CEB">
            <w:r w:rsidRPr="006D0CEB">
              <w:t>Tobramycin</w:t>
            </w:r>
          </w:p>
        </w:tc>
        <w:tc>
          <w:tcPr>
            <w:tcW w:w="9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1F5B6D" w14:textId="77777777" w:rsidR="006D0CEB" w:rsidRPr="006D0CEB" w:rsidRDefault="006D0CEB" w:rsidP="006D0CEB">
            <w:r w:rsidRPr="006D0CEB">
              <w:t>R</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033E97" w14:textId="77777777" w:rsidR="006D0CEB" w:rsidRPr="006D0CEB" w:rsidRDefault="006D0CEB" w:rsidP="006D0CEB">
            <w:r w:rsidRPr="006D0CEB">
              <w:t>&gt;=16</w:t>
            </w:r>
          </w:p>
        </w:tc>
        <w:tc>
          <w:tcPr>
            <w:tcW w:w="9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84E01A" w14:textId="77777777" w:rsidR="006D0CEB" w:rsidRPr="006D0CEB" w:rsidRDefault="006D0CEB" w:rsidP="006D0CEB">
            <w:r w:rsidRPr="006D0CEB">
              <w:t>S</w:t>
            </w:r>
          </w:p>
        </w:tc>
        <w:tc>
          <w:tcPr>
            <w:tcW w:w="1001" w:type="pct"/>
            <w:tcBorders>
              <w:top w:val="single" w:sz="8" w:space="0" w:color="000000"/>
              <w:left w:val="single" w:sz="8" w:space="0" w:color="000000"/>
              <w:bottom w:val="single" w:sz="8" w:space="0" w:color="000000"/>
              <w:right w:val="single" w:sz="8" w:space="0" w:color="2D2D8A"/>
            </w:tcBorders>
            <w:shd w:val="clear" w:color="auto" w:fill="auto"/>
            <w:tcMar>
              <w:top w:w="72" w:type="dxa"/>
              <w:left w:w="144" w:type="dxa"/>
              <w:bottom w:w="72" w:type="dxa"/>
              <w:right w:w="144" w:type="dxa"/>
            </w:tcMar>
            <w:vAlign w:val="center"/>
            <w:hideMark/>
          </w:tcPr>
          <w:p w14:paraId="7D961697" w14:textId="77777777" w:rsidR="006D0CEB" w:rsidRPr="006D0CEB" w:rsidRDefault="006D0CEB" w:rsidP="006D0CEB">
            <w:r w:rsidRPr="006D0CEB">
              <w:t>&lt;4</w:t>
            </w:r>
          </w:p>
        </w:tc>
      </w:tr>
    </w:tbl>
    <w:p w14:paraId="0F17B2DA" w14:textId="29DD5881" w:rsidR="006D0CEB" w:rsidRDefault="006D0CEB" w:rsidP="00477C0F"/>
    <w:p w14:paraId="0318068A" w14:textId="1FED9F97" w:rsidR="006D0CEB" w:rsidRPr="006D0CEB" w:rsidRDefault="006D0CEB" w:rsidP="00477C0F">
      <w:pPr>
        <w:rPr>
          <w:sz w:val="24"/>
          <w:szCs w:val="24"/>
        </w:rPr>
      </w:pPr>
      <w:r w:rsidRPr="006D0CEB">
        <w:rPr>
          <w:sz w:val="24"/>
          <w:szCs w:val="24"/>
        </w:rPr>
        <w:t>Organism #1:</w:t>
      </w:r>
    </w:p>
    <w:p w14:paraId="7A10269D" w14:textId="681DDF62" w:rsidR="006D0CEB" w:rsidRPr="006D0CEB" w:rsidRDefault="006D0CEB" w:rsidP="00477C0F">
      <w:pPr>
        <w:rPr>
          <w:sz w:val="24"/>
          <w:szCs w:val="24"/>
        </w:rPr>
      </w:pPr>
      <w:r w:rsidRPr="006D0CEB">
        <w:rPr>
          <w:sz w:val="24"/>
          <w:szCs w:val="24"/>
        </w:rPr>
        <w:t>Organism #2:</w:t>
      </w:r>
    </w:p>
    <w:sectPr w:rsidR="006D0CEB" w:rsidRPr="006D0CEB" w:rsidSect="00847B7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0085"/>
    <w:multiLevelType w:val="hybridMultilevel"/>
    <w:tmpl w:val="4446AA82"/>
    <w:lvl w:ilvl="0" w:tplc="4A54C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C0FC2"/>
    <w:multiLevelType w:val="hybridMultilevel"/>
    <w:tmpl w:val="66AE77DA"/>
    <w:lvl w:ilvl="0" w:tplc="C9A0B4AC">
      <w:start w:val="1"/>
      <w:numFmt w:val="bullet"/>
      <w:lvlText w:val=""/>
      <w:lvlJc w:val="left"/>
      <w:pPr>
        <w:ind w:left="1907" w:hanging="360"/>
      </w:pPr>
      <w:rPr>
        <w:rFonts w:ascii="Symbol" w:hAnsi="Symbol" w:hint="default"/>
      </w:rPr>
    </w:lvl>
    <w:lvl w:ilvl="1" w:tplc="04090019" w:tentative="1">
      <w:start w:val="1"/>
      <w:numFmt w:val="lowerLetter"/>
      <w:lvlText w:val="%2."/>
      <w:lvlJc w:val="left"/>
      <w:pPr>
        <w:ind w:left="2627" w:hanging="360"/>
      </w:pPr>
    </w:lvl>
    <w:lvl w:ilvl="2" w:tplc="0409001B" w:tentative="1">
      <w:start w:val="1"/>
      <w:numFmt w:val="lowerRoman"/>
      <w:lvlText w:val="%3."/>
      <w:lvlJc w:val="right"/>
      <w:pPr>
        <w:ind w:left="3347" w:hanging="180"/>
      </w:pPr>
    </w:lvl>
    <w:lvl w:ilvl="3" w:tplc="0409000F" w:tentative="1">
      <w:start w:val="1"/>
      <w:numFmt w:val="decimal"/>
      <w:lvlText w:val="%4."/>
      <w:lvlJc w:val="left"/>
      <w:pPr>
        <w:ind w:left="4067" w:hanging="360"/>
      </w:pPr>
    </w:lvl>
    <w:lvl w:ilvl="4" w:tplc="04090019" w:tentative="1">
      <w:start w:val="1"/>
      <w:numFmt w:val="lowerLetter"/>
      <w:lvlText w:val="%5."/>
      <w:lvlJc w:val="left"/>
      <w:pPr>
        <w:ind w:left="4787" w:hanging="360"/>
      </w:pPr>
    </w:lvl>
    <w:lvl w:ilvl="5" w:tplc="0409001B" w:tentative="1">
      <w:start w:val="1"/>
      <w:numFmt w:val="lowerRoman"/>
      <w:lvlText w:val="%6."/>
      <w:lvlJc w:val="right"/>
      <w:pPr>
        <w:ind w:left="5507" w:hanging="180"/>
      </w:pPr>
    </w:lvl>
    <w:lvl w:ilvl="6" w:tplc="0409000F" w:tentative="1">
      <w:start w:val="1"/>
      <w:numFmt w:val="decimal"/>
      <w:lvlText w:val="%7."/>
      <w:lvlJc w:val="left"/>
      <w:pPr>
        <w:ind w:left="6227" w:hanging="360"/>
      </w:pPr>
    </w:lvl>
    <w:lvl w:ilvl="7" w:tplc="04090019" w:tentative="1">
      <w:start w:val="1"/>
      <w:numFmt w:val="lowerLetter"/>
      <w:lvlText w:val="%8."/>
      <w:lvlJc w:val="left"/>
      <w:pPr>
        <w:ind w:left="6947" w:hanging="360"/>
      </w:pPr>
    </w:lvl>
    <w:lvl w:ilvl="8" w:tplc="0409001B" w:tentative="1">
      <w:start w:val="1"/>
      <w:numFmt w:val="lowerRoman"/>
      <w:lvlText w:val="%9."/>
      <w:lvlJc w:val="right"/>
      <w:pPr>
        <w:ind w:left="7667" w:hanging="180"/>
      </w:pPr>
    </w:lvl>
  </w:abstractNum>
  <w:abstractNum w:abstractNumId="2" w15:restartNumberingAfterBreak="0">
    <w:nsid w:val="223F03D2"/>
    <w:multiLevelType w:val="hybridMultilevel"/>
    <w:tmpl w:val="68EEE566"/>
    <w:lvl w:ilvl="0" w:tplc="04090019">
      <w:start w:val="1"/>
      <w:numFmt w:val="lowerLetter"/>
      <w:lvlText w:val="%1."/>
      <w:lvlJc w:val="left"/>
      <w:pPr>
        <w:tabs>
          <w:tab w:val="num" w:pos="1080"/>
        </w:tabs>
        <w:ind w:left="1080" w:hanging="360"/>
      </w:pPr>
      <w:rPr>
        <w:rFonts w:hint="default"/>
      </w:rPr>
    </w:lvl>
    <w:lvl w:ilvl="1" w:tplc="7BDE8FF8" w:tentative="1">
      <w:start w:val="1"/>
      <w:numFmt w:val="bullet"/>
      <w:lvlText w:val="•"/>
      <w:lvlJc w:val="left"/>
      <w:pPr>
        <w:tabs>
          <w:tab w:val="num" w:pos="1800"/>
        </w:tabs>
        <w:ind w:left="1800" w:hanging="360"/>
      </w:pPr>
      <w:rPr>
        <w:rFonts w:ascii="Arial" w:hAnsi="Arial" w:hint="default"/>
      </w:rPr>
    </w:lvl>
    <w:lvl w:ilvl="2" w:tplc="A6D6CA48" w:tentative="1">
      <w:start w:val="1"/>
      <w:numFmt w:val="bullet"/>
      <w:lvlText w:val="•"/>
      <w:lvlJc w:val="left"/>
      <w:pPr>
        <w:tabs>
          <w:tab w:val="num" w:pos="2520"/>
        </w:tabs>
        <w:ind w:left="2520" w:hanging="360"/>
      </w:pPr>
      <w:rPr>
        <w:rFonts w:ascii="Arial" w:hAnsi="Arial" w:hint="default"/>
      </w:rPr>
    </w:lvl>
    <w:lvl w:ilvl="3" w:tplc="A9661E3A" w:tentative="1">
      <w:start w:val="1"/>
      <w:numFmt w:val="bullet"/>
      <w:lvlText w:val="•"/>
      <w:lvlJc w:val="left"/>
      <w:pPr>
        <w:tabs>
          <w:tab w:val="num" w:pos="3240"/>
        </w:tabs>
        <w:ind w:left="3240" w:hanging="360"/>
      </w:pPr>
      <w:rPr>
        <w:rFonts w:ascii="Arial" w:hAnsi="Arial" w:hint="default"/>
      </w:rPr>
    </w:lvl>
    <w:lvl w:ilvl="4" w:tplc="D826CCA8" w:tentative="1">
      <w:start w:val="1"/>
      <w:numFmt w:val="bullet"/>
      <w:lvlText w:val="•"/>
      <w:lvlJc w:val="left"/>
      <w:pPr>
        <w:tabs>
          <w:tab w:val="num" w:pos="3960"/>
        </w:tabs>
        <w:ind w:left="3960" w:hanging="360"/>
      </w:pPr>
      <w:rPr>
        <w:rFonts w:ascii="Arial" w:hAnsi="Arial" w:hint="default"/>
      </w:rPr>
    </w:lvl>
    <w:lvl w:ilvl="5" w:tplc="FD2C0782" w:tentative="1">
      <w:start w:val="1"/>
      <w:numFmt w:val="bullet"/>
      <w:lvlText w:val="•"/>
      <w:lvlJc w:val="left"/>
      <w:pPr>
        <w:tabs>
          <w:tab w:val="num" w:pos="4680"/>
        </w:tabs>
        <w:ind w:left="4680" w:hanging="360"/>
      </w:pPr>
      <w:rPr>
        <w:rFonts w:ascii="Arial" w:hAnsi="Arial" w:hint="default"/>
      </w:rPr>
    </w:lvl>
    <w:lvl w:ilvl="6" w:tplc="54F84706" w:tentative="1">
      <w:start w:val="1"/>
      <w:numFmt w:val="bullet"/>
      <w:lvlText w:val="•"/>
      <w:lvlJc w:val="left"/>
      <w:pPr>
        <w:tabs>
          <w:tab w:val="num" w:pos="5400"/>
        </w:tabs>
        <w:ind w:left="5400" w:hanging="360"/>
      </w:pPr>
      <w:rPr>
        <w:rFonts w:ascii="Arial" w:hAnsi="Arial" w:hint="default"/>
      </w:rPr>
    </w:lvl>
    <w:lvl w:ilvl="7" w:tplc="3BB29E56" w:tentative="1">
      <w:start w:val="1"/>
      <w:numFmt w:val="bullet"/>
      <w:lvlText w:val="•"/>
      <w:lvlJc w:val="left"/>
      <w:pPr>
        <w:tabs>
          <w:tab w:val="num" w:pos="6120"/>
        </w:tabs>
        <w:ind w:left="6120" w:hanging="360"/>
      </w:pPr>
      <w:rPr>
        <w:rFonts w:ascii="Arial" w:hAnsi="Arial" w:hint="default"/>
      </w:rPr>
    </w:lvl>
    <w:lvl w:ilvl="8" w:tplc="B9B6333A" w:tentative="1">
      <w:start w:val="1"/>
      <w:numFmt w:val="bullet"/>
      <w:lvlText w:val="•"/>
      <w:lvlJc w:val="left"/>
      <w:pPr>
        <w:tabs>
          <w:tab w:val="num" w:pos="6840"/>
        </w:tabs>
        <w:ind w:left="6840" w:hanging="360"/>
      </w:pPr>
      <w:rPr>
        <w:rFonts w:ascii="Arial" w:hAnsi="Arial" w:hint="default"/>
      </w:rPr>
    </w:lvl>
  </w:abstractNum>
  <w:abstractNum w:abstractNumId="3" w15:restartNumberingAfterBreak="0">
    <w:nsid w:val="28364B88"/>
    <w:multiLevelType w:val="hybridMultilevel"/>
    <w:tmpl w:val="BE3A4DF8"/>
    <w:lvl w:ilvl="0" w:tplc="A9C0A194">
      <w:start w:val="1"/>
      <w:numFmt w:val="bullet"/>
      <w:lvlText w:val="•"/>
      <w:lvlJc w:val="left"/>
      <w:pPr>
        <w:tabs>
          <w:tab w:val="num" w:pos="720"/>
        </w:tabs>
        <w:ind w:left="720" w:hanging="360"/>
      </w:pPr>
      <w:rPr>
        <w:rFonts w:ascii="Times New Roman" w:hAnsi="Times New Roman" w:hint="default"/>
      </w:rPr>
    </w:lvl>
    <w:lvl w:ilvl="1" w:tplc="14321BB4" w:tentative="1">
      <w:start w:val="1"/>
      <w:numFmt w:val="bullet"/>
      <w:lvlText w:val="•"/>
      <w:lvlJc w:val="left"/>
      <w:pPr>
        <w:tabs>
          <w:tab w:val="num" w:pos="1440"/>
        </w:tabs>
        <w:ind w:left="1440" w:hanging="360"/>
      </w:pPr>
      <w:rPr>
        <w:rFonts w:ascii="Times New Roman" w:hAnsi="Times New Roman" w:hint="default"/>
      </w:rPr>
    </w:lvl>
    <w:lvl w:ilvl="2" w:tplc="4D3C47E2" w:tentative="1">
      <w:start w:val="1"/>
      <w:numFmt w:val="bullet"/>
      <w:lvlText w:val="•"/>
      <w:lvlJc w:val="left"/>
      <w:pPr>
        <w:tabs>
          <w:tab w:val="num" w:pos="2160"/>
        </w:tabs>
        <w:ind w:left="2160" w:hanging="360"/>
      </w:pPr>
      <w:rPr>
        <w:rFonts w:ascii="Times New Roman" w:hAnsi="Times New Roman" w:hint="default"/>
      </w:rPr>
    </w:lvl>
    <w:lvl w:ilvl="3" w:tplc="01A6A35C" w:tentative="1">
      <w:start w:val="1"/>
      <w:numFmt w:val="bullet"/>
      <w:lvlText w:val="•"/>
      <w:lvlJc w:val="left"/>
      <w:pPr>
        <w:tabs>
          <w:tab w:val="num" w:pos="2880"/>
        </w:tabs>
        <w:ind w:left="2880" w:hanging="360"/>
      </w:pPr>
      <w:rPr>
        <w:rFonts w:ascii="Times New Roman" w:hAnsi="Times New Roman" w:hint="default"/>
      </w:rPr>
    </w:lvl>
    <w:lvl w:ilvl="4" w:tplc="8C80720A" w:tentative="1">
      <w:start w:val="1"/>
      <w:numFmt w:val="bullet"/>
      <w:lvlText w:val="•"/>
      <w:lvlJc w:val="left"/>
      <w:pPr>
        <w:tabs>
          <w:tab w:val="num" w:pos="3600"/>
        </w:tabs>
        <w:ind w:left="3600" w:hanging="360"/>
      </w:pPr>
      <w:rPr>
        <w:rFonts w:ascii="Times New Roman" w:hAnsi="Times New Roman" w:hint="default"/>
      </w:rPr>
    </w:lvl>
    <w:lvl w:ilvl="5" w:tplc="7D189122" w:tentative="1">
      <w:start w:val="1"/>
      <w:numFmt w:val="bullet"/>
      <w:lvlText w:val="•"/>
      <w:lvlJc w:val="left"/>
      <w:pPr>
        <w:tabs>
          <w:tab w:val="num" w:pos="4320"/>
        </w:tabs>
        <w:ind w:left="4320" w:hanging="360"/>
      </w:pPr>
      <w:rPr>
        <w:rFonts w:ascii="Times New Roman" w:hAnsi="Times New Roman" w:hint="default"/>
      </w:rPr>
    </w:lvl>
    <w:lvl w:ilvl="6" w:tplc="61D6E34A" w:tentative="1">
      <w:start w:val="1"/>
      <w:numFmt w:val="bullet"/>
      <w:lvlText w:val="•"/>
      <w:lvlJc w:val="left"/>
      <w:pPr>
        <w:tabs>
          <w:tab w:val="num" w:pos="5040"/>
        </w:tabs>
        <w:ind w:left="5040" w:hanging="360"/>
      </w:pPr>
      <w:rPr>
        <w:rFonts w:ascii="Times New Roman" w:hAnsi="Times New Roman" w:hint="default"/>
      </w:rPr>
    </w:lvl>
    <w:lvl w:ilvl="7" w:tplc="32CE7D44" w:tentative="1">
      <w:start w:val="1"/>
      <w:numFmt w:val="bullet"/>
      <w:lvlText w:val="•"/>
      <w:lvlJc w:val="left"/>
      <w:pPr>
        <w:tabs>
          <w:tab w:val="num" w:pos="5760"/>
        </w:tabs>
        <w:ind w:left="5760" w:hanging="360"/>
      </w:pPr>
      <w:rPr>
        <w:rFonts w:ascii="Times New Roman" w:hAnsi="Times New Roman" w:hint="default"/>
      </w:rPr>
    </w:lvl>
    <w:lvl w:ilvl="8" w:tplc="106AF5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1B3462"/>
    <w:multiLevelType w:val="hybridMultilevel"/>
    <w:tmpl w:val="8BE8E9B2"/>
    <w:lvl w:ilvl="0" w:tplc="D65628CA">
      <w:start w:val="1"/>
      <w:numFmt w:val="bullet"/>
      <w:lvlText w:val="•"/>
      <w:lvlJc w:val="left"/>
      <w:pPr>
        <w:tabs>
          <w:tab w:val="num" w:pos="720"/>
        </w:tabs>
        <w:ind w:left="720" w:hanging="360"/>
      </w:pPr>
      <w:rPr>
        <w:rFonts w:ascii="Arial" w:hAnsi="Arial" w:hint="default"/>
      </w:rPr>
    </w:lvl>
    <w:lvl w:ilvl="1" w:tplc="38E29EE2" w:tentative="1">
      <w:start w:val="1"/>
      <w:numFmt w:val="bullet"/>
      <w:lvlText w:val="•"/>
      <w:lvlJc w:val="left"/>
      <w:pPr>
        <w:tabs>
          <w:tab w:val="num" w:pos="1440"/>
        </w:tabs>
        <w:ind w:left="1440" w:hanging="360"/>
      </w:pPr>
      <w:rPr>
        <w:rFonts w:ascii="Arial" w:hAnsi="Arial" w:hint="default"/>
      </w:rPr>
    </w:lvl>
    <w:lvl w:ilvl="2" w:tplc="F0B4C27C" w:tentative="1">
      <w:start w:val="1"/>
      <w:numFmt w:val="bullet"/>
      <w:lvlText w:val="•"/>
      <w:lvlJc w:val="left"/>
      <w:pPr>
        <w:tabs>
          <w:tab w:val="num" w:pos="2160"/>
        </w:tabs>
        <w:ind w:left="2160" w:hanging="360"/>
      </w:pPr>
      <w:rPr>
        <w:rFonts w:ascii="Arial" w:hAnsi="Arial" w:hint="default"/>
      </w:rPr>
    </w:lvl>
    <w:lvl w:ilvl="3" w:tplc="B75E40A4" w:tentative="1">
      <w:start w:val="1"/>
      <w:numFmt w:val="bullet"/>
      <w:lvlText w:val="•"/>
      <w:lvlJc w:val="left"/>
      <w:pPr>
        <w:tabs>
          <w:tab w:val="num" w:pos="2880"/>
        </w:tabs>
        <w:ind w:left="2880" w:hanging="360"/>
      </w:pPr>
      <w:rPr>
        <w:rFonts w:ascii="Arial" w:hAnsi="Arial" w:hint="default"/>
      </w:rPr>
    </w:lvl>
    <w:lvl w:ilvl="4" w:tplc="230A9EC2" w:tentative="1">
      <w:start w:val="1"/>
      <w:numFmt w:val="bullet"/>
      <w:lvlText w:val="•"/>
      <w:lvlJc w:val="left"/>
      <w:pPr>
        <w:tabs>
          <w:tab w:val="num" w:pos="3600"/>
        </w:tabs>
        <w:ind w:left="3600" w:hanging="360"/>
      </w:pPr>
      <w:rPr>
        <w:rFonts w:ascii="Arial" w:hAnsi="Arial" w:hint="default"/>
      </w:rPr>
    </w:lvl>
    <w:lvl w:ilvl="5" w:tplc="07500690" w:tentative="1">
      <w:start w:val="1"/>
      <w:numFmt w:val="bullet"/>
      <w:lvlText w:val="•"/>
      <w:lvlJc w:val="left"/>
      <w:pPr>
        <w:tabs>
          <w:tab w:val="num" w:pos="4320"/>
        </w:tabs>
        <w:ind w:left="4320" w:hanging="360"/>
      </w:pPr>
      <w:rPr>
        <w:rFonts w:ascii="Arial" w:hAnsi="Arial" w:hint="default"/>
      </w:rPr>
    </w:lvl>
    <w:lvl w:ilvl="6" w:tplc="025830A2" w:tentative="1">
      <w:start w:val="1"/>
      <w:numFmt w:val="bullet"/>
      <w:lvlText w:val="•"/>
      <w:lvlJc w:val="left"/>
      <w:pPr>
        <w:tabs>
          <w:tab w:val="num" w:pos="5040"/>
        </w:tabs>
        <w:ind w:left="5040" w:hanging="360"/>
      </w:pPr>
      <w:rPr>
        <w:rFonts w:ascii="Arial" w:hAnsi="Arial" w:hint="default"/>
      </w:rPr>
    </w:lvl>
    <w:lvl w:ilvl="7" w:tplc="00261102" w:tentative="1">
      <w:start w:val="1"/>
      <w:numFmt w:val="bullet"/>
      <w:lvlText w:val="•"/>
      <w:lvlJc w:val="left"/>
      <w:pPr>
        <w:tabs>
          <w:tab w:val="num" w:pos="5760"/>
        </w:tabs>
        <w:ind w:left="5760" w:hanging="360"/>
      </w:pPr>
      <w:rPr>
        <w:rFonts w:ascii="Arial" w:hAnsi="Arial" w:hint="default"/>
      </w:rPr>
    </w:lvl>
    <w:lvl w:ilvl="8" w:tplc="EE967E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A50651"/>
    <w:multiLevelType w:val="hybridMultilevel"/>
    <w:tmpl w:val="10D0385A"/>
    <w:lvl w:ilvl="0" w:tplc="04090019">
      <w:start w:val="1"/>
      <w:numFmt w:val="lowerLetter"/>
      <w:lvlText w:val="%1."/>
      <w:lvlJc w:val="left"/>
      <w:pPr>
        <w:tabs>
          <w:tab w:val="num" w:pos="1080"/>
        </w:tabs>
        <w:ind w:left="1080" w:hanging="360"/>
      </w:pPr>
      <w:rPr>
        <w:rFonts w:hint="default"/>
      </w:rPr>
    </w:lvl>
    <w:lvl w:ilvl="1" w:tplc="4FBAF5D4" w:tentative="1">
      <w:start w:val="1"/>
      <w:numFmt w:val="bullet"/>
      <w:lvlText w:val="•"/>
      <w:lvlJc w:val="left"/>
      <w:pPr>
        <w:tabs>
          <w:tab w:val="num" w:pos="1800"/>
        </w:tabs>
        <w:ind w:left="1800" w:hanging="360"/>
      </w:pPr>
      <w:rPr>
        <w:rFonts w:ascii="Arial" w:hAnsi="Arial" w:hint="default"/>
      </w:rPr>
    </w:lvl>
    <w:lvl w:ilvl="2" w:tplc="903A8FA0" w:tentative="1">
      <w:start w:val="1"/>
      <w:numFmt w:val="bullet"/>
      <w:lvlText w:val="•"/>
      <w:lvlJc w:val="left"/>
      <w:pPr>
        <w:tabs>
          <w:tab w:val="num" w:pos="2520"/>
        </w:tabs>
        <w:ind w:left="2520" w:hanging="360"/>
      </w:pPr>
      <w:rPr>
        <w:rFonts w:ascii="Arial" w:hAnsi="Arial" w:hint="default"/>
      </w:rPr>
    </w:lvl>
    <w:lvl w:ilvl="3" w:tplc="92C64312" w:tentative="1">
      <w:start w:val="1"/>
      <w:numFmt w:val="bullet"/>
      <w:lvlText w:val="•"/>
      <w:lvlJc w:val="left"/>
      <w:pPr>
        <w:tabs>
          <w:tab w:val="num" w:pos="3240"/>
        </w:tabs>
        <w:ind w:left="3240" w:hanging="360"/>
      </w:pPr>
      <w:rPr>
        <w:rFonts w:ascii="Arial" w:hAnsi="Arial" w:hint="default"/>
      </w:rPr>
    </w:lvl>
    <w:lvl w:ilvl="4" w:tplc="5442B7CA" w:tentative="1">
      <w:start w:val="1"/>
      <w:numFmt w:val="bullet"/>
      <w:lvlText w:val="•"/>
      <w:lvlJc w:val="left"/>
      <w:pPr>
        <w:tabs>
          <w:tab w:val="num" w:pos="3960"/>
        </w:tabs>
        <w:ind w:left="3960" w:hanging="360"/>
      </w:pPr>
      <w:rPr>
        <w:rFonts w:ascii="Arial" w:hAnsi="Arial" w:hint="default"/>
      </w:rPr>
    </w:lvl>
    <w:lvl w:ilvl="5" w:tplc="56FA0CCC" w:tentative="1">
      <w:start w:val="1"/>
      <w:numFmt w:val="bullet"/>
      <w:lvlText w:val="•"/>
      <w:lvlJc w:val="left"/>
      <w:pPr>
        <w:tabs>
          <w:tab w:val="num" w:pos="4680"/>
        </w:tabs>
        <w:ind w:left="4680" w:hanging="360"/>
      </w:pPr>
      <w:rPr>
        <w:rFonts w:ascii="Arial" w:hAnsi="Arial" w:hint="default"/>
      </w:rPr>
    </w:lvl>
    <w:lvl w:ilvl="6" w:tplc="6DACE5B8" w:tentative="1">
      <w:start w:val="1"/>
      <w:numFmt w:val="bullet"/>
      <w:lvlText w:val="•"/>
      <w:lvlJc w:val="left"/>
      <w:pPr>
        <w:tabs>
          <w:tab w:val="num" w:pos="5400"/>
        </w:tabs>
        <w:ind w:left="5400" w:hanging="360"/>
      </w:pPr>
      <w:rPr>
        <w:rFonts w:ascii="Arial" w:hAnsi="Arial" w:hint="default"/>
      </w:rPr>
    </w:lvl>
    <w:lvl w:ilvl="7" w:tplc="3F167A12" w:tentative="1">
      <w:start w:val="1"/>
      <w:numFmt w:val="bullet"/>
      <w:lvlText w:val="•"/>
      <w:lvlJc w:val="left"/>
      <w:pPr>
        <w:tabs>
          <w:tab w:val="num" w:pos="6120"/>
        </w:tabs>
        <w:ind w:left="6120" w:hanging="360"/>
      </w:pPr>
      <w:rPr>
        <w:rFonts w:ascii="Arial" w:hAnsi="Arial" w:hint="default"/>
      </w:rPr>
    </w:lvl>
    <w:lvl w:ilvl="8" w:tplc="AA70248E" w:tentative="1">
      <w:start w:val="1"/>
      <w:numFmt w:val="bullet"/>
      <w:lvlText w:val="•"/>
      <w:lvlJc w:val="left"/>
      <w:pPr>
        <w:tabs>
          <w:tab w:val="num" w:pos="6840"/>
        </w:tabs>
        <w:ind w:left="6840" w:hanging="360"/>
      </w:pPr>
      <w:rPr>
        <w:rFonts w:ascii="Arial" w:hAnsi="Arial" w:hint="default"/>
      </w:rPr>
    </w:lvl>
  </w:abstractNum>
  <w:abstractNum w:abstractNumId="6" w15:restartNumberingAfterBreak="0">
    <w:nsid w:val="2C71341A"/>
    <w:multiLevelType w:val="hybridMultilevel"/>
    <w:tmpl w:val="0AD0085E"/>
    <w:lvl w:ilvl="0" w:tplc="771AA7D8">
      <w:start w:val="1"/>
      <w:numFmt w:val="bullet"/>
      <w:lvlText w:val="•"/>
      <w:lvlJc w:val="left"/>
      <w:pPr>
        <w:tabs>
          <w:tab w:val="num" w:pos="720"/>
        </w:tabs>
        <w:ind w:left="720" w:hanging="360"/>
      </w:pPr>
      <w:rPr>
        <w:rFonts w:ascii="Arial" w:hAnsi="Arial" w:hint="default"/>
      </w:rPr>
    </w:lvl>
    <w:lvl w:ilvl="1" w:tplc="916E9D82" w:tentative="1">
      <w:start w:val="1"/>
      <w:numFmt w:val="bullet"/>
      <w:lvlText w:val="•"/>
      <w:lvlJc w:val="left"/>
      <w:pPr>
        <w:tabs>
          <w:tab w:val="num" w:pos="1440"/>
        </w:tabs>
        <w:ind w:left="1440" w:hanging="360"/>
      </w:pPr>
      <w:rPr>
        <w:rFonts w:ascii="Arial" w:hAnsi="Arial" w:hint="default"/>
      </w:rPr>
    </w:lvl>
    <w:lvl w:ilvl="2" w:tplc="35649704" w:tentative="1">
      <w:start w:val="1"/>
      <w:numFmt w:val="bullet"/>
      <w:lvlText w:val="•"/>
      <w:lvlJc w:val="left"/>
      <w:pPr>
        <w:tabs>
          <w:tab w:val="num" w:pos="2160"/>
        </w:tabs>
        <w:ind w:left="2160" w:hanging="360"/>
      </w:pPr>
      <w:rPr>
        <w:rFonts w:ascii="Arial" w:hAnsi="Arial" w:hint="default"/>
      </w:rPr>
    </w:lvl>
    <w:lvl w:ilvl="3" w:tplc="FBCC4DA2" w:tentative="1">
      <w:start w:val="1"/>
      <w:numFmt w:val="bullet"/>
      <w:lvlText w:val="•"/>
      <w:lvlJc w:val="left"/>
      <w:pPr>
        <w:tabs>
          <w:tab w:val="num" w:pos="2880"/>
        </w:tabs>
        <w:ind w:left="2880" w:hanging="360"/>
      </w:pPr>
      <w:rPr>
        <w:rFonts w:ascii="Arial" w:hAnsi="Arial" w:hint="default"/>
      </w:rPr>
    </w:lvl>
    <w:lvl w:ilvl="4" w:tplc="BC6869D0" w:tentative="1">
      <w:start w:val="1"/>
      <w:numFmt w:val="bullet"/>
      <w:lvlText w:val="•"/>
      <w:lvlJc w:val="left"/>
      <w:pPr>
        <w:tabs>
          <w:tab w:val="num" w:pos="3600"/>
        </w:tabs>
        <w:ind w:left="3600" w:hanging="360"/>
      </w:pPr>
      <w:rPr>
        <w:rFonts w:ascii="Arial" w:hAnsi="Arial" w:hint="default"/>
      </w:rPr>
    </w:lvl>
    <w:lvl w:ilvl="5" w:tplc="E618AF88" w:tentative="1">
      <w:start w:val="1"/>
      <w:numFmt w:val="bullet"/>
      <w:lvlText w:val="•"/>
      <w:lvlJc w:val="left"/>
      <w:pPr>
        <w:tabs>
          <w:tab w:val="num" w:pos="4320"/>
        </w:tabs>
        <w:ind w:left="4320" w:hanging="360"/>
      </w:pPr>
      <w:rPr>
        <w:rFonts w:ascii="Arial" w:hAnsi="Arial" w:hint="default"/>
      </w:rPr>
    </w:lvl>
    <w:lvl w:ilvl="6" w:tplc="74E0215E" w:tentative="1">
      <w:start w:val="1"/>
      <w:numFmt w:val="bullet"/>
      <w:lvlText w:val="•"/>
      <w:lvlJc w:val="left"/>
      <w:pPr>
        <w:tabs>
          <w:tab w:val="num" w:pos="5040"/>
        </w:tabs>
        <w:ind w:left="5040" w:hanging="360"/>
      </w:pPr>
      <w:rPr>
        <w:rFonts w:ascii="Arial" w:hAnsi="Arial" w:hint="default"/>
      </w:rPr>
    </w:lvl>
    <w:lvl w:ilvl="7" w:tplc="7B32BF36" w:tentative="1">
      <w:start w:val="1"/>
      <w:numFmt w:val="bullet"/>
      <w:lvlText w:val="•"/>
      <w:lvlJc w:val="left"/>
      <w:pPr>
        <w:tabs>
          <w:tab w:val="num" w:pos="5760"/>
        </w:tabs>
        <w:ind w:left="5760" w:hanging="360"/>
      </w:pPr>
      <w:rPr>
        <w:rFonts w:ascii="Arial" w:hAnsi="Arial" w:hint="default"/>
      </w:rPr>
    </w:lvl>
    <w:lvl w:ilvl="8" w:tplc="FDECCA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6F5F82"/>
    <w:multiLevelType w:val="hybridMultilevel"/>
    <w:tmpl w:val="9E8CFCEC"/>
    <w:lvl w:ilvl="0" w:tplc="60F61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D3D08"/>
    <w:multiLevelType w:val="hybridMultilevel"/>
    <w:tmpl w:val="3524033C"/>
    <w:lvl w:ilvl="0" w:tplc="77C654DC">
      <w:start w:val="1"/>
      <w:numFmt w:val="bullet"/>
      <w:lvlText w:val="•"/>
      <w:lvlJc w:val="left"/>
      <w:pPr>
        <w:tabs>
          <w:tab w:val="num" w:pos="720"/>
        </w:tabs>
        <w:ind w:left="720" w:hanging="360"/>
      </w:pPr>
      <w:rPr>
        <w:rFonts w:ascii="Arial" w:hAnsi="Arial" w:hint="default"/>
      </w:rPr>
    </w:lvl>
    <w:lvl w:ilvl="1" w:tplc="EAC65A70" w:tentative="1">
      <w:start w:val="1"/>
      <w:numFmt w:val="bullet"/>
      <w:lvlText w:val="•"/>
      <w:lvlJc w:val="left"/>
      <w:pPr>
        <w:tabs>
          <w:tab w:val="num" w:pos="1440"/>
        </w:tabs>
        <w:ind w:left="1440" w:hanging="360"/>
      </w:pPr>
      <w:rPr>
        <w:rFonts w:ascii="Arial" w:hAnsi="Arial" w:hint="default"/>
      </w:rPr>
    </w:lvl>
    <w:lvl w:ilvl="2" w:tplc="D2DE0AAC" w:tentative="1">
      <w:start w:val="1"/>
      <w:numFmt w:val="bullet"/>
      <w:lvlText w:val="•"/>
      <w:lvlJc w:val="left"/>
      <w:pPr>
        <w:tabs>
          <w:tab w:val="num" w:pos="2160"/>
        </w:tabs>
        <w:ind w:left="2160" w:hanging="360"/>
      </w:pPr>
      <w:rPr>
        <w:rFonts w:ascii="Arial" w:hAnsi="Arial" w:hint="default"/>
      </w:rPr>
    </w:lvl>
    <w:lvl w:ilvl="3" w:tplc="EB2A5BA4" w:tentative="1">
      <w:start w:val="1"/>
      <w:numFmt w:val="bullet"/>
      <w:lvlText w:val="•"/>
      <w:lvlJc w:val="left"/>
      <w:pPr>
        <w:tabs>
          <w:tab w:val="num" w:pos="2880"/>
        </w:tabs>
        <w:ind w:left="2880" w:hanging="360"/>
      </w:pPr>
      <w:rPr>
        <w:rFonts w:ascii="Arial" w:hAnsi="Arial" w:hint="default"/>
      </w:rPr>
    </w:lvl>
    <w:lvl w:ilvl="4" w:tplc="2FA2BC28" w:tentative="1">
      <w:start w:val="1"/>
      <w:numFmt w:val="bullet"/>
      <w:lvlText w:val="•"/>
      <w:lvlJc w:val="left"/>
      <w:pPr>
        <w:tabs>
          <w:tab w:val="num" w:pos="3600"/>
        </w:tabs>
        <w:ind w:left="3600" w:hanging="360"/>
      </w:pPr>
      <w:rPr>
        <w:rFonts w:ascii="Arial" w:hAnsi="Arial" w:hint="default"/>
      </w:rPr>
    </w:lvl>
    <w:lvl w:ilvl="5" w:tplc="E3A259EC" w:tentative="1">
      <w:start w:val="1"/>
      <w:numFmt w:val="bullet"/>
      <w:lvlText w:val="•"/>
      <w:lvlJc w:val="left"/>
      <w:pPr>
        <w:tabs>
          <w:tab w:val="num" w:pos="4320"/>
        </w:tabs>
        <w:ind w:left="4320" w:hanging="360"/>
      </w:pPr>
      <w:rPr>
        <w:rFonts w:ascii="Arial" w:hAnsi="Arial" w:hint="default"/>
      </w:rPr>
    </w:lvl>
    <w:lvl w:ilvl="6" w:tplc="49362954" w:tentative="1">
      <w:start w:val="1"/>
      <w:numFmt w:val="bullet"/>
      <w:lvlText w:val="•"/>
      <w:lvlJc w:val="left"/>
      <w:pPr>
        <w:tabs>
          <w:tab w:val="num" w:pos="5040"/>
        </w:tabs>
        <w:ind w:left="5040" w:hanging="360"/>
      </w:pPr>
      <w:rPr>
        <w:rFonts w:ascii="Arial" w:hAnsi="Arial" w:hint="default"/>
      </w:rPr>
    </w:lvl>
    <w:lvl w:ilvl="7" w:tplc="C794F0D0" w:tentative="1">
      <w:start w:val="1"/>
      <w:numFmt w:val="bullet"/>
      <w:lvlText w:val="•"/>
      <w:lvlJc w:val="left"/>
      <w:pPr>
        <w:tabs>
          <w:tab w:val="num" w:pos="5760"/>
        </w:tabs>
        <w:ind w:left="5760" w:hanging="360"/>
      </w:pPr>
      <w:rPr>
        <w:rFonts w:ascii="Arial" w:hAnsi="Arial" w:hint="default"/>
      </w:rPr>
    </w:lvl>
    <w:lvl w:ilvl="8" w:tplc="0CE883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5830F5"/>
    <w:multiLevelType w:val="hybridMultilevel"/>
    <w:tmpl w:val="E71A86D4"/>
    <w:lvl w:ilvl="0" w:tplc="F702B244">
      <w:start w:val="1"/>
      <w:numFmt w:val="bullet"/>
      <w:lvlText w:val="•"/>
      <w:lvlJc w:val="left"/>
      <w:pPr>
        <w:tabs>
          <w:tab w:val="num" w:pos="720"/>
        </w:tabs>
        <w:ind w:left="720" w:hanging="360"/>
      </w:pPr>
      <w:rPr>
        <w:rFonts w:ascii="Arial" w:hAnsi="Arial" w:hint="default"/>
      </w:rPr>
    </w:lvl>
    <w:lvl w:ilvl="1" w:tplc="4FBAF5D4" w:tentative="1">
      <w:start w:val="1"/>
      <w:numFmt w:val="bullet"/>
      <w:lvlText w:val="•"/>
      <w:lvlJc w:val="left"/>
      <w:pPr>
        <w:tabs>
          <w:tab w:val="num" w:pos="1440"/>
        </w:tabs>
        <w:ind w:left="1440" w:hanging="360"/>
      </w:pPr>
      <w:rPr>
        <w:rFonts w:ascii="Arial" w:hAnsi="Arial" w:hint="default"/>
      </w:rPr>
    </w:lvl>
    <w:lvl w:ilvl="2" w:tplc="903A8FA0" w:tentative="1">
      <w:start w:val="1"/>
      <w:numFmt w:val="bullet"/>
      <w:lvlText w:val="•"/>
      <w:lvlJc w:val="left"/>
      <w:pPr>
        <w:tabs>
          <w:tab w:val="num" w:pos="2160"/>
        </w:tabs>
        <w:ind w:left="2160" w:hanging="360"/>
      </w:pPr>
      <w:rPr>
        <w:rFonts w:ascii="Arial" w:hAnsi="Arial" w:hint="default"/>
      </w:rPr>
    </w:lvl>
    <w:lvl w:ilvl="3" w:tplc="92C64312" w:tentative="1">
      <w:start w:val="1"/>
      <w:numFmt w:val="bullet"/>
      <w:lvlText w:val="•"/>
      <w:lvlJc w:val="left"/>
      <w:pPr>
        <w:tabs>
          <w:tab w:val="num" w:pos="2880"/>
        </w:tabs>
        <w:ind w:left="2880" w:hanging="360"/>
      </w:pPr>
      <w:rPr>
        <w:rFonts w:ascii="Arial" w:hAnsi="Arial" w:hint="default"/>
      </w:rPr>
    </w:lvl>
    <w:lvl w:ilvl="4" w:tplc="5442B7CA" w:tentative="1">
      <w:start w:val="1"/>
      <w:numFmt w:val="bullet"/>
      <w:lvlText w:val="•"/>
      <w:lvlJc w:val="left"/>
      <w:pPr>
        <w:tabs>
          <w:tab w:val="num" w:pos="3600"/>
        </w:tabs>
        <w:ind w:left="3600" w:hanging="360"/>
      </w:pPr>
      <w:rPr>
        <w:rFonts w:ascii="Arial" w:hAnsi="Arial" w:hint="default"/>
      </w:rPr>
    </w:lvl>
    <w:lvl w:ilvl="5" w:tplc="56FA0CCC" w:tentative="1">
      <w:start w:val="1"/>
      <w:numFmt w:val="bullet"/>
      <w:lvlText w:val="•"/>
      <w:lvlJc w:val="left"/>
      <w:pPr>
        <w:tabs>
          <w:tab w:val="num" w:pos="4320"/>
        </w:tabs>
        <w:ind w:left="4320" w:hanging="360"/>
      </w:pPr>
      <w:rPr>
        <w:rFonts w:ascii="Arial" w:hAnsi="Arial" w:hint="default"/>
      </w:rPr>
    </w:lvl>
    <w:lvl w:ilvl="6" w:tplc="6DACE5B8" w:tentative="1">
      <w:start w:val="1"/>
      <w:numFmt w:val="bullet"/>
      <w:lvlText w:val="•"/>
      <w:lvlJc w:val="left"/>
      <w:pPr>
        <w:tabs>
          <w:tab w:val="num" w:pos="5040"/>
        </w:tabs>
        <w:ind w:left="5040" w:hanging="360"/>
      </w:pPr>
      <w:rPr>
        <w:rFonts w:ascii="Arial" w:hAnsi="Arial" w:hint="default"/>
      </w:rPr>
    </w:lvl>
    <w:lvl w:ilvl="7" w:tplc="3F167A12" w:tentative="1">
      <w:start w:val="1"/>
      <w:numFmt w:val="bullet"/>
      <w:lvlText w:val="•"/>
      <w:lvlJc w:val="left"/>
      <w:pPr>
        <w:tabs>
          <w:tab w:val="num" w:pos="5760"/>
        </w:tabs>
        <w:ind w:left="5760" w:hanging="360"/>
      </w:pPr>
      <w:rPr>
        <w:rFonts w:ascii="Arial" w:hAnsi="Arial" w:hint="default"/>
      </w:rPr>
    </w:lvl>
    <w:lvl w:ilvl="8" w:tplc="AA7024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E92DE4"/>
    <w:multiLevelType w:val="hybridMultilevel"/>
    <w:tmpl w:val="93B4F370"/>
    <w:lvl w:ilvl="0" w:tplc="A3928E56">
      <w:start w:val="1"/>
      <w:numFmt w:val="decimal"/>
      <w:lvlText w:val="%1."/>
      <w:lvlJc w:val="left"/>
      <w:pPr>
        <w:tabs>
          <w:tab w:val="num" w:pos="720"/>
        </w:tabs>
        <w:ind w:left="720" w:hanging="360"/>
      </w:pPr>
    </w:lvl>
    <w:lvl w:ilvl="1" w:tplc="1E504830">
      <w:start w:val="1"/>
      <w:numFmt w:val="decimal"/>
      <w:lvlText w:val="%2."/>
      <w:lvlJc w:val="left"/>
      <w:pPr>
        <w:tabs>
          <w:tab w:val="num" w:pos="1440"/>
        </w:tabs>
        <w:ind w:left="1440" w:hanging="360"/>
      </w:pPr>
    </w:lvl>
    <w:lvl w:ilvl="2" w:tplc="E72E8282" w:tentative="1">
      <w:start w:val="1"/>
      <w:numFmt w:val="decimal"/>
      <w:lvlText w:val="%3."/>
      <w:lvlJc w:val="left"/>
      <w:pPr>
        <w:tabs>
          <w:tab w:val="num" w:pos="2160"/>
        </w:tabs>
        <w:ind w:left="2160" w:hanging="360"/>
      </w:pPr>
    </w:lvl>
    <w:lvl w:ilvl="3" w:tplc="35881862" w:tentative="1">
      <w:start w:val="1"/>
      <w:numFmt w:val="decimal"/>
      <w:lvlText w:val="%4."/>
      <w:lvlJc w:val="left"/>
      <w:pPr>
        <w:tabs>
          <w:tab w:val="num" w:pos="2880"/>
        </w:tabs>
        <w:ind w:left="2880" w:hanging="360"/>
      </w:pPr>
    </w:lvl>
    <w:lvl w:ilvl="4" w:tplc="D148540A" w:tentative="1">
      <w:start w:val="1"/>
      <w:numFmt w:val="decimal"/>
      <w:lvlText w:val="%5."/>
      <w:lvlJc w:val="left"/>
      <w:pPr>
        <w:tabs>
          <w:tab w:val="num" w:pos="3600"/>
        </w:tabs>
        <w:ind w:left="3600" w:hanging="360"/>
      </w:pPr>
    </w:lvl>
    <w:lvl w:ilvl="5" w:tplc="88B87EF0" w:tentative="1">
      <w:start w:val="1"/>
      <w:numFmt w:val="decimal"/>
      <w:lvlText w:val="%6."/>
      <w:lvlJc w:val="left"/>
      <w:pPr>
        <w:tabs>
          <w:tab w:val="num" w:pos="4320"/>
        </w:tabs>
        <w:ind w:left="4320" w:hanging="360"/>
      </w:pPr>
    </w:lvl>
    <w:lvl w:ilvl="6" w:tplc="1D28CBCE" w:tentative="1">
      <w:start w:val="1"/>
      <w:numFmt w:val="decimal"/>
      <w:lvlText w:val="%7."/>
      <w:lvlJc w:val="left"/>
      <w:pPr>
        <w:tabs>
          <w:tab w:val="num" w:pos="5040"/>
        </w:tabs>
        <w:ind w:left="5040" w:hanging="360"/>
      </w:pPr>
    </w:lvl>
    <w:lvl w:ilvl="7" w:tplc="1BAC120E" w:tentative="1">
      <w:start w:val="1"/>
      <w:numFmt w:val="decimal"/>
      <w:lvlText w:val="%8."/>
      <w:lvlJc w:val="left"/>
      <w:pPr>
        <w:tabs>
          <w:tab w:val="num" w:pos="5760"/>
        </w:tabs>
        <w:ind w:left="5760" w:hanging="360"/>
      </w:pPr>
    </w:lvl>
    <w:lvl w:ilvl="8" w:tplc="2132BC04" w:tentative="1">
      <w:start w:val="1"/>
      <w:numFmt w:val="decimal"/>
      <w:lvlText w:val="%9."/>
      <w:lvlJc w:val="left"/>
      <w:pPr>
        <w:tabs>
          <w:tab w:val="num" w:pos="6480"/>
        </w:tabs>
        <w:ind w:left="6480" w:hanging="360"/>
      </w:pPr>
    </w:lvl>
  </w:abstractNum>
  <w:abstractNum w:abstractNumId="11" w15:restartNumberingAfterBreak="0">
    <w:nsid w:val="4C5402D0"/>
    <w:multiLevelType w:val="hybridMultilevel"/>
    <w:tmpl w:val="9BE05676"/>
    <w:lvl w:ilvl="0" w:tplc="D2E2E156">
      <w:start w:val="1"/>
      <w:numFmt w:val="decimal"/>
      <w:lvlText w:val="%1."/>
      <w:lvlJc w:val="left"/>
      <w:pPr>
        <w:ind w:hanging="332"/>
      </w:pPr>
      <w:rPr>
        <w:rFonts w:ascii="Times New Roman" w:eastAsia="Times New Roman" w:hAnsi="Times New Roman" w:cstheme="minorBidi"/>
        <w:w w:val="120"/>
        <w:sz w:val="23"/>
        <w:szCs w:val="23"/>
      </w:rPr>
    </w:lvl>
    <w:lvl w:ilvl="1" w:tplc="C9A0B4AC">
      <w:start w:val="1"/>
      <w:numFmt w:val="bullet"/>
      <w:lvlText w:val=""/>
      <w:lvlJc w:val="left"/>
      <w:pPr>
        <w:ind w:hanging="353"/>
      </w:pPr>
      <w:rPr>
        <w:rFonts w:ascii="Symbol" w:hAnsi="Symbol" w:hint="default"/>
        <w:w w:val="104"/>
        <w:sz w:val="23"/>
        <w:szCs w:val="23"/>
      </w:rPr>
    </w:lvl>
    <w:lvl w:ilvl="2" w:tplc="A69643F6">
      <w:start w:val="1"/>
      <w:numFmt w:val="bullet"/>
      <w:lvlText w:val="•"/>
      <w:lvlJc w:val="left"/>
      <w:rPr>
        <w:rFonts w:hint="default"/>
      </w:rPr>
    </w:lvl>
    <w:lvl w:ilvl="3" w:tplc="B59A82BC">
      <w:start w:val="1"/>
      <w:numFmt w:val="bullet"/>
      <w:lvlText w:val="•"/>
      <w:lvlJc w:val="left"/>
      <w:rPr>
        <w:rFonts w:hint="default"/>
      </w:rPr>
    </w:lvl>
    <w:lvl w:ilvl="4" w:tplc="07AEF6EC">
      <w:start w:val="1"/>
      <w:numFmt w:val="bullet"/>
      <w:lvlText w:val="•"/>
      <w:lvlJc w:val="left"/>
      <w:rPr>
        <w:rFonts w:hint="default"/>
      </w:rPr>
    </w:lvl>
    <w:lvl w:ilvl="5" w:tplc="6BEE08FA">
      <w:start w:val="1"/>
      <w:numFmt w:val="bullet"/>
      <w:lvlText w:val="•"/>
      <w:lvlJc w:val="left"/>
      <w:rPr>
        <w:rFonts w:hint="default"/>
      </w:rPr>
    </w:lvl>
    <w:lvl w:ilvl="6" w:tplc="E036334A">
      <w:start w:val="1"/>
      <w:numFmt w:val="bullet"/>
      <w:lvlText w:val="•"/>
      <w:lvlJc w:val="left"/>
      <w:rPr>
        <w:rFonts w:hint="default"/>
      </w:rPr>
    </w:lvl>
    <w:lvl w:ilvl="7" w:tplc="129A030A">
      <w:start w:val="1"/>
      <w:numFmt w:val="bullet"/>
      <w:lvlText w:val="•"/>
      <w:lvlJc w:val="left"/>
      <w:rPr>
        <w:rFonts w:hint="default"/>
      </w:rPr>
    </w:lvl>
    <w:lvl w:ilvl="8" w:tplc="15DC1A48">
      <w:start w:val="1"/>
      <w:numFmt w:val="bullet"/>
      <w:lvlText w:val="•"/>
      <w:lvlJc w:val="left"/>
      <w:rPr>
        <w:rFonts w:hint="default"/>
      </w:rPr>
    </w:lvl>
  </w:abstractNum>
  <w:abstractNum w:abstractNumId="12" w15:restartNumberingAfterBreak="0">
    <w:nsid w:val="5225158D"/>
    <w:multiLevelType w:val="hybridMultilevel"/>
    <w:tmpl w:val="2F3A262A"/>
    <w:lvl w:ilvl="0" w:tplc="9EE4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649D1"/>
    <w:multiLevelType w:val="hybridMultilevel"/>
    <w:tmpl w:val="63D0BC7A"/>
    <w:lvl w:ilvl="0" w:tplc="D63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D1E49"/>
    <w:multiLevelType w:val="hybridMultilevel"/>
    <w:tmpl w:val="03E49740"/>
    <w:lvl w:ilvl="0" w:tplc="EE3AABDC">
      <w:start w:val="1"/>
      <w:numFmt w:val="bullet"/>
      <w:lvlText w:val="•"/>
      <w:lvlJc w:val="left"/>
      <w:pPr>
        <w:tabs>
          <w:tab w:val="num" w:pos="720"/>
        </w:tabs>
        <w:ind w:left="720" w:hanging="360"/>
      </w:pPr>
      <w:rPr>
        <w:rFonts w:ascii="Arial" w:hAnsi="Arial" w:hint="default"/>
      </w:rPr>
    </w:lvl>
    <w:lvl w:ilvl="1" w:tplc="86FAA482" w:tentative="1">
      <w:start w:val="1"/>
      <w:numFmt w:val="bullet"/>
      <w:lvlText w:val="•"/>
      <w:lvlJc w:val="left"/>
      <w:pPr>
        <w:tabs>
          <w:tab w:val="num" w:pos="1440"/>
        </w:tabs>
        <w:ind w:left="1440" w:hanging="360"/>
      </w:pPr>
      <w:rPr>
        <w:rFonts w:ascii="Arial" w:hAnsi="Arial" w:hint="default"/>
      </w:rPr>
    </w:lvl>
    <w:lvl w:ilvl="2" w:tplc="BA40CF2C" w:tentative="1">
      <w:start w:val="1"/>
      <w:numFmt w:val="bullet"/>
      <w:lvlText w:val="•"/>
      <w:lvlJc w:val="left"/>
      <w:pPr>
        <w:tabs>
          <w:tab w:val="num" w:pos="2160"/>
        </w:tabs>
        <w:ind w:left="2160" w:hanging="360"/>
      </w:pPr>
      <w:rPr>
        <w:rFonts w:ascii="Arial" w:hAnsi="Arial" w:hint="default"/>
      </w:rPr>
    </w:lvl>
    <w:lvl w:ilvl="3" w:tplc="7BF02D16" w:tentative="1">
      <w:start w:val="1"/>
      <w:numFmt w:val="bullet"/>
      <w:lvlText w:val="•"/>
      <w:lvlJc w:val="left"/>
      <w:pPr>
        <w:tabs>
          <w:tab w:val="num" w:pos="2880"/>
        </w:tabs>
        <w:ind w:left="2880" w:hanging="360"/>
      </w:pPr>
      <w:rPr>
        <w:rFonts w:ascii="Arial" w:hAnsi="Arial" w:hint="default"/>
      </w:rPr>
    </w:lvl>
    <w:lvl w:ilvl="4" w:tplc="29423788" w:tentative="1">
      <w:start w:val="1"/>
      <w:numFmt w:val="bullet"/>
      <w:lvlText w:val="•"/>
      <w:lvlJc w:val="left"/>
      <w:pPr>
        <w:tabs>
          <w:tab w:val="num" w:pos="3600"/>
        </w:tabs>
        <w:ind w:left="3600" w:hanging="360"/>
      </w:pPr>
      <w:rPr>
        <w:rFonts w:ascii="Arial" w:hAnsi="Arial" w:hint="default"/>
      </w:rPr>
    </w:lvl>
    <w:lvl w:ilvl="5" w:tplc="DFF69922" w:tentative="1">
      <w:start w:val="1"/>
      <w:numFmt w:val="bullet"/>
      <w:lvlText w:val="•"/>
      <w:lvlJc w:val="left"/>
      <w:pPr>
        <w:tabs>
          <w:tab w:val="num" w:pos="4320"/>
        </w:tabs>
        <w:ind w:left="4320" w:hanging="360"/>
      </w:pPr>
      <w:rPr>
        <w:rFonts w:ascii="Arial" w:hAnsi="Arial" w:hint="default"/>
      </w:rPr>
    </w:lvl>
    <w:lvl w:ilvl="6" w:tplc="3C20184C" w:tentative="1">
      <w:start w:val="1"/>
      <w:numFmt w:val="bullet"/>
      <w:lvlText w:val="•"/>
      <w:lvlJc w:val="left"/>
      <w:pPr>
        <w:tabs>
          <w:tab w:val="num" w:pos="5040"/>
        </w:tabs>
        <w:ind w:left="5040" w:hanging="360"/>
      </w:pPr>
      <w:rPr>
        <w:rFonts w:ascii="Arial" w:hAnsi="Arial" w:hint="default"/>
      </w:rPr>
    </w:lvl>
    <w:lvl w:ilvl="7" w:tplc="6F8472F6" w:tentative="1">
      <w:start w:val="1"/>
      <w:numFmt w:val="bullet"/>
      <w:lvlText w:val="•"/>
      <w:lvlJc w:val="left"/>
      <w:pPr>
        <w:tabs>
          <w:tab w:val="num" w:pos="5760"/>
        </w:tabs>
        <w:ind w:left="5760" w:hanging="360"/>
      </w:pPr>
      <w:rPr>
        <w:rFonts w:ascii="Arial" w:hAnsi="Arial" w:hint="default"/>
      </w:rPr>
    </w:lvl>
    <w:lvl w:ilvl="8" w:tplc="EB023E3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D32257"/>
    <w:multiLevelType w:val="hybridMultilevel"/>
    <w:tmpl w:val="4EF68A0E"/>
    <w:lvl w:ilvl="0" w:tplc="C7B290C0">
      <w:start w:val="1"/>
      <w:numFmt w:val="bullet"/>
      <w:lvlText w:val="•"/>
      <w:lvlJc w:val="left"/>
      <w:pPr>
        <w:tabs>
          <w:tab w:val="num" w:pos="720"/>
        </w:tabs>
        <w:ind w:left="720" w:hanging="360"/>
      </w:pPr>
      <w:rPr>
        <w:rFonts w:ascii="Arial" w:hAnsi="Arial" w:hint="default"/>
      </w:rPr>
    </w:lvl>
    <w:lvl w:ilvl="1" w:tplc="8A5ED57E" w:tentative="1">
      <w:start w:val="1"/>
      <w:numFmt w:val="bullet"/>
      <w:lvlText w:val="•"/>
      <w:lvlJc w:val="left"/>
      <w:pPr>
        <w:tabs>
          <w:tab w:val="num" w:pos="1440"/>
        </w:tabs>
        <w:ind w:left="1440" w:hanging="360"/>
      </w:pPr>
      <w:rPr>
        <w:rFonts w:ascii="Arial" w:hAnsi="Arial" w:hint="default"/>
      </w:rPr>
    </w:lvl>
    <w:lvl w:ilvl="2" w:tplc="C5A6FC60" w:tentative="1">
      <w:start w:val="1"/>
      <w:numFmt w:val="bullet"/>
      <w:lvlText w:val="•"/>
      <w:lvlJc w:val="left"/>
      <w:pPr>
        <w:tabs>
          <w:tab w:val="num" w:pos="2160"/>
        </w:tabs>
        <w:ind w:left="2160" w:hanging="360"/>
      </w:pPr>
      <w:rPr>
        <w:rFonts w:ascii="Arial" w:hAnsi="Arial" w:hint="default"/>
      </w:rPr>
    </w:lvl>
    <w:lvl w:ilvl="3" w:tplc="829AB0AA" w:tentative="1">
      <w:start w:val="1"/>
      <w:numFmt w:val="bullet"/>
      <w:lvlText w:val="•"/>
      <w:lvlJc w:val="left"/>
      <w:pPr>
        <w:tabs>
          <w:tab w:val="num" w:pos="2880"/>
        </w:tabs>
        <w:ind w:left="2880" w:hanging="360"/>
      </w:pPr>
      <w:rPr>
        <w:rFonts w:ascii="Arial" w:hAnsi="Arial" w:hint="default"/>
      </w:rPr>
    </w:lvl>
    <w:lvl w:ilvl="4" w:tplc="E56C00E0" w:tentative="1">
      <w:start w:val="1"/>
      <w:numFmt w:val="bullet"/>
      <w:lvlText w:val="•"/>
      <w:lvlJc w:val="left"/>
      <w:pPr>
        <w:tabs>
          <w:tab w:val="num" w:pos="3600"/>
        </w:tabs>
        <w:ind w:left="3600" w:hanging="360"/>
      </w:pPr>
      <w:rPr>
        <w:rFonts w:ascii="Arial" w:hAnsi="Arial" w:hint="default"/>
      </w:rPr>
    </w:lvl>
    <w:lvl w:ilvl="5" w:tplc="CD8629BA" w:tentative="1">
      <w:start w:val="1"/>
      <w:numFmt w:val="bullet"/>
      <w:lvlText w:val="•"/>
      <w:lvlJc w:val="left"/>
      <w:pPr>
        <w:tabs>
          <w:tab w:val="num" w:pos="4320"/>
        </w:tabs>
        <w:ind w:left="4320" w:hanging="360"/>
      </w:pPr>
      <w:rPr>
        <w:rFonts w:ascii="Arial" w:hAnsi="Arial" w:hint="default"/>
      </w:rPr>
    </w:lvl>
    <w:lvl w:ilvl="6" w:tplc="52D4EE46" w:tentative="1">
      <w:start w:val="1"/>
      <w:numFmt w:val="bullet"/>
      <w:lvlText w:val="•"/>
      <w:lvlJc w:val="left"/>
      <w:pPr>
        <w:tabs>
          <w:tab w:val="num" w:pos="5040"/>
        </w:tabs>
        <w:ind w:left="5040" w:hanging="360"/>
      </w:pPr>
      <w:rPr>
        <w:rFonts w:ascii="Arial" w:hAnsi="Arial" w:hint="default"/>
      </w:rPr>
    </w:lvl>
    <w:lvl w:ilvl="7" w:tplc="BDA61E58" w:tentative="1">
      <w:start w:val="1"/>
      <w:numFmt w:val="bullet"/>
      <w:lvlText w:val="•"/>
      <w:lvlJc w:val="left"/>
      <w:pPr>
        <w:tabs>
          <w:tab w:val="num" w:pos="5760"/>
        </w:tabs>
        <w:ind w:left="5760" w:hanging="360"/>
      </w:pPr>
      <w:rPr>
        <w:rFonts w:ascii="Arial" w:hAnsi="Arial" w:hint="default"/>
      </w:rPr>
    </w:lvl>
    <w:lvl w:ilvl="8" w:tplc="6F2C499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5A3A14"/>
    <w:multiLevelType w:val="hybridMultilevel"/>
    <w:tmpl w:val="C1AC71E6"/>
    <w:lvl w:ilvl="0" w:tplc="23B097C2">
      <w:start w:val="1"/>
      <w:numFmt w:val="bullet"/>
      <w:lvlText w:val="•"/>
      <w:lvlJc w:val="left"/>
      <w:pPr>
        <w:tabs>
          <w:tab w:val="num" w:pos="720"/>
        </w:tabs>
        <w:ind w:left="720" w:hanging="360"/>
      </w:pPr>
      <w:rPr>
        <w:rFonts w:ascii="Arial" w:hAnsi="Arial" w:hint="default"/>
      </w:rPr>
    </w:lvl>
    <w:lvl w:ilvl="1" w:tplc="7BDE8FF8" w:tentative="1">
      <w:start w:val="1"/>
      <w:numFmt w:val="bullet"/>
      <w:lvlText w:val="•"/>
      <w:lvlJc w:val="left"/>
      <w:pPr>
        <w:tabs>
          <w:tab w:val="num" w:pos="1440"/>
        </w:tabs>
        <w:ind w:left="1440" w:hanging="360"/>
      </w:pPr>
      <w:rPr>
        <w:rFonts w:ascii="Arial" w:hAnsi="Arial" w:hint="default"/>
      </w:rPr>
    </w:lvl>
    <w:lvl w:ilvl="2" w:tplc="A6D6CA48" w:tentative="1">
      <w:start w:val="1"/>
      <w:numFmt w:val="bullet"/>
      <w:lvlText w:val="•"/>
      <w:lvlJc w:val="left"/>
      <w:pPr>
        <w:tabs>
          <w:tab w:val="num" w:pos="2160"/>
        </w:tabs>
        <w:ind w:left="2160" w:hanging="360"/>
      </w:pPr>
      <w:rPr>
        <w:rFonts w:ascii="Arial" w:hAnsi="Arial" w:hint="default"/>
      </w:rPr>
    </w:lvl>
    <w:lvl w:ilvl="3" w:tplc="A9661E3A" w:tentative="1">
      <w:start w:val="1"/>
      <w:numFmt w:val="bullet"/>
      <w:lvlText w:val="•"/>
      <w:lvlJc w:val="left"/>
      <w:pPr>
        <w:tabs>
          <w:tab w:val="num" w:pos="2880"/>
        </w:tabs>
        <w:ind w:left="2880" w:hanging="360"/>
      </w:pPr>
      <w:rPr>
        <w:rFonts w:ascii="Arial" w:hAnsi="Arial" w:hint="default"/>
      </w:rPr>
    </w:lvl>
    <w:lvl w:ilvl="4" w:tplc="D826CCA8" w:tentative="1">
      <w:start w:val="1"/>
      <w:numFmt w:val="bullet"/>
      <w:lvlText w:val="•"/>
      <w:lvlJc w:val="left"/>
      <w:pPr>
        <w:tabs>
          <w:tab w:val="num" w:pos="3600"/>
        </w:tabs>
        <w:ind w:left="3600" w:hanging="360"/>
      </w:pPr>
      <w:rPr>
        <w:rFonts w:ascii="Arial" w:hAnsi="Arial" w:hint="default"/>
      </w:rPr>
    </w:lvl>
    <w:lvl w:ilvl="5" w:tplc="FD2C0782" w:tentative="1">
      <w:start w:val="1"/>
      <w:numFmt w:val="bullet"/>
      <w:lvlText w:val="•"/>
      <w:lvlJc w:val="left"/>
      <w:pPr>
        <w:tabs>
          <w:tab w:val="num" w:pos="4320"/>
        </w:tabs>
        <w:ind w:left="4320" w:hanging="360"/>
      </w:pPr>
      <w:rPr>
        <w:rFonts w:ascii="Arial" w:hAnsi="Arial" w:hint="default"/>
      </w:rPr>
    </w:lvl>
    <w:lvl w:ilvl="6" w:tplc="54F84706" w:tentative="1">
      <w:start w:val="1"/>
      <w:numFmt w:val="bullet"/>
      <w:lvlText w:val="•"/>
      <w:lvlJc w:val="left"/>
      <w:pPr>
        <w:tabs>
          <w:tab w:val="num" w:pos="5040"/>
        </w:tabs>
        <w:ind w:left="5040" w:hanging="360"/>
      </w:pPr>
      <w:rPr>
        <w:rFonts w:ascii="Arial" w:hAnsi="Arial" w:hint="default"/>
      </w:rPr>
    </w:lvl>
    <w:lvl w:ilvl="7" w:tplc="3BB29E56" w:tentative="1">
      <w:start w:val="1"/>
      <w:numFmt w:val="bullet"/>
      <w:lvlText w:val="•"/>
      <w:lvlJc w:val="left"/>
      <w:pPr>
        <w:tabs>
          <w:tab w:val="num" w:pos="5760"/>
        </w:tabs>
        <w:ind w:left="5760" w:hanging="360"/>
      </w:pPr>
      <w:rPr>
        <w:rFonts w:ascii="Arial" w:hAnsi="Arial" w:hint="default"/>
      </w:rPr>
    </w:lvl>
    <w:lvl w:ilvl="8" w:tplc="B9B633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4E3D59"/>
    <w:multiLevelType w:val="hybridMultilevel"/>
    <w:tmpl w:val="6B1ECDCC"/>
    <w:lvl w:ilvl="0" w:tplc="92C637F4">
      <w:start w:val="1"/>
      <w:numFmt w:val="decimal"/>
      <w:lvlText w:val="%1."/>
      <w:lvlJc w:val="left"/>
      <w:pPr>
        <w:tabs>
          <w:tab w:val="num" w:pos="720"/>
        </w:tabs>
        <w:ind w:left="720" w:hanging="360"/>
      </w:pPr>
    </w:lvl>
    <w:lvl w:ilvl="1" w:tplc="FC54EE02">
      <w:start w:val="1"/>
      <w:numFmt w:val="decimal"/>
      <w:lvlText w:val="%2."/>
      <w:lvlJc w:val="left"/>
      <w:pPr>
        <w:tabs>
          <w:tab w:val="num" w:pos="1440"/>
        </w:tabs>
        <w:ind w:left="1440" w:hanging="360"/>
      </w:pPr>
    </w:lvl>
    <w:lvl w:ilvl="2" w:tplc="469085B0">
      <w:start w:val="1"/>
      <w:numFmt w:val="decimal"/>
      <w:lvlText w:val="%3."/>
      <w:lvlJc w:val="left"/>
      <w:pPr>
        <w:tabs>
          <w:tab w:val="num" w:pos="2160"/>
        </w:tabs>
        <w:ind w:left="2160" w:hanging="360"/>
      </w:pPr>
    </w:lvl>
    <w:lvl w:ilvl="3" w:tplc="1E62F5C0">
      <w:start w:val="1"/>
      <w:numFmt w:val="decimal"/>
      <w:lvlText w:val="%4."/>
      <w:lvlJc w:val="left"/>
      <w:pPr>
        <w:tabs>
          <w:tab w:val="num" w:pos="2880"/>
        </w:tabs>
        <w:ind w:left="2880" w:hanging="360"/>
      </w:pPr>
    </w:lvl>
    <w:lvl w:ilvl="4" w:tplc="63BC924A">
      <w:start w:val="1"/>
      <w:numFmt w:val="decimal"/>
      <w:lvlText w:val="%5."/>
      <w:lvlJc w:val="left"/>
      <w:pPr>
        <w:tabs>
          <w:tab w:val="num" w:pos="3600"/>
        </w:tabs>
        <w:ind w:left="3600" w:hanging="360"/>
      </w:pPr>
    </w:lvl>
    <w:lvl w:ilvl="5" w:tplc="A980412C">
      <w:start w:val="1"/>
      <w:numFmt w:val="decimal"/>
      <w:lvlText w:val="%6."/>
      <w:lvlJc w:val="left"/>
      <w:pPr>
        <w:tabs>
          <w:tab w:val="num" w:pos="4320"/>
        </w:tabs>
        <w:ind w:left="4320" w:hanging="360"/>
      </w:pPr>
    </w:lvl>
    <w:lvl w:ilvl="6" w:tplc="BE5A35F2">
      <w:start w:val="1"/>
      <w:numFmt w:val="decimal"/>
      <w:lvlText w:val="%7."/>
      <w:lvlJc w:val="left"/>
      <w:pPr>
        <w:tabs>
          <w:tab w:val="num" w:pos="5040"/>
        </w:tabs>
        <w:ind w:left="5040" w:hanging="360"/>
      </w:pPr>
    </w:lvl>
    <w:lvl w:ilvl="7" w:tplc="08D8878C">
      <w:start w:val="1"/>
      <w:numFmt w:val="decimal"/>
      <w:lvlText w:val="%8."/>
      <w:lvlJc w:val="left"/>
      <w:pPr>
        <w:tabs>
          <w:tab w:val="num" w:pos="5760"/>
        </w:tabs>
        <w:ind w:left="5760" w:hanging="360"/>
      </w:pPr>
    </w:lvl>
    <w:lvl w:ilvl="8" w:tplc="6BF2B9AC">
      <w:start w:val="1"/>
      <w:numFmt w:val="decimal"/>
      <w:lvlText w:val="%9."/>
      <w:lvlJc w:val="left"/>
      <w:pPr>
        <w:tabs>
          <w:tab w:val="num" w:pos="6480"/>
        </w:tabs>
        <w:ind w:left="6480" w:hanging="360"/>
      </w:pPr>
    </w:lvl>
  </w:abstractNum>
  <w:num w:numId="1" w16cid:durableId="545877388">
    <w:abstractNumId w:val="13"/>
  </w:num>
  <w:num w:numId="2" w16cid:durableId="1402679610">
    <w:abstractNumId w:val="12"/>
  </w:num>
  <w:num w:numId="3" w16cid:durableId="1076782810">
    <w:abstractNumId w:val="16"/>
  </w:num>
  <w:num w:numId="4" w16cid:durableId="1470631100">
    <w:abstractNumId w:val="8"/>
  </w:num>
  <w:num w:numId="5" w16cid:durableId="1503547735">
    <w:abstractNumId w:val="4"/>
  </w:num>
  <w:num w:numId="6" w16cid:durableId="1754162002">
    <w:abstractNumId w:val="2"/>
  </w:num>
  <w:num w:numId="7" w16cid:durableId="1846631102">
    <w:abstractNumId w:val="0"/>
  </w:num>
  <w:num w:numId="8" w16cid:durableId="1622103961">
    <w:abstractNumId w:val="15"/>
  </w:num>
  <w:num w:numId="9" w16cid:durableId="721947937">
    <w:abstractNumId w:val="9"/>
  </w:num>
  <w:num w:numId="10" w16cid:durableId="2092505693">
    <w:abstractNumId w:val="14"/>
  </w:num>
  <w:num w:numId="11" w16cid:durableId="1599824294">
    <w:abstractNumId w:val="6"/>
  </w:num>
  <w:num w:numId="12" w16cid:durableId="787892534">
    <w:abstractNumId w:val="5"/>
  </w:num>
  <w:num w:numId="13" w16cid:durableId="1484809904">
    <w:abstractNumId w:val="7"/>
  </w:num>
  <w:num w:numId="14" w16cid:durableId="36782397">
    <w:abstractNumId w:val="3"/>
  </w:num>
  <w:num w:numId="15" w16cid:durableId="1867206156">
    <w:abstractNumId w:val="11"/>
  </w:num>
  <w:num w:numId="16" w16cid:durableId="372274941">
    <w:abstractNumId w:val="1"/>
  </w:num>
  <w:num w:numId="17" w16cid:durableId="315693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9685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3A"/>
    <w:rsid w:val="0003280E"/>
    <w:rsid w:val="00085668"/>
    <w:rsid w:val="00087066"/>
    <w:rsid w:val="001205BE"/>
    <w:rsid w:val="001B52CC"/>
    <w:rsid w:val="001D0692"/>
    <w:rsid w:val="002375E7"/>
    <w:rsid w:val="00243436"/>
    <w:rsid w:val="002631AA"/>
    <w:rsid w:val="00385A8E"/>
    <w:rsid w:val="003B5023"/>
    <w:rsid w:val="00403785"/>
    <w:rsid w:val="0046103D"/>
    <w:rsid w:val="00475672"/>
    <w:rsid w:val="00477C0F"/>
    <w:rsid w:val="004900D2"/>
    <w:rsid w:val="004C413A"/>
    <w:rsid w:val="004F58D1"/>
    <w:rsid w:val="006D0CEB"/>
    <w:rsid w:val="00724086"/>
    <w:rsid w:val="00754C66"/>
    <w:rsid w:val="00777D91"/>
    <w:rsid w:val="007827D2"/>
    <w:rsid w:val="007B3BF6"/>
    <w:rsid w:val="00834F2B"/>
    <w:rsid w:val="00847B7B"/>
    <w:rsid w:val="009E2482"/>
    <w:rsid w:val="00AE5957"/>
    <w:rsid w:val="00AE6CED"/>
    <w:rsid w:val="00BD7784"/>
    <w:rsid w:val="00BF4F35"/>
    <w:rsid w:val="00CB5409"/>
    <w:rsid w:val="00CD30E5"/>
    <w:rsid w:val="00D629C6"/>
    <w:rsid w:val="00F436A3"/>
    <w:rsid w:val="00F5404D"/>
    <w:rsid w:val="00F96548"/>
    <w:rsid w:val="00FC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6D11"/>
  <w15:chartTrackingRefBased/>
  <w15:docId w15:val="{4CCDFFEC-374B-4AD1-B015-C29D8DA0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7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13A"/>
    <w:rPr>
      <w:color w:val="0563C1" w:themeColor="hyperlink"/>
      <w:u w:val="single"/>
    </w:rPr>
  </w:style>
  <w:style w:type="character" w:styleId="UnresolvedMention">
    <w:name w:val="Unresolved Mention"/>
    <w:basedOn w:val="DefaultParagraphFont"/>
    <w:uiPriority w:val="99"/>
    <w:semiHidden/>
    <w:unhideWhenUsed/>
    <w:rsid w:val="004C413A"/>
    <w:rPr>
      <w:color w:val="605E5C"/>
      <w:shd w:val="clear" w:color="auto" w:fill="E1DFDD"/>
    </w:rPr>
  </w:style>
  <w:style w:type="paragraph" w:styleId="ListParagraph">
    <w:name w:val="List Paragraph"/>
    <w:basedOn w:val="Normal"/>
    <w:uiPriority w:val="34"/>
    <w:qFormat/>
    <w:rsid w:val="004C413A"/>
    <w:pPr>
      <w:ind w:left="720"/>
      <w:contextualSpacing/>
    </w:pPr>
  </w:style>
  <w:style w:type="character" w:customStyle="1" w:styleId="Heading1Char">
    <w:name w:val="Heading 1 Char"/>
    <w:basedOn w:val="DefaultParagraphFont"/>
    <w:link w:val="Heading1"/>
    <w:uiPriority w:val="9"/>
    <w:rsid w:val="00847B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7B7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47B7B"/>
    <w:rPr>
      <w:sz w:val="16"/>
      <w:szCs w:val="16"/>
    </w:rPr>
  </w:style>
  <w:style w:type="paragraph" w:styleId="CommentText">
    <w:name w:val="annotation text"/>
    <w:basedOn w:val="Normal"/>
    <w:link w:val="CommentTextChar"/>
    <w:uiPriority w:val="99"/>
    <w:semiHidden/>
    <w:unhideWhenUsed/>
    <w:rsid w:val="00847B7B"/>
    <w:pPr>
      <w:spacing w:line="240" w:lineRule="auto"/>
    </w:pPr>
    <w:rPr>
      <w:sz w:val="20"/>
      <w:szCs w:val="20"/>
    </w:rPr>
  </w:style>
  <w:style w:type="character" w:customStyle="1" w:styleId="CommentTextChar">
    <w:name w:val="Comment Text Char"/>
    <w:basedOn w:val="DefaultParagraphFont"/>
    <w:link w:val="CommentText"/>
    <w:uiPriority w:val="99"/>
    <w:semiHidden/>
    <w:rsid w:val="00847B7B"/>
    <w:rPr>
      <w:sz w:val="20"/>
      <w:szCs w:val="20"/>
    </w:rPr>
  </w:style>
  <w:style w:type="paragraph" w:styleId="CommentSubject">
    <w:name w:val="annotation subject"/>
    <w:basedOn w:val="CommentText"/>
    <w:next w:val="CommentText"/>
    <w:link w:val="CommentSubjectChar"/>
    <w:uiPriority w:val="99"/>
    <w:semiHidden/>
    <w:unhideWhenUsed/>
    <w:rsid w:val="00847B7B"/>
    <w:rPr>
      <w:b/>
      <w:bCs/>
    </w:rPr>
  </w:style>
  <w:style w:type="character" w:customStyle="1" w:styleId="CommentSubjectChar">
    <w:name w:val="Comment Subject Char"/>
    <w:basedOn w:val="CommentTextChar"/>
    <w:link w:val="CommentSubject"/>
    <w:uiPriority w:val="99"/>
    <w:semiHidden/>
    <w:rsid w:val="00847B7B"/>
    <w:rPr>
      <w:b/>
      <w:bCs/>
      <w:sz w:val="20"/>
      <w:szCs w:val="20"/>
    </w:rPr>
  </w:style>
  <w:style w:type="paragraph" w:styleId="BalloonText">
    <w:name w:val="Balloon Text"/>
    <w:basedOn w:val="Normal"/>
    <w:link w:val="BalloonTextChar"/>
    <w:uiPriority w:val="99"/>
    <w:semiHidden/>
    <w:unhideWhenUsed/>
    <w:rsid w:val="00847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7B"/>
    <w:rPr>
      <w:rFonts w:ascii="Segoe UI" w:hAnsi="Segoe UI" w:cs="Segoe UI"/>
      <w:sz w:val="18"/>
      <w:szCs w:val="18"/>
    </w:rPr>
  </w:style>
  <w:style w:type="table" w:styleId="TableGrid">
    <w:name w:val="Table Grid"/>
    <w:basedOn w:val="TableNormal"/>
    <w:uiPriority w:val="39"/>
    <w:rsid w:val="00834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7C0F"/>
    <w:pPr>
      <w:widowControl w:val="0"/>
      <w:spacing w:after="0" w:line="240" w:lineRule="auto"/>
      <w:ind w:left="1172" w:hanging="353"/>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77C0F"/>
    <w:rPr>
      <w:rFonts w:ascii="Times New Roman" w:eastAsia="Times New Roman" w:hAnsi="Times New Roman"/>
      <w:sz w:val="23"/>
      <w:szCs w:val="23"/>
    </w:rPr>
  </w:style>
  <w:style w:type="character" w:styleId="FollowedHyperlink">
    <w:name w:val="FollowedHyperlink"/>
    <w:basedOn w:val="DefaultParagraphFont"/>
    <w:uiPriority w:val="99"/>
    <w:semiHidden/>
    <w:unhideWhenUsed/>
    <w:rsid w:val="00724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9649">
      <w:bodyDiv w:val="1"/>
      <w:marLeft w:val="0"/>
      <w:marRight w:val="0"/>
      <w:marTop w:val="0"/>
      <w:marBottom w:val="0"/>
      <w:divBdr>
        <w:top w:val="none" w:sz="0" w:space="0" w:color="auto"/>
        <w:left w:val="none" w:sz="0" w:space="0" w:color="auto"/>
        <w:bottom w:val="none" w:sz="0" w:space="0" w:color="auto"/>
        <w:right w:val="none" w:sz="0" w:space="0" w:color="auto"/>
      </w:divBdr>
    </w:div>
    <w:div w:id="176164775">
      <w:bodyDiv w:val="1"/>
      <w:marLeft w:val="0"/>
      <w:marRight w:val="0"/>
      <w:marTop w:val="0"/>
      <w:marBottom w:val="0"/>
      <w:divBdr>
        <w:top w:val="none" w:sz="0" w:space="0" w:color="auto"/>
        <w:left w:val="none" w:sz="0" w:space="0" w:color="auto"/>
        <w:bottom w:val="none" w:sz="0" w:space="0" w:color="auto"/>
        <w:right w:val="none" w:sz="0" w:space="0" w:color="auto"/>
      </w:divBdr>
    </w:div>
    <w:div w:id="285161052">
      <w:bodyDiv w:val="1"/>
      <w:marLeft w:val="0"/>
      <w:marRight w:val="0"/>
      <w:marTop w:val="0"/>
      <w:marBottom w:val="0"/>
      <w:divBdr>
        <w:top w:val="none" w:sz="0" w:space="0" w:color="auto"/>
        <w:left w:val="none" w:sz="0" w:space="0" w:color="auto"/>
        <w:bottom w:val="none" w:sz="0" w:space="0" w:color="auto"/>
        <w:right w:val="none" w:sz="0" w:space="0" w:color="auto"/>
      </w:divBdr>
    </w:div>
    <w:div w:id="351879016">
      <w:bodyDiv w:val="1"/>
      <w:marLeft w:val="0"/>
      <w:marRight w:val="0"/>
      <w:marTop w:val="0"/>
      <w:marBottom w:val="0"/>
      <w:divBdr>
        <w:top w:val="none" w:sz="0" w:space="0" w:color="auto"/>
        <w:left w:val="none" w:sz="0" w:space="0" w:color="auto"/>
        <w:bottom w:val="none" w:sz="0" w:space="0" w:color="auto"/>
        <w:right w:val="none" w:sz="0" w:space="0" w:color="auto"/>
      </w:divBdr>
      <w:divsChild>
        <w:div w:id="255133820">
          <w:marLeft w:val="547"/>
          <w:marRight w:val="0"/>
          <w:marTop w:val="0"/>
          <w:marBottom w:val="0"/>
          <w:divBdr>
            <w:top w:val="none" w:sz="0" w:space="0" w:color="auto"/>
            <w:left w:val="none" w:sz="0" w:space="0" w:color="auto"/>
            <w:bottom w:val="none" w:sz="0" w:space="0" w:color="auto"/>
            <w:right w:val="none" w:sz="0" w:space="0" w:color="auto"/>
          </w:divBdr>
        </w:div>
      </w:divsChild>
    </w:div>
    <w:div w:id="536042540">
      <w:bodyDiv w:val="1"/>
      <w:marLeft w:val="0"/>
      <w:marRight w:val="0"/>
      <w:marTop w:val="0"/>
      <w:marBottom w:val="0"/>
      <w:divBdr>
        <w:top w:val="none" w:sz="0" w:space="0" w:color="auto"/>
        <w:left w:val="none" w:sz="0" w:space="0" w:color="auto"/>
        <w:bottom w:val="none" w:sz="0" w:space="0" w:color="auto"/>
        <w:right w:val="none" w:sz="0" w:space="0" w:color="auto"/>
      </w:divBdr>
    </w:div>
    <w:div w:id="610745138">
      <w:bodyDiv w:val="1"/>
      <w:marLeft w:val="0"/>
      <w:marRight w:val="0"/>
      <w:marTop w:val="0"/>
      <w:marBottom w:val="0"/>
      <w:divBdr>
        <w:top w:val="none" w:sz="0" w:space="0" w:color="auto"/>
        <w:left w:val="none" w:sz="0" w:space="0" w:color="auto"/>
        <w:bottom w:val="none" w:sz="0" w:space="0" w:color="auto"/>
        <w:right w:val="none" w:sz="0" w:space="0" w:color="auto"/>
      </w:divBdr>
      <w:divsChild>
        <w:div w:id="1863009815">
          <w:marLeft w:val="734"/>
          <w:marRight w:val="0"/>
          <w:marTop w:val="173"/>
          <w:marBottom w:val="0"/>
          <w:divBdr>
            <w:top w:val="none" w:sz="0" w:space="0" w:color="auto"/>
            <w:left w:val="none" w:sz="0" w:space="0" w:color="auto"/>
            <w:bottom w:val="none" w:sz="0" w:space="0" w:color="auto"/>
            <w:right w:val="none" w:sz="0" w:space="0" w:color="auto"/>
          </w:divBdr>
        </w:div>
        <w:div w:id="39132610">
          <w:marLeft w:val="734"/>
          <w:marRight w:val="0"/>
          <w:marTop w:val="173"/>
          <w:marBottom w:val="0"/>
          <w:divBdr>
            <w:top w:val="none" w:sz="0" w:space="0" w:color="auto"/>
            <w:left w:val="none" w:sz="0" w:space="0" w:color="auto"/>
            <w:bottom w:val="none" w:sz="0" w:space="0" w:color="auto"/>
            <w:right w:val="none" w:sz="0" w:space="0" w:color="auto"/>
          </w:divBdr>
        </w:div>
        <w:div w:id="379786504">
          <w:marLeft w:val="734"/>
          <w:marRight w:val="0"/>
          <w:marTop w:val="173"/>
          <w:marBottom w:val="0"/>
          <w:divBdr>
            <w:top w:val="none" w:sz="0" w:space="0" w:color="auto"/>
            <w:left w:val="none" w:sz="0" w:space="0" w:color="auto"/>
            <w:bottom w:val="none" w:sz="0" w:space="0" w:color="auto"/>
            <w:right w:val="none" w:sz="0" w:space="0" w:color="auto"/>
          </w:divBdr>
        </w:div>
        <w:div w:id="1762146088">
          <w:marLeft w:val="734"/>
          <w:marRight w:val="0"/>
          <w:marTop w:val="173"/>
          <w:marBottom w:val="0"/>
          <w:divBdr>
            <w:top w:val="none" w:sz="0" w:space="0" w:color="auto"/>
            <w:left w:val="none" w:sz="0" w:space="0" w:color="auto"/>
            <w:bottom w:val="none" w:sz="0" w:space="0" w:color="auto"/>
            <w:right w:val="none" w:sz="0" w:space="0" w:color="auto"/>
          </w:divBdr>
        </w:div>
      </w:divsChild>
    </w:div>
    <w:div w:id="611059331">
      <w:bodyDiv w:val="1"/>
      <w:marLeft w:val="0"/>
      <w:marRight w:val="0"/>
      <w:marTop w:val="0"/>
      <w:marBottom w:val="0"/>
      <w:divBdr>
        <w:top w:val="none" w:sz="0" w:space="0" w:color="auto"/>
        <w:left w:val="none" w:sz="0" w:space="0" w:color="auto"/>
        <w:bottom w:val="none" w:sz="0" w:space="0" w:color="auto"/>
        <w:right w:val="none" w:sz="0" w:space="0" w:color="auto"/>
      </w:divBdr>
      <w:divsChild>
        <w:div w:id="1630240187">
          <w:marLeft w:val="547"/>
          <w:marRight w:val="0"/>
          <w:marTop w:val="0"/>
          <w:marBottom w:val="0"/>
          <w:divBdr>
            <w:top w:val="none" w:sz="0" w:space="0" w:color="auto"/>
            <w:left w:val="none" w:sz="0" w:space="0" w:color="auto"/>
            <w:bottom w:val="none" w:sz="0" w:space="0" w:color="auto"/>
            <w:right w:val="none" w:sz="0" w:space="0" w:color="auto"/>
          </w:divBdr>
        </w:div>
      </w:divsChild>
    </w:div>
    <w:div w:id="664430566">
      <w:bodyDiv w:val="1"/>
      <w:marLeft w:val="0"/>
      <w:marRight w:val="0"/>
      <w:marTop w:val="0"/>
      <w:marBottom w:val="0"/>
      <w:divBdr>
        <w:top w:val="none" w:sz="0" w:space="0" w:color="auto"/>
        <w:left w:val="none" w:sz="0" w:space="0" w:color="auto"/>
        <w:bottom w:val="none" w:sz="0" w:space="0" w:color="auto"/>
        <w:right w:val="none" w:sz="0" w:space="0" w:color="auto"/>
      </w:divBdr>
    </w:div>
    <w:div w:id="718359382">
      <w:bodyDiv w:val="1"/>
      <w:marLeft w:val="0"/>
      <w:marRight w:val="0"/>
      <w:marTop w:val="0"/>
      <w:marBottom w:val="0"/>
      <w:divBdr>
        <w:top w:val="none" w:sz="0" w:space="0" w:color="auto"/>
        <w:left w:val="none" w:sz="0" w:space="0" w:color="auto"/>
        <w:bottom w:val="none" w:sz="0" w:space="0" w:color="auto"/>
        <w:right w:val="none" w:sz="0" w:space="0" w:color="auto"/>
      </w:divBdr>
      <w:divsChild>
        <w:div w:id="1648389626">
          <w:marLeft w:val="547"/>
          <w:marRight w:val="0"/>
          <w:marTop w:val="115"/>
          <w:marBottom w:val="0"/>
          <w:divBdr>
            <w:top w:val="none" w:sz="0" w:space="0" w:color="auto"/>
            <w:left w:val="none" w:sz="0" w:space="0" w:color="auto"/>
            <w:bottom w:val="none" w:sz="0" w:space="0" w:color="auto"/>
            <w:right w:val="none" w:sz="0" w:space="0" w:color="auto"/>
          </w:divBdr>
        </w:div>
        <w:div w:id="229006123">
          <w:marLeft w:val="547"/>
          <w:marRight w:val="0"/>
          <w:marTop w:val="115"/>
          <w:marBottom w:val="0"/>
          <w:divBdr>
            <w:top w:val="none" w:sz="0" w:space="0" w:color="auto"/>
            <w:left w:val="none" w:sz="0" w:space="0" w:color="auto"/>
            <w:bottom w:val="none" w:sz="0" w:space="0" w:color="auto"/>
            <w:right w:val="none" w:sz="0" w:space="0" w:color="auto"/>
          </w:divBdr>
        </w:div>
        <w:div w:id="597324074">
          <w:marLeft w:val="547"/>
          <w:marRight w:val="0"/>
          <w:marTop w:val="115"/>
          <w:marBottom w:val="0"/>
          <w:divBdr>
            <w:top w:val="none" w:sz="0" w:space="0" w:color="auto"/>
            <w:left w:val="none" w:sz="0" w:space="0" w:color="auto"/>
            <w:bottom w:val="none" w:sz="0" w:space="0" w:color="auto"/>
            <w:right w:val="none" w:sz="0" w:space="0" w:color="auto"/>
          </w:divBdr>
        </w:div>
        <w:div w:id="1013922943">
          <w:marLeft w:val="547"/>
          <w:marRight w:val="0"/>
          <w:marTop w:val="115"/>
          <w:marBottom w:val="0"/>
          <w:divBdr>
            <w:top w:val="none" w:sz="0" w:space="0" w:color="auto"/>
            <w:left w:val="none" w:sz="0" w:space="0" w:color="auto"/>
            <w:bottom w:val="none" w:sz="0" w:space="0" w:color="auto"/>
            <w:right w:val="none" w:sz="0" w:space="0" w:color="auto"/>
          </w:divBdr>
        </w:div>
        <w:div w:id="200943770">
          <w:marLeft w:val="547"/>
          <w:marRight w:val="0"/>
          <w:marTop w:val="115"/>
          <w:marBottom w:val="0"/>
          <w:divBdr>
            <w:top w:val="none" w:sz="0" w:space="0" w:color="auto"/>
            <w:left w:val="none" w:sz="0" w:space="0" w:color="auto"/>
            <w:bottom w:val="none" w:sz="0" w:space="0" w:color="auto"/>
            <w:right w:val="none" w:sz="0" w:space="0" w:color="auto"/>
          </w:divBdr>
        </w:div>
      </w:divsChild>
    </w:div>
    <w:div w:id="746267906">
      <w:bodyDiv w:val="1"/>
      <w:marLeft w:val="0"/>
      <w:marRight w:val="0"/>
      <w:marTop w:val="0"/>
      <w:marBottom w:val="0"/>
      <w:divBdr>
        <w:top w:val="none" w:sz="0" w:space="0" w:color="auto"/>
        <w:left w:val="none" w:sz="0" w:space="0" w:color="auto"/>
        <w:bottom w:val="none" w:sz="0" w:space="0" w:color="auto"/>
        <w:right w:val="none" w:sz="0" w:space="0" w:color="auto"/>
      </w:divBdr>
    </w:div>
    <w:div w:id="772165399">
      <w:bodyDiv w:val="1"/>
      <w:marLeft w:val="0"/>
      <w:marRight w:val="0"/>
      <w:marTop w:val="0"/>
      <w:marBottom w:val="0"/>
      <w:divBdr>
        <w:top w:val="none" w:sz="0" w:space="0" w:color="auto"/>
        <w:left w:val="none" w:sz="0" w:space="0" w:color="auto"/>
        <w:bottom w:val="none" w:sz="0" w:space="0" w:color="auto"/>
        <w:right w:val="none" w:sz="0" w:space="0" w:color="auto"/>
      </w:divBdr>
    </w:div>
    <w:div w:id="953176606">
      <w:bodyDiv w:val="1"/>
      <w:marLeft w:val="0"/>
      <w:marRight w:val="0"/>
      <w:marTop w:val="0"/>
      <w:marBottom w:val="0"/>
      <w:divBdr>
        <w:top w:val="none" w:sz="0" w:space="0" w:color="auto"/>
        <w:left w:val="none" w:sz="0" w:space="0" w:color="auto"/>
        <w:bottom w:val="none" w:sz="0" w:space="0" w:color="auto"/>
        <w:right w:val="none" w:sz="0" w:space="0" w:color="auto"/>
      </w:divBdr>
    </w:div>
    <w:div w:id="970091436">
      <w:bodyDiv w:val="1"/>
      <w:marLeft w:val="0"/>
      <w:marRight w:val="0"/>
      <w:marTop w:val="0"/>
      <w:marBottom w:val="0"/>
      <w:divBdr>
        <w:top w:val="none" w:sz="0" w:space="0" w:color="auto"/>
        <w:left w:val="none" w:sz="0" w:space="0" w:color="auto"/>
        <w:bottom w:val="none" w:sz="0" w:space="0" w:color="auto"/>
        <w:right w:val="none" w:sz="0" w:space="0" w:color="auto"/>
      </w:divBdr>
    </w:div>
    <w:div w:id="990211595">
      <w:bodyDiv w:val="1"/>
      <w:marLeft w:val="0"/>
      <w:marRight w:val="0"/>
      <w:marTop w:val="0"/>
      <w:marBottom w:val="0"/>
      <w:divBdr>
        <w:top w:val="none" w:sz="0" w:space="0" w:color="auto"/>
        <w:left w:val="none" w:sz="0" w:space="0" w:color="auto"/>
        <w:bottom w:val="none" w:sz="0" w:space="0" w:color="auto"/>
        <w:right w:val="none" w:sz="0" w:space="0" w:color="auto"/>
      </w:divBdr>
      <w:divsChild>
        <w:div w:id="346375558">
          <w:marLeft w:val="547"/>
          <w:marRight w:val="0"/>
          <w:marTop w:val="0"/>
          <w:marBottom w:val="0"/>
          <w:divBdr>
            <w:top w:val="none" w:sz="0" w:space="0" w:color="auto"/>
            <w:left w:val="none" w:sz="0" w:space="0" w:color="auto"/>
            <w:bottom w:val="none" w:sz="0" w:space="0" w:color="auto"/>
            <w:right w:val="none" w:sz="0" w:space="0" w:color="auto"/>
          </w:divBdr>
        </w:div>
      </w:divsChild>
    </w:div>
    <w:div w:id="1035084775">
      <w:bodyDiv w:val="1"/>
      <w:marLeft w:val="0"/>
      <w:marRight w:val="0"/>
      <w:marTop w:val="0"/>
      <w:marBottom w:val="0"/>
      <w:divBdr>
        <w:top w:val="none" w:sz="0" w:space="0" w:color="auto"/>
        <w:left w:val="none" w:sz="0" w:space="0" w:color="auto"/>
        <w:bottom w:val="none" w:sz="0" w:space="0" w:color="auto"/>
        <w:right w:val="none" w:sz="0" w:space="0" w:color="auto"/>
      </w:divBdr>
    </w:div>
    <w:div w:id="1075083419">
      <w:bodyDiv w:val="1"/>
      <w:marLeft w:val="0"/>
      <w:marRight w:val="0"/>
      <w:marTop w:val="0"/>
      <w:marBottom w:val="0"/>
      <w:divBdr>
        <w:top w:val="none" w:sz="0" w:space="0" w:color="auto"/>
        <w:left w:val="none" w:sz="0" w:space="0" w:color="auto"/>
        <w:bottom w:val="none" w:sz="0" w:space="0" w:color="auto"/>
        <w:right w:val="none" w:sz="0" w:space="0" w:color="auto"/>
      </w:divBdr>
    </w:div>
    <w:div w:id="1093159491">
      <w:bodyDiv w:val="1"/>
      <w:marLeft w:val="0"/>
      <w:marRight w:val="0"/>
      <w:marTop w:val="0"/>
      <w:marBottom w:val="0"/>
      <w:divBdr>
        <w:top w:val="none" w:sz="0" w:space="0" w:color="auto"/>
        <w:left w:val="none" w:sz="0" w:space="0" w:color="auto"/>
        <w:bottom w:val="none" w:sz="0" w:space="0" w:color="auto"/>
        <w:right w:val="none" w:sz="0" w:space="0" w:color="auto"/>
      </w:divBdr>
    </w:div>
    <w:div w:id="1133475901">
      <w:bodyDiv w:val="1"/>
      <w:marLeft w:val="0"/>
      <w:marRight w:val="0"/>
      <w:marTop w:val="0"/>
      <w:marBottom w:val="0"/>
      <w:divBdr>
        <w:top w:val="none" w:sz="0" w:space="0" w:color="auto"/>
        <w:left w:val="none" w:sz="0" w:space="0" w:color="auto"/>
        <w:bottom w:val="none" w:sz="0" w:space="0" w:color="auto"/>
        <w:right w:val="none" w:sz="0" w:space="0" w:color="auto"/>
      </w:divBdr>
    </w:div>
    <w:div w:id="1315648846">
      <w:bodyDiv w:val="1"/>
      <w:marLeft w:val="0"/>
      <w:marRight w:val="0"/>
      <w:marTop w:val="0"/>
      <w:marBottom w:val="0"/>
      <w:divBdr>
        <w:top w:val="none" w:sz="0" w:space="0" w:color="auto"/>
        <w:left w:val="none" w:sz="0" w:space="0" w:color="auto"/>
        <w:bottom w:val="none" w:sz="0" w:space="0" w:color="auto"/>
        <w:right w:val="none" w:sz="0" w:space="0" w:color="auto"/>
      </w:divBdr>
    </w:div>
    <w:div w:id="1366323531">
      <w:bodyDiv w:val="1"/>
      <w:marLeft w:val="0"/>
      <w:marRight w:val="0"/>
      <w:marTop w:val="0"/>
      <w:marBottom w:val="0"/>
      <w:divBdr>
        <w:top w:val="none" w:sz="0" w:space="0" w:color="auto"/>
        <w:left w:val="none" w:sz="0" w:space="0" w:color="auto"/>
        <w:bottom w:val="none" w:sz="0" w:space="0" w:color="auto"/>
        <w:right w:val="none" w:sz="0" w:space="0" w:color="auto"/>
      </w:divBdr>
    </w:div>
    <w:div w:id="1493138647">
      <w:bodyDiv w:val="1"/>
      <w:marLeft w:val="0"/>
      <w:marRight w:val="0"/>
      <w:marTop w:val="0"/>
      <w:marBottom w:val="0"/>
      <w:divBdr>
        <w:top w:val="none" w:sz="0" w:space="0" w:color="auto"/>
        <w:left w:val="none" w:sz="0" w:space="0" w:color="auto"/>
        <w:bottom w:val="none" w:sz="0" w:space="0" w:color="auto"/>
        <w:right w:val="none" w:sz="0" w:space="0" w:color="auto"/>
      </w:divBdr>
      <w:divsChild>
        <w:div w:id="1162089018">
          <w:marLeft w:val="547"/>
          <w:marRight w:val="0"/>
          <w:marTop w:val="0"/>
          <w:marBottom w:val="0"/>
          <w:divBdr>
            <w:top w:val="none" w:sz="0" w:space="0" w:color="auto"/>
            <w:left w:val="none" w:sz="0" w:space="0" w:color="auto"/>
            <w:bottom w:val="none" w:sz="0" w:space="0" w:color="auto"/>
            <w:right w:val="none" w:sz="0" w:space="0" w:color="auto"/>
          </w:divBdr>
        </w:div>
      </w:divsChild>
    </w:div>
    <w:div w:id="1504465501">
      <w:bodyDiv w:val="1"/>
      <w:marLeft w:val="0"/>
      <w:marRight w:val="0"/>
      <w:marTop w:val="0"/>
      <w:marBottom w:val="0"/>
      <w:divBdr>
        <w:top w:val="none" w:sz="0" w:space="0" w:color="auto"/>
        <w:left w:val="none" w:sz="0" w:space="0" w:color="auto"/>
        <w:bottom w:val="none" w:sz="0" w:space="0" w:color="auto"/>
        <w:right w:val="none" w:sz="0" w:space="0" w:color="auto"/>
      </w:divBdr>
      <w:divsChild>
        <w:div w:id="1854145255">
          <w:marLeft w:val="547"/>
          <w:marRight w:val="0"/>
          <w:marTop w:val="0"/>
          <w:marBottom w:val="0"/>
          <w:divBdr>
            <w:top w:val="none" w:sz="0" w:space="0" w:color="auto"/>
            <w:left w:val="none" w:sz="0" w:space="0" w:color="auto"/>
            <w:bottom w:val="none" w:sz="0" w:space="0" w:color="auto"/>
            <w:right w:val="none" w:sz="0" w:space="0" w:color="auto"/>
          </w:divBdr>
        </w:div>
      </w:divsChild>
    </w:div>
    <w:div w:id="1515801669">
      <w:bodyDiv w:val="1"/>
      <w:marLeft w:val="0"/>
      <w:marRight w:val="0"/>
      <w:marTop w:val="0"/>
      <w:marBottom w:val="0"/>
      <w:divBdr>
        <w:top w:val="none" w:sz="0" w:space="0" w:color="auto"/>
        <w:left w:val="none" w:sz="0" w:space="0" w:color="auto"/>
        <w:bottom w:val="none" w:sz="0" w:space="0" w:color="auto"/>
        <w:right w:val="none" w:sz="0" w:space="0" w:color="auto"/>
      </w:divBdr>
    </w:div>
    <w:div w:id="1628970649">
      <w:bodyDiv w:val="1"/>
      <w:marLeft w:val="0"/>
      <w:marRight w:val="0"/>
      <w:marTop w:val="0"/>
      <w:marBottom w:val="0"/>
      <w:divBdr>
        <w:top w:val="none" w:sz="0" w:space="0" w:color="auto"/>
        <w:left w:val="none" w:sz="0" w:space="0" w:color="auto"/>
        <w:bottom w:val="none" w:sz="0" w:space="0" w:color="auto"/>
        <w:right w:val="none" w:sz="0" w:space="0" w:color="auto"/>
      </w:divBdr>
    </w:div>
    <w:div w:id="1663313565">
      <w:bodyDiv w:val="1"/>
      <w:marLeft w:val="0"/>
      <w:marRight w:val="0"/>
      <w:marTop w:val="0"/>
      <w:marBottom w:val="0"/>
      <w:divBdr>
        <w:top w:val="none" w:sz="0" w:space="0" w:color="auto"/>
        <w:left w:val="none" w:sz="0" w:space="0" w:color="auto"/>
        <w:bottom w:val="none" w:sz="0" w:space="0" w:color="auto"/>
        <w:right w:val="none" w:sz="0" w:space="0" w:color="auto"/>
      </w:divBdr>
    </w:div>
    <w:div w:id="1705523476">
      <w:bodyDiv w:val="1"/>
      <w:marLeft w:val="0"/>
      <w:marRight w:val="0"/>
      <w:marTop w:val="0"/>
      <w:marBottom w:val="0"/>
      <w:divBdr>
        <w:top w:val="none" w:sz="0" w:space="0" w:color="auto"/>
        <w:left w:val="none" w:sz="0" w:space="0" w:color="auto"/>
        <w:bottom w:val="none" w:sz="0" w:space="0" w:color="auto"/>
        <w:right w:val="none" w:sz="0" w:space="0" w:color="auto"/>
      </w:divBdr>
    </w:div>
    <w:div w:id="1726443062">
      <w:bodyDiv w:val="1"/>
      <w:marLeft w:val="0"/>
      <w:marRight w:val="0"/>
      <w:marTop w:val="0"/>
      <w:marBottom w:val="0"/>
      <w:divBdr>
        <w:top w:val="none" w:sz="0" w:space="0" w:color="auto"/>
        <w:left w:val="none" w:sz="0" w:space="0" w:color="auto"/>
        <w:bottom w:val="none" w:sz="0" w:space="0" w:color="auto"/>
        <w:right w:val="none" w:sz="0" w:space="0" w:color="auto"/>
      </w:divBdr>
    </w:div>
    <w:div w:id="1961187558">
      <w:bodyDiv w:val="1"/>
      <w:marLeft w:val="0"/>
      <w:marRight w:val="0"/>
      <w:marTop w:val="0"/>
      <w:marBottom w:val="0"/>
      <w:divBdr>
        <w:top w:val="none" w:sz="0" w:space="0" w:color="auto"/>
        <w:left w:val="none" w:sz="0" w:space="0" w:color="auto"/>
        <w:bottom w:val="none" w:sz="0" w:space="0" w:color="auto"/>
        <w:right w:val="none" w:sz="0" w:space="0" w:color="auto"/>
      </w:divBdr>
      <w:divsChild>
        <w:div w:id="920531728">
          <w:marLeft w:val="547"/>
          <w:marRight w:val="0"/>
          <w:marTop w:val="0"/>
          <w:marBottom w:val="0"/>
          <w:divBdr>
            <w:top w:val="none" w:sz="0" w:space="0" w:color="auto"/>
            <w:left w:val="none" w:sz="0" w:space="0" w:color="auto"/>
            <w:bottom w:val="none" w:sz="0" w:space="0" w:color="auto"/>
            <w:right w:val="none" w:sz="0" w:space="0" w:color="auto"/>
          </w:divBdr>
        </w:div>
      </w:divsChild>
    </w:div>
    <w:div w:id="2054886481">
      <w:bodyDiv w:val="1"/>
      <w:marLeft w:val="0"/>
      <w:marRight w:val="0"/>
      <w:marTop w:val="0"/>
      <w:marBottom w:val="0"/>
      <w:divBdr>
        <w:top w:val="none" w:sz="0" w:space="0" w:color="auto"/>
        <w:left w:val="none" w:sz="0" w:space="0" w:color="auto"/>
        <w:bottom w:val="none" w:sz="0" w:space="0" w:color="auto"/>
        <w:right w:val="none" w:sz="0" w:space="0" w:color="auto"/>
      </w:divBdr>
      <w:divsChild>
        <w:div w:id="2289254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DISEASESCONDITIONS/COMMUNICABLEDISEASE/REPORTINGCOMMUNICABLEDISEASE/Documents/ReportingPosters/poster-clinicians.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oregon.gov/oha/PH/DISEASESCONDITIONS/COMMUNICABLEDISEASE/REPORTINGCOMMUNICABLEDISEASE/Documents/ReportingPosters/poster-clinicians.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regon.gov/oha/PH/DISEASESCONDITIONS/COMMUNICABLEDISEASE/REPORTINGCOMMUNICABLEDISEASE/Documents/ReportingPosters/poster-clinicians.pdf"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oregon.gov/oha/PH/DISEASESCONDITIONS/COMMUNICABLEDISEASE/REPORTINGCOMMUNICABLEDISEASE/REPORTINGGUIDELINES/Documents/mening.pdf" TargetMode="External"/><Relationship Id="rId4" Type="http://schemas.openxmlformats.org/officeDocument/2006/relationships/settings" Target="settings.xml"/><Relationship Id="rId9" Type="http://schemas.openxmlformats.org/officeDocument/2006/relationships/hyperlink" Target="https://www.oregon.gov/oha/PH/DISEASESCONDITIONS/COMMUNICABLEDISEASE/REPORTINGCOMMUNICABLEDISEASE/REPORTINGGUIDELINES/Documents/shigellosis.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669E5D231A8C4B9DA2379898323087" ma:contentTypeVersion="18" ma:contentTypeDescription="Create a new document." ma:contentTypeScope="" ma:versionID="f537f00740bbbc24426b1b36a17f28a3">
  <xsd:schema xmlns:xsd="http://www.w3.org/2001/XMLSchema" xmlns:xs="http://www.w3.org/2001/XMLSchema" xmlns:p="http://schemas.microsoft.com/office/2006/metadata/properties" xmlns:ns1="http://schemas.microsoft.com/sharepoint/v3" xmlns:ns2="59da1016-2a1b-4f8a-9768-d7a4932f6f16" xmlns:ns3="6720188c-ec70-431e-82df-5e3a845fa634" targetNamespace="http://schemas.microsoft.com/office/2006/metadata/properties" ma:root="true" ma:fieldsID="4abd5932b62fd743aa29de57c674af61" ns1:_="" ns2:_="" ns3:_="">
    <xsd:import namespace="http://schemas.microsoft.com/sharepoint/v3"/>
    <xsd:import namespace="59da1016-2a1b-4f8a-9768-d7a4932f6f16"/>
    <xsd:import namespace="6720188c-ec70-431e-82df-5e3a845fa6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20188c-ec70-431e-82df-5e3a845fa63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Meta_x0020_Keywords xmlns="6720188c-ec70-431e-82df-5e3a845fa634" xsi:nil="true"/>
    <PublishingStartDate xmlns="http://schemas.microsoft.com/sharepoint/v3" xsi:nil="true"/>
    <PublishingExpirationDate xmlns="http://schemas.microsoft.com/sharepoint/v3" xsi:nil="true"/>
    <IACategory xmlns="59da1016-2a1b-4f8a-9768-d7a4932f6f16" xsi:nil="true"/>
    <Meta_x0020_Description xmlns="6720188c-ec70-431e-82df-5e3a845fa634" xsi:nil="true"/>
    <IATopic xmlns="59da1016-2a1b-4f8a-9768-d7a4932f6f16" xsi:nil="true"/>
  </documentManagement>
</p:properties>
</file>

<file path=customXml/itemProps1.xml><?xml version="1.0" encoding="utf-8"?>
<ds:datastoreItem xmlns:ds="http://schemas.openxmlformats.org/officeDocument/2006/customXml" ds:itemID="{A523AA0B-0649-4CD2-ACFE-CC32955C33EC}">
  <ds:schemaRefs>
    <ds:schemaRef ds:uri="http://schemas.openxmlformats.org/officeDocument/2006/bibliography"/>
  </ds:schemaRefs>
</ds:datastoreItem>
</file>

<file path=customXml/itemProps2.xml><?xml version="1.0" encoding="utf-8"?>
<ds:datastoreItem xmlns:ds="http://schemas.openxmlformats.org/officeDocument/2006/customXml" ds:itemID="{8CE3C0E8-081B-4382-ADEA-9827A1EC41C9}"/>
</file>

<file path=customXml/itemProps3.xml><?xml version="1.0" encoding="utf-8"?>
<ds:datastoreItem xmlns:ds="http://schemas.openxmlformats.org/officeDocument/2006/customXml" ds:itemID="{1F795B99-812A-492A-B73E-A76EBC01A480}"/>
</file>

<file path=customXml/itemProps4.xml><?xml version="1.0" encoding="utf-8"?>
<ds:datastoreItem xmlns:ds="http://schemas.openxmlformats.org/officeDocument/2006/customXml" ds:itemID="{3C029C4E-223F-4A9B-BE93-5658C329AA77}"/>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4</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CD101 Course Exercises</dc:title>
  <dc:subject/>
  <dc:creator>Iguchi Lisa C</dc:creator>
  <cp:keywords/>
  <dc:description/>
  <cp:lastModifiedBy>Phan Angela K</cp:lastModifiedBy>
  <cp:revision>30</cp:revision>
  <cp:lastPrinted>2021-04-27T22:40:00Z</cp:lastPrinted>
  <dcterms:created xsi:type="dcterms:W3CDTF">2021-03-30T22:57:00Z</dcterms:created>
  <dcterms:modified xsi:type="dcterms:W3CDTF">2025-10-19T19:36:00Z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2023-10-17T23:01:50Z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d9da3d57-7a9d-4a3e-8ab6-4a26e07a1e28</vt:lpwstr>
  </property>
  <property fmtid="{D5CDD505-2E9C-101B-9397-08002B2CF9AE}" pid="8" name="MSIP_Label_ebdd6eeb-0dd0-4927-947e-a759f08fcf55_ContentBits">
    <vt:lpwstr>0</vt:lpwstr>
  </property>
  <property fmtid="{D5CDD505-2E9C-101B-9397-08002B2CF9AE}" pid="9" name="ContentTypeId">
    <vt:lpwstr>0x01010074669E5D231A8C4B9DA2379898323087</vt:lpwstr>
  </property>
</Properties>
</file>