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3DD" w:rsidRPr="00E5294B" w:rsidRDefault="007533DD">
      <w:pPr>
        <w:tabs>
          <w:tab w:val="center" w:pos="5040"/>
          <w:tab w:val="left" w:pos="5400"/>
          <w:tab w:val="left" w:pos="5760"/>
          <w:tab w:val="left" w:pos="6120"/>
          <w:tab w:val="left" w:pos="6480"/>
          <w:tab w:val="left" w:pos="6840"/>
          <w:tab w:val="left" w:pos="7560"/>
          <w:tab w:val="left" w:pos="8280"/>
          <w:tab w:val="left" w:pos="9000"/>
          <w:tab w:val="left" w:pos="9720"/>
        </w:tabs>
        <w:rPr>
          <w:b/>
          <w:bCs/>
        </w:rPr>
      </w:pPr>
      <w:r>
        <w:tab/>
      </w:r>
      <w:r w:rsidRPr="00E5294B">
        <w:rPr>
          <w:b/>
          <w:bCs/>
        </w:rPr>
        <w:t>RADIATION ADVISORY COMMITTEE MEETING</w:t>
      </w:r>
    </w:p>
    <w:p w:rsidR="007533DD" w:rsidRPr="00E5294B" w:rsidRDefault="007533DD">
      <w:pPr>
        <w:tabs>
          <w:tab w:val="center" w:pos="5040"/>
          <w:tab w:val="left" w:pos="5400"/>
          <w:tab w:val="left" w:pos="5760"/>
          <w:tab w:val="left" w:pos="6120"/>
          <w:tab w:val="left" w:pos="6480"/>
          <w:tab w:val="left" w:pos="6840"/>
          <w:tab w:val="left" w:pos="7560"/>
          <w:tab w:val="left" w:pos="8280"/>
          <w:tab w:val="left" w:pos="9000"/>
          <w:tab w:val="left" w:pos="9720"/>
        </w:tabs>
        <w:rPr>
          <w:b/>
          <w:bCs/>
        </w:rPr>
      </w:pPr>
      <w:r w:rsidRPr="00E5294B">
        <w:tab/>
      </w:r>
      <w:r w:rsidR="003556D7" w:rsidRPr="00E5294B">
        <w:rPr>
          <w:b/>
          <w:bCs/>
        </w:rPr>
        <w:t>Minutes</w:t>
      </w:r>
    </w:p>
    <w:p w:rsidR="00BC4B39" w:rsidRPr="00E5294B" w:rsidRDefault="007533DD">
      <w:pPr>
        <w:tabs>
          <w:tab w:val="center" w:pos="5040"/>
          <w:tab w:val="left" w:pos="5400"/>
          <w:tab w:val="left" w:pos="5760"/>
          <w:tab w:val="left" w:pos="6120"/>
          <w:tab w:val="left" w:pos="6480"/>
          <w:tab w:val="left" w:pos="6840"/>
          <w:tab w:val="left" w:pos="7560"/>
          <w:tab w:val="left" w:pos="8280"/>
          <w:tab w:val="left" w:pos="9000"/>
          <w:tab w:val="left" w:pos="9720"/>
        </w:tabs>
        <w:rPr>
          <w:b/>
          <w:bCs/>
        </w:rPr>
      </w:pPr>
      <w:r w:rsidRPr="00E5294B">
        <w:rPr>
          <w:b/>
          <w:bCs/>
        </w:rPr>
        <w:tab/>
      </w:r>
      <w:r w:rsidR="00F064D6">
        <w:rPr>
          <w:b/>
          <w:bCs/>
        </w:rPr>
        <w:t>October 12, 2016</w:t>
      </w:r>
    </w:p>
    <w:p w:rsidR="00A42724" w:rsidRPr="0001550E" w:rsidRDefault="00A42724" w:rsidP="00A42724">
      <w:pPr>
        <w:tabs>
          <w:tab w:val="center" w:pos="5040"/>
          <w:tab w:val="left" w:pos="5400"/>
          <w:tab w:val="left" w:pos="5760"/>
          <w:tab w:val="left" w:pos="6120"/>
          <w:tab w:val="left" w:pos="6480"/>
          <w:tab w:val="left" w:pos="6840"/>
          <w:tab w:val="left" w:pos="7560"/>
          <w:tab w:val="left" w:pos="8280"/>
          <w:tab w:val="left" w:pos="9000"/>
          <w:tab w:val="left" w:pos="9720"/>
        </w:tabs>
        <w:rPr>
          <w:bCs/>
          <w:sz w:val="24"/>
          <w:szCs w:val="24"/>
          <w:u w:val="single"/>
        </w:rPr>
      </w:pPr>
    </w:p>
    <w:p w:rsidR="00A42724" w:rsidRPr="00CA6DF6" w:rsidRDefault="00A42724" w:rsidP="002D2B9D">
      <w:pPr>
        <w:tabs>
          <w:tab w:val="center" w:pos="5040"/>
          <w:tab w:val="left" w:pos="5400"/>
          <w:tab w:val="left" w:pos="5760"/>
          <w:tab w:val="left" w:pos="6120"/>
          <w:tab w:val="left" w:pos="6480"/>
          <w:tab w:val="left" w:pos="6840"/>
          <w:tab w:val="left" w:pos="7560"/>
          <w:tab w:val="left" w:pos="8280"/>
          <w:tab w:val="left" w:pos="9000"/>
          <w:tab w:val="left" w:pos="9720"/>
        </w:tabs>
        <w:rPr>
          <w:b/>
          <w:bCs/>
          <w:u w:val="single"/>
        </w:rPr>
      </w:pPr>
      <w:r w:rsidRPr="00CA6DF6">
        <w:rPr>
          <w:b/>
          <w:bCs/>
          <w:u w:val="single"/>
        </w:rPr>
        <w:t>Call to Order – Public Session</w:t>
      </w:r>
    </w:p>
    <w:p w:rsidR="00A42724" w:rsidRPr="003947AA" w:rsidRDefault="00A17C44" w:rsidP="002D2B9D">
      <w:pPr>
        <w:tabs>
          <w:tab w:val="center" w:pos="5040"/>
          <w:tab w:val="left" w:pos="5400"/>
          <w:tab w:val="left" w:pos="5760"/>
          <w:tab w:val="left" w:pos="6120"/>
          <w:tab w:val="left" w:pos="6480"/>
          <w:tab w:val="left" w:pos="6840"/>
          <w:tab w:val="left" w:pos="7560"/>
          <w:tab w:val="left" w:pos="8280"/>
          <w:tab w:val="left" w:pos="9000"/>
          <w:tab w:val="left" w:pos="9720"/>
        </w:tabs>
        <w:rPr>
          <w:bCs/>
        </w:rPr>
      </w:pPr>
      <w:r w:rsidRPr="003947AA">
        <w:rPr>
          <w:bCs/>
        </w:rPr>
        <w:t xml:space="preserve">Steve Reese, </w:t>
      </w:r>
      <w:r w:rsidR="00A42724" w:rsidRPr="003947AA">
        <w:rPr>
          <w:bCs/>
        </w:rPr>
        <w:t xml:space="preserve">chair, called the Radiation Advisory Committee (RAC) into public session on </w:t>
      </w:r>
      <w:r w:rsidR="00F064D6">
        <w:rPr>
          <w:bCs/>
        </w:rPr>
        <w:t>October 12</w:t>
      </w:r>
      <w:r w:rsidR="00E2634F" w:rsidRPr="003947AA">
        <w:rPr>
          <w:bCs/>
        </w:rPr>
        <w:t>,</w:t>
      </w:r>
      <w:r w:rsidR="00F064D6">
        <w:rPr>
          <w:bCs/>
        </w:rPr>
        <w:t xml:space="preserve"> </w:t>
      </w:r>
      <w:r w:rsidR="00467818">
        <w:rPr>
          <w:bCs/>
        </w:rPr>
        <w:t>2016 at</w:t>
      </w:r>
      <w:r w:rsidR="00A42724" w:rsidRPr="003947AA">
        <w:rPr>
          <w:bCs/>
        </w:rPr>
        <w:t xml:space="preserve"> 10:</w:t>
      </w:r>
      <w:r w:rsidRPr="003947AA">
        <w:rPr>
          <w:bCs/>
        </w:rPr>
        <w:t>0</w:t>
      </w:r>
      <w:r w:rsidR="00F65CA5">
        <w:rPr>
          <w:bCs/>
        </w:rPr>
        <w:t>5</w:t>
      </w:r>
      <w:r w:rsidR="00A42724" w:rsidRPr="003947AA">
        <w:rPr>
          <w:bCs/>
        </w:rPr>
        <w:t xml:space="preserve"> a.m. in Conference Room 1E of the Portland State Office Building. </w:t>
      </w:r>
    </w:p>
    <w:p w:rsidR="003556D7" w:rsidRPr="00192D65" w:rsidRDefault="003556D7" w:rsidP="002D2B9D">
      <w:pPr>
        <w:tabs>
          <w:tab w:val="center" w:pos="5040"/>
          <w:tab w:val="left" w:pos="5400"/>
          <w:tab w:val="left" w:pos="5760"/>
          <w:tab w:val="left" w:pos="6120"/>
          <w:tab w:val="left" w:pos="6480"/>
          <w:tab w:val="left" w:pos="6840"/>
          <w:tab w:val="left" w:pos="7560"/>
          <w:tab w:val="left" w:pos="8280"/>
          <w:tab w:val="left" w:pos="9000"/>
          <w:tab w:val="left" w:pos="9720"/>
        </w:tabs>
        <w:rPr>
          <w:bCs/>
          <w:sz w:val="24"/>
          <w:szCs w:val="24"/>
        </w:rPr>
      </w:pPr>
    </w:p>
    <w:p w:rsidR="003556D7" w:rsidRPr="00CA6DF6" w:rsidRDefault="00D81FF9" w:rsidP="002D2B9D">
      <w:pPr>
        <w:tabs>
          <w:tab w:val="center" w:pos="5040"/>
          <w:tab w:val="left" w:pos="5400"/>
          <w:tab w:val="left" w:pos="5760"/>
          <w:tab w:val="left" w:pos="6120"/>
          <w:tab w:val="left" w:pos="6480"/>
          <w:tab w:val="left" w:pos="6840"/>
          <w:tab w:val="left" w:pos="7560"/>
          <w:tab w:val="left" w:pos="8280"/>
          <w:tab w:val="left" w:pos="9000"/>
          <w:tab w:val="left" w:pos="9720"/>
        </w:tabs>
        <w:rPr>
          <w:b/>
          <w:bCs/>
          <w:u w:val="single"/>
        </w:rPr>
      </w:pPr>
      <w:r w:rsidRPr="00D81FF9">
        <w:rPr>
          <w:b/>
          <w:bCs/>
        </w:rPr>
        <w:t xml:space="preserve">          </w:t>
      </w:r>
      <w:r w:rsidR="004A18DB" w:rsidRPr="00CA6DF6">
        <w:rPr>
          <w:b/>
          <w:bCs/>
          <w:u w:val="single"/>
        </w:rPr>
        <w:t xml:space="preserve">Members </w:t>
      </w:r>
      <w:r>
        <w:rPr>
          <w:b/>
          <w:bCs/>
          <w:u w:val="single"/>
        </w:rPr>
        <w:t>Present</w:t>
      </w:r>
      <w:r w:rsidRPr="00D81FF9">
        <w:rPr>
          <w:b/>
          <w:bCs/>
        </w:rPr>
        <w:tab/>
      </w:r>
      <w:r w:rsidRPr="00D81FF9">
        <w:rPr>
          <w:b/>
          <w:bCs/>
        </w:rPr>
        <w:tab/>
      </w:r>
      <w:r w:rsidRPr="00D81FF9">
        <w:rPr>
          <w:b/>
          <w:bCs/>
        </w:rPr>
        <w:tab/>
      </w:r>
      <w:r>
        <w:rPr>
          <w:b/>
          <w:bCs/>
          <w:u w:val="single"/>
        </w:rPr>
        <w:t>Members Absent</w:t>
      </w:r>
    </w:p>
    <w:p w:rsidR="004A18DB" w:rsidRDefault="00D81FF9" w:rsidP="002D2B9D">
      <w:pPr>
        <w:tabs>
          <w:tab w:val="center" w:pos="5040"/>
          <w:tab w:val="left" w:pos="5400"/>
          <w:tab w:val="left" w:pos="5760"/>
          <w:tab w:val="left" w:pos="6120"/>
          <w:tab w:val="left" w:pos="6480"/>
          <w:tab w:val="left" w:pos="6840"/>
          <w:tab w:val="left" w:pos="7560"/>
          <w:tab w:val="left" w:pos="8280"/>
          <w:tab w:val="left" w:pos="9000"/>
          <w:tab w:val="left" w:pos="9720"/>
        </w:tabs>
        <w:rPr>
          <w:bCs/>
        </w:rPr>
      </w:pPr>
      <w:r>
        <w:rPr>
          <w:bCs/>
        </w:rPr>
        <w:t xml:space="preserve">          Reese, Steve, PhD (Chairman)</w:t>
      </w:r>
      <w:r>
        <w:rPr>
          <w:bCs/>
        </w:rPr>
        <w:tab/>
      </w:r>
      <w:r>
        <w:rPr>
          <w:bCs/>
        </w:rPr>
        <w:tab/>
      </w:r>
      <w:r>
        <w:rPr>
          <w:bCs/>
        </w:rPr>
        <w:tab/>
        <w:t>Young, Scott</w:t>
      </w:r>
      <w:r>
        <w:rPr>
          <w:bCs/>
        </w:rPr>
        <w:tab/>
      </w:r>
    </w:p>
    <w:p w:rsidR="004F02A1" w:rsidRPr="003947AA" w:rsidRDefault="004F02A1" w:rsidP="002D2B9D">
      <w:pPr>
        <w:tabs>
          <w:tab w:val="center" w:pos="5040"/>
          <w:tab w:val="left" w:pos="5400"/>
          <w:tab w:val="left" w:pos="5760"/>
          <w:tab w:val="left" w:pos="6120"/>
          <w:tab w:val="left" w:pos="6480"/>
          <w:tab w:val="left" w:pos="6840"/>
          <w:tab w:val="left" w:pos="7560"/>
          <w:tab w:val="left" w:pos="8280"/>
          <w:tab w:val="left" w:pos="9000"/>
          <w:tab w:val="left" w:pos="9720"/>
        </w:tabs>
        <w:rPr>
          <w:bCs/>
        </w:rPr>
        <w:sectPr w:rsidR="004F02A1" w:rsidRPr="003947AA" w:rsidSect="00BE67F5">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720" w:right="720" w:bottom="720" w:left="720" w:header="720" w:footer="288" w:gutter="0"/>
          <w:cols w:space="720"/>
          <w:noEndnote/>
          <w:docGrid w:linePitch="381"/>
        </w:sectPr>
      </w:pPr>
    </w:p>
    <w:p w:rsidR="001214D4" w:rsidRPr="00D81FF9" w:rsidRDefault="00916F6B" w:rsidP="002D2B9D">
      <w:pPr>
        <w:tabs>
          <w:tab w:val="center" w:pos="5040"/>
          <w:tab w:val="left" w:pos="5400"/>
          <w:tab w:val="left" w:pos="5760"/>
          <w:tab w:val="left" w:pos="6120"/>
          <w:tab w:val="left" w:pos="6480"/>
          <w:tab w:val="left" w:pos="6840"/>
          <w:tab w:val="left" w:pos="7560"/>
          <w:tab w:val="left" w:pos="8280"/>
          <w:tab w:val="left" w:pos="9000"/>
          <w:tab w:val="left" w:pos="9720"/>
        </w:tabs>
        <w:rPr>
          <w:bCs/>
        </w:rPr>
        <w:sectPr w:rsidR="001214D4" w:rsidRPr="00D81FF9" w:rsidSect="001214D4">
          <w:endnotePr>
            <w:numFmt w:val="decimal"/>
          </w:endnotePr>
          <w:type w:val="continuous"/>
          <w:pgSz w:w="12240" w:h="15840"/>
          <w:pgMar w:top="1440" w:right="1440" w:bottom="1440" w:left="1440" w:header="720" w:footer="720" w:gutter="0"/>
          <w:cols w:num="2" w:space="720"/>
          <w:noEndnote/>
        </w:sectPr>
      </w:pPr>
      <w:proofErr w:type="spellStart"/>
      <w:r w:rsidRPr="003947AA">
        <w:rPr>
          <w:bCs/>
        </w:rPr>
        <w:t>B</w:t>
      </w:r>
      <w:r w:rsidR="005664F3" w:rsidRPr="003947AA">
        <w:rPr>
          <w:bCs/>
        </w:rPr>
        <w:t>remner</w:t>
      </w:r>
      <w:proofErr w:type="spellEnd"/>
      <w:r w:rsidRPr="003947AA">
        <w:rPr>
          <w:bCs/>
        </w:rPr>
        <w:t xml:space="preserve">, DMD, </w:t>
      </w:r>
      <w:r w:rsidR="005664F3" w:rsidRPr="003947AA">
        <w:rPr>
          <w:bCs/>
        </w:rPr>
        <w:t>Fred</w:t>
      </w:r>
      <w:r w:rsidR="004F02A1">
        <w:rPr>
          <w:bCs/>
        </w:rPr>
        <w:tab/>
        <w:t xml:space="preserve">   </w:t>
      </w:r>
    </w:p>
    <w:p w:rsidR="002721E3" w:rsidRDefault="00D81FF9" w:rsidP="002D2B9D">
      <w:pPr>
        <w:tabs>
          <w:tab w:val="center" w:pos="5040"/>
          <w:tab w:val="left" w:pos="5400"/>
          <w:tab w:val="left" w:pos="5760"/>
          <w:tab w:val="left" w:pos="6120"/>
          <w:tab w:val="left" w:pos="6480"/>
          <w:tab w:val="left" w:pos="6840"/>
          <w:tab w:val="left" w:pos="7560"/>
          <w:tab w:val="left" w:pos="8280"/>
          <w:tab w:val="left" w:pos="9000"/>
          <w:tab w:val="left" w:pos="9720"/>
        </w:tabs>
        <w:rPr>
          <w:bCs/>
        </w:rPr>
      </w:pPr>
      <w:proofErr w:type="spellStart"/>
      <w:r>
        <w:rPr>
          <w:bCs/>
        </w:rPr>
        <w:t>Waldenburg</w:t>
      </w:r>
      <w:proofErr w:type="spellEnd"/>
      <w:r>
        <w:rPr>
          <w:bCs/>
        </w:rPr>
        <w:t>, Rick</w:t>
      </w:r>
    </w:p>
    <w:p w:rsidR="00D81FF9" w:rsidRDefault="00D81FF9" w:rsidP="002D2B9D">
      <w:pPr>
        <w:tabs>
          <w:tab w:val="center" w:pos="5040"/>
          <w:tab w:val="left" w:pos="5400"/>
          <w:tab w:val="left" w:pos="5760"/>
          <w:tab w:val="left" w:pos="6120"/>
          <w:tab w:val="left" w:pos="6480"/>
          <w:tab w:val="left" w:pos="6840"/>
          <w:tab w:val="left" w:pos="7560"/>
          <w:tab w:val="left" w:pos="8280"/>
          <w:tab w:val="left" w:pos="9000"/>
          <w:tab w:val="left" w:pos="9720"/>
        </w:tabs>
        <w:rPr>
          <w:bCs/>
        </w:rPr>
      </w:pPr>
      <w:r>
        <w:rPr>
          <w:bCs/>
        </w:rPr>
        <w:t>Smith, Barbara</w:t>
      </w:r>
    </w:p>
    <w:p w:rsidR="00D81FF9" w:rsidRDefault="00D81FF9" w:rsidP="002D2B9D">
      <w:pPr>
        <w:tabs>
          <w:tab w:val="center" w:pos="5040"/>
          <w:tab w:val="left" w:pos="5400"/>
          <w:tab w:val="left" w:pos="5760"/>
          <w:tab w:val="left" w:pos="6120"/>
          <w:tab w:val="left" w:pos="6480"/>
          <w:tab w:val="left" w:pos="6840"/>
          <w:tab w:val="left" w:pos="7560"/>
          <w:tab w:val="left" w:pos="8280"/>
          <w:tab w:val="left" w:pos="9000"/>
          <w:tab w:val="left" w:pos="9720"/>
        </w:tabs>
        <w:rPr>
          <w:bCs/>
        </w:rPr>
      </w:pPr>
      <w:r>
        <w:rPr>
          <w:bCs/>
        </w:rPr>
        <w:t xml:space="preserve">Stevens, Donna </w:t>
      </w:r>
    </w:p>
    <w:p w:rsidR="004F02A1" w:rsidRPr="00D81FF9" w:rsidRDefault="00E3488F" w:rsidP="002D2B9D">
      <w:pPr>
        <w:tabs>
          <w:tab w:val="center" w:pos="5040"/>
          <w:tab w:val="left" w:pos="5400"/>
          <w:tab w:val="left" w:pos="5760"/>
          <w:tab w:val="left" w:pos="6120"/>
          <w:tab w:val="left" w:pos="6480"/>
          <w:tab w:val="left" w:pos="6840"/>
          <w:tab w:val="left" w:pos="7560"/>
          <w:tab w:val="left" w:pos="8280"/>
          <w:tab w:val="left" w:pos="9000"/>
          <w:tab w:val="left" w:pos="9720"/>
        </w:tabs>
        <w:rPr>
          <w:bCs/>
        </w:rPr>
      </w:pPr>
      <w:proofErr w:type="spellStart"/>
      <w:r>
        <w:rPr>
          <w:bCs/>
        </w:rPr>
        <w:t>Cyman</w:t>
      </w:r>
      <w:proofErr w:type="spellEnd"/>
      <w:r>
        <w:rPr>
          <w:bCs/>
        </w:rPr>
        <w:t xml:space="preserve">, Juliana </w:t>
      </w:r>
      <w:bookmarkStart w:id="0" w:name="_GoBack"/>
      <w:bookmarkEnd w:id="0"/>
    </w:p>
    <w:p w:rsidR="00F064D6" w:rsidRPr="002721E3" w:rsidRDefault="00F064D6" w:rsidP="002D2B9D">
      <w:pPr>
        <w:tabs>
          <w:tab w:val="center" w:pos="5040"/>
          <w:tab w:val="left" w:pos="5400"/>
          <w:tab w:val="left" w:pos="5760"/>
          <w:tab w:val="left" w:pos="6120"/>
          <w:tab w:val="left" w:pos="6480"/>
          <w:tab w:val="left" w:pos="6840"/>
          <w:tab w:val="left" w:pos="7560"/>
          <w:tab w:val="left" w:pos="8280"/>
          <w:tab w:val="left" w:pos="9000"/>
          <w:tab w:val="left" w:pos="9720"/>
        </w:tabs>
        <w:rPr>
          <w:bCs/>
          <w:u w:val="single"/>
        </w:rPr>
      </w:pPr>
    </w:p>
    <w:p w:rsidR="00D81FF9" w:rsidRPr="00D81FF9" w:rsidRDefault="00AE2C18" w:rsidP="002D2B9D">
      <w:pPr>
        <w:tabs>
          <w:tab w:val="center" w:pos="5040"/>
          <w:tab w:val="left" w:pos="5400"/>
          <w:tab w:val="left" w:pos="5760"/>
          <w:tab w:val="left" w:pos="6120"/>
          <w:tab w:val="left" w:pos="6480"/>
          <w:tab w:val="left" w:pos="6840"/>
          <w:tab w:val="left" w:pos="7560"/>
          <w:tab w:val="left" w:pos="8280"/>
          <w:tab w:val="left" w:pos="9000"/>
          <w:tab w:val="left" w:pos="9720"/>
        </w:tabs>
        <w:rPr>
          <w:bCs/>
          <w:u w:val="single"/>
        </w:rPr>
      </w:pPr>
      <w:r w:rsidRPr="00D81FF9">
        <w:rPr>
          <w:b/>
          <w:bCs/>
          <w:u w:val="single"/>
        </w:rPr>
        <w:t>OHA Representatives</w:t>
      </w:r>
      <w:r w:rsidR="00D81FF9">
        <w:rPr>
          <w:bCs/>
        </w:rPr>
        <w:tab/>
        <w:t xml:space="preserve">          </w:t>
      </w:r>
      <w:r w:rsidR="00D81FF9" w:rsidRPr="00D81FF9">
        <w:rPr>
          <w:b/>
          <w:bCs/>
        </w:rPr>
        <w:t xml:space="preserve"> </w:t>
      </w:r>
      <w:r w:rsidR="00D81FF9" w:rsidRPr="00D81FF9">
        <w:rPr>
          <w:b/>
          <w:bCs/>
          <w:u w:val="single"/>
        </w:rPr>
        <w:t>Guests</w:t>
      </w:r>
    </w:p>
    <w:p w:rsidR="00D81FF9" w:rsidRDefault="00634CE2" w:rsidP="00D81FF9">
      <w:r w:rsidRPr="003947AA">
        <w:rPr>
          <w:bCs/>
        </w:rPr>
        <w:t>Carpenter, Todd</w:t>
      </w:r>
      <w:r w:rsidR="00D81FF9">
        <w:rPr>
          <w:bCs/>
        </w:rPr>
        <w:tab/>
      </w:r>
      <w:r w:rsidR="00D81FF9">
        <w:rPr>
          <w:bCs/>
        </w:rPr>
        <w:tab/>
      </w:r>
      <w:r w:rsidR="00D81FF9">
        <w:rPr>
          <w:bCs/>
        </w:rPr>
        <w:tab/>
      </w:r>
      <w:r w:rsidR="00D81FF9">
        <w:rPr>
          <w:bCs/>
        </w:rPr>
        <w:tab/>
      </w:r>
      <w:r w:rsidR="00D81FF9">
        <w:rPr>
          <w:bCs/>
        </w:rPr>
        <w:tab/>
      </w:r>
      <w:proofErr w:type="spellStart"/>
      <w:r w:rsidR="00D81FF9">
        <w:t>Brenzel</w:t>
      </w:r>
      <w:proofErr w:type="spellEnd"/>
      <w:r w:rsidR="00D81FF9">
        <w:t>, Luke, Oregon Imaging</w:t>
      </w:r>
    </w:p>
    <w:p w:rsidR="00D81FF9" w:rsidRDefault="00867C1F" w:rsidP="00D81FF9">
      <w:r w:rsidRPr="003947AA">
        <w:rPr>
          <w:bCs/>
        </w:rPr>
        <w:t>Grater, Connie</w:t>
      </w:r>
      <w:r w:rsidR="00D81FF9">
        <w:rPr>
          <w:bCs/>
        </w:rPr>
        <w:tab/>
      </w:r>
      <w:r w:rsidR="00D81FF9">
        <w:rPr>
          <w:bCs/>
        </w:rPr>
        <w:tab/>
      </w:r>
      <w:r w:rsidR="00D81FF9">
        <w:rPr>
          <w:bCs/>
        </w:rPr>
        <w:tab/>
      </w:r>
      <w:r w:rsidR="00D81FF9">
        <w:rPr>
          <w:bCs/>
        </w:rPr>
        <w:tab/>
      </w:r>
      <w:r w:rsidR="00D81FF9">
        <w:rPr>
          <w:bCs/>
        </w:rPr>
        <w:tab/>
      </w:r>
      <w:r w:rsidR="00D81FF9">
        <w:t>Wray, Michael, ORANA</w:t>
      </w:r>
    </w:p>
    <w:p w:rsidR="00D81FF9" w:rsidRDefault="00CD799B" w:rsidP="00D81FF9">
      <w:r>
        <w:rPr>
          <w:bCs/>
        </w:rPr>
        <w:t>High, ND, Jere</w:t>
      </w:r>
      <w:r w:rsidR="00D81FF9">
        <w:rPr>
          <w:bCs/>
        </w:rPr>
        <w:tab/>
      </w:r>
      <w:r w:rsidR="00D81FF9">
        <w:rPr>
          <w:bCs/>
        </w:rPr>
        <w:tab/>
      </w:r>
      <w:r w:rsidR="00D81FF9">
        <w:rPr>
          <w:bCs/>
        </w:rPr>
        <w:tab/>
      </w:r>
      <w:r w:rsidR="00D81FF9">
        <w:rPr>
          <w:bCs/>
        </w:rPr>
        <w:tab/>
      </w:r>
      <w:r w:rsidR="00D81FF9">
        <w:rPr>
          <w:bCs/>
        </w:rPr>
        <w:tab/>
      </w:r>
      <w:proofErr w:type="spellStart"/>
      <w:r w:rsidR="001E4FE4">
        <w:t>Ghafouri</w:t>
      </w:r>
      <w:proofErr w:type="spellEnd"/>
      <w:r w:rsidR="001E4FE4">
        <w:t>, Sara, ORNA (Attorney</w:t>
      </w:r>
      <w:r w:rsidR="00D81FF9">
        <w:t xml:space="preserve">) </w:t>
      </w:r>
    </w:p>
    <w:p w:rsidR="00D81FF9" w:rsidRDefault="00C108DD" w:rsidP="00D81FF9">
      <w:r w:rsidRPr="003947AA">
        <w:rPr>
          <w:bCs/>
        </w:rPr>
        <w:t>Howe, David</w:t>
      </w:r>
      <w:r w:rsidR="00D81FF9">
        <w:rPr>
          <w:bCs/>
        </w:rPr>
        <w:tab/>
      </w:r>
      <w:r w:rsidR="00D81FF9">
        <w:rPr>
          <w:bCs/>
        </w:rPr>
        <w:tab/>
      </w:r>
      <w:r w:rsidR="00D81FF9">
        <w:rPr>
          <w:bCs/>
        </w:rPr>
        <w:tab/>
      </w:r>
      <w:r w:rsidR="00D81FF9">
        <w:rPr>
          <w:bCs/>
        </w:rPr>
        <w:tab/>
      </w:r>
      <w:r w:rsidR="00D81FF9">
        <w:rPr>
          <w:bCs/>
        </w:rPr>
        <w:tab/>
      </w:r>
      <w:proofErr w:type="spellStart"/>
      <w:r w:rsidR="00D81FF9">
        <w:t>Kihs</w:t>
      </w:r>
      <w:proofErr w:type="spellEnd"/>
      <w:r w:rsidR="00D81FF9">
        <w:t>, Linda, ODAA</w:t>
      </w:r>
    </w:p>
    <w:p w:rsidR="00467818" w:rsidRDefault="002721E3" w:rsidP="00D81FF9">
      <w:pPr>
        <w:ind w:left="2160" w:hanging="2160"/>
        <w:rPr>
          <w:bCs/>
        </w:rPr>
      </w:pPr>
      <w:r>
        <w:rPr>
          <w:bCs/>
        </w:rPr>
        <w:t xml:space="preserve">Riley, </w:t>
      </w:r>
      <w:proofErr w:type="spellStart"/>
      <w:r>
        <w:rPr>
          <w:bCs/>
        </w:rPr>
        <w:t>Nic</w:t>
      </w:r>
      <w:proofErr w:type="spellEnd"/>
      <w:r w:rsidR="00467818">
        <w:rPr>
          <w:bCs/>
        </w:rPr>
        <w:t xml:space="preserve"> </w:t>
      </w:r>
      <w:r w:rsidR="00D81FF9">
        <w:rPr>
          <w:bCs/>
        </w:rPr>
        <w:tab/>
      </w:r>
      <w:r w:rsidR="00D81FF9">
        <w:rPr>
          <w:bCs/>
        </w:rPr>
        <w:tab/>
      </w:r>
      <w:r w:rsidR="00D81FF9">
        <w:rPr>
          <w:bCs/>
        </w:rPr>
        <w:tab/>
      </w:r>
      <w:r w:rsidR="00D81FF9">
        <w:rPr>
          <w:bCs/>
        </w:rPr>
        <w:tab/>
      </w:r>
      <w:r w:rsidR="00D81FF9">
        <w:rPr>
          <w:bCs/>
        </w:rPr>
        <w:tab/>
      </w:r>
      <w:r w:rsidR="00D81FF9">
        <w:t xml:space="preserve">Hess, Catherine, Legacy Health </w:t>
      </w:r>
    </w:p>
    <w:p w:rsidR="002232DF" w:rsidRDefault="00F064D6" w:rsidP="002D2B9D">
      <w:pPr>
        <w:tabs>
          <w:tab w:val="center" w:pos="5040"/>
          <w:tab w:val="left" w:pos="5400"/>
          <w:tab w:val="left" w:pos="5760"/>
          <w:tab w:val="left" w:pos="6120"/>
          <w:tab w:val="left" w:pos="6480"/>
          <w:tab w:val="left" w:pos="6840"/>
          <w:tab w:val="left" w:pos="7560"/>
          <w:tab w:val="left" w:pos="8280"/>
          <w:tab w:val="left" w:pos="9000"/>
          <w:tab w:val="left" w:pos="9720"/>
        </w:tabs>
        <w:rPr>
          <w:bCs/>
        </w:rPr>
      </w:pPr>
      <w:r>
        <w:rPr>
          <w:bCs/>
        </w:rPr>
        <w:t>Wendt, Rick</w:t>
      </w:r>
      <w:r w:rsidR="00D81FF9">
        <w:rPr>
          <w:bCs/>
        </w:rPr>
        <w:tab/>
        <w:t xml:space="preserve">            </w:t>
      </w:r>
      <w:r w:rsidR="001E4FE4">
        <w:rPr>
          <w:bCs/>
        </w:rPr>
        <w:t>Systems</w:t>
      </w:r>
    </w:p>
    <w:p w:rsidR="002232DF" w:rsidRDefault="00AE2C18" w:rsidP="002D2B9D">
      <w:pPr>
        <w:tabs>
          <w:tab w:val="center" w:pos="5040"/>
          <w:tab w:val="left" w:pos="5400"/>
          <w:tab w:val="left" w:pos="5760"/>
          <w:tab w:val="left" w:pos="6120"/>
          <w:tab w:val="left" w:pos="6480"/>
          <w:tab w:val="left" w:pos="6840"/>
          <w:tab w:val="left" w:pos="7560"/>
          <w:tab w:val="left" w:pos="8280"/>
          <w:tab w:val="left" w:pos="9000"/>
          <w:tab w:val="left" w:pos="9720"/>
        </w:tabs>
        <w:rPr>
          <w:bCs/>
        </w:rPr>
      </w:pPr>
      <w:r>
        <w:rPr>
          <w:bCs/>
        </w:rPr>
        <w:t xml:space="preserve">Villamar, Glenda </w:t>
      </w:r>
      <w:r w:rsidR="00D81FF9">
        <w:rPr>
          <w:bCs/>
        </w:rPr>
        <w:tab/>
        <w:t xml:space="preserve">                                           </w:t>
      </w:r>
      <w:proofErr w:type="spellStart"/>
      <w:r w:rsidR="00D81FF9">
        <w:rPr>
          <w:bCs/>
        </w:rPr>
        <w:t>Sandau</w:t>
      </w:r>
      <w:proofErr w:type="spellEnd"/>
      <w:r w:rsidR="00D81FF9">
        <w:rPr>
          <w:bCs/>
        </w:rPr>
        <w:t xml:space="preserve">, Ursula, Legacy Health </w:t>
      </w:r>
    </w:p>
    <w:p w:rsidR="002232DF" w:rsidRDefault="00AE2C18" w:rsidP="00D81FF9">
      <w:pPr>
        <w:tabs>
          <w:tab w:val="center" w:pos="5040"/>
          <w:tab w:val="left" w:pos="5400"/>
          <w:tab w:val="left" w:pos="5760"/>
          <w:tab w:val="left" w:pos="6120"/>
          <w:tab w:val="left" w:pos="6480"/>
          <w:tab w:val="left" w:pos="6840"/>
          <w:tab w:val="left" w:pos="7560"/>
          <w:tab w:val="left" w:pos="8280"/>
          <w:tab w:val="left" w:pos="9000"/>
          <w:tab w:val="left" w:pos="9720"/>
        </w:tabs>
        <w:rPr>
          <w:bCs/>
        </w:rPr>
      </w:pPr>
      <w:r>
        <w:rPr>
          <w:bCs/>
        </w:rPr>
        <w:t>Leigh, Riven, OIS</w:t>
      </w:r>
      <w:r w:rsidR="00D81FF9">
        <w:rPr>
          <w:bCs/>
        </w:rPr>
        <w:tab/>
        <w:t xml:space="preserve">             Systems </w:t>
      </w:r>
    </w:p>
    <w:p w:rsidR="00D81FF9" w:rsidRDefault="00D81FF9" w:rsidP="002D2B9D">
      <w:pPr>
        <w:tabs>
          <w:tab w:val="center" w:pos="5040"/>
          <w:tab w:val="left" w:pos="5400"/>
          <w:tab w:val="left" w:pos="5760"/>
          <w:tab w:val="left" w:pos="6120"/>
          <w:tab w:val="left" w:pos="6480"/>
          <w:tab w:val="left" w:pos="6840"/>
          <w:tab w:val="left" w:pos="7560"/>
          <w:tab w:val="left" w:pos="8280"/>
          <w:tab w:val="left" w:pos="9000"/>
          <w:tab w:val="left" w:pos="9720"/>
        </w:tabs>
        <w:rPr>
          <w:bCs/>
        </w:rPr>
      </w:pPr>
      <w:r>
        <w:rPr>
          <w:bCs/>
        </w:rPr>
        <w:tab/>
        <w:t xml:space="preserve">                                                             </w:t>
      </w:r>
      <w:proofErr w:type="spellStart"/>
      <w:r>
        <w:rPr>
          <w:bCs/>
        </w:rPr>
        <w:t>Buelt</w:t>
      </w:r>
      <w:proofErr w:type="spellEnd"/>
      <w:r>
        <w:rPr>
          <w:bCs/>
        </w:rPr>
        <w:t xml:space="preserve">, Diane, Legacy Health Systems </w:t>
      </w:r>
    </w:p>
    <w:p w:rsidR="002232DF" w:rsidRPr="002232DF" w:rsidRDefault="002232DF" w:rsidP="002D2B9D">
      <w:pPr>
        <w:tabs>
          <w:tab w:val="center" w:pos="5040"/>
          <w:tab w:val="left" w:pos="5400"/>
          <w:tab w:val="left" w:pos="5760"/>
          <w:tab w:val="left" w:pos="6120"/>
          <w:tab w:val="left" w:pos="6480"/>
          <w:tab w:val="left" w:pos="6840"/>
          <w:tab w:val="left" w:pos="7560"/>
          <w:tab w:val="left" w:pos="8280"/>
          <w:tab w:val="left" w:pos="9000"/>
          <w:tab w:val="left" w:pos="9720"/>
        </w:tabs>
        <w:rPr>
          <w:bCs/>
        </w:rPr>
        <w:sectPr w:rsidR="002232DF" w:rsidRPr="002232DF" w:rsidSect="00105A0F">
          <w:endnotePr>
            <w:numFmt w:val="decimal"/>
          </w:endnotePr>
          <w:type w:val="continuous"/>
          <w:pgSz w:w="12240" w:h="15840"/>
          <w:pgMar w:top="1440" w:right="1440" w:bottom="720" w:left="1440" w:header="720" w:footer="720" w:gutter="0"/>
          <w:cols w:space="720"/>
          <w:noEndnote/>
          <w:docGrid w:linePitch="360"/>
        </w:sectPr>
      </w:pPr>
    </w:p>
    <w:p w:rsidR="00CA6DF6" w:rsidRDefault="00CA6DF6" w:rsidP="002D2B9D">
      <w:pPr>
        <w:rPr>
          <w:u w:val="single"/>
        </w:rPr>
      </w:pPr>
    </w:p>
    <w:p w:rsidR="0018721F" w:rsidRPr="00CA6DF6" w:rsidRDefault="0018721F" w:rsidP="002D2B9D">
      <w:pPr>
        <w:rPr>
          <w:b/>
          <w:u w:val="single"/>
        </w:rPr>
      </w:pPr>
      <w:r w:rsidRPr="00CA6DF6">
        <w:rPr>
          <w:b/>
          <w:u w:val="single"/>
        </w:rPr>
        <w:t>Introduction of Members and Guests</w:t>
      </w:r>
    </w:p>
    <w:p w:rsidR="0018721F" w:rsidRDefault="00FA7BAE" w:rsidP="002D2B9D">
      <w:r>
        <w:t>Radiation Advisory Committee members, Radiation Protection Services</w:t>
      </w:r>
      <w:r w:rsidR="00DB5F7F">
        <w:t xml:space="preserve"> (RPS)</w:t>
      </w:r>
      <w:r>
        <w:t xml:space="preserve"> personnel and guests introduced themselves.</w:t>
      </w:r>
    </w:p>
    <w:p w:rsidR="00D81FF9" w:rsidRDefault="00D81FF9" w:rsidP="002D2B9D"/>
    <w:p w:rsidR="002D678C" w:rsidRPr="00CA6DF6" w:rsidRDefault="002D678C" w:rsidP="002D678C">
      <w:pPr>
        <w:rPr>
          <w:b/>
        </w:rPr>
      </w:pPr>
      <w:r w:rsidRPr="00CA6DF6">
        <w:rPr>
          <w:b/>
          <w:u w:val="single"/>
        </w:rPr>
        <w:t>Approval of Minutes</w:t>
      </w:r>
    </w:p>
    <w:p w:rsidR="002D678C" w:rsidRDefault="002D678C" w:rsidP="002D678C">
      <w:r w:rsidRPr="000F3B44">
        <w:t xml:space="preserve">Minutes from the </w:t>
      </w:r>
      <w:r w:rsidR="00F064D6">
        <w:t>June 8</w:t>
      </w:r>
      <w:r>
        <w:t>, 2016</w:t>
      </w:r>
      <w:r w:rsidRPr="000F3B44">
        <w:t xml:space="preserve"> meeting were sent t</w:t>
      </w:r>
      <w:r w:rsidR="00DD417D">
        <w:t xml:space="preserve">o the members for their review, prior to the meeting.  </w:t>
      </w:r>
    </w:p>
    <w:p w:rsidR="00D81FF9" w:rsidRPr="000F3B44" w:rsidRDefault="00D81FF9" w:rsidP="002D678C"/>
    <w:p w:rsidR="002D678C" w:rsidRPr="00CA6DF6" w:rsidRDefault="002D678C" w:rsidP="00CA6DF6">
      <w:pPr>
        <w:tabs>
          <w:tab w:val="left" w:pos="270"/>
        </w:tabs>
        <w:ind w:left="720"/>
        <w:rPr>
          <w:b/>
          <w:u w:val="single"/>
        </w:rPr>
      </w:pPr>
      <w:r w:rsidRPr="00CA6DF6">
        <w:rPr>
          <w:b/>
          <w:u w:val="single"/>
        </w:rPr>
        <w:t>Motion</w:t>
      </w:r>
    </w:p>
    <w:p w:rsidR="00C11059" w:rsidRDefault="00F65CA5" w:rsidP="00CA6DF6">
      <w:pPr>
        <w:tabs>
          <w:tab w:val="left" w:pos="270"/>
        </w:tabs>
        <w:ind w:left="720"/>
      </w:pPr>
      <w:r>
        <w:t>Barbara Smith</w:t>
      </w:r>
      <w:r w:rsidR="002D678C" w:rsidRPr="000F3B44">
        <w:t xml:space="preserve"> moved and </w:t>
      </w:r>
      <w:r>
        <w:t xml:space="preserve">Dr. Fred </w:t>
      </w:r>
      <w:proofErr w:type="spellStart"/>
      <w:r>
        <w:t>Bremner</w:t>
      </w:r>
      <w:proofErr w:type="spellEnd"/>
      <w:r w:rsidRPr="000F3B44">
        <w:t xml:space="preserve"> </w:t>
      </w:r>
      <w:r w:rsidR="002D678C" w:rsidRPr="000F3B44">
        <w:t>seconded the motion</w:t>
      </w:r>
      <w:r w:rsidR="002D678C" w:rsidRPr="003947AA">
        <w:t xml:space="preserve"> to </w:t>
      </w:r>
      <w:r w:rsidR="002D678C" w:rsidRPr="003947AA">
        <w:lastRenderedPageBreak/>
        <w:t xml:space="preserve">approve the </w:t>
      </w:r>
      <w:r>
        <w:t>June 8</w:t>
      </w:r>
      <w:r w:rsidR="002D678C">
        <w:t>, 2016</w:t>
      </w:r>
      <w:r w:rsidR="002D678C" w:rsidRPr="003947AA">
        <w:t xml:space="preserve"> Radiation Advisory Committee minutes </w:t>
      </w:r>
      <w:r>
        <w:t xml:space="preserve">as drafted. </w:t>
      </w:r>
    </w:p>
    <w:p w:rsidR="002D678C" w:rsidRDefault="002D678C" w:rsidP="00CA6DF6">
      <w:pPr>
        <w:tabs>
          <w:tab w:val="left" w:pos="270"/>
        </w:tabs>
        <w:ind w:left="720"/>
      </w:pPr>
      <w:r w:rsidRPr="003947AA">
        <w:t>The motion carried unanimously.</w:t>
      </w:r>
      <w:r>
        <w:t xml:space="preserve"> </w:t>
      </w:r>
    </w:p>
    <w:p w:rsidR="000F3B44" w:rsidRPr="000F3B44" w:rsidRDefault="000F3B44" w:rsidP="00CA6DF6">
      <w:pPr>
        <w:tabs>
          <w:tab w:val="left" w:pos="270"/>
        </w:tabs>
        <w:ind w:left="720"/>
      </w:pPr>
    </w:p>
    <w:p w:rsidR="00F65CA5" w:rsidRPr="00CA6DF6" w:rsidRDefault="00F65CA5" w:rsidP="00DB5F7F">
      <w:pPr>
        <w:tabs>
          <w:tab w:val="center" w:pos="5040"/>
          <w:tab w:val="left" w:pos="5400"/>
          <w:tab w:val="left" w:pos="5760"/>
          <w:tab w:val="left" w:pos="6120"/>
          <w:tab w:val="left" w:pos="6480"/>
          <w:tab w:val="left" w:pos="6840"/>
          <w:tab w:val="left" w:pos="7560"/>
          <w:tab w:val="left" w:pos="8280"/>
          <w:tab w:val="left" w:pos="9000"/>
          <w:tab w:val="left" w:pos="9720"/>
        </w:tabs>
        <w:rPr>
          <w:b/>
          <w:u w:val="single"/>
        </w:rPr>
      </w:pPr>
      <w:r w:rsidRPr="00CA6DF6">
        <w:rPr>
          <w:b/>
          <w:u w:val="single"/>
        </w:rPr>
        <w:t>RPS Staffing</w:t>
      </w:r>
    </w:p>
    <w:p w:rsidR="00DD417D" w:rsidRDefault="00DD417D" w:rsidP="00DB5F7F">
      <w:pPr>
        <w:tabs>
          <w:tab w:val="center" w:pos="5040"/>
          <w:tab w:val="left" w:pos="5400"/>
          <w:tab w:val="left" w:pos="5760"/>
          <w:tab w:val="left" w:pos="6120"/>
          <w:tab w:val="left" w:pos="6480"/>
          <w:tab w:val="left" w:pos="6840"/>
          <w:tab w:val="left" w:pos="7560"/>
          <w:tab w:val="left" w:pos="8280"/>
          <w:tab w:val="left" w:pos="9000"/>
          <w:tab w:val="left" w:pos="9720"/>
        </w:tabs>
      </w:pPr>
      <w:r>
        <w:t xml:space="preserve">Connie Grater plans to retire on December 13, after more than 9 years with RPS. </w:t>
      </w:r>
    </w:p>
    <w:p w:rsidR="00DD417D" w:rsidRDefault="00F65CA5" w:rsidP="00DB5F7F">
      <w:pPr>
        <w:tabs>
          <w:tab w:val="center" w:pos="5040"/>
          <w:tab w:val="left" w:pos="5400"/>
          <w:tab w:val="left" w:pos="5760"/>
          <w:tab w:val="left" w:pos="6120"/>
          <w:tab w:val="left" w:pos="6480"/>
          <w:tab w:val="left" w:pos="6840"/>
          <w:tab w:val="left" w:pos="7560"/>
          <w:tab w:val="left" w:pos="8280"/>
          <w:tab w:val="left" w:pos="9000"/>
          <w:tab w:val="left" w:pos="9720"/>
        </w:tabs>
      </w:pPr>
      <w:r>
        <w:t>David mentioned</w:t>
      </w:r>
      <w:r w:rsidR="00DD417D">
        <w:t xml:space="preserve"> RPS is moving a Health Physicist (Eric Packard) from the X-ray program to the RML program, in order to meet the NRC’s minimum staffing requirements.  </w:t>
      </w:r>
    </w:p>
    <w:p w:rsidR="00A50E5E" w:rsidRDefault="00DD417D" w:rsidP="00DB5F7F">
      <w:pPr>
        <w:tabs>
          <w:tab w:val="center" w:pos="5040"/>
          <w:tab w:val="left" w:pos="5400"/>
          <w:tab w:val="left" w:pos="5760"/>
          <w:tab w:val="left" w:pos="6120"/>
          <w:tab w:val="left" w:pos="6480"/>
          <w:tab w:val="left" w:pos="6840"/>
          <w:tab w:val="left" w:pos="7560"/>
          <w:tab w:val="left" w:pos="8280"/>
          <w:tab w:val="left" w:pos="9000"/>
          <w:tab w:val="left" w:pos="9720"/>
        </w:tabs>
      </w:pPr>
      <w:r>
        <w:t xml:space="preserve">David also reported that RPS Administrative Assistant </w:t>
      </w:r>
      <w:proofErr w:type="spellStart"/>
      <w:r>
        <w:t>Nic</w:t>
      </w:r>
      <w:proofErr w:type="spellEnd"/>
      <w:r>
        <w:t xml:space="preserve"> Riley is going to assume several of Connie’s responsibilities, and RPS will hire an administrative assistant.  The hiring process g</w:t>
      </w:r>
      <w:r w:rsidR="00A50E5E" w:rsidRPr="00A50E5E">
        <w:t>enera</w:t>
      </w:r>
      <w:r>
        <w:t xml:space="preserve">lly takes a minimum of 3 months. </w:t>
      </w:r>
    </w:p>
    <w:p w:rsidR="00DD417D" w:rsidRDefault="00DD417D" w:rsidP="00DB5F7F">
      <w:pPr>
        <w:tabs>
          <w:tab w:val="center" w:pos="5040"/>
          <w:tab w:val="left" w:pos="5400"/>
          <w:tab w:val="left" w:pos="5760"/>
          <w:tab w:val="left" w:pos="6120"/>
          <w:tab w:val="left" w:pos="6480"/>
          <w:tab w:val="left" w:pos="6840"/>
          <w:tab w:val="left" w:pos="7560"/>
          <w:tab w:val="left" w:pos="8280"/>
          <w:tab w:val="left" w:pos="9000"/>
          <w:tab w:val="left" w:pos="9720"/>
        </w:tabs>
        <w:rPr>
          <w:u w:val="single"/>
        </w:rPr>
      </w:pPr>
    </w:p>
    <w:p w:rsidR="0083285E" w:rsidRPr="00CA6DF6" w:rsidRDefault="00A50E5E" w:rsidP="00DB5F7F">
      <w:pPr>
        <w:tabs>
          <w:tab w:val="center" w:pos="5040"/>
          <w:tab w:val="left" w:pos="5400"/>
          <w:tab w:val="left" w:pos="5760"/>
          <w:tab w:val="left" w:pos="6120"/>
          <w:tab w:val="left" w:pos="6480"/>
          <w:tab w:val="left" w:pos="6840"/>
          <w:tab w:val="left" w:pos="7560"/>
          <w:tab w:val="left" w:pos="8280"/>
          <w:tab w:val="left" w:pos="9000"/>
          <w:tab w:val="left" w:pos="9720"/>
        </w:tabs>
        <w:rPr>
          <w:b/>
          <w:u w:val="single"/>
        </w:rPr>
      </w:pPr>
      <w:r w:rsidRPr="00CA6DF6">
        <w:rPr>
          <w:b/>
          <w:u w:val="single"/>
        </w:rPr>
        <w:t>RAC Membership and Bylaw Review</w:t>
      </w:r>
    </w:p>
    <w:p w:rsidR="0083285E" w:rsidRDefault="0083285E" w:rsidP="00DB5F7F">
      <w:pPr>
        <w:tabs>
          <w:tab w:val="center" w:pos="5040"/>
          <w:tab w:val="left" w:pos="5400"/>
          <w:tab w:val="left" w:pos="5760"/>
          <w:tab w:val="left" w:pos="6120"/>
          <w:tab w:val="left" w:pos="6480"/>
          <w:tab w:val="left" w:pos="6840"/>
          <w:tab w:val="left" w:pos="7560"/>
          <w:tab w:val="left" w:pos="8280"/>
          <w:tab w:val="left" w:pos="9000"/>
          <w:tab w:val="left" w:pos="9720"/>
        </w:tabs>
      </w:pPr>
      <w:r>
        <w:t>David explained the RAC membership process. The bylaws</w:t>
      </w:r>
      <w:r w:rsidR="00A50E5E">
        <w:t xml:space="preserve"> allow </w:t>
      </w:r>
      <w:r>
        <w:t>a</w:t>
      </w:r>
      <w:r w:rsidR="00A50E5E">
        <w:t xml:space="preserve"> member to serve 2 full terms. </w:t>
      </w:r>
      <w:r>
        <w:t xml:space="preserve">Two RAC positions are expiring this year: </w:t>
      </w:r>
      <w:r w:rsidR="00A50E5E">
        <w:t>Ric</w:t>
      </w:r>
      <w:r>
        <w:t xml:space="preserve">k </w:t>
      </w:r>
      <w:proofErr w:type="spellStart"/>
      <w:r>
        <w:t>Waldenburg</w:t>
      </w:r>
      <w:proofErr w:type="spellEnd"/>
      <w:r>
        <w:t xml:space="preserve">, and Dr. </w:t>
      </w:r>
      <w:proofErr w:type="spellStart"/>
      <w:r>
        <w:t>Bremner</w:t>
      </w:r>
      <w:proofErr w:type="spellEnd"/>
      <w:r>
        <w:t xml:space="preserve">. </w:t>
      </w:r>
      <w:r w:rsidR="00A50E5E">
        <w:t xml:space="preserve">Both are eligible for a second term.  </w:t>
      </w:r>
    </w:p>
    <w:p w:rsidR="00A50E5E" w:rsidRDefault="0083285E" w:rsidP="0083285E">
      <w:pPr>
        <w:tabs>
          <w:tab w:val="center" w:pos="5040"/>
          <w:tab w:val="left" w:pos="5400"/>
          <w:tab w:val="left" w:pos="5760"/>
          <w:tab w:val="left" w:pos="6120"/>
          <w:tab w:val="left" w:pos="6480"/>
          <w:tab w:val="left" w:pos="6840"/>
          <w:tab w:val="left" w:pos="7560"/>
          <w:tab w:val="left" w:pos="8280"/>
          <w:tab w:val="left" w:pos="9000"/>
          <w:tab w:val="left" w:pos="9720"/>
        </w:tabs>
      </w:pPr>
      <w:r>
        <w:t xml:space="preserve">The RAC needs to reappoint them, </w:t>
      </w:r>
      <w:r w:rsidR="00A50E5E">
        <w:t xml:space="preserve">or identify prospective new members. </w:t>
      </w:r>
      <w:r>
        <w:t xml:space="preserve"> Final membership approval is made by the OHA director.  </w:t>
      </w:r>
    </w:p>
    <w:p w:rsidR="0083285E" w:rsidRDefault="0083285E" w:rsidP="0083285E">
      <w:pPr>
        <w:tabs>
          <w:tab w:val="center" w:pos="5040"/>
          <w:tab w:val="left" w:pos="5400"/>
          <w:tab w:val="left" w:pos="5760"/>
          <w:tab w:val="left" w:pos="6120"/>
          <w:tab w:val="left" w:pos="6480"/>
          <w:tab w:val="left" w:pos="6840"/>
          <w:tab w:val="left" w:pos="7560"/>
          <w:tab w:val="left" w:pos="8280"/>
          <w:tab w:val="left" w:pos="9000"/>
          <w:tab w:val="left" w:pos="9720"/>
        </w:tabs>
      </w:pPr>
    </w:p>
    <w:p w:rsidR="00A50E5E" w:rsidRDefault="00A50E5E" w:rsidP="00DB5F7F">
      <w:pPr>
        <w:tabs>
          <w:tab w:val="center" w:pos="5040"/>
          <w:tab w:val="left" w:pos="5400"/>
          <w:tab w:val="left" w:pos="5760"/>
          <w:tab w:val="left" w:pos="6120"/>
          <w:tab w:val="left" w:pos="6480"/>
          <w:tab w:val="left" w:pos="6840"/>
          <w:tab w:val="left" w:pos="7560"/>
          <w:tab w:val="left" w:pos="8280"/>
          <w:tab w:val="left" w:pos="9000"/>
          <w:tab w:val="left" w:pos="9720"/>
        </w:tabs>
      </w:pPr>
      <w:r>
        <w:t xml:space="preserve">Rick </w:t>
      </w:r>
      <w:proofErr w:type="spellStart"/>
      <w:r>
        <w:t>Waldenburg</w:t>
      </w:r>
      <w:proofErr w:type="spellEnd"/>
      <w:r>
        <w:t xml:space="preserve"> has declined to serve a second term.  </w:t>
      </w:r>
    </w:p>
    <w:p w:rsidR="00A50E5E" w:rsidRDefault="00A50E5E" w:rsidP="00DB5F7F">
      <w:pPr>
        <w:tabs>
          <w:tab w:val="center" w:pos="5040"/>
          <w:tab w:val="left" w:pos="5400"/>
          <w:tab w:val="left" w:pos="5760"/>
          <w:tab w:val="left" w:pos="6120"/>
          <w:tab w:val="left" w:pos="6480"/>
          <w:tab w:val="left" w:pos="6840"/>
          <w:tab w:val="left" w:pos="7560"/>
          <w:tab w:val="left" w:pos="8280"/>
          <w:tab w:val="left" w:pos="9000"/>
          <w:tab w:val="left" w:pos="9720"/>
        </w:tabs>
      </w:pPr>
    </w:p>
    <w:p w:rsidR="00A50E5E" w:rsidRDefault="00A50E5E" w:rsidP="00DB5F7F">
      <w:pPr>
        <w:tabs>
          <w:tab w:val="center" w:pos="5040"/>
          <w:tab w:val="left" w:pos="5400"/>
          <w:tab w:val="left" w:pos="5760"/>
          <w:tab w:val="left" w:pos="6120"/>
          <w:tab w:val="left" w:pos="6480"/>
          <w:tab w:val="left" w:pos="6840"/>
          <w:tab w:val="left" w:pos="7560"/>
          <w:tab w:val="left" w:pos="8280"/>
          <w:tab w:val="left" w:pos="9000"/>
          <w:tab w:val="left" w:pos="9720"/>
        </w:tabs>
      </w:pPr>
      <w:r>
        <w:t xml:space="preserve">Mandy Henrikson, Marketing Consultant, COO for Palm Beach Tan, has </w:t>
      </w:r>
      <w:r w:rsidR="0083285E">
        <w:t xml:space="preserve">attended RAC meetings in the past, and has expressed interest in serving. David has spoken to her, and she is committed to attending meetings. </w:t>
      </w:r>
    </w:p>
    <w:p w:rsidR="00D81FF9" w:rsidRDefault="00D81FF9" w:rsidP="00DB5F7F">
      <w:pPr>
        <w:tabs>
          <w:tab w:val="center" w:pos="5040"/>
          <w:tab w:val="left" w:pos="5400"/>
          <w:tab w:val="left" w:pos="5760"/>
          <w:tab w:val="left" w:pos="6120"/>
          <w:tab w:val="left" w:pos="6480"/>
          <w:tab w:val="left" w:pos="6840"/>
          <w:tab w:val="left" w:pos="7560"/>
          <w:tab w:val="left" w:pos="8280"/>
          <w:tab w:val="left" w:pos="9000"/>
          <w:tab w:val="left" w:pos="9720"/>
        </w:tabs>
      </w:pPr>
    </w:p>
    <w:p w:rsidR="0083285E" w:rsidRPr="00CA6DF6" w:rsidRDefault="0083285E" w:rsidP="00CA6DF6">
      <w:pPr>
        <w:tabs>
          <w:tab w:val="center" w:pos="5040"/>
          <w:tab w:val="left" w:pos="5400"/>
          <w:tab w:val="left" w:pos="5760"/>
          <w:tab w:val="left" w:pos="6120"/>
          <w:tab w:val="left" w:pos="6480"/>
          <w:tab w:val="left" w:pos="6840"/>
          <w:tab w:val="left" w:pos="7560"/>
          <w:tab w:val="left" w:pos="8280"/>
          <w:tab w:val="left" w:pos="9000"/>
          <w:tab w:val="left" w:pos="9720"/>
        </w:tabs>
        <w:ind w:left="720"/>
        <w:rPr>
          <w:b/>
          <w:u w:val="single"/>
        </w:rPr>
      </w:pPr>
      <w:r w:rsidRPr="00CA6DF6">
        <w:rPr>
          <w:b/>
          <w:u w:val="single"/>
        </w:rPr>
        <w:t>Motion</w:t>
      </w:r>
    </w:p>
    <w:p w:rsidR="00CA6DF6" w:rsidRDefault="0083285E" w:rsidP="00CA6DF6">
      <w:pPr>
        <w:tabs>
          <w:tab w:val="center" w:pos="5040"/>
          <w:tab w:val="left" w:pos="5400"/>
          <w:tab w:val="left" w:pos="5760"/>
          <w:tab w:val="left" w:pos="6120"/>
          <w:tab w:val="left" w:pos="6480"/>
          <w:tab w:val="left" w:pos="6840"/>
          <w:tab w:val="left" w:pos="7560"/>
          <w:tab w:val="left" w:pos="8280"/>
          <w:tab w:val="left" w:pos="9000"/>
          <w:tab w:val="left" w:pos="9720"/>
        </w:tabs>
        <w:ind w:left="720"/>
      </w:pPr>
      <w:r>
        <w:t xml:space="preserve">Barbara Smith moved to approve Dr. </w:t>
      </w:r>
      <w:proofErr w:type="spellStart"/>
      <w:r>
        <w:t>Bremner</w:t>
      </w:r>
      <w:proofErr w:type="spellEnd"/>
      <w:r>
        <w:t xml:space="preserve"> to serve for a second term. Donna Stevens seconded. The motion carried unanimously.    </w:t>
      </w:r>
    </w:p>
    <w:p w:rsidR="0083285E" w:rsidRPr="00CA6DF6" w:rsidRDefault="00A50E5E" w:rsidP="00CA6DF6">
      <w:pPr>
        <w:tabs>
          <w:tab w:val="center" w:pos="5040"/>
          <w:tab w:val="left" w:pos="5400"/>
          <w:tab w:val="left" w:pos="5760"/>
          <w:tab w:val="left" w:pos="6120"/>
          <w:tab w:val="left" w:pos="6480"/>
          <w:tab w:val="left" w:pos="6840"/>
          <w:tab w:val="left" w:pos="7560"/>
          <w:tab w:val="left" w:pos="8280"/>
          <w:tab w:val="left" w:pos="9000"/>
          <w:tab w:val="left" w:pos="9720"/>
        </w:tabs>
        <w:ind w:left="720"/>
        <w:rPr>
          <w:b/>
          <w:u w:val="single"/>
        </w:rPr>
      </w:pPr>
      <w:r w:rsidRPr="00CA6DF6">
        <w:rPr>
          <w:b/>
          <w:u w:val="single"/>
        </w:rPr>
        <w:t>Motion</w:t>
      </w:r>
    </w:p>
    <w:p w:rsidR="008754E2" w:rsidRDefault="00A50E5E" w:rsidP="00CA6DF6">
      <w:pPr>
        <w:tabs>
          <w:tab w:val="center" w:pos="5040"/>
          <w:tab w:val="left" w:pos="5400"/>
          <w:tab w:val="left" w:pos="5760"/>
          <w:tab w:val="left" w:pos="6120"/>
          <w:tab w:val="left" w:pos="6480"/>
          <w:tab w:val="left" w:pos="6840"/>
          <w:tab w:val="left" w:pos="7560"/>
          <w:tab w:val="left" w:pos="8280"/>
          <w:tab w:val="left" w:pos="9000"/>
          <w:tab w:val="left" w:pos="9720"/>
        </w:tabs>
        <w:ind w:left="720"/>
      </w:pPr>
      <w:r>
        <w:t xml:space="preserve">Dr. </w:t>
      </w:r>
      <w:proofErr w:type="spellStart"/>
      <w:r>
        <w:t>Bremner</w:t>
      </w:r>
      <w:proofErr w:type="spellEnd"/>
      <w:r>
        <w:t xml:space="preserve"> moved to nominate Mandy</w:t>
      </w:r>
      <w:r w:rsidR="0083285E">
        <w:t xml:space="preserve"> </w:t>
      </w:r>
      <w:proofErr w:type="spellStart"/>
      <w:r w:rsidR="0083285E">
        <w:t>Henriksen</w:t>
      </w:r>
      <w:proofErr w:type="spellEnd"/>
      <w:r w:rsidR="0083285E">
        <w:t xml:space="preserve"> to fill the vacant RAC position.</w:t>
      </w:r>
      <w:r>
        <w:t xml:space="preserve"> Barbara </w:t>
      </w:r>
      <w:r w:rsidR="0083285E">
        <w:t xml:space="preserve">Smith seconded the motion.  The motion carried unanimously, and Ms. </w:t>
      </w:r>
      <w:proofErr w:type="spellStart"/>
      <w:r w:rsidR="0083285E">
        <w:t>Henriksen’s</w:t>
      </w:r>
      <w:proofErr w:type="spellEnd"/>
      <w:r w:rsidR="0083285E">
        <w:t xml:space="preserve"> membership will </w:t>
      </w:r>
      <w:r w:rsidR="008754E2">
        <w:t xml:space="preserve">take effect on </w:t>
      </w:r>
      <w:r w:rsidR="00230AF8">
        <w:t>January 1, 201</w:t>
      </w:r>
      <w:r w:rsidR="00B37061">
        <w:t>7.</w:t>
      </w:r>
    </w:p>
    <w:p w:rsidR="00A50E5E" w:rsidRDefault="00A50E5E" w:rsidP="00DB5F7F">
      <w:pPr>
        <w:tabs>
          <w:tab w:val="center" w:pos="5040"/>
          <w:tab w:val="left" w:pos="5400"/>
          <w:tab w:val="left" w:pos="5760"/>
          <w:tab w:val="left" w:pos="6120"/>
          <w:tab w:val="left" w:pos="6480"/>
          <w:tab w:val="left" w:pos="6840"/>
          <w:tab w:val="left" w:pos="7560"/>
          <w:tab w:val="left" w:pos="8280"/>
          <w:tab w:val="left" w:pos="9000"/>
          <w:tab w:val="left" w:pos="9720"/>
        </w:tabs>
      </w:pPr>
    </w:p>
    <w:p w:rsidR="0083285E" w:rsidRPr="00CA6DF6" w:rsidRDefault="0083285E" w:rsidP="00DB5F7F">
      <w:pPr>
        <w:tabs>
          <w:tab w:val="center" w:pos="5040"/>
          <w:tab w:val="left" w:pos="5400"/>
          <w:tab w:val="left" w:pos="5760"/>
          <w:tab w:val="left" w:pos="6120"/>
          <w:tab w:val="left" w:pos="6480"/>
          <w:tab w:val="left" w:pos="6840"/>
          <w:tab w:val="left" w:pos="7560"/>
          <w:tab w:val="left" w:pos="8280"/>
          <w:tab w:val="left" w:pos="9000"/>
          <w:tab w:val="left" w:pos="9720"/>
        </w:tabs>
        <w:rPr>
          <w:b/>
          <w:u w:val="single"/>
        </w:rPr>
      </w:pPr>
      <w:r w:rsidRPr="00CA6DF6">
        <w:rPr>
          <w:b/>
          <w:u w:val="single"/>
        </w:rPr>
        <w:t>RAC Officers</w:t>
      </w:r>
    </w:p>
    <w:p w:rsidR="008754E2" w:rsidRDefault="008754E2" w:rsidP="00B37061">
      <w:pPr>
        <w:tabs>
          <w:tab w:val="center" w:pos="5040"/>
          <w:tab w:val="left" w:pos="5400"/>
          <w:tab w:val="left" w:pos="5760"/>
          <w:tab w:val="left" w:pos="6120"/>
          <w:tab w:val="left" w:pos="6480"/>
          <w:tab w:val="left" w:pos="6840"/>
          <w:tab w:val="left" w:pos="7560"/>
          <w:tab w:val="left" w:pos="8280"/>
          <w:tab w:val="left" w:pos="9000"/>
          <w:tab w:val="left" w:pos="9720"/>
        </w:tabs>
      </w:pPr>
      <w:r>
        <w:t xml:space="preserve">Dr. Reese </w:t>
      </w:r>
      <w:r w:rsidR="00B37061">
        <w:t>is nearing the end of his second term as RAC</w:t>
      </w:r>
      <w:r>
        <w:t xml:space="preserve"> Chair</w:t>
      </w:r>
      <w:r w:rsidR="00B37061">
        <w:t>man. The committee needs to nominate</w:t>
      </w:r>
      <w:r>
        <w:t xml:space="preserve"> a new chair and Vice Chair.  </w:t>
      </w:r>
    </w:p>
    <w:p w:rsidR="00B37061" w:rsidRDefault="00B37061" w:rsidP="00B37061">
      <w:pPr>
        <w:tabs>
          <w:tab w:val="center" w:pos="5040"/>
          <w:tab w:val="left" w:pos="5400"/>
          <w:tab w:val="left" w:pos="5760"/>
          <w:tab w:val="left" w:pos="6120"/>
          <w:tab w:val="left" w:pos="6480"/>
          <w:tab w:val="left" w:pos="6840"/>
          <w:tab w:val="left" w:pos="7560"/>
          <w:tab w:val="left" w:pos="8280"/>
          <w:tab w:val="left" w:pos="9000"/>
          <w:tab w:val="left" w:pos="9720"/>
        </w:tabs>
      </w:pPr>
    </w:p>
    <w:p w:rsidR="00B37061" w:rsidRDefault="00B37061" w:rsidP="00B37061">
      <w:pPr>
        <w:tabs>
          <w:tab w:val="center" w:pos="5040"/>
          <w:tab w:val="left" w:pos="5400"/>
          <w:tab w:val="left" w:pos="5760"/>
          <w:tab w:val="left" w:pos="6120"/>
          <w:tab w:val="left" w:pos="6480"/>
          <w:tab w:val="left" w:pos="6840"/>
          <w:tab w:val="left" w:pos="7560"/>
          <w:tab w:val="left" w:pos="8280"/>
          <w:tab w:val="left" w:pos="9000"/>
          <w:tab w:val="left" w:pos="9720"/>
        </w:tabs>
      </w:pPr>
      <w:r>
        <w:t xml:space="preserve">Donna Stevens has volunteered to serve as Chairman, and Dr. </w:t>
      </w:r>
      <w:proofErr w:type="spellStart"/>
      <w:r>
        <w:t>Bremner</w:t>
      </w:r>
      <w:proofErr w:type="spellEnd"/>
      <w:r>
        <w:t xml:space="preserve"> expressed interest in continuing to serve as Vice Chairman. </w:t>
      </w:r>
    </w:p>
    <w:p w:rsidR="00D81FF9" w:rsidRDefault="00D81FF9" w:rsidP="00B37061">
      <w:pPr>
        <w:tabs>
          <w:tab w:val="center" w:pos="5040"/>
          <w:tab w:val="left" w:pos="5400"/>
          <w:tab w:val="left" w:pos="5760"/>
          <w:tab w:val="left" w:pos="6120"/>
          <w:tab w:val="left" w:pos="6480"/>
          <w:tab w:val="left" w:pos="6840"/>
          <w:tab w:val="left" w:pos="7560"/>
          <w:tab w:val="left" w:pos="8280"/>
          <w:tab w:val="left" w:pos="9000"/>
          <w:tab w:val="left" w:pos="9720"/>
        </w:tabs>
      </w:pPr>
    </w:p>
    <w:p w:rsidR="00B37061" w:rsidRPr="00CA6DF6" w:rsidRDefault="00B37061" w:rsidP="00CA6DF6">
      <w:pPr>
        <w:tabs>
          <w:tab w:val="center" w:pos="5040"/>
          <w:tab w:val="left" w:pos="5400"/>
          <w:tab w:val="left" w:pos="5760"/>
          <w:tab w:val="left" w:pos="6120"/>
          <w:tab w:val="left" w:pos="6480"/>
          <w:tab w:val="left" w:pos="6840"/>
          <w:tab w:val="left" w:pos="7560"/>
          <w:tab w:val="left" w:pos="8280"/>
          <w:tab w:val="left" w:pos="9000"/>
          <w:tab w:val="left" w:pos="9720"/>
        </w:tabs>
        <w:ind w:left="720"/>
        <w:rPr>
          <w:b/>
        </w:rPr>
      </w:pPr>
      <w:r w:rsidRPr="00CA6DF6">
        <w:rPr>
          <w:b/>
          <w:u w:val="single"/>
        </w:rPr>
        <w:t>Motion</w:t>
      </w:r>
    </w:p>
    <w:p w:rsidR="008754E2" w:rsidRDefault="008754E2" w:rsidP="00CA6DF6">
      <w:pPr>
        <w:tabs>
          <w:tab w:val="center" w:pos="5040"/>
          <w:tab w:val="left" w:pos="5400"/>
          <w:tab w:val="left" w:pos="5760"/>
          <w:tab w:val="left" w:pos="6120"/>
          <w:tab w:val="left" w:pos="6480"/>
          <w:tab w:val="left" w:pos="6840"/>
          <w:tab w:val="left" w:pos="7560"/>
          <w:tab w:val="left" w:pos="8280"/>
          <w:tab w:val="left" w:pos="9000"/>
          <w:tab w:val="left" w:pos="9720"/>
        </w:tabs>
        <w:ind w:left="720"/>
      </w:pPr>
      <w:r>
        <w:t>D</w:t>
      </w:r>
      <w:r w:rsidR="00B37061">
        <w:t xml:space="preserve">r. </w:t>
      </w:r>
      <w:proofErr w:type="spellStart"/>
      <w:r w:rsidR="00B37061">
        <w:t>Bremner</w:t>
      </w:r>
      <w:proofErr w:type="spellEnd"/>
      <w:r w:rsidR="00B37061">
        <w:t xml:space="preserve"> moved to nominate Donna Stevens as RAC Chairman. Barbara Smith seconded the motion, which carried unanimously</w:t>
      </w:r>
      <w:r>
        <w:t xml:space="preserve">. </w:t>
      </w:r>
      <w:r w:rsidR="00B37061">
        <w:t>Donna Stevens will serve as RAC Ch</w:t>
      </w:r>
      <w:r w:rsidR="00230AF8">
        <w:t>airman, beginning January 1, 201</w:t>
      </w:r>
      <w:r w:rsidR="00B37061">
        <w:t xml:space="preserve">7. </w:t>
      </w:r>
    </w:p>
    <w:p w:rsidR="00B37061" w:rsidRPr="00CA6DF6" w:rsidRDefault="00B37061" w:rsidP="00CA6DF6">
      <w:pPr>
        <w:tabs>
          <w:tab w:val="center" w:pos="5040"/>
          <w:tab w:val="left" w:pos="5400"/>
          <w:tab w:val="left" w:pos="5760"/>
          <w:tab w:val="left" w:pos="6120"/>
          <w:tab w:val="left" w:pos="6480"/>
          <w:tab w:val="left" w:pos="6840"/>
          <w:tab w:val="left" w:pos="7560"/>
          <w:tab w:val="left" w:pos="8280"/>
          <w:tab w:val="left" w:pos="9000"/>
          <w:tab w:val="left" w:pos="9720"/>
        </w:tabs>
        <w:ind w:left="720"/>
        <w:rPr>
          <w:b/>
          <w:u w:val="single"/>
        </w:rPr>
      </w:pPr>
      <w:r w:rsidRPr="00CA6DF6">
        <w:rPr>
          <w:b/>
          <w:u w:val="single"/>
        </w:rPr>
        <w:t>Motion</w:t>
      </w:r>
    </w:p>
    <w:p w:rsidR="008754E2" w:rsidRDefault="008754E2" w:rsidP="00CA6DF6">
      <w:pPr>
        <w:tabs>
          <w:tab w:val="center" w:pos="5040"/>
          <w:tab w:val="left" w:pos="5400"/>
          <w:tab w:val="left" w:pos="5760"/>
          <w:tab w:val="left" w:pos="6120"/>
          <w:tab w:val="left" w:pos="6480"/>
          <w:tab w:val="left" w:pos="6840"/>
          <w:tab w:val="left" w:pos="7560"/>
          <w:tab w:val="left" w:pos="8280"/>
          <w:tab w:val="left" w:pos="9000"/>
          <w:tab w:val="left" w:pos="9720"/>
        </w:tabs>
        <w:ind w:left="720"/>
      </w:pPr>
      <w:r>
        <w:t xml:space="preserve">Barbara </w:t>
      </w:r>
      <w:r w:rsidR="00B37061">
        <w:t xml:space="preserve">Smith </w:t>
      </w:r>
      <w:r>
        <w:t>moved</w:t>
      </w:r>
      <w:r w:rsidR="00B37061">
        <w:t xml:space="preserve"> to nominate Dr. </w:t>
      </w:r>
      <w:proofErr w:type="spellStart"/>
      <w:r w:rsidR="00B37061">
        <w:t>Bremner</w:t>
      </w:r>
      <w:proofErr w:type="spellEnd"/>
      <w:r w:rsidR="00B37061">
        <w:t xml:space="preserve"> to serve a second term as Vice Chairman. </w:t>
      </w:r>
      <w:r>
        <w:t xml:space="preserve"> Donna </w:t>
      </w:r>
      <w:r w:rsidR="00B37061">
        <w:t xml:space="preserve">Stevens </w:t>
      </w:r>
      <w:r>
        <w:t xml:space="preserve">seconded </w:t>
      </w:r>
      <w:r w:rsidR="00B37061">
        <w:t>the motion, which passed unanimously.</w:t>
      </w:r>
      <w:r w:rsidR="00230AF8">
        <w:t xml:space="preserve"> </w:t>
      </w:r>
    </w:p>
    <w:p w:rsidR="008754E2" w:rsidRDefault="008754E2" w:rsidP="00DB5F7F">
      <w:pPr>
        <w:tabs>
          <w:tab w:val="center" w:pos="5040"/>
          <w:tab w:val="left" w:pos="5400"/>
          <w:tab w:val="left" w:pos="5760"/>
          <w:tab w:val="left" w:pos="6120"/>
          <w:tab w:val="left" w:pos="6480"/>
          <w:tab w:val="left" w:pos="6840"/>
          <w:tab w:val="left" w:pos="7560"/>
          <w:tab w:val="left" w:pos="8280"/>
          <w:tab w:val="left" w:pos="9000"/>
          <w:tab w:val="left" w:pos="9720"/>
        </w:tabs>
      </w:pPr>
    </w:p>
    <w:p w:rsidR="008754E2" w:rsidRPr="00CA6DF6" w:rsidRDefault="008754E2" w:rsidP="00DB5F7F">
      <w:pPr>
        <w:tabs>
          <w:tab w:val="center" w:pos="5040"/>
          <w:tab w:val="left" w:pos="5400"/>
          <w:tab w:val="left" w:pos="5760"/>
          <w:tab w:val="left" w:pos="6120"/>
          <w:tab w:val="left" w:pos="6480"/>
          <w:tab w:val="left" w:pos="6840"/>
          <w:tab w:val="left" w:pos="7560"/>
          <w:tab w:val="left" w:pos="8280"/>
          <w:tab w:val="left" w:pos="9000"/>
          <w:tab w:val="left" w:pos="9720"/>
        </w:tabs>
        <w:rPr>
          <w:b/>
        </w:rPr>
      </w:pPr>
      <w:r w:rsidRPr="00CA6DF6">
        <w:rPr>
          <w:b/>
          <w:u w:val="single"/>
        </w:rPr>
        <w:t>Bylaw Review</w:t>
      </w:r>
    </w:p>
    <w:p w:rsidR="003468F6" w:rsidRDefault="00B37061" w:rsidP="00B37061">
      <w:pPr>
        <w:tabs>
          <w:tab w:val="center" w:pos="5040"/>
          <w:tab w:val="left" w:pos="5400"/>
          <w:tab w:val="left" w:pos="5760"/>
          <w:tab w:val="left" w:pos="6120"/>
          <w:tab w:val="left" w:pos="6480"/>
          <w:tab w:val="left" w:pos="6840"/>
          <w:tab w:val="left" w:pos="7560"/>
          <w:tab w:val="left" w:pos="8280"/>
          <w:tab w:val="left" w:pos="9000"/>
          <w:tab w:val="left" w:pos="9720"/>
        </w:tabs>
      </w:pPr>
      <w:r>
        <w:t>David Howe asked the committee to review the bylaws and propose any changes they would like to see.  Dr. Reece asked for the committee’s input.  There were no proposed changes</w:t>
      </w:r>
    </w:p>
    <w:p w:rsidR="00B37061" w:rsidRPr="008754E2" w:rsidRDefault="00B37061" w:rsidP="00B37061">
      <w:pPr>
        <w:tabs>
          <w:tab w:val="center" w:pos="5040"/>
          <w:tab w:val="left" w:pos="5400"/>
          <w:tab w:val="left" w:pos="5760"/>
          <w:tab w:val="left" w:pos="6120"/>
          <w:tab w:val="left" w:pos="6480"/>
          <w:tab w:val="left" w:pos="6840"/>
          <w:tab w:val="left" w:pos="7560"/>
          <w:tab w:val="left" w:pos="8280"/>
          <w:tab w:val="left" w:pos="9000"/>
          <w:tab w:val="left" w:pos="9720"/>
        </w:tabs>
      </w:pPr>
    </w:p>
    <w:p w:rsidR="00DB5F7F" w:rsidRPr="00CA6DF6" w:rsidRDefault="00F65CA5" w:rsidP="00DB5F7F">
      <w:pPr>
        <w:tabs>
          <w:tab w:val="center" w:pos="5040"/>
          <w:tab w:val="left" w:pos="5400"/>
          <w:tab w:val="left" w:pos="5760"/>
          <w:tab w:val="left" w:pos="6120"/>
          <w:tab w:val="left" w:pos="6480"/>
          <w:tab w:val="left" w:pos="6840"/>
          <w:tab w:val="left" w:pos="7560"/>
          <w:tab w:val="left" w:pos="8280"/>
          <w:tab w:val="left" w:pos="9000"/>
          <w:tab w:val="left" w:pos="9720"/>
        </w:tabs>
        <w:rPr>
          <w:b/>
          <w:u w:val="single"/>
        </w:rPr>
      </w:pPr>
      <w:r w:rsidRPr="00CA6DF6">
        <w:rPr>
          <w:b/>
          <w:u w:val="single"/>
        </w:rPr>
        <w:t>P</w:t>
      </w:r>
      <w:r w:rsidR="0023498C" w:rsidRPr="00CA6DF6">
        <w:rPr>
          <w:b/>
          <w:u w:val="single"/>
        </w:rPr>
        <w:t>roposed Rulemaking</w:t>
      </w:r>
    </w:p>
    <w:p w:rsidR="00C70C90" w:rsidRDefault="00DB5F7F" w:rsidP="003468F6">
      <w:pPr>
        <w:tabs>
          <w:tab w:val="center" w:pos="5040"/>
          <w:tab w:val="left" w:pos="5400"/>
          <w:tab w:val="left" w:pos="5760"/>
          <w:tab w:val="left" w:pos="6120"/>
          <w:tab w:val="left" w:pos="6480"/>
          <w:tab w:val="left" w:pos="6840"/>
          <w:tab w:val="left" w:pos="7560"/>
          <w:tab w:val="left" w:pos="8280"/>
          <w:tab w:val="left" w:pos="9000"/>
          <w:tab w:val="left" w:pos="9720"/>
        </w:tabs>
      </w:pPr>
      <w:r>
        <w:t xml:space="preserve">Todd Carpenter, Licensing Manager, RPS </w:t>
      </w:r>
      <w:r w:rsidR="007839C2">
        <w:t>presented 2 proposed rule changes</w:t>
      </w:r>
      <w:r w:rsidR="003468F6">
        <w:t xml:space="preserve">: </w:t>
      </w:r>
    </w:p>
    <w:p w:rsidR="003468F6" w:rsidRDefault="003468F6" w:rsidP="003468F6">
      <w:pPr>
        <w:tabs>
          <w:tab w:val="center" w:pos="5040"/>
          <w:tab w:val="left" w:pos="5400"/>
          <w:tab w:val="left" w:pos="5760"/>
          <w:tab w:val="left" w:pos="6120"/>
          <w:tab w:val="left" w:pos="6480"/>
          <w:tab w:val="left" w:pos="6840"/>
          <w:tab w:val="left" w:pos="7560"/>
          <w:tab w:val="left" w:pos="8280"/>
          <w:tab w:val="left" w:pos="9000"/>
          <w:tab w:val="left" w:pos="9720"/>
        </w:tabs>
      </w:pPr>
    </w:p>
    <w:p w:rsidR="007839C2" w:rsidRPr="00CA6DF6" w:rsidRDefault="007839C2" w:rsidP="003468F6">
      <w:pPr>
        <w:tabs>
          <w:tab w:val="center" w:pos="5040"/>
          <w:tab w:val="left" w:pos="5400"/>
          <w:tab w:val="left" w:pos="5760"/>
          <w:tab w:val="left" w:pos="6120"/>
          <w:tab w:val="left" w:pos="6480"/>
          <w:tab w:val="left" w:pos="6840"/>
          <w:tab w:val="left" w:pos="7560"/>
          <w:tab w:val="left" w:pos="8280"/>
          <w:tab w:val="left" w:pos="9000"/>
          <w:tab w:val="left" w:pos="9720"/>
        </w:tabs>
        <w:rPr>
          <w:b/>
        </w:rPr>
      </w:pPr>
      <w:r w:rsidRPr="00CA6DF6">
        <w:rPr>
          <w:b/>
        </w:rPr>
        <w:t>OAR 3</w:t>
      </w:r>
      <w:r w:rsidR="003468F6" w:rsidRPr="00CA6DF6">
        <w:rPr>
          <w:b/>
        </w:rPr>
        <w:t>33-102-0015</w:t>
      </w:r>
      <w:r w:rsidRPr="00CA6DF6">
        <w:rPr>
          <w:b/>
        </w:rPr>
        <w:t xml:space="preserve">: </w:t>
      </w:r>
      <w:r w:rsidR="00CA6DF6" w:rsidRPr="00CA6DF6">
        <w:rPr>
          <w:b/>
        </w:rPr>
        <w:t xml:space="preserve">Exempt Items – Certain Items Containing Radioactive Material </w:t>
      </w:r>
    </w:p>
    <w:p w:rsidR="008A13D4" w:rsidRDefault="007839C2" w:rsidP="003468F6">
      <w:pPr>
        <w:tabs>
          <w:tab w:val="center" w:pos="5040"/>
          <w:tab w:val="left" w:pos="5400"/>
          <w:tab w:val="left" w:pos="5760"/>
          <w:tab w:val="left" w:pos="6120"/>
          <w:tab w:val="left" w:pos="6480"/>
          <w:tab w:val="left" w:pos="6840"/>
          <w:tab w:val="left" w:pos="7560"/>
          <w:tab w:val="left" w:pos="8280"/>
          <w:tab w:val="left" w:pos="9000"/>
          <w:tab w:val="left" w:pos="9720"/>
        </w:tabs>
      </w:pPr>
      <w:r>
        <w:t xml:space="preserve">Suggested </w:t>
      </w:r>
      <w:r w:rsidR="008A13D4">
        <w:t xml:space="preserve">language change from </w:t>
      </w:r>
      <w:r>
        <w:t>“</w:t>
      </w:r>
      <w:r w:rsidR="008A13D4">
        <w:t>gray (</w:t>
      </w:r>
      <w:proofErr w:type="spellStart"/>
      <w:r w:rsidR="008A13D4">
        <w:t>Gy</w:t>
      </w:r>
      <w:proofErr w:type="spellEnd"/>
      <w:r w:rsidR="008A13D4">
        <w:t>)</w:t>
      </w:r>
      <w:r>
        <w:t>”</w:t>
      </w:r>
      <w:r w:rsidR="008A13D4">
        <w:t xml:space="preserve"> to </w:t>
      </w:r>
      <w:r>
        <w:t>“</w:t>
      </w:r>
      <w:proofErr w:type="spellStart"/>
      <w:r>
        <w:t>microgray</w:t>
      </w:r>
      <w:proofErr w:type="spellEnd"/>
      <w:r>
        <w:t xml:space="preserve"> (µ</w:t>
      </w:r>
      <w:proofErr w:type="spellStart"/>
      <w:r w:rsidR="008A13D4">
        <w:t>Gy</w:t>
      </w:r>
      <w:proofErr w:type="spellEnd"/>
      <w:r>
        <w:t xml:space="preserve">)” </w:t>
      </w:r>
      <w:r w:rsidR="008A13D4">
        <w:t>per hour</w:t>
      </w:r>
      <w:r>
        <w:t>, and writing out the word “</w:t>
      </w:r>
      <w:proofErr w:type="spellStart"/>
      <w:r>
        <w:t>microgray</w:t>
      </w:r>
      <w:proofErr w:type="spellEnd"/>
      <w:r w:rsidR="008A13D4">
        <w:t>.</w:t>
      </w:r>
      <w:r>
        <w:t xml:space="preserve">” It was originally intended to read that way, but the “µ” symbol was lost in the printing process. </w:t>
      </w:r>
      <w:r w:rsidR="008A13D4">
        <w:t xml:space="preserve">  </w:t>
      </w:r>
    </w:p>
    <w:p w:rsidR="00D254B0" w:rsidRDefault="00D254B0" w:rsidP="003468F6">
      <w:pPr>
        <w:tabs>
          <w:tab w:val="center" w:pos="5040"/>
          <w:tab w:val="left" w:pos="5400"/>
          <w:tab w:val="left" w:pos="5760"/>
          <w:tab w:val="left" w:pos="6120"/>
          <w:tab w:val="left" w:pos="6480"/>
          <w:tab w:val="left" w:pos="6840"/>
          <w:tab w:val="left" w:pos="7560"/>
          <w:tab w:val="left" w:pos="8280"/>
          <w:tab w:val="left" w:pos="9000"/>
          <w:tab w:val="left" w:pos="9720"/>
        </w:tabs>
      </w:pPr>
    </w:p>
    <w:p w:rsidR="000463FA" w:rsidRDefault="000463FA" w:rsidP="003468F6">
      <w:pPr>
        <w:tabs>
          <w:tab w:val="center" w:pos="5040"/>
          <w:tab w:val="left" w:pos="5400"/>
          <w:tab w:val="left" w:pos="5760"/>
          <w:tab w:val="left" w:pos="6120"/>
          <w:tab w:val="left" w:pos="6480"/>
          <w:tab w:val="left" w:pos="6840"/>
          <w:tab w:val="left" w:pos="7560"/>
          <w:tab w:val="left" w:pos="8280"/>
          <w:tab w:val="left" w:pos="9000"/>
          <w:tab w:val="left" w:pos="9720"/>
        </w:tabs>
        <w:rPr>
          <w:b/>
        </w:rPr>
      </w:pPr>
    </w:p>
    <w:p w:rsidR="00D254B0" w:rsidRDefault="00D254B0" w:rsidP="003468F6">
      <w:pPr>
        <w:tabs>
          <w:tab w:val="center" w:pos="5040"/>
          <w:tab w:val="left" w:pos="5400"/>
          <w:tab w:val="left" w:pos="5760"/>
          <w:tab w:val="left" w:pos="6120"/>
          <w:tab w:val="left" w:pos="6480"/>
          <w:tab w:val="left" w:pos="6840"/>
          <w:tab w:val="left" w:pos="7560"/>
          <w:tab w:val="left" w:pos="8280"/>
          <w:tab w:val="left" w:pos="9000"/>
          <w:tab w:val="left" w:pos="9720"/>
        </w:tabs>
        <w:rPr>
          <w:b/>
        </w:rPr>
      </w:pPr>
      <w:r w:rsidRPr="00CA6DF6">
        <w:rPr>
          <w:b/>
        </w:rPr>
        <w:t xml:space="preserve">OAR </w:t>
      </w:r>
      <w:r w:rsidR="00CA6DF6" w:rsidRPr="00CA6DF6">
        <w:rPr>
          <w:b/>
        </w:rPr>
        <w:t>333-106-0325: Intraoral Dental Radiographic Systems</w:t>
      </w:r>
    </w:p>
    <w:p w:rsidR="008A13D4" w:rsidRDefault="000463FA" w:rsidP="003468F6">
      <w:pPr>
        <w:tabs>
          <w:tab w:val="center" w:pos="5040"/>
          <w:tab w:val="left" w:pos="5400"/>
          <w:tab w:val="left" w:pos="5760"/>
          <w:tab w:val="left" w:pos="6120"/>
          <w:tab w:val="left" w:pos="6480"/>
          <w:tab w:val="left" w:pos="6840"/>
          <w:tab w:val="left" w:pos="7560"/>
          <w:tab w:val="left" w:pos="8280"/>
          <w:tab w:val="left" w:pos="9000"/>
          <w:tab w:val="left" w:pos="9720"/>
        </w:tabs>
      </w:pPr>
      <w:r>
        <w:t>Suggest adjusting the rule (7)(d) to require all</w:t>
      </w:r>
      <w:r w:rsidR="008A13D4">
        <w:t xml:space="preserve"> dental facilities to </w:t>
      </w:r>
      <w:r>
        <w:t>provide</w:t>
      </w:r>
      <w:r w:rsidR="008A13D4">
        <w:t xml:space="preserve"> thyroid co</w:t>
      </w:r>
      <w:r>
        <w:t xml:space="preserve">llars to all pediatric patients, in accordance with a recommendation from the </w:t>
      </w:r>
      <w:r w:rsidR="008A13D4">
        <w:t>National Council on Radia</w:t>
      </w:r>
      <w:r>
        <w:t xml:space="preserve">tion Protection &amp; Measurements. </w:t>
      </w:r>
    </w:p>
    <w:p w:rsidR="008A13D4" w:rsidRDefault="008A13D4" w:rsidP="003468F6">
      <w:pPr>
        <w:tabs>
          <w:tab w:val="center" w:pos="5040"/>
          <w:tab w:val="left" w:pos="5400"/>
          <w:tab w:val="left" w:pos="5760"/>
          <w:tab w:val="left" w:pos="6120"/>
          <w:tab w:val="left" w:pos="6480"/>
          <w:tab w:val="left" w:pos="6840"/>
          <w:tab w:val="left" w:pos="7560"/>
          <w:tab w:val="left" w:pos="8280"/>
          <w:tab w:val="left" w:pos="9000"/>
          <w:tab w:val="left" w:pos="9720"/>
        </w:tabs>
      </w:pPr>
    </w:p>
    <w:p w:rsidR="008A13D4" w:rsidRDefault="000463FA" w:rsidP="003468F6">
      <w:pPr>
        <w:tabs>
          <w:tab w:val="center" w:pos="5040"/>
          <w:tab w:val="left" w:pos="5400"/>
          <w:tab w:val="left" w:pos="5760"/>
          <w:tab w:val="left" w:pos="6120"/>
          <w:tab w:val="left" w:pos="6480"/>
          <w:tab w:val="left" w:pos="6840"/>
          <w:tab w:val="left" w:pos="7560"/>
          <w:tab w:val="left" w:pos="8280"/>
          <w:tab w:val="left" w:pos="9000"/>
          <w:tab w:val="left" w:pos="9720"/>
        </w:tabs>
      </w:pPr>
      <w:r>
        <w:t xml:space="preserve">This topic prompted considerable discussion. Dr. </w:t>
      </w:r>
      <w:proofErr w:type="spellStart"/>
      <w:r>
        <w:t>Cyman</w:t>
      </w:r>
      <w:proofErr w:type="spellEnd"/>
      <w:r>
        <w:t xml:space="preserve"> </w:t>
      </w:r>
      <w:r w:rsidR="008A13D4">
        <w:t xml:space="preserve">expressed concern over the word “provided,” when the actual intent is for patients to WEAR it.  </w:t>
      </w:r>
      <w:r>
        <w:t xml:space="preserve">Dr. Reese would like to see a clear definition of a “thyroid collar” spelled out in our rules.  </w:t>
      </w:r>
    </w:p>
    <w:p w:rsidR="008A13D4" w:rsidRDefault="000463FA" w:rsidP="003468F6">
      <w:pPr>
        <w:tabs>
          <w:tab w:val="center" w:pos="5040"/>
          <w:tab w:val="left" w:pos="5400"/>
          <w:tab w:val="left" w:pos="5760"/>
          <w:tab w:val="left" w:pos="6120"/>
          <w:tab w:val="left" w:pos="6480"/>
          <w:tab w:val="left" w:pos="6840"/>
          <w:tab w:val="left" w:pos="7560"/>
          <w:tab w:val="left" w:pos="8280"/>
          <w:tab w:val="left" w:pos="9000"/>
          <w:tab w:val="left" w:pos="9720"/>
        </w:tabs>
      </w:pPr>
      <w:r>
        <w:t xml:space="preserve">There was also discussion about the thickness of an effective thyroid collar.  Donna Stevens suggested a 0.25 mm lead equivalent as a benchmark.  </w:t>
      </w:r>
    </w:p>
    <w:p w:rsidR="008A13D4" w:rsidRDefault="008A13D4" w:rsidP="003468F6">
      <w:pPr>
        <w:tabs>
          <w:tab w:val="center" w:pos="5040"/>
          <w:tab w:val="left" w:pos="5400"/>
          <w:tab w:val="left" w:pos="5760"/>
          <w:tab w:val="left" w:pos="6120"/>
          <w:tab w:val="left" w:pos="6480"/>
          <w:tab w:val="left" w:pos="6840"/>
          <w:tab w:val="left" w:pos="7560"/>
          <w:tab w:val="left" w:pos="8280"/>
          <w:tab w:val="left" w:pos="9000"/>
          <w:tab w:val="left" w:pos="9720"/>
        </w:tabs>
      </w:pPr>
    </w:p>
    <w:p w:rsidR="000463FA" w:rsidRDefault="000463FA" w:rsidP="003468F6">
      <w:pPr>
        <w:tabs>
          <w:tab w:val="center" w:pos="5040"/>
          <w:tab w:val="left" w:pos="5400"/>
          <w:tab w:val="left" w:pos="5760"/>
          <w:tab w:val="left" w:pos="6120"/>
          <w:tab w:val="left" w:pos="6480"/>
          <w:tab w:val="left" w:pos="6840"/>
          <w:tab w:val="left" w:pos="7560"/>
          <w:tab w:val="left" w:pos="8280"/>
          <w:tab w:val="left" w:pos="9000"/>
          <w:tab w:val="left" w:pos="9720"/>
        </w:tabs>
      </w:pPr>
      <w:r>
        <w:t xml:space="preserve">Todd said he will re-write the proposed rule revision and present it at the next RAC meeting.  </w:t>
      </w:r>
    </w:p>
    <w:p w:rsidR="000463FA" w:rsidRDefault="000463FA" w:rsidP="003468F6">
      <w:pPr>
        <w:tabs>
          <w:tab w:val="center" w:pos="5040"/>
          <w:tab w:val="left" w:pos="5400"/>
          <w:tab w:val="left" w:pos="5760"/>
          <w:tab w:val="left" w:pos="6120"/>
          <w:tab w:val="left" w:pos="6480"/>
          <w:tab w:val="left" w:pos="6840"/>
          <w:tab w:val="left" w:pos="7560"/>
          <w:tab w:val="left" w:pos="8280"/>
          <w:tab w:val="left" w:pos="9000"/>
          <w:tab w:val="left" w:pos="9720"/>
        </w:tabs>
      </w:pPr>
    </w:p>
    <w:p w:rsidR="002232DF" w:rsidRPr="00CE2024" w:rsidRDefault="00CE2024" w:rsidP="003468F6">
      <w:pPr>
        <w:tabs>
          <w:tab w:val="center" w:pos="5040"/>
          <w:tab w:val="left" w:pos="5400"/>
          <w:tab w:val="left" w:pos="5760"/>
          <w:tab w:val="left" w:pos="6120"/>
          <w:tab w:val="left" w:pos="6480"/>
          <w:tab w:val="left" w:pos="6840"/>
          <w:tab w:val="left" w:pos="7560"/>
          <w:tab w:val="left" w:pos="8280"/>
          <w:tab w:val="left" w:pos="9000"/>
          <w:tab w:val="left" w:pos="9720"/>
        </w:tabs>
        <w:rPr>
          <w:b/>
        </w:rPr>
      </w:pPr>
      <w:r w:rsidRPr="00CE2024">
        <w:rPr>
          <w:b/>
        </w:rPr>
        <w:t>OAR 333-122-001</w:t>
      </w:r>
      <w:r>
        <w:rPr>
          <w:b/>
        </w:rPr>
        <w:t>: Industrial X-Ray Rules</w:t>
      </w:r>
    </w:p>
    <w:p w:rsidR="00CE2024" w:rsidRDefault="00CE2024" w:rsidP="003468F6">
      <w:pPr>
        <w:tabs>
          <w:tab w:val="center" w:pos="5040"/>
          <w:tab w:val="left" w:pos="5400"/>
          <w:tab w:val="left" w:pos="5760"/>
          <w:tab w:val="left" w:pos="6120"/>
          <w:tab w:val="left" w:pos="6480"/>
          <w:tab w:val="left" w:pos="6840"/>
          <w:tab w:val="left" w:pos="7560"/>
          <w:tab w:val="left" w:pos="8280"/>
          <w:tab w:val="left" w:pos="9000"/>
          <w:tab w:val="left" w:pos="9720"/>
        </w:tabs>
      </w:pPr>
      <w:r>
        <w:t xml:space="preserve">RPS has been working on re-writing this section of the rules for a couple of years now, and is prepared to form a sub-committee to discuss and finalize industrial X-ray rules.  Some issues include the definition of a “warning device,” the frequency of testing safety devices, the need for an industrial X-ray program to have a “Safety Committee,” and the application of these rules to whole body image scanners that are being brought into use in corrections facilities. RPS has several concerns about the operation of these whole body scanners, and would like to discuss these concerns within a sub-committee.  </w:t>
      </w:r>
      <w:r w:rsidR="00ED1D7D">
        <w:t>Our current industrial X-ray rules only apply to medical screening devices.</w:t>
      </w:r>
    </w:p>
    <w:p w:rsidR="002232DF" w:rsidRPr="008A13D4" w:rsidRDefault="002232DF" w:rsidP="003468F6">
      <w:pPr>
        <w:tabs>
          <w:tab w:val="center" w:pos="5040"/>
          <w:tab w:val="left" w:pos="5400"/>
          <w:tab w:val="left" w:pos="5760"/>
          <w:tab w:val="left" w:pos="6120"/>
          <w:tab w:val="left" w:pos="6480"/>
          <w:tab w:val="left" w:pos="6840"/>
          <w:tab w:val="left" w:pos="7560"/>
          <w:tab w:val="left" w:pos="8280"/>
          <w:tab w:val="left" w:pos="9000"/>
          <w:tab w:val="left" w:pos="9720"/>
        </w:tabs>
      </w:pPr>
    </w:p>
    <w:p w:rsidR="00DB5F7F" w:rsidRPr="00F14E3A" w:rsidRDefault="00F95323" w:rsidP="00DB5F7F">
      <w:pPr>
        <w:tabs>
          <w:tab w:val="center" w:pos="5040"/>
          <w:tab w:val="left" w:pos="5400"/>
          <w:tab w:val="left" w:pos="5760"/>
          <w:tab w:val="left" w:pos="6120"/>
          <w:tab w:val="left" w:pos="6480"/>
          <w:tab w:val="left" w:pos="6840"/>
          <w:tab w:val="left" w:pos="7560"/>
          <w:tab w:val="left" w:pos="8280"/>
          <w:tab w:val="left" w:pos="9000"/>
          <w:tab w:val="left" w:pos="9720"/>
        </w:tabs>
        <w:rPr>
          <w:b/>
          <w:u w:val="single"/>
        </w:rPr>
      </w:pPr>
      <w:r w:rsidRPr="00F14E3A">
        <w:rPr>
          <w:b/>
          <w:u w:val="single"/>
        </w:rPr>
        <w:t>Projects</w:t>
      </w:r>
    </w:p>
    <w:p w:rsidR="00ED1D7D" w:rsidRPr="00F14E3A" w:rsidRDefault="006C1E40" w:rsidP="004348D3">
      <w:pPr>
        <w:pStyle w:val="ListParagraph"/>
        <w:numPr>
          <w:ilvl w:val="0"/>
          <w:numId w:val="33"/>
        </w:numPr>
        <w:tabs>
          <w:tab w:val="center" w:pos="5040"/>
          <w:tab w:val="left" w:pos="5400"/>
          <w:tab w:val="left" w:pos="5760"/>
          <w:tab w:val="left" w:pos="6120"/>
          <w:tab w:val="left" w:pos="6480"/>
          <w:tab w:val="left" w:pos="6840"/>
          <w:tab w:val="left" w:pos="7560"/>
          <w:tab w:val="left" w:pos="8280"/>
          <w:tab w:val="left" w:pos="9000"/>
          <w:tab w:val="left" w:pos="9720"/>
        </w:tabs>
        <w:rPr>
          <w:b/>
          <w:sz w:val="28"/>
          <w:szCs w:val="28"/>
        </w:rPr>
      </w:pPr>
      <w:r w:rsidRPr="00F14E3A">
        <w:rPr>
          <w:b/>
          <w:sz w:val="28"/>
          <w:szCs w:val="28"/>
          <w:u w:val="single"/>
        </w:rPr>
        <w:t>Laser Registry/Regulation Program Development</w:t>
      </w:r>
    </w:p>
    <w:p w:rsidR="004348D3" w:rsidRDefault="004348D3" w:rsidP="00ED1D7D">
      <w:pPr>
        <w:pStyle w:val="ListParagraph"/>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r>
        <w:rPr>
          <w:sz w:val="28"/>
          <w:szCs w:val="28"/>
        </w:rPr>
        <w:t>David Howe</w:t>
      </w:r>
      <w:r w:rsidR="00ED1D7D">
        <w:rPr>
          <w:sz w:val="28"/>
          <w:szCs w:val="28"/>
        </w:rPr>
        <w:t xml:space="preserve"> reported on RPS’s efforts to create a laser registry. RPS was able to get the registry onto OHA’s short</w:t>
      </w:r>
      <w:r>
        <w:rPr>
          <w:sz w:val="28"/>
          <w:szCs w:val="28"/>
        </w:rPr>
        <w:t xml:space="preserve"> </w:t>
      </w:r>
      <w:r w:rsidR="00ED1D7D">
        <w:rPr>
          <w:sz w:val="28"/>
          <w:szCs w:val="28"/>
        </w:rPr>
        <w:t>list of legislative actions</w:t>
      </w:r>
      <w:r>
        <w:rPr>
          <w:sz w:val="28"/>
          <w:szCs w:val="28"/>
        </w:rPr>
        <w:t xml:space="preserve">.  </w:t>
      </w:r>
      <w:r w:rsidR="00ED1D7D">
        <w:rPr>
          <w:sz w:val="28"/>
          <w:szCs w:val="28"/>
        </w:rPr>
        <w:t xml:space="preserve">OHA’s </w:t>
      </w:r>
      <w:r>
        <w:rPr>
          <w:sz w:val="28"/>
          <w:szCs w:val="28"/>
        </w:rPr>
        <w:t xml:space="preserve">senior management </w:t>
      </w:r>
      <w:r w:rsidR="00ED1D7D">
        <w:rPr>
          <w:sz w:val="28"/>
          <w:szCs w:val="28"/>
        </w:rPr>
        <w:t>took the issue</w:t>
      </w:r>
      <w:r>
        <w:rPr>
          <w:sz w:val="28"/>
          <w:szCs w:val="28"/>
        </w:rPr>
        <w:t xml:space="preserve"> to the governor</w:t>
      </w:r>
      <w:r w:rsidR="00ED1D7D">
        <w:rPr>
          <w:sz w:val="28"/>
          <w:szCs w:val="28"/>
        </w:rPr>
        <w:t>, but was unable to gain approval. The laser registry proposal will not be included in the 2017 legislative</w:t>
      </w:r>
      <w:r>
        <w:rPr>
          <w:sz w:val="28"/>
          <w:szCs w:val="28"/>
        </w:rPr>
        <w:t xml:space="preserve"> session.  </w:t>
      </w:r>
    </w:p>
    <w:p w:rsidR="00ED1D7D" w:rsidRDefault="00ED1D7D" w:rsidP="00ED1D7D">
      <w:pPr>
        <w:pStyle w:val="ListParagraph"/>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p>
    <w:p w:rsidR="00ED1D7D" w:rsidRPr="00F14E3A" w:rsidRDefault="004348D3" w:rsidP="00610BC3">
      <w:pPr>
        <w:pStyle w:val="ListParagraph"/>
        <w:numPr>
          <w:ilvl w:val="0"/>
          <w:numId w:val="33"/>
        </w:numPr>
        <w:tabs>
          <w:tab w:val="center" w:pos="5040"/>
          <w:tab w:val="left" w:pos="5400"/>
          <w:tab w:val="left" w:pos="5760"/>
          <w:tab w:val="left" w:pos="6120"/>
          <w:tab w:val="left" w:pos="6480"/>
          <w:tab w:val="left" w:pos="6840"/>
          <w:tab w:val="left" w:pos="7560"/>
          <w:tab w:val="left" w:pos="8280"/>
          <w:tab w:val="left" w:pos="9000"/>
          <w:tab w:val="left" w:pos="9720"/>
        </w:tabs>
        <w:rPr>
          <w:b/>
          <w:sz w:val="28"/>
          <w:szCs w:val="28"/>
          <w:u w:val="single"/>
        </w:rPr>
      </w:pPr>
      <w:r w:rsidRPr="00F14E3A">
        <w:rPr>
          <w:b/>
          <w:sz w:val="28"/>
          <w:szCs w:val="28"/>
          <w:u w:val="single"/>
        </w:rPr>
        <w:t xml:space="preserve">New </w:t>
      </w:r>
      <w:r w:rsidR="00754D73">
        <w:rPr>
          <w:b/>
          <w:sz w:val="28"/>
          <w:szCs w:val="28"/>
          <w:u w:val="single"/>
        </w:rPr>
        <w:t>Electronic Products</w:t>
      </w:r>
      <w:r w:rsidRPr="00F14E3A">
        <w:rPr>
          <w:b/>
          <w:sz w:val="28"/>
          <w:szCs w:val="28"/>
          <w:u w:val="single"/>
        </w:rPr>
        <w:t xml:space="preserve"> Database</w:t>
      </w:r>
    </w:p>
    <w:p w:rsidR="00ED1D7D" w:rsidRDefault="00ED1D7D" w:rsidP="00ED1D7D">
      <w:pPr>
        <w:pStyle w:val="ListParagraph"/>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r>
        <w:rPr>
          <w:sz w:val="28"/>
          <w:szCs w:val="28"/>
        </w:rPr>
        <w:t xml:space="preserve">Riven Leigh from the Office of Information Services (OIS) presented the re-designed X-ray facility database. RPS will be phasing into this new database. The current registry is at least 9 years old, and functionally outdated.  The new system will allow RPS to </w:t>
      </w:r>
      <w:r w:rsidR="004348D3">
        <w:rPr>
          <w:sz w:val="28"/>
          <w:szCs w:val="28"/>
        </w:rPr>
        <w:t>accep</w:t>
      </w:r>
      <w:r>
        <w:rPr>
          <w:sz w:val="28"/>
          <w:szCs w:val="28"/>
        </w:rPr>
        <w:t xml:space="preserve">t e-payments online for dental X-ray registrations, and allow licensees to immediately download their validation certificates in PDF form. OIS will work with RPS to eventually update the tanning registry as well.  </w:t>
      </w:r>
      <w:r w:rsidR="00E8792F">
        <w:rPr>
          <w:sz w:val="28"/>
          <w:szCs w:val="28"/>
        </w:rPr>
        <w:t xml:space="preserve">The ultimate goal is to have all of the RPS registries tied to a web-based platform. </w:t>
      </w:r>
    </w:p>
    <w:p w:rsidR="00D81FF9" w:rsidRDefault="00D81FF9" w:rsidP="00ED1D7D">
      <w:pPr>
        <w:pStyle w:val="ListParagraph"/>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p>
    <w:p w:rsidR="00D81FF9" w:rsidRDefault="00D81FF9" w:rsidP="00ED1D7D">
      <w:pPr>
        <w:pStyle w:val="ListParagraph"/>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p>
    <w:p w:rsidR="00E8792F" w:rsidRDefault="00E8792F" w:rsidP="00ED1D7D">
      <w:pPr>
        <w:pStyle w:val="ListParagraph"/>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p>
    <w:p w:rsidR="00D37187" w:rsidRPr="00F14E3A" w:rsidRDefault="004348D3" w:rsidP="000074AE">
      <w:pPr>
        <w:pStyle w:val="ListParagraph"/>
        <w:numPr>
          <w:ilvl w:val="0"/>
          <w:numId w:val="33"/>
        </w:numPr>
        <w:tabs>
          <w:tab w:val="center" w:pos="5040"/>
          <w:tab w:val="left" w:pos="5400"/>
          <w:tab w:val="left" w:pos="5760"/>
          <w:tab w:val="left" w:pos="6120"/>
          <w:tab w:val="left" w:pos="6480"/>
          <w:tab w:val="left" w:pos="6840"/>
          <w:tab w:val="left" w:pos="7560"/>
          <w:tab w:val="left" w:pos="8280"/>
          <w:tab w:val="left" w:pos="9000"/>
          <w:tab w:val="left" w:pos="9720"/>
        </w:tabs>
        <w:rPr>
          <w:b/>
          <w:sz w:val="28"/>
          <w:szCs w:val="28"/>
          <w:u w:val="single"/>
        </w:rPr>
      </w:pPr>
      <w:r w:rsidRPr="00F14E3A">
        <w:rPr>
          <w:b/>
          <w:sz w:val="28"/>
          <w:szCs w:val="28"/>
          <w:u w:val="single"/>
        </w:rPr>
        <w:t>Fluoroscopy Sub</w:t>
      </w:r>
      <w:r w:rsidR="00D37187" w:rsidRPr="00F14E3A">
        <w:rPr>
          <w:b/>
          <w:sz w:val="28"/>
          <w:szCs w:val="28"/>
          <w:u w:val="single"/>
        </w:rPr>
        <w:t>-</w:t>
      </w:r>
      <w:r w:rsidRPr="00F14E3A">
        <w:rPr>
          <w:b/>
          <w:sz w:val="28"/>
          <w:szCs w:val="28"/>
          <w:u w:val="single"/>
        </w:rPr>
        <w:t>committee Update</w:t>
      </w:r>
      <w:r w:rsidR="009203D2" w:rsidRPr="00F14E3A">
        <w:rPr>
          <w:b/>
          <w:sz w:val="28"/>
          <w:szCs w:val="28"/>
          <w:u w:val="single"/>
        </w:rPr>
        <w:t xml:space="preserve"> </w:t>
      </w:r>
      <w:r w:rsidR="009203D2" w:rsidRPr="00F14E3A">
        <w:rPr>
          <w:b/>
          <w:sz w:val="28"/>
          <w:szCs w:val="28"/>
        </w:rPr>
        <w:t xml:space="preserve"> </w:t>
      </w:r>
    </w:p>
    <w:p w:rsidR="004348D3" w:rsidRDefault="009203D2" w:rsidP="00D37187">
      <w:pPr>
        <w:pStyle w:val="ListParagraph"/>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r>
        <w:rPr>
          <w:sz w:val="28"/>
          <w:szCs w:val="28"/>
        </w:rPr>
        <w:t>David</w:t>
      </w:r>
      <w:r w:rsidR="00D37187">
        <w:rPr>
          <w:sz w:val="28"/>
          <w:szCs w:val="28"/>
        </w:rPr>
        <w:t xml:space="preserve"> updated the RAC on recent developments within the fluoroscopy sub</w:t>
      </w:r>
      <w:r w:rsidR="00D37187" w:rsidRPr="00D37187">
        <w:rPr>
          <w:sz w:val="28"/>
          <w:szCs w:val="28"/>
        </w:rPr>
        <w:t xml:space="preserve">-committee’s discussion. </w:t>
      </w:r>
    </w:p>
    <w:p w:rsidR="00D37187" w:rsidRPr="00D37187" w:rsidRDefault="00D37187" w:rsidP="00D37187">
      <w:pPr>
        <w:pStyle w:val="ListParagraph"/>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p>
    <w:p w:rsidR="00CD1C62" w:rsidRDefault="00D37187" w:rsidP="00CD1C62">
      <w:pPr>
        <w:pStyle w:val="ListParagraph"/>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r>
        <w:rPr>
          <w:sz w:val="28"/>
          <w:szCs w:val="28"/>
        </w:rPr>
        <w:t>RPS</w:t>
      </w:r>
      <w:r w:rsidR="00CD1C62">
        <w:rPr>
          <w:sz w:val="28"/>
          <w:szCs w:val="28"/>
        </w:rPr>
        <w:t xml:space="preserve"> was approached by the Oregon Board of Nursing </w:t>
      </w:r>
      <w:r>
        <w:rPr>
          <w:sz w:val="28"/>
          <w:szCs w:val="28"/>
        </w:rPr>
        <w:t xml:space="preserve">with a proposal </w:t>
      </w:r>
      <w:r w:rsidR="00CD1C62">
        <w:rPr>
          <w:sz w:val="28"/>
          <w:szCs w:val="28"/>
        </w:rPr>
        <w:t>to allow CRNA’s to supervise interventional pain management fluoroscopic procedures</w:t>
      </w:r>
      <w:r>
        <w:rPr>
          <w:sz w:val="28"/>
          <w:szCs w:val="28"/>
        </w:rPr>
        <w:t xml:space="preserve"> for needle placements, an activity which is currently prohibited in Oregon.</w:t>
      </w:r>
    </w:p>
    <w:p w:rsidR="00CD1C62" w:rsidRDefault="00CD1C62" w:rsidP="00CD1C62">
      <w:pPr>
        <w:pStyle w:val="ListParagraph"/>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p>
    <w:p w:rsidR="00CD1C62" w:rsidRDefault="00CD1C62" w:rsidP="00CD1C62">
      <w:pPr>
        <w:pStyle w:val="ListParagraph"/>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r>
        <w:rPr>
          <w:sz w:val="28"/>
          <w:szCs w:val="28"/>
        </w:rPr>
        <w:t xml:space="preserve">Within </w:t>
      </w:r>
      <w:r w:rsidR="00F14E3A">
        <w:rPr>
          <w:sz w:val="28"/>
          <w:szCs w:val="28"/>
        </w:rPr>
        <w:t>a few weeks</w:t>
      </w:r>
      <w:r>
        <w:rPr>
          <w:sz w:val="28"/>
          <w:szCs w:val="28"/>
        </w:rPr>
        <w:t xml:space="preserve">, the Oregon Nurses Association requested to add Clinical Nurse Specialists and Nurse Practitioners to the </w:t>
      </w:r>
      <w:r w:rsidR="00D37187">
        <w:rPr>
          <w:sz w:val="28"/>
          <w:szCs w:val="28"/>
        </w:rPr>
        <w:t>“</w:t>
      </w:r>
      <w:r>
        <w:rPr>
          <w:sz w:val="28"/>
          <w:szCs w:val="28"/>
        </w:rPr>
        <w:t>non-radiologic practitioners</w:t>
      </w:r>
      <w:r w:rsidR="00D37187">
        <w:rPr>
          <w:sz w:val="28"/>
          <w:szCs w:val="28"/>
        </w:rPr>
        <w:t xml:space="preserve">” list, in order to allow them to supervise fluoroscopy procedures.  </w:t>
      </w:r>
      <w:r>
        <w:rPr>
          <w:sz w:val="28"/>
          <w:szCs w:val="28"/>
        </w:rPr>
        <w:t xml:space="preserve">  </w:t>
      </w:r>
    </w:p>
    <w:p w:rsidR="00D37187" w:rsidRDefault="00D37187" w:rsidP="00CD1C62">
      <w:pPr>
        <w:pStyle w:val="ListParagraph"/>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p>
    <w:p w:rsidR="00CD1C62" w:rsidRDefault="00CD1C62" w:rsidP="00CD1C62">
      <w:pPr>
        <w:pStyle w:val="ListParagraph"/>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r>
        <w:rPr>
          <w:sz w:val="28"/>
          <w:szCs w:val="28"/>
        </w:rPr>
        <w:t xml:space="preserve">RPS initiated a review of current </w:t>
      </w:r>
      <w:r w:rsidR="00D37187">
        <w:rPr>
          <w:sz w:val="28"/>
          <w:szCs w:val="28"/>
        </w:rPr>
        <w:t xml:space="preserve">fluoroscopy </w:t>
      </w:r>
      <w:r>
        <w:rPr>
          <w:sz w:val="28"/>
          <w:szCs w:val="28"/>
        </w:rPr>
        <w:t xml:space="preserve">rules and </w:t>
      </w:r>
      <w:r w:rsidR="00D37187">
        <w:rPr>
          <w:sz w:val="28"/>
          <w:szCs w:val="28"/>
        </w:rPr>
        <w:t xml:space="preserve">training requirements, and convened the first fluoroscopy sub-committee meeting on October 7, 2016. Seven organizations were represented. Barbara Smith attended on behalf of the RAC. </w:t>
      </w:r>
      <w:r>
        <w:rPr>
          <w:sz w:val="28"/>
          <w:szCs w:val="28"/>
        </w:rPr>
        <w:t xml:space="preserve">  </w:t>
      </w:r>
    </w:p>
    <w:p w:rsidR="00CD1C62" w:rsidRDefault="00CD1C62" w:rsidP="00CD1C62">
      <w:pPr>
        <w:pStyle w:val="ListParagraph"/>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p>
    <w:p w:rsidR="004348D3" w:rsidRDefault="00D37187" w:rsidP="0064053D">
      <w:pPr>
        <w:pStyle w:val="ListParagraph"/>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r>
        <w:rPr>
          <w:sz w:val="28"/>
          <w:szCs w:val="28"/>
        </w:rPr>
        <w:t>Following that meeting, and considerable internal discussion, RPS convened a second sub-committee meeting on October 11, 2016, and proposed revising the rules to include 4 basic elements:</w:t>
      </w:r>
    </w:p>
    <w:p w:rsidR="0064053D" w:rsidRPr="001E4FE4" w:rsidRDefault="0064053D" w:rsidP="0064053D">
      <w:pPr>
        <w:pStyle w:val="ListParagraph"/>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p>
    <w:p w:rsidR="004F02A1" w:rsidRPr="001E4FE4" w:rsidRDefault="004F02A1" w:rsidP="004F02A1">
      <w:pPr>
        <w:pStyle w:val="ListParagraph"/>
        <w:numPr>
          <w:ilvl w:val="0"/>
          <w:numId w:val="40"/>
        </w:numPr>
        <w:rPr>
          <w:sz w:val="28"/>
          <w:szCs w:val="28"/>
        </w:rPr>
      </w:pPr>
      <w:r w:rsidRPr="001E4FE4">
        <w:rPr>
          <w:sz w:val="28"/>
          <w:szCs w:val="28"/>
        </w:rPr>
        <w:t xml:space="preserve">Allow APRNs to </w:t>
      </w:r>
      <w:r w:rsidRPr="001E4FE4">
        <w:rPr>
          <w:i/>
          <w:sz w:val="28"/>
          <w:szCs w:val="28"/>
        </w:rPr>
        <w:t>supervise</w:t>
      </w:r>
      <w:r w:rsidRPr="001E4FE4">
        <w:rPr>
          <w:sz w:val="28"/>
          <w:szCs w:val="28"/>
        </w:rPr>
        <w:t xml:space="preserve"> interventional pain management fluoroscopic needle placement procedures (with modified didactic training, plus clinical and ap0plications training). </w:t>
      </w:r>
    </w:p>
    <w:p w:rsidR="004F02A1" w:rsidRPr="001E4FE4" w:rsidRDefault="004F02A1" w:rsidP="004F02A1">
      <w:pPr>
        <w:pStyle w:val="ListParagraph"/>
        <w:numPr>
          <w:ilvl w:val="0"/>
          <w:numId w:val="40"/>
        </w:numPr>
        <w:rPr>
          <w:sz w:val="28"/>
          <w:szCs w:val="28"/>
        </w:rPr>
      </w:pPr>
      <w:r w:rsidRPr="001E4FE4">
        <w:rPr>
          <w:sz w:val="28"/>
          <w:szCs w:val="28"/>
        </w:rPr>
        <w:t xml:space="preserve">Grandfather existing Non-Radiologic Practitioners to </w:t>
      </w:r>
      <w:r w:rsidRPr="001E4FE4">
        <w:rPr>
          <w:i/>
          <w:sz w:val="28"/>
          <w:szCs w:val="28"/>
        </w:rPr>
        <w:t>supervise/operate</w:t>
      </w:r>
      <w:r w:rsidRPr="001E4FE4">
        <w:rPr>
          <w:sz w:val="28"/>
          <w:szCs w:val="28"/>
        </w:rPr>
        <w:t xml:space="preserve"> fluoroscopy. </w:t>
      </w:r>
    </w:p>
    <w:p w:rsidR="004F02A1" w:rsidRPr="001E4FE4" w:rsidRDefault="004F02A1" w:rsidP="004F02A1">
      <w:pPr>
        <w:pStyle w:val="ListParagraph"/>
        <w:numPr>
          <w:ilvl w:val="0"/>
          <w:numId w:val="40"/>
        </w:numPr>
        <w:rPr>
          <w:sz w:val="28"/>
          <w:szCs w:val="28"/>
        </w:rPr>
      </w:pPr>
      <w:r w:rsidRPr="001E4FE4">
        <w:rPr>
          <w:sz w:val="28"/>
          <w:szCs w:val="28"/>
        </w:rPr>
        <w:t xml:space="preserve">Allow </w:t>
      </w:r>
      <w:r w:rsidRPr="001E4FE4">
        <w:rPr>
          <w:b/>
          <w:sz w:val="28"/>
          <w:szCs w:val="28"/>
        </w:rPr>
        <w:t>new</w:t>
      </w:r>
      <w:r w:rsidRPr="001E4FE4">
        <w:rPr>
          <w:sz w:val="28"/>
          <w:szCs w:val="28"/>
        </w:rPr>
        <w:t xml:space="preserve"> Non-Radiologic Practitioners to </w:t>
      </w:r>
      <w:r w:rsidRPr="001E4FE4">
        <w:rPr>
          <w:i/>
          <w:sz w:val="28"/>
          <w:szCs w:val="28"/>
        </w:rPr>
        <w:t>operate</w:t>
      </w:r>
      <w:r w:rsidRPr="001E4FE4">
        <w:rPr>
          <w:sz w:val="28"/>
          <w:szCs w:val="28"/>
        </w:rPr>
        <w:t xml:space="preserve"> fluoroscopy (comply with existing didactic training requirement, plus clinical and applications training.) </w:t>
      </w:r>
    </w:p>
    <w:p w:rsidR="004F02A1" w:rsidRPr="001E4FE4" w:rsidRDefault="004F02A1" w:rsidP="004F02A1">
      <w:pPr>
        <w:pStyle w:val="ListParagraph"/>
        <w:numPr>
          <w:ilvl w:val="0"/>
          <w:numId w:val="40"/>
        </w:numPr>
        <w:rPr>
          <w:sz w:val="28"/>
          <w:szCs w:val="28"/>
        </w:rPr>
      </w:pPr>
      <w:r w:rsidRPr="001E4FE4">
        <w:rPr>
          <w:sz w:val="28"/>
          <w:szCs w:val="28"/>
        </w:rPr>
        <w:t xml:space="preserve">Allow </w:t>
      </w:r>
      <w:r w:rsidRPr="001E4FE4">
        <w:rPr>
          <w:b/>
          <w:sz w:val="28"/>
          <w:szCs w:val="28"/>
        </w:rPr>
        <w:t>new</w:t>
      </w:r>
      <w:r w:rsidRPr="001E4FE4">
        <w:rPr>
          <w:sz w:val="28"/>
          <w:szCs w:val="28"/>
        </w:rPr>
        <w:t xml:space="preserve"> Non-Radiologic Practitioners to </w:t>
      </w:r>
      <w:r w:rsidRPr="001E4FE4">
        <w:rPr>
          <w:i/>
          <w:sz w:val="28"/>
          <w:szCs w:val="28"/>
        </w:rPr>
        <w:t>supervise</w:t>
      </w:r>
      <w:r w:rsidRPr="001E4FE4">
        <w:rPr>
          <w:sz w:val="28"/>
          <w:szCs w:val="28"/>
        </w:rPr>
        <w:t xml:space="preserve"> fluoroscopy procedures (with modified didactic training, plus clinical and applications training.) </w:t>
      </w:r>
    </w:p>
    <w:p w:rsidR="00D37187" w:rsidRPr="00D37187" w:rsidRDefault="00D37187" w:rsidP="00D37187">
      <w:pPr>
        <w:tabs>
          <w:tab w:val="center" w:pos="5040"/>
          <w:tab w:val="left" w:pos="5400"/>
          <w:tab w:val="left" w:pos="5760"/>
          <w:tab w:val="left" w:pos="6120"/>
          <w:tab w:val="left" w:pos="6480"/>
          <w:tab w:val="left" w:pos="6840"/>
          <w:tab w:val="left" w:pos="7560"/>
          <w:tab w:val="left" w:pos="8280"/>
          <w:tab w:val="left" w:pos="9000"/>
          <w:tab w:val="left" w:pos="9720"/>
        </w:tabs>
        <w:ind w:left="720"/>
      </w:pPr>
    </w:p>
    <w:p w:rsidR="0064053D" w:rsidRDefault="00D37187" w:rsidP="0064053D">
      <w:pPr>
        <w:tabs>
          <w:tab w:val="center" w:pos="5040"/>
          <w:tab w:val="left" w:pos="5400"/>
          <w:tab w:val="left" w:pos="5760"/>
          <w:tab w:val="left" w:pos="6120"/>
          <w:tab w:val="left" w:pos="6480"/>
          <w:tab w:val="left" w:pos="6840"/>
          <w:tab w:val="left" w:pos="7560"/>
          <w:tab w:val="left" w:pos="8280"/>
          <w:tab w:val="left" w:pos="9000"/>
          <w:tab w:val="left" w:pos="9720"/>
        </w:tabs>
      </w:pPr>
      <w:r>
        <w:t xml:space="preserve">10 organizations were present at the October 11, meeting (Barbara Smith represented the RAC again) and there was a robust discussion between the interested parties, as some disagree on the quantity and the content of training that would be required in order to supervise fluoroscopy procedures.  </w:t>
      </w:r>
    </w:p>
    <w:p w:rsidR="0068491B" w:rsidRDefault="0068491B" w:rsidP="0064053D">
      <w:pPr>
        <w:tabs>
          <w:tab w:val="center" w:pos="5040"/>
          <w:tab w:val="left" w:pos="5400"/>
          <w:tab w:val="left" w:pos="5760"/>
          <w:tab w:val="left" w:pos="6120"/>
          <w:tab w:val="left" w:pos="6480"/>
          <w:tab w:val="left" w:pos="6840"/>
          <w:tab w:val="left" w:pos="7560"/>
          <w:tab w:val="left" w:pos="8280"/>
          <w:tab w:val="left" w:pos="9000"/>
          <w:tab w:val="left" w:pos="9720"/>
        </w:tabs>
      </w:pPr>
    </w:p>
    <w:p w:rsidR="0068491B" w:rsidRDefault="0019219A" w:rsidP="0064053D">
      <w:pPr>
        <w:tabs>
          <w:tab w:val="center" w:pos="5040"/>
          <w:tab w:val="left" w:pos="5400"/>
          <w:tab w:val="left" w:pos="5760"/>
          <w:tab w:val="left" w:pos="6120"/>
          <w:tab w:val="left" w:pos="6480"/>
          <w:tab w:val="left" w:pos="6840"/>
          <w:tab w:val="left" w:pos="7560"/>
          <w:tab w:val="left" w:pos="8280"/>
          <w:tab w:val="left" w:pos="9000"/>
          <w:tab w:val="left" w:pos="9720"/>
        </w:tabs>
      </w:pPr>
      <w:r>
        <w:t xml:space="preserve">After some discussion, Dr. Reese asked the committee whether or not they should even be considering this issue, noting that the RAC’s role is </w:t>
      </w:r>
      <w:r w:rsidR="0068491B">
        <w:t>to consider patient/dose relationships</w:t>
      </w:r>
      <w:r>
        <w:t xml:space="preserve">, and not to make “medical determinations.” </w:t>
      </w:r>
    </w:p>
    <w:p w:rsidR="0019219A" w:rsidRDefault="0019219A" w:rsidP="0064053D">
      <w:pPr>
        <w:tabs>
          <w:tab w:val="center" w:pos="5040"/>
          <w:tab w:val="left" w:pos="5400"/>
          <w:tab w:val="left" w:pos="5760"/>
          <w:tab w:val="left" w:pos="6120"/>
          <w:tab w:val="left" w:pos="6480"/>
          <w:tab w:val="left" w:pos="6840"/>
          <w:tab w:val="left" w:pos="7560"/>
          <w:tab w:val="left" w:pos="8280"/>
          <w:tab w:val="left" w:pos="9000"/>
          <w:tab w:val="left" w:pos="9720"/>
        </w:tabs>
      </w:pPr>
    </w:p>
    <w:p w:rsidR="0019219A" w:rsidRDefault="0019219A" w:rsidP="0064053D">
      <w:pPr>
        <w:tabs>
          <w:tab w:val="center" w:pos="5040"/>
          <w:tab w:val="left" w:pos="5400"/>
          <w:tab w:val="left" w:pos="5760"/>
          <w:tab w:val="left" w:pos="6120"/>
          <w:tab w:val="left" w:pos="6480"/>
          <w:tab w:val="left" w:pos="6840"/>
          <w:tab w:val="left" w:pos="7560"/>
          <w:tab w:val="left" w:pos="8280"/>
          <w:tab w:val="left" w:pos="9000"/>
          <w:tab w:val="left" w:pos="9720"/>
        </w:tabs>
      </w:pPr>
      <w:r>
        <w:t xml:space="preserve">Todd asked the committee to provide their input by October 21, 2016.  </w:t>
      </w:r>
    </w:p>
    <w:p w:rsidR="0019219A" w:rsidRDefault="0019219A" w:rsidP="0064053D">
      <w:pPr>
        <w:tabs>
          <w:tab w:val="center" w:pos="5040"/>
          <w:tab w:val="left" w:pos="5400"/>
          <w:tab w:val="left" w:pos="5760"/>
          <w:tab w:val="left" w:pos="6120"/>
          <w:tab w:val="left" w:pos="6480"/>
          <w:tab w:val="left" w:pos="6840"/>
          <w:tab w:val="left" w:pos="7560"/>
          <w:tab w:val="left" w:pos="8280"/>
          <w:tab w:val="left" w:pos="9000"/>
          <w:tab w:val="left" w:pos="9720"/>
        </w:tabs>
      </w:pPr>
    </w:p>
    <w:p w:rsidR="00F12425" w:rsidRPr="0019219A" w:rsidRDefault="0019219A" w:rsidP="0064053D">
      <w:pPr>
        <w:tabs>
          <w:tab w:val="center" w:pos="5040"/>
          <w:tab w:val="left" w:pos="5400"/>
          <w:tab w:val="left" w:pos="5760"/>
          <w:tab w:val="left" w:pos="6120"/>
          <w:tab w:val="left" w:pos="6480"/>
          <w:tab w:val="left" w:pos="6840"/>
          <w:tab w:val="left" w:pos="7560"/>
          <w:tab w:val="left" w:pos="8280"/>
          <w:tab w:val="left" w:pos="9000"/>
          <w:tab w:val="left" w:pos="9720"/>
        </w:tabs>
        <w:rPr>
          <w:b/>
          <w:u w:val="single"/>
        </w:rPr>
      </w:pPr>
      <w:r w:rsidRPr="0019219A">
        <w:rPr>
          <w:b/>
          <w:u w:val="single"/>
        </w:rPr>
        <w:t>OAR Variance Requests</w:t>
      </w:r>
      <w:r w:rsidR="00F12425" w:rsidRPr="0019219A">
        <w:rPr>
          <w:b/>
          <w:u w:val="single"/>
        </w:rPr>
        <w:t xml:space="preserve"> </w:t>
      </w:r>
    </w:p>
    <w:p w:rsidR="00765DA0" w:rsidRDefault="00765DA0" w:rsidP="00765DA0">
      <w:pPr>
        <w:pStyle w:val="ListParagraph"/>
        <w:numPr>
          <w:ilvl w:val="0"/>
          <w:numId w:val="33"/>
        </w:numPr>
        <w:tabs>
          <w:tab w:val="center" w:pos="5040"/>
          <w:tab w:val="left" w:pos="5400"/>
          <w:tab w:val="left" w:pos="5760"/>
          <w:tab w:val="left" w:pos="6120"/>
          <w:tab w:val="left" w:pos="6480"/>
          <w:tab w:val="left" w:pos="6840"/>
          <w:tab w:val="left" w:pos="7560"/>
          <w:tab w:val="left" w:pos="8280"/>
          <w:tab w:val="left" w:pos="9000"/>
          <w:tab w:val="left" w:pos="9720"/>
        </w:tabs>
        <w:ind w:left="270" w:hanging="270"/>
        <w:rPr>
          <w:sz w:val="28"/>
          <w:szCs w:val="28"/>
        </w:rPr>
      </w:pPr>
      <w:r>
        <w:rPr>
          <w:sz w:val="28"/>
          <w:szCs w:val="28"/>
        </w:rPr>
        <w:t xml:space="preserve">Legacy Health Systems is requesting a variance from OAR 333-106-0130(4)(a)(B), which governs design requirements for an Operator’s Booth: </w:t>
      </w:r>
    </w:p>
    <w:p w:rsidR="00765DA0" w:rsidRDefault="00765DA0" w:rsidP="00765DA0">
      <w:pPr>
        <w:pStyle w:val="ListParagraph"/>
        <w:tabs>
          <w:tab w:val="center" w:pos="5040"/>
          <w:tab w:val="left" w:pos="5400"/>
          <w:tab w:val="left" w:pos="5760"/>
          <w:tab w:val="left" w:pos="6120"/>
          <w:tab w:val="left" w:pos="6480"/>
          <w:tab w:val="left" w:pos="6840"/>
          <w:tab w:val="left" w:pos="7560"/>
          <w:tab w:val="left" w:pos="8280"/>
          <w:tab w:val="left" w:pos="9000"/>
          <w:tab w:val="left" w:pos="9720"/>
        </w:tabs>
        <w:ind w:left="270"/>
        <w:rPr>
          <w:sz w:val="28"/>
          <w:szCs w:val="28"/>
        </w:rPr>
      </w:pPr>
    </w:p>
    <w:p w:rsidR="00765DA0" w:rsidRDefault="00765DA0" w:rsidP="00765DA0">
      <w:pPr>
        <w:pStyle w:val="ListParagraph"/>
        <w:tabs>
          <w:tab w:val="center" w:pos="5040"/>
          <w:tab w:val="left" w:pos="5400"/>
          <w:tab w:val="left" w:pos="5760"/>
          <w:tab w:val="left" w:pos="6120"/>
          <w:tab w:val="left" w:pos="6480"/>
          <w:tab w:val="left" w:pos="6840"/>
          <w:tab w:val="left" w:pos="7560"/>
          <w:tab w:val="left" w:pos="8280"/>
          <w:tab w:val="left" w:pos="9000"/>
          <w:tab w:val="left" w:pos="9720"/>
        </w:tabs>
        <w:ind w:left="270" w:hanging="90"/>
        <w:rPr>
          <w:sz w:val="28"/>
          <w:szCs w:val="28"/>
        </w:rPr>
      </w:pPr>
      <w:r w:rsidRPr="00765DA0">
        <w:rPr>
          <w:sz w:val="28"/>
          <w:szCs w:val="28"/>
        </w:rPr>
        <w:t xml:space="preserve">“The device shall be so placed that the operator can have full view of any occupant of the room and should be so placed that the operator can view any entry into the room. If any door which allows access to the room cannot be seen from the booth, then that door must have an interlock controlling the exposure which will prevent the exposure if the door is not closed.” </w:t>
      </w:r>
    </w:p>
    <w:p w:rsidR="00765DA0" w:rsidRPr="00765DA0" w:rsidRDefault="00765DA0" w:rsidP="00765DA0">
      <w:pPr>
        <w:pStyle w:val="ListParagraph"/>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p>
    <w:p w:rsidR="00F12425" w:rsidRDefault="00F12425" w:rsidP="00765DA0">
      <w:pPr>
        <w:pStyle w:val="ListParagraph"/>
        <w:tabs>
          <w:tab w:val="center" w:pos="5040"/>
          <w:tab w:val="left" w:pos="5400"/>
          <w:tab w:val="left" w:pos="5760"/>
          <w:tab w:val="left" w:pos="6120"/>
          <w:tab w:val="left" w:pos="6480"/>
          <w:tab w:val="left" w:pos="6840"/>
          <w:tab w:val="left" w:pos="7560"/>
          <w:tab w:val="left" w:pos="8280"/>
          <w:tab w:val="left" w:pos="9000"/>
          <w:tab w:val="left" w:pos="9720"/>
        </w:tabs>
        <w:ind w:left="180"/>
        <w:rPr>
          <w:sz w:val="28"/>
          <w:szCs w:val="28"/>
        </w:rPr>
      </w:pPr>
      <w:r w:rsidRPr="00765DA0">
        <w:rPr>
          <w:sz w:val="28"/>
          <w:szCs w:val="28"/>
        </w:rPr>
        <w:t xml:space="preserve">Legacy has an </w:t>
      </w:r>
      <w:r w:rsidR="00765DA0">
        <w:rPr>
          <w:sz w:val="28"/>
          <w:szCs w:val="28"/>
        </w:rPr>
        <w:t xml:space="preserve">X-ray </w:t>
      </w:r>
      <w:r w:rsidRPr="00765DA0">
        <w:rPr>
          <w:sz w:val="28"/>
          <w:szCs w:val="28"/>
        </w:rPr>
        <w:t xml:space="preserve">exam room with </w:t>
      </w:r>
      <w:r w:rsidR="00765DA0">
        <w:rPr>
          <w:sz w:val="28"/>
          <w:szCs w:val="28"/>
        </w:rPr>
        <w:t>two doors, one of which</w:t>
      </w:r>
      <w:r w:rsidRPr="00765DA0">
        <w:rPr>
          <w:sz w:val="28"/>
          <w:szCs w:val="28"/>
        </w:rPr>
        <w:t xml:space="preserve"> is not viewable from the booth.  </w:t>
      </w:r>
      <w:r w:rsidR="00765DA0">
        <w:rPr>
          <w:sz w:val="28"/>
          <w:szCs w:val="28"/>
        </w:rPr>
        <w:t xml:space="preserve">The door </w:t>
      </w:r>
      <w:r w:rsidRPr="00765DA0">
        <w:rPr>
          <w:sz w:val="28"/>
          <w:szCs w:val="28"/>
        </w:rPr>
        <w:t xml:space="preserve">leads to a dressing area for patients.  Putting an interlock there is unreasonably expensive.  </w:t>
      </w:r>
      <w:r w:rsidR="00765DA0">
        <w:rPr>
          <w:sz w:val="28"/>
          <w:szCs w:val="28"/>
        </w:rPr>
        <w:t xml:space="preserve">RPS and Legacy have </w:t>
      </w:r>
      <w:r w:rsidRPr="00765DA0">
        <w:rPr>
          <w:sz w:val="28"/>
          <w:szCs w:val="28"/>
        </w:rPr>
        <w:t xml:space="preserve">discussed </w:t>
      </w:r>
      <w:r w:rsidR="00765DA0">
        <w:rPr>
          <w:sz w:val="28"/>
          <w:szCs w:val="28"/>
        </w:rPr>
        <w:t>permanently locking the door</w:t>
      </w:r>
      <w:r w:rsidRPr="00765DA0">
        <w:rPr>
          <w:sz w:val="28"/>
          <w:szCs w:val="28"/>
        </w:rPr>
        <w:t xml:space="preserve"> from the dressing room side, so patients can’t go in unless the </w:t>
      </w:r>
      <w:r w:rsidR="00230AF8">
        <w:rPr>
          <w:sz w:val="28"/>
          <w:szCs w:val="28"/>
        </w:rPr>
        <w:t>radiologic technologist</w:t>
      </w:r>
      <w:r w:rsidRPr="00765DA0">
        <w:rPr>
          <w:sz w:val="28"/>
          <w:szCs w:val="28"/>
        </w:rPr>
        <w:t xml:space="preserve"> lets them in.  </w:t>
      </w:r>
    </w:p>
    <w:p w:rsidR="00D81FF9" w:rsidRDefault="00D81FF9" w:rsidP="00765DA0">
      <w:pPr>
        <w:pStyle w:val="ListParagraph"/>
        <w:tabs>
          <w:tab w:val="center" w:pos="5040"/>
          <w:tab w:val="left" w:pos="5400"/>
          <w:tab w:val="left" w:pos="5760"/>
          <w:tab w:val="left" w:pos="6120"/>
          <w:tab w:val="left" w:pos="6480"/>
          <w:tab w:val="left" w:pos="6840"/>
          <w:tab w:val="left" w:pos="7560"/>
          <w:tab w:val="left" w:pos="8280"/>
          <w:tab w:val="left" w:pos="9000"/>
          <w:tab w:val="left" w:pos="9720"/>
        </w:tabs>
        <w:ind w:left="180"/>
        <w:rPr>
          <w:sz w:val="28"/>
          <w:szCs w:val="28"/>
        </w:rPr>
      </w:pPr>
    </w:p>
    <w:p w:rsidR="00765DA0" w:rsidRPr="00765DA0" w:rsidRDefault="00765DA0" w:rsidP="00765DA0">
      <w:pPr>
        <w:pStyle w:val="ListParagraph"/>
        <w:tabs>
          <w:tab w:val="center" w:pos="5040"/>
          <w:tab w:val="left" w:pos="5400"/>
          <w:tab w:val="left" w:pos="5760"/>
          <w:tab w:val="left" w:pos="6120"/>
          <w:tab w:val="left" w:pos="6480"/>
          <w:tab w:val="left" w:pos="6840"/>
          <w:tab w:val="left" w:pos="7560"/>
          <w:tab w:val="left" w:pos="8280"/>
          <w:tab w:val="left" w:pos="9000"/>
          <w:tab w:val="left" w:pos="9720"/>
        </w:tabs>
        <w:ind w:left="180" w:firstLine="720"/>
        <w:jc w:val="both"/>
        <w:rPr>
          <w:b/>
          <w:sz w:val="28"/>
          <w:szCs w:val="28"/>
          <w:u w:val="single"/>
        </w:rPr>
      </w:pPr>
      <w:r>
        <w:rPr>
          <w:b/>
          <w:sz w:val="28"/>
          <w:szCs w:val="28"/>
        </w:rPr>
        <w:t xml:space="preserve"> </w:t>
      </w:r>
      <w:r w:rsidRPr="00765DA0">
        <w:rPr>
          <w:b/>
          <w:sz w:val="28"/>
          <w:szCs w:val="28"/>
          <w:u w:val="single"/>
        </w:rPr>
        <w:t>Motion</w:t>
      </w:r>
    </w:p>
    <w:p w:rsidR="00F12425" w:rsidRDefault="00765DA0" w:rsidP="00AE2C18">
      <w:pPr>
        <w:tabs>
          <w:tab w:val="left" w:pos="990"/>
          <w:tab w:val="center" w:pos="5040"/>
          <w:tab w:val="left" w:pos="5760"/>
          <w:tab w:val="left" w:pos="6120"/>
          <w:tab w:val="left" w:pos="6480"/>
          <w:tab w:val="left" w:pos="6840"/>
          <w:tab w:val="left" w:pos="7560"/>
          <w:tab w:val="left" w:pos="8280"/>
          <w:tab w:val="left" w:pos="9000"/>
          <w:tab w:val="left" w:pos="9720"/>
        </w:tabs>
        <w:ind w:left="990" w:hanging="180"/>
      </w:pPr>
      <w:r>
        <w:tab/>
        <w:t xml:space="preserve">Donna Stevens motioned to allow the variance.  Dr. Bremner seconded.     </w:t>
      </w:r>
      <w:r w:rsidRPr="00AE2C18">
        <w:t xml:space="preserve">The motion passed unanimously. </w:t>
      </w:r>
    </w:p>
    <w:p w:rsidR="00AE2C18" w:rsidRPr="00AE2C18" w:rsidRDefault="00AE2C18" w:rsidP="00AE2C18">
      <w:pPr>
        <w:tabs>
          <w:tab w:val="left" w:pos="990"/>
          <w:tab w:val="center" w:pos="5040"/>
          <w:tab w:val="left" w:pos="5760"/>
          <w:tab w:val="left" w:pos="6120"/>
          <w:tab w:val="left" w:pos="6480"/>
          <w:tab w:val="left" w:pos="6840"/>
          <w:tab w:val="left" w:pos="7560"/>
          <w:tab w:val="left" w:pos="8280"/>
          <w:tab w:val="left" w:pos="9000"/>
          <w:tab w:val="left" w:pos="9720"/>
        </w:tabs>
        <w:ind w:left="990" w:hanging="180"/>
      </w:pPr>
    </w:p>
    <w:p w:rsidR="00AE2C18" w:rsidRDefault="00AE2C18" w:rsidP="00AE2C18">
      <w:pPr>
        <w:pStyle w:val="ListParagraph"/>
        <w:numPr>
          <w:ilvl w:val="0"/>
          <w:numId w:val="33"/>
        </w:numPr>
        <w:tabs>
          <w:tab w:val="left" w:pos="990"/>
          <w:tab w:val="center" w:pos="5040"/>
          <w:tab w:val="left" w:pos="5760"/>
          <w:tab w:val="left" w:pos="6120"/>
          <w:tab w:val="left" w:pos="6480"/>
          <w:tab w:val="left" w:pos="6840"/>
          <w:tab w:val="left" w:pos="7560"/>
          <w:tab w:val="left" w:pos="8280"/>
          <w:tab w:val="left" w:pos="9000"/>
          <w:tab w:val="left" w:pos="9720"/>
        </w:tabs>
        <w:ind w:left="180" w:hanging="180"/>
        <w:rPr>
          <w:sz w:val="28"/>
          <w:szCs w:val="28"/>
        </w:rPr>
      </w:pPr>
      <w:r>
        <w:rPr>
          <w:sz w:val="28"/>
          <w:szCs w:val="28"/>
        </w:rPr>
        <w:t xml:space="preserve"> Legacy Health Systems is also requesting a variance from the rule that requires industrial fluoroscopy supervisors to complete 160 hours of training.  </w:t>
      </w:r>
      <w:r w:rsidR="00D81FF9">
        <w:rPr>
          <w:sz w:val="28"/>
          <w:szCs w:val="28"/>
        </w:rPr>
        <w:t xml:space="preserve">Their intent is to allow one of their employees, Ursula Sandau, to oversee the industrial fluoroscopy safety program as an ARSO.  Their current industrial fluoroscopy applications are limited to cadavers and animals for research purposes.  The committee had several questions for the Legacy representatives present, including Ms. </w:t>
      </w:r>
      <w:proofErr w:type="spellStart"/>
      <w:r w:rsidR="00D81FF9">
        <w:rPr>
          <w:sz w:val="28"/>
          <w:szCs w:val="28"/>
        </w:rPr>
        <w:t>Sandau</w:t>
      </w:r>
      <w:proofErr w:type="spellEnd"/>
      <w:r w:rsidR="00D81FF9">
        <w:rPr>
          <w:sz w:val="28"/>
          <w:szCs w:val="28"/>
        </w:rPr>
        <w:t xml:space="preserve">.  </w:t>
      </w:r>
    </w:p>
    <w:p w:rsidR="00B212F1" w:rsidRPr="00AE2C18" w:rsidRDefault="00B212F1" w:rsidP="00B212F1">
      <w:pPr>
        <w:pStyle w:val="ListParagraph"/>
        <w:tabs>
          <w:tab w:val="left" w:pos="990"/>
          <w:tab w:val="center" w:pos="5040"/>
          <w:tab w:val="left" w:pos="5760"/>
          <w:tab w:val="left" w:pos="6120"/>
          <w:tab w:val="left" w:pos="6480"/>
          <w:tab w:val="left" w:pos="6840"/>
          <w:tab w:val="left" w:pos="7560"/>
          <w:tab w:val="left" w:pos="8280"/>
          <w:tab w:val="left" w:pos="9000"/>
          <w:tab w:val="left" w:pos="9720"/>
        </w:tabs>
        <w:ind w:left="180"/>
        <w:rPr>
          <w:sz w:val="28"/>
          <w:szCs w:val="28"/>
        </w:rPr>
      </w:pPr>
    </w:p>
    <w:p w:rsidR="00765DA0" w:rsidRPr="00634567" w:rsidRDefault="00634567" w:rsidP="00634567">
      <w:pPr>
        <w:tabs>
          <w:tab w:val="left" w:pos="990"/>
          <w:tab w:val="center" w:pos="5040"/>
          <w:tab w:val="left" w:pos="5760"/>
          <w:tab w:val="left" w:pos="6120"/>
          <w:tab w:val="left" w:pos="6480"/>
          <w:tab w:val="left" w:pos="6840"/>
          <w:tab w:val="left" w:pos="7560"/>
          <w:tab w:val="left" w:pos="8280"/>
          <w:tab w:val="left" w:pos="9000"/>
          <w:tab w:val="left" w:pos="9720"/>
        </w:tabs>
        <w:rPr>
          <w:b/>
          <w:u w:val="single"/>
        </w:rPr>
      </w:pPr>
      <w:r>
        <w:tab/>
      </w:r>
      <w:r w:rsidRPr="00634567">
        <w:rPr>
          <w:b/>
          <w:u w:val="single"/>
        </w:rPr>
        <w:t>Motion</w:t>
      </w:r>
    </w:p>
    <w:p w:rsidR="00634567" w:rsidRDefault="00634567" w:rsidP="00634567">
      <w:pPr>
        <w:tabs>
          <w:tab w:val="center" w:pos="5040"/>
          <w:tab w:val="left" w:pos="5400"/>
          <w:tab w:val="left" w:pos="5760"/>
          <w:tab w:val="left" w:pos="6120"/>
          <w:tab w:val="left" w:pos="6480"/>
          <w:tab w:val="left" w:pos="6840"/>
          <w:tab w:val="left" w:pos="7560"/>
          <w:tab w:val="left" w:pos="8280"/>
          <w:tab w:val="left" w:pos="9000"/>
          <w:tab w:val="left" w:pos="9720"/>
        </w:tabs>
        <w:ind w:left="990"/>
      </w:pPr>
      <w:r>
        <w:t xml:space="preserve">Dr. </w:t>
      </w:r>
      <w:proofErr w:type="spellStart"/>
      <w:r>
        <w:t>Bremner</w:t>
      </w:r>
      <w:proofErr w:type="spellEnd"/>
      <w:r>
        <w:t xml:space="preserve"> moved to approve the variance. Barbara Smith seconded the motion, and the variance was approved unanimously </w:t>
      </w:r>
    </w:p>
    <w:p w:rsidR="00634567" w:rsidRPr="00AE2C18" w:rsidRDefault="00634567" w:rsidP="00765DA0">
      <w:pPr>
        <w:tabs>
          <w:tab w:val="left" w:pos="990"/>
          <w:tab w:val="center" w:pos="5040"/>
          <w:tab w:val="left" w:pos="5760"/>
          <w:tab w:val="left" w:pos="6120"/>
          <w:tab w:val="left" w:pos="6480"/>
          <w:tab w:val="left" w:pos="6840"/>
          <w:tab w:val="left" w:pos="7560"/>
          <w:tab w:val="left" w:pos="8280"/>
          <w:tab w:val="left" w:pos="9000"/>
          <w:tab w:val="left" w:pos="9720"/>
        </w:tabs>
        <w:ind w:left="990" w:hanging="180"/>
      </w:pPr>
    </w:p>
    <w:p w:rsidR="00765DA0" w:rsidRDefault="00634567" w:rsidP="00634567">
      <w:pPr>
        <w:pStyle w:val="ListParagraph"/>
        <w:numPr>
          <w:ilvl w:val="0"/>
          <w:numId w:val="33"/>
        </w:numPr>
        <w:tabs>
          <w:tab w:val="left" w:pos="990"/>
          <w:tab w:val="center" w:pos="5040"/>
          <w:tab w:val="left" w:pos="5760"/>
          <w:tab w:val="left" w:pos="6120"/>
          <w:tab w:val="left" w:pos="6480"/>
          <w:tab w:val="left" w:pos="6840"/>
          <w:tab w:val="left" w:pos="7560"/>
          <w:tab w:val="left" w:pos="8280"/>
          <w:tab w:val="left" w:pos="9000"/>
          <w:tab w:val="left" w:pos="9720"/>
        </w:tabs>
        <w:ind w:left="270" w:hanging="180"/>
        <w:rPr>
          <w:sz w:val="28"/>
          <w:szCs w:val="28"/>
        </w:rPr>
      </w:pPr>
      <w:r w:rsidRPr="00634567">
        <w:rPr>
          <w:sz w:val="28"/>
          <w:szCs w:val="28"/>
        </w:rPr>
        <w:t xml:space="preserve">Kaiser </w:t>
      </w:r>
      <w:r>
        <w:rPr>
          <w:sz w:val="28"/>
          <w:szCs w:val="28"/>
        </w:rPr>
        <w:t xml:space="preserve">Permanente Health Systems is requesting a variance from gonadal shielding requirements currently in place for pediatric patients.  Dr. Peter </w:t>
      </w:r>
      <w:proofErr w:type="spellStart"/>
      <w:r>
        <w:rPr>
          <w:sz w:val="28"/>
          <w:szCs w:val="28"/>
        </w:rPr>
        <w:t>Marcovici</w:t>
      </w:r>
      <w:proofErr w:type="spellEnd"/>
      <w:r>
        <w:rPr>
          <w:sz w:val="28"/>
          <w:szCs w:val="28"/>
        </w:rPr>
        <w:t xml:space="preserve"> called in to discuss the variance request. </w:t>
      </w:r>
    </w:p>
    <w:p w:rsidR="00634567" w:rsidRDefault="00634567" w:rsidP="00634567">
      <w:pPr>
        <w:pStyle w:val="ListParagraph"/>
        <w:tabs>
          <w:tab w:val="left" w:pos="990"/>
          <w:tab w:val="center" w:pos="5040"/>
          <w:tab w:val="left" w:pos="5760"/>
          <w:tab w:val="left" w:pos="6120"/>
          <w:tab w:val="left" w:pos="6480"/>
          <w:tab w:val="left" w:pos="6840"/>
          <w:tab w:val="left" w:pos="7560"/>
          <w:tab w:val="left" w:pos="8280"/>
          <w:tab w:val="left" w:pos="9000"/>
          <w:tab w:val="left" w:pos="9720"/>
        </w:tabs>
        <w:ind w:left="270"/>
        <w:rPr>
          <w:sz w:val="28"/>
          <w:szCs w:val="28"/>
        </w:rPr>
      </w:pPr>
    </w:p>
    <w:p w:rsidR="00634567" w:rsidRDefault="00634567" w:rsidP="00634567">
      <w:pPr>
        <w:tabs>
          <w:tab w:val="center" w:pos="5040"/>
          <w:tab w:val="left" w:pos="5400"/>
          <w:tab w:val="left" w:pos="5760"/>
          <w:tab w:val="left" w:pos="6120"/>
          <w:tab w:val="left" w:pos="6480"/>
          <w:tab w:val="left" w:pos="6840"/>
          <w:tab w:val="left" w:pos="7560"/>
          <w:tab w:val="left" w:pos="8280"/>
          <w:tab w:val="left" w:pos="9000"/>
          <w:tab w:val="left" w:pos="9720"/>
        </w:tabs>
        <w:ind w:left="270"/>
      </w:pPr>
      <w:r>
        <w:t>After some considerable discussion,</w:t>
      </w:r>
      <w:r w:rsidRPr="00634567">
        <w:t xml:space="preserve"> </w:t>
      </w:r>
      <w:r>
        <w:t xml:space="preserve">Dr. </w:t>
      </w:r>
      <w:proofErr w:type="spellStart"/>
      <w:r>
        <w:t>Bremner</w:t>
      </w:r>
      <w:proofErr w:type="spellEnd"/>
      <w:r>
        <w:t xml:space="preserve"> moved to approve the variance request.  Barbara Smith seconded, and the variance was approved.  However, the RAC concluded that, ultimately, a change to the existing rule would seem appropriate, in light of new trends in the national industry standard.  Dr. Reese suggested drafting an informational bulletin to send to all licensees.  </w:t>
      </w:r>
    </w:p>
    <w:p w:rsidR="00B212F1" w:rsidRDefault="00B212F1" w:rsidP="00634567">
      <w:pPr>
        <w:tabs>
          <w:tab w:val="center" w:pos="5040"/>
          <w:tab w:val="left" w:pos="5400"/>
          <w:tab w:val="left" w:pos="5760"/>
          <w:tab w:val="left" w:pos="6120"/>
          <w:tab w:val="left" w:pos="6480"/>
          <w:tab w:val="left" w:pos="6840"/>
          <w:tab w:val="left" w:pos="7560"/>
          <w:tab w:val="left" w:pos="8280"/>
          <w:tab w:val="left" w:pos="9000"/>
          <w:tab w:val="left" w:pos="9720"/>
        </w:tabs>
        <w:ind w:left="270"/>
      </w:pPr>
    </w:p>
    <w:p w:rsidR="00B212F1" w:rsidRPr="00B212F1" w:rsidRDefault="00B212F1" w:rsidP="00B212F1">
      <w:pPr>
        <w:pStyle w:val="ListParagraph"/>
        <w:numPr>
          <w:ilvl w:val="0"/>
          <w:numId w:val="33"/>
        </w:num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270" w:hanging="180"/>
        <w:rPr>
          <w:sz w:val="28"/>
          <w:szCs w:val="28"/>
        </w:rPr>
      </w:pPr>
      <w:r w:rsidRPr="00B212F1">
        <w:rPr>
          <w:sz w:val="28"/>
          <w:szCs w:val="28"/>
        </w:rPr>
        <w:t>Rick Wendt reported on an emergency 24-hour</w:t>
      </w:r>
      <w:r>
        <w:rPr>
          <w:sz w:val="28"/>
          <w:szCs w:val="28"/>
        </w:rPr>
        <w:t xml:space="preserve"> </w:t>
      </w:r>
      <w:r w:rsidRPr="00B212F1">
        <w:rPr>
          <w:sz w:val="28"/>
          <w:szCs w:val="28"/>
        </w:rPr>
        <w:t xml:space="preserve">variance </w:t>
      </w:r>
      <w:r>
        <w:rPr>
          <w:sz w:val="28"/>
          <w:szCs w:val="28"/>
        </w:rPr>
        <w:t xml:space="preserve">to OAR 333-106-0364 </w:t>
      </w:r>
      <w:r w:rsidRPr="00B212F1">
        <w:rPr>
          <w:sz w:val="28"/>
          <w:szCs w:val="28"/>
        </w:rPr>
        <w:t>that was granted to Wallowa Hospital</w:t>
      </w:r>
      <w:r>
        <w:rPr>
          <w:sz w:val="28"/>
          <w:szCs w:val="28"/>
        </w:rPr>
        <w:t xml:space="preserve">. There was nothing to report, as the hospital actually didn’t end up treating any patients under the variance.  </w:t>
      </w:r>
    </w:p>
    <w:p w:rsidR="00B212F1" w:rsidRPr="00B212F1" w:rsidRDefault="00B212F1" w:rsidP="00B212F1">
      <w:pPr>
        <w:pStyle w:val="ListParagraph"/>
        <w:tabs>
          <w:tab w:val="center" w:pos="5040"/>
          <w:tab w:val="left" w:pos="5400"/>
          <w:tab w:val="left" w:pos="5760"/>
          <w:tab w:val="left" w:pos="6120"/>
          <w:tab w:val="left" w:pos="6480"/>
          <w:tab w:val="left" w:pos="6840"/>
          <w:tab w:val="left" w:pos="7560"/>
          <w:tab w:val="left" w:pos="8280"/>
          <w:tab w:val="left" w:pos="9000"/>
          <w:tab w:val="left" w:pos="9720"/>
        </w:tabs>
        <w:ind w:left="270" w:hanging="180"/>
        <w:rPr>
          <w:sz w:val="28"/>
          <w:szCs w:val="28"/>
        </w:rPr>
      </w:pPr>
    </w:p>
    <w:p w:rsidR="00B212F1" w:rsidRDefault="004D57B7" w:rsidP="0064053D">
      <w:pPr>
        <w:tabs>
          <w:tab w:val="center" w:pos="5040"/>
          <w:tab w:val="left" w:pos="5400"/>
          <w:tab w:val="left" w:pos="5760"/>
          <w:tab w:val="left" w:pos="6120"/>
          <w:tab w:val="left" w:pos="6480"/>
          <w:tab w:val="left" w:pos="6840"/>
          <w:tab w:val="left" w:pos="7560"/>
          <w:tab w:val="left" w:pos="8280"/>
          <w:tab w:val="left" w:pos="9000"/>
          <w:tab w:val="left" w:pos="9720"/>
        </w:tabs>
        <w:rPr>
          <w:b/>
          <w:u w:val="single"/>
        </w:rPr>
      </w:pPr>
      <w:r w:rsidRPr="00B212F1">
        <w:rPr>
          <w:b/>
          <w:u w:val="single"/>
        </w:rPr>
        <w:t>Health Division Update</w:t>
      </w:r>
    </w:p>
    <w:p w:rsidR="004D57B7" w:rsidRPr="00B212F1" w:rsidRDefault="00B212F1" w:rsidP="0064053D">
      <w:pPr>
        <w:tabs>
          <w:tab w:val="center" w:pos="5040"/>
          <w:tab w:val="left" w:pos="5400"/>
          <w:tab w:val="left" w:pos="5760"/>
          <w:tab w:val="left" w:pos="6120"/>
          <w:tab w:val="left" w:pos="6480"/>
          <w:tab w:val="left" w:pos="6840"/>
          <w:tab w:val="left" w:pos="7560"/>
          <w:tab w:val="left" w:pos="8280"/>
          <w:tab w:val="left" w:pos="9000"/>
          <w:tab w:val="left" w:pos="9720"/>
        </w:tabs>
      </w:pPr>
      <w:r w:rsidRPr="00B212F1">
        <w:t>J</w:t>
      </w:r>
      <w:r w:rsidR="004D57B7" w:rsidRPr="00B212F1">
        <w:t>er</w:t>
      </w:r>
      <w:r>
        <w:t xml:space="preserve">e High, ND, Administrator, CHP, provided 3 updates.  </w:t>
      </w:r>
    </w:p>
    <w:p w:rsidR="00B212F1" w:rsidRDefault="00B212F1" w:rsidP="004D57B7">
      <w:pPr>
        <w:pStyle w:val="ListParagraph"/>
        <w:numPr>
          <w:ilvl w:val="0"/>
          <w:numId w:val="38"/>
        </w:numPr>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r>
        <w:rPr>
          <w:sz w:val="28"/>
          <w:szCs w:val="28"/>
        </w:rPr>
        <w:t>OHA is convening a rules advisory committee on Air Toxins.  The 24 member committee will meet for the first time next week.</w:t>
      </w:r>
    </w:p>
    <w:p w:rsidR="004D57B7" w:rsidRPr="00B212F1" w:rsidRDefault="00B212F1" w:rsidP="004D57B7">
      <w:pPr>
        <w:pStyle w:val="ListParagraph"/>
        <w:numPr>
          <w:ilvl w:val="0"/>
          <w:numId w:val="38"/>
        </w:numPr>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r>
        <w:rPr>
          <w:sz w:val="28"/>
          <w:szCs w:val="28"/>
        </w:rPr>
        <w:t>CHP is c</w:t>
      </w:r>
      <w:r w:rsidR="004D57B7" w:rsidRPr="00B212F1">
        <w:rPr>
          <w:sz w:val="28"/>
          <w:szCs w:val="28"/>
        </w:rPr>
        <w:t xml:space="preserve">ontinuing to work with </w:t>
      </w:r>
      <w:r>
        <w:rPr>
          <w:sz w:val="28"/>
          <w:szCs w:val="28"/>
        </w:rPr>
        <w:t>Portland Public Schools (PPS)</w:t>
      </w:r>
      <w:r w:rsidR="004D57B7" w:rsidRPr="00B212F1">
        <w:rPr>
          <w:sz w:val="28"/>
          <w:szCs w:val="28"/>
        </w:rPr>
        <w:t xml:space="preserve"> on lea</w:t>
      </w:r>
      <w:r>
        <w:rPr>
          <w:sz w:val="28"/>
          <w:szCs w:val="28"/>
        </w:rPr>
        <w:t xml:space="preserve">d and radon issues. They recently helped PPS </w:t>
      </w:r>
      <w:r w:rsidR="004D57B7" w:rsidRPr="00B212F1">
        <w:rPr>
          <w:sz w:val="28"/>
          <w:szCs w:val="28"/>
        </w:rPr>
        <w:t>submit a “healthy facilities plan” to DOE</w:t>
      </w:r>
      <w:r>
        <w:rPr>
          <w:sz w:val="28"/>
          <w:szCs w:val="28"/>
        </w:rPr>
        <w:t xml:space="preserve">. </w:t>
      </w:r>
    </w:p>
    <w:p w:rsidR="00B212F1" w:rsidRDefault="00B212F1" w:rsidP="00C5122A">
      <w:pPr>
        <w:pStyle w:val="ListParagraph"/>
        <w:numPr>
          <w:ilvl w:val="0"/>
          <w:numId w:val="38"/>
        </w:numPr>
        <w:tabs>
          <w:tab w:val="center" w:pos="5040"/>
          <w:tab w:val="left" w:pos="5400"/>
          <w:tab w:val="left" w:pos="5760"/>
          <w:tab w:val="left" w:pos="6120"/>
          <w:tab w:val="left" w:pos="6480"/>
          <w:tab w:val="left" w:pos="6840"/>
          <w:tab w:val="left" w:pos="7560"/>
          <w:tab w:val="left" w:pos="8280"/>
          <w:tab w:val="left" w:pos="9000"/>
          <w:tab w:val="left" w:pos="9720"/>
        </w:tabs>
        <w:rPr>
          <w:sz w:val="28"/>
          <w:szCs w:val="28"/>
        </w:rPr>
      </w:pPr>
      <w:r w:rsidRPr="00B212F1">
        <w:rPr>
          <w:sz w:val="28"/>
          <w:szCs w:val="28"/>
        </w:rPr>
        <w:t>CHP is also w</w:t>
      </w:r>
      <w:r w:rsidR="004D57B7" w:rsidRPr="00B212F1">
        <w:rPr>
          <w:sz w:val="28"/>
          <w:szCs w:val="28"/>
        </w:rPr>
        <w:t xml:space="preserve">orking with </w:t>
      </w:r>
      <w:r w:rsidRPr="00B212F1">
        <w:rPr>
          <w:sz w:val="28"/>
          <w:szCs w:val="28"/>
        </w:rPr>
        <w:t>the Portland Water Bureau to close the remaining open reservoirs and monitor water quality</w:t>
      </w:r>
    </w:p>
    <w:p w:rsidR="00BE67F5" w:rsidRPr="00B212F1" w:rsidRDefault="00B212F1" w:rsidP="00B212F1">
      <w:pPr>
        <w:tabs>
          <w:tab w:val="center" w:pos="5040"/>
          <w:tab w:val="left" w:pos="5400"/>
          <w:tab w:val="left" w:pos="5760"/>
          <w:tab w:val="left" w:pos="6120"/>
          <w:tab w:val="left" w:pos="6480"/>
          <w:tab w:val="left" w:pos="6840"/>
          <w:tab w:val="left" w:pos="7560"/>
          <w:tab w:val="left" w:pos="8280"/>
          <w:tab w:val="left" w:pos="9000"/>
          <w:tab w:val="left" w:pos="9720"/>
        </w:tabs>
      </w:pPr>
      <w:r>
        <w:t>Dr. High t</w:t>
      </w:r>
      <w:r w:rsidR="004D57B7" w:rsidRPr="00B212F1">
        <w:t xml:space="preserve">hanked everyone for their continued work &amp; participation. </w:t>
      </w:r>
    </w:p>
    <w:p w:rsidR="00CF2A1E" w:rsidRDefault="00CF2A1E" w:rsidP="00CF2A1E">
      <w:pPr>
        <w:pStyle w:val="ListParagraph"/>
        <w:tabs>
          <w:tab w:val="center" w:pos="5040"/>
          <w:tab w:val="left" w:pos="5400"/>
          <w:tab w:val="left" w:pos="5760"/>
          <w:tab w:val="left" w:pos="6120"/>
          <w:tab w:val="left" w:pos="6480"/>
          <w:tab w:val="left" w:pos="6840"/>
          <w:tab w:val="left" w:pos="7560"/>
          <w:tab w:val="left" w:pos="8280"/>
          <w:tab w:val="left" w:pos="9000"/>
          <w:tab w:val="left" w:pos="9720"/>
        </w:tabs>
      </w:pPr>
    </w:p>
    <w:p w:rsidR="00BD0A62" w:rsidRPr="00B212F1" w:rsidRDefault="00B212F1"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rPr>
          <w:b/>
          <w:u w:val="single"/>
        </w:rPr>
      </w:pPr>
      <w:r w:rsidRPr="00B212F1">
        <w:rPr>
          <w:b/>
          <w:u w:val="single"/>
        </w:rPr>
        <w:t>Updates/Projects</w:t>
      </w:r>
    </w:p>
    <w:p w:rsidR="00BD0A62" w:rsidRDefault="00BD0A62" w:rsidP="00525B6D">
      <w:pPr>
        <w:pStyle w:val="ListParagraph"/>
        <w:numPr>
          <w:ilvl w:val="0"/>
          <w:numId w:val="33"/>
        </w:num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270" w:hanging="180"/>
        <w:rPr>
          <w:sz w:val="28"/>
          <w:szCs w:val="28"/>
        </w:rPr>
      </w:pPr>
      <w:r w:rsidRPr="00525B6D">
        <w:rPr>
          <w:b/>
          <w:sz w:val="28"/>
          <w:szCs w:val="28"/>
        </w:rPr>
        <w:t>CAE Board Update</w:t>
      </w:r>
      <w:r w:rsidRPr="00525B6D">
        <w:rPr>
          <w:sz w:val="28"/>
          <w:szCs w:val="28"/>
        </w:rPr>
        <w:t xml:space="preserve"> – </w:t>
      </w:r>
      <w:r w:rsidR="00B212F1" w:rsidRPr="00525B6D">
        <w:rPr>
          <w:sz w:val="28"/>
          <w:szCs w:val="28"/>
        </w:rPr>
        <w:t>The 2015 Legislature passed HB 2642, which c</w:t>
      </w:r>
      <w:r w:rsidRPr="00525B6D">
        <w:rPr>
          <w:sz w:val="28"/>
          <w:szCs w:val="28"/>
        </w:rPr>
        <w:t xml:space="preserve">reated </w:t>
      </w:r>
      <w:r w:rsidR="00B212F1" w:rsidRPr="00525B6D">
        <w:rPr>
          <w:sz w:val="28"/>
          <w:szCs w:val="28"/>
        </w:rPr>
        <w:t>the Board of Certified Advanced Estheticians (CAE). RPS is a</w:t>
      </w:r>
      <w:r w:rsidR="00525B6D" w:rsidRPr="00525B6D">
        <w:rPr>
          <w:sz w:val="28"/>
          <w:szCs w:val="28"/>
        </w:rPr>
        <w:t xml:space="preserve"> non-voting member of the board, and has attended all of the preliminary meetings. The board is currently working on </w:t>
      </w:r>
      <w:r w:rsidRPr="00525B6D">
        <w:rPr>
          <w:sz w:val="28"/>
          <w:szCs w:val="28"/>
        </w:rPr>
        <w:t xml:space="preserve">defining training and licensing requirements for </w:t>
      </w:r>
      <w:r w:rsidR="00525B6D" w:rsidRPr="00525B6D">
        <w:rPr>
          <w:sz w:val="28"/>
          <w:szCs w:val="28"/>
        </w:rPr>
        <w:t xml:space="preserve">the use of </w:t>
      </w:r>
      <w:r w:rsidRPr="00525B6D">
        <w:rPr>
          <w:sz w:val="28"/>
          <w:szCs w:val="28"/>
        </w:rPr>
        <w:t xml:space="preserve">lasers </w:t>
      </w:r>
      <w:r w:rsidR="00525B6D" w:rsidRPr="00525B6D">
        <w:rPr>
          <w:sz w:val="28"/>
          <w:szCs w:val="28"/>
        </w:rPr>
        <w:t>for hair removal. RPS has</w:t>
      </w:r>
      <w:r w:rsidRPr="00525B6D">
        <w:rPr>
          <w:sz w:val="28"/>
          <w:szCs w:val="28"/>
        </w:rPr>
        <w:t xml:space="preserve"> suggested they use </w:t>
      </w:r>
      <w:r w:rsidR="00754D73">
        <w:rPr>
          <w:sz w:val="28"/>
          <w:szCs w:val="28"/>
        </w:rPr>
        <w:t>ANSI</w:t>
      </w:r>
      <w:r w:rsidRPr="00525B6D">
        <w:rPr>
          <w:sz w:val="28"/>
          <w:szCs w:val="28"/>
        </w:rPr>
        <w:t xml:space="preserve"> training, and they’ve incorporated that language into their rules. Temp</w:t>
      </w:r>
      <w:r w:rsidR="00525B6D" w:rsidRPr="00525B6D">
        <w:rPr>
          <w:sz w:val="28"/>
          <w:szCs w:val="28"/>
        </w:rPr>
        <w:t>orary</w:t>
      </w:r>
      <w:r w:rsidRPr="00525B6D">
        <w:rPr>
          <w:sz w:val="28"/>
          <w:szCs w:val="28"/>
        </w:rPr>
        <w:t xml:space="preserve"> r</w:t>
      </w:r>
      <w:r w:rsidR="00525B6D" w:rsidRPr="00525B6D">
        <w:rPr>
          <w:sz w:val="28"/>
          <w:szCs w:val="28"/>
        </w:rPr>
        <w:t xml:space="preserve">ules take effect in January, 2017, and will </w:t>
      </w:r>
      <w:r w:rsidRPr="00525B6D">
        <w:rPr>
          <w:sz w:val="28"/>
          <w:szCs w:val="28"/>
        </w:rPr>
        <w:t>last 6 months. Permanent rule</w:t>
      </w:r>
      <w:r w:rsidR="00525B6D" w:rsidRPr="00525B6D">
        <w:rPr>
          <w:sz w:val="28"/>
          <w:szCs w:val="28"/>
        </w:rPr>
        <w:t>s will go into effect in July, 2017.</w:t>
      </w:r>
    </w:p>
    <w:p w:rsidR="00AD5501" w:rsidRDefault="00AD5501" w:rsidP="00AD5501">
      <w:pPr>
        <w:pStyle w:val="ListParagraph"/>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270"/>
        <w:rPr>
          <w:sz w:val="28"/>
          <w:szCs w:val="28"/>
        </w:rPr>
      </w:pPr>
    </w:p>
    <w:p w:rsidR="00BD0A62" w:rsidRPr="00525B6D" w:rsidRDefault="00525B6D" w:rsidP="00525B6D">
      <w:pPr>
        <w:pStyle w:val="ListParagraph"/>
        <w:numPr>
          <w:ilvl w:val="0"/>
          <w:numId w:val="33"/>
        </w:num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270" w:hanging="180"/>
        <w:rPr>
          <w:b/>
          <w:sz w:val="28"/>
          <w:szCs w:val="28"/>
        </w:rPr>
      </w:pPr>
      <w:r w:rsidRPr="00525B6D">
        <w:rPr>
          <w:b/>
          <w:sz w:val="28"/>
          <w:szCs w:val="28"/>
        </w:rPr>
        <w:t>2017 IMPEP</w:t>
      </w:r>
      <w:r>
        <w:rPr>
          <w:b/>
          <w:sz w:val="28"/>
          <w:szCs w:val="28"/>
        </w:rPr>
        <w:t xml:space="preserve"> -- </w:t>
      </w:r>
      <w:r>
        <w:rPr>
          <w:sz w:val="28"/>
          <w:szCs w:val="28"/>
        </w:rPr>
        <w:t>In August, 2017, the NRC will send representatives from the Integrated Materials Performance Evaluation Program (IMPEP) to inspect RPS.  RPS has already started convening monthly staff meetings to prepare for the inspection</w:t>
      </w:r>
      <w:r w:rsidR="00754D73">
        <w:rPr>
          <w:sz w:val="28"/>
          <w:szCs w:val="28"/>
        </w:rPr>
        <w:t>, and</w:t>
      </w:r>
      <w:r>
        <w:rPr>
          <w:sz w:val="28"/>
          <w:szCs w:val="28"/>
        </w:rPr>
        <w:t xml:space="preserve"> don’t foresee any issues. </w:t>
      </w:r>
    </w:p>
    <w:p w:rsidR="00BD0A62" w:rsidRDefault="00BD0A62"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p>
    <w:p w:rsidR="00BD0A62" w:rsidRDefault="00525B6D" w:rsidP="00525B6D">
      <w:pPr>
        <w:pStyle w:val="ListParagraph"/>
        <w:numPr>
          <w:ilvl w:val="0"/>
          <w:numId w:val="33"/>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hanging="630"/>
        <w:rPr>
          <w:b/>
          <w:sz w:val="28"/>
          <w:szCs w:val="28"/>
        </w:rPr>
      </w:pPr>
      <w:r w:rsidRPr="00525B6D">
        <w:rPr>
          <w:b/>
          <w:sz w:val="28"/>
          <w:szCs w:val="28"/>
        </w:rPr>
        <w:t>Handheld Dental X-Ray Devices</w:t>
      </w:r>
    </w:p>
    <w:p w:rsidR="00525B6D" w:rsidRDefault="00525B6D" w:rsidP="00525B6D">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r>
        <w:t xml:space="preserve">RPS was approached by </w:t>
      </w:r>
      <w:proofErr w:type="spellStart"/>
      <w:r>
        <w:t>Dexocowin</w:t>
      </w:r>
      <w:proofErr w:type="spellEnd"/>
      <w:r>
        <w:t xml:space="preserve"> to test their “Easy Ray Air” device.  It looks very similar to the already-approved </w:t>
      </w:r>
      <w:proofErr w:type="spellStart"/>
      <w:r>
        <w:t>Aribex</w:t>
      </w:r>
      <w:proofErr w:type="spellEnd"/>
      <w:r>
        <w:t xml:space="preserve"> device, and RPS expects to approve it for distribution and use in Oregon. </w:t>
      </w:r>
    </w:p>
    <w:p w:rsidR="00525B6D" w:rsidRPr="00525B6D" w:rsidRDefault="00525B6D" w:rsidP="00525B6D">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p>
    <w:p w:rsidR="00BD0A62" w:rsidRPr="00525B6D" w:rsidRDefault="00BD0A62"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rPr>
          <w:b/>
          <w:u w:val="single"/>
        </w:rPr>
      </w:pPr>
      <w:r w:rsidRPr="00525B6D">
        <w:rPr>
          <w:b/>
          <w:u w:val="single"/>
        </w:rPr>
        <w:t>Underage Tanning Incident Update</w:t>
      </w:r>
    </w:p>
    <w:p w:rsidR="00BD0A62" w:rsidRDefault="00525B6D"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r>
        <w:t xml:space="preserve">RPS has received 4 incident reports, but has been </w:t>
      </w:r>
      <w:r w:rsidR="00BD0A62">
        <w:t xml:space="preserve">unable to substantiate any of those claims.  </w:t>
      </w:r>
      <w:r>
        <w:t>RPS inspectors</w:t>
      </w:r>
      <w:r w:rsidR="00BD0A62">
        <w:t xml:space="preserve"> reviewed client cards for ID number as well </w:t>
      </w:r>
      <w:r>
        <w:t xml:space="preserve">birthdates. </w:t>
      </w:r>
      <w:r w:rsidR="00BD0A62">
        <w:t>We hope that the fact that we actually showed up to their door to invest</w:t>
      </w:r>
      <w:r>
        <w:t xml:space="preserve">igate will serve as a deterrent to prevent future underage tanning incidents.  </w:t>
      </w:r>
      <w:r w:rsidR="00BD0A62">
        <w:t xml:space="preserve">  </w:t>
      </w:r>
    </w:p>
    <w:p w:rsidR="00BD0A62" w:rsidRDefault="00BD0A62"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p>
    <w:p w:rsidR="00BD0A62" w:rsidRPr="00525B6D" w:rsidRDefault="00BD0A62"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rPr>
          <w:b/>
          <w:u w:val="single"/>
        </w:rPr>
      </w:pPr>
      <w:r w:rsidRPr="00525B6D">
        <w:rPr>
          <w:b/>
          <w:u w:val="single"/>
        </w:rPr>
        <w:t>UVA Bed Conversion to Red Light Beds</w:t>
      </w:r>
    </w:p>
    <w:p w:rsidR="008C1DE3" w:rsidRDefault="008C1DE3"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r>
        <w:t>There’s a facil</w:t>
      </w:r>
      <w:r w:rsidR="00230AF8">
        <w:t xml:space="preserve">ity in the Portland metro area </w:t>
      </w:r>
      <w:r w:rsidR="00BD0A62">
        <w:t xml:space="preserve">that is using </w:t>
      </w:r>
      <w:r>
        <w:t xml:space="preserve">red light beds in violation of state law. RPS has already issued civil penalties, and Senior Assistant Attorney General Shannon O’Fallon has recommended further investigation. The business owner has requested an administrative hearing. No date has been set.  </w:t>
      </w:r>
    </w:p>
    <w:p w:rsidR="008C1DE3" w:rsidRDefault="008C1DE3"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p>
    <w:p w:rsidR="001E37A6" w:rsidRPr="008C1DE3" w:rsidRDefault="008C1DE3"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rPr>
          <w:b/>
          <w:u w:val="single"/>
        </w:rPr>
      </w:pPr>
      <w:r w:rsidRPr="008C1DE3">
        <w:rPr>
          <w:b/>
          <w:u w:val="single"/>
        </w:rPr>
        <w:t>RPS Training Updates</w:t>
      </w:r>
      <w:r w:rsidR="001E37A6" w:rsidRPr="008C1DE3">
        <w:rPr>
          <w:b/>
          <w:u w:val="single"/>
        </w:rPr>
        <w:t xml:space="preserve"> </w:t>
      </w:r>
    </w:p>
    <w:p w:rsidR="001E37A6" w:rsidRDefault="001E37A6"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r>
        <w:t>July</w:t>
      </w:r>
      <w:r w:rsidR="008C1DE3">
        <w:t>, 2016</w:t>
      </w:r>
      <w:r>
        <w:t xml:space="preserve"> </w:t>
      </w:r>
    </w:p>
    <w:p w:rsidR="001E37A6" w:rsidRDefault="001E37A6"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r>
        <w:tab/>
        <w:t>Quarter</w:t>
      </w:r>
      <w:r w:rsidR="008C1DE3">
        <w:t>ly R</w:t>
      </w:r>
      <w:r>
        <w:t xml:space="preserve">egional </w:t>
      </w:r>
      <w:proofErr w:type="spellStart"/>
      <w:r w:rsidR="008C1DE3">
        <w:t>HazMat</w:t>
      </w:r>
      <w:proofErr w:type="spellEnd"/>
      <w:r w:rsidR="008C1DE3">
        <w:t xml:space="preserve"> C</w:t>
      </w:r>
      <w:r>
        <w:t xml:space="preserve">ommittee </w:t>
      </w:r>
      <w:r w:rsidR="008C1DE3">
        <w:t xml:space="preserve">– </w:t>
      </w:r>
      <w:r w:rsidR="008C1DE3" w:rsidRPr="008C1DE3">
        <w:rPr>
          <w:i/>
        </w:rPr>
        <w:t>Todd Carpenter</w:t>
      </w:r>
      <w:r w:rsidR="008C1DE3">
        <w:t xml:space="preserve">.  </w:t>
      </w:r>
    </w:p>
    <w:p w:rsidR="001E37A6" w:rsidRPr="008C1DE3" w:rsidRDefault="001E37A6" w:rsidP="008C1DE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360"/>
        <w:rPr>
          <w:i/>
        </w:rPr>
      </w:pPr>
      <w:r>
        <w:t xml:space="preserve">Health Physics Conference in Spokane – </w:t>
      </w:r>
      <w:r w:rsidRPr="008C1DE3">
        <w:rPr>
          <w:i/>
        </w:rPr>
        <w:t>Glenda</w:t>
      </w:r>
      <w:r w:rsidR="008C1DE3" w:rsidRPr="008C1DE3">
        <w:rPr>
          <w:i/>
        </w:rPr>
        <w:t xml:space="preserve"> Villamar</w:t>
      </w:r>
      <w:r w:rsidRPr="008C1DE3">
        <w:rPr>
          <w:i/>
        </w:rPr>
        <w:t>, Hillary</w:t>
      </w:r>
      <w:r w:rsidR="008C1DE3" w:rsidRPr="008C1DE3">
        <w:rPr>
          <w:i/>
        </w:rPr>
        <w:t xml:space="preserve"> Haskins</w:t>
      </w:r>
      <w:r w:rsidRPr="008C1DE3">
        <w:rPr>
          <w:i/>
        </w:rPr>
        <w:t xml:space="preserve">, Eric </w:t>
      </w:r>
      <w:r w:rsidR="008C1DE3" w:rsidRPr="008C1DE3">
        <w:rPr>
          <w:i/>
        </w:rPr>
        <w:t>Packard</w:t>
      </w:r>
    </w:p>
    <w:p w:rsidR="008C1DE3" w:rsidRDefault="001E37A6"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r>
        <w:t>August</w:t>
      </w:r>
      <w:r w:rsidR="008C1DE3">
        <w:t>, 2016</w:t>
      </w:r>
    </w:p>
    <w:p w:rsidR="001E37A6" w:rsidRDefault="008C1DE3"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r>
        <w:t xml:space="preserve"> </w:t>
      </w:r>
      <w:r>
        <w:tab/>
        <w:t xml:space="preserve">NRC Course on Nuclear Medicine – </w:t>
      </w:r>
      <w:r>
        <w:rPr>
          <w:i/>
        </w:rPr>
        <w:t xml:space="preserve">Hillary Haskins, Erin </w:t>
      </w:r>
      <w:proofErr w:type="spellStart"/>
      <w:r>
        <w:rPr>
          <w:i/>
        </w:rPr>
        <w:t>DeSemple</w:t>
      </w:r>
      <w:proofErr w:type="spellEnd"/>
      <w:r>
        <w:rPr>
          <w:i/>
        </w:rPr>
        <w:t xml:space="preserve"> </w:t>
      </w:r>
      <w:r w:rsidR="001E37A6">
        <w:t xml:space="preserve"> </w:t>
      </w:r>
    </w:p>
    <w:p w:rsidR="00CF548D" w:rsidRDefault="00CF548D"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rPr>
          <w:i/>
        </w:rPr>
      </w:pPr>
      <w:r>
        <w:tab/>
        <w:t xml:space="preserve">OAS Conference – </w:t>
      </w:r>
      <w:r w:rsidRPr="00CF548D">
        <w:rPr>
          <w:i/>
        </w:rPr>
        <w:t>David Howe, Todd Carpenter, Glenda Villamar</w:t>
      </w:r>
    </w:p>
    <w:p w:rsidR="00CF548D" w:rsidRPr="00CF548D" w:rsidRDefault="00CF548D"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r>
        <w:rPr>
          <w:i/>
        </w:rPr>
        <w:tab/>
      </w:r>
      <w:r>
        <w:rPr>
          <w:i/>
        </w:rPr>
        <w:tab/>
      </w:r>
      <w:r>
        <w:rPr>
          <w:i/>
        </w:rPr>
        <w:tab/>
      </w:r>
      <w:r>
        <w:t>*Glenda was elected OAS National Secretary.</w:t>
      </w:r>
    </w:p>
    <w:p w:rsidR="003D5F5B" w:rsidRDefault="003D5F5B" w:rsidP="003D5F5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r>
        <w:t>October</w:t>
      </w:r>
      <w:r w:rsidR="00CF548D">
        <w:t>, 2016</w:t>
      </w:r>
    </w:p>
    <w:p w:rsidR="003D5F5B" w:rsidRPr="00CF548D" w:rsidRDefault="003D5F5B" w:rsidP="00CF548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rPr>
          <w:i/>
        </w:rPr>
      </w:pPr>
      <w:r>
        <w:tab/>
      </w:r>
      <w:r w:rsidR="00CF548D">
        <w:t xml:space="preserve">Rulemaking Training – </w:t>
      </w:r>
      <w:r w:rsidR="00CF548D">
        <w:rPr>
          <w:i/>
        </w:rPr>
        <w:t xml:space="preserve">Glenda Villamar </w:t>
      </w:r>
    </w:p>
    <w:p w:rsidR="00CF548D" w:rsidRDefault="00CF548D"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p>
    <w:p w:rsidR="00CF548D" w:rsidRDefault="001E37A6" w:rsidP="008C1DE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rPr>
          <w:b/>
          <w:u w:val="single"/>
        </w:rPr>
      </w:pPr>
      <w:r w:rsidRPr="00CF548D">
        <w:rPr>
          <w:b/>
          <w:u w:val="single"/>
        </w:rPr>
        <w:t>Inciden</w:t>
      </w:r>
      <w:r w:rsidR="00CF548D" w:rsidRPr="00CF548D">
        <w:rPr>
          <w:b/>
          <w:u w:val="single"/>
        </w:rPr>
        <w:t>ts</w:t>
      </w:r>
      <w:r w:rsidRPr="00CF548D">
        <w:rPr>
          <w:b/>
          <w:u w:val="single"/>
        </w:rPr>
        <w:t xml:space="preserve"> </w:t>
      </w:r>
    </w:p>
    <w:p w:rsidR="00B1463F" w:rsidRPr="00B1463F" w:rsidRDefault="00B1463F" w:rsidP="008C1DE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r>
        <w:t xml:space="preserve">Rick Wendt reported on several incidents that RPS has worked on since the last RAC meeting: </w:t>
      </w:r>
    </w:p>
    <w:p w:rsidR="001E37A6" w:rsidRPr="00CF548D" w:rsidRDefault="00CF548D" w:rsidP="00CF548D">
      <w:pPr>
        <w:pStyle w:val="ListParagraph"/>
        <w:numPr>
          <w:ilvl w:val="0"/>
          <w:numId w:val="39"/>
        </w:numPr>
        <w:tabs>
          <w:tab w:val="left" w:pos="-1080"/>
          <w:tab w:val="left" w:pos="-720"/>
          <w:tab w:val="left" w:pos="-36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360"/>
        <w:rPr>
          <w:sz w:val="28"/>
          <w:szCs w:val="28"/>
        </w:rPr>
      </w:pPr>
      <w:r>
        <w:rPr>
          <w:sz w:val="28"/>
          <w:szCs w:val="28"/>
        </w:rPr>
        <w:t>A WW2-era Naval Radio was</w:t>
      </w:r>
      <w:r w:rsidR="001E37A6" w:rsidRPr="00CF548D">
        <w:rPr>
          <w:sz w:val="28"/>
          <w:szCs w:val="28"/>
        </w:rPr>
        <w:t xml:space="preserve"> found in Oregon City with a radium dial. </w:t>
      </w:r>
      <w:r>
        <w:rPr>
          <w:sz w:val="28"/>
          <w:szCs w:val="28"/>
        </w:rPr>
        <w:t>RPS contacted officials from Joint Base Lewis-</w:t>
      </w:r>
      <w:proofErr w:type="spellStart"/>
      <w:r>
        <w:rPr>
          <w:sz w:val="28"/>
          <w:szCs w:val="28"/>
        </w:rPr>
        <w:t>McChord</w:t>
      </w:r>
      <w:proofErr w:type="spellEnd"/>
      <w:r>
        <w:rPr>
          <w:sz w:val="28"/>
          <w:szCs w:val="28"/>
        </w:rPr>
        <w:t xml:space="preserve"> and persuaded them</w:t>
      </w:r>
      <w:r w:rsidR="001E37A6" w:rsidRPr="00CF548D">
        <w:rPr>
          <w:sz w:val="28"/>
          <w:szCs w:val="28"/>
        </w:rPr>
        <w:t xml:space="preserve"> to </w:t>
      </w:r>
      <w:r>
        <w:rPr>
          <w:sz w:val="28"/>
          <w:szCs w:val="28"/>
        </w:rPr>
        <w:t>take possession of the</w:t>
      </w:r>
      <w:r w:rsidR="001E37A6" w:rsidRPr="00CF548D">
        <w:rPr>
          <w:sz w:val="28"/>
          <w:szCs w:val="28"/>
        </w:rPr>
        <w:t xml:space="preserve"> device. They’ll come pick it up next week. </w:t>
      </w:r>
    </w:p>
    <w:p w:rsidR="001E37A6" w:rsidRDefault="001E37A6" w:rsidP="001E37A6">
      <w:pPr>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p>
    <w:p w:rsidR="001E37A6" w:rsidRPr="00CF548D" w:rsidRDefault="00B1463F" w:rsidP="00CF548D">
      <w:pPr>
        <w:pStyle w:val="ListParagraph"/>
        <w:numPr>
          <w:ilvl w:val="0"/>
          <w:numId w:val="39"/>
        </w:num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360"/>
        <w:rPr>
          <w:sz w:val="28"/>
          <w:szCs w:val="28"/>
        </w:rPr>
      </w:pPr>
      <w:r>
        <w:rPr>
          <w:sz w:val="28"/>
          <w:szCs w:val="28"/>
        </w:rPr>
        <w:t>A tin can bale was</w:t>
      </w:r>
      <w:r w:rsidR="001E37A6" w:rsidRPr="00CF548D">
        <w:rPr>
          <w:sz w:val="28"/>
          <w:szCs w:val="28"/>
        </w:rPr>
        <w:t xml:space="preserve"> </w:t>
      </w:r>
      <w:r>
        <w:rPr>
          <w:sz w:val="28"/>
          <w:szCs w:val="28"/>
        </w:rPr>
        <w:t xml:space="preserve">turned away from a </w:t>
      </w:r>
      <w:r w:rsidR="001E37A6" w:rsidRPr="00CF548D">
        <w:rPr>
          <w:sz w:val="28"/>
          <w:szCs w:val="28"/>
        </w:rPr>
        <w:t>Vancouver</w:t>
      </w:r>
      <w:r>
        <w:rPr>
          <w:sz w:val="28"/>
          <w:szCs w:val="28"/>
        </w:rPr>
        <w:t xml:space="preserve">, WA radiation monitor, and sent back to Oregon. RPS </w:t>
      </w:r>
      <w:r w:rsidR="001E37A6" w:rsidRPr="00CF548D">
        <w:rPr>
          <w:sz w:val="28"/>
          <w:szCs w:val="28"/>
        </w:rPr>
        <w:t xml:space="preserve">shipped </w:t>
      </w:r>
      <w:r>
        <w:rPr>
          <w:sz w:val="28"/>
          <w:szCs w:val="28"/>
        </w:rPr>
        <w:t xml:space="preserve">it </w:t>
      </w:r>
      <w:r w:rsidR="001E37A6" w:rsidRPr="00CF548D">
        <w:rPr>
          <w:sz w:val="28"/>
          <w:szCs w:val="28"/>
        </w:rPr>
        <w:t xml:space="preserve">down to a waste management facility in CA.  Waiting </w:t>
      </w:r>
      <w:r>
        <w:rPr>
          <w:sz w:val="28"/>
          <w:szCs w:val="28"/>
        </w:rPr>
        <w:t>to hear</w:t>
      </w:r>
      <w:r w:rsidR="00B300BD">
        <w:rPr>
          <w:sz w:val="28"/>
          <w:szCs w:val="28"/>
        </w:rPr>
        <w:t xml:space="preserve"> </w:t>
      </w:r>
      <w:r w:rsidR="001E37A6" w:rsidRPr="00CF548D">
        <w:rPr>
          <w:sz w:val="28"/>
          <w:szCs w:val="28"/>
        </w:rPr>
        <w:t xml:space="preserve">status before we can close incident. </w:t>
      </w:r>
    </w:p>
    <w:p w:rsidR="001E37A6" w:rsidRDefault="001E37A6"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p>
    <w:p w:rsidR="001E37A6" w:rsidRPr="00B1463F" w:rsidRDefault="00B1463F" w:rsidP="00B1463F">
      <w:pPr>
        <w:pStyle w:val="ListParagraph"/>
        <w:numPr>
          <w:ilvl w:val="0"/>
          <w:numId w:val="39"/>
        </w:numPr>
        <w:tabs>
          <w:tab w:val="left" w:pos="-1080"/>
          <w:tab w:val="left" w:pos="-720"/>
          <w:tab w:val="left" w:pos="-360"/>
          <w:tab w:val="left" w:pos="0"/>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360"/>
        <w:rPr>
          <w:sz w:val="28"/>
          <w:szCs w:val="28"/>
        </w:rPr>
      </w:pPr>
      <w:r>
        <w:rPr>
          <w:sz w:val="28"/>
          <w:szCs w:val="28"/>
        </w:rPr>
        <w:t xml:space="preserve">An </w:t>
      </w:r>
      <w:r w:rsidR="001E37A6" w:rsidRPr="00B1463F">
        <w:rPr>
          <w:sz w:val="28"/>
          <w:szCs w:val="28"/>
        </w:rPr>
        <w:t xml:space="preserve">X-ray tube </w:t>
      </w:r>
      <w:r>
        <w:rPr>
          <w:sz w:val="28"/>
          <w:szCs w:val="28"/>
        </w:rPr>
        <w:t xml:space="preserve">was </w:t>
      </w:r>
      <w:r w:rsidR="001E37A6" w:rsidRPr="00B1463F">
        <w:rPr>
          <w:sz w:val="28"/>
          <w:szCs w:val="28"/>
        </w:rPr>
        <w:t xml:space="preserve">found in </w:t>
      </w:r>
      <w:r>
        <w:rPr>
          <w:sz w:val="28"/>
          <w:szCs w:val="28"/>
        </w:rPr>
        <w:t xml:space="preserve">a Burger King parking lot in Springfield. Markings indicate that it is an experimental device with no lead shielding, jointly owned by Oregon State </w:t>
      </w:r>
      <w:r w:rsidR="001E37A6" w:rsidRPr="00B1463F">
        <w:rPr>
          <w:sz w:val="28"/>
          <w:szCs w:val="28"/>
        </w:rPr>
        <w:t>U</w:t>
      </w:r>
      <w:r>
        <w:rPr>
          <w:sz w:val="28"/>
          <w:szCs w:val="28"/>
        </w:rPr>
        <w:t>niversity</w:t>
      </w:r>
      <w:r w:rsidR="001E37A6" w:rsidRPr="00B1463F">
        <w:rPr>
          <w:sz w:val="28"/>
          <w:szCs w:val="28"/>
        </w:rPr>
        <w:t xml:space="preserve"> and </w:t>
      </w:r>
      <w:r>
        <w:rPr>
          <w:sz w:val="28"/>
          <w:szCs w:val="28"/>
        </w:rPr>
        <w:t>the FDA. This particular tube n</w:t>
      </w:r>
      <w:r w:rsidR="001E37A6" w:rsidRPr="00B1463F">
        <w:rPr>
          <w:sz w:val="28"/>
          <w:szCs w:val="28"/>
        </w:rPr>
        <w:t xml:space="preserve">ever made it on </w:t>
      </w:r>
      <w:r w:rsidR="00B300BD">
        <w:rPr>
          <w:sz w:val="28"/>
          <w:szCs w:val="28"/>
        </w:rPr>
        <w:t xml:space="preserve">to OSU’s tube list. RPS was able to persuade OSU to take possession of the tube. </w:t>
      </w:r>
    </w:p>
    <w:p w:rsidR="001E37A6" w:rsidRDefault="001E37A6"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p>
    <w:p w:rsidR="003D5F5B" w:rsidRPr="00B1463F" w:rsidRDefault="001E37A6" w:rsidP="00B1463F">
      <w:pPr>
        <w:pStyle w:val="ListParagraph"/>
        <w:numPr>
          <w:ilvl w:val="0"/>
          <w:numId w:val="39"/>
        </w:num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360"/>
        <w:rPr>
          <w:sz w:val="28"/>
          <w:szCs w:val="28"/>
        </w:rPr>
      </w:pPr>
      <w:r w:rsidRPr="00B1463F">
        <w:rPr>
          <w:sz w:val="28"/>
          <w:szCs w:val="28"/>
        </w:rPr>
        <w:t>Medical Isotope I-131</w:t>
      </w:r>
      <w:r w:rsidR="00B300BD">
        <w:rPr>
          <w:sz w:val="28"/>
          <w:szCs w:val="28"/>
        </w:rPr>
        <w:t xml:space="preserve"> was</w:t>
      </w:r>
      <w:r w:rsidRPr="00B1463F">
        <w:rPr>
          <w:sz w:val="28"/>
          <w:szCs w:val="28"/>
        </w:rPr>
        <w:t xml:space="preserve"> </w:t>
      </w:r>
      <w:r w:rsidR="003D5F5B" w:rsidRPr="00B1463F">
        <w:rPr>
          <w:sz w:val="28"/>
          <w:szCs w:val="28"/>
        </w:rPr>
        <w:t xml:space="preserve">found in some waste that was traced back to OHSU.  </w:t>
      </w:r>
      <w:r w:rsidR="00B300BD">
        <w:rPr>
          <w:sz w:val="28"/>
          <w:szCs w:val="28"/>
        </w:rPr>
        <w:t xml:space="preserve">RPS sent the waste back to OHSU for proper disposal.  </w:t>
      </w:r>
      <w:r w:rsidR="003D5F5B" w:rsidRPr="00B1463F">
        <w:rPr>
          <w:sz w:val="28"/>
          <w:szCs w:val="28"/>
        </w:rPr>
        <w:t xml:space="preserve">  </w:t>
      </w:r>
    </w:p>
    <w:p w:rsidR="003D5F5B" w:rsidRDefault="003D5F5B"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p>
    <w:p w:rsidR="001E37A6" w:rsidRPr="004F02A1" w:rsidRDefault="003D5F5B" w:rsidP="001B2A3F">
      <w:pPr>
        <w:pStyle w:val="ListParagraph"/>
        <w:numPr>
          <w:ilvl w:val="0"/>
          <w:numId w:val="39"/>
        </w:numPr>
        <w:tabs>
          <w:tab w:val="left" w:pos="-1080"/>
          <w:tab w:val="left" w:pos="-720"/>
          <w:tab w:val="left" w:pos="-360"/>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360"/>
      </w:pPr>
      <w:r w:rsidRPr="00B1463F">
        <w:rPr>
          <w:sz w:val="28"/>
          <w:szCs w:val="28"/>
        </w:rPr>
        <w:t>Medical Event</w:t>
      </w:r>
      <w:r w:rsidR="00B300BD">
        <w:rPr>
          <w:sz w:val="28"/>
          <w:szCs w:val="28"/>
        </w:rPr>
        <w:t xml:space="preserve">: A </w:t>
      </w:r>
      <w:r w:rsidR="00F14E3A">
        <w:rPr>
          <w:sz w:val="28"/>
          <w:szCs w:val="28"/>
        </w:rPr>
        <w:t xml:space="preserve">patient was </w:t>
      </w:r>
      <w:r w:rsidR="004F02A1">
        <w:rPr>
          <w:sz w:val="28"/>
          <w:szCs w:val="28"/>
        </w:rPr>
        <w:t xml:space="preserve">injected with 25mCi of </w:t>
      </w:r>
      <w:proofErr w:type="spellStart"/>
      <w:r w:rsidR="004F02A1">
        <w:rPr>
          <w:sz w:val="28"/>
          <w:szCs w:val="28"/>
        </w:rPr>
        <w:t>Sestimibi</w:t>
      </w:r>
      <w:proofErr w:type="spellEnd"/>
      <w:r w:rsidR="004F02A1">
        <w:rPr>
          <w:sz w:val="28"/>
          <w:szCs w:val="28"/>
        </w:rPr>
        <w:t xml:space="preserve"> instead of the prescribed 25mCi bone dose</w:t>
      </w:r>
    </w:p>
    <w:p w:rsidR="004F02A1" w:rsidRPr="00B1463F" w:rsidRDefault="004F02A1" w:rsidP="004F02A1">
      <w:pPr>
        <w:tabs>
          <w:tab w:val="left" w:pos="-1080"/>
          <w:tab w:val="left" w:pos="-720"/>
          <w:tab w:val="left" w:pos="-360"/>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p>
    <w:p w:rsidR="00746365" w:rsidRPr="001E4FE4" w:rsidRDefault="00746365"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rPr>
          <w:b/>
          <w:u w:val="single"/>
        </w:rPr>
      </w:pPr>
      <w:r w:rsidRPr="001E4FE4">
        <w:rPr>
          <w:b/>
          <w:u w:val="single"/>
        </w:rPr>
        <w:t>Adjournment</w:t>
      </w:r>
    </w:p>
    <w:p w:rsidR="001E72D9" w:rsidRDefault="003B4F18" w:rsidP="002D2B9D">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r w:rsidRPr="003947AA">
        <w:t xml:space="preserve">The meeting adjourned at </w:t>
      </w:r>
      <w:r w:rsidR="003D5F5B">
        <w:t>2:18 pm</w:t>
      </w:r>
    </w:p>
    <w:p w:rsidR="00E4335E" w:rsidRPr="00BE67F5" w:rsidRDefault="00B35D18" w:rsidP="002D2B9D">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rPr>
          <w:sz w:val="20"/>
          <w:szCs w:val="20"/>
        </w:rPr>
      </w:pPr>
      <w:r w:rsidRPr="00BE67F5">
        <w:rPr>
          <w:sz w:val="20"/>
          <w:szCs w:val="20"/>
        </w:rPr>
        <w:t xml:space="preserve">  </w:t>
      </w:r>
    </w:p>
    <w:p w:rsidR="008814E0" w:rsidRDefault="00B35D18" w:rsidP="002D2B9D">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r w:rsidRPr="003947AA">
        <w:t xml:space="preserve">The next meeting for the Radiation Advisory Committee is scheduled for </w:t>
      </w:r>
      <w:r w:rsidR="003D5F5B">
        <w:t xml:space="preserve">February </w:t>
      </w:r>
      <w:r w:rsidR="00B1463F">
        <w:t xml:space="preserve">8, 2017 at 9:00 am. </w:t>
      </w:r>
    </w:p>
    <w:p w:rsidR="00B1463F" w:rsidRPr="003947AA" w:rsidRDefault="00B1463F" w:rsidP="002D2B9D">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p>
    <w:p w:rsidR="00BE67F5" w:rsidRDefault="00BE67F5"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r>
        <w:t>Respectfully submitted,</w:t>
      </w:r>
    </w:p>
    <w:p w:rsidR="007533DD" w:rsidRPr="003947AA" w:rsidRDefault="00B1463F" w:rsidP="002D2B9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pPr>
      <w:proofErr w:type="spellStart"/>
      <w:r>
        <w:t>Nic</w:t>
      </w:r>
      <w:proofErr w:type="spellEnd"/>
      <w:r>
        <w:t xml:space="preserve"> Riley </w:t>
      </w:r>
    </w:p>
    <w:sectPr w:rsidR="007533DD" w:rsidRPr="003947AA" w:rsidSect="00D11A65">
      <w:endnotePr>
        <w:numFmt w:val="decimal"/>
      </w:endnotePr>
      <w:type w:val="continuous"/>
      <w:pgSz w:w="12240" w:h="15840" w:code="1"/>
      <w:pgMar w:top="1440" w:right="1440" w:bottom="720" w:left="1440" w:header="720" w:footer="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134" w:rsidRDefault="00C11134">
      <w:r>
        <w:separator/>
      </w:r>
    </w:p>
  </w:endnote>
  <w:endnote w:type="continuationSeparator" w:id="0">
    <w:p w:rsidR="00C11134" w:rsidRDefault="00C1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3DA" w:rsidRDefault="00C363DA" w:rsidP="00A30A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63DA" w:rsidRDefault="00C363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3DA" w:rsidRPr="002A4161" w:rsidRDefault="00C363DA" w:rsidP="00720B0F">
    <w:pPr>
      <w:pStyle w:val="Footer"/>
      <w:jc w:val="right"/>
      <w:rPr>
        <w:sz w:val="24"/>
        <w:szCs w:val="24"/>
      </w:rPr>
    </w:pPr>
    <w:r w:rsidRPr="002A4161">
      <w:rPr>
        <w:sz w:val="24"/>
        <w:szCs w:val="24"/>
      </w:rPr>
      <w:t>Radiation Advisory Committee</w:t>
    </w:r>
  </w:p>
  <w:p w:rsidR="00C363DA" w:rsidRPr="002A4161" w:rsidRDefault="00C363DA" w:rsidP="00720B0F">
    <w:pPr>
      <w:pStyle w:val="Footer"/>
      <w:jc w:val="right"/>
      <w:rPr>
        <w:sz w:val="24"/>
        <w:szCs w:val="24"/>
      </w:rPr>
    </w:pPr>
    <w:r w:rsidRPr="002A4161">
      <w:rPr>
        <w:sz w:val="24"/>
        <w:szCs w:val="24"/>
      </w:rPr>
      <w:t xml:space="preserve">Meeting Minutes – </w:t>
    </w:r>
    <w:r>
      <w:rPr>
        <w:sz w:val="24"/>
        <w:szCs w:val="24"/>
      </w:rPr>
      <w:t>October 12</w:t>
    </w:r>
    <w:r w:rsidRPr="002A4161">
      <w:rPr>
        <w:sz w:val="24"/>
        <w:szCs w:val="24"/>
      </w:rPr>
      <w:t>, 2016</w:t>
    </w:r>
  </w:p>
  <w:p w:rsidR="00C363DA" w:rsidRPr="002A4161" w:rsidRDefault="00C363DA" w:rsidP="00720B0F">
    <w:pPr>
      <w:pStyle w:val="Footer"/>
      <w:jc w:val="right"/>
      <w:rPr>
        <w:sz w:val="24"/>
        <w:szCs w:val="24"/>
      </w:rPr>
    </w:pPr>
  </w:p>
  <w:p w:rsidR="00C363DA" w:rsidRPr="002A4161" w:rsidRDefault="00C363DA" w:rsidP="00720B0F">
    <w:pPr>
      <w:pStyle w:val="Footer"/>
      <w:jc w:val="right"/>
      <w:rPr>
        <w:sz w:val="24"/>
        <w:szCs w:val="24"/>
      </w:rPr>
    </w:pPr>
    <w:r w:rsidRPr="002A4161">
      <w:rPr>
        <w:noProof/>
        <w:sz w:val="24"/>
        <w:szCs w:val="24"/>
      </w:rPr>
      <w:drawing>
        <wp:inline distT="0" distB="0" distL="0" distR="0" wp14:anchorId="4099FEA9" wp14:editId="6ECB740E">
          <wp:extent cx="1212850" cy="3841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a_logo_sm.jpg"/>
                  <pic:cNvPicPr/>
                </pic:nvPicPr>
                <pic:blipFill>
                  <a:blip r:embed="rId1">
                    <a:extLst>
                      <a:ext uri="{28A0092B-C50C-407E-A947-70E740481C1C}">
                        <a14:useLocalDpi xmlns:a14="http://schemas.microsoft.com/office/drawing/2010/main" val="0"/>
                      </a:ext>
                    </a:extLst>
                  </a:blip>
                  <a:stretch>
                    <a:fillRect/>
                  </a:stretch>
                </pic:blipFill>
                <pic:spPr>
                  <a:xfrm>
                    <a:off x="0" y="0"/>
                    <a:ext cx="1212850" cy="384175"/>
                  </a:xfrm>
                  <a:prstGeom prst="rect">
                    <a:avLst/>
                  </a:prstGeom>
                </pic:spPr>
              </pic:pic>
            </a:graphicData>
          </a:graphic>
        </wp:inline>
      </w:drawing>
    </w:r>
  </w:p>
  <w:p w:rsidR="00C363DA" w:rsidRDefault="00C363DA" w:rsidP="00720B0F">
    <w:pPr>
      <w:pStyle w:val="Footer"/>
      <w:jc w:val="right"/>
    </w:pPr>
  </w:p>
  <w:p w:rsidR="00C363DA" w:rsidRPr="00720B0F" w:rsidRDefault="00C363DA" w:rsidP="00720B0F">
    <w:pPr>
      <w:pStyle w:val="Footer"/>
      <w:jc w:val="center"/>
      <w:rPr>
        <w:sz w:val="24"/>
        <w:szCs w:val="24"/>
      </w:rPr>
    </w:pPr>
    <w:r w:rsidRPr="00720B0F">
      <w:rPr>
        <w:sz w:val="24"/>
        <w:szCs w:val="24"/>
      </w:rPr>
      <w:fldChar w:fldCharType="begin"/>
    </w:r>
    <w:r w:rsidRPr="00720B0F">
      <w:rPr>
        <w:sz w:val="24"/>
        <w:szCs w:val="24"/>
      </w:rPr>
      <w:instrText xml:space="preserve"> PAGE   \* MERGEFORMAT </w:instrText>
    </w:r>
    <w:r w:rsidRPr="00720B0F">
      <w:rPr>
        <w:sz w:val="24"/>
        <w:szCs w:val="24"/>
      </w:rPr>
      <w:fldChar w:fldCharType="separate"/>
    </w:r>
    <w:r w:rsidR="00E3488F">
      <w:rPr>
        <w:noProof/>
        <w:sz w:val="24"/>
        <w:szCs w:val="24"/>
      </w:rPr>
      <w:t>9</w:t>
    </w:r>
    <w:r w:rsidRPr="00720B0F">
      <w:rPr>
        <w:noProof/>
        <w:sz w:val="24"/>
        <w:szCs w:val="24"/>
      </w:rPr>
      <w:fldChar w:fldCharType="end"/>
    </w:r>
  </w:p>
  <w:p w:rsidR="00C363DA" w:rsidRDefault="00C363DA" w:rsidP="00720B0F">
    <w:pPr>
      <w:pStyle w:val="Footer"/>
      <w:jc w:val="center"/>
    </w:pPr>
  </w:p>
  <w:p w:rsidR="00C363DA" w:rsidRDefault="00C363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E3A" w:rsidRDefault="00F14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134" w:rsidRDefault="00C11134">
      <w:r>
        <w:separator/>
      </w:r>
    </w:p>
  </w:footnote>
  <w:footnote w:type="continuationSeparator" w:id="0">
    <w:p w:rsidR="00C11134" w:rsidRDefault="00C11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E3A" w:rsidRDefault="00F14E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E3A" w:rsidRDefault="00F14E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E3A" w:rsidRDefault="00F14E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A2A99"/>
    <w:multiLevelType w:val="hybridMultilevel"/>
    <w:tmpl w:val="D848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D5521"/>
    <w:multiLevelType w:val="hybridMultilevel"/>
    <w:tmpl w:val="1F1E11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AAA5B0D"/>
    <w:multiLevelType w:val="hybridMultilevel"/>
    <w:tmpl w:val="A2787C50"/>
    <w:lvl w:ilvl="0" w:tplc="6C382CE4">
      <w:start w:val="1"/>
      <w:numFmt w:val="bullet"/>
      <w:lvlText w:val="•"/>
      <w:lvlJc w:val="left"/>
      <w:pPr>
        <w:tabs>
          <w:tab w:val="num" w:pos="720"/>
        </w:tabs>
        <w:ind w:left="720" w:hanging="360"/>
      </w:pPr>
      <w:rPr>
        <w:rFonts w:ascii="Arial" w:hAnsi="Arial" w:hint="default"/>
      </w:rPr>
    </w:lvl>
    <w:lvl w:ilvl="1" w:tplc="6E702158" w:tentative="1">
      <w:start w:val="1"/>
      <w:numFmt w:val="bullet"/>
      <w:lvlText w:val="•"/>
      <w:lvlJc w:val="left"/>
      <w:pPr>
        <w:tabs>
          <w:tab w:val="num" w:pos="1440"/>
        </w:tabs>
        <w:ind w:left="1440" w:hanging="360"/>
      </w:pPr>
      <w:rPr>
        <w:rFonts w:ascii="Arial" w:hAnsi="Arial" w:hint="default"/>
      </w:rPr>
    </w:lvl>
    <w:lvl w:ilvl="2" w:tplc="9EE8B9CA" w:tentative="1">
      <w:start w:val="1"/>
      <w:numFmt w:val="bullet"/>
      <w:lvlText w:val="•"/>
      <w:lvlJc w:val="left"/>
      <w:pPr>
        <w:tabs>
          <w:tab w:val="num" w:pos="2160"/>
        </w:tabs>
        <w:ind w:left="2160" w:hanging="360"/>
      </w:pPr>
      <w:rPr>
        <w:rFonts w:ascii="Arial" w:hAnsi="Arial" w:hint="default"/>
      </w:rPr>
    </w:lvl>
    <w:lvl w:ilvl="3" w:tplc="0338D4D4" w:tentative="1">
      <w:start w:val="1"/>
      <w:numFmt w:val="bullet"/>
      <w:lvlText w:val="•"/>
      <w:lvlJc w:val="left"/>
      <w:pPr>
        <w:tabs>
          <w:tab w:val="num" w:pos="2880"/>
        </w:tabs>
        <w:ind w:left="2880" w:hanging="360"/>
      </w:pPr>
      <w:rPr>
        <w:rFonts w:ascii="Arial" w:hAnsi="Arial" w:hint="default"/>
      </w:rPr>
    </w:lvl>
    <w:lvl w:ilvl="4" w:tplc="57744D8C" w:tentative="1">
      <w:start w:val="1"/>
      <w:numFmt w:val="bullet"/>
      <w:lvlText w:val="•"/>
      <w:lvlJc w:val="left"/>
      <w:pPr>
        <w:tabs>
          <w:tab w:val="num" w:pos="3600"/>
        </w:tabs>
        <w:ind w:left="3600" w:hanging="360"/>
      </w:pPr>
      <w:rPr>
        <w:rFonts w:ascii="Arial" w:hAnsi="Arial" w:hint="default"/>
      </w:rPr>
    </w:lvl>
    <w:lvl w:ilvl="5" w:tplc="58E6CC72" w:tentative="1">
      <w:start w:val="1"/>
      <w:numFmt w:val="bullet"/>
      <w:lvlText w:val="•"/>
      <w:lvlJc w:val="left"/>
      <w:pPr>
        <w:tabs>
          <w:tab w:val="num" w:pos="4320"/>
        </w:tabs>
        <w:ind w:left="4320" w:hanging="360"/>
      </w:pPr>
      <w:rPr>
        <w:rFonts w:ascii="Arial" w:hAnsi="Arial" w:hint="default"/>
      </w:rPr>
    </w:lvl>
    <w:lvl w:ilvl="6" w:tplc="D78A7DE4" w:tentative="1">
      <w:start w:val="1"/>
      <w:numFmt w:val="bullet"/>
      <w:lvlText w:val="•"/>
      <w:lvlJc w:val="left"/>
      <w:pPr>
        <w:tabs>
          <w:tab w:val="num" w:pos="5040"/>
        </w:tabs>
        <w:ind w:left="5040" w:hanging="360"/>
      </w:pPr>
      <w:rPr>
        <w:rFonts w:ascii="Arial" w:hAnsi="Arial" w:hint="default"/>
      </w:rPr>
    </w:lvl>
    <w:lvl w:ilvl="7" w:tplc="14185E42" w:tentative="1">
      <w:start w:val="1"/>
      <w:numFmt w:val="bullet"/>
      <w:lvlText w:val="•"/>
      <w:lvlJc w:val="left"/>
      <w:pPr>
        <w:tabs>
          <w:tab w:val="num" w:pos="5760"/>
        </w:tabs>
        <w:ind w:left="5760" w:hanging="360"/>
      </w:pPr>
      <w:rPr>
        <w:rFonts w:ascii="Arial" w:hAnsi="Arial" w:hint="default"/>
      </w:rPr>
    </w:lvl>
    <w:lvl w:ilvl="8" w:tplc="900817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B32C5"/>
    <w:multiLevelType w:val="hybridMultilevel"/>
    <w:tmpl w:val="C0F6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85903"/>
    <w:multiLevelType w:val="hybridMultilevel"/>
    <w:tmpl w:val="3EA2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425CB"/>
    <w:multiLevelType w:val="hybridMultilevel"/>
    <w:tmpl w:val="5160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E784E"/>
    <w:multiLevelType w:val="hybridMultilevel"/>
    <w:tmpl w:val="424230E6"/>
    <w:lvl w:ilvl="0" w:tplc="4E348306">
      <w:start w:val="1"/>
      <w:numFmt w:val="bullet"/>
      <w:lvlText w:val=""/>
      <w:lvlJc w:val="left"/>
      <w:pPr>
        <w:tabs>
          <w:tab w:val="num" w:pos="720"/>
        </w:tabs>
        <w:ind w:left="720" w:hanging="360"/>
      </w:pPr>
      <w:rPr>
        <w:rFonts w:ascii="Wingdings 3" w:hAnsi="Wingdings 3" w:hint="default"/>
      </w:rPr>
    </w:lvl>
    <w:lvl w:ilvl="1" w:tplc="0C743912" w:tentative="1">
      <w:start w:val="1"/>
      <w:numFmt w:val="bullet"/>
      <w:lvlText w:val=""/>
      <w:lvlJc w:val="left"/>
      <w:pPr>
        <w:tabs>
          <w:tab w:val="num" w:pos="1440"/>
        </w:tabs>
        <w:ind w:left="1440" w:hanging="360"/>
      </w:pPr>
      <w:rPr>
        <w:rFonts w:ascii="Wingdings 3" w:hAnsi="Wingdings 3" w:hint="default"/>
      </w:rPr>
    </w:lvl>
    <w:lvl w:ilvl="2" w:tplc="F814B1D4" w:tentative="1">
      <w:start w:val="1"/>
      <w:numFmt w:val="bullet"/>
      <w:lvlText w:val=""/>
      <w:lvlJc w:val="left"/>
      <w:pPr>
        <w:tabs>
          <w:tab w:val="num" w:pos="2160"/>
        </w:tabs>
        <w:ind w:left="2160" w:hanging="360"/>
      </w:pPr>
      <w:rPr>
        <w:rFonts w:ascii="Wingdings 3" w:hAnsi="Wingdings 3" w:hint="default"/>
      </w:rPr>
    </w:lvl>
    <w:lvl w:ilvl="3" w:tplc="C354DE80" w:tentative="1">
      <w:start w:val="1"/>
      <w:numFmt w:val="bullet"/>
      <w:lvlText w:val=""/>
      <w:lvlJc w:val="left"/>
      <w:pPr>
        <w:tabs>
          <w:tab w:val="num" w:pos="2880"/>
        </w:tabs>
        <w:ind w:left="2880" w:hanging="360"/>
      </w:pPr>
      <w:rPr>
        <w:rFonts w:ascii="Wingdings 3" w:hAnsi="Wingdings 3" w:hint="default"/>
      </w:rPr>
    </w:lvl>
    <w:lvl w:ilvl="4" w:tplc="8694419A" w:tentative="1">
      <w:start w:val="1"/>
      <w:numFmt w:val="bullet"/>
      <w:lvlText w:val=""/>
      <w:lvlJc w:val="left"/>
      <w:pPr>
        <w:tabs>
          <w:tab w:val="num" w:pos="3600"/>
        </w:tabs>
        <w:ind w:left="3600" w:hanging="360"/>
      </w:pPr>
      <w:rPr>
        <w:rFonts w:ascii="Wingdings 3" w:hAnsi="Wingdings 3" w:hint="default"/>
      </w:rPr>
    </w:lvl>
    <w:lvl w:ilvl="5" w:tplc="0B144550" w:tentative="1">
      <w:start w:val="1"/>
      <w:numFmt w:val="bullet"/>
      <w:lvlText w:val=""/>
      <w:lvlJc w:val="left"/>
      <w:pPr>
        <w:tabs>
          <w:tab w:val="num" w:pos="4320"/>
        </w:tabs>
        <w:ind w:left="4320" w:hanging="360"/>
      </w:pPr>
      <w:rPr>
        <w:rFonts w:ascii="Wingdings 3" w:hAnsi="Wingdings 3" w:hint="default"/>
      </w:rPr>
    </w:lvl>
    <w:lvl w:ilvl="6" w:tplc="82C890AC" w:tentative="1">
      <w:start w:val="1"/>
      <w:numFmt w:val="bullet"/>
      <w:lvlText w:val=""/>
      <w:lvlJc w:val="left"/>
      <w:pPr>
        <w:tabs>
          <w:tab w:val="num" w:pos="5040"/>
        </w:tabs>
        <w:ind w:left="5040" w:hanging="360"/>
      </w:pPr>
      <w:rPr>
        <w:rFonts w:ascii="Wingdings 3" w:hAnsi="Wingdings 3" w:hint="default"/>
      </w:rPr>
    </w:lvl>
    <w:lvl w:ilvl="7" w:tplc="BEB01D60" w:tentative="1">
      <w:start w:val="1"/>
      <w:numFmt w:val="bullet"/>
      <w:lvlText w:val=""/>
      <w:lvlJc w:val="left"/>
      <w:pPr>
        <w:tabs>
          <w:tab w:val="num" w:pos="5760"/>
        </w:tabs>
        <w:ind w:left="5760" w:hanging="360"/>
      </w:pPr>
      <w:rPr>
        <w:rFonts w:ascii="Wingdings 3" w:hAnsi="Wingdings 3" w:hint="default"/>
      </w:rPr>
    </w:lvl>
    <w:lvl w:ilvl="8" w:tplc="684EE27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73457C1"/>
    <w:multiLevelType w:val="hybridMultilevel"/>
    <w:tmpl w:val="9EDCD830"/>
    <w:lvl w:ilvl="0" w:tplc="5248F816">
      <w:start w:val="1"/>
      <w:numFmt w:val="bullet"/>
      <w:lvlText w:val=""/>
      <w:lvlJc w:val="left"/>
      <w:pPr>
        <w:tabs>
          <w:tab w:val="num" w:pos="720"/>
        </w:tabs>
        <w:ind w:left="720" w:hanging="360"/>
      </w:pPr>
      <w:rPr>
        <w:rFonts w:ascii="Wingdings 3" w:hAnsi="Wingdings 3" w:hint="default"/>
      </w:rPr>
    </w:lvl>
    <w:lvl w:ilvl="1" w:tplc="2B002E70" w:tentative="1">
      <w:start w:val="1"/>
      <w:numFmt w:val="bullet"/>
      <w:lvlText w:val=""/>
      <w:lvlJc w:val="left"/>
      <w:pPr>
        <w:tabs>
          <w:tab w:val="num" w:pos="1440"/>
        </w:tabs>
        <w:ind w:left="1440" w:hanging="360"/>
      </w:pPr>
      <w:rPr>
        <w:rFonts w:ascii="Wingdings 3" w:hAnsi="Wingdings 3" w:hint="default"/>
      </w:rPr>
    </w:lvl>
    <w:lvl w:ilvl="2" w:tplc="FF04CD94" w:tentative="1">
      <w:start w:val="1"/>
      <w:numFmt w:val="bullet"/>
      <w:lvlText w:val=""/>
      <w:lvlJc w:val="left"/>
      <w:pPr>
        <w:tabs>
          <w:tab w:val="num" w:pos="2160"/>
        </w:tabs>
        <w:ind w:left="2160" w:hanging="360"/>
      </w:pPr>
      <w:rPr>
        <w:rFonts w:ascii="Wingdings 3" w:hAnsi="Wingdings 3" w:hint="default"/>
      </w:rPr>
    </w:lvl>
    <w:lvl w:ilvl="3" w:tplc="509AB532" w:tentative="1">
      <w:start w:val="1"/>
      <w:numFmt w:val="bullet"/>
      <w:lvlText w:val=""/>
      <w:lvlJc w:val="left"/>
      <w:pPr>
        <w:tabs>
          <w:tab w:val="num" w:pos="2880"/>
        </w:tabs>
        <w:ind w:left="2880" w:hanging="360"/>
      </w:pPr>
      <w:rPr>
        <w:rFonts w:ascii="Wingdings 3" w:hAnsi="Wingdings 3" w:hint="default"/>
      </w:rPr>
    </w:lvl>
    <w:lvl w:ilvl="4" w:tplc="BBAA2290" w:tentative="1">
      <w:start w:val="1"/>
      <w:numFmt w:val="bullet"/>
      <w:lvlText w:val=""/>
      <w:lvlJc w:val="left"/>
      <w:pPr>
        <w:tabs>
          <w:tab w:val="num" w:pos="3600"/>
        </w:tabs>
        <w:ind w:left="3600" w:hanging="360"/>
      </w:pPr>
      <w:rPr>
        <w:rFonts w:ascii="Wingdings 3" w:hAnsi="Wingdings 3" w:hint="default"/>
      </w:rPr>
    </w:lvl>
    <w:lvl w:ilvl="5" w:tplc="5A980A9C" w:tentative="1">
      <w:start w:val="1"/>
      <w:numFmt w:val="bullet"/>
      <w:lvlText w:val=""/>
      <w:lvlJc w:val="left"/>
      <w:pPr>
        <w:tabs>
          <w:tab w:val="num" w:pos="4320"/>
        </w:tabs>
        <w:ind w:left="4320" w:hanging="360"/>
      </w:pPr>
      <w:rPr>
        <w:rFonts w:ascii="Wingdings 3" w:hAnsi="Wingdings 3" w:hint="default"/>
      </w:rPr>
    </w:lvl>
    <w:lvl w:ilvl="6" w:tplc="619045F0" w:tentative="1">
      <w:start w:val="1"/>
      <w:numFmt w:val="bullet"/>
      <w:lvlText w:val=""/>
      <w:lvlJc w:val="left"/>
      <w:pPr>
        <w:tabs>
          <w:tab w:val="num" w:pos="5040"/>
        </w:tabs>
        <w:ind w:left="5040" w:hanging="360"/>
      </w:pPr>
      <w:rPr>
        <w:rFonts w:ascii="Wingdings 3" w:hAnsi="Wingdings 3" w:hint="default"/>
      </w:rPr>
    </w:lvl>
    <w:lvl w:ilvl="7" w:tplc="5422274A" w:tentative="1">
      <w:start w:val="1"/>
      <w:numFmt w:val="bullet"/>
      <w:lvlText w:val=""/>
      <w:lvlJc w:val="left"/>
      <w:pPr>
        <w:tabs>
          <w:tab w:val="num" w:pos="5760"/>
        </w:tabs>
        <w:ind w:left="5760" w:hanging="360"/>
      </w:pPr>
      <w:rPr>
        <w:rFonts w:ascii="Wingdings 3" w:hAnsi="Wingdings 3" w:hint="default"/>
      </w:rPr>
    </w:lvl>
    <w:lvl w:ilvl="8" w:tplc="CA2ECDCA"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9E9311B"/>
    <w:multiLevelType w:val="hybridMultilevel"/>
    <w:tmpl w:val="0D061786"/>
    <w:lvl w:ilvl="0" w:tplc="DEEEF8B4">
      <w:start w:val="1"/>
      <w:numFmt w:val="bullet"/>
      <w:lvlText w:val="•"/>
      <w:lvlJc w:val="left"/>
      <w:pPr>
        <w:tabs>
          <w:tab w:val="num" w:pos="720"/>
        </w:tabs>
        <w:ind w:left="720" w:hanging="360"/>
      </w:pPr>
      <w:rPr>
        <w:rFonts w:ascii="Arial" w:hAnsi="Arial" w:hint="default"/>
      </w:rPr>
    </w:lvl>
    <w:lvl w:ilvl="1" w:tplc="B2142FDA" w:tentative="1">
      <w:start w:val="1"/>
      <w:numFmt w:val="bullet"/>
      <w:lvlText w:val="•"/>
      <w:lvlJc w:val="left"/>
      <w:pPr>
        <w:tabs>
          <w:tab w:val="num" w:pos="1440"/>
        </w:tabs>
        <w:ind w:left="1440" w:hanging="360"/>
      </w:pPr>
      <w:rPr>
        <w:rFonts w:ascii="Arial" w:hAnsi="Arial" w:hint="default"/>
      </w:rPr>
    </w:lvl>
    <w:lvl w:ilvl="2" w:tplc="1E60A274" w:tentative="1">
      <w:start w:val="1"/>
      <w:numFmt w:val="bullet"/>
      <w:lvlText w:val="•"/>
      <w:lvlJc w:val="left"/>
      <w:pPr>
        <w:tabs>
          <w:tab w:val="num" w:pos="2160"/>
        </w:tabs>
        <w:ind w:left="2160" w:hanging="360"/>
      </w:pPr>
      <w:rPr>
        <w:rFonts w:ascii="Arial" w:hAnsi="Arial" w:hint="default"/>
      </w:rPr>
    </w:lvl>
    <w:lvl w:ilvl="3" w:tplc="D08400EC" w:tentative="1">
      <w:start w:val="1"/>
      <w:numFmt w:val="bullet"/>
      <w:lvlText w:val="•"/>
      <w:lvlJc w:val="left"/>
      <w:pPr>
        <w:tabs>
          <w:tab w:val="num" w:pos="2880"/>
        </w:tabs>
        <w:ind w:left="2880" w:hanging="360"/>
      </w:pPr>
      <w:rPr>
        <w:rFonts w:ascii="Arial" w:hAnsi="Arial" w:hint="default"/>
      </w:rPr>
    </w:lvl>
    <w:lvl w:ilvl="4" w:tplc="D29C4B86" w:tentative="1">
      <w:start w:val="1"/>
      <w:numFmt w:val="bullet"/>
      <w:lvlText w:val="•"/>
      <w:lvlJc w:val="left"/>
      <w:pPr>
        <w:tabs>
          <w:tab w:val="num" w:pos="3600"/>
        </w:tabs>
        <w:ind w:left="3600" w:hanging="360"/>
      </w:pPr>
      <w:rPr>
        <w:rFonts w:ascii="Arial" w:hAnsi="Arial" w:hint="default"/>
      </w:rPr>
    </w:lvl>
    <w:lvl w:ilvl="5" w:tplc="D3BC68D4" w:tentative="1">
      <w:start w:val="1"/>
      <w:numFmt w:val="bullet"/>
      <w:lvlText w:val="•"/>
      <w:lvlJc w:val="left"/>
      <w:pPr>
        <w:tabs>
          <w:tab w:val="num" w:pos="4320"/>
        </w:tabs>
        <w:ind w:left="4320" w:hanging="360"/>
      </w:pPr>
      <w:rPr>
        <w:rFonts w:ascii="Arial" w:hAnsi="Arial" w:hint="default"/>
      </w:rPr>
    </w:lvl>
    <w:lvl w:ilvl="6" w:tplc="0B922F16" w:tentative="1">
      <w:start w:val="1"/>
      <w:numFmt w:val="bullet"/>
      <w:lvlText w:val="•"/>
      <w:lvlJc w:val="left"/>
      <w:pPr>
        <w:tabs>
          <w:tab w:val="num" w:pos="5040"/>
        </w:tabs>
        <w:ind w:left="5040" w:hanging="360"/>
      </w:pPr>
      <w:rPr>
        <w:rFonts w:ascii="Arial" w:hAnsi="Arial" w:hint="default"/>
      </w:rPr>
    </w:lvl>
    <w:lvl w:ilvl="7" w:tplc="C892306E" w:tentative="1">
      <w:start w:val="1"/>
      <w:numFmt w:val="bullet"/>
      <w:lvlText w:val="•"/>
      <w:lvlJc w:val="left"/>
      <w:pPr>
        <w:tabs>
          <w:tab w:val="num" w:pos="5760"/>
        </w:tabs>
        <w:ind w:left="5760" w:hanging="360"/>
      </w:pPr>
      <w:rPr>
        <w:rFonts w:ascii="Arial" w:hAnsi="Arial" w:hint="default"/>
      </w:rPr>
    </w:lvl>
    <w:lvl w:ilvl="8" w:tplc="5A2812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400881"/>
    <w:multiLevelType w:val="hybridMultilevel"/>
    <w:tmpl w:val="BC7EE454"/>
    <w:lvl w:ilvl="0" w:tplc="14708B14">
      <w:start w:val="1"/>
      <w:numFmt w:val="bullet"/>
      <w:lvlText w:val="•"/>
      <w:lvlJc w:val="left"/>
      <w:pPr>
        <w:tabs>
          <w:tab w:val="num" w:pos="720"/>
        </w:tabs>
        <w:ind w:left="720" w:hanging="360"/>
      </w:pPr>
      <w:rPr>
        <w:rFonts w:ascii="Arial" w:hAnsi="Arial" w:hint="default"/>
      </w:rPr>
    </w:lvl>
    <w:lvl w:ilvl="1" w:tplc="25FCB166" w:tentative="1">
      <w:start w:val="1"/>
      <w:numFmt w:val="bullet"/>
      <w:lvlText w:val="•"/>
      <w:lvlJc w:val="left"/>
      <w:pPr>
        <w:tabs>
          <w:tab w:val="num" w:pos="1440"/>
        </w:tabs>
        <w:ind w:left="1440" w:hanging="360"/>
      </w:pPr>
      <w:rPr>
        <w:rFonts w:ascii="Arial" w:hAnsi="Arial" w:hint="default"/>
      </w:rPr>
    </w:lvl>
    <w:lvl w:ilvl="2" w:tplc="1898DDF4" w:tentative="1">
      <w:start w:val="1"/>
      <w:numFmt w:val="bullet"/>
      <w:lvlText w:val="•"/>
      <w:lvlJc w:val="left"/>
      <w:pPr>
        <w:tabs>
          <w:tab w:val="num" w:pos="2160"/>
        </w:tabs>
        <w:ind w:left="2160" w:hanging="360"/>
      </w:pPr>
      <w:rPr>
        <w:rFonts w:ascii="Arial" w:hAnsi="Arial" w:hint="default"/>
      </w:rPr>
    </w:lvl>
    <w:lvl w:ilvl="3" w:tplc="7DDE4268" w:tentative="1">
      <w:start w:val="1"/>
      <w:numFmt w:val="bullet"/>
      <w:lvlText w:val="•"/>
      <w:lvlJc w:val="left"/>
      <w:pPr>
        <w:tabs>
          <w:tab w:val="num" w:pos="2880"/>
        </w:tabs>
        <w:ind w:left="2880" w:hanging="360"/>
      </w:pPr>
      <w:rPr>
        <w:rFonts w:ascii="Arial" w:hAnsi="Arial" w:hint="default"/>
      </w:rPr>
    </w:lvl>
    <w:lvl w:ilvl="4" w:tplc="EAA2D564" w:tentative="1">
      <w:start w:val="1"/>
      <w:numFmt w:val="bullet"/>
      <w:lvlText w:val="•"/>
      <w:lvlJc w:val="left"/>
      <w:pPr>
        <w:tabs>
          <w:tab w:val="num" w:pos="3600"/>
        </w:tabs>
        <w:ind w:left="3600" w:hanging="360"/>
      </w:pPr>
      <w:rPr>
        <w:rFonts w:ascii="Arial" w:hAnsi="Arial" w:hint="default"/>
      </w:rPr>
    </w:lvl>
    <w:lvl w:ilvl="5" w:tplc="16B8ED1C" w:tentative="1">
      <w:start w:val="1"/>
      <w:numFmt w:val="bullet"/>
      <w:lvlText w:val="•"/>
      <w:lvlJc w:val="left"/>
      <w:pPr>
        <w:tabs>
          <w:tab w:val="num" w:pos="4320"/>
        </w:tabs>
        <w:ind w:left="4320" w:hanging="360"/>
      </w:pPr>
      <w:rPr>
        <w:rFonts w:ascii="Arial" w:hAnsi="Arial" w:hint="default"/>
      </w:rPr>
    </w:lvl>
    <w:lvl w:ilvl="6" w:tplc="D9B811DE" w:tentative="1">
      <w:start w:val="1"/>
      <w:numFmt w:val="bullet"/>
      <w:lvlText w:val="•"/>
      <w:lvlJc w:val="left"/>
      <w:pPr>
        <w:tabs>
          <w:tab w:val="num" w:pos="5040"/>
        </w:tabs>
        <w:ind w:left="5040" w:hanging="360"/>
      </w:pPr>
      <w:rPr>
        <w:rFonts w:ascii="Arial" w:hAnsi="Arial" w:hint="default"/>
      </w:rPr>
    </w:lvl>
    <w:lvl w:ilvl="7" w:tplc="CF0EEE62" w:tentative="1">
      <w:start w:val="1"/>
      <w:numFmt w:val="bullet"/>
      <w:lvlText w:val="•"/>
      <w:lvlJc w:val="left"/>
      <w:pPr>
        <w:tabs>
          <w:tab w:val="num" w:pos="5760"/>
        </w:tabs>
        <w:ind w:left="5760" w:hanging="360"/>
      </w:pPr>
      <w:rPr>
        <w:rFonts w:ascii="Arial" w:hAnsi="Arial" w:hint="default"/>
      </w:rPr>
    </w:lvl>
    <w:lvl w:ilvl="8" w:tplc="B77CAE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E874DD"/>
    <w:multiLevelType w:val="hybridMultilevel"/>
    <w:tmpl w:val="04DCB7BA"/>
    <w:lvl w:ilvl="0" w:tplc="D966AD48">
      <w:start w:val="1"/>
      <w:numFmt w:val="bullet"/>
      <w:lvlText w:val=""/>
      <w:lvlJc w:val="left"/>
      <w:pPr>
        <w:tabs>
          <w:tab w:val="num" w:pos="720"/>
        </w:tabs>
        <w:ind w:left="720" w:hanging="360"/>
      </w:pPr>
      <w:rPr>
        <w:rFonts w:ascii="Wingdings 3" w:hAnsi="Wingdings 3" w:hint="default"/>
      </w:rPr>
    </w:lvl>
    <w:lvl w:ilvl="1" w:tplc="287470EC" w:tentative="1">
      <w:start w:val="1"/>
      <w:numFmt w:val="bullet"/>
      <w:lvlText w:val=""/>
      <w:lvlJc w:val="left"/>
      <w:pPr>
        <w:tabs>
          <w:tab w:val="num" w:pos="1440"/>
        </w:tabs>
        <w:ind w:left="1440" w:hanging="360"/>
      </w:pPr>
      <w:rPr>
        <w:rFonts w:ascii="Wingdings 3" w:hAnsi="Wingdings 3" w:hint="default"/>
      </w:rPr>
    </w:lvl>
    <w:lvl w:ilvl="2" w:tplc="879A9700" w:tentative="1">
      <w:start w:val="1"/>
      <w:numFmt w:val="bullet"/>
      <w:lvlText w:val=""/>
      <w:lvlJc w:val="left"/>
      <w:pPr>
        <w:tabs>
          <w:tab w:val="num" w:pos="2160"/>
        </w:tabs>
        <w:ind w:left="2160" w:hanging="360"/>
      </w:pPr>
      <w:rPr>
        <w:rFonts w:ascii="Wingdings 3" w:hAnsi="Wingdings 3" w:hint="default"/>
      </w:rPr>
    </w:lvl>
    <w:lvl w:ilvl="3" w:tplc="652A6B76" w:tentative="1">
      <w:start w:val="1"/>
      <w:numFmt w:val="bullet"/>
      <w:lvlText w:val=""/>
      <w:lvlJc w:val="left"/>
      <w:pPr>
        <w:tabs>
          <w:tab w:val="num" w:pos="2880"/>
        </w:tabs>
        <w:ind w:left="2880" w:hanging="360"/>
      </w:pPr>
      <w:rPr>
        <w:rFonts w:ascii="Wingdings 3" w:hAnsi="Wingdings 3" w:hint="default"/>
      </w:rPr>
    </w:lvl>
    <w:lvl w:ilvl="4" w:tplc="F36C3BD6" w:tentative="1">
      <w:start w:val="1"/>
      <w:numFmt w:val="bullet"/>
      <w:lvlText w:val=""/>
      <w:lvlJc w:val="left"/>
      <w:pPr>
        <w:tabs>
          <w:tab w:val="num" w:pos="3600"/>
        </w:tabs>
        <w:ind w:left="3600" w:hanging="360"/>
      </w:pPr>
      <w:rPr>
        <w:rFonts w:ascii="Wingdings 3" w:hAnsi="Wingdings 3" w:hint="default"/>
      </w:rPr>
    </w:lvl>
    <w:lvl w:ilvl="5" w:tplc="D8886794" w:tentative="1">
      <w:start w:val="1"/>
      <w:numFmt w:val="bullet"/>
      <w:lvlText w:val=""/>
      <w:lvlJc w:val="left"/>
      <w:pPr>
        <w:tabs>
          <w:tab w:val="num" w:pos="4320"/>
        </w:tabs>
        <w:ind w:left="4320" w:hanging="360"/>
      </w:pPr>
      <w:rPr>
        <w:rFonts w:ascii="Wingdings 3" w:hAnsi="Wingdings 3" w:hint="default"/>
      </w:rPr>
    </w:lvl>
    <w:lvl w:ilvl="6" w:tplc="FFF28F40" w:tentative="1">
      <w:start w:val="1"/>
      <w:numFmt w:val="bullet"/>
      <w:lvlText w:val=""/>
      <w:lvlJc w:val="left"/>
      <w:pPr>
        <w:tabs>
          <w:tab w:val="num" w:pos="5040"/>
        </w:tabs>
        <w:ind w:left="5040" w:hanging="360"/>
      </w:pPr>
      <w:rPr>
        <w:rFonts w:ascii="Wingdings 3" w:hAnsi="Wingdings 3" w:hint="default"/>
      </w:rPr>
    </w:lvl>
    <w:lvl w:ilvl="7" w:tplc="2730B2E0" w:tentative="1">
      <w:start w:val="1"/>
      <w:numFmt w:val="bullet"/>
      <w:lvlText w:val=""/>
      <w:lvlJc w:val="left"/>
      <w:pPr>
        <w:tabs>
          <w:tab w:val="num" w:pos="5760"/>
        </w:tabs>
        <w:ind w:left="5760" w:hanging="360"/>
      </w:pPr>
      <w:rPr>
        <w:rFonts w:ascii="Wingdings 3" w:hAnsi="Wingdings 3" w:hint="default"/>
      </w:rPr>
    </w:lvl>
    <w:lvl w:ilvl="8" w:tplc="C68EB2FA"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40336A3"/>
    <w:multiLevelType w:val="hybridMultilevel"/>
    <w:tmpl w:val="84A2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E5DAB"/>
    <w:multiLevelType w:val="hybridMultilevel"/>
    <w:tmpl w:val="76D6891E"/>
    <w:lvl w:ilvl="0" w:tplc="C6EE2788">
      <w:start w:val="1"/>
      <w:numFmt w:val="bullet"/>
      <w:lvlText w:val="•"/>
      <w:lvlJc w:val="left"/>
      <w:pPr>
        <w:tabs>
          <w:tab w:val="num" w:pos="720"/>
        </w:tabs>
        <w:ind w:left="720" w:hanging="360"/>
      </w:pPr>
      <w:rPr>
        <w:rFonts w:ascii="Arial" w:hAnsi="Arial" w:hint="default"/>
      </w:rPr>
    </w:lvl>
    <w:lvl w:ilvl="1" w:tplc="0486F7C8" w:tentative="1">
      <w:start w:val="1"/>
      <w:numFmt w:val="bullet"/>
      <w:lvlText w:val="•"/>
      <w:lvlJc w:val="left"/>
      <w:pPr>
        <w:tabs>
          <w:tab w:val="num" w:pos="1440"/>
        </w:tabs>
        <w:ind w:left="1440" w:hanging="360"/>
      </w:pPr>
      <w:rPr>
        <w:rFonts w:ascii="Arial" w:hAnsi="Arial" w:hint="default"/>
      </w:rPr>
    </w:lvl>
    <w:lvl w:ilvl="2" w:tplc="604A8030" w:tentative="1">
      <w:start w:val="1"/>
      <w:numFmt w:val="bullet"/>
      <w:lvlText w:val="•"/>
      <w:lvlJc w:val="left"/>
      <w:pPr>
        <w:tabs>
          <w:tab w:val="num" w:pos="2160"/>
        </w:tabs>
        <w:ind w:left="2160" w:hanging="360"/>
      </w:pPr>
      <w:rPr>
        <w:rFonts w:ascii="Arial" w:hAnsi="Arial" w:hint="default"/>
      </w:rPr>
    </w:lvl>
    <w:lvl w:ilvl="3" w:tplc="19D0BA4E" w:tentative="1">
      <w:start w:val="1"/>
      <w:numFmt w:val="bullet"/>
      <w:lvlText w:val="•"/>
      <w:lvlJc w:val="left"/>
      <w:pPr>
        <w:tabs>
          <w:tab w:val="num" w:pos="2880"/>
        </w:tabs>
        <w:ind w:left="2880" w:hanging="360"/>
      </w:pPr>
      <w:rPr>
        <w:rFonts w:ascii="Arial" w:hAnsi="Arial" w:hint="default"/>
      </w:rPr>
    </w:lvl>
    <w:lvl w:ilvl="4" w:tplc="D372376A" w:tentative="1">
      <w:start w:val="1"/>
      <w:numFmt w:val="bullet"/>
      <w:lvlText w:val="•"/>
      <w:lvlJc w:val="left"/>
      <w:pPr>
        <w:tabs>
          <w:tab w:val="num" w:pos="3600"/>
        </w:tabs>
        <w:ind w:left="3600" w:hanging="360"/>
      </w:pPr>
      <w:rPr>
        <w:rFonts w:ascii="Arial" w:hAnsi="Arial" w:hint="default"/>
      </w:rPr>
    </w:lvl>
    <w:lvl w:ilvl="5" w:tplc="3F38BD0C" w:tentative="1">
      <w:start w:val="1"/>
      <w:numFmt w:val="bullet"/>
      <w:lvlText w:val="•"/>
      <w:lvlJc w:val="left"/>
      <w:pPr>
        <w:tabs>
          <w:tab w:val="num" w:pos="4320"/>
        </w:tabs>
        <w:ind w:left="4320" w:hanging="360"/>
      </w:pPr>
      <w:rPr>
        <w:rFonts w:ascii="Arial" w:hAnsi="Arial" w:hint="default"/>
      </w:rPr>
    </w:lvl>
    <w:lvl w:ilvl="6" w:tplc="FC18F206" w:tentative="1">
      <w:start w:val="1"/>
      <w:numFmt w:val="bullet"/>
      <w:lvlText w:val="•"/>
      <w:lvlJc w:val="left"/>
      <w:pPr>
        <w:tabs>
          <w:tab w:val="num" w:pos="5040"/>
        </w:tabs>
        <w:ind w:left="5040" w:hanging="360"/>
      </w:pPr>
      <w:rPr>
        <w:rFonts w:ascii="Arial" w:hAnsi="Arial" w:hint="default"/>
      </w:rPr>
    </w:lvl>
    <w:lvl w:ilvl="7" w:tplc="6CFC66B2" w:tentative="1">
      <w:start w:val="1"/>
      <w:numFmt w:val="bullet"/>
      <w:lvlText w:val="•"/>
      <w:lvlJc w:val="left"/>
      <w:pPr>
        <w:tabs>
          <w:tab w:val="num" w:pos="5760"/>
        </w:tabs>
        <w:ind w:left="5760" w:hanging="360"/>
      </w:pPr>
      <w:rPr>
        <w:rFonts w:ascii="Arial" w:hAnsi="Arial" w:hint="default"/>
      </w:rPr>
    </w:lvl>
    <w:lvl w:ilvl="8" w:tplc="5670786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6A488D"/>
    <w:multiLevelType w:val="hybridMultilevel"/>
    <w:tmpl w:val="0D48CF80"/>
    <w:lvl w:ilvl="0" w:tplc="E89432B2">
      <w:start w:val="1"/>
      <w:numFmt w:val="bullet"/>
      <w:lvlText w:val=""/>
      <w:lvlJc w:val="left"/>
      <w:pPr>
        <w:tabs>
          <w:tab w:val="num" w:pos="720"/>
        </w:tabs>
        <w:ind w:left="720" w:hanging="360"/>
      </w:pPr>
      <w:rPr>
        <w:rFonts w:ascii="Wingdings 3" w:hAnsi="Wingdings 3" w:hint="default"/>
      </w:rPr>
    </w:lvl>
    <w:lvl w:ilvl="1" w:tplc="3DBCD12E" w:tentative="1">
      <w:start w:val="1"/>
      <w:numFmt w:val="bullet"/>
      <w:lvlText w:val=""/>
      <w:lvlJc w:val="left"/>
      <w:pPr>
        <w:tabs>
          <w:tab w:val="num" w:pos="1440"/>
        </w:tabs>
        <w:ind w:left="1440" w:hanging="360"/>
      </w:pPr>
      <w:rPr>
        <w:rFonts w:ascii="Wingdings 3" w:hAnsi="Wingdings 3" w:hint="default"/>
      </w:rPr>
    </w:lvl>
    <w:lvl w:ilvl="2" w:tplc="54DE1E88" w:tentative="1">
      <w:start w:val="1"/>
      <w:numFmt w:val="bullet"/>
      <w:lvlText w:val=""/>
      <w:lvlJc w:val="left"/>
      <w:pPr>
        <w:tabs>
          <w:tab w:val="num" w:pos="2160"/>
        </w:tabs>
        <w:ind w:left="2160" w:hanging="360"/>
      </w:pPr>
      <w:rPr>
        <w:rFonts w:ascii="Wingdings 3" w:hAnsi="Wingdings 3" w:hint="default"/>
      </w:rPr>
    </w:lvl>
    <w:lvl w:ilvl="3" w:tplc="AFD62812" w:tentative="1">
      <w:start w:val="1"/>
      <w:numFmt w:val="bullet"/>
      <w:lvlText w:val=""/>
      <w:lvlJc w:val="left"/>
      <w:pPr>
        <w:tabs>
          <w:tab w:val="num" w:pos="2880"/>
        </w:tabs>
        <w:ind w:left="2880" w:hanging="360"/>
      </w:pPr>
      <w:rPr>
        <w:rFonts w:ascii="Wingdings 3" w:hAnsi="Wingdings 3" w:hint="default"/>
      </w:rPr>
    </w:lvl>
    <w:lvl w:ilvl="4" w:tplc="BE68207E" w:tentative="1">
      <w:start w:val="1"/>
      <w:numFmt w:val="bullet"/>
      <w:lvlText w:val=""/>
      <w:lvlJc w:val="left"/>
      <w:pPr>
        <w:tabs>
          <w:tab w:val="num" w:pos="3600"/>
        </w:tabs>
        <w:ind w:left="3600" w:hanging="360"/>
      </w:pPr>
      <w:rPr>
        <w:rFonts w:ascii="Wingdings 3" w:hAnsi="Wingdings 3" w:hint="default"/>
      </w:rPr>
    </w:lvl>
    <w:lvl w:ilvl="5" w:tplc="07709BAC" w:tentative="1">
      <w:start w:val="1"/>
      <w:numFmt w:val="bullet"/>
      <w:lvlText w:val=""/>
      <w:lvlJc w:val="left"/>
      <w:pPr>
        <w:tabs>
          <w:tab w:val="num" w:pos="4320"/>
        </w:tabs>
        <w:ind w:left="4320" w:hanging="360"/>
      </w:pPr>
      <w:rPr>
        <w:rFonts w:ascii="Wingdings 3" w:hAnsi="Wingdings 3" w:hint="default"/>
      </w:rPr>
    </w:lvl>
    <w:lvl w:ilvl="6" w:tplc="A5AAE686" w:tentative="1">
      <w:start w:val="1"/>
      <w:numFmt w:val="bullet"/>
      <w:lvlText w:val=""/>
      <w:lvlJc w:val="left"/>
      <w:pPr>
        <w:tabs>
          <w:tab w:val="num" w:pos="5040"/>
        </w:tabs>
        <w:ind w:left="5040" w:hanging="360"/>
      </w:pPr>
      <w:rPr>
        <w:rFonts w:ascii="Wingdings 3" w:hAnsi="Wingdings 3" w:hint="default"/>
      </w:rPr>
    </w:lvl>
    <w:lvl w:ilvl="7" w:tplc="51327406" w:tentative="1">
      <w:start w:val="1"/>
      <w:numFmt w:val="bullet"/>
      <w:lvlText w:val=""/>
      <w:lvlJc w:val="left"/>
      <w:pPr>
        <w:tabs>
          <w:tab w:val="num" w:pos="5760"/>
        </w:tabs>
        <w:ind w:left="5760" w:hanging="360"/>
      </w:pPr>
      <w:rPr>
        <w:rFonts w:ascii="Wingdings 3" w:hAnsi="Wingdings 3" w:hint="default"/>
      </w:rPr>
    </w:lvl>
    <w:lvl w:ilvl="8" w:tplc="8BE42850"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0027709"/>
    <w:multiLevelType w:val="hybridMultilevel"/>
    <w:tmpl w:val="D9540660"/>
    <w:lvl w:ilvl="0" w:tplc="DF380952">
      <w:start w:val="1"/>
      <w:numFmt w:val="bullet"/>
      <w:lvlText w:val=""/>
      <w:lvlJc w:val="left"/>
      <w:pPr>
        <w:tabs>
          <w:tab w:val="num" w:pos="720"/>
        </w:tabs>
        <w:ind w:left="720" w:hanging="360"/>
      </w:pPr>
      <w:rPr>
        <w:rFonts w:ascii="Wingdings 3" w:hAnsi="Wingdings 3" w:hint="default"/>
      </w:rPr>
    </w:lvl>
    <w:lvl w:ilvl="1" w:tplc="E550B51E" w:tentative="1">
      <w:start w:val="1"/>
      <w:numFmt w:val="bullet"/>
      <w:lvlText w:val=""/>
      <w:lvlJc w:val="left"/>
      <w:pPr>
        <w:tabs>
          <w:tab w:val="num" w:pos="1440"/>
        </w:tabs>
        <w:ind w:left="1440" w:hanging="360"/>
      </w:pPr>
      <w:rPr>
        <w:rFonts w:ascii="Wingdings 3" w:hAnsi="Wingdings 3" w:hint="default"/>
      </w:rPr>
    </w:lvl>
    <w:lvl w:ilvl="2" w:tplc="CF129FA2" w:tentative="1">
      <w:start w:val="1"/>
      <w:numFmt w:val="bullet"/>
      <w:lvlText w:val=""/>
      <w:lvlJc w:val="left"/>
      <w:pPr>
        <w:tabs>
          <w:tab w:val="num" w:pos="2160"/>
        </w:tabs>
        <w:ind w:left="2160" w:hanging="360"/>
      </w:pPr>
      <w:rPr>
        <w:rFonts w:ascii="Wingdings 3" w:hAnsi="Wingdings 3" w:hint="default"/>
      </w:rPr>
    </w:lvl>
    <w:lvl w:ilvl="3" w:tplc="B87849D2" w:tentative="1">
      <w:start w:val="1"/>
      <w:numFmt w:val="bullet"/>
      <w:lvlText w:val=""/>
      <w:lvlJc w:val="left"/>
      <w:pPr>
        <w:tabs>
          <w:tab w:val="num" w:pos="2880"/>
        </w:tabs>
        <w:ind w:left="2880" w:hanging="360"/>
      </w:pPr>
      <w:rPr>
        <w:rFonts w:ascii="Wingdings 3" w:hAnsi="Wingdings 3" w:hint="default"/>
      </w:rPr>
    </w:lvl>
    <w:lvl w:ilvl="4" w:tplc="6A5CBD7C" w:tentative="1">
      <w:start w:val="1"/>
      <w:numFmt w:val="bullet"/>
      <w:lvlText w:val=""/>
      <w:lvlJc w:val="left"/>
      <w:pPr>
        <w:tabs>
          <w:tab w:val="num" w:pos="3600"/>
        </w:tabs>
        <w:ind w:left="3600" w:hanging="360"/>
      </w:pPr>
      <w:rPr>
        <w:rFonts w:ascii="Wingdings 3" w:hAnsi="Wingdings 3" w:hint="default"/>
      </w:rPr>
    </w:lvl>
    <w:lvl w:ilvl="5" w:tplc="F38E5332" w:tentative="1">
      <w:start w:val="1"/>
      <w:numFmt w:val="bullet"/>
      <w:lvlText w:val=""/>
      <w:lvlJc w:val="left"/>
      <w:pPr>
        <w:tabs>
          <w:tab w:val="num" w:pos="4320"/>
        </w:tabs>
        <w:ind w:left="4320" w:hanging="360"/>
      </w:pPr>
      <w:rPr>
        <w:rFonts w:ascii="Wingdings 3" w:hAnsi="Wingdings 3" w:hint="default"/>
      </w:rPr>
    </w:lvl>
    <w:lvl w:ilvl="6" w:tplc="319A4A12" w:tentative="1">
      <w:start w:val="1"/>
      <w:numFmt w:val="bullet"/>
      <w:lvlText w:val=""/>
      <w:lvlJc w:val="left"/>
      <w:pPr>
        <w:tabs>
          <w:tab w:val="num" w:pos="5040"/>
        </w:tabs>
        <w:ind w:left="5040" w:hanging="360"/>
      </w:pPr>
      <w:rPr>
        <w:rFonts w:ascii="Wingdings 3" w:hAnsi="Wingdings 3" w:hint="default"/>
      </w:rPr>
    </w:lvl>
    <w:lvl w:ilvl="7" w:tplc="F048C336" w:tentative="1">
      <w:start w:val="1"/>
      <w:numFmt w:val="bullet"/>
      <w:lvlText w:val=""/>
      <w:lvlJc w:val="left"/>
      <w:pPr>
        <w:tabs>
          <w:tab w:val="num" w:pos="5760"/>
        </w:tabs>
        <w:ind w:left="5760" w:hanging="360"/>
      </w:pPr>
      <w:rPr>
        <w:rFonts w:ascii="Wingdings 3" w:hAnsi="Wingdings 3" w:hint="default"/>
      </w:rPr>
    </w:lvl>
    <w:lvl w:ilvl="8" w:tplc="81AAD3D2"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52D3657"/>
    <w:multiLevelType w:val="hybridMultilevel"/>
    <w:tmpl w:val="E3ACF5AA"/>
    <w:lvl w:ilvl="0" w:tplc="FCD28D6A">
      <w:start w:val="1"/>
      <w:numFmt w:val="bullet"/>
      <w:lvlText w:val="•"/>
      <w:lvlJc w:val="left"/>
      <w:pPr>
        <w:tabs>
          <w:tab w:val="num" w:pos="720"/>
        </w:tabs>
        <w:ind w:left="720" w:hanging="360"/>
      </w:pPr>
      <w:rPr>
        <w:rFonts w:ascii="Arial" w:hAnsi="Arial" w:hint="default"/>
      </w:rPr>
    </w:lvl>
    <w:lvl w:ilvl="1" w:tplc="BC78CEC8" w:tentative="1">
      <w:start w:val="1"/>
      <w:numFmt w:val="bullet"/>
      <w:lvlText w:val="•"/>
      <w:lvlJc w:val="left"/>
      <w:pPr>
        <w:tabs>
          <w:tab w:val="num" w:pos="1440"/>
        </w:tabs>
        <w:ind w:left="1440" w:hanging="360"/>
      </w:pPr>
      <w:rPr>
        <w:rFonts w:ascii="Arial" w:hAnsi="Arial" w:hint="default"/>
      </w:rPr>
    </w:lvl>
    <w:lvl w:ilvl="2" w:tplc="5B0C467E" w:tentative="1">
      <w:start w:val="1"/>
      <w:numFmt w:val="bullet"/>
      <w:lvlText w:val="•"/>
      <w:lvlJc w:val="left"/>
      <w:pPr>
        <w:tabs>
          <w:tab w:val="num" w:pos="2160"/>
        </w:tabs>
        <w:ind w:left="2160" w:hanging="360"/>
      </w:pPr>
      <w:rPr>
        <w:rFonts w:ascii="Arial" w:hAnsi="Arial" w:hint="default"/>
      </w:rPr>
    </w:lvl>
    <w:lvl w:ilvl="3" w:tplc="D68A1E48" w:tentative="1">
      <w:start w:val="1"/>
      <w:numFmt w:val="bullet"/>
      <w:lvlText w:val="•"/>
      <w:lvlJc w:val="left"/>
      <w:pPr>
        <w:tabs>
          <w:tab w:val="num" w:pos="2880"/>
        </w:tabs>
        <w:ind w:left="2880" w:hanging="360"/>
      </w:pPr>
      <w:rPr>
        <w:rFonts w:ascii="Arial" w:hAnsi="Arial" w:hint="default"/>
      </w:rPr>
    </w:lvl>
    <w:lvl w:ilvl="4" w:tplc="2CE473A0" w:tentative="1">
      <w:start w:val="1"/>
      <w:numFmt w:val="bullet"/>
      <w:lvlText w:val="•"/>
      <w:lvlJc w:val="left"/>
      <w:pPr>
        <w:tabs>
          <w:tab w:val="num" w:pos="3600"/>
        </w:tabs>
        <w:ind w:left="3600" w:hanging="360"/>
      </w:pPr>
      <w:rPr>
        <w:rFonts w:ascii="Arial" w:hAnsi="Arial" w:hint="default"/>
      </w:rPr>
    </w:lvl>
    <w:lvl w:ilvl="5" w:tplc="3AA09EB0" w:tentative="1">
      <w:start w:val="1"/>
      <w:numFmt w:val="bullet"/>
      <w:lvlText w:val="•"/>
      <w:lvlJc w:val="left"/>
      <w:pPr>
        <w:tabs>
          <w:tab w:val="num" w:pos="4320"/>
        </w:tabs>
        <w:ind w:left="4320" w:hanging="360"/>
      </w:pPr>
      <w:rPr>
        <w:rFonts w:ascii="Arial" w:hAnsi="Arial" w:hint="default"/>
      </w:rPr>
    </w:lvl>
    <w:lvl w:ilvl="6" w:tplc="2BB4E282" w:tentative="1">
      <w:start w:val="1"/>
      <w:numFmt w:val="bullet"/>
      <w:lvlText w:val="•"/>
      <w:lvlJc w:val="left"/>
      <w:pPr>
        <w:tabs>
          <w:tab w:val="num" w:pos="5040"/>
        </w:tabs>
        <w:ind w:left="5040" w:hanging="360"/>
      </w:pPr>
      <w:rPr>
        <w:rFonts w:ascii="Arial" w:hAnsi="Arial" w:hint="default"/>
      </w:rPr>
    </w:lvl>
    <w:lvl w:ilvl="7" w:tplc="5A68CC10" w:tentative="1">
      <w:start w:val="1"/>
      <w:numFmt w:val="bullet"/>
      <w:lvlText w:val="•"/>
      <w:lvlJc w:val="left"/>
      <w:pPr>
        <w:tabs>
          <w:tab w:val="num" w:pos="5760"/>
        </w:tabs>
        <w:ind w:left="5760" w:hanging="360"/>
      </w:pPr>
      <w:rPr>
        <w:rFonts w:ascii="Arial" w:hAnsi="Arial" w:hint="default"/>
      </w:rPr>
    </w:lvl>
    <w:lvl w:ilvl="8" w:tplc="3C56267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0F2F02"/>
    <w:multiLevelType w:val="hybridMultilevel"/>
    <w:tmpl w:val="12DA7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B2C01"/>
    <w:multiLevelType w:val="hybridMultilevel"/>
    <w:tmpl w:val="5B16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6390D"/>
    <w:multiLevelType w:val="hybridMultilevel"/>
    <w:tmpl w:val="DFE844FE"/>
    <w:lvl w:ilvl="0" w:tplc="3EA83438">
      <w:start w:val="1"/>
      <w:numFmt w:val="bullet"/>
      <w:lvlText w:val=""/>
      <w:lvlJc w:val="left"/>
      <w:pPr>
        <w:tabs>
          <w:tab w:val="num" w:pos="720"/>
        </w:tabs>
        <w:ind w:left="720" w:hanging="360"/>
      </w:pPr>
      <w:rPr>
        <w:rFonts w:ascii="Wingdings 3" w:hAnsi="Wingdings 3" w:hint="default"/>
      </w:rPr>
    </w:lvl>
    <w:lvl w:ilvl="1" w:tplc="8FAE7A62" w:tentative="1">
      <w:start w:val="1"/>
      <w:numFmt w:val="bullet"/>
      <w:lvlText w:val=""/>
      <w:lvlJc w:val="left"/>
      <w:pPr>
        <w:tabs>
          <w:tab w:val="num" w:pos="1440"/>
        </w:tabs>
        <w:ind w:left="1440" w:hanging="360"/>
      </w:pPr>
      <w:rPr>
        <w:rFonts w:ascii="Wingdings 3" w:hAnsi="Wingdings 3" w:hint="default"/>
      </w:rPr>
    </w:lvl>
    <w:lvl w:ilvl="2" w:tplc="7E586E80" w:tentative="1">
      <w:start w:val="1"/>
      <w:numFmt w:val="bullet"/>
      <w:lvlText w:val=""/>
      <w:lvlJc w:val="left"/>
      <w:pPr>
        <w:tabs>
          <w:tab w:val="num" w:pos="2160"/>
        </w:tabs>
        <w:ind w:left="2160" w:hanging="360"/>
      </w:pPr>
      <w:rPr>
        <w:rFonts w:ascii="Wingdings 3" w:hAnsi="Wingdings 3" w:hint="default"/>
      </w:rPr>
    </w:lvl>
    <w:lvl w:ilvl="3" w:tplc="8DE87BEA" w:tentative="1">
      <w:start w:val="1"/>
      <w:numFmt w:val="bullet"/>
      <w:lvlText w:val=""/>
      <w:lvlJc w:val="left"/>
      <w:pPr>
        <w:tabs>
          <w:tab w:val="num" w:pos="2880"/>
        </w:tabs>
        <w:ind w:left="2880" w:hanging="360"/>
      </w:pPr>
      <w:rPr>
        <w:rFonts w:ascii="Wingdings 3" w:hAnsi="Wingdings 3" w:hint="default"/>
      </w:rPr>
    </w:lvl>
    <w:lvl w:ilvl="4" w:tplc="4C06FE70" w:tentative="1">
      <w:start w:val="1"/>
      <w:numFmt w:val="bullet"/>
      <w:lvlText w:val=""/>
      <w:lvlJc w:val="left"/>
      <w:pPr>
        <w:tabs>
          <w:tab w:val="num" w:pos="3600"/>
        </w:tabs>
        <w:ind w:left="3600" w:hanging="360"/>
      </w:pPr>
      <w:rPr>
        <w:rFonts w:ascii="Wingdings 3" w:hAnsi="Wingdings 3" w:hint="default"/>
      </w:rPr>
    </w:lvl>
    <w:lvl w:ilvl="5" w:tplc="CC1E3152" w:tentative="1">
      <w:start w:val="1"/>
      <w:numFmt w:val="bullet"/>
      <w:lvlText w:val=""/>
      <w:lvlJc w:val="left"/>
      <w:pPr>
        <w:tabs>
          <w:tab w:val="num" w:pos="4320"/>
        </w:tabs>
        <w:ind w:left="4320" w:hanging="360"/>
      </w:pPr>
      <w:rPr>
        <w:rFonts w:ascii="Wingdings 3" w:hAnsi="Wingdings 3" w:hint="default"/>
      </w:rPr>
    </w:lvl>
    <w:lvl w:ilvl="6" w:tplc="9A064E10" w:tentative="1">
      <w:start w:val="1"/>
      <w:numFmt w:val="bullet"/>
      <w:lvlText w:val=""/>
      <w:lvlJc w:val="left"/>
      <w:pPr>
        <w:tabs>
          <w:tab w:val="num" w:pos="5040"/>
        </w:tabs>
        <w:ind w:left="5040" w:hanging="360"/>
      </w:pPr>
      <w:rPr>
        <w:rFonts w:ascii="Wingdings 3" w:hAnsi="Wingdings 3" w:hint="default"/>
      </w:rPr>
    </w:lvl>
    <w:lvl w:ilvl="7" w:tplc="2F622EBC" w:tentative="1">
      <w:start w:val="1"/>
      <w:numFmt w:val="bullet"/>
      <w:lvlText w:val=""/>
      <w:lvlJc w:val="left"/>
      <w:pPr>
        <w:tabs>
          <w:tab w:val="num" w:pos="5760"/>
        </w:tabs>
        <w:ind w:left="5760" w:hanging="360"/>
      </w:pPr>
      <w:rPr>
        <w:rFonts w:ascii="Wingdings 3" w:hAnsi="Wingdings 3" w:hint="default"/>
      </w:rPr>
    </w:lvl>
    <w:lvl w:ilvl="8" w:tplc="3668C642"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44CA4E35"/>
    <w:multiLevelType w:val="hybridMultilevel"/>
    <w:tmpl w:val="F8209518"/>
    <w:lvl w:ilvl="0" w:tplc="5944DC4E">
      <w:start w:val="1"/>
      <w:numFmt w:val="bullet"/>
      <w:lvlText w:val="•"/>
      <w:lvlJc w:val="left"/>
      <w:pPr>
        <w:tabs>
          <w:tab w:val="num" w:pos="720"/>
        </w:tabs>
        <w:ind w:left="720" w:hanging="360"/>
      </w:pPr>
      <w:rPr>
        <w:rFonts w:ascii="Arial" w:hAnsi="Arial" w:hint="default"/>
      </w:rPr>
    </w:lvl>
    <w:lvl w:ilvl="1" w:tplc="4EF0C066" w:tentative="1">
      <w:start w:val="1"/>
      <w:numFmt w:val="bullet"/>
      <w:lvlText w:val="•"/>
      <w:lvlJc w:val="left"/>
      <w:pPr>
        <w:tabs>
          <w:tab w:val="num" w:pos="1440"/>
        </w:tabs>
        <w:ind w:left="1440" w:hanging="360"/>
      </w:pPr>
      <w:rPr>
        <w:rFonts w:ascii="Arial" w:hAnsi="Arial" w:hint="default"/>
      </w:rPr>
    </w:lvl>
    <w:lvl w:ilvl="2" w:tplc="8DF2F49A" w:tentative="1">
      <w:start w:val="1"/>
      <w:numFmt w:val="bullet"/>
      <w:lvlText w:val="•"/>
      <w:lvlJc w:val="left"/>
      <w:pPr>
        <w:tabs>
          <w:tab w:val="num" w:pos="2160"/>
        </w:tabs>
        <w:ind w:left="2160" w:hanging="360"/>
      </w:pPr>
      <w:rPr>
        <w:rFonts w:ascii="Arial" w:hAnsi="Arial" w:hint="default"/>
      </w:rPr>
    </w:lvl>
    <w:lvl w:ilvl="3" w:tplc="7BF03798" w:tentative="1">
      <w:start w:val="1"/>
      <w:numFmt w:val="bullet"/>
      <w:lvlText w:val="•"/>
      <w:lvlJc w:val="left"/>
      <w:pPr>
        <w:tabs>
          <w:tab w:val="num" w:pos="2880"/>
        </w:tabs>
        <w:ind w:left="2880" w:hanging="360"/>
      </w:pPr>
      <w:rPr>
        <w:rFonts w:ascii="Arial" w:hAnsi="Arial" w:hint="default"/>
      </w:rPr>
    </w:lvl>
    <w:lvl w:ilvl="4" w:tplc="511E67A8" w:tentative="1">
      <w:start w:val="1"/>
      <w:numFmt w:val="bullet"/>
      <w:lvlText w:val="•"/>
      <w:lvlJc w:val="left"/>
      <w:pPr>
        <w:tabs>
          <w:tab w:val="num" w:pos="3600"/>
        </w:tabs>
        <w:ind w:left="3600" w:hanging="360"/>
      </w:pPr>
      <w:rPr>
        <w:rFonts w:ascii="Arial" w:hAnsi="Arial" w:hint="default"/>
      </w:rPr>
    </w:lvl>
    <w:lvl w:ilvl="5" w:tplc="1B78327A" w:tentative="1">
      <w:start w:val="1"/>
      <w:numFmt w:val="bullet"/>
      <w:lvlText w:val="•"/>
      <w:lvlJc w:val="left"/>
      <w:pPr>
        <w:tabs>
          <w:tab w:val="num" w:pos="4320"/>
        </w:tabs>
        <w:ind w:left="4320" w:hanging="360"/>
      </w:pPr>
      <w:rPr>
        <w:rFonts w:ascii="Arial" w:hAnsi="Arial" w:hint="default"/>
      </w:rPr>
    </w:lvl>
    <w:lvl w:ilvl="6" w:tplc="BADAF256" w:tentative="1">
      <w:start w:val="1"/>
      <w:numFmt w:val="bullet"/>
      <w:lvlText w:val="•"/>
      <w:lvlJc w:val="left"/>
      <w:pPr>
        <w:tabs>
          <w:tab w:val="num" w:pos="5040"/>
        </w:tabs>
        <w:ind w:left="5040" w:hanging="360"/>
      </w:pPr>
      <w:rPr>
        <w:rFonts w:ascii="Arial" w:hAnsi="Arial" w:hint="default"/>
      </w:rPr>
    </w:lvl>
    <w:lvl w:ilvl="7" w:tplc="63C63B84" w:tentative="1">
      <w:start w:val="1"/>
      <w:numFmt w:val="bullet"/>
      <w:lvlText w:val="•"/>
      <w:lvlJc w:val="left"/>
      <w:pPr>
        <w:tabs>
          <w:tab w:val="num" w:pos="5760"/>
        </w:tabs>
        <w:ind w:left="5760" w:hanging="360"/>
      </w:pPr>
      <w:rPr>
        <w:rFonts w:ascii="Arial" w:hAnsi="Arial" w:hint="default"/>
      </w:rPr>
    </w:lvl>
    <w:lvl w:ilvl="8" w:tplc="8500E16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951119"/>
    <w:multiLevelType w:val="hybridMultilevel"/>
    <w:tmpl w:val="31F282E0"/>
    <w:lvl w:ilvl="0" w:tplc="AC164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A325C5"/>
    <w:multiLevelType w:val="hybridMultilevel"/>
    <w:tmpl w:val="796471E4"/>
    <w:lvl w:ilvl="0" w:tplc="EE224D8C">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E5FFD"/>
    <w:multiLevelType w:val="hybridMultilevel"/>
    <w:tmpl w:val="8258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A41CF"/>
    <w:multiLevelType w:val="hybridMultilevel"/>
    <w:tmpl w:val="C17E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65478"/>
    <w:multiLevelType w:val="hybridMultilevel"/>
    <w:tmpl w:val="5886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F71B7"/>
    <w:multiLevelType w:val="hybridMultilevel"/>
    <w:tmpl w:val="97E49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E7E98"/>
    <w:multiLevelType w:val="hybridMultilevel"/>
    <w:tmpl w:val="D2D4B89E"/>
    <w:lvl w:ilvl="0" w:tplc="2BF0169A">
      <w:start w:val="1"/>
      <w:numFmt w:val="bullet"/>
      <w:lvlText w:val="•"/>
      <w:lvlJc w:val="left"/>
      <w:pPr>
        <w:tabs>
          <w:tab w:val="num" w:pos="720"/>
        </w:tabs>
        <w:ind w:left="720" w:hanging="360"/>
      </w:pPr>
      <w:rPr>
        <w:rFonts w:ascii="Arial" w:hAnsi="Arial" w:hint="default"/>
      </w:rPr>
    </w:lvl>
    <w:lvl w:ilvl="1" w:tplc="97F299E8">
      <w:start w:val="188"/>
      <w:numFmt w:val="bullet"/>
      <w:lvlText w:val="–"/>
      <w:lvlJc w:val="left"/>
      <w:pPr>
        <w:tabs>
          <w:tab w:val="num" w:pos="1440"/>
        </w:tabs>
        <w:ind w:left="1440" w:hanging="360"/>
      </w:pPr>
      <w:rPr>
        <w:rFonts w:ascii="Arial" w:hAnsi="Arial" w:hint="default"/>
      </w:rPr>
    </w:lvl>
    <w:lvl w:ilvl="2" w:tplc="C3DA0D20" w:tentative="1">
      <w:start w:val="1"/>
      <w:numFmt w:val="bullet"/>
      <w:lvlText w:val="•"/>
      <w:lvlJc w:val="left"/>
      <w:pPr>
        <w:tabs>
          <w:tab w:val="num" w:pos="2160"/>
        </w:tabs>
        <w:ind w:left="2160" w:hanging="360"/>
      </w:pPr>
      <w:rPr>
        <w:rFonts w:ascii="Arial" w:hAnsi="Arial" w:hint="default"/>
      </w:rPr>
    </w:lvl>
    <w:lvl w:ilvl="3" w:tplc="0AE65F2A" w:tentative="1">
      <w:start w:val="1"/>
      <w:numFmt w:val="bullet"/>
      <w:lvlText w:val="•"/>
      <w:lvlJc w:val="left"/>
      <w:pPr>
        <w:tabs>
          <w:tab w:val="num" w:pos="2880"/>
        </w:tabs>
        <w:ind w:left="2880" w:hanging="360"/>
      </w:pPr>
      <w:rPr>
        <w:rFonts w:ascii="Arial" w:hAnsi="Arial" w:hint="default"/>
      </w:rPr>
    </w:lvl>
    <w:lvl w:ilvl="4" w:tplc="4F282744" w:tentative="1">
      <w:start w:val="1"/>
      <w:numFmt w:val="bullet"/>
      <w:lvlText w:val="•"/>
      <w:lvlJc w:val="left"/>
      <w:pPr>
        <w:tabs>
          <w:tab w:val="num" w:pos="3600"/>
        </w:tabs>
        <w:ind w:left="3600" w:hanging="360"/>
      </w:pPr>
      <w:rPr>
        <w:rFonts w:ascii="Arial" w:hAnsi="Arial" w:hint="default"/>
      </w:rPr>
    </w:lvl>
    <w:lvl w:ilvl="5" w:tplc="E8465680" w:tentative="1">
      <w:start w:val="1"/>
      <w:numFmt w:val="bullet"/>
      <w:lvlText w:val="•"/>
      <w:lvlJc w:val="left"/>
      <w:pPr>
        <w:tabs>
          <w:tab w:val="num" w:pos="4320"/>
        </w:tabs>
        <w:ind w:left="4320" w:hanging="360"/>
      </w:pPr>
      <w:rPr>
        <w:rFonts w:ascii="Arial" w:hAnsi="Arial" w:hint="default"/>
      </w:rPr>
    </w:lvl>
    <w:lvl w:ilvl="6" w:tplc="D2908AEA" w:tentative="1">
      <w:start w:val="1"/>
      <w:numFmt w:val="bullet"/>
      <w:lvlText w:val="•"/>
      <w:lvlJc w:val="left"/>
      <w:pPr>
        <w:tabs>
          <w:tab w:val="num" w:pos="5040"/>
        </w:tabs>
        <w:ind w:left="5040" w:hanging="360"/>
      </w:pPr>
      <w:rPr>
        <w:rFonts w:ascii="Arial" w:hAnsi="Arial" w:hint="default"/>
      </w:rPr>
    </w:lvl>
    <w:lvl w:ilvl="7" w:tplc="BA90D022" w:tentative="1">
      <w:start w:val="1"/>
      <w:numFmt w:val="bullet"/>
      <w:lvlText w:val="•"/>
      <w:lvlJc w:val="left"/>
      <w:pPr>
        <w:tabs>
          <w:tab w:val="num" w:pos="5760"/>
        </w:tabs>
        <w:ind w:left="5760" w:hanging="360"/>
      </w:pPr>
      <w:rPr>
        <w:rFonts w:ascii="Arial" w:hAnsi="Arial" w:hint="default"/>
      </w:rPr>
    </w:lvl>
    <w:lvl w:ilvl="8" w:tplc="540498A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B6205F2"/>
    <w:multiLevelType w:val="hybridMultilevel"/>
    <w:tmpl w:val="A962B610"/>
    <w:lvl w:ilvl="0" w:tplc="2E1E9AA6">
      <w:start w:val="1"/>
      <w:numFmt w:val="bullet"/>
      <w:lvlText w:val="•"/>
      <w:lvlJc w:val="left"/>
      <w:pPr>
        <w:tabs>
          <w:tab w:val="num" w:pos="720"/>
        </w:tabs>
        <w:ind w:left="720" w:hanging="360"/>
      </w:pPr>
      <w:rPr>
        <w:rFonts w:ascii="Arial" w:hAnsi="Arial" w:hint="default"/>
      </w:rPr>
    </w:lvl>
    <w:lvl w:ilvl="1" w:tplc="522CED14" w:tentative="1">
      <w:start w:val="1"/>
      <w:numFmt w:val="bullet"/>
      <w:lvlText w:val="•"/>
      <w:lvlJc w:val="left"/>
      <w:pPr>
        <w:tabs>
          <w:tab w:val="num" w:pos="1440"/>
        </w:tabs>
        <w:ind w:left="1440" w:hanging="360"/>
      </w:pPr>
      <w:rPr>
        <w:rFonts w:ascii="Arial" w:hAnsi="Arial" w:hint="default"/>
      </w:rPr>
    </w:lvl>
    <w:lvl w:ilvl="2" w:tplc="BFC0E1F6" w:tentative="1">
      <w:start w:val="1"/>
      <w:numFmt w:val="bullet"/>
      <w:lvlText w:val="•"/>
      <w:lvlJc w:val="left"/>
      <w:pPr>
        <w:tabs>
          <w:tab w:val="num" w:pos="2160"/>
        </w:tabs>
        <w:ind w:left="2160" w:hanging="360"/>
      </w:pPr>
      <w:rPr>
        <w:rFonts w:ascii="Arial" w:hAnsi="Arial" w:hint="default"/>
      </w:rPr>
    </w:lvl>
    <w:lvl w:ilvl="3" w:tplc="5076217A" w:tentative="1">
      <w:start w:val="1"/>
      <w:numFmt w:val="bullet"/>
      <w:lvlText w:val="•"/>
      <w:lvlJc w:val="left"/>
      <w:pPr>
        <w:tabs>
          <w:tab w:val="num" w:pos="2880"/>
        </w:tabs>
        <w:ind w:left="2880" w:hanging="360"/>
      </w:pPr>
      <w:rPr>
        <w:rFonts w:ascii="Arial" w:hAnsi="Arial" w:hint="default"/>
      </w:rPr>
    </w:lvl>
    <w:lvl w:ilvl="4" w:tplc="B568F19C" w:tentative="1">
      <w:start w:val="1"/>
      <w:numFmt w:val="bullet"/>
      <w:lvlText w:val="•"/>
      <w:lvlJc w:val="left"/>
      <w:pPr>
        <w:tabs>
          <w:tab w:val="num" w:pos="3600"/>
        </w:tabs>
        <w:ind w:left="3600" w:hanging="360"/>
      </w:pPr>
      <w:rPr>
        <w:rFonts w:ascii="Arial" w:hAnsi="Arial" w:hint="default"/>
      </w:rPr>
    </w:lvl>
    <w:lvl w:ilvl="5" w:tplc="A12CAD9C" w:tentative="1">
      <w:start w:val="1"/>
      <w:numFmt w:val="bullet"/>
      <w:lvlText w:val="•"/>
      <w:lvlJc w:val="left"/>
      <w:pPr>
        <w:tabs>
          <w:tab w:val="num" w:pos="4320"/>
        </w:tabs>
        <w:ind w:left="4320" w:hanging="360"/>
      </w:pPr>
      <w:rPr>
        <w:rFonts w:ascii="Arial" w:hAnsi="Arial" w:hint="default"/>
      </w:rPr>
    </w:lvl>
    <w:lvl w:ilvl="6" w:tplc="AEBAA568" w:tentative="1">
      <w:start w:val="1"/>
      <w:numFmt w:val="bullet"/>
      <w:lvlText w:val="•"/>
      <w:lvlJc w:val="left"/>
      <w:pPr>
        <w:tabs>
          <w:tab w:val="num" w:pos="5040"/>
        </w:tabs>
        <w:ind w:left="5040" w:hanging="360"/>
      </w:pPr>
      <w:rPr>
        <w:rFonts w:ascii="Arial" w:hAnsi="Arial" w:hint="default"/>
      </w:rPr>
    </w:lvl>
    <w:lvl w:ilvl="7" w:tplc="EEAA6F90" w:tentative="1">
      <w:start w:val="1"/>
      <w:numFmt w:val="bullet"/>
      <w:lvlText w:val="•"/>
      <w:lvlJc w:val="left"/>
      <w:pPr>
        <w:tabs>
          <w:tab w:val="num" w:pos="5760"/>
        </w:tabs>
        <w:ind w:left="5760" w:hanging="360"/>
      </w:pPr>
      <w:rPr>
        <w:rFonts w:ascii="Arial" w:hAnsi="Arial" w:hint="default"/>
      </w:rPr>
    </w:lvl>
    <w:lvl w:ilvl="8" w:tplc="59D6F9F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240BB5"/>
    <w:multiLevelType w:val="hybridMultilevel"/>
    <w:tmpl w:val="836C4424"/>
    <w:lvl w:ilvl="0" w:tplc="68BA1A4A">
      <w:start w:val="1"/>
      <w:numFmt w:val="bullet"/>
      <w:lvlText w:val="•"/>
      <w:lvlJc w:val="left"/>
      <w:pPr>
        <w:tabs>
          <w:tab w:val="num" w:pos="720"/>
        </w:tabs>
        <w:ind w:left="720" w:hanging="360"/>
      </w:pPr>
      <w:rPr>
        <w:rFonts w:ascii="Arial" w:hAnsi="Arial" w:hint="default"/>
      </w:rPr>
    </w:lvl>
    <w:lvl w:ilvl="1" w:tplc="F8185678" w:tentative="1">
      <w:start w:val="1"/>
      <w:numFmt w:val="bullet"/>
      <w:lvlText w:val="•"/>
      <w:lvlJc w:val="left"/>
      <w:pPr>
        <w:tabs>
          <w:tab w:val="num" w:pos="1440"/>
        </w:tabs>
        <w:ind w:left="1440" w:hanging="360"/>
      </w:pPr>
      <w:rPr>
        <w:rFonts w:ascii="Arial" w:hAnsi="Arial" w:hint="default"/>
      </w:rPr>
    </w:lvl>
    <w:lvl w:ilvl="2" w:tplc="D56046CC" w:tentative="1">
      <w:start w:val="1"/>
      <w:numFmt w:val="bullet"/>
      <w:lvlText w:val="•"/>
      <w:lvlJc w:val="left"/>
      <w:pPr>
        <w:tabs>
          <w:tab w:val="num" w:pos="2160"/>
        </w:tabs>
        <w:ind w:left="2160" w:hanging="360"/>
      </w:pPr>
      <w:rPr>
        <w:rFonts w:ascii="Arial" w:hAnsi="Arial" w:hint="default"/>
      </w:rPr>
    </w:lvl>
    <w:lvl w:ilvl="3" w:tplc="8732F546" w:tentative="1">
      <w:start w:val="1"/>
      <w:numFmt w:val="bullet"/>
      <w:lvlText w:val="•"/>
      <w:lvlJc w:val="left"/>
      <w:pPr>
        <w:tabs>
          <w:tab w:val="num" w:pos="2880"/>
        </w:tabs>
        <w:ind w:left="2880" w:hanging="360"/>
      </w:pPr>
      <w:rPr>
        <w:rFonts w:ascii="Arial" w:hAnsi="Arial" w:hint="default"/>
      </w:rPr>
    </w:lvl>
    <w:lvl w:ilvl="4" w:tplc="261A19AE" w:tentative="1">
      <w:start w:val="1"/>
      <w:numFmt w:val="bullet"/>
      <w:lvlText w:val="•"/>
      <w:lvlJc w:val="left"/>
      <w:pPr>
        <w:tabs>
          <w:tab w:val="num" w:pos="3600"/>
        </w:tabs>
        <w:ind w:left="3600" w:hanging="360"/>
      </w:pPr>
      <w:rPr>
        <w:rFonts w:ascii="Arial" w:hAnsi="Arial" w:hint="default"/>
      </w:rPr>
    </w:lvl>
    <w:lvl w:ilvl="5" w:tplc="707262E8" w:tentative="1">
      <w:start w:val="1"/>
      <w:numFmt w:val="bullet"/>
      <w:lvlText w:val="•"/>
      <w:lvlJc w:val="left"/>
      <w:pPr>
        <w:tabs>
          <w:tab w:val="num" w:pos="4320"/>
        </w:tabs>
        <w:ind w:left="4320" w:hanging="360"/>
      </w:pPr>
      <w:rPr>
        <w:rFonts w:ascii="Arial" w:hAnsi="Arial" w:hint="default"/>
      </w:rPr>
    </w:lvl>
    <w:lvl w:ilvl="6" w:tplc="D7A6803C" w:tentative="1">
      <w:start w:val="1"/>
      <w:numFmt w:val="bullet"/>
      <w:lvlText w:val="•"/>
      <w:lvlJc w:val="left"/>
      <w:pPr>
        <w:tabs>
          <w:tab w:val="num" w:pos="5040"/>
        </w:tabs>
        <w:ind w:left="5040" w:hanging="360"/>
      </w:pPr>
      <w:rPr>
        <w:rFonts w:ascii="Arial" w:hAnsi="Arial" w:hint="default"/>
      </w:rPr>
    </w:lvl>
    <w:lvl w:ilvl="7" w:tplc="1EE80014" w:tentative="1">
      <w:start w:val="1"/>
      <w:numFmt w:val="bullet"/>
      <w:lvlText w:val="•"/>
      <w:lvlJc w:val="left"/>
      <w:pPr>
        <w:tabs>
          <w:tab w:val="num" w:pos="5760"/>
        </w:tabs>
        <w:ind w:left="5760" w:hanging="360"/>
      </w:pPr>
      <w:rPr>
        <w:rFonts w:ascii="Arial" w:hAnsi="Arial" w:hint="default"/>
      </w:rPr>
    </w:lvl>
    <w:lvl w:ilvl="8" w:tplc="7DA0F91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04E6B73"/>
    <w:multiLevelType w:val="hybridMultilevel"/>
    <w:tmpl w:val="E7041E7E"/>
    <w:lvl w:ilvl="0" w:tplc="4EB63122">
      <w:start w:val="1"/>
      <w:numFmt w:val="bullet"/>
      <w:lvlText w:val="•"/>
      <w:lvlJc w:val="left"/>
      <w:pPr>
        <w:tabs>
          <w:tab w:val="num" w:pos="720"/>
        </w:tabs>
        <w:ind w:left="720" w:hanging="360"/>
      </w:pPr>
      <w:rPr>
        <w:rFonts w:ascii="Times New Roman" w:hAnsi="Times New Roman" w:cs="Times New Roman" w:hint="default"/>
      </w:rPr>
    </w:lvl>
    <w:lvl w:ilvl="1" w:tplc="0A1C4EF8" w:tentative="1">
      <w:start w:val="1"/>
      <w:numFmt w:val="bullet"/>
      <w:lvlText w:val="•"/>
      <w:lvlJc w:val="left"/>
      <w:pPr>
        <w:tabs>
          <w:tab w:val="num" w:pos="1440"/>
        </w:tabs>
        <w:ind w:left="1440" w:hanging="360"/>
      </w:pPr>
      <w:rPr>
        <w:rFonts w:ascii="Arial" w:hAnsi="Arial" w:hint="default"/>
      </w:rPr>
    </w:lvl>
    <w:lvl w:ilvl="2" w:tplc="F474A872" w:tentative="1">
      <w:start w:val="1"/>
      <w:numFmt w:val="bullet"/>
      <w:lvlText w:val="•"/>
      <w:lvlJc w:val="left"/>
      <w:pPr>
        <w:tabs>
          <w:tab w:val="num" w:pos="2160"/>
        </w:tabs>
        <w:ind w:left="2160" w:hanging="360"/>
      </w:pPr>
      <w:rPr>
        <w:rFonts w:ascii="Arial" w:hAnsi="Arial" w:hint="default"/>
      </w:rPr>
    </w:lvl>
    <w:lvl w:ilvl="3" w:tplc="8AE865D0" w:tentative="1">
      <w:start w:val="1"/>
      <w:numFmt w:val="bullet"/>
      <w:lvlText w:val="•"/>
      <w:lvlJc w:val="left"/>
      <w:pPr>
        <w:tabs>
          <w:tab w:val="num" w:pos="2880"/>
        </w:tabs>
        <w:ind w:left="2880" w:hanging="360"/>
      </w:pPr>
      <w:rPr>
        <w:rFonts w:ascii="Arial" w:hAnsi="Arial" w:hint="default"/>
      </w:rPr>
    </w:lvl>
    <w:lvl w:ilvl="4" w:tplc="6B34359E" w:tentative="1">
      <w:start w:val="1"/>
      <w:numFmt w:val="bullet"/>
      <w:lvlText w:val="•"/>
      <w:lvlJc w:val="left"/>
      <w:pPr>
        <w:tabs>
          <w:tab w:val="num" w:pos="3600"/>
        </w:tabs>
        <w:ind w:left="3600" w:hanging="360"/>
      </w:pPr>
      <w:rPr>
        <w:rFonts w:ascii="Arial" w:hAnsi="Arial" w:hint="default"/>
      </w:rPr>
    </w:lvl>
    <w:lvl w:ilvl="5" w:tplc="3646AC00" w:tentative="1">
      <w:start w:val="1"/>
      <w:numFmt w:val="bullet"/>
      <w:lvlText w:val="•"/>
      <w:lvlJc w:val="left"/>
      <w:pPr>
        <w:tabs>
          <w:tab w:val="num" w:pos="4320"/>
        </w:tabs>
        <w:ind w:left="4320" w:hanging="360"/>
      </w:pPr>
      <w:rPr>
        <w:rFonts w:ascii="Arial" w:hAnsi="Arial" w:hint="default"/>
      </w:rPr>
    </w:lvl>
    <w:lvl w:ilvl="6" w:tplc="FA148190" w:tentative="1">
      <w:start w:val="1"/>
      <w:numFmt w:val="bullet"/>
      <w:lvlText w:val="•"/>
      <w:lvlJc w:val="left"/>
      <w:pPr>
        <w:tabs>
          <w:tab w:val="num" w:pos="5040"/>
        </w:tabs>
        <w:ind w:left="5040" w:hanging="360"/>
      </w:pPr>
      <w:rPr>
        <w:rFonts w:ascii="Arial" w:hAnsi="Arial" w:hint="default"/>
      </w:rPr>
    </w:lvl>
    <w:lvl w:ilvl="7" w:tplc="F5964628" w:tentative="1">
      <w:start w:val="1"/>
      <w:numFmt w:val="bullet"/>
      <w:lvlText w:val="•"/>
      <w:lvlJc w:val="left"/>
      <w:pPr>
        <w:tabs>
          <w:tab w:val="num" w:pos="5760"/>
        </w:tabs>
        <w:ind w:left="5760" w:hanging="360"/>
      </w:pPr>
      <w:rPr>
        <w:rFonts w:ascii="Arial" w:hAnsi="Arial" w:hint="default"/>
      </w:rPr>
    </w:lvl>
    <w:lvl w:ilvl="8" w:tplc="C60C5CF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323D23"/>
    <w:multiLevelType w:val="hybridMultilevel"/>
    <w:tmpl w:val="334AE8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595418D"/>
    <w:multiLevelType w:val="hybridMultilevel"/>
    <w:tmpl w:val="E938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9F2DBA"/>
    <w:multiLevelType w:val="hybridMultilevel"/>
    <w:tmpl w:val="56905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826BF"/>
    <w:multiLevelType w:val="hybridMultilevel"/>
    <w:tmpl w:val="1768530C"/>
    <w:lvl w:ilvl="0" w:tplc="F1B8C0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F24E95"/>
    <w:multiLevelType w:val="hybridMultilevel"/>
    <w:tmpl w:val="EC1ED2FE"/>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5" w15:restartNumberingAfterBreak="0">
    <w:nsid w:val="71157576"/>
    <w:multiLevelType w:val="hybridMultilevel"/>
    <w:tmpl w:val="11FE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5186E"/>
    <w:multiLevelType w:val="hybridMultilevel"/>
    <w:tmpl w:val="E1A6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024319"/>
    <w:multiLevelType w:val="hybridMultilevel"/>
    <w:tmpl w:val="D1847646"/>
    <w:lvl w:ilvl="0" w:tplc="E2AC5D9E">
      <w:start w:val="1"/>
      <w:numFmt w:val="bullet"/>
      <w:lvlText w:val="•"/>
      <w:lvlJc w:val="left"/>
      <w:pPr>
        <w:tabs>
          <w:tab w:val="num" w:pos="720"/>
        </w:tabs>
        <w:ind w:left="720" w:hanging="360"/>
      </w:pPr>
      <w:rPr>
        <w:rFonts w:ascii="Arial" w:hAnsi="Arial" w:hint="default"/>
      </w:rPr>
    </w:lvl>
    <w:lvl w:ilvl="1" w:tplc="1258259E" w:tentative="1">
      <w:start w:val="1"/>
      <w:numFmt w:val="bullet"/>
      <w:lvlText w:val="•"/>
      <w:lvlJc w:val="left"/>
      <w:pPr>
        <w:tabs>
          <w:tab w:val="num" w:pos="1440"/>
        </w:tabs>
        <w:ind w:left="1440" w:hanging="360"/>
      </w:pPr>
      <w:rPr>
        <w:rFonts w:ascii="Arial" w:hAnsi="Arial" w:hint="default"/>
      </w:rPr>
    </w:lvl>
    <w:lvl w:ilvl="2" w:tplc="6E1213A0" w:tentative="1">
      <w:start w:val="1"/>
      <w:numFmt w:val="bullet"/>
      <w:lvlText w:val="•"/>
      <w:lvlJc w:val="left"/>
      <w:pPr>
        <w:tabs>
          <w:tab w:val="num" w:pos="2160"/>
        </w:tabs>
        <w:ind w:left="2160" w:hanging="360"/>
      </w:pPr>
      <w:rPr>
        <w:rFonts w:ascii="Arial" w:hAnsi="Arial" w:hint="default"/>
      </w:rPr>
    </w:lvl>
    <w:lvl w:ilvl="3" w:tplc="630AD964" w:tentative="1">
      <w:start w:val="1"/>
      <w:numFmt w:val="bullet"/>
      <w:lvlText w:val="•"/>
      <w:lvlJc w:val="left"/>
      <w:pPr>
        <w:tabs>
          <w:tab w:val="num" w:pos="2880"/>
        </w:tabs>
        <w:ind w:left="2880" w:hanging="360"/>
      </w:pPr>
      <w:rPr>
        <w:rFonts w:ascii="Arial" w:hAnsi="Arial" w:hint="default"/>
      </w:rPr>
    </w:lvl>
    <w:lvl w:ilvl="4" w:tplc="57F4B8FA" w:tentative="1">
      <w:start w:val="1"/>
      <w:numFmt w:val="bullet"/>
      <w:lvlText w:val="•"/>
      <w:lvlJc w:val="left"/>
      <w:pPr>
        <w:tabs>
          <w:tab w:val="num" w:pos="3600"/>
        </w:tabs>
        <w:ind w:left="3600" w:hanging="360"/>
      </w:pPr>
      <w:rPr>
        <w:rFonts w:ascii="Arial" w:hAnsi="Arial" w:hint="default"/>
      </w:rPr>
    </w:lvl>
    <w:lvl w:ilvl="5" w:tplc="D6C6F12C" w:tentative="1">
      <w:start w:val="1"/>
      <w:numFmt w:val="bullet"/>
      <w:lvlText w:val="•"/>
      <w:lvlJc w:val="left"/>
      <w:pPr>
        <w:tabs>
          <w:tab w:val="num" w:pos="4320"/>
        </w:tabs>
        <w:ind w:left="4320" w:hanging="360"/>
      </w:pPr>
      <w:rPr>
        <w:rFonts w:ascii="Arial" w:hAnsi="Arial" w:hint="default"/>
      </w:rPr>
    </w:lvl>
    <w:lvl w:ilvl="6" w:tplc="ED92AD38" w:tentative="1">
      <w:start w:val="1"/>
      <w:numFmt w:val="bullet"/>
      <w:lvlText w:val="•"/>
      <w:lvlJc w:val="left"/>
      <w:pPr>
        <w:tabs>
          <w:tab w:val="num" w:pos="5040"/>
        </w:tabs>
        <w:ind w:left="5040" w:hanging="360"/>
      </w:pPr>
      <w:rPr>
        <w:rFonts w:ascii="Arial" w:hAnsi="Arial" w:hint="default"/>
      </w:rPr>
    </w:lvl>
    <w:lvl w:ilvl="7" w:tplc="DDDCECB8" w:tentative="1">
      <w:start w:val="1"/>
      <w:numFmt w:val="bullet"/>
      <w:lvlText w:val="•"/>
      <w:lvlJc w:val="left"/>
      <w:pPr>
        <w:tabs>
          <w:tab w:val="num" w:pos="5760"/>
        </w:tabs>
        <w:ind w:left="5760" w:hanging="360"/>
      </w:pPr>
      <w:rPr>
        <w:rFonts w:ascii="Arial" w:hAnsi="Arial" w:hint="default"/>
      </w:rPr>
    </w:lvl>
    <w:lvl w:ilvl="8" w:tplc="DFB2386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5742628"/>
    <w:multiLevelType w:val="hybridMultilevel"/>
    <w:tmpl w:val="19DC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C6800"/>
    <w:multiLevelType w:val="hybridMultilevel"/>
    <w:tmpl w:val="0C6C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16"/>
  </w:num>
  <w:num w:numId="4">
    <w:abstractNumId w:val="29"/>
  </w:num>
  <w:num w:numId="5">
    <w:abstractNumId w:val="8"/>
  </w:num>
  <w:num w:numId="6">
    <w:abstractNumId w:val="2"/>
  </w:num>
  <w:num w:numId="7">
    <w:abstractNumId w:val="27"/>
  </w:num>
  <w:num w:numId="8">
    <w:abstractNumId w:val="9"/>
  </w:num>
  <w:num w:numId="9">
    <w:abstractNumId w:val="28"/>
  </w:num>
  <w:num w:numId="10">
    <w:abstractNumId w:val="19"/>
  </w:num>
  <w:num w:numId="11">
    <w:abstractNumId w:val="12"/>
  </w:num>
  <w:num w:numId="12">
    <w:abstractNumId w:val="39"/>
  </w:num>
  <w:num w:numId="13">
    <w:abstractNumId w:val="22"/>
  </w:num>
  <w:num w:numId="14">
    <w:abstractNumId w:val="1"/>
  </w:num>
  <w:num w:numId="15">
    <w:abstractNumId w:val="26"/>
  </w:num>
  <w:num w:numId="16">
    <w:abstractNumId w:val="37"/>
  </w:num>
  <w:num w:numId="17">
    <w:abstractNumId w:val="11"/>
  </w:num>
  <w:num w:numId="18">
    <w:abstractNumId w:val="3"/>
  </w:num>
  <w:num w:numId="19">
    <w:abstractNumId w:val="30"/>
  </w:num>
  <w:num w:numId="20">
    <w:abstractNumId w:val="0"/>
  </w:num>
  <w:num w:numId="21">
    <w:abstractNumId w:val="13"/>
  </w:num>
  <w:num w:numId="22">
    <w:abstractNumId w:val="35"/>
  </w:num>
  <w:num w:numId="23">
    <w:abstractNumId w:val="36"/>
  </w:num>
  <w:num w:numId="24">
    <w:abstractNumId w:val="14"/>
  </w:num>
  <w:num w:numId="25">
    <w:abstractNumId w:val="24"/>
  </w:num>
  <w:num w:numId="26">
    <w:abstractNumId w:val="7"/>
  </w:num>
  <w:num w:numId="27">
    <w:abstractNumId w:val="18"/>
  </w:num>
  <w:num w:numId="28">
    <w:abstractNumId w:val="23"/>
  </w:num>
  <w:num w:numId="29">
    <w:abstractNumId w:val="10"/>
  </w:num>
  <w:num w:numId="30">
    <w:abstractNumId w:val="31"/>
  </w:num>
  <w:num w:numId="31">
    <w:abstractNumId w:val="6"/>
  </w:num>
  <w:num w:numId="32">
    <w:abstractNumId w:val="21"/>
  </w:num>
  <w:num w:numId="33">
    <w:abstractNumId w:val="17"/>
  </w:num>
  <w:num w:numId="34">
    <w:abstractNumId w:val="34"/>
  </w:num>
  <w:num w:numId="35">
    <w:abstractNumId w:val="5"/>
  </w:num>
  <w:num w:numId="36">
    <w:abstractNumId w:val="25"/>
  </w:num>
  <w:num w:numId="37">
    <w:abstractNumId w:val="20"/>
  </w:num>
  <w:num w:numId="38">
    <w:abstractNumId w:val="4"/>
  </w:num>
  <w:num w:numId="39">
    <w:abstractNumId w:val="38"/>
  </w:num>
  <w:num w:numId="40">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EC1"/>
    <w:rsid w:val="00000920"/>
    <w:rsid w:val="00002495"/>
    <w:rsid w:val="00002EB3"/>
    <w:rsid w:val="00002EBC"/>
    <w:rsid w:val="000060FD"/>
    <w:rsid w:val="00006619"/>
    <w:rsid w:val="00006971"/>
    <w:rsid w:val="000069BE"/>
    <w:rsid w:val="00007256"/>
    <w:rsid w:val="000074AE"/>
    <w:rsid w:val="00007782"/>
    <w:rsid w:val="00007980"/>
    <w:rsid w:val="00010EC6"/>
    <w:rsid w:val="0001550E"/>
    <w:rsid w:val="0001567D"/>
    <w:rsid w:val="00016359"/>
    <w:rsid w:val="00017EB5"/>
    <w:rsid w:val="000201EF"/>
    <w:rsid w:val="00020EAC"/>
    <w:rsid w:val="00022EF2"/>
    <w:rsid w:val="00023E99"/>
    <w:rsid w:val="0002585C"/>
    <w:rsid w:val="00025AB9"/>
    <w:rsid w:val="00026B32"/>
    <w:rsid w:val="00027546"/>
    <w:rsid w:val="00030167"/>
    <w:rsid w:val="0003032B"/>
    <w:rsid w:val="0003070D"/>
    <w:rsid w:val="00032071"/>
    <w:rsid w:val="000329B6"/>
    <w:rsid w:val="00032D93"/>
    <w:rsid w:val="00033662"/>
    <w:rsid w:val="000427B3"/>
    <w:rsid w:val="00043A19"/>
    <w:rsid w:val="0004403B"/>
    <w:rsid w:val="00044DDF"/>
    <w:rsid w:val="00044FD1"/>
    <w:rsid w:val="0004502B"/>
    <w:rsid w:val="00045CF1"/>
    <w:rsid w:val="000463FA"/>
    <w:rsid w:val="0004709B"/>
    <w:rsid w:val="00047509"/>
    <w:rsid w:val="00050759"/>
    <w:rsid w:val="000542C7"/>
    <w:rsid w:val="00054690"/>
    <w:rsid w:val="000549F7"/>
    <w:rsid w:val="00054FC9"/>
    <w:rsid w:val="00056A2D"/>
    <w:rsid w:val="0006146D"/>
    <w:rsid w:val="00065B83"/>
    <w:rsid w:val="0006717B"/>
    <w:rsid w:val="00070004"/>
    <w:rsid w:val="00070E38"/>
    <w:rsid w:val="000755B2"/>
    <w:rsid w:val="00081C24"/>
    <w:rsid w:val="00081F72"/>
    <w:rsid w:val="00083E25"/>
    <w:rsid w:val="00084215"/>
    <w:rsid w:val="00086432"/>
    <w:rsid w:val="00090A61"/>
    <w:rsid w:val="000915C5"/>
    <w:rsid w:val="00091932"/>
    <w:rsid w:val="00092A6F"/>
    <w:rsid w:val="00094E87"/>
    <w:rsid w:val="000958A1"/>
    <w:rsid w:val="000A2E8A"/>
    <w:rsid w:val="000A2F09"/>
    <w:rsid w:val="000A7581"/>
    <w:rsid w:val="000B010A"/>
    <w:rsid w:val="000B0301"/>
    <w:rsid w:val="000B17BE"/>
    <w:rsid w:val="000B1B22"/>
    <w:rsid w:val="000B1B6C"/>
    <w:rsid w:val="000B2A5F"/>
    <w:rsid w:val="000B33E3"/>
    <w:rsid w:val="000B5C2C"/>
    <w:rsid w:val="000B6559"/>
    <w:rsid w:val="000B75DF"/>
    <w:rsid w:val="000C1274"/>
    <w:rsid w:val="000C1778"/>
    <w:rsid w:val="000C1ABD"/>
    <w:rsid w:val="000C22D7"/>
    <w:rsid w:val="000C2450"/>
    <w:rsid w:val="000C3E3B"/>
    <w:rsid w:val="000C40AA"/>
    <w:rsid w:val="000C4FBC"/>
    <w:rsid w:val="000C5301"/>
    <w:rsid w:val="000C5B4C"/>
    <w:rsid w:val="000D3B6E"/>
    <w:rsid w:val="000D3C00"/>
    <w:rsid w:val="000D45F2"/>
    <w:rsid w:val="000D65E8"/>
    <w:rsid w:val="000D6652"/>
    <w:rsid w:val="000D74F3"/>
    <w:rsid w:val="000D7569"/>
    <w:rsid w:val="000D7AA2"/>
    <w:rsid w:val="000D7E06"/>
    <w:rsid w:val="000E2E30"/>
    <w:rsid w:val="000E3E59"/>
    <w:rsid w:val="000E41BB"/>
    <w:rsid w:val="000E44B2"/>
    <w:rsid w:val="000E52CE"/>
    <w:rsid w:val="000E6835"/>
    <w:rsid w:val="000E7951"/>
    <w:rsid w:val="000F0B06"/>
    <w:rsid w:val="000F1829"/>
    <w:rsid w:val="000F1A78"/>
    <w:rsid w:val="000F1ED5"/>
    <w:rsid w:val="000F24DD"/>
    <w:rsid w:val="000F3AF5"/>
    <w:rsid w:val="000F3B44"/>
    <w:rsid w:val="000F4251"/>
    <w:rsid w:val="000F6710"/>
    <w:rsid w:val="000F6DDC"/>
    <w:rsid w:val="000F7FE1"/>
    <w:rsid w:val="00100DB6"/>
    <w:rsid w:val="00101009"/>
    <w:rsid w:val="0010118E"/>
    <w:rsid w:val="00101675"/>
    <w:rsid w:val="00102517"/>
    <w:rsid w:val="00102F8B"/>
    <w:rsid w:val="00105485"/>
    <w:rsid w:val="00105A0F"/>
    <w:rsid w:val="00105F09"/>
    <w:rsid w:val="00107863"/>
    <w:rsid w:val="0010794A"/>
    <w:rsid w:val="0011247E"/>
    <w:rsid w:val="0011308D"/>
    <w:rsid w:val="001148A1"/>
    <w:rsid w:val="00114A3C"/>
    <w:rsid w:val="00120E78"/>
    <w:rsid w:val="001214D4"/>
    <w:rsid w:val="00121BEA"/>
    <w:rsid w:val="00121D74"/>
    <w:rsid w:val="001221AE"/>
    <w:rsid w:val="00124679"/>
    <w:rsid w:val="00124DBE"/>
    <w:rsid w:val="00130FBB"/>
    <w:rsid w:val="001318AC"/>
    <w:rsid w:val="00134D9C"/>
    <w:rsid w:val="00134EB9"/>
    <w:rsid w:val="00135135"/>
    <w:rsid w:val="001352E4"/>
    <w:rsid w:val="00137440"/>
    <w:rsid w:val="0014226B"/>
    <w:rsid w:val="00143609"/>
    <w:rsid w:val="00144338"/>
    <w:rsid w:val="00144E39"/>
    <w:rsid w:val="00145A8D"/>
    <w:rsid w:val="0014785F"/>
    <w:rsid w:val="0015133C"/>
    <w:rsid w:val="00151C6E"/>
    <w:rsid w:val="00154219"/>
    <w:rsid w:val="00155D26"/>
    <w:rsid w:val="00155E4C"/>
    <w:rsid w:val="0015770D"/>
    <w:rsid w:val="001602C5"/>
    <w:rsid w:val="00160B41"/>
    <w:rsid w:val="0016128F"/>
    <w:rsid w:val="00161F65"/>
    <w:rsid w:val="00162570"/>
    <w:rsid w:val="00164994"/>
    <w:rsid w:val="0016557C"/>
    <w:rsid w:val="00165CCE"/>
    <w:rsid w:val="00166CAC"/>
    <w:rsid w:val="00167659"/>
    <w:rsid w:val="00167B1C"/>
    <w:rsid w:val="001717DE"/>
    <w:rsid w:val="00172840"/>
    <w:rsid w:val="00172E8E"/>
    <w:rsid w:val="001769B3"/>
    <w:rsid w:val="00176C88"/>
    <w:rsid w:val="00177144"/>
    <w:rsid w:val="00177860"/>
    <w:rsid w:val="00177998"/>
    <w:rsid w:val="0018080D"/>
    <w:rsid w:val="0018090E"/>
    <w:rsid w:val="00180B08"/>
    <w:rsid w:val="00182EF3"/>
    <w:rsid w:val="00184AC2"/>
    <w:rsid w:val="001862E8"/>
    <w:rsid w:val="00186E6F"/>
    <w:rsid w:val="0018721F"/>
    <w:rsid w:val="00187299"/>
    <w:rsid w:val="00191896"/>
    <w:rsid w:val="00191AE2"/>
    <w:rsid w:val="0019219A"/>
    <w:rsid w:val="00192D65"/>
    <w:rsid w:val="001935BE"/>
    <w:rsid w:val="00194852"/>
    <w:rsid w:val="00195BD3"/>
    <w:rsid w:val="001A2EA2"/>
    <w:rsid w:val="001A64A8"/>
    <w:rsid w:val="001A6B1F"/>
    <w:rsid w:val="001B0689"/>
    <w:rsid w:val="001B0F66"/>
    <w:rsid w:val="001B2DBD"/>
    <w:rsid w:val="001B2FAE"/>
    <w:rsid w:val="001B73D1"/>
    <w:rsid w:val="001B7AA7"/>
    <w:rsid w:val="001C01D8"/>
    <w:rsid w:val="001C1FE3"/>
    <w:rsid w:val="001C2228"/>
    <w:rsid w:val="001C2BE2"/>
    <w:rsid w:val="001C3D5F"/>
    <w:rsid w:val="001C46F8"/>
    <w:rsid w:val="001C59B0"/>
    <w:rsid w:val="001C5AE3"/>
    <w:rsid w:val="001C635E"/>
    <w:rsid w:val="001D114A"/>
    <w:rsid w:val="001D4A10"/>
    <w:rsid w:val="001D4CBA"/>
    <w:rsid w:val="001D4E0C"/>
    <w:rsid w:val="001D5177"/>
    <w:rsid w:val="001D688B"/>
    <w:rsid w:val="001D6FBB"/>
    <w:rsid w:val="001E1560"/>
    <w:rsid w:val="001E239A"/>
    <w:rsid w:val="001E37A6"/>
    <w:rsid w:val="001E487A"/>
    <w:rsid w:val="001E4FE4"/>
    <w:rsid w:val="001E563A"/>
    <w:rsid w:val="001E5B2F"/>
    <w:rsid w:val="001E625D"/>
    <w:rsid w:val="001E72D9"/>
    <w:rsid w:val="001E7473"/>
    <w:rsid w:val="001F13A9"/>
    <w:rsid w:val="001F15A6"/>
    <w:rsid w:val="001F31CD"/>
    <w:rsid w:val="001F4013"/>
    <w:rsid w:val="001F4B5D"/>
    <w:rsid w:val="001F4BFD"/>
    <w:rsid w:val="001F535C"/>
    <w:rsid w:val="00201E4C"/>
    <w:rsid w:val="002034E5"/>
    <w:rsid w:val="00203A11"/>
    <w:rsid w:val="0020455B"/>
    <w:rsid w:val="00204E75"/>
    <w:rsid w:val="00206538"/>
    <w:rsid w:val="002069C0"/>
    <w:rsid w:val="00206EDD"/>
    <w:rsid w:val="00206F7B"/>
    <w:rsid w:val="002109F7"/>
    <w:rsid w:val="00212639"/>
    <w:rsid w:val="00213DFE"/>
    <w:rsid w:val="0021426A"/>
    <w:rsid w:val="00221A74"/>
    <w:rsid w:val="002232DF"/>
    <w:rsid w:val="00223D54"/>
    <w:rsid w:val="002251A1"/>
    <w:rsid w:val="002258D8"/>
    <w:rsid w:val="002278FF"/>
    <w:rsid w:val="00230AF8"/>
    <w:rsid w:val="00231CE4"/>
    <w:rsid w:val="002338EE"/>
    <w:rsid w:val="0023498C"/>
    <w:rsid w:val="0023784D"/>
    <w:rsid w:val="00237D8A"/>
    <w:rsid w:val="00240153"/>
    <w:rsid w:val="00240C7C"/>
    <w:rsid w:val="00242BCD"/>
    <w:rsid w:val="002433F4"/>
    <w:rsid w:val="00243440"/>
    <w:rsid w:val="00247639"/>
    <w:rsid w:val="002513FD"/>
    <w:rsid w:val="00251491"/>
    <w:rsid w:val="0025158D"/>
    <w:rsid w:val="00252218"/>
    <w:rsid w:val="002537DC"/>
    <w:rsid w:val="0025489A"/>
    <w:rsid w:val="00255813"/>
    <w:rsid w:val="002562AD"/>
    <w:rsid w:val="00256599"/>
    <w:rsid w:val="00256E1B"/>
    <w:rsid w:val="002609E7"/>
    <w:rsid w:val="00260C9F"/>
    <w:rsid w:val="002611CC"/>
    <w:rsid w:val="002616C4"/>
    <w:rsid w:val="00263478"/>
    <w:rsid w:val="002644A1"/>
    <w:rsid w:val="0026498C"/>
    <w:rsid w:val="0026740F"/>
    <w:rsid w:val="002701A3"/>
    <w:rsid w:val="002721E3"/>
    <w:rsid w:val="00273312"/>
    <w:rsid w:val="002748CB"/>
    <w:rsid w:val="00275942"/>
    <w:rsid w:val="00281D48"/>
    <w:rsid w:val="002869F9"/>
    <w:rsid w:val="00286F29"/>
    <w:rsid w:val="00286F90"/>
    <w:rsid w:val="002914CD"/>
    <w:rsid w:val="00293A44"/>
    <w:rsid w:val="002945CC"/>
    <w:rsid w:val="002958E9"/>
    <w:rsid w:val="00296E6A"/>
    <w:rsid w:val="002A3547"/>
    <w:rsid w:val="002A4161"/>
    <w:rsid w:val="002A4285"/>
    <w:rsid w:val="002A4A07"/>
    <w:rsid w:val="002A4B78"/>
    <w:rsid w:val="002A5BD0"/>
    <w:rsid w:val="002A6533"/>
    <w:rsid w:val="002B0BFD"/>
    <w:rsid w:val="002B2F2E"/>
    <w:rsid w:val="002B3631"/>
    <w:rsid w:val="002B3C51"/>
    <w:rsid w:val="002B3DC7"/>
    <w:rsid w:val="002B3EF0"/>
    <w:rsid w:val="002B43BE"/>
    <w:rsid w:val="002B4843"/>
    <w:rsid w:val="002B49B7"/>
    <w:rsid w:val="002B49C4"/>
    <w:rsid w:val="002B55A6"/>
    <w:rsid w:val="002B5D4B"/>
    <w:rsid w:val="002B5D89"/>
    <w:rsid w:val="002B6F79"/>
    <w:rsid w:val="002B71A6"/>
    <w:rsid w:val="002B754D"/>
    <w:rsid w:val="002C004F"/>
    <w:rsid w:val="002C0281"/>
    <w:rsid w:val="002C0660"/>
    <w:rsid w:val="002C1B8A"/>
    <w:rsid w:val="002C2853"/>
    <w:rsid w:val="002C52A3"/>
    <w:rsid w:val="002C6F2F"/>
    <w:rsid w:val="002C6F47"/>
    <w:rsid w:val="002C6F67"/>
    <w:rsid w:val="002D2B9D"/>
    <w:rsid w:val="002D2C4A"/>
    <w:rsid w:val="002D5847"/>
    <w:rsid w:val="002D678C"/>
    <w:rsid w:val="002D6BEB"/>
    <w:rsid w:val="002E1C4E"/>
    <w:rsid w:val="002E1FA6"/>
    <w:rsid w:val="002E2406"/>
    <w:rsid w:val="002E2515"/>
    <w:rsid w:val="002E2BDB"/>
    <w:rsid w:val="002E2FE2"/>
    <w:rsid w:val="002E336A"/>
    <w:rsid w:val="002E4AA4"/>
    <w:rsid w:val="002E648F"/>
    <w:rsid w:val="002E67C4"/>
    <w:rsid w:val="002E6F35"/>
    <w:rsid w:val="002E7E5F"/>
    <w:rsid w:val="002F092A"/>
    <w:rsid w:val="002F1855"/>
    <w:rsid w:val="002F1F30"/>
    <w:rsid w:val="002F20C4"/>
    <w:rsid w:val="002F2AF3"/>
    <w:rsid w:val="002F4D8B"/>
    <w:rsid w:val="002F4D9A"/>
    <w:rsid w:val="002F4DE5"/>
    <w:rsid w:val="002F4EAC"/>
    <w:rsid w:val="002F511E"/>
    <w:rsid w:val="002F655F"/>
    <w:rsid w:val="002F6D0C"/>
    <w:rsid w:val="0030080E"/>
    <w:rsid w:val="00302247"/>
    <w:rsid w:val="0030259F"/>
    <w:rsid w:val="00303962"/>
    <w:rsid w:val="00304022"/>
    <w:rsid w:val="003064A2"/>
    <w:rsid w:val="003065A5"/>
    <w:rsid w:val="00306CCB"/>
    <w:rsid w:val="0030714D"/>
    <w:rsid w:val="00307425"/>
    <w:rsid w:val="00307956"/>
    <w:rsid w:val="003119D0"/>
    <w:rsid w:val="00312616"/>
    <w:rsid w:val="003128C6"/>
    <w:rsid w:val="0031319A"/>
    <w:rsid w:val="00313E27"/>
    <w:rsid w:val="00314600"/>
    <w:rsid w:val="00315C8D"/>
    <w:rsid w:val="00315F5B"/>
    <w:rsid w:val="00317AA8"/>
    <w:rsid w:val="00317EA6"/>
    <w:rsid w:val="003230CE"/>
    <w:rsid w:val="00325B83"/>
    <w:rsid w:val="0032606C"/>
    <w:rsid w:val="00326121"/>
    <w:rsid w:val="00326C72"/>
    <w:rsid w:val="0032715F"/>
    <w:rsid w:val="00330E07"/>
    <w:rsid w:val="00332CF7"/>
    <w:rsid w:val="00332D87"/>
    <w:rsid w:val="00332DC4"/>
    <w:rsid w:val="003333C3"/>
    <w:rsid w:val="00334A6F"/>
    <w:rsid w:val="00336AD8"/>
    <w:rsid w:val="0033702B"/>
    <w:rsid w:val="00341657"/>
    <w:rsid w:val="00342BAE"/>
    <w:rsid w:val="0034450E"/>
    <w:rsid w:val="00344814"/>
    <w:rsid w:val="0034534B"/>
    <w:rsid w:val="003468F6"/>
    <w:rsid w:val="00347056"/>
    <w:rsid w:val="0034751A"/>
    <w:rsid w:val="00347DC1"/>
    <w:rsid w:val="00350243"/>
    <w:rsid w:val="00352FB7"/>
    <w:rsid w:val="00354A0A"/>
    <w:rsid w:val="003556D7"/>
    <w:rsid w:val="00355D7E"/>
    <w:rsid w:val="00356852"/>
    <w:rsid w:val="00357565"/>
    <w:rsid w:val="00361D7D"/>
    <w:rsid w:val="00365473"/>
    <w:rsid w:val="003675B3"/>
    <w:rsid w:val="00370C2F"/>
    <w:rsid w:val="00371B76"/>
    <w:rsid w:val="00372C9F"/>
    <w:rsid w:val="00373B4F"/>
    <w:rsid w:val="003746EA"/>
    <w:rsid w:val="0037543C"/>
    <w:rsid w:val="0037586D"/>
    <w:rsid w:val="00380610"/>
    <w:rsid w:val="0038067F"/>
    <w:rsid w:val="00381C16"/>
    <w:rsid w:val="00381E6C"/>
    <w:rsid w:val="00392877"/>
    <w:rsid w:val="00392CD4"/>
    <w:rsid w:val="00392E42"/>
    <w:rsid w:val="00394351"/>
    <w:rsid w:val="003947AA"/>
    <w:rsid w:val="00395F89"/>
    <w:rsid w:val="00396928"/>
    <w:rsid w:val="00396DB2"/>
    <w:rsid w:val="00396F16"/>
    <w:rsid w:val="003A069F"/>
    <w:rsid w:val="003A0878"/>
    <w:rsid w:val="003A1758"/>
    <w:rsid w:val="003A1DCD"/>
    <w:rsid w:val="003A5EF5"/>
    <w:rsid w:val="003A6608"/>
    <w:rsid w:val="003A6A11"/>
    <w:rsid w:val="003B0C7B"/>
    <w:rsid w:val="003B2776"/>
    <w:rsid w:val="003B2888"/>
    <w:rsid w:val="003B3AC2"/>
    <w:rsid w:val="003B4F18"/>
    <w:rsid w:val="003B68D5"/>
    <w:rsid w:val="003C0133"/>
    <w:rsid w:val="003C333E"/>
    <w:rsid w:val="003C71C5"/>
    <w:rsid w:val="003C7F3F"/>
    <w:rsid w:val="003D0239"/>
    <w:rsid w:val="003D042E"/>
    <w:rsid w:val="003D2A21"/>
    <w:rsid w:val="003D2E65"/>
    <w:rsid w:val="003D3817"/>
    <w:rsid w:val="003D3845"/>
    <w:rsid w:val="003D586A"/>
    <w:rsid w:val="003D5F5B"/>
    <w:rsid w:val="003D6BB7"/>
    <w:rsid w:val="003E245E"/>
    <w:rsid w:val="003E25C3"/>
    <w:rsid w:val="003E3A04"/>
    <w:rsid w:val="003E49BE"/>
    <w:rsid w:val="003E5D3B"/>
    <w:rsid w:val="003E667F"/>
    <w:rsid w:val="003E7AF9"/>
    <w:rsid w:val="003F2C69"/>
    <w:rsid w:val="003F3B33"/>
    <w:rsid w:val="003F4A0A"/>
    <w:rsid w:val="0040291F"/>
    <w:rsid w:val="00403094"/>
    <w:rsid w:val="004031B8"/>
    <w:rsid w:val="004041CF"/>
    <w:rsid w:val="0040420F"/>
    <w:rsid w:val="00404C52"/>
    <w:rsid w:val="00405E6F"/>
    <w:rsid w:val="004061DC"/>
    <w:rsid w:val="004064CF"/>
    <w:rsid w:val="004065D4"/>
    <w:rsid w:val="004068EA"/>
    <w:rsid w:val="00410209"/>
    <w:rsid w:val="00411401"/>
    <w:rsid w:val="00411516"/>
    <w:rsid w:val="00411E9E"/>
    <w:rsid w:val="00413597"/>
    <w:rsid w:val="00413869"/>
    <w:rsid w:val="00413F39"/>
    <w:rsid w:val="004144F1"/>
    <w:rsid w:val="0041537D"/>
    <w:rsid w:val="00417284"/>
    <w:rsid w:val="0042063A"/>
    <w:rsid w:val="004211FA"/>
    <w:rsid w:val="0042372B"/>
    <w:rsid w:val="00423A4A"/>
    <w:rsid w:val="00423B9A"/>
    <w:rsid w:val="00423EE3"/>
    <w:rsid w:val="004242C3"/>
    <w:rsid w:val="004268BB"/>
    <w:rsid w:val="00427247"/>
    <w:rsid w:val="004277D5"/>
    <w:rsid w:val="0043235D"/>
    <w:rsid w:val="004348D3"/>
    <w:rsid w:val="00434F86"/>
    <w:rsid w:val="004366EF"/>
    <w:rsid w:val="00436833"/>
    <w:rsid w:val="00437BE2"/>
    <w:rsid w:val="00437C6E"/>
    <w:rsid w:val="004407DA"/>
    <w:rsid w:val="004418C5"/>
    <w:rsid w:val="00441BEC"/>
    <w:rsid w:val="004433A0"/>
    <w:rsid w:val="00444149"/>
    <w:rsid w:val="00447803"/>
    <w:rsid w:val="00447940"/>
    <w:rsid w:val="00451299"/>
    <w:rsid w:val="00451343"/>
    <w:rsid w:val="00451FCC"/>
    <w:rsid w:val="00454ADE"/>
    <w:rsid w:val="004559EF"/>
    <w:rsid w:val="0045610B"/>
    <w:rsid w:val="004567D7"/>
    <w:rsid w:val="004653BE"/>
    <w:rsid w:val="00466600"/>
    <w:rsid w:val="00467818"/>
    <w:rsid w:val="0047114B"/>
    <w:rsid w:val="00474587"/>
    <w:rsid w:val="00474966"/>
    <w:rsid w:val="00474AA6"/>
    <w:rsid w:val="00474D1F"/>
    <w:rsid w:val="004812BE"/>
    <w:rsid w:val="004819F8"/>
    <w:rsid w:val="00481F28"/>
    <w:rsid w:val="00482937"/>
    <w:rsid w:val="00483D81"/>
    <w:rsid w:val="004859BA"/>
    <w:rsid w:val="004868F0"/>
    <w:rsid w:val="00486B68"/>
    <w:rsid w:val="00490465"/>
    <w:rsid w:val="00491AF4"/>
    <w:rsid w:val="00491FDA"/>
    <w:rsid w:val="0049231D"/>
    <w:rsid w:val="00497043"/>
    <w:rsid w:val="004971F0"/>
    <w:rsid w:val="0049730B"/>
    <w:rsid w:val="004A0A45"/>
    <w:rsid w:val="004A1067"/>
    <w:rsid w:val="004A18DB"/>
    <w:rsid w:val="004A251A"/>
    <w:rsid w:val="004A413B"/>
    <w:rsid w:val="004B02D1"/>
    <w:rsid w:val="004B13D4"/>
    <w:rsid w:val="004B19A8"/>
    <w:rsid w:val="004B46BE"/>
    <w:rsid w:val="004B64A3"/>
    <w:rsid w:val="004B6B0E"/>
    <w:rsid w:val="004B73B0"/>
    <w:rsid w:val="004C1791"/>
    <w:rsid w:val="004C3795"/>
    <w:rsid w:val="004C485F"/>
    <w:rsid w:val="004C5B23"/>
    <w:rsid w:val="004C7638"/>
    <w:rsid w:val="004D0EEC"/>
    <w:rsid w:val="004D204A"/>
    <w:rsid w:val="004D3D32"/>
    <w:rsid w:val="004D57B7"/>
    <w:rsid w:val="004D5BC2"/>
    <w:rsid w:val="004D6D3A"/>
    <w:rsid w:val="004D71FD"/>
    <w:rsid w:val="004D76BF"/>
    <w:rsid w:val="004E1E3E"/>
    <w:rsid w:val="004E49A0"/>
    <w:rsid w:val="004E49D5"/>
    <w:rsid w:val="004F02A1"/>
    <w:rsid w:val="004F03DD"/>
    <w:rsid w:val="004F1FE5"/>
    <w:rsid w:val="004F2874"/>
    <w:rsid w:val="004F3A63"/>
    <w:rsid w:val="004F50AD"/>
    <w:rsid w:val="004F70DA"/>
    <w:rsid w:val="005005D2"/>
    <w:rsid w:val="005023AD"/>
    <w:rsid w:val="005025EC"/>
    <w:rsid w:val="00503CF8"/>
    <w:rsid w:val="00504D06"/>
    <w:rsid w:val="00507436"/>
    <w:rsid w:val="005126A2"/>
    <w:rsid w:val="005224EE"/>
    <w:rsid w:val="005259F8"/>
    <w:rsid w:val="00525B6D"/>
    <w:rsid w:val="00530E1B"/>
    <w:rsid w:val="0053325D"/>
    <w:rsid w:val="0053353A"/>
    <w:rsid w:val="005349C4"/>
    <w:rsid w:val="0053699C"/>
    <w:rsid w:val="005374ED"/>
    <w:rsid w:val="00540D96"/>
    <w:rsid w:val="0054233E"/>
    <w:rsid w:val="005423D8"/>
    <w:rsid w:val="00542F44"/>
    <w:rsid w:val="00546E37"/>
    <w:rsid w:val="00547BEE"/>
    <w:rsid w:val="00547EC6"/>
    <w:rsid w:val="005504CF"/>
    <w:rsid w:val="00550D11"/>
    <w:rsid w:val="00550E9D"/>
    <w:rsid w:val="005529C7"/>
    <w:rsid w:val="00553A3D"/>
    <w:rsid w:val="00553E9F"/>
    <w:rsid w:val="005545A9"/>
    <w:rsid w:val="00554B33"/>
    <w:rsid w:val="005557CB"/>
    <w:rsid w:val="0055596A"/>
    <w:rsid w:val="00560CD9"/>
    <w:rsid w:val="0056171B"/>
    <w:rsid w:val="005621AD"/>
    <w:rsid w:val="00563419"/>
    <w:rsid w:val="00563DA7"/>
    <w:rsid w:val="005659A0"/>
    <w:rsid w:val="005664F3"/>
    <w:rsid w:val="00567305"/>
    <w:rsid w:val="005674CA"/>
    <w:rsid w:val="005714D0"/>
    <w:rsid w:val="00574BA8"/>
    <w:rsid w:val="00576B8B"/>
    <w:rsid w:val="00582BE7"/>
    <w:rsid w:val="00585BF1"/>
    <w:rsid w:val="00587BD5"/>
    <w:rsid w:val="00593845"/>
    <w:rsid w:val="00593C38"/>
    <w:rsid w:val="005942D4"/>
    <w:rsid w:val="00594527"/>
    <w:rsid w:val="00595BE4"/>
    <w:rsid w:val="00597C6F"/>
    <w:rsid w:val="005A16FD"/>
    <w:rsid w:val="005A2B96"/>
    <w:rsid w:val="005A57A6"/>
    <w:rsid w:val="005A7A83"/>
    <w:rsid w:val="005A7D49"/>
    <w:rsid w:val="005B0603"/>
    <w:rsid w:val="005B16C4"/>
    <w:rsid w:val="005B1F88"/>
    <w:rsid w:val="005B217E"/>
    <w:rsid w:val="005B3E4C"/>
    <w:rsid w:val="005B6815"/>
    <w:rsid w:val="005B7D9C"/>
    <w:rsid w:val="005C463C"/>
    <w:rsid w:val="005C4E62"/>
    <w:rsid w:val="005C65AA"/>
    <w:rsid w:val="005C7D56"/>
    <w:rsid w:val="005D22B9"/>
    <w:rsid w:val="005D3B8C"/>
    <w:rsid w:val="005D6125"/>
    <w:rsid w:val="005D6AB2"/>
    <w:rsid w:val="005D701A"/>
    <w:rsid w:val="005E1C39"/>
    <w:rsid w:val="005E3381"/>
    <w:rsid w:val="005E41B9"/>
    <w:rsid w:val="005E4A4A"/>
    <w:rsid w:val="005E5314"/>
    <w:rsid w:val="005E55D5"/>
    <w:rsid w:val="005E5702"/>
    <w:rsid w:val="005E7AE7"/>
    <w:rsid w:val="005E7B4D"/>
    <w:rsid w:val="005F0B4B"/>
    <w:rsid w:val="005F301A"/>
    <w:rsid w:val="005F53F2"/>
    <w:rsid w:val="005F5B57"/>
    <w:rsid w:val="005F5F3E"/>
    <w:rsid w:val="005F6224"/>
    <w:rsid w:val="005F6313"/>
    <w:rsid w:val="006010EA"/>
    <w:rsid w:val="006035E5"/>
    <w:rsid w:val="00603B97"/>
    <w:rsid w:val="00604167"/>
    <w:rsid w:val="00604593"/>
    <w:rsid w:val="00605071"/>
    <w:rsid w:val="006054A0"/>
    <w:rsid w:val="00606987"/>
    <w:rsid w:val="00610BC3"/>
    <w:rsid w:val="00610E80"/>
    <w:rsid w:val="00612F94"/>
    <w:rsid w:val="00616A5B"/>
    <w:rsid w:val="00622F97"/>
    <w:rsid w:val="006266E7"/>
    <w:rsid w:val="00627567"/>
    <w:rsid w:val="00627BFA"/>
    <w:rsid w:val="00627CEC"/>
    <w:rsid w:val="00632135"/>
    <w:rsid w:val="00634567"/>
    <w:rsid w:val="00634CE2"/>
    <w:rsid w:val="0063517C"/>
    <w:rsid w:val="00635592"/>
    <w:rsid w:val="006357FA"/>
    <w:rsid w:val="00636999"/>
    <w:rsid w:val="00636CBC"/>
    <w:rsid w:val="00637288"/>
    <w:rsid w:val="0064053D"/>
    <w:rsid w:val="00641767"/>
    <w:rsid w:val="00641FEC"/>
    <w:rsid w:val="0064217E"/>
    <w:rsid w:val="006433EB"/>
    <w:rsid w:val="00643573"/>
    <w:rsid w:val="00643DF5"/>
    <w:rsid w:val="0064474D"/>
    <w:rsid w:val="00644962"/>
    <w:rsid w:val="00645F64"/>
    <w:rsid w:val="00647484"/>
    <w:rsid w:val="00647845"/>
    <w:rsid w:val="00650186"/>
    <w:rsid w:val="00650717"/>
    <w:rsid w:val="0065250A"/>
    <w:rsid w:val="00652D01"/>
    <w:rsid w:val="00652D4B"/>
    <w:rsid w:val="006536D1"/>
    <w:rsid w:val="00653F51"/>
    <w:rsid w:val="0065464A"/>
    <w:rsid w:val="00657094"/>
    <w:rsid w:val="00657F39"/>
    <w:rsid w:val="006601CE"/>
    <w:rsid w:val="00660728"/>
    <w:rsid w:val="00660D96"/>
    <w:rsid w:val="00661F0D"/>
    <w:rsid w:val="006621D0"/>
    <w:rsid w:val="00662691"/>
    <w:rsid w:val="006634B1"/>
    <w:rsid w:val="006644C1"/>
    <w:rsid w:val="00671D1F"/>
    <w:rsid w:val="0067354D"/>
    <w:rsid w:val="006754E4"/>
    <w:rsid w:val="00675B7F"/>
    <w:rsid w:val="006813C2"/>
    <w:rsid w:val="006846E3"/>
    <w:rsid w:val="0068491B"/>
    <w:rsid w:val="00685507"/>
    <w:rsid w:val="00692D30"/>
    <w:rsid w:val="006931EC"/>
    <w:rsid w:val="00696D7B"/>
    <w:rsid w:val="006972E7"/>
    <w:rsid w:val="00697C20"/>
    <w:rsid w:val="006A2EF1"/>
    <w:rsid w:val="006A3323"/>
    <w:rsid w:val="006A443F"/>
    <w:rsid w:val="006A525F"/>
    <w:rsid w:val="006A5C4A"/>
    <w:rsid w:val="006A5C5E"/>
    <w:rsid w:val="006A5D16"/>
    <w:rsid w:val="006A6599"/>
    <w:rsid w:val="006A6FC0"/>
    <w:rsid w:val="006A7D9C"/>
    <w:rsid w:val="006B0B1D"/>
    <w:rsid w:val="006B0CA3"/>
    <w:rsid w:val="006B1DCF"/>
    <w:rsid w:val="006B357D"/>
    <w:rsid w:val="006B641E"/>
    <w:rsid w:val="006B659F"/>
    <w:rsid w:val="006B6E6D"/>
    <w:rsid w:val="006B705C"/>
    <w:rsid w:val="006C1D15"/>
    <w:rsid w:val="006C1E40"/>
    <w:rsid w:val="006C361C"/>
    <w:rsid w:val="006C3D40"/>
    <w:rsid w:val="006C41FF"/>
    <w:rsid w:val="006C4572"/>
    <w:rsid w:val="006C664F"/>
    <w:rsid w:val="006D1330"/>
    <w:rsid w:val="006D24CF"/>
    <w:rsid w:val="006D3858"/>
    <w:rsid w:val="006E36F2"/>
    <w:rsid w:val="006E4E27"/>
    <w:rsid w:val="006E626E"/>
    <w:rsid w:val="006E7086"/>
    <w:rsid w:val="006F0B4E"/>
    <w:rsid w:val="006F0CA6"/>
    <w:rsid w:val="006F12CB"/>
    <w:rsid w:val="006F15D7"/>
    <w:rsid w:val="006F2681"/>
    <w:rsid w:val="006F5B86"/>
    <w:rsid w:val="006F6943"/>
    <w:rsid w:val="006F7616"/>
    <w:rsid w:val="006F7BD0"/>
    <w:rsid w:val="00701E8B"/>
    <w:rsid w:val="007021D4"/>
    <w:rsid w:val="00703614"/>
    <w:rsid w:val="00703833"/>
    <w:rsid w:val="0070597D"/>
    <w:rsid w:val="007077F3"/>
    <w:rsid w:val="00711318"/>
    <w:rsid w:val="00714714"/>
    <w:rsid w:val="00714811"/>
    <w:rsid w:val="007153D8"/>
    <w:rsid w:val="0071597A"/>
    <w:rsid w:val="00715CE3"/>
    <w:rsid w:val="00720B0F"/>
    <w:rsid w:val="00722136"/>
    <w:rsid w:val="00723BFF"/>
    <w:rsid w:val="007243EA"/>
    <w:rsid w:val="00725F16"/>
    <w:rsid w:val="00726646"/>
    <w:rsid w:val="0072766C"/>
    <w:rsid w:val="00730738"/>
    <w:rsid w:val="007307D1"/>
    <w:rsid w:val="00733934"/>
    <w:rsid w:val="00734EF6"/>
    <w:rsid w:val="00735FD0"/>
    <w:rsid w:val="00740B34"/>
    <w:rsid w:val="00740E82"/>
    <w:rsid w:val="007422EB"/>
    <w:rsid w:val="00744DFC"/>
    <w:rsid w:val="00745D3A"/>
    <w:rsid w:val="00746365"/>
    <w:rsid w:val="007466EA"/>
    <w:rsid w:val="00747270"/>
    <w:rsid w:val="00750CC2"/>
    <w:rsid w:val="00751036"/>
    <w:rsid w:val="0075146F"/>
    <w:rsid w:val="0075169E"/>
    <w:rsid w:val="00752101"/>
    <w:rsid w:val="007525A6"/>
    <w:rsid w:val="007533DD"/>
    <w:rsid w:val="00753714"/>
    <w:rsid w:val="007542F6"/>
    <w:rsid w:val="00754D73"/>
    <w:rsid w:val="0075571B"/>
    <w:rsid w:val="007573EE"/>
    <w:rsid w:val="0075756A"/>
    <w:rsid w:val="00761FD3"/>
    <w:rsid w:val="007656AF"/>
    <w:rsid w:val="00765DA0"/>
    <w:rsid w:val="007661AF"/>
    <w:rsid w:val="0077138C"/>
    <w:rsid w:val="00771F64"/>
    <w:rsid w:val="00775386"/>
    <w:rsid w:val="00775467"/>
    <w:rsid w:val="007773D4"/>
    <w:rsid w:val="00780C75"/>
    <w:rsid w:val="00782F34"/>
    <w:rsid w:val="007839C2"/>
    <w:rsid w:val="0078414E"/>
    <w:rsid w:val="00786903"/>
    <w:rsid w:val="007870E6"/>
    <w:rsid w:val="007905AB"/>
    <w:rsid w:val="00791E8D"/>
    <w:rsid w:val="0079461C"/>
    <w:rsid w:val="007947CA"/>
    <w:rsid w:val="007A006B"/>
    <w:rsid w:val="007A1EF4"/>
    <w:rsid w:val="007A424A"/>
    <w:rsid w:val="007A4EE1"/>
    <w:rsid w:val="007A514A"/>
    <w:rsid w:val="007A62EF"/>
    <w:rsid w:val="007A63BB"/>
    <w:rsid w:val="007A6D9C"/>
    <w:rsid w:val="007A7701"/>
    <w:rsid w:val="007A7C92"/>
    <w:rsid w:val="007B00F7"/>
    <w:rsid w:val="007B0688"/>
    <w:rsid w:val="007B1036"/>
    <w:rsid w:val="007B1A04"/>
    <w:rsid w:val="007B3051"/>
    <w:rsid w:val="007C0941"/>
    <w:rsid w:val="007C2B38"/>
    <w:rsid w:val="007C2E08"/>
    <w:rsid w:val="007C7694"/>
    <w:rsid w:val="007C7918"/>
    <w:rsid w:val="007C7AFD"/>
    <w:rsid w:val="007D0D38"/>
    <w:rsid w:val="007D68E5"/>
    <w:rsid w:val="007D6B99"/>
    <w:rsid w:val="007E0E89"/>
    <w:rsid w:val="007E1A24"/>
    <w:rsid w:val="007E31F0"/>
    <w:rsid w:val="007E4EC3"/>
    <w:rsid w:val="007E5916"/>
    <w:rsid w:val="007E62DE"/>
    <w:rsid w:val="007E7252"/>
    <w:rsid w:val="007F51E7"/>
    <w:rsid w:val="007F6C11"/>
    <w:rsid w:val="007F6F61"/>
    <w:rsid w:val="0080103F"/>
    <w:rsid w:val="00802861"/>
    <w:rsid w:val="00803937"/>
    <w:rsid w:val="00804121"/>
    <w:rsid w:val="008050E8"/>
    <w:rsid w:val="00806328"/>
    <w:rsid w:val="00806ECE"/>
    <w:rsid w:val="00810E15"/>
    <w:rsid w:val="008112AB"/>
    <w:rsid w:val="00811E89"/>
    <w:rsid w:val="00814493"/>
    <w:rsid w:val="00814A6E"/>
    <w:rsid w:val="008151AE"/>
    <w:rsid w:val="008157F5"/>
    <w:rsid w:val="00816D57"/>
    <w:rsid w:val="008213A5"/>
    <w:rsid w:val="008214B3"/>
    <w:rsid w:val="00821A94"/>
    <w:rsid w:val="008239EB"/>
    <w:rsid w:val="00827378"/>
    <w:rsid w:val="008303BE"/>
    <w:rsid w:val="008307E1"/>
    <w:rsid w:val="008327AF"/>
    <w:rsid w:val="0083285E"/>
    <w:rsid w:val="0083455A"/>
    <w:rsid w:val="00834A06"/>
    <w:rsid w:val="00834C8F"/>
    <w:rsid w:val="008354EC"/>
    <w:rsid w:val="00835F72"/>
    <w:rsid w:val="0084165A"/>
    <w:rsid w:val="00843641"/>
    <w:rsid w:val="008443F8"/>
    <w:rsid w:val="00845FE3"/>
    <w:rsid w:val="008503F4"/>
    <w:rsid w:val="00850688"/>
    <w:rsid w:val="0085127F"/>
    <w:rsid w:val="00851757"/>
    <w:rsid w:val="008557C2"/>
    <w:rsid w:val="00856540"/>
    <w:rsid w:val="0085658E"/>
    <w:rsid w:val="00857A48"/>
    <w:rsid w:val="008602EF"/>
    <w:rsid w:val="008605FC"/>
    <w:rsid w:val="00861CC9"/>
    <w:rsid w:val="00863A8F"/>
    <w:rsid w:val="00863CE2"/>
    <w:rsid w:val="00864937"/>
    <w:rsid w:val="0086605F"/>
    <w:rsid w:val="00866774"/>
    <w:rsid w:val="00866867"/>
    <w:rsid w:val="00867C1F"/>
    <w:rsid w:val="00873766"/>
    <w:rsid w:val="008746D4"/>
    <w:rsid w:val="008754E2"/>
    <w:rsid w:val="0087553A"/>
    <w:rsid w:val="00876A40"/>
    <w:rsid w:val="00876DBB"/>
    <w:rsid w:val="00877186"/>
    <w:rsid w:val="00877349"/>
    <w:rsid w:val="00880282"/>
    <w:rsid w:val="008814E0"/>
    <w:rsid w:val="00882026"/>
    <w:rsid w:val="00883055"/>
    <w:rsid w:val="00883859"/>
    <w:rsid w:val="008849A3"/>
    <w:rsid w:val="00885545"/>
    <w:rsid w:val="00886CD1"/>
    <w:rsid w:val="00887C7A"/>
    <w:rsid w:val="0089216F"/>
    <w:rsid w:val="00892B7C"/>
    <w:rsid w:val="00893426"/>
    <w:rsid w:val="0089424E"/>
    <w:rsid w:val="00896723"/>
    <w:rsid w:val="008A00C4"/>
    <w:rsid w:val="008A03B4"/>
    <w:rsid w:val="008A0838"/>
    <w:rsid w:val="008A1288"/>
    <w:rsid w:val="008A13D4"/>
    <w:rsid w:val="008A246C"/>
    <w:rsid w:val="008A2A14"/>
    <w:rsid w:val="008A3AC8"/>
    <w:rsid w:val="008A6500"/>
    <w:rsid w:val="008B6D31"/>
    <w:rsid w:val="008B73AF"/>
    <w:rsid w:val="008B75B5"/>
    <w:rsid w:val="008B7C82"/>
    <w:rsid w:val="008B7D8C"/>
    <w:rsid w:val="008C0229"/>
    <w:rsid w:val="008C041A"/>
    <w:rsid w:val="008C1A50"/>
    <w:rsid w:val="008C1DE3"/>
    <w:rsid w:val="008C249A"/>
    <w:rsid w:val="008C31DB"/>
    <w:rsid w:val="008C47C8"/>
    <w:rsid w:val="008D1884"/>
    <w:rsid w:val="008D1F1D"/>
    <w:rsid w:val="008D3C1E"/>
    <w:rsid w:val="008D55D6"/>
    <w:rsid w:val="008D72D9"/>
    <w:rsid w:val="008D7650"/>
    <w:rsid w:val="008D7932"/>
    <w:rsid w:val="008E2FB1"/>
    <w:rsid w:val="008E41E7"/>
    <w:rsid w:val="008E587D"/>
    <w:rsid w:val="008E60E1"/>
    <w:rsid w:val="008F1C68"/>
    <w:rsid w:val="008F2498"/>
    <w:rsid w:val="008F2BD6"/>
    <w:rsid w:val="008F5139"/>
    <w:rsid w:val="008F55CF"/>
    <w:rsid w:val="008F7A5A"/>
    <w:rsid w:val="008F7E96"/>
    <w:rsid w:val="00900878"/>
    <w:rsid w:val="00900F45"/>
    <w:rsid w:val="009045D3"/>
    <w:rsid w:val="00906BA2"/>
    <w:rsid w:val="009072C5"/>
    <w:rsid w:val="009076D8"/>
    <w:rsid w:val="00907BC6"/>
    <w:rsid w:val="00907E28"/>
    <w:rsid w:val="00914576"/>
    <w:rsid w:val="00914B22"/>
    <w:rsid w:val="00915999"/>
    <w:rsid w:val="00916F6B"/>
    <w:rsid w:val="009175F8"/>
    <w:rsid w:val="009203D2"/>
    <w:rsid w:val="00920A53"/>
    <w:rsid w:val="0092127C"/>
    <w:rsid w:val="009249E1"/>
    <w:rsid w:val="00925981"/>
    <w:rsid w:val="009272B9"/>
    <w:rsid w:val="0093186A"/>
    <w:rsid w:val="00941CBB"/>
    <w:rsid w:val="00941CE6"/>
    <w:rsid w:val="00942CC2"/>
    <w:rsid w:val="0094320A"/>
    <w:rsid w:val="00944BF3"/>
    <w:rsid w:val="00945FEB"/>
    <w:rsid w:val="00947DC4"/>
    <w:rsid w:val="0095457E"/>
    <w:rsid w:val="00955312"/>
    <w:rsid w:val="009572CA"/>
    <w:rsid w:val="009662C4"/>
    <w:rsid w:val="0096659D"/>
    <w:rsid w:val="009716BF"/>
    <w:rsid w:val="00971E45"/>
    <w:rsid w:val="00973514"/>
    <w:rsid w:val="00973EA4"/>
    <w:rsid w:val="00974777"/>
    <w:rsid w:val="0097659F"/>
    <w:rsid w:val="00981A5A"/>
    <w:rsid w:val="00983383"/>
    <w:rsid w:val="00985144"/>
    <w:rsid w:val="0098664C"/>
    <w:rsid w:val="009868CE"/>
    <w:rsid w:val="00987958"/>
    <w:rsid w:val="00990A08"/>
    <w:rsid w:val="00990C67"/>
    <w:rsid w:val="00992976"/>
    <w:rsid w:val="009948DB"/>
    <w:rsid w:val="009967F8"/>
    <w:rsid w:val="0099734D"/>
    <w:rsid w:val="00997CF7"/>
    <w:rsid w:val="009A0717"/>
    <w:rsid w:val="009A1BD7"/>
    <w:rsid w:val="009A22C2"/>
    <w:rsid w:val="009A2EB6"/>
    <w:rsid w:val="009A36AD"/>
    <w:rsid w:val="009A5BBB"/>
    <w:rsid w:val="009A5D0C"/>
    <w:rsid w:val="009A6281"/>
    <w:rsid w:val="009B0D1F"/>
    <w:rsid w:val="009B0E84"/>
    <w:rsid w:val="009B1875"/>
    <w:rsid w:val="009B50A5"/>
    <w:rsid w:val="009B7C1C"/>
    <w:rsid w:val="009C10AD"/>
    <w:rsid w:val="009C131C"/>
    <w:rsid w:val="009C24DE"/>
    <w:rsid w:val="009C2983"/>
    <w:rsid w:val="009C5483"/>
    <w:rsid w:val="009C6BF9"/>
    <w:rsid w:val="009C7A77"/>
    <w:rsid w:val="009D0BD4"/>
    <w:rsid w:val="009D0D23"/>
    <w:rsid w:val="009D1221"/>
    <w:rsid w:val="009D2E16"/>
    <w:rsid w:val="009D4CD9"/>
    <w:rsid w:val="009D6476"/>
    <w:rsid w:val="009D774D"/>
    <w:rsid w:val="009E0C33"/>
    <w:rsid w:val="009E0C4F"/>
    <w:rsid w:val="009E0EB9"/>
    <w:rsid w:val="009E1B07"/>
    <w:rsid w:val="009E1FD8"/>
    <w:rsid w:val="009E24AA"/>
    <w:rsid w:val="009E2EF2"/>
    <w:rsid w:val="009E37E8"/>
    <w:rsid w:val="009E3B7F"/>
    <w:rsid w:val="009E47C9"/>
    <w:rsid w:val="009E5B41"/>
    <w:rsid w:val="009E7563"/>
    <w:rsid w:val="009F0874"/>
    <w:rsid w:val="009F11BD"/>
    <w:rsid w:val="009F318A"/>
    <w:rsid w:val="009F551B"/>
    <w:rsid w:val="009F6ABE"/>
    <w:rsid w:val="009F7227"/>
    <w:rsid w:val="009F76FB"/>
    <w:rsid w:val="00A007E7"/>
    <w:rsid w:val="00A065EA"/>
    <w:rsid w:val="00A07C03"/>
    <w:rsid w:val="00A07DB1"/>
    <w:rsid w:val="00A111DB"/>
    <w:rsid w:val="00A152DE"/>
    <w:rsid w:val="00A15A96"/>
    <w:rsid w:val="00A16B43"/>
    <w:rsid w:val="00A17AB7"/>
    <w:rsid w:val="00A17C2F"/>
    <w:rsid w:val="00A17C44"/>
    <w:rsid w:val="00A219B4"/>
    <w:rsid w:val="00A220BE"/>
    <w:rsid w:val="00A23331"/>
    <w:rsid w:val="00A23408"/>
    <w:rsid w:val="00A23E70"/>
    <w:rsid w:val="00A26065"/>
    <w:rsid w:val="00A26ACC"/>
    <w:rsid w:val="00A30A3F"/>
    <w:rsid w:val="00A33E2E"/>
    <w:rsid w:val="00A34E43"/>
    <w:rsid w:val="00A36AE5"/>
    <w:rsid w:val="00A37DFD"/>
    <w:rsid w:val="00A40FB7"/>
    <w:rsid w:val="00A42724"/>
    <w:rsid w:val="00A42EDD"/>
    <w:rsid w:val="00A43BF4"/>
    <w:rsid w:val="00A43D8E"/>
    <w:rsid w:val="00A44772"/>
    <w:rsid w:val="00A44878"/>
    <w:rsid w:val="00A46A9E"/>
    <w:rsid w:val="00A4774C"/>
    <w:rsid w:val="00A506E1"/>
    <w:rsid w:val="00A50750"/>
    <w:rsid w:val="00A50E5E"/>
    <w:rsid w:val="00A5169E"/>
    <w:rsid w:val="00A516DA"/>
    <w:rsid w:val="00A5218E"/>
    <w:rsid w:val="00A52AF6"/>
    <w:rsid w:val="00A5537F"/>
    <w:rsid w:val="00A557BD"/>
    <w:rsid w:val="00A567A6"/>
    <w:rsid w:val="00A57987"/>
    <w:rsid w:val="00A61030"/>
    <w:rsid w:val="00A63A3F"/>
    <w:rsid w:val="00A63E91"/>
    <w:rsid w:val="00A6426E"/>
    <w:rsid w:val="00A6565B"/>
    <w:rsid w:val="00A66DFC"/>
    <w:rsid w:val="00A713CE"/>
    <w:rsid w:val="00A72045"/>
    <w:rsid w:val="00A729C4"/>
    <w:rsid w:val="00A736F7"/>
    <w:rsid w:val="00A75CB9"/>
    <w:rsid w:val="00A7780E"/>
    <w:rsid w:val="00A800E2"/>
    <w:rsid w:val="00A816FD"/>
    <w:rsid w:val="00A81B1F"/>
    <w:rsid w:val="00A82B9A"/>
    <w:rsid w:val="00A83D15"/>
    <w:rsid w:val="00A840B8"/>
    <w:rsid w:val="00A865D3"/>
    <w:rsid w:val="00A91C01"/>
    <w:rsid w:val="00A921C4"/>
    <w:rsid w:val="00A92C7C"/>
    <w:rsid w:val="00A95460"/>
    <w:rsid w:val="00A966A1"/>
    <w:rsid w:val="00A96AF9"/>
    <w:rsid w:val="00A970EB"/>
    <w:rsid w:val="00AA2D06"/>
    <w:rsid w:val="00AA2D17"/>
    <w:rsid w:val="00AA491C"/>
    <w:rsid w:val="00AA78B7"/>
    <w:rsid w:val="00AA79FC"/>
    <w:rsid w:val="00AB065C"/>
    <w:rsid w:val="00AB1A74"/>
    <w:rsid w:val="00AB317B"/>
    <w:rsid w:val="00AB4A90"/>
    <w:rsid w:val="00AB5FE5"/>
    <w:rsid w:val="00AB6486"/>
    <w:rsid w:val="00AB6DDE"/>
    <w:rsid w:val="00AB7F0D"/>
    <w:rsid w:val="00AC39EF"/>
    <w:rsid w:val="00AC426A"/>
    <w:rsid w:val="00AC4867"/>
    <w:rsid w:val="00AC4BFC"/>
    <w:rsid w:val="00AC4CDC"/>
    <w:rsid w:val="00AC637F"/>
    <w:rsid w:val="00AC741A"/>
    <w:rsid w:val="00AC76DF"/>
    <w:rsid w:val="00AD02DC"/>
    <w:rsid w:val="00AD0922"/>
    <w:rsid w:val="00AD298C"/>
    <w:rsid w:val="00AD2E4F"/>
    <w:rsid w:val="00AD42DB"/>
    <w:rsid w:val="00AD438F"/>
    <w:rsid w:val="00AD50AC"/>
    <w:rsid w:val="00AD5501"/>
    <w:rsid w:val="00AD5808"/>
    <w:rsid w:val="00AD59BD"/>
    <w:rsid w:val="00AD7695"/>
    <w:rsid w:val="00AE0E84"/>
    <w:rsid w:val="00AE2C18"/>
    <w:rsid w:val="00AE5064"/>
    <w:rsid w:val="00AE6724"/>
    <w:rsid w:val="00AF0115"/>
    <w:rsid w:val="00AF0903"/>
    <w:rsid w:val="00AF1136"/>
    <w:rsid w:val="00AF303D"/>
    <w:rsid w:val="00AF4F34"/>
    <w:rsid w:val="00AF4FF3"/>
    <w:rsid w:val="00AF559E"/>
    <w:rsid w:val="00AF5F6F"/>
    <w:rsid w:val="00AF62E4"/>
    <w:rsid w:val="00AF7285"/>
    <w:rsid w:val="00AF7527"/>
    <w:rsid w:val="00B003D4"/>
    <w:rsid w:val="00B03151"/>
    <w:rsid w:val="00B03A1E"/>
    <w:rsid w:val="00B06DBE"/>
    <w:rsid w:val="00B07DDB"/>
    <w:rsid w:val="00B1093E"/>
    <w:rsid w:val="00B13A7D"/>
    <w:rsid w:val="00B141F2"/>
    <w:rsid w:val="00B1463F"/>
    <w:rsid w:val="00B1476E"/>
    <w:rsid w:val="00B16709"/>
    <w:rsid w:val="00B1786F"/>
    <w:rsid w:val="00B1789B"/>
    <w:rsid w:val="00B201A0"/>
    <w:rsid w:val="00B20944"/>
    <w:rsid w:val="00B212F1"/>
    <w:rsid w:val="00B226CA"/>
    <w:rsid w:val="00B23F3D"/>
    <w:rsid w:val="00B2503E"/>
    <w:rsid w:val="00B25E5A"/>
    <w:rsid w:val="00B26B7F"/>
    <w:rsid w:val="00B27D28"/>
    <w:rsid w:val="00B300BD"/>
    <w:rsid w:val="00B30FE3"/>
    <w:rsid w:val="00B33483"/>
    <w:rsid w:val="00B33A9C"/>
    <w:rsid w:val="00B35D18"/>
    <w:rsid w:val="00B36756"/>
    <w:rsid w:val="00B37061"/>
    <w:rsid w:val="00B37D3A"/>
    <w:rsid w:val="00B40E8B"/>
    <w:rsid w:val="00B4406F"/>
    <w:rsid w:val="00B44C65"/>
    <w:rsid w:val="00B44E9E"/>
    <w:rsid w:val="00B451CE"/>
    <w:rsid w:val="00B4552E"/>
    <w:rsid w:val="00B468DE"/>
    <w:rsid w:val="00B46F14"/>
    <w:rsid w:val="00B504EF"/>
    <w:rsid w:val="00B50FED"/>
    <w:rsid w:val="00B52A20"/>
    <w:rsid w:val="00B52EEF"/>
    <w:rsid w:val="00B53CB2"/>
    <w:rsid w:val="00B556B2"/>
    <w:rsid w:val="00B55EFF"/>
    <w:rsid w:val="00B60A7E"/>
    <w:rsid w:val="00B616EE"/>
    <w:rsid w:val="00B64249"/>
    <w:rsid w:val="00B6548A"/>
    <w:rsid w:val="00B672D6"/>
    <w:rsid w:val="00B67FDE"/>
    <w:rsid w:val="00B72979"/>
    <w:rsid w:val="00B73646"/>
    <w:rsid w:val="00B73E18"/>
    <w:rsid w:val="00B7476A"/>
    <w:rsid w:val="00B76EC9"/>
    <w:rsid w:val="00B7789A"/>
    <w:rsid w:val="00B80B74"/>
    <w:rsid w:val="00B84D2E"/>
    <w:rsid w:val="00B852AA"/>
    <w:rsid w:val="00B85DF3"/>
    <w:rsid w:val="00B86D7A"/>
    <w:rsid w:val="00B9055A"/>
    <w:rsid w:val="00B90CB3"/>
    <w:rsid w:val="00B9177D"/>
    <w:rsid w:val="00B9196D"/>
    <w:rsid w:val="00B91DD0"/>
    <w:rsid w:val="00B91E58"/>
    <w:rsid w:val="00B932E2"/>
    <w:rsid w:val="00B9507F"/>
    <w:rsid w:val="00B9574A"/>
    <w:rsid w:val="00B95E7B"/>
    <w:rsid w:val="00B9723F"/>
    <w:rsid w:val="00BA0293"/>
    <w:rsid w:val="00BA125B"/>
    <w:rsid w:val="00BA2E5B"/>
    <w:rsid w:val="00BA365E"/>
    <w:rsid w:val="00BB012E"/>
    <w:rsid w:val="00BB0396"/>
    <w:rsid w:val="00BB1753"/>
    <w:rsid w:val="00BB2525"/>
    <w:rsid w:val="00BB37CC"/>
    <w:rsid w:val="00BB4571"/>
    <w:rsid w:val="00BB4ABC"/>
    <w:rsid w:val="00BB5382"/>
    <w:rsid w:val="00BC113B"/>
    <w:rsid w:val="00BC2114"/>
    <w:rsid w:val="00BC22DE"/>
    <w:rsid w:val="00BC26D6"/>
    <w:rsid w:val="00BC4A84"/>
    <w:rsid w:val="00BC4B39"/>
    <w:rsid w:val="00BC5777"/>
    <w:rsid w:val="00BC59D5"/>
    <w:rsid w:val="00BC61FC"/>
    <w:rsid w:val="00BC6565"/>
    <w:rsid w:val="00BC7829"/>
    <w:rsid w:val="00BD072C"/>
    <w:rsid w:val="00BD0A62"/>
    <w:rsid w:val="00BD1204"/>
    <w:rsid w:val="00BD180A"/>
    <w:rsid w:val="00BD25C1"/>
    <w:rsid w:val="00BD2800"/>
    <w:rsid w:val="00BD2809"/>
    <w:rsid w:val="00BD3A66"/>
    <w:rsid w:val="00BD62AF"/>
    <w:rsid w:val="00BD666D"/>
    <w:rsid w:val="00BD7D9C"/>
    <w:rsid w:val="00BE045D"/>
    <w:rsid w:val="00BE0A1C"/>
    <w:rsid w:val="00BE1DB5"/>
    <w:rsid w:val="00BE31EA"/>
    <w:rsid w:val="00BE57EE"/>
    <w:rsid w:val="00BE67BB"/>
    <w:rsid w:val="00BE67F5"/>
    <w:rsid w:val="00BE736C"/>
    <w:rsid w:val="00BF0D5B"/>
    <w:rsid w:val="00BF28FF"/>
    <w:rsid w:val="00BF62D8"/>
    <w:rsid w:val="00BF7C48"/>
    <w:rsid w:val="00C00482"/>
    <w:rsid w:val="00C00A3A"/>
    <w:rsid w:val="00C01284"/>
    <w:rsid w:val="00C017C6"/>
    <w:rsid w:val="00C01B07"/>
    <w:rsid w:val="00C02C1A"/>
    <w:rsid w:val="00C103C1"/>
    <w:rsid w:val="00C108DD"/>
    <w:rsid w:val="00C11059"/>
    <w:rsid w:val="00C11134"/>
    <w:rsid w:val="00C150DD"/>
    <w:rsid w:val="00C15E28"/>
    <w:rsid w:val="00C15EBA"/>
    <w:rsid w:val="00C17562"/>
    <w:rsid w:val="00C17ED3"/>
    <w:rsid w:val="00C17F93"/>
    <w:rsid w:val="00C2071C"/>
    <w:rsid w:val="00C21BE0"/>
    <w:rsid w:val="00C241CA"/>
    <w:rsid w:val="00C2568F"/>
    <w:rsid w:val="00C25BB6"/>
    <w:rsid w:val="00C26405"/>
    <w:rsid w:val="00C26938"/>
    <w:rsid w:val="00C278F1"/>
    <w:rsid w:val="00C30889"/>
    <w:rsid w:val="00C30A11"/>
    <w:rsid w:val="00C31660"/>
    <w:rsid w:val="00C32EE5"/>
    <w:rsid w:val="00C34213"/>
    <w:rsid w:val="00C35591"/>
    <w:rsid w:val="00C35A01"/>
    <w:rsid w:val="00C363DA"/>
    <w:rsid w:val="00C36ADF"/>
    <w:rsid w:val="00C36C46"/>
    <w:rsid w:val="00C37AF7"/>
    <w:rsid w:val="00C40EC1"/>
    <w:rsid w:val="00C4164E"/>
    <w:rsid w:val="00C41CF4"/>
    <w:rsid w:val="00C42CCD"/>
    <w:rsid w:val="00C42FBC"/>
    <w:rsid w:val="00C46403"/>
    <w:rsid w:val="00C464CF"/>
    <w:rsid w:val="00C501D2"/>
    <w:rsid w:val="00C50254"/>
    <w:rsid w:val="00C50CB4"/>
    <w:rsid w:val="00C52D90"/>
    <w:rsid w:val="00C56CCE"/>
    <w:rsid w:val="00C578E1"/>
    <w:rsid w:val="00C606F2"/>
    <w:rsid w:val="00C671BD"/>
    <w:rsid w:val="00C67683"/>
    <w:rsid w:val="00C70C90"/>
    <w:rsid w:val="00C73173"/>
    <w:rsid w:val="00C73C99"/>
    <w:rsid w:val="00C74F41"/>
    <w:rsid w:val="00C75899"/>
    <w:rsid w:val="00C75B75"/>
    <w:rsid w:val="00C767F4"/>
    <w:rsid w:val="00C76E9C"/>
    <w:rsid w:val="00C80E66"/>
    <w:rsid w:val="00C83085"/>
    <w:rsid w:val="00C842FA"/>
    <w:rsid w:val="00C87171"/>
    <w:rsid w:val="00C87E51"/>
    <w:rsid w:val="00C90C15"/>
    <w:rsid w:val="00C91424"/>
    <w:rsid w:val="00C91539"/>
    <w:rsid w:val="00C920DA"/>
    <w:rsid w:val="00C93914"/>
    <w:rsid w:val="00C96E7D"/>
    <w:rsid w:val="00C97813"/>
    <w:rsid w:val="00C97B96"/>
    <w:rsid w:val="00C97CAA"/>
    <w:rsid w:val="00CA51F2"/>
    <w:rsid w:val="00CA5962"/>
    <w:rsid w:val="00CA6427"/>
    <w:rsid w:val="00CA6DF6"/>
    <w:rsid w:val="00CA7C84"/>
    <w:rsid w:val="00CA7FFD"/>
    <w:rsid w:val="00CB060D"/>
    <w:rsid w:val="00CB0B82"/>
    <w:rsid w:val="00CB1F8C"/>
    <w:rsid w:val="00CB2D22"/>
    <w:rsid w:val="00CB2DA2"/>
    <w:rsid w:val="00CB5048"/>
    <w:rsid w:val="00CB55B6"/>
    <w:rsid w:val="00CB5730"/>
    <w:rsid w:val="00CC0A94"/>
    <w:rsid w:val="00CC137B"/>
    <w:rsid w:val="00CC4871"/>
    <w:rsid w:val="00CC541A"/>
    <w:rsid w:val="00CD0664"/>
    <w:rsid w:val="00CD1135"/>
    <w:rsid w:val="00CD11D3"/>
    <w:rsid w:val="00CD1C62"/>
    <w:rsid w:val="00CD2A1F"/>
    <w:rsid w:val="00CD3169"/>
    <w:rsid w:val="00CD471A"/>
    <w:rsid w:val="00CD6627"/>
    <w:rsid w:val="00CD799B"/>
    <w:rsid w:val="00CE2024"/>
    <w:rsid w:val="00CE2C87"/>
    <w:rsid w:val="00CE2D0F"/>
    <w:rsid w:val="00CE4674"/>
    <w:rsid w:val="00CE59C5"/>
    <w:rsid w:val="00CE7552"/>
    <w:rsid w:val="00CF09BD"/>
    <w:rsid w:val="00CF0BC2"/>
    <w:rsid w:val="00CF2215"/>
    <w:rsid w:val="00CF27AD"/>
    <w:rsid w:val="00CF2A1E"/>
    <w:rsid w:val="00CF2A40"/>
    <w:rsid w:val="00CF36DB"/>
    <w:rsid w:val="00CF548D"/>
    <w:rsid w:val="00D002E1"/>
    <w:rsid w:val="00D00B5C"/>
    <w:rsid w:val="00D023F3"/>
    <w:rsid w:val="00D03ABA"/>
    <w:rsid w:val="00D10231"/>
    <w:rsid w:val="00D11A65"/>
    <w:rsid w:val="00D136B9"/>
    <w:rsid w:val="00D139F4"/>
    <w:rsid w:val="00D15300"/>
    <w:rsid w:val="00D15681"/>
    <w:rsid w:val="00D17418"/>
    <w:rsid w:val="00D17E92"/>
    <w:rsid w:val="00D21174"/>
    <w:rsid w:val="00D217DF"/>
    <w:rsid w:val="00D22C9C"/>
    <w:rsid w:val="00D2313C"/>
    <w:rsid w:val="00D23A83"/>
    <w:rsid w:val="00D24438"/>
    <w:rsid w:val="00D254B0"/>
    <w:rsid w:val="00D267C9"/>
    <w:rsid w:val="00D301F3"/>
    <w:rsid w:val="00D30F0C"/>
    <w:rsid w:val="00D30FA2"/>
    <w:rsid w:val="00D3195A"/>
    <w:rsid w:val="00D34D07"/>
    <w:rsid w:val="00D37187"/>
    <w:rsid w:val="00D41DD8"/>
    <w:rsid w:val="00D44DAA"/>
    <w:rsid w:val="00D45AA0"/>
    <w:rsid w:val="00D46DD2"/>
    <w:rsid w:val="00D46F74"/>
    <w:rsid w:val="00D46FD8"/>
    <w:rsid w:val="00D51F60"/>
    <w:rsid w:val="00D547D0"/>
    <w:rsid w:val="00D54C3D"/>
    <w:rsid w:val="00D5508C"/>
    <w:rsid w:val="00D55A99"/>
    <w:rsid w:val="00D60E07"/>
    <w:rsid w:val="00D610AC"/>
    <w:rsid w:val="00D637C3"/>
    <w:rsid w:val="00D64554"/>
    <w:rsid w:val="00D64AA9"/>
    <w:rsid w:val="00D6519E"/>
    <w:rsid w:val="00D655AE"/>
    <w:rsid w:val="00D723E4"/>
    <w:rsid w:val="00D72497"/>
    <w:rsid w:val="00D728A6"/>
    <w:rsid w:val="00D72DD1"/>
    <w:rsid w:val="00D748AB"/>
    <w:rsid w:val="00D74BA5"/>
    <w:rsid w:val="00D758D2"/>
    <w:rsid w:val="00D77A1B"/>
    <w:rsid w:val="00D80824"/>
    <w:rsid w:val="00D80A60"/>
    <w:rsid w:val="00D81FF9"/>
    <w:rsid w:val="00D8288E"/>
    <w:rsid w:val="00D84411"/>
    <w:rsid w:val="00D8616F"/>
    <w:rsid w:val="00D86443"/>
    <w:rsid w:val="00D90CC0"/>
    <w:rsid w:val="00D92212"/>
    <w:rsid w:val="00D94477"/>
    <w:rsid w:val="00D9533D"/>
    <w:rsid w:val="00D97126"/>
    <w:rsid w:val="00D97A0A"/>
    <w:rsid w:val="00D97CDA"/>
    <w:rsid w:val="00D97E5B"/>
    <w:rsid w:val="00DA0B30"/>
    <w:rsid w:val="00DA0D49"/>
    <w:rsid w:val="00DA0DC2"/>
    <w:rsid w:val="00DA1230"/>
    <w:rsid w:val="00DA2F49"/>
    <w:rsid w:val="00DA35D5"/>
    <w:rsid w:val="00DA4665"/>
    <w:rsid w:val="00DB24E4"/>
    <w:rsid w:val="00DB49D8"/>
    <w:rsid w:val="00DB5F7F"/>
    <w:rsid w:val="00DB603C"/>
    <w:rsid w:val="00DB6B2B"/>
    <w:rsid w:val="00DC1E5D"/>
    <w:rsid w:val="00DC4531"/>
    <w:rsid w:val="00DC7109"/>
    <w:rsid w:val="00DD0CED"/>
    <w:rsid w:val="00DD1EC4"/>
    <w:rsid w:val="00DD3C72"/>
    <w:rsid w:val="00DD4138"/>
    <w:rsid w:val="00DD417D"/>
    <w:rsid w:val="00DD5386"/>
    <w:rsid w:val="00DD5E97"/>
    <w:rsid w:val="00DD6B3D"/>
    <w:rsid w:val="00DD7493"/>
    <w:rsid w:val="00DD7742"/>
    <w:rsid w:val="00DE3278"/>
    <w:rsid w:val="00DE3B33"/>
    <w:rsid w:val="00DE3C56"/>
    <w:rsid w:val="00DE7A61"/>
    <w:rsid w:val="00DF0488"/>
    <w:rsid w:val="00DF28AE"/>
    <w:rsid w:val="00DF610F"/>
    <w:rsid w:val="00DF6C9D"/>
    <w:rsid w:val="00DF734B"/>
    <w:rsid w:val="00DF73FA"/>
    <w:rsid w:val="00E01CEB"/>
    <w:rsid w:val="00E01E33"/>
    <w:rsid w:val="00E02442"/>
    <w:rsid w:val="00E02B7F"/>
    <w:rsid w:val="00E02C79"/>
    <w:rsid w:val="00E037C9"/>
    <w:rsid w:val="00E037DD"/>
    <w:rsid w:val="00E03F1B"/>
    <w:rsid w:val="00E04EB2"/>
    <w:rsid w:val="00E051E8"/>
    <w:rsid w:val="00E057C4"/>
    <w:rsid w:val="00E06299"/>
    <w:rsid w:val="00E06A42"/>
    <w:rsid w:val="00E06B0E"/>
    <w:rsid w:val="00E11500"/>
    <w:rsid w:val="00E11B08"/>
    <w:rsid w:val="00E121CE"/>
    <w:rsid w:val="00E12805"/>
    <w:rsid w:val="00E12989"/>
    <w:rsid w:val="00E14236"/>
    <w:rsid w:val="00E1515C"/>
    <w:rsid w:val="00E156FD"/>
    <w:rsid w:val="00E1725E"/>
    <w:rsid w:val="00E21342"/>
    <w:rsid w:val="00E21B45"/>
    <w:rsid w:val="00E2425D"/>
    <w:rsid w:val="00E243CB"/>
    <w:rsid w:val="00E26075"/>
    <w:rsid w:val="00E26158"/>
    <w:rsid w:val="00E2634F"/>
    <w:rsid w:val="00E265F4"/>
    <w:rsid w:val="00E30F70"/>
    <w:rsid w:val="00E32704"/>
    <w:rsid w:val="00E32AC0"/>
    <w:rsid w:val="00E33204"/>
    <w:rsid w:val="00E3425A"/>
    <w:rsid w:val="00E343A9"/>
    <w:rsid w:val="00E347FB"/>
    <w:rsid w:val="00E3488F"/>
    <w:rsid w:val="00E350A3"/>
    <w:rsid w:val="00E356D5"/>
    <w:rsid w:val="00E3727A"/>
    <w:rsid w:val="00E40083"/>
    <w:rsid w:val="00E40BAD"/>
    <w:rsid w:val="00E40EE6"/>
    <w:rsid w:val="00E42A6D"/>
    <w:rsid w:val="00E42B5E"/>
    <w:rsid w:val="00E431F2"/>
    <w:rsid w:val="00E4335E"/>
    <w:rsid w:val="00E442E0"/>
    <w:rsid w:val="00E44B22"/>
    <w:rsid w:val="00E44DFF"/>
    <w:rsid w:val="00E4541E"/>
    <w:rsid w:val="00E46FEE"/>
    <w:rsid w:val="00E522C2"/>
    <w:rsid w:val="00E5294B"/>
    <w:rsid w:val="00E539BD"/>
    <w:rsid w:val="00E54CAF"/>
    <w:rsid w:val="00E55B68"/>
    <w:rsid w:val="00E56021"/>
    <w:rsid w:val="00E56628"/>
    <w:rsid w:val="00E56A0F"/>
    <w:rsid w:val="00E57EBA"/>
    <w:rsid w:val="00E61C66"/>
    <w:rsid w:val="00E626CB"/>
    <w:rsid w:val="00E633A9"/>
    <w:rsid w:val="00E652A0"/>
    <w:rsid w:val="00E66479"/>
    <w:rsid w:val="00E6776C"/>
    <w:rsid w:val="00E6796C"/>
    <w:rsid w:val="00E70EC9"/>
    <w:rsid w:val="00E74DF8"/>
    <w:rsid w:val="00E805A8"/>
    <w:rsid w:val="00E8094D"/>
    <w:rsid w:val="00E82BFB"/>
    <w:rsid w:val="00E82FA8"/>
    <w:rsid w:val="00E83604"/>
    <w:rsid w:val="00E845F0"/>
    <w:rsid w:val="00E846D3"/>
    <w:rsid w:val="00E84C04"/>
    <w:rsid w:val="00E8792F"/>
    <w:rsid w:val="00E87F5B"/>
    <w:rsid w:val="00E91636"/>
    <w:rsid w:val="00E91719"/>
    <w:rsid w:val="00E93610"/>
    <w:rsid w:val="00E938B0"/>
    <w:rsid w:val="00E956E1"/>
    <w:rsid w:val="00E959D9"/>
    <w:rsid w:val="00E9721E"/>
    <w:rsid w:val="00EA12FE"/>
    <w:rsid w:val="00EA1D25"/>
    <w:rsid w:val="00EA2DD4"/>
    <w:rsid w:val="00EA3F6F"/>
    <w:rsid w:val="00EA421C"/>
    <w:rsid w:val="00EA42EF"/>
    <w:rsid w:val="00EA5638"/>
    <w:rsid w:val="00EB162B"/>
    <w:rsid w:val="00EB2E3C"/>
    <w:rsid w:val="00EB39B5"/>
    <w:rsid w:val="00EB67D8"/>
    <w:rsid w:val="00EB7505"/>
    <w:rsid w:val="00EB7ABC"/>
    <w:rsid w:val="00EB7B82"/>
    <w:rsid w:val="00EC0597"/>
    <w:rsid w:val="00EC0A52"/>
    <w:rsid w:val="00EC1881"/>
    <w:rsid w:val="00EC1DFE"/>
    <w:rsid w:val="00EC37C8"/>
    <w:rsid w:val="00EC396B"/>
    <w:rsid w:val="00EC5056"/>
    <w:rsid w:val="00EC5D2E"/>
    <w:rsid w:val="00EC645B"/>
    <w:rsid w:val="00EC7E34"/>
    <w:rsid w:val="00EC7F32"/>
    <w:rsid w:val="00ED0588"/>
    <w:rsid w:val="00ED1D7D"/>
    <w:rsid w:val="00ED4A12"/>
    <w:rsid w:val="00ED5C1A"/>
    <w:rsid w:val="00ED790B"/>
    <w:rsid w:val="00ED7BFD"/>
    <w:rsid w:val="00ED7FE9"/>
    <w:rsid w:val="00EE01EF"/>
    <w:rsid w:val="00EE034F"/>
    <w:rsid w:val="00EE176E"/>
    <w:rsid w:val="00EE5490"/>
    <w:rsid w:val="00EE637B"/>
    <w:rsid w:val="00EE6EE0"/>
    <w:rsid w:val="00EE71D0"/>
    <w:rsid w:val="00EF0B31"/>
    <w:rsid w:val="00EF0E5C"/>
    <w:rsid w:val="00EF1C4E"/>
    <w:rsid w:val="00EF2123"/>
    <w:rsid w:val="00EF36AB"/>
    <w:rsid w:val="00EF4EB4"/>
    <w:rsid w:val="00EF59EF"/>
    <w:rsid w:val="00EF5B7B"/>
    <w:rsid w:val="00EF791D"/>
    <w:rsid w:val="00EF7C24"/>
    <w:rsid w:val="00EF7CBB"/>
    <w:rsid w:val="00F01072"/>
    <w:rsid w:val="00F0320E"/>
    <w:rsid w:val="00F03507"/>
    <w:rsid w:val="00F037CF"/>
    <w:rsid w:val="00F05F85"/>
    <w:rsid w:val="00F064D6"/>
    <w:rsid w:val="00F064E6"/>
    <w:rsid w:val="00F1046B"/>
    <w:rsid w:val="00F110DB"/>
    <w:rsid w:val="00F11421"/>
    <w:rsid w:val="00F118D5"/>
    <w:rsid w:val="00F12425"/>
    <w:rsid w:val="00F14A9F"/>
    <w:rsid w:val="00F14D90"/>
    <w:rsid w:val="00F14E3A"/>
    <w:rsid w:val="00F16BF8"/>
    <w:rsid w:val="00F173B9"/>
    <w:rsid w:val="00F17D8E"/>
    <w:rsid w:val="00F2047D"/>
    <w:rsid w:val="00F2127D"/>
    <w:rsid w:val="00F23B1F"/>
    <w:rsid w:val="00F24A9F"/>
    <w:rsid w:val="00F260F6"/>
    <w:rsid w:val="00F2649C"/>
    <w:rsid w:val="00F26A47"/>
    <w:rsid w:val="00F275ED"/>
    <w:rsid w:val="00F30326"/>
    <w:rsid w:val="00F31139"/>
    <w:rsid w:val="00F31FC6"/>
    <w:rsid w:val="00F33043"/>
    <w:rsid w:val="00F334E7"/>
    <w:rsid w:val="00F334F0"/>
    <w:rsid w:val="00F34D5D"/>
    <w:rsid w:val="00F37D3E"/>
    <w:rsid w:val="00F406B3"/>
    <w:rsid w:val="00F40CBA"/>
    <w:rsid w:val="00F4143D"/>
    <w:rsid w:val="00F42BE1"/>
    <w:rsid w:val="00F4350D"/>
    <w:rsid w:val="00F43F17"/>
    <w:rsid w:val="00F45142"/>
    <w:rsid w:val="00F4620E"/>
    <w:rsid w:val="00F504FD"/>
    <w:rsid w:val="00F53CBF"/>
    <w:rsid w:val="00F54509"/>
    <w:rsid w:val="00F5661D"/>
    <w:rsid w:val="00F614CF"/>
    <w:rsid w:val="00F629A2"/>
    <w:rsid w:val="00F65CA5"/>
    <w:rsid w:val="00F717E4"/>
    <w:rsid w:val="00F72B0A"/>
    <w:rsid w:val="00F733B3"/>
    <w:rsid w:val="00F74794"/>
    <w:rsid w:val="00F74E84"/>
    <w:rsid w:val="00F754E5"/>
    <w:rsid w:val="00F76E5E"/>
    <w:rsid w:val="00F80F46"/>
    <w:rsid w:val="00F820B5"/>
    <w:rsid w:val="00F82857"/>
    <w:rsid w:val="00F83051"/>
    <w:rsid w:val="00F837F0"/>
    <w:rsid w:val="00F85D01"/>
    <w:rsid w:val="00F87A1C"/>
    <w:rsid w:val="00F90265"/>
    <w:rsid w:val="00F905B8"/>
    <w:rsid w:val="00F90D57"/>
    <w:rsid w:val="00F90F4C"/>
    <w:rsid w:val="00F93E47"/>
    <w:rsid w:val="00F93E90"/>
    <w:rsid w:val="00F94B0A"/>
    <w:rsid w:val="00F95323"/>
    <w:rsid w:val="00F95E93"/>
    <w:rsid w:val="00FA11F3"/>
    <w:rsid w:val="00FA18DB"/>
    <w:rsid w:val="00FA593A"/>
    <w:rsid w:val="00FA6EAC"/>
    <w:rsid w:val="00FA7BAE"/>
    <w:rsid w:val="00FB1B24"/>
    <w:rsid w:val="00FB666E"/>
    <w:rsid w:val="00FB6E18"/>
    <w:rsid w:val="00FB6FB0"/>
    <w:rsid w:val="00FB7460"/>
    <w:rsid w:val="00FC1847"/>
    <w:rsid w:val="00FC1A82"/>
    <w:rsid w:val="00FC1D74"/>
    <w:rsid w:val="00FC3B55"/>
    <w:rsid w:val="00FC50B8"/>
    <w:rsid w:val="00FC6958"/>
    <w:rsid w:val="00FC73AB"/>
    <w:rsid w:val="00FD1152"/>
    <w:rsid w:val="00FD122D"/>
    <w:rsid w:val="00FD1A2A"/>
    <w:rsid w:val="00FD2944"/>
    <w:rsid w:val="00FD35CE"/>
    <w:rsid w:val="00FD4DD1"/>
    <w:rsid w:val="00FD5481"/>
    <w:rsid w:val="00FD6BAF"/>
    <w:rsid w:val="00FD768D"/>
    <w:rsid w:val="00FD7F46"/>
    <w:rsid w:val="00FE1C46"/>
    <w:rsid w:val="00FE2D4F"/>
    <w:rsid w:val="00FE3590"/>
    <w:rsid w:val="00FE530D"/>
    <w:rsid w:val="00FE556B"/>
    <w:rsid w:val="00FF0BB8"/>
    <w:rsid w:val="00FF303B"/>
    <w:rsid w:val="00FF466A"/>
    <w:rsid w:val="00FF52B8"/>
    <w:rsid w:val="00FF6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16C150F-4F21-4227-89D3-B9CE4195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7BE"/>
    <w:pPr>
      <w:widowControl w:val="0"/>
      <w:autoSpaceDE w:val="0"/>
      <w:autoSpaceDN w:val="0"/>
      <w:adjustRightInd w:val="0"/>
    </w:pPr>
    <w:rPr>
      <w:sz w:val="28"/>
      <w:szCs w:val="28"/>
    </w:rPr>
  </w:style>
  <w:style w:type="paragraph" w:styleId="Heading1">
    <w:name w:val="heading 1"/>
    <w:basedOn w:val="Normal"/>
    <w:next w:val="Normal"/>
    <w:qFormat/>
    <w:rsid w:val="000B17BE"/>
    <w:pPr>
      <w:keepNext/>
      <w:tabs>
        <w:tab w:val="center" w:pos="5040"/>
        <w:tab w:val="left" w:pos="5400"/>
        <w:tab w:val="left" w:pos="5760"/>
        <w:tab w:val="left" w:pos="6120"/>
        <w:tab w:val="left" w:pos="6480"/>
        <w:tab w:val="left" w:pos="6840"/>
        <w:tab w:val="left" w:pos="7560"/>
        <w:tab w:val="left" w:pos="8280"/>
        <w:tab w:val="left" w:pos="9000"/>
        <w:tab w:val="left" w:pos="972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B17BE"/>
  </w:style>
  <w:style w:type="paragraph" w:styleId="Footer">
    <w:name w:val="footer"/>
    <w:basedOn w:val="Normal"/>
    <w:link w:val="FooterChar"/>
    <w:uiPriority w:val="99"/>
    <w:rsid w:val="00BC4B39"/>
    <w:pPr>
      <w:tabs>
        <w:tab w:val="center" w:pos="4320"/>
        <w:tab w:val="right" w:pos="8640"/>
      </w:tabs>
    </w:pPr>
  </w:style>
  <w:style w:type="character" w:styleId="PageNumber">
    <w:name w:val="page number"/>
    <w:basedOn w:val="DefaultParagraphFont"/>
    <w:rsid w:val="00BC4B39"/>
  </w:style>
  <w:style w:type="paragraph" w:styleId="BalloonText">
    <w:name w:val="Balloon Text"/>
    <w:basedOn w:val="Normal"/>
    <w:link w:val="BalloonTextChar"/>
    <w:uiPriority w:val="99"/>
    <w:semiHidden/>
    <w:rsid w:val="00B9507F"/>
    <w:rPr>
      <w:rFonts w:ascii="Tahoma" w:hAnsi="Tahoma" w:cs="Tahoma"/>
      <w:sz w:val="16"/>
      <w:szCs w:val="16"/>
    </w:rPr>
  </w:style>
  <w:style w:type="paragraph" w:styleId="Header">
    <w:name w:val="header"/>
    <w:basedOn w:val="Normal"/>
    <w:rsid w:val="00F80F46"/>
    <w:pPr>
      <w:tabs>
        <w:tab w:val="center" w:pos="4320"/>
        <w:tab w:val="right" w:pos="8640"/>
      </w:tabs>
    </w:pPr>
  </w:style>
  <w:style w:type="character" w:customStyle="1" w:styleId="BalloonTextChar">
    <w:name w:val="Balloon Text Char"/>
    <w:basedOn w:val="DefaultParagraphFont"/>
    <w:link w:val="BalloonText"/>
    <w:uiPriority w:val="99"/>
    <w:semiHidden/>
    <w:rsid w:val="00753714"/>
    <w:rPr>
      <w:rFonts w:ascii="Tahoma" w:hAnsi="Tahoma" w:cs="Tahoma"/>
      <w:sz w:val="16"/>
      <w:szCs w:val="16"/>
    </w:rPr>
  </w:style>
  <w:style w:type="paragraph" w:styleId="ListParagraph">
    <w:name w:val="List Paragraph"/>
    <w:basedOn w:val="Normal"/>
    <w:uiPriority w:val="34"/>
    <w:qFormat/>
    <w:rsid w:val="002F655F"/>
    <w:pPr>
      <w:widowControl/>
      <w:autoSpaceDE/>
      <w:autoSpaceDN/>
      <w:adjustRightInd/>
      <w:ind w:left="720"/>
      <w:contextualSpacing/>
    </w:pPr>
    <w:rPr>
      <w:sz w:val="24"/>
      <w:szCs w:val="24"/>
    </w:rPr>
  </w:style>
  <w:style w:type="paragraph" w:styleId="NormalWeb">
    <w:name w:val="Normal (Web)"/>
    <w:basedOn w:val="Normal"/>
    <w:uiPriority w:val="99"/>
    <w:unhideWhenUsed/>
    <w:rsid w:val="00AF559E"/>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AF559E"/>
    <w:rPr>
      <w:b/>
      <w:bCs/>
    </w:rPr>
  </w:style>
  <w:style w:type="character" w:styleId="Hyperlink">
    <w:name w:val="Hyperlink"/>
    <w:basedOn w:val="DefaultParagraphFont"/>
    <w:unhideWhenUsed/>
    <w:rsid w:val="00915999"/>
    <w:rPr>
      <w:color w:val="0000FF" w:themeColor="hyperlink"/>
      <w:u w:val="single"/>
    </w:rPr>
  </w:style>
  <w:style w:type="character" w:customStyle="1" w:styleId="FooterChar">
    <w:name w:val="Footer Char"/>
    <w:basedOn w:val="DefaultParagraphFont"/>
    <w:link w:val="Footer"/>
    <w:uiPriority w:val="99"/>
    <w:rsid w:val="00720B0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8856">
      <w:bodyDiv w:val="1"/>
      <w:marLeft w:val="0"/>
      <w:marRight w:val="0"/>
      <w:marTop w:val="0"/>
      <w:marBottom w:val="0"/>
      <w:divBdr>
        <w:top w:val="none" w:sz="0" w:space="0" w:color="auto"/>
        <w:left w:val="none" w:sz="0" w:space="0" w:color="auto"/>
        <w:bottom w:val="none" w:sz="0" w:space="0" w:color="auto"/>
        <w:right w:val="none" w:sz="0" w:space="0" w:color="auto"/>
      </w:divBdr>
    </w:div>
    <w:div w:id="33509352">
      <w:bodyDiv w:val="1"/>
      <w:marLeft w:val="0"/>
      <w:marRight w:val="0"/>
      <w:marTop w:val="0"/>
      <w:marBottom w:val="0"/>
      <w:divBdr>
        <w:top w:val="none" w:sz="0" w:space="0" w:color="auto"/>
        <w:left w:val="none" w:sz="0" w:space="0" w:color="auto"/>
        <w:bottom w:val="none" w:sz="0" w:space="0" w:color="auto"/>
        <w:right w:val="none" w:sz="0" w:space="0" w:color="auto"/>
      </w:divBdr>
    </w:div>
    <w:div w:id="38287326">
      <w:bodyDiv w:val="1"/>
      <w:marLeft w:val="0"/>
      <w:marRight w:val="0"/>
      <w:marTop w:val="0"/>
      <w:marBottom w:val="0"/>
      <w:divBdr>
        <w:top w:val="none" w:sz="0" w:space="0" w:color="auto"/>
        <w:left w:val="none" w:sz="0" w:space="0" w:color="auto"/>
        <w:bottom w:val="none" w:sz="0" w:space="0" w:color="auto"/>
        <w:right w:val="none" w:sz="0" w:space="0" w:color="auto"/>
      </w:divBdr>
      <w:divsChild>
        <w:div w:id="791829636">
          <w:marLeft w:val="547"/>
          <w:marRight w:val="0"/>
          <w:marTop w:val="134"/>
          <w:marBottom w:val="0"/>
          <w:divBdr>
            <w:top w:val="none" w:sz="0" w:space="0" w:color="auto"/>
            <w:left w:val="none" w:sz="0" w:space="0" w:color="auto"/>
            <w:bottom w:val="none" w:sz="0" w:space="0" w:color="auto"/>
            <w:right w:val="none" w:sz="0" w:space="0" w:color="auto"/>
          </w:divBdr>
        </w:div>
        <w:div w:id="1073813980">
          <w:marLeft w:val="547"/>
          <w:marRight w:val="0"/>
          <w:marTop w:val="134"/>
          <w:marBottom w:val="0"/>
          <w:divBdr>
            <w:top w:val="none" w:sz="0" w:space="0" w:color="auto"/>
            <w:left w:val="none" w:sz="0" w:space="0" w:color="auto"/>
            <w:bottom w:val="none" w:sz="0" w:space="0" w:color="auto"/>
            <w:right w:val="none" w:sz="0" w:space="0" w:color="auto"/>
          </w:divBdr>
        </w:div>
        <w:div w:id="1292900180">
          <w:marLeft w:val="547"/>
          <w:marRight w:val="0"/>
          <w:marTop w:val="134"/>
          <w:marBottom w:val="0"/>
          <w:divBdr>
            <w:top w:val="none" w:sz="0" w:space="0" w:color="auto"/>
            <w:left w:val="none" w:sz="0" w:space="0" w:color="auto"/>
            <w:bottom w:val="none" w:sz="0" w:space="0" w:color="auto"/>
            <w:right w:val="none" w:sz="0" w:space="0" w:color="auto"/>
          </w:divBdr>
        </w:div>
      </w:divsChild>
    </w:div>
    <w:div w:id="52701171">
      <w:bodyDiv w:val="1"/>
      <w:marLeft w:val="0"/>
      <w:marRight w:val="0"/>
      <w:marTop w:val="0"/>
      <w:marBottom w:val="0"/>
      <w:divBdr>
        <w:top w:val="none" w:sz="0" w:space="0" w:color="auto"/>
        <w:left w:val="none" w:sz="0" w:space="0" w:color="auto"/>
        <w:bottom w:val="none" w:sz="0" w:space="0" w:color="auto"/>
        <w:right w:val="none" w:sz="0" w:space="0" w:color="auto"/>
      </w:divBdr>
    </w:div>
    <w:div w:id="54395508">
      <w:bodyDiv w:val="1"/>
      <w:marLeft w:val="0"/>
      <w:marRight w:val="0"/>
      <w:marTop w:val="0"/>
      <w:marBottom w:val="0"/>
      <w:divBdr>
        <w:top w:val="none" w:sz="0" w:space="0" w:color="auto"/>
        <w:left w:val="none" w:sz="0" w:space="0" w:color="auto"/>
        <w:bottom w:val="none" w:sz="0" w:space="0" w:color="auto"/>
        <w:right w:val="none" w:sz="0" w:space="0" w:color="auto"/>
      </w:divBdr>
      <w:divsChild>
        <w:div w:id="956251003">
          <w:marLeft w:val="446"/>
          <w:marRight w:val="0"/>
          <w:marTop w:val="134"/>
          <w:marBottom w:val="120"/>
          <w:divBdr>
            <w:top w:val="none" w:sz="0" w:space="0" w:color="auto"/>
            <w:left w:val="none" w:sz="0" w:space="0" w:color="auto"/>
            <w:bottom w:val="none" w:sz="0" w:space="0" w:color="auto"/>
            <w:right w:val="none" w:sz="0" w:space="0" w:color="auto"/>
          </w:divBdr>
        </w:div>
        <w:div w:id="337539875">
          <w:marLeft w:val="446"/>
          <w:marRight w:val="0"/>
          <w:marTop w:val="134"/>
          <w:marBottom w:val="120"/>
          <w:divBdr>
            <w:top w:val="none" w:sz="0" w:space="0" w:color="auto"/>
            <w:left w:val="none" w:sz="0" w:space="0" w:color="auto"/>
            <w:bottom w:val="none" w:sz="0" w:space="0" w:color="auto"/>
            <w:right w:val="none" w:sz="0" w:space="0" w:color="auto"/>
          </w:divBdr>
        </w:div>
        <w:div w:id="1350063367">
          <w:marLeft w:val="446"/>
          <w:marRight w:val="0"/>
          <w:marTop w:val="134"/>
          <w:marBottom w:val="120"/>
          <w:divBdr>
            <w:top w:val="none" w:sz="0" w:space="0" w:color="auto"/>
            <w:left w:val="none" w:sz="0" w:space="0" w:color="auto"/>
            <w:bottom w:val="none" w:sz="0" w:space="0" w:color="auto"/>
            <w:right w:val="none" w:sz="0" w:space="0" w:color="auto"/>
          </w:divBdr>
        </w:div>
        <w:div w:id="772942537">
          <w:marLeft w:val="446"/>
          <w:marRight w:val="0"/>
          <w:marTop w:val="134"/>
          <w:marBottom w:val="120"/>
          <w:divBdr>
            <w:top w:val="none" w:sz="0" w:space="0" w:color="auto"/>
            <w:left w:val="none" w:sz="0" w:space="0" w:color="auto"/>
            <w:bottom w:val="none" w:sz="0" w:space="0" w:color="auto"/>
            <w:right w:val="none" w:sz="0" w:space="0" w:color="auto"/>
          </w:divBdr>
        </w:div>
      </w:divsChild>
    </w:div>
    <w:div w:id="61373992">
      <w:bodyDiv w:val="1"/>
      <w:marLeft w:val="0"/>
      <w:marRight w:val="0"/>
      <w:marTop w:val="0"/>
      <w:marBottom w:val="0"/>
      <w:divBdr>
        <w:top w:val="none" w:sz="0" w:space="0" w:color="auto"/>
        <w:left w:val="none" w:sz="0" w:space="0" w:color="auto"/>
        <w:bottom w:val="none" w:sz="0" w:space="0" w:color="auto"/>
        <w:right w:val="none" w:sz="0" w:space="0" w:color="auto"/>
      </w:divBdr>
      <w:divsChild>
        <w:div w:id="504051198">
          <w:marLeft w:val="1008"/>
          <w:marRight w:val="0"/>
          <w:marTop w:val="115"/>
          <w:marBottom w:val="0"/>
          <w:divBdr>
            <w:top w:val="none" w:sz="0" w:space="0" w:color="auto"/>
            <w:left w:val="none" w:sz="0" w:space="0" w:color="auto"/>
            <w:bottom w:val="none" w:sz="0" w:space="0" w:color="auto"/>
            <w:right w:val="none" w:sz="0" w:space="0" w:color="auto"/>
          </w:divBdr>
        </w:div>
        <w:div w:id="1274049144">
          <w:marLeft w:val="1440"/>
          <w:marRight w:val="0"/>
          <w:marTop w:val="101"/>
          <w:marBottom w:val="0"/>
          <w:divBdr>
            <w:top w:val="none" w:sz="0" w:space="0" w:color="auto"/>
            <w:left w:val="none" w:sz="0" w:space="0" w:color="auto"/>
            <w:bottom w:val="none" w:sz="0" w:space="0" w:color="auto"/>
            <w:right w:val="none" w:sz="0" w:space="0" w:color="auto"/>
          </w:divBdr>
        </w:div>
        <w:div w:id="1274361307">
          <w:marLeft w:val="1008"/>
          <w:marRight w:val="0"/>
          <w:marTop w:val="115"/>
          <w:marBottom w:val="0"/>
          <w:divBdr>
            <w:top w:val="none" w:sz="0" w:space="0" w:color="auto"/>
            <w:left w:val="none" w:sz="0" w:space="0" w:color="auto"/>
            <w:bottom w:val="none" w:sz="0" w:space="0" w:color="auto"/>
            <w:right w:val="none" w:sz="0" w:space="0" w:color="auto"/>
          </w:divBdr>
        </w:div>
        <w:div w:id="1659265900">
          <w:marLeft w:val="1440"/>
          <w:marRight w:val="0"/>
          <w:marTop w:val="101"/>
          <w:marBottom w:val="0"/>
          <w:divBdr>
            <w:top w:val="none" w:sz="0" w:space="0" w:color="auto"/>
            <w:left w:val="none" w:sz="0" w:space="0" w:color="auto"/>
            <w:bottom w:val="none" w:sz="0" w:space="0" w:color="auto"/>
            <w:right w:val="none" w:sz="0" w:space="0" w:color="auto"/>
          </w:divBdr>
        </w:div>
        <w:div w:id="1837767855">
          <w:marLeft w:val="1440"/>
          <w:marRight w:val="0"/>
          <w:marTop w:val="101"/>
          <w:marBottom w:val="0"/>
          <w:divBdr>
            <w:top w:val="none" w:sz="0" w:space="0" w:color="auto"/>
            <w:left w:val="none" w:sz="0" w:space="0" w:color="auto"/>
            <w:bottom w:val="none" w:sz="0" w:space="0" w:color="auto"/>
            <w:right w:val="none" w:sz="0" w:space="0" w:color="auto"/>
          </w:divBdr>
        </w:div>
        <w:div w:id="1838886468">
          <w:marLeft w:val="1008"/>
          <w:marRight w:val="0"/>
          <w:marTop w:val="115"/>
          <w:marBottom w:val="0"/>
          <w:divBdr>
            <w:top w:val="none" w:sz="0" w:space="0" w:color="auto"/>
            <w:left w:val="none" w:sz="0" w:space="0" w:color="auto"/>
            <w:bottom w:val="none" w:sz="0" w:space="0" w:color="auto"/>
            <w:right w:val="none" w:sz="0" w:space="0" w:color="auto"/>
          </w:divBdr>
        </w:div>
        <w:div w:id="1965621273">
          <w:marLeft w:val="1008"/>
          <w:marRight w:val="0"/>
          <w:marTop w:val="115"/>
          <w:marBottom w:val="0"/>
          <w:divBdr>
            <w:top w:val="none" w:sz="0" w:space="0" w:color="auto"/>
            <w:left w:val="none" w:sz="0" w:space="0" w:color="auto"/>
            <w:bottom w:val="none" w:sz="0" w:space="0" w:color="auto"/>
            <w:right w:val="none" w:sz="0" w:space="0" w:color="auto"/>
          </w:divBdr>
        </w:div>
        <w:div w:id="2123379141">
          <w:marLeft w:val="1440"/>
          <w:marRight w:val="0"/>
          <w:marTop w:val="101"/>
          <w:marBottom w:val="0"/>
          <w:divBdr>
            <w:top w:val="none" w:sz="0" w:space="0" w:color="auto"/>
            <w:left w:val="none" w:sz="0" w:space="0" w:color="auto"/>
            <w:bottom w:val="none" w:sz="0" w:space="0" w:color="auto"/>
            <w:right w:val="none" w:sz="0" w:space="0" w:color="auto"/>
          </w:divBdr>
        </w:div>
      </w:divsChild>
    </w:div>
    <w:div w:id="69348254">
      <w:bodyDiv w:val="1"/>
      <w:marLeft w:val="0"/>
      <w:marRight w:val="0"/>
      <w:marTop w:val="0"/>
      <w:marBottom w:val="0"/>
      <w:divBdr>
        <w:top w:val="none" w:sz="0" w:space="0" w:color="auto"/>
        <w:left w:val="none" w:sz="0" w:space="0" w:color="auto"/>
        <w:bottom w:val="none" w:sz="0" w:space="0" w:color="auto"/>
        <w:right w:val="none" w:sz="0" w:space="0" w:color="auto"/>
      </w:divBdr>
    </w:div>
    <w:div w:id="69355718">
      <w:bodyDiv w:val="1"/>
      <w:marLeft w:val="0"/>
      <w:marRight w:val="0"/>
      <w:marTop w:val="0"/>
      <w:marBottom w:val="0"/>
      <w:divBdr>
        <w:top w:val="none" w:sz="0" w:space="0" w:color="auto"/>
        <w:left w:val="none" w:sz="0" w:space="0" w:color="auto"/>
        <w:bottom w:val="none" w:sz="0" w:space="0" w:color="auto"/>
        <w:right w:val="none" w:sz="0" w:space="0" w:color="auto"/>
      </w:divBdr>
    </w:div>
    <w:div w:id="69932569">
      <w:bodyDiv w:val="1"/>
      <w:marLeft w:val="0"/>
      <w:marRight w:val="0"/>
      <w:marTop w:val="0"/>
      <w:marBottom w:val="0"/>
      <w:divBdr>
        <w:top w:val="none" w:sz="0" w:space="0" w:color="auto"/>
        <w:left w:val="none" w:sz="0" w:space="0" w:color="auto"/>
        <w:bottom w:val="none" w:sz="0" w:space="0" w:color="auto"/>
        <w:right w:val="none" w:sz="0" w:space="0" w:color="auto"/>
      </w:divBdr>
    </w:div>
    <w:div w:id="88548932">
      <w:bodyDiv w:val="1"/>
      <w:marLeft w:val="0"/>
      <w:marRight w:val="0"/>
      <w:marTop w:val="0"/>
      <w:marBottom w:val="0"/>
      <w:divBdr>
        <w:top w:val="none" w:sz="0" w:space="0" w:color="auto"/>
        <w:left w:val="none" w:sz="0" w:space="0" w:color="auto"/>
        <w:bottom w:val="none" w:sz="0" w:space="0" w:color="auto"/>
        <w:right w:val="none" w:sz="0" w:space="0" w:color="auto"/>
      </w:divBdr>
      <w:divsChild>
        <w:div w:id="330253551">
          <w:marLeft w:val="446"/>
          <w:marRight w:val="0"/>
          <w:marTop w:val="96"/>
          <w:marBottom w:val="120"/>
          <w:divBdr>
            <w:top w:val="none" w:sz="0" w:space="0" w:color="auto"/>
            <w:left w:val="none" w:sz="0" w:space="0" w:color="auto"/>
            <w:bottom w:val="none" w:sz="0" w:space="0" w:color="auto"/>
            <w:right w:val="none" w:sz="0" w:space="0" w:color="auto"/>
          </w:divBdr>
        </w:div>
        <w:div w:id="1409767582">
          <w:marLeft w:val="446"/>
          <w:marRight w:val="0"/>
          <w:marTop w:val="96"/>
          <w:marBottom w:val="120"/>
          <w:divBdr>
            <w:top w:val="none" w:sz="0" w:space="0" w:color="auto"/>
            <w:left w:val="none" w:sz="0" w:space="0" w:color="auto"/>
            <w:bottom w:val="none" w:sz="0" w:space="0" w:color="auto"/>
            <w:right w:val="none" w:sz="0" w:space="0" w:color="auto"/>
          </w:divBdr>
        </w:div>
        <w:div w:id="1278101564">
          <w:marLeft w:val="446"/>
          <w:marRight w:val="0"/>
          <w:marTop w:val="96"/>
          <w:marBottom w:val="120"/>
          <w:divBdr>
            <w:top w:val="none" w:sz="0" w:space="0" w:color="auto"/>
            <w:left w:val="none" w:sz="0" w:space="0" w:color="auto"/>
            <w:bottom w:val="none" w:sz="0" w:space="0" w:color="auto"/>
            <w:right w:val="none" w:sz="0" w:space="0" w:color="auto"/>
          </w:divBdr>
        </w:div>
        <w:div w:id="1507014702">
          <w:marLeft w:val="446"/>
          <w:marRight w:val="0"/>
          <w:marTop w:val="96"/>
          <w:marBottom w:val="120"/>
          <w:divBdr>
            <w:top w:val="none" w:sz="0" w:space="0" w:color="auto"/>
            <w:left w:val="none" w:sz="0" w:space="0" w:color="auto"/>
            <w:bottom w:val="none" w:sz="0" w:space="0" w:color="auto"/>
            <w:right w:val="none" w:sz="0" w:space="0" w:color="auto"/>
          </w:divBdr>
        </w:div>
        <w:div w:id="1926376792">
          <w:marLeft w:val="446"/>
          <w:marRight w:val="0"/>
          <w:marTop w:val="96"/>
          <w:marBottom w:val="120"/>
          <w:divBdr>
            <w:top w:val="none" w:sz="0" w:space="0" w:color="auto"/>
            <w:left w:val="none" w:sz="0" w:space="0" w:color="auto"/>
            <w:bottom w:val="none" w:sz="0" w:space="0" w:color="auto"/>
            <w:right w:val="none" w:sz="0" w:space="0" w:color="auto"/>
          </w:divBdr>
        </w:div>
        <w:div w:id="1088382803">
          <w:marLeft w:val="446"/>
          <w:marRight w:val="0"/>
          <w:marTop w:val="96"/>
          <w:marBottom w:val="120"/>
          <w:divBdr>
            <w:top w:val="none" w:sz="0" w:space="0" w:color="auto"/>
            <w:left w:val="none" w:sz="0" w:space="0" w:color="auto"/>
            <w:bottom w:val="none" w:sz="0" w:space="0" w:color="auto"/>
            <w:right w:val="none" w:sz="0" w:space="0" w:color="auto"/>
          </w:divBdr>
        </w:div>
      </w:divsChild>
    </w:div>
    <w:div w:id="147288749">
      <w:bodyDiv w:val="1"/>
      <w:marLeft w:val="0"/>
      <w:marRight w:val="0"/>
      <w:marTop w:val="0"/>
      <w:marBottom w:val="0"/>
      <w:divBdr>
        <w:top w:val="none" w:sz="0" w:space="0" w:color="auto"/>
        <w:left w:val="none" w:sz="0" w:space="0" w:color="auto"/>
        <w:bottom w:val="none" w:sz="0" w:space="0" w:color="auto"/>
        <w:right w:val="none" w:sz="0" w:space="0" w:color="auto"/>
      </w:divBdr>
    </w:div>
    <w:div w:id="161051147">
      <w:bodyDiv w:val="1"/>
      <w:marLeft w:val="0"/>
      <w:marRight w:val="0"/>
      <w:marTop w:val="0"/>
      <w:marBottom w:val="0"/>
      <w:divBdr>
        <w:top w:val="none" w:sz="0" w:space="0" w:color="auto"/>
        <w:left w:val="none" w:sz="0" w:space="0" w:color="auto"/>
        <w:bottom w:val="none" w:sz="0" w:space="0" w:color="auto"/>
        <w:right w:val="none" w:sz="0" w:space="0" w:color="auto"/>
      </w:divBdr>
      <w:divsChild>
        <w:div w:id="9064325">
          <w:marLeft w:val="547"/>
          <w:marRight w:val="0"/>
          <w:marTop w:val="77"/>
          <w:marBottom w:val="0"/>
          <w:divBdr>
            <w:top w:val="none" w:sz="0" w:space="0" w:color="auto"/>
            <w:left w:val="none" w:sz="0" w:space="0" w:color="auto"/>
            <w:bottom w:val="none" w:sz="0" w:space="0" w:color="auto"/>
            <w:right w:val="none" w:sz="0" w:space="0" w:color="auto"/>
          </w:divBdr>
        </w:div>
        <w:div w:id="1368406010">
          <w:marLeft w:val="547"/>
          <w:marRight w:val="0"/>
          <w:marTop w:val="77"/>
          <w:marBottom w:val="0"/>
          <w:divBdr>
            <w:top w:val="none" w:sz="0" w:space="0" w:color="auto"/>
            <w:left w:val="none" w:sz="0" w:space="0" w:color="auto"/>
            <w:bottom w:val="none" w:sz="0" w:space="0" w:color="auto"/>
            <w:right w:val="none" w:sz="0" w:space="0" w:color="auto"/>
          </w:divBdr>
        </w:div>
      </w:divsChild>
    </w:div>
    <w:div w:id="182714426">
      <w:bodyDiv w:val="1"/>
      <w:marLeft w:val="0"/>
      <w:marRight w:val="0"/>
      <w:marTop w:val="0"/>
      <w:marBottom w:val="0"/>
      <w:divBdr>
        <w:top w:val="none" w:sz="0" w:space="0" w:color="auto"/>
        <w:left w:val="none" w:sz="0" w:space="0" w:color="auto"/>
        <w:bottom w:val="none" w:sz="0" w:space="0" w:color="auto"/>
        <w:right w:val="none" w:sz="0" w:space="0" w:color="auto"/>
      </w:divBdr>
      <w:divsChild>
        <w:div w:id="207035284">
          <w:marLeft w:val="547"/>
          <w:marRight w:val="0"/>
          <w:marTop w:val="154"/>
          <w:marBottom w:val="0"/>
          <w:divBdr>
            <w:top w:val="none" w:sz="0" w:space="0" w:color="auto"/>
            <w:left w:val="none" w:sz="0" w:space="0" w:color="auto"/>
            <w:bottom w:val="none" w:sz="0" w:space="0" w:color="auto"/>
            <w:right w:val="none" w:sz="0" w:space="0" w:color="auto"/>
          </w:divBdr>
        </w:div>
        <w:div w:id="1610771971">
          <w:marLeft w:val="547"/>
          <w:marRight w:val="0"/>
          <w:marTop w:val="154"/>
          <w:marBottom w:val="0"/>
          <w:divBdr>
            <w:top w:val="none" w:sz="0" w:space="0" w:color="auto"/>
            <w:left w:val="none" w:sz="0" w:space="0" w:color="auto"/>
            <w:bottom w:val="none" w:sz="0" w:space="0" w:color="auto"/>
            <w:right w:val="none" w:sz="0" w:space="0" w:color="auto"/>
          </w:divBdr>
        </w:div>
      </w:divsChild>
    </w:div>
    <w:div w:id="183251823">
      <w:bodyDiv w:val="1"/>
      <w:marLeft w:val="0"/>
      <w:marRight w:val="0"/>
      <w:marTop w:val="0"/>
      <w:marBottom w:val="0"/>
      <w:divBdr>
        <w:top w:val="none" w:sz="0" w:space="0" w:color="auto"/>
        <w:left w:val="none" w:sz="0" w:space="0" w:color="auto"/>
        <w:bottom w:val="none" w:sz="0" w:space="0" w:color="auto"/>
        <w:right w:val="none" w:sz="0" w:space="0" w:color="auto"/>
      </w:divBdr>
      <w:divsChild>
        <w:div w:id="708845091">
          <w:marLeft w:val="547"/>
          <w:marRight w:val="0"/>
          <w:marTop w:val="154"/>
          <w:marBottom w:val="0"/>
          <w:divBdr>
            <w:top w:val="none" w:sz="0" w:space="0" w:color="auto"/>
            <w:left w:val="none" w:sz="0" w:space="0" w:color="auto"/>
            <w:bottom w:val="none" w:sz="0" w:space="0" w:color="auto"/>
            <w:right w:val="none" w:sz="0" w:space="0" w:color="auto"/>
          </w:divBdr>
        </w:div>
        <w:div w:id="900558002">
          <w:marLeft w:val="1800"/>
          <w:marRight w:val="0"/>
          <w:marTop w:val="115"/>
          <w:marBottom w:val="0"/>
          <w:divBdr>
            <w:top w:val="none" w:sz="0" w:space="0" w:color="auto"/>
            <w:left w:val="none" w:sz="0" w:space="0" w:color="auto"/>
            <w:bottom w:val="none" w:sz="0" w:space="0" w:color="auto"/>
            <w:right w:val="none" w:sz="0" w:space="0" w:color="auto"/>
          </w:divBdr>
        </w:div>
        <w:div w:id="906648460">
          <w:marLeft w:val="547"/>
          <w:marRight w:val="0"/>
          <w:marTop w:val="154"/>
          <w:marBottom w:val="0"/>
          <w:divBdr>
            <w:top w:val="none" w:sz="0" w:space="0" w:color="auto"/>
            <w:left w:val="none" w:sz="0" w:space="0" w:color="auto"/>
            <w:bottom w:val="none" w:sz="0" w:space="0" w:color="auto"/>
            <w:right w:val="none" w:sz="0" w:space="0" w:color="auto"/>
          </w:divBdr>
        </w:div>
        <w:div w:id="1284769186">
          <w:marLeft w:val="1166"/>
          <w:marRight w:val="0"/>
          <w:marTop w:val="134"/>
          <w:marBottom w:val="0"/>
          <w:divBdr>
            <w:top w:val="none" w:sz="0" w:space="0" w:color="auto"/>
            <w:left w:val="none" w:sz="0" w:space="0" w:color="auto"/>
            <w:bottom w:val="none" w:sz="0" w:space="0" w:color="auto"/>
            <w:right w:val="none" w:sz="0" w:space="0" w:color="auto"/>
          </w:divBdr>
        </w:div>
        <w:div w:id="1374958800">
          <w:marLeft w:val="1800"/>
          <w:marRight w:val="0"/>
          <w:marTop w:val="115"/>
          <w:marBottom w:val="0"/>
          <w:divBdr>
            <w:top w:val="none" w:sz="0" w:space="0" w:color="auto"/>
            <w:left w:val="none" w:sz="0" w:space="0" w:color="auto"/>
            <w:bottom w:val="none" w:sz="0" w:space="0" w:color="auto"/>
            <w:right w:val="none" w:sz="0" w:space="0" w:color="auto"/>
          </w:divBdr>
        </w:div>
        <w:div w:id="1709987335">
          <w:marLeft w:val="1166"/>
          <w:marRight w:val="0"/>
          <w:marTop w:val="134"/>
          <w:marBottom w:val="0"/>
          <w:divBdr>
            <w:top w:val="none" w:sz="0" w:space="0" w:color="auto"/>
            <w:left w:val="none" w:sz="0" w:space="0" w:color="auto"/>
            <w:bottom w:val="none" w:sz="0" w:space="0" w:color="auto"/>
            <w:right w:val="none" w:sz="0" w:space="0" w:color="auto"/>
          </w:divBdr>
        </w:div>
      </w:divsChild>
    </w:div>
    <w:div w:id="211506387">
      <w:bodyDiv w:val="1"/>
      <w:marLeft w:val="0"/>
      <w:marRight w:val="0"/>
      <w:marTop w:val="0"/>
      <w:marBottom w:val="0"/>
      <w:divBdr>
        <w:top w:val="none" w:sz="0" w:space="0" w:color="auto"/>
        <w:left w:val="none" w:sz="0" w:space="0" w:color="auto"/>
        <w:bottom w:val="none" w:sz="0" w:space="0" w:color="auto"/>
        <w:right w:val="none" w:sz="0" w:space="0" w:color="auto"/>
      </w:divBdr>
      <w:divsChild>
        <w:div w:id="737287550">
          <w:marLeft w:val="1138"/>
          <w:marRight w:val="0"/>
          <w:marTop w:val="106"/>
          <w:marBottom w:val="0"/>
          <w:divBdr>
            <w:top w:val="none" w:sz="0" w:space="0" w:color="auto"/>
            <w:left w:val="none" w:sz="0" w:space="0" w:color="auto"/>
            <w:bottom w:val="none" w:sz="0" w:space="0" w:color="auto"/>
            <w:right w:val="none" w:sz="0" w:space="0" w:color="auto"/>
          </w:divBdr>
        </w:div>
        <w:div w:id="1306474946">
          <w:marLeft w:val="662"/>
          <w:marRight w:val="0"/>
          <w:marTop w:val="125"/>
          <w:marBottom w:val="0"/>
          <w:divBdr>
            <w:top w:val="none" w:sz="0" w:space="0" w:color="auto"/>
            <w:left w:val="none" w:sz="0" w:space="0" w:color="auto"/>
            <w:bottom w:val="none" w:sz="0" w:space="0" w:color="auto"/>
            <w:right w:val="none" w:sz="0" w:space="0" w:color="auto"/>
          </w:divBdr>
        </w:div>
        <w:div w:id="1317614028">
          <w:marLeft w:val="1138"/>
          <w:marRight w:val="0"/>
          <w:marTop w:val="106"/>
          <w:marBottom w:val="0"/>
          <w:divBdr>
            <w:top w:val="none" w:sz="0" w:space="0" w:color="auto"/>
            <w:left w:val="none" w:sz="0" w:space="0" w:color="auto"/>
            <w:bottom w:val="none" w:sz="0" w:space="0" w:color="auto"/>
            <w:right w:val="none" w:sz="0" w:space="0" w:color="auto"/>
          </w:divBdr>
        </w:div>
        <w:div w:id="1560744689">
          <w:marLeft w:val="662"/>
          <w:marRight w:val="0"/>
          <w:marTop w:val="125"/>
          <w:marBottom w:val="0"/>
          <w:divBdr>
            <w:top w:val="none" w:sz="0" w:space="0" w:color="auto"/>
            <w:left w:val="none" w:sz="0" w:space="0" w:color="auto"/>
            <w:bottom w:val="none" w:sz="0" w:space="0" w:color="auto"/>
            <w:right w:val="none" w:sz="0" w:space="0" w:color="auto"/>
          </w:divBdr>
        </w:div>
        <w:div w:id="1568150985">
          <w:marLeft w:val="662"/>
          <w:marRight w:val="0"/>
          <w:marTop w:val="125"/>
          <w:marBottom w:val="0"/>
          <w:divBdr>
            <w:top w:val="none" w:sz="0" w:space="0" w:color="auto"/>
            <w:left w:val="none" w:sz="0" w:space="0" w:color="auto"/>
            <w:bottom w:val="none" w:sz="0" w:space="0" w:color="auto"/>
            <w:right w:val="none" w:sz="0" w:space="0" w:color="auto"/>
          </w:divBdr>
        </w:div>
        <w:div w:id="1920677927">
          <w:marLeft w:val="662"/>
          <w:marRight w:val="0"/>
          <w:marTop w:val="125"/>
          <w:marBottom w:val="0"/>
          <w:divBdr>
            <w:top w:val="none" w:sz="0" w:space="0" w:color="auto"/>
            <w:left w:val="none" w:sz="0" w:space="0" w:color="auto"/>
            <w:bottom w:val="none" w:sz="0" w:space="0" w:color="auto"/>
            <w:right w:val="none" w:sz="0" w:space="0" w:color="auto"/>
          </w:divBdr>
        </w:div>
        <w:div w:id="2086679459">
          <w:marLeft w:val="662"/>
          <w:marRight w:val="0"/>
          <w:marTop w:val="125"/>
          <w:marBottom w:val="0"/>
          <w:divBdr>
            <w:top w:val="none" w:sz="0" w:space="0" w:color="auto"/>
            <w:left w:val="none" w:sz="0" w:space="0" w:color="auto"/>
            <w:bottom w:val="none" w:sz="0" w:space="0" w:color="auto"/>
            <w:right w:val="none" w:sz="0" w:space="0" w:color="auto"/>
          </w:divBdr>
        </w:div>
      </w:divsChild>
    </w:div>
    <w:div w:id="215624725">
      <w:bodyDiv w:val="1"/>
      <w:marLeft w:val="0"/>
      <w:marRight w:val="0"/>
      <w:marTop w:val="0"/>
      <w:marBottom w:val="0"/>
      <w:divBdr>
        <w:top w:val="none" w:sz="0" w:space="0" w:color="auto"/>
        <w:left w:val="none" w:sz="0" w:space="0" w:color="auto"/>
        <w:bottom w:val="none" w:sz="0" w:space="0" w:color="auto"/>
        <w:right w:val="none" w:sz="0" w:space="0" w:color="auto"/>
      </w:divBdr>
      <w:divsChild>
        <w:div w:id="488519070">
          <w:marLeft w:val="547"/>
          <w:marRight w:val="0"/>
          <w:marTop w:val="115"/>
          <w:marBottom w:val="0"/>
          <w:divBdr>
            <w:top w:val="none" w:sz="0" w:space="0" w:color="auto"/>
            <w:left w:val="none" w:sz="0" w:space="0" w:color="auto"/>
            <w:bottom w:val="none" w:sz="0" w:space="0" w:color="auto"/>
            <w:right w:val="none" w:sz="0" w:space="0" w:color="auto"/>
          </w:divBdr>
        </w:div>
        <w:div w:id="1111315524">
          <w:marLeft w:val="547"/>
          <w:marRight w:val="0"/>
          <w:marTop w:val="115"/>
          <w:marBottom w:val="0"/>
          <w:divBdr>
            <w:top w:val="none" w:sz="0" w:space="0" w:color="auto"/>
            <w:left w:val="none" w:sz="0" w:space="0" w:color="auto"/>
            <w:bottom w:val="none" w:sz="0" w:space="0" w:color="auto"/>
            <w:right w:val="none" w:sz="0" w:space="0" w:color="auto"/>
          </w:divBdr>
        </w:div>
        <w:div w:id="1620064934">
          <w:marLeft w:val="547"/>
          <w:marRight w:val="0"/>
          <w:marTop w:val="115"/>
          <w:marBottom w:val="0"/>
          <w:divBdr>
            <w:top w:val="none" w:sz="0" w:space="0" w:color="auto"/>
            <w:left w:val="none" w:sz="0" w:space="0" w:color="auto"/>
            <w:bottom w:val="none" w:sz="0" w:space="0" w:color="auto"/>
            <w:right w:val="none" w:sz="0" w:space="0" w:color="auto"/>
          </w:divBdr>
        </w:div>
        <w:div w:id="1929733410">
          <w:marLeft w:val="547"/>
          <w:marRight w:val="0"/>
          <w:marTop w:val="115"/>
          <w:marBottom w:val="0"/>
          <w:divBdr>
            <w:top w:val="none" w:sz="0" w:space="0" w:color="auto"/>
            <w:left w:val="none" w:sz="0" w:space="0" w:color="auto"/>
            <w:bottom w:val="none" w:sz="0" w:space="0" w:color="auto"/>
            <w:right w:val="none" w:sz="0" w:space="0" w:color="auto"/>
          </w:divBdr>
        </w:div>
      </w:divsChild>
    </w:div>
    <w:div w:id="234553648">
      <w:bodyDiv w:val="1"/>
      <w:marLeft w:val="0"/>
      <w:marRight w:val="0"/>
      <w:marTop w:val="0"/>
      <w:marBottom w:val="0"/>
      <w:divBdr>
        <w:top w:val="none" w:sz="0" w:space="0" w:color="auto"/>
        <w:left w:val="none" w:sz="0" w:space="0" w:color="auto"/>
        <w:bottom w:val="none" w:sz="0" w:space="0" w:color="auto"/>
        <w:right w:val="none" w:sz="0" w:space="0" w:color="auto"/>
      </w:divBdr>
      <w:divsChild>
        <w:div w:id="439109982">
          <w:marLeft w:val="0"/>
          <w:marRight w:val="0"/>
          <w:marTop w:val="67"/>
          <w:marBottom w:val="0"/>
          <w:divBdr>
            <w:top w:val="none" w:sz="0" w:space="0" w:color="auto"/>
            <w:left w:val="none" w:sz="0" w:space="0" w:color="auto"/>
            <w:bottom w:val="none" w:sz="0" w:space="0" w:color="auto"/>
            <w:right w:val="none" w:sz="0" w:space="0" w:color="auto"/>
          </w:divBdr>
        </w:div>
        <w:div w:id="822964807">
          <w:marLeft w:val="0"/>
          <w:marRight w:val="0"/>
          <w:marTop w:val="67"/>
          <w:marBottom w:val="0"/>
          <w:divBdr>
            <w:top w:val="none" w:sz="0" w:space="0" w:color="auto"/>
            <w:left w:val="none" w:sz="0" w:space="0" w:color="auto"/>
            <w:bottom w:val="none" w:sz="0" w:space="0" w:color="auto"/>
            <w:right w:val="none" w:sz="0" w:space="0" w:color="auto"/>
          </w:divBdr>
        </w:div>
        <w:div w:id="900949188">
          <w:marLeft w:val="0"/>
          <w:marRight w:val="0"/>
          <w:marTop w:val="67"/>
          <w:marBottom w:val="0"/>
          <w:divBdr>
            <w:top w:val="none" w:sz="0" w:space="0" w:color="auto"/>
            <w:left w:val="none" w:sz="0" w:space="0" w:color="auto"/>
            <w:bottom w:val="none" w:sz="0" w:space="0" w:color="auto"/>
            <w:right w:val="none" w:sz="0" w:space="0" w:color="auto"/>
          </w:divBdr>
        </w:div>
        <w:div w:id="961963935">
          <w:marLeft w:val="0"/>
          <w:marRight w:val="0"/>
          <w:marTop w:val="67"/>
          <w:marBottom w:val="0"/>
          <w:divBdr>
            <w:top w:val="none" w:sz="0" w:space="0" w:color="auto"/>
            <w:left w:val="none" w:sz="0" w:space="0" w:color="auto"/>
            <w:bottom w:val="none" w:sz="0" w:space="0" w:color="auto"/>
            <w:right w:val="none" w:sz="0" w:space="0" w:color="auto"/>
          </w:divBdr>
        </w:div>
        <w:div w:id="1180004577">
          <w:marLeft w:val="0"/>
          <w:marRight w:val="0"/>
          <w:marTop w:val="67"/>
          <w:marBottom w:val="0"/>
          <w:divBdr>
            <w:top w:val="none" w:sz="0" w:space="0" w:color="auto"/>
            <w:left w:val="none" w:sz="0" w:space="0" w:color="auto"/>
            <w:bottom w:val="none" w:sz="0" w:space="0" w:color="auto"/>
            <w:right w:val="none" w:sz="0" w:space="0" w:color="auto"/>
          </w:divBdr>
        </w:div>
        <w:div w:id="1282683551">
          <w:marLeft w:val="0"/>
          <w:marRight w:val="0"/>
          <w:marTop w:val="67"/>
          <w:marBottom w:val="0"/>
          <w:divBdr>
            <w:top w:val="none" w:sz="0" w:space="0" w:color="auto"/>
            <w:left w:val="none" w:sz="0" w:space="0" w:color="auto"/>
            <w:bottom w:val="none" w:sz="0" w:space="0" w:color="auto"/>
            <w:right w:val="none" w:sz="0" w:space="0" w:color="auto"/>
          </w:divBdr>
        </w:div>
        <w:div w:id="1399397614">
          <w:marLeft w:val="0"/>
          <w:marRight w:val="0"/>
          <w:marTop w:val="67"/>
          <w:marBottom w:val="0"/>
          <w:divBdr>
            <w:top w:val="none" w:sz="0" w:space="0" w:color="auto"/>
            <w:left w:val="none" w:sz="0" w:space="0" w:color="auto"/>
            <w:bottom w:val="none" w:sz="0" w:space="0" w:color="auto"/>
            <w:right w:val="none" w:sz="0" w:space="0" w:color="auto"/>
          </w:divBdr>
        </w:div>
        <w:div w:id="1928921092">
          <w:marLeft w:val="0"/>
          <w:marRight w:val="0"/>
          <w:marTop w:val="67"/>
          <w:marBottom w:val="0"/>
          <w:divBdr>
            <w:top w:val="none" w:sz="0" w:space="0" w:color="auto"/>
            <w:left w:val="none" w:sz="0" w:space="0" w:color="auto"/>
            <w:bottom w:val="none" w:sz="0" w:space="0" w:color="auto"/>
            <w:right w:val="none" w:sz="0" w:space="0" w:color="auto"/>
          </w:divBdr>
        </w:div>
        <w:div w:id="1930892316">
          <w:marLeft w:val="0"/>
          <w:marRight w:val="0"/>
          <w:marTop w:val="67"/>
          <w:marBottom w:val="0"/>
          <w:divBdr>
            <w:top w:val="none" w:sz="0" w:space="0" w:color="auto"/>
            <w:left w:val="none" w:sz="0" w:space="0" w:color="auto"/>
            <w:bottom w:val="none" w:sz="0" w:space="0" w:color="auto"/>
            <w:right w:val="none" w:sz="0" w:space="0" w:color="auto"/>
          </w:divBdr>
        </w:div>
        <w:div w:id="1998606807">
          <w:marLeft w:val="0"/>
          <w:marRight w:val="0"/>
          <w:marTop w:val="67"/>
          <w:marBottom w:val="0"/>
          <w:divBdr>
            <w:top w:val="none" w:sz="0" w:space="0" w:color="auto"/>
            <w:left w:val="none" w:sz="0" w:space="0" w:color="auto"/>
            <w:bottom w:val="none" w:sz="0" w:space="0" w:color="auto"/>
            <w:right w:val="none" w:sz="0" w:space="0" w:color="auto"/>
          </w:divBdr>
        </w:div>
        <w:div w:id="2011515834">
          <w:marLeft w:val="0"/>
          <w:marRight w:val="0"/>
          <w:marTop w:val="67"/>
          <w:marBottom w:val="0"/>
          <w:divBdr>
            <w:top w:val="none" w:sz="0" w:space="0" w:color="auto"/>
            <w:left w:val="none" w:sz="0" w:space="0" w:color="auto"/>
            <w:bottom w:val="none" w:sz="0" w:space="0" w:color="auto"/>
            <w:right w:val="none" w:sz="0" w:space="0" w:color="auto"/>
          </w:divBdr>
        </w:div>
      </w:divsChild>
    </w:div>
    <w:div w:id="255676694">
      <w:bodyDiv w:val="1"/>
      <w:marLeft w:val="0"/>
      <w:marRight w:val="0"/>
      <w:marTop w:val="0"/>
      <w:marBottom w:val="0"/>
      <w:divBdr>
        <w:top w:val="none" w:sz="0" w:space="0" w:color="auto"/>
        <w:left w:val="none" w:sz="0" w:space="0" w:color="auto"/>
        <w:bottom w:val="none" w:sz="0" w:space="0" w:color="auto"/>
        <w:right w:val="none" w:sz="0" w:space="0" w:color="auto"/>
      </w:divBdr>
    </w:div>
    <w:div w:id="298341101">
      <w:bodyDiv w:val="1"/>
      <w:marLeft w:val="0"/>
      <w:marRight w:val="0"/>
      <w:marTop w:val="0"/>
      <w:marBottom w:val="0"/>
      <w:divBdr>
        <w:top w:val="none" w:sz="0" w:space="0" w:color="auto"/>
        <w:left w:val="none" w:sz="0" w:space="0" w:color="auto"/>
        <w:bottom w:val="none" w:sz="0" w:space="0" w:color="auto"/>
        <w:right w:val="none" w:sz="0" w:space="0" w:color="auto"/>
      </w:divBdr>
      <w:divsChild>
        <w:div w:id="1006833475">
          <w:marLeft w:val="432"/>
          <w:marRight w:val="0"/>
          <w:marTop w:val="115"/>
          <w:marBottom w:val="0"/>
          <w:divBdr>
            <w:top w:val="none" w:sz="0" w:space="0" w:color="auto"/>
            <w:left w:val="none" w:sz="0" w:space="0" w:color="auto"/>
            <w:bottom w:val="none" w:sz="0" w:space="0" w:color="auto"/>
            <w:right w:val="none" w:sz="0" w:space="0" w:color="auto"/>
          </w:divBdr>
        </w:div>
        <w:div w:id="1152791017">
          <w:marLeft w:val="432"/>
          <w:marRight w:val="0"/>
          <w:marTop w:val="115"/>
          <w:marBottom w:val="0"/>
          <w:divBdr>
            <w:top w:val="none" w:sz="0" w:space="0" w:color="auto"/>
            <w:left w:val="none" w:sz="0" w:space="0" w:color="auto"/>
            <w:bottom w:val="none" w:sz="0" w:space="0" w:color="auto"/>
            <w:right w:val="none" w:sz="0" w:space="0" w:color="auto"/>
          </w:divBdr>
        </w:div>
        <w:div w:id="1528446866">
          <w:marLeft w:val="432"/>
          <w:marRight w:val="0"/>
          <w:marTop w:val="115"/>
          <w:marBottom w:val="0"/>
          <w:divBdr>
            <w:top w:val="none" w:sz="0" w:space="0" w:color="auto"/>
            <w:left w:val="none" w:sz="0" w:space="0" w:color="auto"/>
            <w:bottom w:val="none" w:sz="0" w:space="0" w:color="auto"/>
            <w:right w:val="none" w:sz="0" w:space="0" w:color="auto"/>
          </w:divBdr>
        </w:div>
        <w:div w:id="1712652908">
          <w:marLeft w:val="432"/>
          <w:marRight w:val="0"/>
          <w:marTop w:val="115"/>
          <w:marBottom w:val="0"/>
          <w:divBdr>
            <w:top w:val="none" w:sz="0" w:space="0" w:color="auto"/>
            <w:left w:val="none" w:sz="0" w:space="0" w:color="auto"/>
            <w:bottom w:val="none" w:sz="0" w:space="0" w:color="auto"/>
            <w:right w:val="none" w:sz="0" w:space="0" w:color="auto"/>
          </w:divBdr>
        </w:div>
        <w:div w:id="1763529406">
          <w:marLeft w:val="432"/>
          <w:marRight w:val="0"/>
          <w:marTop w:val="115"/>
          <w:marBottom w:val="0"/>
          <w:divBdr>
            <w:top w:val="none" w:sz="0" w:space="0" w:color="auto"/>
            <w:left w:val="none" w:sz="0" w:space="0" w:color="auto"/>
            <w:bottom w:val="none" w:sz="0" w:space="0" w:color="auto"/>
            <w:right w:val="none" w:sz="0" w:space="0" w:color="auto"/>
          </w:divBdr>
        </w:div>
        <w:div w:id="2060587181">
          <w:marLeft w:val="432"/>
          <w:marRight w:val="0"/>
          <w:marTop w:val="115"/>
          <w:marBottom w:val="0"/>
          <w:divBdr>
            <w:top w:val="none" w:sz="0" w:space="0" w:color="auto"/>
            <w:left w:val="none" w:sz="0" w:space="0" w:color="auto"/>
            <w:bottom w:val="none" w:sz="0" w:space="0" w:color="auto"/>
            <w:right w:val="none" w:sz="0" w:space="0" w:color="auto"/>
          </w:divBdr>
        </w:div>
      </w:divsChild>
    </w:div>
    <w:div w:id="307438925">
      <w:bodyDiv w:val="1"/>
      <w:marLeft w:val="0"/>
      <w:marRight w:val="0"/>
      <w:marTop w:val="0"/>
      <w:marBottom w:val="0"/>
      <w:divBdr>
        <w:top w:val="none" w:sz="0" w:space="0" w:color="auto"/>
        <w:left w:val="none" w:sz="0" w:space="0" w:color="auto"/>
        <w:bottom w:val="none" w:sz="0" w:space="0" w:color="auto"/>
        <w:right w:val="none" w:sz="0" w:space="0" w:color="auto"/>
      </w:divBdr>
      <w:divsChild>
        <w:div w:id="804858016">
          <w:marLeft w:val="547"/>
          <w:marRight w:val="0"/>
          <w:marTop w:val="115"/>
          <w:marBottom w:val="0"/>
          <w:divBdr>
            <w:top w:val="none" w:sz="0" w:space="0" w:color="auto"/>
            <w:left w:val="none" w:sz="0" w:space="0" w:color="auto"/>
            <w:bottom w:val="none" w:sz="0" w:space="0" w:color="auto"/>
            <w:right w:val="none" w:sz="0" w:space="0" w:color="auto"/>
          </w:divBdr>
        </w:div>
        <w:div w:id="895821885">
          <w:marLeft w:val="547"/>
          <w:marRight w:val="0"/>
          <w:marTop w:val="115"/>
          <w:marBottom w:val="0"/>
          <w:divBdr>
            <w:top w:val="none" w:sz="0" w:space="0" w:color="auto"/>
            <w:left w:val="none" w:sz="0" w:space="0" w:color="auto"/>
            <w:bottom w:val="none" w:sz="0" w:space="0" w:color="auto"/>
            <w:right w:val="none" w:sz="0" w:space="0" w:color="auto"/>
          </w:divBdr>
        </w:div>
      </w:divsChild>
    </w:div>
    <w:div w:id="308439629">
      <w:bodyDiv w:val="1"/>
      <w:marLeft w:val="0"/>
      <w:marRight w:val="0"/>
      <w:marTop w:val="0"/>
      <w:marBottom w:val="0"/>
      <w:divBdr>
        <w:top w:val="none" w:sz="0" w:space="0" w:color="auto"/>
        <w:left w:val="none" w:sz="0" w:space="0" w:color="auto"/>
        <w:bottom w:val="none" w:sz="0" w:space="0" w:color="auto"/>
        <w:right w:val="none" w:sz="0" w:space="0" w:color="auto"/>
      </w:divBdr>
    </w:div>
    <w:div w:id="322009810">
      <w:bodyDiv w:val="1"/>
      <w:marLeft w:val="0"/>
      <w:marRight w:val="0"/>
      <w:marTop w:val="0"/>
      <w:marBottom w:val="0"/>
      <w:divBdr>
        <w:top w:val="none" w:sz="0" w:space="0" w:color="auto"/>
        <w:left w:val="none" w:sz="0" w:space="0" w:color="auto"/>
        <w:bottom w:val="none" w:sz="0" w:space="0" w:color="auto"/>
        <w:right w:val="none" w:sz="0" w:space="0" w:color="auto"/>
      </w:divBdr>
    </w:div>
    <w:div w:id="332145559">
      <w:bodyDiv w:val="1"/>
      <w:marLeft w:val="0"/>
      <w:marRight w:val="0"/>
      <w:marTop w:val="0"/>
      <w:marBottom w:val="0"/>
      <w:divBdr>
        <w:top w:val="none" w:sz="0" w:space="0" w:color="auto"/>
        <w:left w:val="none" w:sz="0" w:space="0" w:color="auto"/>
        <w:bottom w:val="none" w:sz="0" w:space="0" w:color="auto"/>
        <w:right w:val="none" w:sz="0" w:space="0" w:color="auto"/>
      </w:divBdr>
    </w:div>
    <w:div w:id="387147951">
      <w:bodyDiv w:val="1"/>
      <w:marLeft w:val="0"/>
      <w:marRight w:val="0"/>
      <w:marTop w:val="0"/>
      <w:marBottom w:val="0"/>
      <w:divBdr>
        <w:top w:val="none" w:sz="0" w:space="0" w:color="auto"/>
        <w:left w:val="none" w:sz="0" w:space="0" w:color="auto"/>
        <w:bottom w:val="none" w:sz="0" w:space="0" w:color="auto"/>
        <w:right w:val="none" w:sz="0" w:space="0" w:color="auto"/>
      </w:divBdr>
      <w:divsChild>
        <w:div w:id="54665031">
          <w:marLeft w:val="547"/>
          <w:marRight w:val="0"/>
          <w:marTop w:val="134"/>
          <w:marBottom w:val="0"/>
          <w:divBdr>
            <w:top w:val="none" w:sz="0" w:space="0" w:color="auto"/>
            <w:left w:val="none" w:sz="0" w:space="0" w:color="auto"/>
            <w:bottom w:val="none" w:sz="0" w:space="0" w:color="auto"/>
            <w:right w:val="none" w:sz="0" w:space="0" w:color="auto"/>
          </w:divBdr>
        </w:div>
        <w:div w:id="1499923819">
          <w:marLeft w:val="547"/>
          <w:marRight w:val="0"/>
          <w:marTop w:val="134"/>
          <w:marBottom w:val="0"/>
          <w:divBdr>
            <w:top w:val="none" w:sz="0" w:space="0" w:color="auto"/>
            <w:left w:val="none" w:sz="0" w:space="0" w:color="auto"/>
            <w:bottom w:val="none" w:sz="0" w:space="0" w:color="auto"/>
            <w:right w:val="none" w:sz="0" w:space="0" w:color="auto"/>
          </w:divBdr>
        </w:div>
        <w:div w:id="1631671246">
          <w:marLeft w:val="547"/>
          <w:marRight w:val="0"/>
          <w:marTop w:val="134"/>
          <w:marBottom w:val="0"/>
          <w:divBdr>
            <w:top w:val="none" w:sz="0" w:space="0" w:color="auto"/>
            <w:left w:val="none" w:sz="0" w:space="0" w:color="auto"/>
            <w:bottom w:val="none" w:sz="0" w:space="0" w:color="auto"/>
            <w:right w:val="none" w:sz="0" w:space="0" w:color="auto"/>
          </w:divBdr>
        </w:div>
      </w:divsChild>
    </w:div>
    <w:div w:id="389230342">
      <w:bodyDiv w:val="1"/>
      <w:marLeft w:val="0"/>
      <w:marRight w:val="0"/>
      <w:marTop w:val="0"/>
      <w:marBottom w:val="0"/>
      <w:divBdr>
        <w:top w:val="none" w:sz="0" w:space="0" w:color="auto"/>
        <w:left w:val="none" w:sz="0" w:space="0" w:color="auto"/>
        <w:bottom w:val="none" w:sz="0" w:space="0" w:color="auto"/>
        <w:right w:val="none" w:sz="0" w:space="0" w:color="auto"/>
      </w:divBdr>
    </w:div>
    <w:div w:id="401637024">
      <w:bodyDiv w:val="1"/>
      <w:marLeft w:val="0"/>
      <w:marRight w:val="0"/>
      <w:marTop w:val="0"/>
      <w:marBottom w:val="0"/>
      <w:divBdr>
        <w:top w:val="none" w:sz="0" w:space="0" w:color="auto"/>
        <w:left w:val="none" w:sz="0" w:space="0" w:color="auto"/>
        <w:bottom w:val="none" w:sz="0" w:space="0" w:color="auto"/>
        <w:right w:val="none" w:sz="0" w:space="0" w:color="auto"/>
      </w:divBdr>
    </w:div>
    <w:div w:id="416025497">
      <w:bodyDiv w:val="1"/>
      <w:marLeft w:val="0"/>
      <w:marRight w:val="0"/>
      <w:marTop w:val="0"/>
      <w:marBottom w:val="0"/>
      <w:divBdr>
        <w:top w:val="none" w:sz="0" w:space="0" w:color="auto"/>
        <w:left w:val="none" w:sz="0" w:space="0" w:color="auto"/>
        <w:bottom w:val="none" w:sz="0" w:space="0" w:color="auto"/>
        <w:right w:val="none" w:sz="0" w:space="0" w:color="auto"/>
      </w:divBdr>
    </w:div>
    <w:div w:id="423189513">
      <w:bodyDiv w:val="1"/>
      <w:marLeft w:val="0"/>
      <w:marRight w:val="0"/>
      <w:marTop w:val="0"/>
      <w:marBottom w:val="0"/>
      <w:divBdr>
        <w:top w:val="none" w:sz="0" w:space="0" w:color="auto"/>
        <w:left w:val="none" w:sz="0" w:space="0" w:color="auto"/>
        <w:bottom w:val="none" w:sz="0" w:space="0" w:color="auto"/>
        <w:right w:val="none" w:sz="0" w:space="0" w:color="auto"/>
      </w:divBdr>
    </w:div>
    <w:div w:id="490945555">
      <w:bodyDiv w:val="1"/>
      <w:marLeft w:val="0"/>
      <w:marRight w:val="0"/>
      <w:marTop w:val="0"/>
      <w:marBottom w:val="0"/>
      <w:divBdr>
        <w:top w:val="none" w:sz="0" w:space="0" w:color="auto"/>
        <w:left w:val="none" w:sz="0" w:space="0" w:color="auto"/>
        <w:bottom w:val="none" w:sz="0" w:space="0" w:color="auto"/>
        <w:right w:val="none" w:sz="0" w:space="0" w:color="auto"/>
      </w:divBdr>
      <w:divsChild>
        <w:div w:id="1506818784">
          <w:marLeft w:val="432"/>
          <w:marRight w:val="0"/>
          <w:marTop w:val="320"/>
          <w:marBottom w:val="0"/>
          <w:divBdr>
            <w:top w:val="none" w:sz="0" w:space="0" w:color="auto"/>
            <w:left w:val="none" w:sz="0" w:space="0" w:color="auto"/>
            <w:bottom w:val="none" w:sz="0" w:space="0" w:color="auto"/>
            <w:right w:val="none" w:sz="0" w:space="0" w:color="auto"/>
          </w:divBdr>
        </w:div>
        <w:div w:id="1228950859">
          <w:marLeft w:val="432"/>
          <w:marRight w:val="0"/>
          <w:marTop w:val="320"/>
          <w:marBottom w:val="0"/>
          <w:divBdr>
            <w:top w:val="none" w:sz="0" w:space="0" w:color="auto"/>
            <w:left w:val="none" w:sz="0" w:space="0" w:color="auto"/>
            <w:bottom w:val="none" w:sz="0" w:space="0" w:color="auto"/>
            <w:right w:val="none" w:sz="0" w:space="0" w:color="auto"/>
          </w:divBdr>
        </w:div>
        <w:div w:id="1563174609">
          <w:marLeft w:val="432"/>
          <w:marRight w:val="0"/>
          <w:marTop w:val="320"/>
          <w:marBottom w:val="0"/>
          <w:divBdr>
            <w:top w:val="none" w:sz="0" w:space="0" w:color="auto"/>
            <w:left w:val="none" w:sz="0" w:space="0" w:color="auto"/>
            <w:bottom w:val="none" w:sz="0" w:space="0" w:color="auto"/>
            <w:right w:val="none" w:sz="0" w:space="0" w:color="auto"/>
          </w:divBdr>
        </w:div>
        <w:div w:id="731542313">
          <w:marLeft w:val="432"/>
          <w:marRight w:val="0"/>
          <w:marTop w:val="320"/>
          <w:marBottom w:val="0"/>
          <w:divBdr>
            <w:top w:val="none" w:sz="0" w:space="0" w:color="auto"/>
            <w:left w:val="none" w:sz="0" w:space="0" w:color="auto"/>
            <w:bottom w:val="none" w:sz="0" w:space="0" w:color="auto"/>
            <w:right w:val="none" w:sz="0" w:space="0" w:color="auto"/>
          </w:divBdr>
        </w:div>
        <w:div w:id="374544423">
          <w:marLeft w:val="432"/>
          <w:marRight w:val="0"/>
          <w:marTop w:val="320"/>
          <w:marBottom w:val="0"/>
          <w:divBdr>
            <w:top w:val="none" w:sz="0" w:space="0" w:color="auto"/>
            <w:left w:val="none" w:sz="0" w:space="0" w:color="auto"/>
            <w:bottom w:val="none" w:sz="0" w:space="0" w:color="auto"/>
            <w:right w:val="none" w:sz="0" w:space="0" w:color="auto"/>
          </w:divBdr>
        </w:div>
      </w:divsChild>
    </w:div>
    <w:div w:id="526984770">
      <w:bodyDiv w:val="1"/>
      <w:marLeft w:val="0"/>
      <w:marRight w:val="0"/>
      <w:marTop w:val="0"/>
      <w:marBottom w:val="0"/>
      <w:divBdr>
        <w:top w:val="none" w:sz="0" w:space="0" w:color="auto"/>
        <w:left w:val="none" w:sz="0" w:space="0" w:color="auto"/>
        <w:bottom w:val="none" w:sz="0" w:space="0" w:color="auto"/>
        <w:right w:val="none" w:sz="0" w:space="0" w:color="auto"/>
      </w:divBdr>
      <w:divsChild>
        <w:div w:id="432940777">
          <w:marLeft w:val="547"/>
          <w:marRight w:val="0"/>
          <w:marTop w:val="154"/>
          <w:marBottom w:val="0"/>
          <w:divBdr>
            <w:top w:val="none" w:sz="0" w:space="0" w:color="auto"/>
            <w:left w:val="none" w:sz="0" w:space="0" w:color="auto"/>
            <w:bottom w:val="none" w:sz="0" w:space="0" w:color="auto"/>
            <w:right w:val="none" w:sz="0" w:space="0" w:color="auto"/>
          </w:divBdr>
        </w:div>
        <w:div w:id="698891198">
          <w:marLeft w:val="1166"/>
          <w:marRight w:val="0"/>
          <w:marTop w:val="134"/>
          <w:marBottom w:val="0"/>
          <w:divBdr>
            <w:top w:val="none" w:sz="0" w:space="0" w:color="auto"/>
            <w:left w:val="none" w:sz="0" w:space="0" w:color="auto"/>
            <w:bottom w:val="none" w:sz="0" w:space="0" w:color="auto"/>
            <w:right w:val="none" w:sz="0" w:space="0" w:color="auto"/>
          </w:divBdr>
        </w:div>
        <w:div w:id="1280212748">
          <w:marLeft w:val="1166"/>
          <w:marRight w:val="0"/>
          <w:marTop w:val="134"/>
          <w:marBottom w:val="0"/>
          <w:divBdr>
            <w:top w:val="none" w:sz="0" w:space="0" w:color="auto"/>
            <w:left w:val="none" w:sz="0" w:space="0" w:color="auto"/>
            <w:bottom w:val="none" w:sz="0" w:space="0" w:color="auto"/>
            <w:right w:val="none" w:sz="0" w:space="0" w:color="auto"/>
          </w:divBdr>
        </w:div>
      </w:divsChild>
    </w:div>
    <w:div w:id="538006573">
      <w:bodyDiv w:val="1"/>
      <w:marLeft w:val="0"/>
      <w:marRight w:val="0"/>
      <w:marTop w:val="0"/>
      <w:marBottom w:val="0"/>
      <w:divBdr>
        <w:top w:val="none" w:sz="0" w:space="0" w:color="auto"/>
        <w:left w:val="none" w:sz="0" w:space="0" w:color="auto"/>
        <w:bottom w:val="none" w:sz="0" w:space="0" w:color="auto"/>
        <w:right w:val="none" w:sz="0" w:space="0" w:color="auto"/>
      </w:divBdr>
      <w:divsChild>
        <w:div w:id="159546290">
          <w:marLeft w:val="547"/>
          <w:marRight w:val="0"/>
          <w:marTop w:val="115"/>
          <w:marBottom w:val="0"/>
          <w:divBdr>
            <w:top w:val="none" w:sz="0" w:space="0" w:color="auto"/>
            <w:left w:val="none" w:sz="0" w:space="0" w:color="auto"/>
            <w:bottom w:val="none" w:sz="0" w:space="0" w:color="auto"/>
            <w:right w:val="none" w:sz="0" w:space="0" w:color="auto"/>
          </w:divBdr>
        </w:div>
        <w:div w:id="254174563">
          <w:marLeft w:val="547"/>
          <w:marRight w:val="0"/>
          <w:marTop w:val="115"/>
          <w:marBottom w:val="0"/>
          <w:divBdr>
            <w:top w:val="none" w:sz="0" w:space="0" w:color="auto"/>
            <w:left w:val="none" w:sz="0" w:space="0" w:color="auto"/>
            <w:bottom w:val="none" w:sz="0" w:space="0" w:color="auto"/>
            <w:right w:val="none" w:sz="0" w:space="0" w:color="auto"/>
          </w:divBdr>
        </w:div>
        <w:div w:id="504630173">
          <w:marLeft w:val="547"/>
          <w:marRight w:val="0"/>
          <w:marTop w:val="115"/>
          <w:marBottom w:val="0"/>
          <w:divBdr>
            <w:top w:val="none" w:sz="0" w:space="0" w:color="auto"/>
            <w:left w:val="none" w:sz="0" w:space="0" w:color="auto"/>
            <w:bottom w:val="none" w:sz="0" w:space="0" w:color="auto"/>
            <w:right w:val="none" w:sz="0" w:space="0" w:color="auto"/>
          </w:divBdr>
        </w:div>
        <w:div w:id="2039774341">
          <w:marLeft w:val="547"/>
          <w:marRight w:val="0"/>
          <w:marTop w:val="115"/>
          <w:marBottom w:val="0"/>
          <w:divBdr>
            <w:top w:val="none" w:sz="0" w:space="0" w:color="auto"/>
            <w:left w:val="none" w:sz="0" w:space="0" w:color="auto"/>
            <w:bottom w:val="none" w:sz="0" w:space="0" w:color="auto"/>
            <w:right w:val="none" w:sz="0" w:space="0" w:color="auto"/>
          </w:divBdr>
        </w:div>
      </w:divsChild>
    </w:div>
    <w:div w:id="590355340">
      <w:bodyDiv w:val="1"/>
      <w:marLeft w:val="0"/>
      <w:marRight w:val="0"/>
      <w:marTop w:val="0"/>
      <w:marBottom w:val="0"/>
      <w:divBdr>
        <w:top w:val="none" w:sz="0" w:space="0" w:color="auto"/>
        <w:left w:val="none" w:sz="0" w:space="0" w:color="auto"/>
        <w:bottom w:val="none" w:sz="0" w:space="0" w:color="auto"/>
        <w:right w:val="none" w:sz="0" w:space="0" w:color="auto"/>
      </w:divBdr>
      <w:divsChild>
        <w:div w:id="377096684">
          <w:marLeft w:val="547"/>
          <w:marRight w:val="0"/>
          <w:marTop w:val="125"/>
          <w:marBottom w:val="0"/>
          <w:divBdr>
            <w:top w:val="none" w:sz="0" w:space="0" w:color="auto"/>
            <w:left w:val="none" w:sz="0" w:space="0" w:color="auto"/>
            <w:bottom w:val="none" w:sz="0" w:space="0" w:color="auto"/>
            <w:right w:val="none" w:sz="0" w:space="0" w:color="auto"/>
          </w:divBdr>
        </w:div>
        <w:div w:id="1003630462">
          <w:marLeft w:val="547"/>
          <w:marRight w:val="0"/>
          <w:marTop w:val="125"/>
          <w:marBottom w:val="0"/>
          <w:divBdr>
            <w:top w:val="none" w:sz="0" w:space="0" w:color="auto"/>
            <w:left w:val="none" w:sz="0" w:space="0" w:color="auto"/>
            <w:bottom w:val="none" w:sz="0" w:space="0" w:color="auto"/>
            <w:right w:val="none" w:sz="0" w:space="0" w:color="auto"/>
          </w:divBdr>
        </w:div>
        <w:div w:id="1324891172">
          <w:marLeft w:val="547"/>
          <w:marRight w:val="0"/>
          <w:marTop w:val="125"/>
          <w:marBottom w:val="0"/>
          <w:divBdr>
            <w:top w:val="none" w:sz="0" w:space="0" w:color="auto"/>
            <w:left w:val="none" w:sz="0" w:space="0" w:color="auto"/>
            <w:bottom w:val="none" w:sz="0" w:space="0" w:color="auto"/>
            <w:right w:val="none" w:sz="0" w:space="0" w:color="auto"/>
          </w:divBdr>
        </w:div>
        <w:div w:id="2057581852">
          <w:marLeft w:val="547"/>
          <w:marRight w:val="0"/>
          <w:marTop w:val="125"/>
          <w:marBottom w:val="0"/>
          <w:divBdr>
            <w:top w:val="none" w:sz="0" w:space="0" w:color="auto"/>
            <w:left w:val="none" w:sz="0" w:space="0" w:color="auto"/>
            <w:bottom w:val="none" w:sz="0" w:space="0" w:color="auto"/>
            <w:right w:val="none" w:sz="0" w:space="0" w:color="auto"/>
          </w:divBdr>
        </w:div>
      </w:divsChild>
    </w:div>
    <w:div w:id="613290717">
      <w:bodyDiv w:val="1"/>
      <w:marLeft w:val="0"/>
      <w:marRight w:val="0"/>
      <w:marTop w:val="0"/>
      <w:marBottom w:val="0"/>
      <w:divBdr>
        <w:top w:val="none" w:sz="0" w:space="0" w:color="auto"/>
        <w:left w:val="none" w:sz="0" w:space="0" w:color="auto"/>
        <w:bottom w:val="none" w:sz="0" w:space="0" w:color="auto"/>
        <w:right w:val="none" w:sz="0" w:space="0" w:color="auto"/>
      </w:divBdr>
      <w:divsChild>
        <w:div w:id="361594529">
          <w:marLeft w:val="1166"/>
          <w:marRight w:val="0"/>
          <w:marTop w:val="134"/>
          <w:marBottom w:val="0"/>
          <w:divBdr>
            <w:top w:val="none" w:sz="0" w:space="0" w:color="auto"/>
            <w:left w:val="none" w:sz="0" w:space="0" w:color="auto"/>
            <w:bottom w:val="none" w:sz="0" w:space="0" w:color="auto"/>
            <w:right w:val="none" w:sz="0" w:space="0" w:color="auto"/>
          </w:divBdr>
        </w:div>
        <w:div w:id="464585974">
          <w:marLeft w:val="1166"/>
          <w:marRight w:val="0"/>
          <w:marTop w:val="134"/>
          <w:marBottom w:val="0"/>
          <w:divBdr>
            <w:top w:val="none" w:sz="0" w:space="0" w:color="auto"/>
            <w:left w:val="none" w:sz="0" w:space="0" w:color="auto"/>
            <w:bottom w:val="none" w:sz="0" w:space="0" w:color="auto"/>
            <w:right w:val="none" w:sz="0" w:space="0" w:color="auto"/>
          </w:divBdr>
        </w:div>
        <w:div w:id="922644395">
          <w:marLeft w:val="1166"/>
          <w:marRight w:val="0"/>
          <w:marTop w:val="134"/>
          <w:marBottom w:val="0"/>
          <w:divBdr>
            <w:top w:val="none" w:sz="0" w:space="0" w:color="auto"/>
            <w:left w:val="none" w:sz="0" w:space="0" w:color="auto"/>
            <w:bottom w:val="none" w:sz="0" w:space="0" w:color="auto"/>
            <w:right w:val="none" w:sz="0" w:space="0" w:color="auto"/>
          </w:divBdr>
        </w:div>
        <w:div w:id="1591961318">
          <w:marLeft w:val="1166"/>
          <w:marRight w:val="0"/>
          <w:marTop w:val="134"/>
          <w:marBottom w:val="0"/>
          <w:divBdr>
            <w:top w:val="none" w:sz="0" w:space="0" w:color="auto"/>
            <w:left w:val="none" w:sz="0" w:space="0" w:color="auto"/>
            <w:bottom w:val="none" w:sz="0" w:space="0" w:color="auto"/>
            <w:right w:val="none" w:sz="0" w:space="0" w:color="auto"/>
          </w:divBdr>
        </w:div>
        <w:div w:id="2093156690">
          <w:marLeft w:val="547"/>
          <w:marRight w:val="0"/>
          <w:marTop w:val="154"/>
          <w:marBottom w:val="0"/>
          <w:divBdr>
            <w:top w:val="none" w:sz="0" w:space="0" w:color="auto"/>
            <w:left w:val="none" w:sz="0" w:space="0" w:color="auto"/>
            <w:bottom w:val="none" w:sz="0" w:space="0" w:color="auto"/>
            <w:right w:val="none" w:sz="0" w:space="0" w:color="auto"/>
          </w:divBdr>
        </w:div>
      </w:divsChild>
    </w:div>
    <w:div w:id="676620752">
      <w:bodyDiv w:val="1"/>
      <w:marLeft w:val="0"/>
      <w:marRight w:val="0"/>
      <w:marTop w:val="0"/>
      <w:marBottom w:val="0"/>
      <w:divBdr>
        <w:top w:val="none" w:sz="0" w:space="0" w:color="auto"/>
        <w:left w:val="none" w:sz="0" w:space="0" w:color="auto"/>
        <w:bottom w:val="none" w:sz="0" w:space="0" w:color="auto"/>
        <w:right w:val="none" w:sz="0" w:space="0" w:color="auto"/>
      </w:divBdr>
      <w:divsChild>
        <w:div w:id="428935413">
          <w:marLeft w:val="806"/>
          <w:marRight w:val="0"/>
          <w:marTop w:val="96"/>
          <w:marBottom w:val="0"/>
          <w:divBdr>
            <w:top w:val="none" w:sz="0" w:space="0" w:color="auto"/>
            <w:left w:val="none" w:sz="0" w:space="0" w:color="auto"/>
            <w:bottom w:val="none" w:sz="0" w:space="0" w:color="auto"/>
            <w:right w:val="none" w:sz="0" w:space="0" w:color="auto"/>
          </w:divBdr>
        </w:div>
        <w:div w:id="741218532">
          <w:marLeft w:val="806"/>
          <w:marRight w:val="0"/>
          <w:marTop w:val="96"/>
          <w:marBottom w:val="0"/>
          <w:divBdr>
            <w:top w:val="none" w:sz="0" w:space="0" w:color="auto"/>
            <w:left w:val="none" w:sz="0" w:space="0" w:color="auto"/>
            <w:bottom w:val="none" w:sz="0" w:space="0" w:color="auto"/>
            <w:right w:val="none" w:sz="0" w:space="0" w:color="auto"/>
          </w:divBdr>
        </w:div>
        <w:div w:id="754865919">
          <w:marLeft w:val="547"/>
          <w:marRight w:val="0"/>
          <w:marTop w:val="115"/>
          <w:marBottom w:val="0"/>
          <w:divBdr>
            <w:top w:val="none" w:sz="0" w:space="0" w:color="auto"/>
            <w:left w:val="none" w:sz="0" w:space="0" w:color="auto"/>
            <w:bottom w:val="none" w:sz="0" w:space="0" w:color="auto"/>
            <w:right w:val="none" w:sz="0" w:space="0" w:color="auto"/>
          </w:divBdr>
        </w:div>
        <w:div w:id="1894805553">
          <w:marLeft w:val="806"/>
          <w:marRight w:val="0"/>
          <w:marTop w:val="96"/>
          <w:marBottom w:val="0"/>
          <w:divBdr>
            <w:top w:val="none" w:sz="0" w:space="0" w:color="auto"/>
            <w:left w:val="none" w:sz="0" w:space="0" w:color="auto"/>
            <w:bottom w:val="none" w:sz="0" w:space="0" w:color="auto"/>
            <w:right w:val="none" w:sz="0" w:space="0" w:color="auto"/>
          </w:divBdr>
        </w:div>
        <w:div w:id="2035107146">
          <w:marLeft w:val="806"/>
          <w:marRight w:val="0"/>
          <w:marTop w:val="115"/>
          <w:marBottom w:val="0"/>
          <w:divBdr>
            <w:top w:val="none" w:sz="0" w:space="0" w:color="auto"/>
            <w:left w:val="none" w:sz="0" w:space="0" w:color="auto"/>
            <w:bottom w:val="none" w:sz="0" w:space="0" w:color="auto"/>
            <w:right w:val="none" w:sz="0" w:space="0" w:color="auto"/>
          </w:divBdr>
        </w:div>
      </w:divsChild>
    </w:div>
    <w:div w:id="700908486">
      <w:bodyDiv w:val="1"/>
      <w:marLeft w:val="0"/>
      <w:marRight w:val="0"/>
      <w:marTop w:val="0"/>
      <w:marBottom w:val="0"/>
      <w:divBdr>
        <w:top w:val="none" w:sz="0" w:space="0" w:color="auto"/>
        <w:left w:val="none" w:sz="0" w:space="0" w:color="auto"/>
        <w:bottom w:val="none" w:sz="0" w:space="0" w:color="auto"/>
        <w:right w:val="none" w:sz="0" w:space="0" w:color="auto"/>
      </w:divBdr>
    </w:div>
    <w:div w:id="723875218">
      <w:bodyDiv w:val="1"/>
      <w:marLeft w:val="0"/>
      <w:marRight w:val="0"/>
      <w:marTop w:val="0"/>
      <w:marBottom w:val="0"/>
      <w:divBdr>
        <w:top w:val="none" w:sz="0" w:space="0" w:color="auto"/>
        <w:left w:val="none" w:sz="0" w:space="0" w:color="auto"/>
        <w:bottom w:val="none" w:sz="0" w:space="0" w:color="auto"/>
        <w:right w:val="none" w:sz="0" w:space="0" w:color="auto"/>
      </w:divBdr>
    </w:div>
    <w:div w:id="733042217">
      <w:bodyDiv w:val="1"/>
      <w:marLeft w:val="0"/>
      <w:marRight w:val="0"/>
      <w:marTop w:val="0"/>
      <w:marBottom w:val="0"/>
      <w:divBdr>
        <w:top w:val="none" w:sz="0" w:space="0" w:color="auto"/>
        <w:left w:val="none" w:sz="0" w:space="0" w:color="auto"/>
        <w:bottom w:val="none" w:sz="0" w:space="0" w:color="auto"/>
        <w:right w:val="none" w:sz="0" w:space="0" w:color="auto"/>
      </w:divBdr>
      <w:divsChild>
        <w:div w:id="369110972">
          <w:marLeft w:val="547"/>
          <w:marRight w:val="0"/>
          <w:marTop w:val="0"/>
          <w:marBottom w:val="0"/>
          <w:divBdr>
            <w:top w:val="none" w:sz="0" w:space="0" w:color="auto"/>
            <w:left w:val="none" w:sz="0" w:space="0" w:color="auto"/>
            <w:bottom w:val="none" w:sz="0" w:space="0" w:color="auto"/>
            <w:right w:val="none" w:sz="0" w:space="0" w:color="auto"/>
          </w:divBdr>
        </w:div>
        <w:div w:id="459307563">
          <w:marLeft w:val="547"/>
          <w:marRight w:val="0"/>
          <w:marTop w:val="0"/>
          <w:marBottom w:val="0"/>
          <w:divBdr>
            <w:top w:val="none" w:sz="0" w:space="0" w:color="auto"/>
            <w:left w:val="none" w:sz="0" w:space="0" w:color="auto"/>
            <w:bottom w:val="none" w:sz="0" w:space="0" w:color="auto"/>
            <w:right w:val="none" w:sz="0" w:space="0" w:color="auto"/>
          </w:divBdr>
        </w:div>
        <w:div w:id="618149246">
          <w:marLeft w:val="1166"/>
          <w:marRight w:val="0"/>
          <w:marTop w:val="0"/>
          <w:marBottom w:val="0"/>
          <w:divBdr>
            <w:top w:val="none" w:sz="0" w:space="0" w:color="auto"/>
            <w:left w:val="none" w:sz="0" w:space="0" w:color="auto"/>
            <w:bottom w:val="none" w:sz="0" w:space="0" w:color="auto"/>
            <w:right w:val="none" w:sz="0" w:space="0" w:color="auto"/>
          </w:divBdr>
        </w:div>
      </w:divsChild>
    </w:div>
    <w:div w:id="749035625">
      <w:bodyDiv w:val="1"/>
      <w:marLeft w:val="0"/>
      <w:marRight w:val="0"/>
      <w:marTop w:val="0"/>
      <w:marBottom w:val="0"/>
      <w:divBdr>
        <w:top w:val="none" w:sz="0" w:space="0" w:color="auto"/>
        <w:left w:val="none" w:sz="0" w:space="0" w:color="auto"/>
        <w:bottom w:val="none" w:sz="0" w:space="0" w:color="auto"/>
        <w:right w:val="none" w:sz="0" w:space="0" w:color="auto"/>
      </w:divBdr>
    </w:div>
    <w:div w:id="771972063">
      <w:bodyDiv w:val="1"/>
      <w:marLeft w:val="0"/>
      <w:marRight w:val="0"/>
      <w:marTop w:val="0"/>
      <w:marBottom w:val="0"/>
      <w:divBdr>
        <w:top w:val="none" w:sz="0" w:space="0" w:color="auto"/>
        <w:left w:val="none" w:sz="0" w:space="0" w:color="auto"/>
        <w:bottom w:val="none" w:sz="0" w:space="0" w:color="auto"/>
        <w:right w:val="none" w:sz="0" w:space="0" w:color="auto"/>
      </w:divBdr>
      <w:divsChild>
        <w:div w:id="148520201">
          <w:marLeft w:val="547"/>
          <w:marRight w:val="0"/>
          <w:marTop w:val="115"/>
          <w:marBottom w:val="0"/>
          <w:divBdr>
            <w:top w:val="none" w:sz="0" w:space="0" w:color="auto"/>
            <w:left w:val="none" w:sz="0" w:space="0" w:color="auto"/>
            <w:bottom w:val="none" w:sz="0" w:space="0" w:color="auto"/>
            <w:right w:val="none" w:sz="0" w:space="0" w:color="auto"/>
          </w:divBdr>
        </w:div>
      </w:divsChild>
    </w:div>
    <w:div w:id="785127097">
      <w:bodyDiv w:val="1"/>
      <w:marLeft w:val="0"/>
      <w:marRight w:val="0"/>
      <w:marTop w:val="0"/>
      <w:marBottom w:val="0"/>
      <w:divBdr>
        <w:top w:val="none" w:sz="0" w:space="0" w:color="auto"/>
        <w:left w:val="none" w:sz="0" w:space="0" w:color="auto"/>
        <w:bottom w:val="none" w:sz="0" w:space="0" w:color="auto"/>
        <w:right w:val="none" w:sz="0" w:space="0" w:color="auto"/>
      </w:divBdr>
      <w:divsChild>
        <w:div w:id="1969817126">
          <w:marLeft w:val="446"/>
          <w:marRight w:val="0"/>
          <w:marTop w:val="134"/>
          <w:marBottom w:val="120"/>
          <w:divBdr>
            <w:top w:val="none" w:sz="0" w:space="0" w:color="auto"/>
            <w:left w:val="none" w:sz="0" w:space="0" w:color="auto"/>
            <w:bottom w:val="none" w:sz="0" w:space="0" w:color="auto"/>
            <w:right w:val="none" w:sz="0" w:space="0" w:color="auto"/>
          </w:divBdr>
        </w:div>
        <w:div w:id="141116258">
          <w:marLeft w:val="446"/>
          <w:marRight w:val="0"/>
          <w:marTop w:val="134"/>
          <w:marBottom w:val="120"/>
          <w:divBdr>
            <w:top w:val="none" w:sz="0" w:space="0" w:color="auto"/>
            <w:left w:val="none" w:sz="0" w:space="0" w:color="auto"/>
            <w:bottom w:val="none" w:sz="0" w:space="0" w:color="auto"/>
            <w:right w:val="none" w:sz="0" w:space="0" w:color="auto"/>
          </w:divBdr>
        </w:div>
        <w:div w:id="361591642">
          <w:marLeft w:val="446"/>
          <w:marRight w:val="0"/>
          <w:marTop w:val="134"/>
          <w:marBottom w:val="120"/>
          <w:divBdr>
            <w:top w:val="none" w:sz="0" w:space="0" w:color="auto"/>
            <w:left w:val="none" w:sz="0" w:space="0" w:color="auto"/>
            <w:bottom w:val="none" w:sz="0" w:space="0" w:color="auto"/>
            <w:right w:val="none" w:sz="0" w:space="0" w:color="auto"/>
          </w:divBdr>
        </w:div>
        <w:div w:id="144130855">
          <w:marLeft w:val="446"/>
          <w:marRight w:val="0"/>
          <w:marTop w:val="134"/>
          <w:marBottom w:val="120"/>
          <w:divBdr>
            <w:top w:val="none" w:sz="0" w:space="0" w:color="auto"/>
            <w:left w:val="none" w:sz="0" w:space="0" w:color="auto"/>
            <w:bottom w:val="none" w:sz="0" w:space="0" w:color="auto"/>
            <w:right w:val="none" w:sz="0" w:space="0" w:color="auto"/>
          </w:divBdr>
        </w:div>
        <w:div w:id="1981380064">
          <w:marLeft w:val="446"/>
          <w:marRight w:val="0"/>
          <w:marTop w:val="134"/>
          <w:marBottom w:val="120"/>
          <w:divBdr>
            <w:top w:val="none" w:sz="0" w:space="0" w:color="auto"/>
            <w:left w:val="none" w:sz="0" w:space="0" w:color="auto"/>
            <w:bottom w:val="none" w:sz="0" w:space="0" w:color="auto"/>
            <w:right w:val="none" w:sz="0" w:space="0" w:color="auto"/>
          </w:divBdr>
        </w:div>
      </w:divsChild>
    </w:div>
    <w:div w:id="858279581">
      <w:bodyDiv w:val="1"/>
      <w:marLeft w:val="0"/>
      <w:marRight w:val="0"/>
      <w:marTop w:val="0"/>
      <w:marBottom w:val="0"/>
      <w:divBdr>
        <w:top w:val="none" w:sz="0" w:space="0" w:color="auto"/>
        <w:left w:val="none" w:sz="0" w:space="0" w:color="auto"/>
        <w:bottom w:val="none" w:sz="0" w:space="0" w:color="auto"/>
        <w:right w:val="none" w:sz="0" w:space="0" w:color="auto"/>
      </w:divBdr>
      <w:divsChild>
        <w:div w:id="1087919979">
          <w:marLeft w:val="547"/>
          <w:marRight w:val="0"/>
          <w:marTop w:val="154"/>
          <w:marBottom w:val="0"/>
          <w:divBdr>
            <w:top w:val="none" w:sz="0" w:space="0" w:color="auto"/>
            <w:left w:val="none" w:sz="0" w:space="0" w:color="auto"/>
            <w:bottom w:val="none" w:sz="0" w:space="0" w:color="auto"/>
            <w:right w:val="none" w:sz="0" w:space="0" w:color="auto"/>
          </w:divBdr>
        </w:div>
        <w:div w:id="1375547338">
          <w:marLeft w:val="547"/>
          <w:marRight w:val="0"/>
          <w:marTop w:val="154"/>
          <w:marBottom w:val="0"/>
          <w:divBdr>
            <w:top w:val="none" w:sz="0" w:space="0" w:color="auto"/>
            <w:left w:val="none" w:sz="0" w:space="0" w:color="auto"/>
            <w:bottom w:val="none" w:sz="0" w:space="0" w:color="auto"/>
            <w:right w:val="none" w:sz="0" w:space="0" w:color="auto"/>
          </w:divBdr>
        </w:div>
        <w:div w:id="1631784270">
          <w:marLeft w:val="547"/>
          <w:marRight w:val="0"/>
          <w:marTop w:val="154"/>
          <w:marBottom w:val="0"/>
          <w:divBdr>
            <w:top w:val="none" w:sz="0" w:space="0" w:color="auto"/>
            <w:left w:val="none" w:sz="0" w:space="0" w:color="auto"/>
            <w:bottom w:val="none" w:sz="0" w:space="0" w:color="auto"/>
            <w:right w:val="none" w:sz="0" w:space="0" w:color="auto"/>
          </w:divBdr>
        </w:div>
        <w:div w:id="1883059852">
          <w:marLeft w:val="547"/>
          <w:marRight w:val="0"/>
          <w:marTop w:val="154"/>
          <w:marBottom w:val="0"/>
          <w:divBdr>
            <w:top w:val="none" w:sz="0" w:space="0" w:color="auto"/>
            <w:left w:val="none" w:sz="0" w:space="0" w:color="auto"/>
            <w:bottom w:val="none" w:sz="0" w:space="0" w:color="auto"/>
            <w:right w:val="none" w:sz="0" w:space="0" w:color="auto"/>
          </w:divBdr>
        </w:div>
        <w:div w:id="1935354130">
          <w:marLeft w:val="1166"/>
          <w:marRight w:val="0"/>
          <w:marTop w:val="134"/>
          <w:marBottom w:val="0"/>
          <w:divBdr>
            <w:top w:val="none" w:sz="0" w:space="0" w:color="auto"/>
            <w:left w:val="none" w:sz="0" w:space="0" w:color="auto"/>
            <w:bottom w:val="none" w:sz="0" w:space="0" w:color="auto"/>
            <w:right w:val="none" w:sz="0" w:space="0" w:color="auto"/>
          </w:divBdr>
        </w:div>
      </w:divsChild>
    </w:div>
    <w:div w:id="872159003">
      <w:bodyDiv w:val="1"/>
      <w:marLeft w:val="0"/>
      <w:marRight w:val="0"/>
      <w:marTop w:val="0"/>
      <w:marBottom w:val="0"/>
      <w:divBdr>
        <w:top w:val="none" w:sz="0" w:space="0" w:color="auto"/>
        <w:left w:val="none" w:sz="0" w:space="0" w:color="auto"/>
        <w:bottom w:val="none" w:sz="0" w:space="0" w:color="auto"/>
        <w:right w:val="none" w:sz="0" w:space="0" w:color="auto"/>
      </w:divBdr>
      <w:divsChild>
        <w:div w:id="1263877127">
          <w:marLeft w:val="446"/>
          <w:marRight w:val="0"/>
          <w:marTop w:val="96"/>
          <w:marBottom w:val="120"/>
          <w:divBdr>
            <w:top w:val="none" w:sz="0" w:space="0" w:color="auto"/>
            <w:left w:val="none" w:sz="0" w:space="0" w:color="auto"/>
            <w:bottom w:val="none" w:sz="0" w:space="0" w:color="auto"/>
            <w:right w:val="none" w:sz="0" w:space="0" w:color="auto"/>
          </w:divBdr>
        </w:div>
        <w:div w:id="1170175971">
          <w:marLeft w:val="446"/>
          <w:marRight w:val="0"/>
          <w:marTop w:val="96"/>
          <w:marBottom w:val="120"/>
          <w:divBdr>
            <w:top w:val="none" w:sz="0" w:space="0" w:color="auto"/>
            <w:left w:val="none" w:sz="0" w:space="0" w:color="auto"/>
            <w:bottom w:val="none" w:sz="0" w:space="0" w:color="auto"/>
            <w:right w:val="none" w:sz="0" w:space="0" w:color="auto"/>
          </w:divBdr>
        </w:div>
        <w:div w:id="1034773250">
          <w:marLeft w:val="446"/>
          <w:marRight w:val="0"/>
          <w:marTop w:val="96"/>
          <w:marBottom w:val="120"/>
          <w:divBdr>
            <w:top w:val="none" w:sz="0" w:space="0" w:color="auto"/>
            <w:left w:val="none" w:sz="0" w:space="0" w:color="auto"/>
            <w:bottom w:val="none" w:sz="0" w:space="0" w:color="auto"/>
            <w:right w:val="none" w:sz="0" w:space="0" w:color="auto"/>
          </w:divBdr>
        </w:div>
        <w:div w:id="1983806554">
          <w:marLeft w:val="446"/>
          <w:marRight w:val="0"/>
          <w:marTop w:val="96"/>
          <w:marBottom w:val="120"/>
          <w:divBdr>
            <w:top w:val="none" w:sz="0" w:space="0" w:color="auto"/>
            <w:left w:val="none" w:sz="0" w:space="0" w:color="auto"/>
            <w:bottom w:val="none" w:sz="0" w:space="0" w:color="auto"/>
            <w:right w:val="none" w:sz="0" w:space="0" w:color="auto"/>
          </w:divBdr>
        </w:div>
      </w:divsChild>
    </w:div>
    <w:div w:id="882255576">
      <w:bodyDiv w:val="1"/>
      <w:marLeft w:val="0"/>
      <w:marRight w:val="0"/>
      <w:marTop w:val="0"/>
      <w:marBottom w:val="0"/>
      <w:divBdr>
        <w:top w:val="none" w:sz="0" w:space="0" w:color="auto"/>
        <w:left w:val="none" w:sz="0" w:space="0" w:color="auto"/>
        <w:bottom w:val="none" w:sz="0" w:space="0" w:color="auto"/>
        <w:right w:val="none" w:sz="0" w:space="0" w:color="auto"/>
      </w:divBdr>
      <w:divsChild>
        <w:div w:id="777598387">
          <w:marLeft w:val="547"/>
          <w:marRight w:val="0"/>
          <w:marTop w:val="154"/>
          <w:marBottom w:val="0"/>
          <w:divBdr>
            <w:top w:val="none" w:sz="0" w:space="0" w:color="auto"/>
            <w:left w:val="none" w:sz="0" w:space="0" w:color="auto"/>
            <w:bottom w:val="none" w:sz="0" w:space="0" w:color="auto"/>
            <w:right w:val="none" w:sz="0" w:space="0" w:color="auto"/>
          </w:divBdr>
        </w:div>
        <w:div w:id="806052552">
          <w:marLeft w:val="547"/>
          <w:marRight w:val="0"/>
          <w:marTop w:val="154"/>
          <w:marBottom w:val="0"/>
          <w:divBdr>
            <w:top w:val="none" w:sz="0" w:space="0" w:color="auto"/>
            <w:left w:val="none" w:sz="0" w:space="0" w:color="auto"/>
            <w:bottom w:val="none" w:sz="0" w:space="0" w:color="auto"/>
            <w:right w:val="none" w:sz="0" w:space="0" w:color="auto"/>
          </w:divBdr>
        </w:div>
        <w:div w:id="1630621185">
          <w:marLeft w:val="547"/>
          <w:marRight w:val="0"/>
          <w:marTop w:val="154"/>
          <w:marBottom w:val="0"/>
          <w:divBdr>
            <w:top w:val="none" w:sz="0" w:space="0" w:color="auto"/>
            <w:left w:val="none" w:sz="0" w:space="0" w:color="auto"/>
            <w:bottom w:val="none" w:sz="0" w:space="0" w:color="auto"/>
            <w:right w:val="none" w:sz="0" w:space="0" w:color="auto"/>
          </w:divBdr>
        </w:div>
      </w:divsChild>
    </w:div>
    <w:div w:id="883298242">
      <w:bodyDiv w:val="1"/>
      <w:marLeft w:val="0"/>
      <w:marRight w:val="0"/>
      <w:marTop w:val="0"/>
      <w:marBottom w:val="0"/>
      <w:divBdr>
        <w:top w:val="none" w:sz="0" w:space="0" w:color="auto"/>
        <w:left w:val="none" w:sz="0" w:space="0" w:color="auto"/>
        <w:bottom w:val="none" w:sz="0" w:space="0" w:color="auto"/>
        <w:right w:val="none" w:sz="0" w:space="0" w:color="auto"/>
      </w:divBdr>
      <w:divsChild>
        <w:div w:id="1240141346">
          <w:marLeft w:val="547"/>
          <w:marRight w:val="0"/>
          <w:marTop w:val="0"/>
          <w:marBottom w:val="0"/>
          <w:divBdr>
            <w:top w:val="none" w:sz="0" w:space="0" w:color="auto"/>
            <w:left w:val="none" w:sz="0" w:space="0" w:color="auto"/>
            <w:bottom w:val="none" w:sz="0" w:space="0" w:color="auto"/>
            <w:right w:val="none" w:sz="0" w:space="0" w:color="auto"/>
          </w:divBdr>
        </w:div>
        <w:div w:id="1707102972">
          <w:marLeft w:val="547"/>
          <w:marRight w:val="0"/>
          <w:marTop w:val="0"/>
          <w:marBottom w:val="0"/>
          <w:divBdr>
            <w:top w:val="none" w:sz="0" w:space="0" w:color="auto"/>
            <w:left w:val="none" w:sz="0" w:space="0" w:color="auto"/>
            <w:bottom w:val="none" w:sz="0" w:space="0" w:color="auto"/>
            <w:right w:val="none" w:sz="0" w:space="0" w:color="auto"/>
          </w:divBdr>
        </w:div>
      </w:divsChild>
    </w:div>
    <w:div w:id="896554346">
      <w:bodyDiv w:val="1"/>
      <w:marLeft w:val="0"/>
      <w:marRight w:val="0"/>
      <w:marTop w:val="0"/>
      <w:marBottom w:val="0"/>
      <w:divBdr>
        <w:top w:val="none" w:sz="0" w:space="0" w:color="auto"/>
        <w:left w:val="none" w:sz="0" w:space="0" w:color="auto"/>
        <w:bottom w:val="none" w:sz="0" w:space="0" w:color="auto"/>
        <w:right w:val="none" w:sz="0" w:space="0" w:color="auto"/>
      </w:divBdr>
      <w:divsChild>
        <w:div w:id="992290839">
          <w:marLeft w:val="446"/>
          <w:marRight w:val="0"/>
          <w:marTop w:val="96"/>
          <w:marBottom w:val="120"/>
          <w:divBdr>
            <w:top w:val="none" w:sz="0" w:space="0" w:color="auto"/>
            <w:left w:val="none" w:sz="0" w:space="0" w:color="auto"/>
            <w:bottom w:val="none" w:sz="0" w:space="0" w:color="auto"/>
            <w:right w:val="none" w:sz="0" w:space="0" w:color="auto"/>
          </w:divBdr>
        </w:div>
        <w:div w:id="812795149">
          <w:marLeft w:val="446"/>
          <w:marRight w:val="0"/>
          <w:marTop w:val="96"/>
          <w:marBottom w:val="120"/>
          <w:divBdr>
            <w:top w:val="none" w:sz="0" w:space="0" w:color="auto"/>
            <w:left w:val="none" w:sz="0" w:space="0" w:color="auto"/>
            <w:bottom w:val="none" w:sz="0" w:space="0" w:color="auto"/>
            <w:right w:val="none" w:sz="0" w:space="0" w:color="auto"/>
          </w:divBdr>
        </w:div>
        <w:div w:id="745998923">
          <w:marLeft w:val="446"/>
          <w:marRight w:val="0"/>
          <w:marTop w:val="96"/>
          <w:marBottom w:val="120"/>
          <w:divBdr>
            <w:top w:val="none" w:sz="0" w:space="0" w:color="auto"/>
            <w:left w:val="none" w:sz="0" w:space="0" w:color="auto"/>
            <w:bottom w:val="none" w:sz="0" w:space="0" w:color="auto"/>
            <w:right w:val="none" w:sz="0" w:space="0" w:color="auto"/>
          </w:divBdr>
        </w:div>
        <w:div w:id="457841934">
          <w:marLeft w:val="446"/>
          <w:marRight w:val="0"/>
          <w:marTop w:val="96"/>
          <w:marBottom w:val="120"/>
          <w:divBdr>
            <w:top w:val="none" w:sz="0" w:space="0" w:color="auto"/>
            <w:left w:val="none" w:sz="0" w:space="0" w:color="auto"/>
            <w:bottom w:val="none" w:sz="0" w:space="0" w:color="auto"/>
            <w:right w:val="none" w:sz="0" w:space="0" w:color="auto"/>
          </w:divBdr>
        </w:div>
      </w:divsChild>
    </w:div>
    <w:div w:id="896667883">
      <w:bodyDiv w:val="1"/>
      <w:marLeft w:val="0"/>
      <w:marRight w:val="0"/>
      <w:marTop w:val="0"/>
      <w:marBottom w:val="0"/>
      <w:divBdr>
        <w:top w:val="none" w:sz="0" w:space="0" w:color="auto"/>
        <w:left w:val="none" w:sz="0" w:space="0" w:color="auto"/>
        <w:bottom w:val="none" w:sz="0" w:space="0" w:color="auto"/>
        <w:right w:val="none" w:sz="0" w:space="0" w:color="auto"/>
      </w:divBdr>
      <w:divsChild>
        <w:div w:id="1253665841">
          <w:marLeft w:val="432"/>
          <w:marRight w:val="0"/>
          <w:marTop w:val="120"/>
          <w:marBottom w:val="0"/>
          <w:divBdr>
            <w:top w:val="none" w:sz="0" w:space="0" w:color="auto"/>
            <w:left w:val="none" w:sz="0" w:space="0" w:color="auto"/>
            <w:bottom w:val="none" w:sz="0" w:space="0" w:color="auto"/>
            <w:right w:val="none" w:sz="0" w:space="0" w:color="auto"/>
          </w:divBdr>
        </w:div>
        <w:div w:id="1425611255">
          <w:marLeft w:val="432"/>
          <w:marRight w:val="0"/>
          <w:marTop w:val="120"/>
          <w:marBottom w:val="0"/>
          <w:divBdr>
            <w:top w:val="none" w:sz="0" w:space="0" w:color="auto"/>
            <w:left w:val="none" w:sz="0" w:space="0" w:color="auto"/>
            <w:bottom w:val="none" w:sz="0" w:space="0" w:color="auto"/>
            <w:right w:val="none" w:sz="0" w:space="0" w:color="auto"/>
          </w:divBdr>
        </w:div>
      </w:divsChild>
    </w:div>
    <w:div w:id="942803110">
      <w:bodyDiv w:val="1"/>
      <w:marLeft w:val="0"/>
      <w:marRight w:val="0"/>
      <w:marTop w:val="0"/>
      <w:marBottom w:val="0"/>
      <w:divBdr>
        <w:top w:val="none" w:sz="0" w:space="0" w:color="auto"/>
        <w:left w:val="none" w:sz="0" w:space="0" w:color="auto"/>
        <w:bottom w:val="none" w:sz="0" w:space="0" w:color="auto"/>
        <w:right w:val="none" w:sz="0" w:space="0" w:color="auto"/>
      </w:divBdr>
      <w:divsChild>
        <w:div w:id="682392849">
          <w:marLeft w:val="432"/>
          <w:marRight w:val="0"/>
          <w:marTop w:val="320"/>
          <w:marBottom w:val="0"/>
          <w:divBdr>
            <w:top w:val="none" w:sz="0" w:space="0" w:color="auto"/>
            <w:left w:val="none" w:sz="0" w:space="0" w:color="auto"/>
            <w:bottom w:val="none" w:sz="0" w:space="0" w:color="auto"/>
            <w:right w:val="none" w:sz="0" w:space="0" w:color="auto"/>
          </w:divBdr>
        </w:div>
        <w:div w:id="899096482">
          <w:marLeft w:val="432"/>
          <w:marRight w:val="0"/>
          <w:marTop w:val="320"/>
          <w:marBottom w:val="0"/>
          <w:divBdr>
            <w:top w:val="none" w:sz="0" w:space="0" w:color="auto"/>
            <w:left w:val="none" w:sz="0" w:space="0" w:color="auto"/>
            <w:bottom w:val="none" w:sz="0" w:space="0" w:color="auto"/>
            <w:right w:val="none" w:sz="0" w:space="0" w:color="auto"/>
          </w:divBdr>
        </w:div>
        <w:div w:id="946811245">
          <w:marLeft w:val="432"/>
          <w:marRight w:val="0"/>
          <w:marTop w:val="320"/>
          <w:marBottom w:val="0"/>
          <w:divBdr>
            <w:top w:val="none" w:sz="0" w:space="0" w:color="auto"/>
            <w:left w:val="none" w:sz="0" w:space="0" w:color="auto"/>
            <w:bottom w:val="none" w:sz="0" w:space="0" w:color="auto"/>
            <w:right w:val="none" w:sz="0" w:space="0" w:color="auto"/>
          </w:divBdr>
        </w:div>
        <w:div w:id="1671832270">
          <w:marLeft w:val="432"/>
          <w:marRight w:val="0"/>
          <w:marTop w:val="320"/>
          <w:marBottom w:val="0"/>
          <w:divBdr>
            <w:top w:val="none" w:sz="0" w:space="0" w:color="auto"/>
            <w:left w:val="none" w:sz="0" w:space="0" w:color="auto"/>
            <w:bottom w:val="none" w:sz="0" w:space="0" w:color="auto"/>
            <w:right w:val="none" w:sz="0" w:space="0" w:color="auto"/>
          </w:divBdr>
        </w:div>
        <w:div w:id="1807239436">
          <w:marLeft w:val="432"/>
          <w:marRight w:val="0"/>
          <w:marTop w:val="320"/>
          <w:marBottom w:val="0"/>
          <w:divBdr>
            <w:top w:val="none" w:sz="0" w:space="0" w:color="auto"/>
            <w:left w:val="none" w:sz="0" w:space="0" w:color="auto"/>
            <w:bottom w:val="none" w:sz="0" w:space="0" w:color="auto"/>
            <w:right w:val="none" w:sz="0" w:space="0" w:color="auto"/>
          </w:divBdr>
        </w:div>
        <w:div w:id="2046784306">
          <w:marLeft w:val="432"/>
          <w:marRight w:val="0"/>
          <w:marTop w:val="320"/>
          <w:marBottom w:val="0"/>
          <w:divBdr>
            <w:top w:val="none" w:sz="0" w:space="0" w:color="auto"/>
            <w:left w:val="none" w:sz="0" w:space="0" w:color="auto"/>
            <w:bottom w:val="none" w:sz="0" w:space="0" w:color="auto"/>
            <w:right w:val="none" w:sz="0" w:space="0" w:color="auto"/>
          </w:divBdr>
        </w:div>
        <w:div w:id="2135128430">
          <w:marLeft w:val="432"/>
          <w:marRight w:val="0"/>
          <w:marTop w:val="320"/>
          <w:marBottom w:val="0"/>
          <w:divBdr>
            <w:top w:val="none" w:sz="0" w:space="0" w:color="auto"/>
            <w:left w:val="none" w:sz="0" w:space="0" w:color="auto"/>
            <w:bottom w:val="none" w:sz="0" w:space="0" w:color="auto"/>
            <w:right w:val="none" w:sz="0" w:space="0" w:color="auto"/>
          </w:divBdr>
        </w:div>
      </w:divsChild>
    </w:div>
    <w:div w:id="950894566">
      <w:bodyDiv w:val="1"/>
      <w:marLeft w:val="0"/>
      <w:marRight w:val="0"/>
      <w:marTop w:val="0"/>
      <w:marBottom w:val="0"/>
      <w:divBdr>
        <w:top w:val="none" w:sz="0" w:space="0" w:color="auto"/>
        <w:left w:val="none" w:sz="0" w:space="0" w:color="auto"/>
        <w:bottom w:val="none" w:sz="0" w:space="0" w:color="auto"/>
        <w:right w:val="none" w:sz="0" w:space="0" w:color="auto"/>
      </w:divBdr>
      <w:divsChild>
        <w:div w:id="235019255">
          <w:marLeft w:val="547"/>
          <w:marRight w:val="0"/>
          <w:marTop w:val="154"/>
          <w:marBottom w:val="0"/>
          <w:divBdr>
            <w:top w:val="none" w:sz="0" w:space="0" w:color="auto"/>
            <w:left w:val="none" w:sz="0" w:space="0" w:color="auto"/>
            <w:bottom w:val="none" w:sz="0" w:space="0" w:color="auto"/>
            <w:right w:val="none" w:sz="0" w:space="0" w:color="auto"/>
          </w:divBdr>
        </w:div>
        <w:div w:id="1143230900">
          <w:marLeft w:val="547"/>
          <w:marRight w:val="0"/>
          <w:marTop w:val="154"/>
          <w:marBottom w:val="0"/>
          <w:divBdr>
            <w:top w:val="none" w:sz="0" w:space="0" w:color="auto"/>
            <w:left w:val="none" w:sz="0" w:space="0" w:color="auto"/>
            <w:bottom w:val="none" w:sz="0" w:space="0" w:color="auto"/>
            <w:right w:val="none" w:sz="0" w:space="0" w:color="auto"/>
          </w:divBdr>
        </w:div>
        <w:div w:id="1586181245">
          <w:marLeft w:val="547"/>
          <w:marRight w:val="0"/>
          <w:marTop w:val="154"/>
          <w:marBottom w:val="0"/>
          <w:divBdr>
            <w:top w:val="none" w:sz="0" w:space="0" w:color="auto"/>
            <w:left w:val="none" w:sz="0" w:space="0" w:color="auto"/>
            <w:bottom w:val="none" w:sz="0" w:space="0" w:color="auto"/>
            <w:right w:val="none" w:sz="0" w:space="0" w:color="auto"/>
          </w:divBdr>
        </w:div>
      </w:divsChild>
    </w:div>
    <w:div w:id="957832907">
      <w:bodyDiv w:val="1"/>
      <w:marLeft w:val="0"/>
      <w:marRight w:val="0"/>
      <w:marTop w:val="0"/>
      <w:marBottom w:val="0"/>
      <w:divBdr>
        <w:top w:val="none" w:sz="0" w:space="0" w:color="auto"/>
        <w:left w:val="none" w:sz="0" w:space="0" w:color="auto"/>
        <w:bottom w:val="none" w:sz="0" w:space="0" w:color="auto"/>
        <w:right w:val="none" w:sz="0" w:space="0" w:color="auto"/>
      </w:divBdr>
      <w:divsChild>
        <w:div w:id="1035813627">
          <w:marLeft w:val="547"/>
          <w:marRight w:val="0"/>
          <w:marTop w:val="0"/>
          <w:marBottom w:val="0"/>
          <w:divBdr>
            <w:top w:val="none" w:sz="0" w:space="0" w:color="auto"/>
            <w:left w:val="none" w:sz="0" w:space="0" w:color="auto"/>
            <w:bottom w:val="none" w:sz="0" w:space="0" w:color="auto"/>
            <w:right w:val="none" w:sz="0" w:space="0" w:color="auto"/>
          </w:divBdr>
        </w:div>
        <w:div w:id="1961062253">
          <w:marLeft w:val="547"/>
          <w:marRight w:val="0"/>
          <w:marTop w:val="0"/>
          <w:marBottom w:val="0"/>
          <w:divBdr>
            <w:top w:val="none" w:sz="0" w:space="0" w:color="auto"/>
            <w:left w:val="none" w:sz="0" w:space="0" w:color="auto"/>
            <w:bottom w:val="none" w:sz="0" w:space="0" w:color="auto"/>
            <w:right w:val="none" w:sz="0" w:space="0" w:color="auto"/>
          </w:divBdr>
        </w:div>
      </w:divsChild>
    </w:div>
    <w:div w:id="1012146907">
      <w:bodyDiv w:val="1"/>
      <w:marLeft w:val="0"/>
      <w:marRight w:val="0"/>
      <w:marTop w:val="0"/>
      <w:marBottom w:val="0"/>
      <w:divBdr>
        <w:top w:val="none" w:sz="0" w:space="0" w:color="auto"/>
        <w:left w:val="none" w:sz="0" w:space="0" w:color="auto"/>
        <w:bottom w:val="none" w:sz="0" w:space="0" w:color="auto"/>
        <w:right w:val="none" w:sz="0" w:space="0" w:color="auto"/>
      </w:divBdr>
    </w:div>
    <w:div w:id="1013803066">
      <w:bodyDiv w:val="1"/>
      <w:marLeft w:val="0"/>
      <w:marRight w:val="0"/>
      <w:marTop w:val="0"/>
      <w:marBottom w:val="0"/>
      <w:divBdr>
        <w:top w:val="none" w:sz="0" w:space="0" w:color="auto"/>
        <w:left w:val="none" w:sz="0" w:space="0" w:color="auto"/>
        <w:bottom w:val="none" w:sz="0" w:space="0" w:color="auto"/>
        <w:right w:val="none" w:sz="0" w:space="0" w:color="auto"/>
      </w:divBdr>
    </w:div>
    <w:div w:id="1049186415">
      <w:bodyDiv w:val="1"/>
      <w:marLeft w:val="0"/>
      <w:marRight w:val="0"/>
      <w:marTop w:val="0"/>
      <w:marBottom w:val="0"/>
      <w:divBdr>
        <w:top w:val="none" w:sz="0" w:space="0" w:color="auto"/>
        <w:left w:val="none" w:sz="0" w:space="0" w:color="auto"/>
        <w:bottom w:val="none" w:sz="0" w:space="0" w:color="auto"/>
        <w:right w:val="none" w:sz="0" w:space="0" w:color="auto"/>
      </w:divBdr>
    </w:div>
    <w:div w:id="1054743065">
      <w:bodyDiv w:val="1"/>
      <w:marLeft w:val="0"/>
      <w:marRight w:val="0"/>
      <w:marTop w:val="0"/>
      <w:marBottom w:val="0"/>
      <w:divBdr>
        <w:top w:val="none" w:sz="0" w:space="0" w:color="auto"/>
        <w:left w:val="none" w:sz="0" w:space="0" w:color="auto"/>
        <w:bottom w:val="none" w:sz="0" w:space="0" w:color="auto"/>
        <w:right w:val="none" w:sz="0" w:space="0" w:color="auto"/>
      </w:divBdr>
      <w:divsChild>
        <w:div w:id="264313060">
          <w:marLeft w:val="547"/>
          <w:marRight w:val="0"/>
          <w:marTop w:val="134"/>
          <w:marBottom w:val="0"/>
          <w:divBdr>
            <w:top w:val="none" w:sz="0" w:space="0" w:color="auto"/>
            <w:left w:val="none" w:sz="0" w:space="0" w:color="auto"/>
            <w:bottom w:val="none" w:sz="0" w:space="0" w:color="auto"/>
            <w:right w:val="none" w:sz="0" w:space="0" w:color="auto"/>
          </w:divBdr>
        </w:div>
        <w:div w:id="1629585176">
          <w:marLeft w:val="547"/>
          <w:marRight w:val="0"/>
          <w:marTop w:val="134"/>
          <w:marBottom w:val="0"/>
          <w:divBdr>
            <w:top w:val="none" w:sz="0" w:space="0" w:color="auto"/>
            <w:left w:val="none" w:sz="0" w:space="0" w:color="auto"/>
            <w:bottom w:val="none" w:sz="0" w:space="0" w:color="auto"/>
            <w:right w:val="none" w:sz="0" w:space="0" w:color="auto"/>
          </w:divBdr>
        </w:div>
        <w:div w:id="2093240194">
          <w:marLeft w:val="547"/>
          <w:marRight w:val="0"/>
          <w:marTop w:val="134"/>
          <w:marBottom w:val="0"/>
          <w:divBdr>
            <w:top w:val="none" w:sz="0" w:space="0" w:color="auto"/>
            <w:left w:val="none" w:sz="0" w:space="0" w:color="auto"/>
            <w:bottom w:val="none" w:sz="0" w:space="0" w:color="auto"/>
            <w:right w:val="none" w:sz="0" w:space="0" w:color="auto"/>
          </w:divBdr>
        </w:div>
      </w:divsChild>
    </w:div>
    <w:div w:id="1058430692">
      <w:bodyDiv w:val="1"/>
      <w:marLeft w:val="0"/>
      <w:marRight w:val="0"/>
      <w:marTop w:val="0"/>
      <w:marBottom w:val="0"/>
      <w:divBdr>
        <w:top w:val="none" w:sz="0" w:space="0" w:color="auto"/>
        <w:left w:val="none" w:sz="0" w:space="0" w:color="auto"/>
        <w:bottom w:val="none" w:sz="0" w:space="0" w:color="auto"/>
        <w:right w:val="none" w:sz="0" w:space="0" w:color="auto"/>
      </w:divBdr>
    </w:div>
    <w:div w:id="1088313287">
      <w:bodyDiv w:val="1"/>
      <w:marLeft w:val="0"/>
      <w:marRight w:val="0"/>
      <w:marTop w:val="0"/>
      <w:marBottom w:val="0"/>
      <w:divBdr>
        <w:top w:val="none" w:sz="0" w:space="0" w:color="auto"/>
        <w:left w:val="none" w:sz="0" w:space="0" w:color="auto"/>
        <w:bottom w:val="none" w:sz="0" w:space="0" w:color="auto"/>
        <w:right w:val="none" w:sz="0" w:space="0" w:color="auto"/>
      </w:divBdr>
      <w:divsChild>
        <w:div w:id="1201283368">
          <w:marLeft w:val="432"/>
          <w:marRight w:val="0"/>
          <w:marTop w:val="320"/>
          <w:marBottom w:val="0"/>
          <w:divBdr>
            <w:top w:val="none" w:sz="0" w:space="0" w:color="auto"/>
            <w:left w:val="none" w:sz="0" w:space="0" w:color="auto"/>
            <w:bottom w:val="none" w:sz="0" w:space="0" w:color="auto"/>
            <w:right w:val="none" w:sz="0" w:space="0" w:color="auto"/>
          </w:divBdr>
        </w:div>
        <w:div w:id="432943292">
          <w:marLeft w:val="432"/>
          <w:marRight w:val="0"/>
          <w:marTop w:val="320"/>
          <w:marBottom w:val="0"/>
          <w:divBdr>
            <w:top w:val="none" w:sz="0" w:space="0" w:color="auto"/>
            <w:left w:val="none" w:sz="0" w:space="0" w:color="auto"/>
            <w:bottom w:val="none" w:sz="0" w:space="0" w:color="auto"/>
            <w:right w:val="none" w:sz="0" w:space="0" w:color="auto"/>
          </w:divBdr>
        </w:div>
        <w:div w:id="1014651830">
          <w:marLeft w:val="432"/>
          <w:marRight w:val="0"/>
          <w:marTop w:val="320"/>
          <w:marBottom w:val="0"/>
          <w:divBdr>
            <w:top w:val="none" w:sz="0" w:space="0" w:color="auto"/>
            <w:left w:val="none" w:sz="0" w:space="0" w:color="auto"/>
            <w:bottom w:val="none" w:sz="0" w:space="0" w:color="auto"/>
            <w:right w:val="none" w:sz="0" w:space="0" w:color="auto"/>
          </w:divBdr>
        </w:div>
        <w:div w:id="1599479793">
          <w:marLeft w:val="432"/>
          <w:marRight w:val="0"/>
          <w:marTop w:val="320"/>
          <w:marBottom w:val="0"/>
          <w:divBdr>
            <w:top w:val="none" w:sz="0" w:space="0" w:color="auto"/>
            <w:left w:val="none" w:sz="0" w:space="0" w:color="auto"/>
            <w:bottom w:val="none" w:sz="0" w:space="0" w:color="auto"/>
            <w:right w:val="none" w:sz="0" w:space="0" w:color="auto"/>
          </w:divBdr>
        </w:div>
        <w:div w:id="1579171452">
          <w:marLeft w:val="432"/>
          <w:marRight w:val="0"/>
          <w:marTop w:val="320"/>
          <w:marBottom w:val="0"/>
          <w:divBdr>
            <w:top w:val="none" w:sz="0" w:space="0" w:color="auto"/>
            <w:left w:val="none" w:sz="0" w:space="0" w:color="auto"/>
            <w:bottom w:val="none" w:sz="0" w:space="0" w:color="auto"/>
            <w:right w:val="none" w:sz="0" w:space="0" w:color="auto"/>
          </w:divBdr>
        </w:div>
      </w:divsChild>
    </w:div>
    <w:div w:id="1116605779">
      <w:bodyDiv w:val="1"/>
      <w:marLeft w:val="0"/>
      <w:marRight w:val="0"/>
      <w:marTop w:val="0"/>
      <w:marBottom w:val="0"/>
      <w:divBdr>
        <w:top w:val="none" w:sz="0" w:space="0" w:color="auto"/>
        <w:left w:val="none" w:sz="0" w:space="0" w:color="auto"/>
        <w:bottom w:val="none" w:sz="0" w:space="0" w:color="auto"/>
        <w:right w:val="none" w:sz="0" w:space="0" w:color="auto"/>
      </w:divBdr>
      <w:divsChild>
        <w:div w:id="277109845">
          <w:marLeft w:val="547"/>
          <w:marRight w:val="0"/>
          <w:marTop w:val="106"/>
          <w:marBottom w:val="0"/>
          <w:divBdr>
            <w:top w:val="none" w:sz="0" w:space="0" w:color="auto"/>
            <w:left w:val="none" w:sz="0" w:space="0" w:color="auto"/>
            <w:bottom w:val="none" w:sz="0" w:space="0" w:color="auto"/>
            <w:right w:val="none" w:sz="0" w:space="0" w:color="auto"/>
          </w:divBdr>
        </w:div>
        <w:div w:id="849872678">
          <w:marLeft w:val="547"/>
          <w:marRight w:val="0"/>
          <w:marTop w:val="106"/>
          <w:marBottom w:val="0"/>
          <w:divBdr>
            <w:top w:val="none" w:sz="0" w:space="0" w:color="auto"/>
            <w:left w:val="none" w:sz="0" w:space="0" w:color="auto"/>
            <w:bottom w:val="none" w:sz="0" w:space="0" w:color="auto"/>
            <w:right w:val="none" w:sz="0" w:space="0" w:color="auto"/>
          </w:divBdr>
        </w:div>
        <w:div w:id="1002657032">
          <w:marLeft w:val="547"/>
          <w:marRight w:val="0"/>
          <w:marTop w:val="106"/>
          <w:marBottom w:val="0"/>
          <w:divBdr>
            <w:top w:val="none" w:sz="0" w:space="0" w:color="auto"/>
            <w:left w:val="none" w:sz="0" w:space="0" w:color="auto"/>
            <w:bottom w:val="none" w:sz="0" w:space="0" w:color="auto"/>
            <w:right w:val="none" w:sz="0" w:space="0" w:color="auto"/>
          </w:divBdr>
        </w:div>
        <w:div w:id="1344355823">
          <w:marLeft w:val="547"/>
          <w:marRight w:val="0"/>
          <w:marTop w:val="106"/>
          <w:marBottom w:val="0"/>
          <w:divBdr>
            <w:top w:val="none" w:sz="0" w:space="0" w:color="auto"/>
            <w:left w:val="none" w:sz="0" w:space="0" w:color="auto"/>
            <w:bottom w:val="none" w:sz="0" w:space="0" w:color="auto"/>
            <w:right w:val="none" w:sz="0" w:space="0" w:color="auto"/>
          </w:divBdr>
        </w:div>
        <w:div w:id="1407992125">
          <w:marLeft w:val="547"/>
          <w:marRight w:val="0"/>
          <w:marTop w:val="106"/>
          <w:marBottom w:val="0"/>
          <w:divBdr>
            <w:top w:val="none" w:sz="0" w:space="0" w:color="auto"/>
            <w:left w:val="none" w:sz="0" w:space="0" w:color="auto"/>
            <w:bottom w:val="none" w:sz="0" w:space="0" w:color="auto"/>
            <w:right w:val="none" w:sz="0" w:space="0" w:color="auto"/>
          </w:divBdr>
        </w:div>
        <w:div w:id="2000380478">
          <w:marLeft w:val="547"/>
          <w:marRight w:val="0"/>
          <w:marTop w:val="106"/>
          <w:marBottom w:val="0"/>
          <w:divBdr>
            <w:top w:val="none" w:sz="0" w:space="0" w:color="auto"/>
            <w:left w:val="none" w:sz="0" w:space="0" w:color="auto"/>
            <w:bottom w:val="none" w:sz="0" w:space="0" w:color="auto"/>
            <w:right w:val="none" w:sz="0" w:space="0" w:color="auto"/>
          </w:divBdr>
        </w:div>
        <w:div w:id="2009210643">
          <w:marLeft w:val="547"/>
          <w:marRight w:val="0"/>
          <w:marTop w:val="106"/>
          <w:marBottom w:val="0"/>
          <w:divBdr>
            <w:top w:val="none" w:sz="0" w:space="0" w:color="auto"/>
            <w:left w:val="none" w:sz="0" w:space="0" w:color="auto"/>
            <w:bottom w:val="none" w:sz="0" w:space="0" w:color="auto"/>
            <w:right w:val="none" w:sz="0" w:space="0" w:color="auto"/>
          </w:divBdr>
        </w:div>
      </w:divsChild>
    </w:div>
    <w:div w:id="1152478732">
      <w:bodyDiv w:val="1"/>
      <w:marLeft w:val="0"/>
      <w:marRight w:val="0"/>
      <w:marTop w:val="0"/>
      <w:marBottom w:val="0"/>
      <w:divBdr>
        <w:top w:val="none" w:sz="0" w:space="0" w:color="auto"/>
        <w:left w:val="none" w:sz="0" w:space="0" w:color="auto"/>
        <w:bottom w:val="none" w:sz="0" w:space="0" w:color="auto"/>
        <w:right w:val="none" w:sz="0" w:space="0" w:color="auto"/>
      </w:divBdr>
      <w:divsChild>
        <w:div w:id="1475365644">
          <w:marLeft w:val="446"/>
          <w:marRight w:val="0"/>
          <w:marTop w:val="134"/>
          <w:marBottom w:val="120"/>
          <w:divBdr>
            <w:top w:val="none" w:sz="0" w:space="0" w:color="auto"/>
            <w:left w:val="none" w:sz="0" w:space="0" w:color="auto"/>
            <w:bottom w:val="none" w:sz="0" w:space="0" w:color="auto"/>
            <w:right w:val="none" w:sz="0" w:space="0" w:color="auto"/>
          </w:divBdr>
        </w:div>
        <w:div w:id="860431482">
          <w:marLeft w:val="446"/>
          <w:marRight w:val="0"/>
          <w:marTop w:val="134"/>
          <w:marBottom w:val="120"/>
          <w:divBdr>
            <w:top w:val="none" w:sz="0" w:space="0" w:color="auto"/>
            <w:left w:val="none" w:sz="0" w:space="0" w:color="auto"/>
            <w:bottom w:val="none" w:sz="0" w:space="0" w:color="auto"/>
            <w:right w:val="none" w:sz="0" w:space="0" w:color="auto"/>
          </w:divBdr>
        </w:div>
        <w:div w:id="917207086">
          <w:marLeft w:val="446"/>
          <w:marRight w:val="0"/>
          <w:marTop w:val="134"/>
          <w:marBottom w:val="120"/>
          <w:divBdr>
            <w:top w:val="none" w:sz="0" w:space="0" w:color="auto"/>
            <w:left w:val="none" w:sz="0" w:space="0" w:color="auto"/>
            <w:bottom w:val="none" w:sz="0" w:space="0" w:color="auto"/>
            <w:right w:val="none" w:sz="0" w:space="0" w:color="auto"/>
          </w:divBdr>
        </w:div>
        <w:div w:id="553741581">
          <w:marLeft w:val="446"/>
          <w:marRight w:val="0"/>
          <w:marTop w:val="134"/>
          <w:marBottom w:val="120"/>
          <w:divBdr>
            <w:top w:val="none" w:sz="0" w:space="0" w:color="auto"/>
            <w:left w:val="none" w:sz="0" w:space="0" w:color="auto"/>
            <w:bottom w:val="none" w:sz="0" w:space="0" w:color="auto"/>
            <w:right w:val="none" w:sz="0" w:space="0" w:color="auto"/>
          </w:divBdr>
        </w:div>
        <w:div w:id="611859802">
          <w:marLeft w:val="446"/>
          <w:marRight w:val="0"/>
          <w:marTop w:val="134"/>
          <w:marBottom w:val="120"/>
          <w:divBdr>
            <w:top w:val="none" w:sz="0" w:space="0" w:color="auto"/>
            <w:left w:val="none" w:sz="0" w:space="0" w:color="auto"/>
            <w:bottom w:val="none" w:sz="0" w:space="0" w:color="auto"/>
            <w:right w:val="none" w:sz="0" w:space="0" w:color="auto"/>
          </w:divBdr>
        </w:div>
      </w:divsChild>
    </w:div>
    <w:div w:id="1154373960">
      <w:bodyDiv w:val="1"/>
      <w:marLeft w:val="0"/>
      <w:marRight w:val="0"/>
      <w:marTop w:val="0"/>
      <w:marBottom w:val="0"/>
      <w:divBdr>
        <w:top w:val="none" w:sz="0" w:space="0" w:color="auto"/>
        <w:left w:val="none" w:sz="0" w:space="0" w:color="auto"/>
        <w:bottom w:val="none" w:sz="0" w:space="0" w:color="auto"/>
        <w:right w:val="none" w:sz="0" w:space="0" w:color="auto"/>
      </w:divBdr>
      <w:divsChild>
        <w:div w:id="186914943">
          <w:marLeft w:val="547"/>
          <w:marRight w:val="0"/>
          <w:marTop w:val="115"/>
          <w:marBottom w:val="0"/>
          <w:divBdr>
            <w:top w:val="none" w:sz="0" w:space="0" w:color="auto"/>
            <w:left w:val="none" w:sz="0" w:space="0" w:color="auto"/>
            <w:bottom w:val="none" w:sz="0" w:space="0" w:color="auto"/>
            <w:right w:val="none" w:sz="0" w:space="0" w:color="auto"/>
          </w:divBdr>
        </w:div>
        <w:div w:id="309133966">
          <w:marLeft w:val="547"/>
          <w:marRight w:val="0"/>
          <w:marTop w:val="115"/>
          <w:marBottom w:val="0"/>
          <w:divBdr>
            <w:top w:val="none" w:sz="0" w:space="0" w:color="auto"/>
            <w:left w:val="none" w:sz="0" w:space="0" w:color="auto"/>
            <w:bottom w:val="none" w:sz="0" w:space="0" w:color="auto"/>
            <w:right w:val="none" w:sz="0" w:space="0" w:color="auto"/>
          </w:divBdr>
        </w:div>
      </w:divsChild>
    </w:div>
    <w:div w:id="1155074140">
      <w:bodyDiv w:val="1"/>
      <w:marLeft w:val="0"/>
      <w:marRight w:val="0"/>
      <w:marTop w:val="0"/>
      <w:marBottom w:val="0"/>
      <w:divBdr>
        <w:top w:val="none" w:sz="0" w:space="0" w:color="auto"/>
        <w:left w:val="none" w:sz="0" w:space="0" w:color="auto"/>
        <w:bottom w:val="none" w:sz="0" w:space="0" w:color="auto"/>
        <w:right w:val="none" w:sz="0" w:space="0" w:color="auto"/>
      </w:divBdr>
      <w:divsChild>
        <w:div w:id="278876184">
          <w:marLeft w:val="547"/>
          <w:marRight w:val="0"/>
          <w:marTop w:val="0"/>
          <w:marBottom w:val="0"/>
          <w:divBdr>
            <w:top w:val="none" w:sz="0" w:space="0" w:color="auto"/>
            <w:left w:val="none" w:sz="0" w:space="0" w:color="auto"/>
            <w:bottom w:val="none" w:sz="0" w:space="0" w:color="auto"/>
            <w:right w:val="none" w:sz="0" w:space="0" w:color="auto"/>
          </w:divBdr>
        </w:div>
        <w:div w:id="995111207">
          <w:marLeft w:val="1166"/>
          <w:marRight w:val="0"/>
          <w:marTop w:val="0"/>
          <w:marBottom w:val="0"/>
          <w:divBdr>
            <w:top w:val="none" w:sz="0" w:space="0" w:color="auto"/>
            <w:left w:val="none" w:sz="0" w:space="0" w:color="auto"/>
            <w:bottom w:val="none" w:sz="0" w:space="0" w:color="auto"/>
            <w:right w:val="none" w:sz="0" w:space="0" w:color="auto"/>
          </w:divBdr>
        </w:div>
        <w:div w:id="1141267011">
          <w:marLeft w:val="1166"/>
          <w:marRight w:val="0"/>
          <w:marTop w:val="0"/>
          <w:marBottom w:val="0"/>
          <w:divBdr>
            <w:top w:val="none" w:sz="0" w:space="0" w:color="auto"/>
            <w:left w:val="none" w:sz="0" w:space="0" w:color="auto"/>
            <w:bottom w:val="none" w:sz="0" w:space="0" w:color="auto"/>
            <w:right w:val="none" w:sz="0" w:space="0" w:color="auto"/>
          </w:divBdr>
        </w:div>
        <w:div w:id="1517885841">
          <w:marLeft w:val="547"/>
          <w:marRight w:val="0"/>
          <w:marTop w:val="0"/>
          <w:marBottom w:val="0"/>
          <w:divBdr>
            <w:top w:val="none" w:sz="0" w:space="0" w:color="auto"/>
            <w:left w:val="none" w:sz="0" w:space="0" w:color="auto"/>
            <w:bottom w:val="none" w:sz="0" w:space="0" w:color="auto"/>
            <w:right w:val="none" w:sz="0" w:space="0" w:color="auto"/>
          </w:divBdr>
        </w:div>
      </w:divsChild>
    </w:div>
    <w:div w:id="1157570204">
      <w:bodyDiv w:val="1"/>
      <w:marLeft w:val="0"/>
      <w:marRight w:val="0"/>
      <w:marTop w:val="0"/>
      <w:marBottom w:val="0"/>
      <w:divBdr>
        <w:top w:val="none" w:sz="0" w:space="0" w:color="auto"/>
        <w:left w:val="none" w:sz="0" w:space="0" w:color="auto"/>
        <w:bottom w:val="none" w:sz="0" w:space="0" w:color="auto"/>
        <w:right w:val="none" w:sz="0" w:space="0" w:color="auto"/>
      </w:divBdr>
      <w:divsChild>
        <w:div w:id="663510688">
          <w:marLeft w:val="547"/>
          <w:marRight w:val="0"/>
          <w:marTop w:val="115"/>
          <w:marBottom w:val="0"/>
          <w:divBdr>
            <w:top w:val="none" w:sz="0" w:space="0" w:color="auto"/>
            <w:left w:val="none" w:sz="0" w:space="0" w:color="auto"/>
            <w:bottom w:val="none" w:sz="0" w:space="0" w:color="auto"/>
            <w:right w:val="none" w:sz="0" w:space="0" w:color="auto"/>
          </w:divBdr>
        </w:div>
        <w:div w:id="846560968">
          <w:marLeft w:val="547"/>
          <w:marRight w:val="0"/>
          <w:marTop w:val="115"/>
          <w:marBottom w:val="0"/>
          <w:divBdr>
            <w:top w:val="none" w:sz="0" w:space="0" w:color="auto"/>
            <w:left w:val="none" w:sz="0" w:space="0" w:color="auto"/>
            <w:bottom w:val="none" w:sz="0" w:space="0" w:color="auto"/>
            <w:right w:val="none" w:sz="0" w:space="0" w:color="auto"/>
          </w:divBdr>
        </w:div>
        <w:div w:id="1320114472">
          <w:marLeft w:val="547"/>
          <w:marRight w:val="0"/>
          <w:marTop w:val="115"/>
          <w:marBottom w:val="0"/>
          <w:divBdr>
            <w:top w:val="none" w:sz="0" w:space="0" w:color="auto"/>
            <w:left w:val="none" w:sz="0" w:space="0" w:color="auto"/>
            <w:bottom w:val="none" w:sz="0" w:space="0" w:color="auto"/>
            <w:right w:val="none" w:sz="0" w:space="0" w:color="auto"/>
          </w:divBdr>
        </w:div>
        <w:div w:id="1753508963">
          <w:marLeft w:val="547"/>
          <w:marRight w:val="0"/>
          <w:marTop w:val="115"/>
          <w:marBottom w:val="0"/>
          <w:divBdr>
            <w:top w:val="none" w:sz="0" w:space="0" w:color="auto"/>
            <w:left w:val="none" w:sz="0" w:space="0" w:color="auto"/>
            <w:bottom w:val="none" w:sz="0" w:space="0" w:color="auto"/>
            <w:right w:val="none" w:sz="0" w:space="0" w:color="auto"/>
          </w:divBdr>
        </w:div>
        <w:div w:id="1930192221">
          <w:marLeft w:val="547"/>
          <w:marRight w:val="0"/>
          <w:marTop w:val="115"/>
          <w:marBottom w:val="0"/>
          <w:divBdr>
            <w:top w:val="none" w:sz="0" w:space="0" w:color="auto"/>
            <w:left w:val="none" w:sz="0" w:space="0" w:color="auto"/>
            <w:bottom w:val="none" w:sz="0" w:space="0" w:color="auto"/>
            <w:right w:val="none" w:sz="0" w:space="0" w:color="auto"/>
          </w:divBdr>
        </w:div>
        <w:div w:id="2043553172">
          <w:marLeft w:val="547"/>
          <w:marRight w:val="0"/>
          <w:marTop w:val="115"/>
          <w:marBottom w:val="0"/>
          <w:divBdr>
            <w:top w:val="none" w:sz="0" w:space="0" w:color="auto"/>
            <w:left w:val="none" w:sz="0" w:space="0" w:color="auto"/>
            <w:bottom w:val="none" w:sz="0" w:space="0" w:color="auto"/>
            <w:right w:val="none" w:sz="0" w:space="0" w:color="auto"/>
          </w:divBdr>
        </w:div>
      </w:divsChild>
    </w:div>
    <w:div w:id="1181164828">
      <w:bodyDiv w:val="1"/>
      <w:marLeft w:val="0"/>
      <w:marRight w:val="0"/>
      <w:marTop w:val="0"/>
      <w:marBottom w:val="0"/>
      <w:divBdr>
        <w:top w:val="none" w:sz="0" w:space="0" w:color="auto"/>
        <w:left w:val="none" w:sz="0" w:space="0" w:color="auto"/>
        <w:bottom w:val="none" w:sz="0" w:space="0" w:color="auto"/>
        <w:right w:val="none" w:sz="0" w:space="0" w:color="auto"/>
      </w:divBdr>
      <w:divsChild>
        <w:div w:id="852651975">
          <w:marLeft w:val="1166"/>
          <w:marRight w:val="0"/>
          <w:marTop w:val="134"/>
          <w:marBottom w:val="0"/>
          <w:divBdr>
            <w:top w:val="none" w:sz="0" w:space="0" w:color="auto"/>
            <w:left w:val="none" w:sz="0" w:space="0" w:color="auto"/>
            <w:bottom w:val="none" w:sz="0" w:space="0" w:color="auto"/>
            <w:right w:val="none" w:sz="0" w:space="0" w:color="auto"/>
          </w:divBdr>
        </w:div>
        <w:div w:id="1715889754">
          <w:marLeft w:val="1166"/>
          <w:marRight w:val="0"/>
          <w:marTop w:val="134"/>
          <w:marBottom w:val="0"/>
          <w:divBdr>
            <w:top w:val="none" w:sz="0" w:space="0" w:color="auto"/>
            <w:left w:val="none" w:sz="0" w:space="0" w:color="auto"/>
            <w:bottom w:val="none" w:sz="0" w:space="0" w:color="auto"/>
            <w:right w:val="none" w:sz="0" w:space="0" w:color="auto"/>
          </w:divBdr>
        </w:div>
      </w:divsChild>
    </w:div>
    <w:div w:id="1196847017">
      <w:bodyDiv w:val="1"/>
      <w:marLeft w:val="0"/>
      <w:marRight w:val="0"/>
      <w:marTop w:val="0"/>
      <w:marBottom w:val="0"/>
      <w:divBdr>
        <w:top w:val="none" w:sz="0" w:space="0" w:color="auto"/>
        <w:left w:val="none" w:sz="0" w:space="0" w:color="auto"/>
        <w:bottom w:val="none" w:sz="0" w:space="0" w:color="auto"/>
        <w:right w:val="none" w:sz="0" w:space="0" w:color="auto"/>
      </w:divBdr>
    </w:div>
    <w:div w:id="1231160677">
      <w:bodyDiv w:val="1"/>
      <w:marLeft w:val="0"/>
      <w:marRight w:val="0"/>
      <w:marTop w:val="0"/>
      <w:marBottom w:val="0"/>
      <w:divBdr>
        <w:top w:val="none" w:sz="0" w:space="0" w:color="auto"/>
        <w:left w:val="none" w:sz="0" w:space="0" w:color="auto"/>
        <w:bottom w:val="none" w:sz="0" w:space="0" w:color="auto"/>
        <w:right w:val="none" w:sz="0" w:space="0" w:color="auto"/>
      </w:divBdr>
      <w:divsChild>
        <w:div w:id="1123764718">
          <w:marLeft w:val="432"/>
          <w:marRight w:val="0"/>
          <w:marTop w:val="320"/>
          <w:marBottom w:val="0"/>
          <w:divBdr>
            <w:top w:val="none" w:sz="0" w:space="0" w:color="auto"/>
            <w:left w:val="none" w:sz="0" w:space="0" w:color="auto"/>
            <w:bottom w:val="none" w:sz="0" w:space="0" w:color="auto"/>
            <w:right w:val="none" w:sz="0" w:space="0" w:color="auto"/>
          </w:divBdr>
        </w:div>
      </w:divsChild>
    </w:div>
    <w:div w:id="1236163261">
      <w:bodyDiv w:val="1"/>
      <w:marLeft w:val="0"/>
      <w:marRight w:val="0"/>
      <w:marTop w:val="0"/>
      <w:marBottom w:val="0"/>
      <w:divBdr>
        <w:top w:val="none" w:sz="0" w:space="0" w:color="auto"/>
        <w:left w:val="none" w:sz="0" w:space="0" w:color="auto"/>
        <w:bottom w:val="none" w:sz="0" w:space="0" w:color="auto"/>
        <w:right w:val="none" w:sz="0" w:space="0" w:color="auto"/>
      </w:divBdr>
      <w:divsChild>
        <w:div w:id="16084395">
          <w:marLeft w:val="547"/>
          <w:marRight w:val="0"/>
          <w:marTop w:val="0"/>
          <w:marBottom w:val="0"/>
          <w:divBdr>
            <w:top w:val="none" w:sz="0" w:space="0" w:color="auto"/>
            <w:left w:val="none" w:sz="0" w:space="0" w:color="auto"/>
            <w:bottom w:val="none" w:sz="0" w:space="0" w:color="auto"/>
            <w:right w:val="none" w:sz="0" w:space="0" w:color="auto"/>
          </w:divBdr>
        </w:div>
        <w:div w:id="37360813">
          <w:marLeft w:val="547"/>
          <w:marRight w:val="0"/>
          <w:marTop w:val="0"/>
          <w:marBottom w:val="0"/>
          <w:divBdr>
            <w:top w:val="none" w:sz="0" w:space="0" w:color="auto"/>
            <w:left w:val="none" w:sz="0" w:space="0" w:color="auto"/>
            <w:bottom w:val="none" w:sz="0" w:space="0" w:color="auto"/>
            <w:right w:val="none" w:sz="0" w:space="0" w:color="auto"/>
          </w:divBdr>
        </w:div>
        <w:div w:id="304510137">
          <w:marLeft w:val="547"/>
          <w:marRight w:val="0"/>
          <w:marTop w:val="0"/>
          <w:marBottom w:val="0"/>
          <w:divBdr>
            <w:top w:val="none" w:sz="0" w:space="0" w:color="auto"/>
            <w:left w:val="none" w:sz="0" w:space="0" w:color="auto"/>
            <w:bottom w:val="none" w:sz="0" w:space="0" w:color="auto"/>
            <w:right w:val="none" w:sz="0" w:space="0" w:color="auto"/>
          </w:divBdr>
        </w:div>
        <w:div w:id="1060595169">
          <w:marLeft w:val="547"/>
          <w:marRight w:val="0"/>
          <w:marTop w:val="0"/>
          <w:marBottom w:val="0"/>
          <w:divBdr>
            <w:top w:val="none" w:sz="0" w:space="0" w:color="auto"/>
            <w:left w:val="none" w:sz="0" w:space="0" w:color="auto"/>
            <w:bottom w:val="none" w:sz="0" w:space="0" w:color="auto"/>
            <w:right w:val="none" w:sz="0" w:space="0" w:color="auto"/>
          </w:divBdr>
        </w:div>
        <w:div w:id="1802114931">
          <w:marLeft w:val="547"/>
          <w:marRight w:val="0"/>
          <w:marTop w:val="0"/>
          <w:marBottom w:val="0"/>
          <w:divBdr>
            <w:top w:val="none" w:sz="0" w:space="0" w:color="auto"/>
            <w:left w:val="none" w:sz="0" w:space="0" w:color="auto"/>
            <w:bottom w:val="none" w:sz="0" w:space="0" w:color="auto"/>
            <w:right w:val="none" w:sz="0" w:space="0" w:color="auto"/>
          </w:divBdr>
        </w:div>
      </w:divsChild>
    </w:div>
    <w:div w:id="1252860896">
      <w:bodyDiv w:val="1"/>
      <w:marLeft w:val="0"/>
      <w:marRight w:val="0"/>
      <w:marTop w:val="0"/>
      <w:marBottom w:val="0"/>
      <w:divBdr>
        <w:top w:val="none" w:sz="0" w:space="0" w:color="auto"/>
        <w:left w:val="none" w:sz="0" w:space="0" w:color="auto"/>
        <w:bottom w:val="none" w:sz="0" w:space="0" w:color="auto"/>
        <w:right w:val="none" w:sz="0" w:space="0" w:color="auto"/>
      </w:divBdr>
      <w:divsChild>
        <w:div w:id="433330071">
          <w:marLeft w:val="547"/>
          <w:marRight w:val="0"/>
          <w:marTop w:val="0"/>
          <w:marBottom w:val="0"/>
          <w:divBdr>
            <w:top w:val="none" w:sz="0" w:space="0" w:color="auto"/>
            <w:left w:val="none" w:sz="0" w:space="0" w:color="auto"/>
            <w:bottom w:val="none" w:sz="0" w:space="0" w:color="auto"/>
            <w:right w:val="none" w:sz="0" w:space="0" w:color="auto"/>
          </w:divBdr>
        </w:div>
        <w:div w:id="861433092">
          <w:marLeft w:val="547"/>
          <w:marRight w:val="0"/>
          <w:marTop w:val="0"/>
          <w:marBottom w:val="0"/>
          <w:divBdr>
            <w:top w:val="none" w:sz="0" w:space="0" w:color="auto"/>
            <w:left w:val="none" w:sz="0" w:space="0" w:color="auto"/>
            <w:bottom w:val="none" w:sz="0" w:space="0" w:color="auto"/>
            <w:right w:val="none" w:sz="0" w:space="0" w:color="auto"/>
          </w:divBdr>
        </w:div>
        <w:div w:id="1673482776">
          <w:marLeft w:val="547"/>
          <w:marRight w:val="0"/>
          <w:marTop w:val="0"/>
          <w:marBottom w:val="0"/>
          <w:divBdr>
            <w:top w:val="none" w:sz="0" w:space="0" w:color="auto"/>
            <w:left w:val="none" w:sz="0" w:space="0" w:color="auto"/>
            <w:bottom w:val="none" w:sz="0" w:space="0" w:color="auto"/>
            <w:right w:val="none" w:sz="0" w:space="0" w:color="auto"/>
          </w:divBdr>
        </w:div>
      </w:divsChild>
    </w:div>
    <w:div w:id="1263147560">
      <w:bodyDiv w:val="1"/>
      <w:marLeft w:val="0"/>
      <w:marRight w:val="0"/>
      <w:marTop w:val="0"/>
      <w:marBottom w:val="0"/>
      <w:divBdr>
        <w:top w:val="none" w:sz="0" w:space="0" w:color="auto"/>
        <w:left w:val="none" w:sz="0" w:space="0" w:color="auto"/>
        <w:bottom w:val="none" w:sz="0" w:space="0" w:color="auto"/>
        <w:right w:val="none" w:sz="0" w:space="0" w:color="auto"/>
      </w:divBdr>
      <w:divsChild>
        <w:div w:id="434517051">
          <w:marLeft w:val="547"/>
          <w:marRight w:val="0"/>
          <w:marTop w:val="91"/>
          <w:marBottom w:val="0"/>
          <w:divBdr>
            <w:top w:val="none" w:sz="0" w:space="0" w:color="auto"/>
            <w:left w:val="none" w:sz="0" w:space="0" w:color="auto"/>
            <w:bottom w:val="none" w:sz="0" w:space="0" w:color="auto"/>
            <w:right w:val="none" w:sz="0" w:space="0" w:color="auto"/>
          </w:divBdr>
        </w:div>
        <w:div w:id="647051373">
          <w:marLeft w:val="547"/>
          <w:marRight w:val="0"/>
          <w:marTop w:val="91"/>
          <w:marBottom w:val="0"/>
          <w:divBdr>
            <w:top w:val="none" w:sz="0" w:space="0" w:color="auto"/>
            <w:left w:val="none" w:sz="0" w:space="0" w:color="auto"/>
            <w:bottom w:val="none" w:sz="0" w:space="0" w:color="auto"/>
            <w:right w:val="none" w:sz="0" w:space="0" w:color="auto"/>
          </w:divBdr>
        </w:div>
        <w:div w:id="1157768323">
          <w:marLeft w:val="547"/>
          <w:marRight w:val="0"/>
          <w:marTop w:val="91"/>
          <w:marBottom w:val="0"/>
          <w:divBdr>
            <w:top w:val="none" w:sz="0" w:space="0" w:color="auto"/>
            <w:left w:val="none" w:sz="0" w:space="0" w:color="auto"/>
            <w:bottom w:val="none" w:sz="0" w:space="0" w:color="auto"/>
            <w:right w:val="none" w:sz="0" w:space="0" w:color="auto"/>
          </w:divBdr>
        </w:div>
        <w:div w:id="1221163059">
          <w:marLeft w:val="547"/>
          <w:marRight w:val="0"/>
          <w:marTop w:val="91"/>
          <w:marBottom w:val="0"/>
          <w:divBdr>
            <w:top w:val="none" w:sz="0" w:space="0" w:color="auto"/>
            <w:left w:val="none" w:sz="0" w:space="0" w:color="auto"/>
            <w:bottom w:val="none" w:sz="0" w:space="0" w:color="auto"/>
            <w:right w:val="none" w:sz="0" w:space="0" w:color="auto"/>
          </w:divBdr>
        </w:div>
      </w:divsChild>
    </w:div>
    <w:div w:id="1303995980">
      <w:bodyDiv w:val="1"/>
      <w:marLeft w:val="0"/>
      <w:marRight w:val="0"/>
      <w:marTop w:val="0"/>
      <w:marBottom w:val="0"/>
      <w:divBdr>
        <w:top w:val="none" w:sz="0" w:space="0" w:color="auto"/>
        <w:left w:val="none" w:sz="0" w:space="0" w:color="auto"/>
        <w:bottom w:val="none" w:sz="0" w:space="0" w:color="auto"/>
        <w:right w:val="none" w:sz="0" w:space="0" w:color="auto"/>
      </w:divBdr>
      <w:divsChild>
        <w:div w:id="701321376">
          <w:marLeft w:val="547"/>
          <w:marRight w:val="0"/>
          <w:marTop w:val="154"/>
          <w:marBottom w:val="0"/>
          <w:divBdr>
            <w:top w:val="none" w:sz="0" w:space="0" w:color="auto"/>
            <w:left w:val="none" w:sz="0" w:space="0" w:color="auto"/>
            <w:bottom w:val="none" w:sz="0" w:space="0" w:color="auto"/>
            <w:right w:val="none" w:sz="0" w:space="0" w:color="auto"/>
          </w:divBdr>
        </w:div>
        <w:div w:id="1181318241">
          <w:marLeft w:val="1166"/>
          <w:marRight w:val="0"/>
          <w:marTop w:val="134"/>
          <w:marBottom w:val="0"/>
          <w:divBdr>
            <w:top w:val="none" w:sz="0" w:space="0" w:color="auto"/>
            <w:left w:val="none" w:sz="0" w:space="0" w:color="auto"/>
            <w:bottom w:val="none" w:sz="0" w:space="0" w:color="auto"/>
            <w:right w:val="none" w:sz="0" w:space="0" w:color="auto"/>
          </w:divBdr>
        </w:div>
        <w:div w:id="1203051439">
          <w:marLeft w:val="547"/>
          <w:marRight w:val="0"/>
          <w:marTop w:val="154"/>
          <w:marBottom w:val="0"/>
          <w:divBdr>
            <w:top w:val="none" w:sz="0" w:space="0" w:color="auto"/>
            <w:left w:val="none" w:sz="0" w:space="0" w:color="auto"/>
            <w:bottom w:val="none" w:sz="0" w:space="0" w:color="auto"/>
            <w:right w:val="none" w:sz="0" w:space="0" w:color="auto"/>
          </w:divBdr>
        </w:div>
        <w:div w:id="1466465697">
          <w:marLeft w:val="547"/>
          <w:marRight w:val="0"/>
          <w:marTop w:val="154"/>
          <w:marBottom w:val="0"/>
          <w:divBdr>
            <w:top w:val="none" w:sz="0" w:space="0" w:color="auto"/>
            <w:left w:val="none" w:sz="0" w:space="0" w:color="auto"/>
            <w:bottom w:val="none" w:sz="0" w:space="0" w:color="auto"/>
            <w:right w:val="none" w:sz="0" w:space="0" w:color="auto"/>
          </w:divBdr>
        </w:div>
      </w:divsChild>
    </w:div>
    <w:div w:id="1321158201">
      <w:bodyDiv w:val="1"/>
      <w:marLeft w:val="0"/>
      <w:marRight w:val="0"/>
      <w:marTop w:val="0"/>
      <w:marBottom w:val="0"/>
      <w:divBdr>
        <w:top w:val="none" w:sz="0" w:space="0" w:color="auto"/>
        <w:left w:val="none" w:sz="0" w:space="0" w:color="auto"/>
        <w:bottom w:val="none" w:sz="0" w:space="0" w:color="auto"/>
        <w:right w:val="none" w:sz="0" w:space="0" w:color="auto"/>
      </w:divBdr>
      <w:divsChild>
        <w:div w:id="400102282">
          <w:marLeft w:val="547"/>
          <w:marRight w:val="0"/>
          <w:marTop w:val="154"/>
          <w:marBottom w:val="0"/>
          <w:divBdr>
            <w:top w:val="none" w:sz="0" w:space="0" w:color="auto"/>
            <w:left w:val="none" w:sz="0" w:space="0" w:color="auto"/>
            <w:bottom w:val="none" w:sz="0" w:space="0" w:color="auto"/>
            <w:right w:val="none" w:sz="0" w:space="0" w:color="auto"/>
          </w:divBdr>
        </w:div>
        <w:div w:id="573852482">
          <w:marLeft w:val="547"/>
          <w:marRight w:val="0"/>
          <w:marTop w:val="154"/>
          <w:marBottom w:val="0"/>
          <w:divBdr>
            <w:top w:val="none" w:sz="0" w:space="0" w:color="auto"/>
            <w:left w:val="none" w:sz="0" w:space="0" w:color="auto"/>
            <w:bottom w:val="none" w:sz="0" w:space="0" w:color="auto"/>
            <w:right w:val="none" w:sz="0" w:space="0" w:color="auto"/>
          </w:divBdr>
        </w:div>
        <w:div w:id="1021470492">
          <w:marLeft w:val="547"/>
          <w:marRight w:val="0"/>
          <w:marTop w:val="154"/>
          <w:marBottom w:val="0"/>
          <w:divBdr>
            <w:top w:val="none" w:sz="0" w:space="0" w:color="auto"/>
            <w:left w:val="none" w:sz="0" w:space="0" w:color="auto"/>
            <w:bottom w:val="none" w:sz="0" w:space="0" w:color="auto"/>
            <w:right w:val="none" w:sz="0" w:space="0" w:color="auto"/>
          </w:divBdr>
        </w:div>
        <w:div w:id="1022902260">
          <w:marLeft w:val="547"/>
          <w:marRight w:val="0"/>
          <w:marTop w:val="154"/>
          <w:marBottom w:val="0"/>
          <w:divBdr>
            <w:top w:val="none" w:sz="0" w:space="0" w:color="auto"/>
            <w:left w:val="none" w:sz="0" w:space="0" w:color="auto"/>
            <w:bottom w:val="none" w:sz="0" w:space="0" w:color="auto"/>
            <w:right w:val="none" w:sz="0" w:space="0" w:color="auto"/>
          </w:divBdr>
        </w:div>
      </w:divsChild>
    </w:div>
    <w:div w:id="1332366466">
      <w:bodyDiv w:val="1"/>
      <w:marLeft w:val="0"/>
      <w:marRight w:val="0"/>
      <w:marTop w:val="0"/>
      <w:marBottom w:val="0"/>
      <w:divBdr>
        <w:top w:val="none" w:sz="0" w:space="0" w:color="auto"/>
        <w:left w:val="none" w:sz="0" w:space="0" w:color="auto"/>
        <w:bottom w:val="none" w:sz="0" w:space="0" w:color="auto"/>
        <w:right w:val="none" w:sz="0" w:space="0" w:color="auto"/>
      </w:divBdr>
    </w:div>
    <w:div w:id="1342200318">
      <w:bodyDiv w:val="1"/>
      <w:marLeft w:val="0"/>
      <w:marRight w:val="0"/>
      <w:marTop w:val="0"/>
      <w:marBottom w:val="0"/>
      <w:divBdr>
        <w:top w:val="none" w:sz="0" w:space="0" w:color="auto"/>
        <w:left w:val="none" w:sz="0" w:space="0" w:color="auto"/>
        <w:bottom w:val="none" w:sz="0" w:space="0" w:color="auto"/>
        <w:right w:val="none" w:sz="0" w:space="0" w:color="auto"/>
      </w:divBdr>
      <w:divsChild>
        <w:div w:id="89354503">
          <w:marLeft w:val="547"/>
          <w:marRight w:val="0"/>
          <w:marTop w:val="86"/>
          <w:marBottom w:val="0"/>
          <w:divBdr>
            <w:top w:val="none" w:sz="0" w:space="0" w:color="auto"/>
            <w:left w:val="none" w:sz="0" w:space="0" w:color="auto"/>
            <w:bottom w:val="none" w:sz="0" w:space="0" w:color="auto"/>
            <w:right w:val="none" w:sz="0" w:space="0" w:color="auto"/>
          </w:divBdr>
        </w:div>
        <w:div w:id="579019554">
          <w:marLeft w:val="547"/>
          <w:marRight w:val="0"/>
          <w:marTop w:val="86"/>
          <w:marBottom w:val="0"/>
          <w:divBdr>
            <w:top w:val="none" w:sz="0" w:space="0" w:color="auto"/>
            <w:left w:val="none" w:sz="0" w:space="0" w:color="auto"/>
            <w:bottom w:val="none" w:sz="0" w:space="0" w:color="auto"/>
            <w:right w:val="none" w:sz="0" w:space="0" w:color="auto"/>
          </w:divBdr>
        </w:div>
        <w:div w:id="1864705597">
          <w:marLeft w:val="547"/>
          <w:marRight w:val="0"/>
          <w:marTop w:val="86"/>
          <w:marBottom w:val="0"/>
          <w:divBdr>
            <w:top w:val="none" w:sz="0" w:space="0" w:color="auto"/>
            <w:left w:val="none" w:sz="0" w:space="0" w:color="auto"/>
            <w:bottom w:val="none" w:sz="0" w:space="0" w:color="auto"/>
            <w:right w:val="none" w:sz="0" w:space="0" w:color="auto"/>
          </w:divBdr>
        </w:div>
      </w:divsChild>
    </w:div>
    <w:div w:id="1355960270">
      <w:bodyDiv w:val="1"/>
      <w:marLeft w:val="0"/>
      <w:marRight w:val="0"/>
      <w:marTop w:val="0"/>
      <w:marBottom w:val="0"/>
      <w:divBdr>
        <w:top w:val="none" w:sz="0" w:space="0" w:color="auto"/>
        <w:left w:val="none" w:sz="0" w:space="0" w:color="auto"/>
        <w:bottom w:val="none" w:sz="0" w:space="0" w:color="auto"/>
        <w:right w:val="none" w:sz="0" w:space="0" w:color="auto"/>
      </w:divBdr>
    </w:div>
    <w:div w:id="1362977178">
      <w:bodyDiv w:val="1"/>
      <w:marLeft w:val="0"/>
      <w:marRight w:val="0"/>
      <w:marTop w:val="0"/>
      <w:marBottom w:val="0"/>
      <w:divBdr>
        <w:top w:val="none" w:sz="0" w:space="0" w:color="auto"/>
        <w:left w:val="none" w:sz="0" w:space="0" w:color="auto"/>
        <w:bottom w:val="none" w:sz="0" w:space="0" w:color="auto"/>
        <w:right w:val="none" w:sz="0" w:space="0" w:color="auto"/>
      </w:divBdr>
      <w:divsChild>
        <w:div w:id="459303865">
          <w:marLeft w:val="547"/>
          <w:marRight w:val="0"/>
          <w:marTop w:val="154"/>
          <w:marBottom w:val="0"/>
          <w:divBdr>
            <w:top w:val="none" w:sz="0" w:space="0" w:color="auto"/>
            <w:left w:val="none" w:sz="0" w:space="0" w:color="auto"/>
            <w:bottom w:val="none" w:sz="0" w:space="0" w:color="auto"/>
            <w:right w:val="none" w:sz="0" w:space="0" w:color="auto"/>
          </w:divBdr>
        </w:div>
        <w:div w:id="1464351375">
          <w:marLeft w:val="547"/>
          <w:marRight w:val="0"/>
          <w:marTop w:val="154"/>
          <w:marBottom w:val="0"/>
          <w:divBdr>
            <w:top w:val="none" w:sz="0" w:space="0" w:color="auto"/>
            <w:left w:val="none" w:sz="0" w:space="0" w:color="auto"/>
            <w:bottom w:val="none" w:sz="0" w:space="0" w:color="auto"/>
            <w:right w:val="none" w:sz="0" w:space="0" w:color="auto"/>
          </w:divBdr>
        </w:div>
      </w:divsChild>
    </w:div>
    <w:div w:id="1367409928">
      <w:bodyDiv w:val="1"/>
      <w:marLeft w:val="0"/>
      <w:marRight w:val="0"/>
      <w:marTop w:val="0"/>
      <w:marBottom w:val="0"/>
      <w:divBdr>
        <w:top w:val="none" w:sz="0" w:space="0" w:color="auto"/>
        <w:left w:val="none" w:sz="0" w:space="0" w:color="auto"/>
        <w:bottom w:val="none" w:sz="0" w:space="0" w:color="auto"/>
        <w:right w:val="none" w:sz="0" w:space="0" w:color="auto"/>
      </w:divBdr>
    </w:div>
    <w:div w:id="1367827036">
      <w:bodyDiv w:val="1"/>
      <w:marLeft w:val="0"/>
      <w:marRight w:val="0"/>
      <w:marTop w:val="0"/>
      <w:marBottom w:val="0"/>
      <w:divBdr>
        <w:top w:val="none" w:sz="0" w:space="0" w:color="auto"/>
        <w:left w:val="none" w:sz="0" w:space="0" w:color="auto"/>
        <w:bottom w:val="none" w:sz="0" w:space="0" w:color="auto"/>
        <w:right w:val="none" w:sz="0" w:space="0" w:color="auto"/>
      </w:divBdr>
      <w:divsChild>
        <w:div w:id="13266950">
          <w:marLeft w:val="1166"/>
          <w:marRight w:val="0"/>
          <w:marTop w:val="0"/>
          <w:marBottom w:val="0"/>
          <w:divBdr>
            <w:top w:val="none" w:sz="0" w:space="0" w:color="auto"/>
            <w:left w:val="none" w:sz="0" w:space="0" w:color="auto"/>
            <w:bottom w:val="none" w:sz="0" w:space="0" w:color="auto"/>
            <w:right w:val="none" w:sz="0" w:space="0" w:color="auto"/>
          </w:divBdr>
        </w:div>
        <w:div w:id="1347442646">
          <w:marLeft w:val="1166"/>
          <w:marRight w:val="0"/>
          <w:marTop w:val="0"/>
          <w:marBottom w:val="0"/>
          <w:divBdr>
            <w:top w:val="none" w:sz="0" w:space="0" w:color="auto"/>
            <w:left w:val="none" w:sz="0" w:space="0" w:color="auto"/>
            <w:bottom w:val="none" w:sz="0" w:space="0" w:color="auto"/>
            <w:right w:val="none" w:sz="0" w:space="0" w:color="auto"/>
          </w:divBdr>
        </w:div>
        <w:div w:id="1702969339">
          <w:marLeft w:val="547"/>
          <w:marRight w:val="0"/>
          <w:marTop w:val="0"/>
          <w:marBottom w:val="0"/>
          <w:divBdr>
            <w:top w:val="none" w:sz="0" w:space="0" w:color="auto"/>
            <w:left w:val="none" w:sz="0" w:space="0" w:color="auto"/>
            <w:bottom w:val="none" w:sz="0" w:space="0" w:color="auto"/>
            <w:right w:val="none" w:sz="0" w:space="0" w:color="auto"/>
          </w:divBdr>
        </w:div>
        <w:div w:id="1950120602">
          <w:marLeft w:val="547"/>
          <w:marRight w:val="0"/>
          <w:marTop w:val="0"/>
          <w:marBottom w:val="0"/>
          <w:divBdr>
            <w:top w:val="none" w:sz="0" w:space="0" w:color="auto"/>
            <w:left w:val="none" w:sz="0" w:space="0" w:color="auto"/>
            <w:bottom w:val="none" w:sz="0" w:space="0" w:color="auto"/>
            <w:right w:val="none" w:sz="0" w:space="0" w:color="auto"/>
          </w:divBdr>
        </w:div>
      </w:divsChild>
    </w:div>
    <w:div w:id="1380134022">
      <w:bodyDiv w:val="1"/>
      <w:marLeft w:val="0"/>
      <w:marRight w:val="0"/>
      <w:marTop w:val="0"/>
      <w:marBottom w:val="0"/>
      <w:divBdr>
        <w:top w:val="none" w:sz="0" w:space="0" w:color="auto"/>
        <w:left w:val="none" w:sz="0" w:space="0" w:color="auto"/>
        <w:bottom w:val="none" w:sz="0" w:space="0" w:color="auto"/>
        <w:right w:val="none" w:sz="0" w:space="0" w:color="auto"/>
      </w:divBdr>
      <w:divsChild>
        <w:div w:id="308681073">
          <w:marLeft w:val="1166"/>
          <w:marRight w:val="0"/>
          <w:marTop w:val="115"/>
          <w:marBottom w:val="0"/>
          <w:divBdr>
            <w:top w:val="none" w:sz="0" w:space="0" w:color="auto"/>
            <w:left w:val="none" w:sz="0" w:space="0" w:color="auto"/>
            <w:bottom w:val="none" w:sz="0" w:space="0" w:color="auto"/>
            <w:right w:val="none" w:sz="0" w:space="0" w:color="auto"/>
          </w:divBdr>
        </w:div>
        <w:div w:id="404108928">
          <w:marLeft w:val="1166"/>
          <w:marRight w:val="0"/>
          <w:marTop w:val="115"/>
          <w:marBottom w:val="0"/>
          <w:divBdr>
            <w:top w:val="none" w:sz="0" w:space="0" w:color="auto"/>
            <w:left w:val="none" w:sz="0" w:space="0" w:color="auto"/>
            <w:bottom w:val="none" w:sz="0" w:space="0" w:color="auto"/>
            <w:right w:val="none" w:sz="0" w:space="0" w:color="auto"/>
          </w:divBdr>
        </w:div>
        <w:div w:id="1083456680">
          <w:marLeft w:val="1166"/>
          <w:marRight w:val="0"/>
          <w:marTop w:val="115"/>
          <w:marBottom w:val="0"/>
          <w:divBdr>
            <w:top w:val="none" w:sz="0" w:space="0" w:color="auto"/>
            <w:left w:val="none" w:sz="0" w:space="0" w:color="auto"/>
            <w:bottom w:val="none" w:sz="0" w:space="0" w:color="auto"/>
            <w:right w:val="none" w:sz="0" w:space="0" w:color="auto"/>
          </w:divBdr>
        </w:div>
        <w:div w:id="2137599338">
          <w:marLeft w:val="1166"/>
          <w:marRight w:val="0"/>
          <w:marTop w:val="115"/>
          <w:marBottom w:val="0"/>
          <w:divBdr>
            <w:top w:val="none" w:sz="0" w:space="0" w:color="auto"/>
            <w:left w:val="none" w:sz="0" w:space="0" w:color="auto"/>
            <w:bottom w:val="none" w:sz="0" w:space="0" w:color="auto"/>
            <w:right w:val="none" w:sz="0" w:space="0" w:color="auto"/>
          </w:divBdr>
        </w:div>
      </w:divsChild>
    </w:div>
    <w:div w:id="1387995341">
      <w:bodyDiv w:val="1"/>
      <w:marLeft w:val="0"/>
      <w:marRight w:val="0"/>
      <w:marTop w:val="0"/>
      <w:marBottom w:val="0"/>
      <w:divBdr>
        <w:top w:val="none" w:sz="0" w:space="0" w:color="auto"/>
        <w:left w:val="none" w:sz="0" w:space="0" w:color="auto"/>
        <w:bottom w:val="none" w:sz="0" w:space="0" w:color="auto"/>
        <w:right w:val="none" w:sz="0" w:space="0" w:color="auto"/>
      </w:divBdr>
      <w:divsChild>
        <w:div w:id="1757164937">
          <w:marLeft w:val="432"/>
          <w:marRight w:val="0"/>
          <w:marTop w:val="320"/>
          <w:marBottom w:val="0"/>
          <w:divBdr>
            <w:top w:val="none" w:sz="0" w:space="0" w:color="auto"/>
            <w:left w:val="none" w:sz="0" w:space="0" w:color="auto"/>
            <w:bottom w:val="none" w:sz="0" w:space="0" w:color="auto"/>
            <w:right w:val="none" w:sz="0" w:space="0" w:color="auto"/>
          </w:divBdr>
        </w:div>
        <w:div w:id="1111165791">
          <w:marLeft w:val="432"/>
          <w:marRight w:val="0"/>
          <w:marTop w:val="320"/>
          <w:marBottom w:val="0"/>
          <w:divBdr>
            <w:top w:val="none" w:sz="0" w:space="0" w:color="auto"/>
            <w:left w:val="none" w:sz="0" w:space="0" w:color="auto"/>
            <w:bottom w:val="none" w:sz="0" w:space="0" w:color="auto"/>
            <w:right w:val="none" w:sz="0" w:space="0" w:color="auto"/>
          </w:divBdr>
        </w:div>
      </w:divsChild>
    </w:div>
    <w:div w:id="1390879126">
      <w:bodyDiv w:val="1"/>
      <w:marLeft w:val="0"/>
      <w:marRight w:val="0"/>
      <w:marTop w:val="0"/>
      <w:marBottom w:val="0"/>
      <w:divBdr>
        <w:top w:val="none" w:sz="0" w:space="0" w:color="auto"/>
        <w:left w:val="none" w:sz="0" w:space="0" w:color="auto"/>
        <w:bottom w:val="none" w:sz="0" w:space="0" w:color="auto"/>
        <w:right w:val="none" w:sz="0" w:space="0" w:color="auto"/>
      </w:divBdr>
      <w:divsChild>
        <w:div w:id="756368855">
          <w:marLeft w:val="547"/>
          <w:marRight w:val="0"/>
          <w:marTop w:val="154"/>
          <w:marBottom w:val="0"/>
          <w:divBdr>
            <w:top w:val="none" w:sz="0" w:space="0" w:color="auto"/>
            <w:left w:val="none" w:sz="0" w:space="0" w:color="auto"/>
            <w:bottom w:val="none" w:sz="0" w:space="0" w:color="auto"/>
            <w:right w:val="none" w:sz="0" w:space="0" w:color="auto"/>
          </w:divBdr>
        </w:div>
        <w:div w:id="1954096179">
          <w:marLeft w:val="547"/>
          <w:marRight w:val="0"/>
          <w:marTop w:val="154"/>
          <w:marBottom w:val="0"/>
          <w:divBdr>
            <w:top w:val="none" w:sz="0" w:space="0" w:color="auto"/>
            <w:left w:val="none" w:sz="0" w:space="0" w:color="auto"/>
            <w:bottom w:val="none" w:sz="0" w:space="0" w:color="auto"/>
            <w:right w:val="none" w:sz="0" w:space="0" w:color="auto"/>
          </w:divBdr>
        </w:div>
      </w:divsChild>
    </w:div>
    <w:div w:id="1456409305">
      <w:bodyDiv w:val="1"/>
      <w:marLeft w:val="0"/>
      <w:marRight w:val="0"/>
      <w:marTop w:val="0"/>
      <w:marBottom w:val="0"/>
      <w:divBdr>
        <w:top w:val="none" w:sz="0" w:space="0" w:color="auto"/>
        <w:left w:val="none" w:sz="0" w:space="0" w:color="auto"/>
        <w:bottom w:val="none" w:sz="0" w:space="0" w:color="auto"/>
        <w:right w:val="none" w:sz="0" w:space="0" w:color="auto"/>
      </w:divBdr>
      <w:divsChild>
        <w:div w:id="121581497">
          <w:marLeft w:val="662"/>
          <w:marRight w:val="0"/>
          <w:marTop w:val="144"/>
          <w:marBottom w:val="0"/>
          <w:divBdr>
            <w:top w:val="none" w:sz="0" w:space="0" w:color="auto"/>
            <w:left w:val="none" w:sz="0" w:space="0" w:color="auto"/>
            <w:bottom w:val="none" w:sz="0" w:space="0" w:color="auto"/>
            <w:right w:val="none" w:sz="0" w:space="0" w:color="auto"/>
          </w:divBdr>
        </w:div>
        <w:div w:id="365300997">
          <w:marLeft w:val="662"/>
          <w:marRight w:val="0"/>
          <w:marTop w:val="144"/>
          <w:marBottom w:val="0"/>
          <w:divBdr>
            <w:top w:val="none" w:sz="0" w:space="0" w:color="auto"/>
            <w:left w:val="none" w:sz="0" w:space="0" w:color="auto"/>
            <w:bottom w:val="none" w:sz="0" w:space="0" w:color="auto"/>
            <w:right w:val="none" w:sz="0" w:space="0" w:color="auto"/>
          </w:divBdr>
        </w:div>
      </w:divsChild>
    </w:div>
    <w:div w:id="1528562588">
      <w:bodyDiv w:val="1"/>
      <w:marLeft w:val="0"/>
      <w:marRight w:val="0"/>
      <w:marTop w:val="0"/>
      <w:marBottom w:val="0"/>
      <w:divBdr>
        <w:top w:val="none" w:sz="0" w:space="0" w:color="auto"/>
        <w:left w:val="none" w:sz="0" w:space="0" w:color="auto"/>
        <w:bottom w:val="none" w:sz="0" w:space="0" w:color="auto"/>
        <w:right w:val="none" w:sz="0" w:space="0" w:color="auto"/>
      </w:divBdr>
      <w:divsChild>
        <w:div w:id="809401535">
          <w:marLeft w:val="432"/>
          <w:marRight w:val="0"/>
          <w:marTop w:val="320"/>
          <w:marBottom w:val="0"/>
          <w:divBdr>
            <w:top w:val="none" w:sz="0" w:space="0" w:color="auto"/>
            <w:left w:val="none" w:sz="0" w:space="0" w:color="auto"/>
            <w:bottom w:val="none" w:sz="0" w:space="0" w:color="auto"/>
            <w:right w:val="none" w:sz="0" w:space="0" w:color="auto"/>
          </w:divBdr>
        </w:div>
      </w:divsChild>
    </w:div>
    <w:div w:id="1530728210">
      <w:bodyDiv w:val="1"/>
      <w:marLeft w:val="0"/>
      <w:marRight w:val="0"/>
      <w:marTop w:val="0"/>
      <w:marBottom w:val="0"/>
      <w:divBdr>
        <w:top w:val="none" w:sz="0" w:space="0" w:color="auto"/>
        <w:left w:val="none" w:sz="0" w:space="0" w:color="auto"/>
        <w:bottom w:val="none" w:sz="0" w:space="0" w:color="auto"/>
        <w:right w:val="none" w:sz="0" w:space="0" w:color="auto"/>
      </w:divBdr>
      <w:divsChild>
        <w:div w:id="362681468">
          <w:marLeft w:val="547"/>
          <w:marRight w:val="0"/>
          <w:marTop w:val="144"/>
          <w:marBottom w:val="0"/>
          <w:divBdr>
            <w:top w:val="none" w:sz="0" w:space="0" w:color="auto"/>
            <w:left w:val="none" w:sz="0" w:space="0" w:color="auto"/>
            <w:bottom w:val="none" w:sz="0" w:space="0" w:color="auto"/>
            <w:right w:val="none" w:sz="0" w:space="0" w:color="auto"/>
          </w:divBdr>
        </w:div>
        <w:div w:id="455803866">
          <w:marLeft w:val="547"/>
          <w:marRight w:val="0"/>
          <w:marTop w:val="144"/>
          <w:marBottom w:val="0"/>
          <w:divBdr>
            <w:top w:val="none" w:sz="0" w:space="0" w:color="auto"/>
            <w:left w:val="none" w:sz="0" w:space="0" w:color="auto"/>
            <w:bottom w:val="none" w:sz="0" w:space="0" w:color="auto"/>
            <w:right w:val="none" w:sz="0" w:space="0" w:color="auto"/>
          </w:divBdr>
        </w:div>
        <w:div w:id="676737171">
          <w:marLeft w:val="547"/>
          <w:marRight w:val="0"/>
          <w:marTop w:val="144"/>
          <w:marBottom w:val="0"/>
          <w:divBdr>
            <w:top w:val="none" w:sz="0" w:space="0" w:color="auto"/>
            <w:left w:val="none" w:sz="0" w:space="0" w:color="auto"/>
            <w:bottom w:val="none" w:sz="0" w:space="0" w:color="auto"/>
            <w:right w:val="none" w:sz="0" w:space="0" w:color="auto"/>
          </w:divBdr>
        </w:div>
        <w:div w:id="1393579818">
          <w:marLeft w:val="547"/>
          <w:marRight w:val="0"/>
          <w:marTop w:val="144"/>
          <w:marBottom w:val="0"/>
          <w:divBdr>
            <w:top w:val="none" w:sz="0" w:space="0" w:color="auto"/>
            <w:left w:val="none" w:sz="0" w:space="0" w:color="auto"/>
            <w:bottom w:val="none" w:sz="0" w:space="0" w:color="auto"/>
            <w:right w:val="none" w:sz="0" w:space="0" w:color="auto"/>
          </w:divBdr>
        </w:div>
      </w:divsChild>
    </w:div>
    <w:div w:id="1534926394">
      <w:bodyDiv w:val="1"/>
      <w:marLeft w:val="0"/>
      <w:marRight w:val="0"/>
      <w:marTop w:val="0"/>
      <w:marBottom w:val="0"/>
      <w:divBdr>
        <w:top w:val="none" w:sz="0" w:space="0" w:color="auto"/>
        <w:left w:val="none" w:sz="0" w:space="0" w:color="auto"/>
        <w:bottom w:val="none" w:sz="0" w:space="0" w:color="auto"/>
        <w:right w:val="none" w:sz="0" w:space="0" w:color="auto"/>
      </w:divBdr>
      <w:divsChild>
        <w:div w:id="143939842">
          <w:marLeft w:val="432"/>
          <w:marRight w:val="0"/>
          <w:marTop w:val="320"/>
          <w:marBottom w:val="0"/>
          <w:divBdr>
            <w:top w:val="none" w:sz="0" w:space="0" w:color="auto"/>
            <w:left w:val="none" w:sz="0" w:space="0" w:color="auto"/>
            <w:bottom w:val="none" w:sz="0" w:space="0" w:color="auto"/>
            <w:right w:val="none" w:sz="0" w:space="0" w:color="auto"/>
          </w:divBdr>
        </w:div>
        <w:div w:id="706640323">
          <w:marLeft w:val="432"/>
          <w:marRight w:val="0"/>
          <w:marTop w:val="320"/>
          <w:marBottom w:val="0"/>
          <w:divBdr>
            <w:top w:val="none" w:sz="0" w:space="0" w:color="auto"/>
            <w:left w:val="none" w:sz="0" w:space="0" w:color="auto"/>
            <w:bottom w:val="none" w:sz="0" w:space="0" w:color="auto"/>
            <w:right w:val="none" w:sz="0" w:space="0" w:color="auto"/>
          </w:divBdr>
        </w:div>
      </w:divsChild>
    </w:div>
    <w:div w:id="1545874900">
      <w:bodyDiv w:val="1"/>
      <w:marLeft w:val="0"/>
      <w:marRight w:val="0"/>
      <w:marTop w:val="0"/>
      <w:marBottom w:val="0"/>
      <w:divBdr>
        <w:top w:val="none" w:sz="0" w:space="0" w:color="auto"/>
        <w:left w:val="none" w:sz="0" w:space="0" w:color="auto"/>
        <w:bottom w:val="none" w:sz="0" w:space="0" w:color="auto"/>
        <w:right w:val="none" w:sz="0" w:space="0" w:color="auto"/>
      </w:divBdr>
    </w:div>
    <w:div w:id="1551764300">
      <w:bodyDiv w:val="1"/>
      <w:marLeft w:val="0"/>
      <w:marRight w:val="0"/>
      <w:marTop w:val="0"/>
      <w:marBottom w:val="0"/>
      <w:divBdr>
        <w:top w:val="none" w:sz="0" w:space="0" w:color="auto"/>
        <w:left w:val="none" w:sz="0" w:space="0" w:color="auto"/>
        <w:bottom w:val="none" w:sz="0" w:space="0" w:color="auto"/>
        <w:right w:val="none" w:sz="0" w:space="0" w:color="auto"/>
      </w:divBdr>
      <w:divsChild>
        <w:div w:id="322508517">
          <w:marLeft w:val="1166"/>
          <w:marRight w:val="0"/>
          <w:marTop w:val="134"/>
          <w:marBottom w:val="0"/>
          <w:divBdr>
            <w:top w:val="none" w:sz="0" w:space="0" w:color="auto"/>
            <w:left w:val="none" w:sz="0" w:space="0" w:color="auto"/>
            <w:bottom w:val="none" w:sz="0" w:space="0" w:color="auto"/>
            <w:right w:val="none" w:sz="0" w:space="0" w:color="auto"/>
          </w:divBdr>
        </w:div>
        <w:div w:id="593703924">
          <w:marLeft w:val="547"/>
          <w:marRight w:val="0"/>
          <w:marTop w:val="154"/>
          <w:marBottom w:val="0"/>
          <w:divBdr>
            <w:top w:val="none" w:sz="0" w:space="0" w:color="auto"/>
            <w:left w:val="none" w:sz="0" w:space="0" w:color="auto"/>
            <w:bottom w:val="none" w:sz="0" w:space="0" w:color="auto"/>
            <w:right w:val="none" w:sz="0" w:space="0" w:color="auto"/>
          </w:divBdr>
        </w:div>
        <w:div w:id="1691374762">
          <w:marLeft w:val="547"/>
          <w:marRight w:val="0"/>
          <w:marTop w:val="154"/>
          <w:marBottom w:val="0"/>
          <w:divBdr>
            <w:top w:val="none" w:sz="0" w:space="0" w:color="auto"/>
            <w:left w:val="none" w:sz="0" w:space="0" w:color="auto"/>
            <w:bottom w:val="none" w:sz="0" w:space="0" w:color="auto"/>
            <w:right w:val="none" w:sz="0" w:space="0" w:color="auto"/>
          </w:divBdr>
        </w:div>
        <w:div w:id="2106804949">
          <w:marLeft w:val="547"/>
          <w:marRight w:val="0"/>
          <w:marTop w:val="154"/>
          <w:marBottom w:val="0"/>
          <w:divBdr>
            <w:top w:val="none" w:sz="0" w:space="0" w:color="auto"/>
            <w:left w:val="none" w:sz="0" w:space="0" w:color="auto"/>
            <w:bottom w:val="none" w:sz="0" w:space="0" w:color="auto"/>
            <w:right w:val="none" w:sz="0" w:space="0" w:color="auto"/>
          </w:divBdr>
        </w:div>
      </w:divsChild>
    </w:div>
    <w:div w:id="1570074714">
      <w:bodyDiv w:val="1"/>
      <w:marLeft w:val="0"/>
      <w:marRight w:val="0"/>
      <w:marTop w:val="0"/>
      <w:marBottom w:val="0"/>
      <w:divBdr>
        <w:top w:val="none" w:sz="0" w:space="0" w:color="auto"/>
        <w:left w:val="none" w:sz="0" w:space="0" w:color="auto"/>
        <w:bottom w:val="none" w:sz="0" w:space="0" w:color="auto"/>
        <w:right w:val="none" w:sz="0" w:space="0" w:color="auto"/>
      </w:divBdr>
      <w:divsChild>
        <w:div w:id="577056347">
          <w:marLeft w:val="432"/>
          <w:marRight w:val="0"/>
          <w:marTop w:val="320"/>
          <w:marBottom w:val="0"/>
          <w:divBdr>
            <w:top w:val="none" w:sz="0" w:space="0" w:color="auto"/>
            <w:left w:val="none" w:sz="0" w:space="0" w:color="auto"/>
            <w:bottom w:val="none" w:sz="0" w:space="0" w:color="auto"/>
            <w:right w:val="none" w:sz="0" w:space="0" w:color="auto"/>
          </w:divBdr>
        </w:div>
      </w:divsChild>
    </w:div>
    <w:div w:id="1572039938">
      <w:bodyDiv w:val="1"/>
      <w:marLeft w:val="0"/>
      <w:marRight w:val="0"/>
      <w:marTop w:val="0"/>
      <w:marBottom w:val="0"/>
      <w:divBdr>
        <w:top w:val="none" w:sz="0" w:space="0" w:color="auto"/>
        <w:left w:val="none" w:sz="0" w:space="0" w:color="auto"/>
        <w:bottom w:val="none" w:sz="0" w:space="0" w:color="auto"/>
        <w:right w:val="none" w:sz="0" w:space="0" w:color="auto"/>
      </w:divBdr>
      <w:divsChild>
        <w:div w:id="286015190">
          <w:marLeft w:val="547"/>
          <w:marRight w:val="0"/>
          <w:marTop w:val="154"/>
          <w:marBottom w:val="0"/>
          <w:divBdr>
            <w:top w:val="none" w:sz="0" w:space="0" w:color="auto"/>
            <w:left w:val="none" w:sz="0" w:space="0" w:color="auto"/>
            <w:bottom w:val="none" w:sz="0" w:space="0" w:color="auto"/>
            <w:right w:val="none" w:sz="0" w:space="0" w:color="auto"/>
          </w:divBdr>
        </w:div>
        <w:div w:id="972295084">
          <w:marLeft w:val="547"/>
          <w:marRight w:val="0"/>
          <w:marTop w:val="154"/>
          <w:marBottom w:val="0"/>
          <w:divBdr>
            <w:top w:val="none" w:sz="0" w:space="0" w:color="auto"/>
            <w:left w:val="none" w:sz="0" w:space="0" w:color="auto"/>
            <w:bottom w:val="none" w:sz="0" w:space="0" w:color="auto"/>
            <w:right w:val="none" w:sz="0" w:space="0" w:color="auto"/>
          </w:divBdr>
        </w:div>
        <w:div w:id="979501692">
          <w:marLeft w:val="547"/>
          <w:marRight w:val="0"/>
          <w:marTop w:val="154"/>
          <w:marBottom w:val="0"/>
          <w:divBdr>
            <w:top w:val="none" w:sz="0" w:space="0" w:color="auto"/>
            <w:left w:val="none" w:sz="0" w:space="0" w:color="auto"/>
            <w:bottom w:val="none" w:sz="0" w:space="0" w:color="auto"/>
            <w:right w:val="none" w:sz="0" w:space="0" w:color="auto"/>
          </w:divBdr>
        </w:div>
        <w:div w:id="989334687">
          <w:marLeft w:val="547"/>
          <w:marRight w:val="0"/>
          <w:marTop w:val="154"/>
          <w:marBottom w:val="0"/>
          <w:divBdr>
            <w:top w:val="none" w:sz="0" w:space="0" w:color="auto"/>
            <w:left w:val="none" w:sz="0" w:space="0" w:color="auto"/>
            <w:bottom w:val="none" w:sz="0" w:space="0" w:color="auto"/>
            <w:right w:val="none" w:sz="0" w:space="0" w:color="auto"/>
          </w:divBdr>
        </w:div>
        <w:div w:id="1506897564">
          <w:marLeft w:val="547"/>
          <w:marRight w:val="0"/>
          <w:marTop w:val="154"/>
          <w:marBottom w:val="0"/>
          <w:divBdr>
            <w:top w:val="none" w:sz="0" w:space="0" w:color="auto"/>
            <w:left w:val="none" w:sz="0" w:space="0" w:color="auto"/>
            <w:bottom w:val="none" w:sz="0" w:space="0" w:color="auto"/>
            <w:right w:val="none" w:sz="0" w:space="0" w:color="auto"/>
          </w:divBdr>
        </w:div>
      </w:divsChild>
    </w:div>
    <w:div w:id="1585844899">
      <w:bodyDiv w:val="1"/>
      <w:marLeft w:val="0"/>
      <w:marRight w:val="0"/>
      <w:marTop w:val="0"/>
      <w:marBottom w:val="0"/>
      <w:divBdr>
        <w:top w:val="none" w:sz="0" w:space="0" w:color="auto"/>
        <w:left w:val="none" w:sz="0" w:space="0" w:color="auto"/>
        <w:bottom w:val="none" w:sz="0" w:space="0" w:color="auto"/>
        <w:right w:val="none" w:sz="0" w:space="0" w:color="auto"/>
      </w:divBdr>
    </w:div>
    <w:div w:id="1605647273">
      <w:bodyDiv w:val="1"/>
      <w:marLeft w:val="0"/>
      <w:marRight w:val="0"/>
      <w:marTop w:val="0"/>
      <w:marBottom w:val="0"/>
      <w:divBdr>
        <w:top w:val="none" w:sz="0" w:space="0" w:color="auto"/>
        <w:left w:val="none" w:sz="0" w:space="0" w:color="auto"/>
        <w:bottom w:val="none" w:sz="0" w:space="0" w:color="auto"/>
        <w:right w:val="none" w:sz="0" w:space="0" w:color="auto"/>
      </w:divBdr>
    </w:div>
    <w:div w:id="1607813112">
      <w:bodyDiv w:val="1"/>
      <w:marLeft w:val="0"/>
      <w:marRight w:val="0"/>
      <w:marTop w:val="0"/>
      <w:marBottom w:val="0"/>
      <w:divBdr>
        <w:top w:val="none" w:sz="0" w:space="0" w:color="auto"/>
        <w:left w:val="none" w:sz="0" w:space="0" w:color="auto"/>
        <w:bottom w:val="none" w:sz="0" w:space="0" w:color="auto"/>
        <w:right w:val="none" w:sz="0" w:space="0" w:color="auto"/>
      </w:divBdr>
      <w:divsChild>
        <w:div w:id="1333292971">
          <w:marLeft w:val="446"/>
          <w:marRight w:val="0"/>
          <w:marTop w:val="96"/>
          <w:marBottom w:val="120"/>
          <w:divBdr>
            <w:top w:val="none" w:sz="0" w:space="0" w:color="auto"/>
            <w:left w:val="none" w:sz="0" w:space="0" w:color="auto"/>
            <w:bottom w:val="none" w:sz="0" w:space="0" w:color="auto"/>
            <w:right w:val="none" w:sz="0" w:space="0" w:color="auto"/>
          </w:divBdr>
        </w:div>
        <w:div w:id="1922181855">
          <w:marLeft w:val="446"/>
          <w:marRight w:val="0"/>
          <w:marTop w:val="96"/>
          <w:marBottom w:val="120"/>
          <w:divBdr>
            <w:top w:val="none" w:sz="0" w:space="0" w:color="auto"/>
            <w:left w:val="none" w:sz="0" w:space="0" w:color="auto"/>
            <w:bottom w:val="none" w:sz="0" w:space="0" w:color="auto"/>
            <w:right w:val="none" w:sz="0" w:space="0" w:color="auto"/>
          </w:divBdr>
        </w:div>
        <w:div w:id="1371033441">
          <w:marLeft w:val="446"/>
          <w:marRight w:val="0"/>
          <w:marTop w:val="96"/>
          <w:marBottom w:val="120"/>
          <w:divBdr>
            <w:top w:val="none" w:sz="0" w:space="0" w:color="auto"/>
            <w:left w:val="none" w:sz="0" w:space="0" w:color="auto"/>
            <w:bottom w:val="none" w:sz="0" w:space="0" w:color="auto"/>
            <w:right w:val="none" w:sz="0" w:space="0" w:color="auto"/>
          </w:divBdr>
        </w:div>
      </w:divsChild>
    </w:div>
    <w:div w:id="1612937056">
      <w:bodyDiv w:val="1"/>
      <w:marLeft w:val="0"/>
      <w:marRight w:val="0"/>
      <w:marTop w:val="0"/>
      <w:marBottom w:val="0"/>
      <w:divBdr>
        <w:top w:val="none" w:sz="0" w:space="0" w:color="auto"/>
        <w:left w:val="none" w:sz="0" w:space="0" w:color="auto"/>
        <w:bottom w:val="none" w:sz="0" w:space="0" w:color="auto"/>
        <w:right w:val="none" w:sz="0" w:space="0" w:color="auto"/>
      </w:divBdr>
    </w:div>
    <w:div w:id="1631402324">
      <w:bodyDiv w:val="1"/>
      <w:marLeft w:val="0"/>
      <w:marRight w:val="0"/>
      <w:marTop w:val="0"/>
      <w:marBottom w:val="0"/>
      <w:divBdr>
        <w:top w:val="none" w:sz="0" w:space="0" w:color="auto"/>
        <w:left w:val="none" w:sz="0" w:space="0" w:color="auto"/>
        <w:bottom w:val="none" w:sz="0" w:space="0" w:color="auto"/>
        <w:right w:val="none" w:sz="0" w:space="0" w:color="auto"/>
      </w:divBdr>
      <w:divsChild>
        <w:div w:id="407962521">
          <w:marLeft w:val="1166"/>
          <w:marRight w:val="0"/>
          <w:marTop w:val="115"/>
          <w:marBottom w:val="0"/>
          <w:divBdr>
            <w:top w:val="none" w:sz="0" w:space="0" w:color="auto"/>
            <w:left w:val="none" w:sz="0" w:space="0" w:color="auto"/>
            <w:bottom w:val="none" w:sz="0" w:space="0" w:color="auto"/>
            <w:right w:val="none" w:sz="0" w:space="0" w:color="auto"/>
          </w:divBdr>
        </w:div>
        <w:div w:id="545727562">
          <w:marLeft w:val="1166"/>
          <w:marRight w:val="0"/>
          <w:marTop w:val="115"/>
          <w:marBottom w:val="0"/>
          <w:divBdr>
            <w:top w:val="none" w:sz="0" w:space="0" w:color="auto"/>
            <w:left w:val="none" w:sz="0" w:space="0" w:color="auto"/>
            <w:bottom w:val="none" w:sz="0" w:space="0" w:color="auto"/>
            <w:right w:val="none" w:sz="0" w:space="0" w:color="auto"/>
          </w:divBdr>
        </w:div>
        <w:div w:id="564605352">
          <w:marLeft w:val="547"/>
          <w:marRight w:val="0"/>
          <w:marTop w:val="134"/>
          <w:marBottom w:val="0"/>
          <w:divBdr>
            <w:top w:val="none" w:sz="0" w:space="0" w:color="auto"/>
            <w:left w:val="none" w:sz="0" w:space="0" w:color="auto"/>
            <w:bottom w:val="none" w:sz="0" w:space="0" w:color="auto"/>
            <w:right w:val="none" w:sz="0" w:space="0" w:color="auto"/>
          </w:divBdr>
        </w:div>
        <w:div w:id="1274047728">
          <w:marLeft w:val="1166"/>
          <w:marRight w:val="0"/>
          <w:marTop w:val="115"/>
          <w:marBottom w:val="0"/>
          <w:divBdr>
            <w:top w:val="none" w:sz="0" w:space="0" w:color="auto"/>
            <w:left w:val="none" w:sz="0" w:space="0" w:color="auto"/>
            <w:bottom w:val="none" w:sz="0" w:space="0" w:color="auto"/>
            <w:right w:val="none" w:sz="0" w:space="0" w:color="auto"/>
          </w:divBdr>
        </w:div>
        <w:div w:id="1400635665">
          <w:marLeft w:val="1166"/>
          <w:marRight w:val="0"/>
          <w:marTop w:val="115"/>
          <w:marBottom w:val="0"/>
          <w:divBdr>
            <w:top w:val="none" w:sz="0" w:space="0" w:color="auto"/>
            <w:left w:val="none" w:sz="0" w:space="0" w:color="auto"/>
            <w:bottom w:val="none" w:sz="0" w:space="0" w:color="auto"/>
            <w:right w:val="none" w:sz="0" w:space="0" w:color="auto"/>
          </w:divBdr>
        </w:div>
      </w:divsChild>
    </w:div>
    <w:div w:id="1702322783">
      <w:bodyDiv w:val="1"/>
      <w:marLeft w:val="0"/>
      <w:marRight w:val="0"/>
      <w:marTop w:val="0"/>
      <w:marBottom w:val="0"/>
      <w:divBdr>
        <w:top w:val="none" w:sz="0" w:space="0" w:color="auto"/>
        <w:left w:val="none" w:sz="0" w:space="0" w:color="auto"/>
        <w:bottom w:val="none" w:sz="0" w:space="0" w:color="auto"/>
        <w:right w:val="none" w:sz="0" w:space="0" w:color="auto"/>
      </w:divBdr>
    </w:div>
    <w:div w:id="1732464903">
      <w:bodyDiv w:val="1"/>
      <w:marLeft w:val="0"/>
      <w:marRight w:val="0"/>
      <w:marTop w:val="0"/>
      <w:marBottom w:val="0"/>
      <w:divBdr>
        <w:top w:val="none" w:sz="0" w:space="0" w:color="auto"/>
        <w:left w:val="none" w:sz="0" w:space="0" w:color="auto"/>
        <w:bottom w:val="none" w:sz="0" w:space="0" w:color="auto"/>
        <w:right w:val="none" w:sz="0" w:space="0" w:color="auto"/>
      </w:divBdr>
      <w:divsChild>
        <w:div w:id="1560021496">
          <w:marLeft w:val="446"/>
          <w:marRight w:val="0"/>
          <w:marTop w:val="96"/>
          <w:marBottom w:val="120"/>
          <w:divBdr>
            <w:top w:val="none" w:sz="0" w:space="0" w:color="auto"/>
            <w:left w:val="none" w:sz="0" w:space="0" w:color="auto"/>
            <w:bottom w:val="none" w:sz="0" w:space="0" w:color="auto"/>
            <w:right w:val="none" w:sz="0" w:space="0" w:color="auto"/>
          </w:divBdr>
        </w:div>
        <w:div w:id="1180118189">
          <w:marLeft w:val="446"/>
          <w:marRight w:val="0"/>
          <w:marTop w:val="96"/>
          <w:marBottom w:val="120"/>
          <w:divBdr>
            <w:top w:val="none" w:sz="0" w:space="0" w:color="auto"/>
            <w:left w:val="none" w:sz="0" w:space="0" w:color="auto"/>
            <w:bottom w:val="none" w:sz="0" w:space="0" w:color="auto"/>
            <w:right w:val="none" w:sz="0" w:space="0" w:color="auto"/>
          </w:divBdr>
        </w:div>
        <w:div w:id="306592607">
          <w:marLeft w:val="446"/>
          <w:marRight w:val="0"/>
          <w:marTop w:val="96"/>
          <w:marBottom w:val="120"/>
          <w:divBdr>
            <w:top w:val="none" w:sz="0" w:space="0" w:color="auto"/>
            <w:left w:val="none" w:sz="0" w:space="0" w:color="auto"/>
            <w:bottom w:val="none" w:sz="0" w:space="0" w:color="auto"/>
            <w:right w:val="none" w:sz="0" w:space="0" w:color="auto"/>
          </w:divBdr>
        </w:div>
        <w:div w:id="269818564">
          <w:marLeft w:val="446"/>
          <w:marRight w:val="0"/>
          <w:marTop w:val="96"/>
          <w:marBottom w:val="120"/>
          <w:divBdr>
            <w:top w:val="none" w:sz="0" w:space="0" w:color="auto"/>
            <w:left w:val="none" w:sz="0" w:space="0" w:color="auto"/>
            <w:bottom w:val="none" w:sz="0" w:space="0" w:color="auto"/>
            <w:right w:val="none" w:sz="0" w:space="0" w:color="auto"/>
          </w:divBdr>
        </w:div>
        <w:div w:id="1734042442">
          <w:marLeft w:val="446"/>
          <w:marRight w:val="0"/>
          <w:marTop w:val="96"/>
          <w:marBottom w:val="120"/>
          <w:divBdr>
            <w:top w:val="none" w:sz="0" w:space="0" w:color="auto"/>
            <w:left w:val="none" w:sz="0" w:space="0" w:color="auto"/>
            <w:bottom w:val="none" w:sz="0" w:space="0" w:color="auto"/>
            <w:right w:val="none" w:sz="0" w:space="0" w:color="auto"/>
          </w:divBdr>
        </w:div>
        <w:div w:id="791561267">
          <w:marLeft w:val="446"/>
          <w:marRight w:val="0"/>
          <w:marTop w:val="96"/>
          <w:marBottom w:val="120"/>
          <w:divBdr>
            <w:top w:val="none" w:sz="0" w:space="0" w:color="auto"/>
            <w:left w:val="none" w:sz="0" w:space="0" w:color="auto"/>
            <w:bottom w:val="none" w:sz="0" w:space="0" w:color="auto"/>
            <w:right w:val="none" w:sz="0" w:space="0" w:color="auto"/>
          </w:divBdr>
        </w:div>
      </w:divsChild>
    </w:div>
    <w:div w:id="1736271215">
      <w:bodyDiv w:val="1"/>
      <w:marLeft w:val="0"/>
      <w:marRight w:val="0"/>
      <w:marTop w:val="0"/>
      <w:marBottom w:val="0"/>
      <w:divBdr>
        <w:top w:val="none" w:sz="0" w:space="0" w:color="auto"/>
        <w:left w:val="none" w:sz="0" w:space="0" w:color="auto"/>
        <w:bottom w:val="none" w:sz="0" w:space="0" w:color="auto"/>
        <w:right w:val="none" w:sz="0" w:space="0" w:color="auto"/>
      </w:divBdr>
      <w:divsChild>
        <w:div w:id="757363943">
          <w:marLeft w:val="547"/>
          <w:marRight w:val="0"/>
          <w:marTop w:val="154"/>
          <w:marBottom w:val="0"/>
          <w:divBdr>
            <w:top w:val="none" w:sz="0" w:space="0" w:color="auto"/>
            <w:left w:val="none" w:sz="0" w:space="0" w:color="auto"/>
            <w:bottom w:val="none" w:sz="0" w:space="0" w:color="auto"/>
            <w:right w:val="none" w:sz="0" w:space="0" w:color="auto"/>
          </w:divBdr>
        </w:div>
      </w:divsChild>
    </w:div>
    <w:div w:id="1770926514">
      <w:bodyDiv w:val="1"/>
      <w:marLeft w:val="0"/>
      <w:marRight w:val="0"/>
      <w:marTop w:val="0"/>
      <w:marBottom w:val="0"/>
      <w:divBdr>
        <w:top w:val="none" w:sz="0" w:space="0" w:color="auto"/>
        <w:left w:val="none" w:sz="0" w:space="0" w:color="auto"/>
        <w:bottom w:val="none" w:sz="0" w:space="0" w:color="auto"/>
        <w:right w:val="none" w:sz="0" w:space="0" w:color="auto"/>
      </w:divBdr>
      <w:divsChild>
        <w:div w:id="327365609">
          <w:marLeft w:val="432"/>
          <w:marRight w:val="0"/>
          <w:marTop w:val="125"/>
          <w:marBottom w:val="0"/>
          <w:divBdr>
            <w:top w:val="none" w:sz="0" w:space="0" w:color="auto"/>
            <w:left w:val="none" w:sz="0" w:space="0" w:color="auto"/>
            <w:bottom w:val="none" w:sz="0" w:space="0" w:color="auto"/>
            <w:right w:val="none" w:sz="0" w:space="0" w:color="auto"/>
          </w:divBdr>
        </w:div>
        <w:div w:id="692650007">
          <w:marLeft w:val="432"/>
          <w:marRight w:val="0"/>
          <w:marTop w:val="125"/>
          <w:marBottom w:val="0"/>
          <w:divBdr>
            <w:top w:val="none" w:sz="0" w:space="0" w:color="auto"/>
            <w:left w:val="none" w:sz="0" w:space="0" w:color="auto"/>
            <w:bottom w:val="none" w:sz="0" w:space="0" w:color="auto"/>
            <w:right w:val="none" w:sz="0" w:space="0" w:color="auto"/>
          </w:divBdr>
        </w:div>
        <w:div w:id="1665040280">
          <w:marLeft w:val="432"/>
          <w:marRight w:val="0"/>
          <w:marTop w:val="125"/>
          <w:marBottom w:val="0"/>
          <w:divBdr>
            <w:top w:val="none" w:sz="0" w:space="0" w:color="auto"/>
            <w:left w:val="none" w:sz="0" w:space="0" w:color="auto"/>
            <w:bottom w:val="none" w:sz="0" w:space="0" w:color="auto"/>
            <w:right w:val="none" w:sz="0" w:space="0" w:color="auto"/>
          </w:divBdr>
        </w:div>
        <w:div w:id="2056419968">
          <w:marLeft w:val="432"/>
          <w:marRight w:val="0"/>
          <w:marTop w:val="125"/>
          <w:marBottom w:val="0"/>
          <w:divBdr>
            <w:top w:val="none" w:sz="0" w:space="0" w:color="auto"/>
            <w:left w:val="none" w:sz="0" w:space="0" w:color="auto"/>
            <w:bottom w:val="none" w:sz="0" w:space="0" w:color="auto"/>
            <w:right w:val="none" w:sz="0" w:space="0" w:color="auto"/>
          </w:divBdr>
        </w:div>
      </w:divsChild>
    </w:div>
    <w:div w:id="1803571191">
      <w:bodyDiv w:val="1"/>
      <w:marLeft w:val="0"/>
      <w:marRight w:val="0"/>
      <w:marTop w:val="0"/>
      <w:marBottom w:val="0"/>
      <w:divBdr>
        <w:top w:val="none" w:sz="0" w:space="0" w:color="auto"/>
        <w:left w:val="none" w:sz="0" w:space="0" w:color="auto"/>
        <w:bottom w:val="none" w:sz="0" w:space="0" w:color="auto"/>
        <w:right w:val="none" w:sz="0" w:space="0" w:color="auto"/>
      </w:divBdr>
    </w:div>
    <w:div w:id="1835679056">
      <w:bodyDiv w:val="1"/>
      <w:marLeft w:val="0"/>
      <w:marRight w:val="0"/>
      <w:marTop w:val="0"/>
      <w:marBottom w:val="0"/>
      <w:divBdr>
        <w:top w:val="none" w:sz="0" w:space="0" w:color="auto"/>
        <w:left w:val="none" w:sz="0" w:space="0" w:color="auto"/>
        <w:bottom w:val="none" w:sz="0" w:space="0" w:color="auto"/>
        <w:right w:val="none" w:sz="0" w:space="0" w:color="auto"/>
      </w:divBdr>
    </w:div>
    <w:div w:id="1866095672">
      <w:bodyDiv w:val="1"/>
      <w:marLeft w:val="0"/>
      <w:marRight w:val="0"/>
      <w:marTop w:val="0"/>
      <w:marBottom w:val="0"/>
      <w:divBdr>
        <w:top w:val="none" w:sz="0" w:space="0" w:color="auto"/>
        <w:left w:val="none" w:sz="0" w:space="0" w:color="auto"/>
        <w:bottom w:val="none" w:sz="0" w:space="0" w:color="auto"/>
        <w:right w:val="none" w:sz="0" w:space="0" w:color="auto"/>
      </w:divBdr>
    </w:div>
    <w:div w:id="1899634012">
      <w:bodyDiv w:val="1"/>
      <w:marLeft w:val="0"/>
      <w:marRight w:val="0"/>
      <w:marTop w:val="0"/>
      <w:marBottom w:val="0"/>
      <w:divBdr>
        <w:top w:val="none" w:sz="0" w:space="0" w:color="auto"/>
        <w:left w:val="none" w:sz="0" w:space="0" w:color="auto"/>
        <w:bottom w:val="none" w:sz="0" w:space="0" w:color="auto"/>
        <w:right w:val="none" w:sz="0" w:space="0" w:color="auto"/>
      </w:divBdr>
      <w:divsChild>
        <w:div w:id="1163928998">
          <w:marLeft w:val="547"/>
          <w:marRight w:val="0"/>
          <w:marTop w:val="115"/>
          <w:marBottom w:val="0"/>
          <w:divBdr>
            <w:top w:val="none" w:sz="0" w:space="0" w:color="auto"/>
            <w:left w:val="none" w:sz="0" w:space="0" w:color="auto"/>
            <w:bottom w:val="none" w:sz="0" w:space="0" w:color="auto"/>
            <w:right w:val="none" w:sz="0" w:space="0" w:color="auto"/>
          </w:divBdr>
        </w:div>
        <w:div w:id="1550416606">
          <w:marLeft w:val="547"/>
          <w:marRight w:val="0"/>
          <w:marTop w:val="115"/>
          <w:marBottom w:val="0"/>
          <w:divBdr>
            <w:top w:val="none" w:sz="0" w:space="0" w:color="auto"/>
            <w:left w:val="none" w:sz="0" w:space="0" w:color="auto"/>
            <w:bottom w:val="none" w:sz="0" w:space="0" w:color="auto"/>
            <w:right w:val="none" w:sz="0" w:space="0" w:color="auto"/>
          </w:divBdr>
        </w:div>
        <w:div w:id="2021882364">
          <w:marLeft w:val="547"/>
          <w:marRight w:val="0"/>
          <w:marTop w:val="115"/>
          <w:marBottom w:val="0"/>
          <w:divBdr>
            <w:top w:val="none" w:sz="0" w:space="0" w:color="auto"/>
            <w:left w:val="none" w:sz="0" w:space="0" w:color="auto"/>
            <w:bottom w:val="none" w:sz="0" w:space="0" w:color="auto"/>
            <w:right w:val="none" w:sz="0" w:space="0" w:color="auto"/>
          </w:divBdr>
        </w:div>
      </w:divsChild>
    </w:div>
    <w:div w:id="1922373158">
      <w:bodyDiv w:val="1"/>
      <w:marLeft w:val="0"/>
      <w:marRight w:val="0"/>
      <w:marTop w:val="0"/>
      <w:marBottom w:val="0"/>
      <w:divBdr>
        <w:top w:val="none" w:sz="0" w:space="0" w:color="auto"/>
        <w:left w:val="none" w:sz="0" w:space="0" w:color="auto"/>
        <w:bottom w:val="none" w:sz="0" w:space="0" w:color="auto"/>
        <w:right w:val="none" w:sz="0" w:space="0" w:color="auto"/>
      </w:divBdr>
      <w:divsChild>
        <w:div w:id="1328048529">
          <w:marLeft w:val="446"/>
          <w:marRight w:val="0"/>
          <w:marTop w:val="134"/>
          <w:marBottom w:val="120"/>
          <w:divBdr>
            <w:top w:val="none" w:sz="0" w:space="0" w:color="auto"/>
            <w:left w:val="none" w:sz="0" w:space="0" w:color="auto"/>
            <w:bottom w:val="none" w:sz="0" w:space="0" w:color="auto"/>
            <w:right w:val="none" w:sz="0" w:space="0" w:color="auto"/>
          </w:divBdr>
        </w:div>
        <w:div w:id="831023537">
          <w:marLeft w:val="446"/>
          <w:marRight w:val="0"/>
          <w:marTop w:val="134"/>
          <w:marBottom w:val="120"/>
          <w:divBdr>
            <w:top w:val="none" w:sz="0" w:space="0" w:color="auto"/>
            <w:left w:val="none" w:sz="0" w:space="0" w:color="auto"/>
            <w:bottom w:val="none" w:sz="0" w:space="0" w:color="auto"/>
            <w:right w:val="none" w:sz="0" w:space="0" w:color="auto"/>
          </w:divBdr>
        </w:div>
        <w:div w:id="1451899050">
          <w:marLeft w:val="446"/>
          <w:marRight w:val="0"/>
          <w:marTop w:val="134"/>
          <w:marBottom w:val="120"/>
          <w:divBdr>
            <w:top w:val="none" w:sz="0" w:space="0" w:color="auto"/>
            <w:left w:val="none" w:sz="0" w:space="0" w:color="auto"/>
            <w:bottom w:val="none" w:sz="0" w:space="0" w:color="auto"/>
            <w:right w:val="none" w:sz="0" w:space="0" w:color="auto"/>
          </w:divBdr>
        </w:div>
        <w:div w:id="773406207">
          <w:marLeft w:val="446"/>
          <w:marRight w:val="0"/>
          <w:marTop w:val="134"/>
          <w:marBottom w:val="120"/>
          <w:divBdr>
            <w:top w:val="none" w:sz="0" w:space="0" w:color="auto"/>
            <w:left w:val="none" w:sz="0" w:space="0" w:color="auto"/>
            <w:bottom w:val="none" w:sz="0" w:space="0" w:color="auto"/>
            <w:right w:val="none" w:sz="0" w:space="0" w:color="auto"/>
          </w:divBdr>
        </w:div>
        <w:div w:id="1020089533">
          <w:marLeft w:val="446"/>
          <w:marRight w:val="0"/>
          <w:marTop w:val="134"/>
          <w:marBottom w:val="120"/>
          <w:divBdr>
            <w:top w:val="none" w:sz="0" w:space="0" w:color="auto"/>
            <w:left w:val="none" w:sz="0" w:space="0" w:color="auto"/>
            <w:bottom w:val="none" w:sz="0" w:space="0" w:color="auto"/>
            <w:right w:val="none" w:sz="0" w:space="0" w:color="auto"/>
          </w:divBdr>
        </w:div>
      </w:divsChild>
    </w:div>
    <w:div w:id="1937209057">
      <w:bodyDiv w:val="1"/>
      <w:marLeft w:val="0"/>
      <w:marRight w:val="0"/>
      <w:marTop w:val="0"/>
      <w:marBottom w:val="0"/>
      <w:divBdr>
        <w:top w:val="none" w:sz="0" w:space="0" w:color="auto"/>
        <w:left w:val="none" w:sz="0" w:space="0" w:color="auto"/>
        <w:bottom w:val="none" w:sz="0" w:space="0" w:color="auto"/>
        <w:right w:val="none" w:sz="0" w:space="0" w:color="auto"/>
      </w:divBdr>
    </w:div>
    <w:div w:id="1954629274">
      <w:bodyDiv w:val="1"/>
      <w:marLeft w:val="0"/>
      <w:marRight w:val="0"/>
      <w:marTop w:val="0"/>
      <w:marBottom w:val="0"/>
      <w:divBdr>
        <w:top w:val="none" w:sz="0" w:space="0" w:color="auto"/>
        <w:left w:val="none" w:sz="0" w:space="0" w:color="auto"/>
        <w:bottom w:val="none" w:sz="0" w:space="0" w:color="auto"/>
        <w:right w:val="none" w:sz="0" w:space="0" w:color="auto"/>
      </w:divBdr>
      <w:divsChild>
        <w:div w:id="113598516">
          <w:marLeft w:val="547"/>
          <w:marRight w:val="0"/>
          <w:marTop w:val="144"/>
          <w:marBottom w:val="0"/>
          <w:divBdr>
            <w:top w:val="none" w:sz="0" w:space="0" w:color="auto"/>
            <w:left w:val="none" w:sz="0" w:space="0" w:color="auto"/>
            <w:bottom w:val="none" w:sz="0" w:space="0" w:color="auto"/>
            <w:right w:val="none" w:sz="0" w:space="0" w:color="auto"/>
          </w:divBdr>
        </w:div>
        <w:div w:id="820660054">
          <w:marLeft w:val="547"/>
          <w:marRight w:val="0"/>
          <w:marTop w:val="144"/>
          <w:marBottom w:val="0"/>
          <w:divBdr>
            <w:top w:val="none" w:sz="0" w:space="0" w:color="auto"/>
            <w:left w:val="none" w:sz="0" w:space="0" w:color="auto"/>
            <w:bottom w:val="none" w:sz="0" w:space="0" w:color="auto"/>
            <w:right w:val="none" w:sz="0" w:space="0" w:color="auto"/>
          </w:divBdr>
        </w:div>
        <w:div w:id="1220631955">
          <w:marLeft w:val="547"/>
          <w:marRight w:val="0"/>
          <w:marTop w:val="144"/>
          <w:marBottom w:val="0"/>
          <w:divBdr>
            <w:top w:val="none" w:sz="0" w:space="0" w:color="auto"/>
            <w:left w:val="none" w:sz="0" w:space="0" w:color="auto"/>
            <w:bottom w:val="none" w:sz="0" w:space="0" w:color="auto"/>
            <w:right w:val="none" w:sz="0" w:space="0" w:color="auto"/>
          </w:divBdr>
        </w:div>
        <w:div w:id="1615093863">
          <w:marLeft w:val="547"/>
          <w:marRight w:val="0"/>
          <w:marTop w:val="144"/>
          <w:marBottom w:val="0"/>
          <w:divBdr>
            <w:top w:val="none" w:sz="0" w:space="0" w:color="auto"/>
            <w:left w:val="none" w:sz="0" w:space="0" w:color="auto"/>
            <w:bottom w:val="none" w:sz="0" w:space="0" w:color="auto"/>
            <w:right w:val="none" w:sz="0" w:space="0" w:color="auto"/>
          </w:divBdr>
        </w:div>
        <w:div w:id="1673996098">
          <w:marLeft w:val="547"/>
          <w:marRight w:val="0"/>
          <w:marTop w:val="144"/>
          <w:marBottom w:val="0"/>
          <w:divBdr>
            <w:top w:val="none" w:sz="0" w:space="0" w:color="auto"/>
            <w:left w:val="none" w:sz="0" w:space="0" w:color="auto"/>
            <w:bottom w:val="none" w:sz="0" w:space="0" w:color="auto"/>
            <w:right w:val="none" w:sz="0" w:space="0" w:color="auto"/>
          </w:divBdr>
        </w:div>
        <w:div w:id="2121096848">
          <w:marLeft w:val="547"/>
          <w:marRight w:val="0"/>
          <w:marTop w:val="144"/>
          <w:marBottom w:val="0"/>
          <w:divBdr>
            <w:top w:val="none" w:sz="0" w:space="0" w:color="auto"/>
            <w:left w:val="none" w:sz="0" w:space="0" w:color="auto"/>
            <w:bottom w:val="none" w:sz="0" w:space="0" w:color="auto"/>
            <w:right w:val="none" w:sz="0" w:space="0" w:color="auto"/>
          </w:divBdr>
        </w:div>
      </w:divsChild>
    </w:div>
    <w:div w:id="2041781470">
      <w:bodyDiv w:val="1"/>
      <w:marLeft w:val="0"/>
      <w:marRight w:val="0"/>
      <w:marTop w:val="0"/>
      <w:marBottom w:val="0"/>
      <w:divBdr>
        <w:top w:val="none" w:sz="0" w:space="0" w:color="auto"/>
        <w:left w:val="none" w:sz="0" w:space="0" w:color="auto"/>
        <w:bottom w:val="none" w:sz="0" w:space="0" w:color="auto"/>
        <w:right w:val="none" w:sz="0" w:space="0" w:color="auto"/>
      </w:divBdr>
      <w:divsChild>
        <w:div w:id="149561748">
          <w:marLeft w:val="1008"/>
          <w:marRight w:val="0"/>
          <w:marTop w:val="115"/>
          <w:marBottom w:val="0"/>
          <w:divBdr>
            <w:top w:val="none" w:sz="0" w:space="0" w:color="auto"/>
            <w:left w:val="none" w:sz="0" w:space="0" w:color="auto"/>
            <w:bottom w:val="none" w:sz="0" w:space="0" w:color="auto"/>
            <w:right w:val="none" w:sz="0" w:space="0" w:color="auto"/>
          </w:divBdr>
        </w:div>
        <w:div w:id="174347761">
          <w:marLeft w:val="432"/>
          <w:marRight w:val="0"/>
          <w:marTop w:val="115"/>
          <w:marBottom w:val="0"/>
          <w:divBdr>
            <w:top w:val="none" w:sz="0" w:space="0" w:color="auto"/>
            <w:left w:val="none" w:sz="0" w:space="0" w:color="auto"/>
            <w:bottom w:val="none" w:sz="0" w:space="0" w:color="auto"/>
            <w:right w:val="none" w:sz="0" w:space="0" w:color="auto"/>
          </w:divBdr>
        </w:div>
        <w:div w:id="414978392">
          <w:marLeft w:val="1008"/>
          <w:marRight w:val="0"/>
          <w:marTop w:val="115"/>
          <w:marBottom w:val="0"/>
          <w:divBdr>
            <w:top w:val="none" w:sz="0" w:space="0" w:color="auto"/>
            <w:left w:val="none" w:sz="0" w:space="0" w:color="auto"/>
            <w:bottom w:val="none" w:sz="0" w:space="0" w:color="auto"/>
            <w:right w:val="none" w:sz="0" w:space="0" w:color="auto"/>
          </w:divBdr>
        </w:div>
        <w:div w:id="641231060">
          <w:marLeft w:val="1008"/>
          <w:marRight w:val="0"/>
          <w:marTop w:val="115"/>
          <w:marBottom w:val="0"/>
          <w:divBdr>
            <w:top w:val="none" w:sz="0" w:space="0" w:color="auto"/>
            <w:left w:val="none" w:sz="0" w:space="0" w:color="auto"/>
            <w:bottom w:val="none" w:sz="0" w:space="0" w:color="auto"/>
            <w:right w:val="none" w:sz="0" w:space="0" w:color="auto"/>
          </w:divBdr>
        </w:div>
        <w:div w:id="930091960">
          <w:marLeft w:val="1008"/>
          <w:marRight w:val="0"/>
          <w:marTop w:val="115"/>
          <w:marBottom w:val="0"/>
          <w:divBdr>
            <w:top w:val="none" w:sz="0" w:space="0" w:color="auto"/>
            <w:left w:val="none" w:sz="0" w:space="0" w:color="auto"/>
            <w:bottom w:val="none" w:sz="0" w:space="0" w:color="auto"/>
            <w:right w:val="none" w:sz="0" w:space="0" w:color="auto"/>
          </w:divBdr>
        </w:div>
        <w:div w:id="934634481">
          <w:marLeft w:val="1008"/>
          <w:marRight w:val="0"/>
          <w:marTop w:val="115"/>
          <w:marBottom w:val="0"/>
          <w:divBdr>
            <w:top w:val="none" w:sz="0" w:space="0" w:color="auto"/>
            <w:left w:val="none" w:sz="0" w:space="0" w:color="auto"/>
            <w:bottom w:val="none" w:sz="0" w:space="0" w:color="auto"/>
            <w:right w:val="none" w:sz="0" w:space="0" w:color="auto"/>
          </w:divBdr>
        </w:div>
        <w:div w:id="1026979618">
          <w:marLeft w:val="1008"/>
          <w:marRight w:val="0"/>
          <w:marTop w:val="115"/>
          <w:marBottom w:val="0"/>
          <w:divBdr>
            <w:top w:val="none" w:sz="0" w:space="0" w:color="auto"/>
            <w:left w:val="none" w:sz="0" w:space="0" w:color="auto"/>
            <w:bottom w:val="none" w:sz="0" w:space="0" w:color="auto"/>
            <w:right w:val="none" w:sz="0" w:space="0" w:color="auto"/>
          </w:divBdr>
        </w:div>
        <w:div w:id="1173227152">
          <w:marLeft w:val="1008"/>
          <w:marRight w:val="0"/>
          <w:marTop w:val="115"/>
          <w:marBottom w:val="0"/>
          <w:divBdr>
            <w:top w:val="none" w:sz="0" w:space="0" w:color="auto"/>
            <w:left w:val="none" w:sz="0" w:space="0" w:color="auto"/>
            <w:bottom w:val="none" w:sz="0" w:space="0" w:color="auto"/>
            <w:right w:val="none" w:sz="0" w:space="0" w:color="auto"/>
          </w:divBdr>
        </w:div>
        <w:div w:id="1473982185">
          <w:marLeft w:val="1008"/>
          <w:marRight w:val="0"/>
          <w:marTop w:val="115"/>
          <w:marBottom w:val="0"/>
          <w:divBdr>
            <w:top w:val="none" w:sz="0" w:space="0" w:color="auto"/>
            <w:left w:val="none" w:sz="0" w:space="0" w:color="auto"/>
            <w:bottom w:val="none" w:sz="0" w:space="0" w:color="auto"/>
            <w:right w:val="none" w:sz="0" w:space="0" w:color="auto"/>
          </w:divBdr>
        </w:div>
      </w:divsChild>
    </w:div>
    <w:div w:id="2093234294">
      <w:bodyDiv w:val="1"/>
      <w:marLeft w:val="0"/>
      <w:marRight w:val="0"/>
      <w:marTop w:val="0"/>
      <w:marBottom w:val="0"/>
      <w:divBdr>
        <w:top w:val="none" w:sz="0" w:space="0" w:color="auto"/>
        <w:left w:val="none" w:sz="0" w:space="0" w:color="auto"/>
        <w:bottom w:val="none" w:sz="0" w:space="0" w:color="auto"/>
        <w:right w:val="none" w:sz="0" w:space="0" w:color="auto"/>
      </w:divBdr>
      <w:divsChild>
        <w:div w:id="441417186">
          <w:marLeft w:val="547"/>
          <w:marRight w:val="0"/>
          <w:marTop w:val="134"/>
          <w:marBottom w:val="0"/>
          <w:divBdr>
            <w:top w:val="none" w:sz="0" w:space="0" w:color="auto"/>
            <w:left w:val="none" w:sz="0" w:space="0" w:color="auto"/>
            <w:bottom w:val="none" w:sz="0" w:space="0" w:color="auto"/>
            <w:right w:val="none" w:sz="0" w:space="0" w:color="auto"/>
          </w:divBdr>
        </w:div>
        <w:div w:id="857960701">
          <w:marLeft w:val="547"/>
          <w:marRight w:val="0"/>
          <w:marTop w:val="134"/>
          <w:marBottom w:val="0"/>
          <w:divBdr>
            <w:top w:val="none" w:sz="0" w:space="0" w:color="auto"/>
            <w:left w:val="none" w:sz="0" w:space="0" w:color="auto"/>
            <w:bottom w:val="none" w:sz="0" w:space="0" w:color="auto"/>
            <w:right w:val="none" w:sz="0" w:space="0" w:color="auto"/>
          </w:divBdr>
        </w:div>
        <w:div w:id="1203246823">
          <w:marLeft w:val="547"/>
          <w:marRight w:val="0"/>
          <w:marTop w:val="134"/>
          <w:marBottom w:val="0"/>
          <w:divBdr>
            <w:top w:val="none" w:sz="0" w:space="0" w:color="auto"/>
            <w:left w:val="none" w:sz="0" w:space="0" w:color="auto"/>
            <w:bottom w:val="none" w:sz="0" w:space="0" w:color="auto"/>
            <w:right w:val="none" w:sz="0" w:space="0" w:color="auto"/>
          </w:divBdr>
        </w:div>
        <w:div w:id="1269242762">
          <w:marLeft w:val="547"/>
          <w:marRight w:val="0"/>
          <w:marTop w:val="134"/>
          <w:marBottom w:val="0"/>
          <w:divBdr>
            <w:top w:val="none" w:sz="0" w:space="0" w:color="auto"/>
            <w:left w:val="none" w:sz="0" w:space="0" w:color="auto"/>
            <w:bottom w:val="none" w:sz="0" w:space="0" w:color="auto"/>
            <w:right w:val="none" w:sz="0" w:space="0" w:color="auto"/>
          </w:divBdr>
        </w:div>
        <w:div w:id="1688364187">
          <w:marLeft w:val="547"/>
          <w:marRight w:val="0"/>
          <w:marTop w:val="134"/>
          <w:marBottom w:val="0"/>
          <w:divBdr>
            <w:top w:val="none" w:sz="0" w:space="0" w:color="auto"/>
            <w:left w:val="none" w:sz="0" w:space="0" w:color="auto"/>
            <w:bottom w:val="none" w:sz="0" w:space="0" w:color="auto"/>
            <w:right w:val="none" w:sz="0" w:space="0" w:color="auto"/>
          </w:divBdr>
        </w:div>
        <w:div w:id="2043161988">
          <w:marLeft w:val="547"/>
          <w:marRight w:val="0"/>
          <w:marTop w:val="134"/>
          <w:marBottom w:val="0"/>
          <w:divBdr>
            <w:top w:val="none" w:sz="0" w:space="0" w:color="auto"/>
            <w:left w:val="none" w:sz="0" w:space="0" w:color="auto"/>
            <w:bottom w:val="none" w:sz="0" w:space="0" w:color="auto"/>
            <w:right w:val="none" w:sz="0" w:space="0" w:color="auto"/>
          </w:divBdr>
        </w:div>
      </w:divsChild>
    </w:div>
    <w:div w:id="2102755231">
      <w:bodyDiv w:val="1"/>
      <w:marLeft w:val="0"/>
      <w:marRight w:val="0"/>
      <w:marTop w:val="0"/>
      <w:marBottom w:val="0"/>
      <w:divBdr>
        <w:top w:val="none" w:sz="0" w:space="0" w:color="auto"/>
        <w:left w:val="none" w:sz="0" w:space="0" w:color="auto"/>
        <w:bottom w:val="none" w:sz="0" w:space="0" w:color="auto"/>
        <w:right w:val="none" w:sz="0" w:space="0" w:color="auto"/>
      </w:divBdr>
      <w:divsChild>
        <w:div w:id="216284802">
          <w:marLeft w:val="547"/>
          <w:marRight w:val="0"/>
          <w:marTop w:val="154"/>
          <w:marBottom w:val="0"/>
          <w:divBdr>
            <w:top w:val="none" w:sz="0" w:space="0" w:color="auto"/>
            <w:left w:val="none" w:sz="0" w:space="0" w:color="auto"/>
            <w:bottom w:val="none" w:sz="0" w:space="0" w:color="auto"/>
            <w:right w:val="none" w:sz="0" w:space="0" w:color="auto"/>
          </w:divBdr>
        </w:div>
        <w:div w:id="435490376">
          <w:marLeft w:val="1166"/>
          <w:marRight w:val="0"/>
          <w:marTop w:val="134"/>
          <w:marBottom w:val="0"/>
          <w:divBdr>
            <w:top w:val="none" w:sz="0" w:space="0" w:color="auto"/>
            <w:left w:val="none" w:sz="0" w:space="0" w:color="auto"/>
            <w:bottom w:val="none" w:sz="0" w:space="0" w:color="auto"/>
            <w:right w:val="none" w:sz="0" w:space="0" w:color="auto"/>
          </w:divBdr>
        </w:div>
        <w:div w:id="766852871">
          <w:marLeft w:val="547"/>
          <w:marRight w:val="0"/>
          <w:marTop w:val="154"/>
          <w:marBottom w:val="0"/>
          <w:divBdr>
            <w:top w:val="none" w:sz="0" w:space="0" w:color="auto"/>
            <w:left w:val="none" w:sz="0" w:space="0" w:color="auto"/>
            <w:bottom w:val="none" w:sz="0" w:space="0" w:color="auto"/>
            <w:right w:val="none" w:sz="0" w:space="0" w:color="auto"/>
          </w:divBdr>
        </w:div>
        <w:div w:id="1641839964">
          <w:marLeft w:val="1800"/>
          <w:marRight w:val="0"/>
          <w:marTop w:val="115"/>
          <w:marBottom w:val="0"/>
          <w:divBdr>
            <w:top w:val="none" w:sz="0" w:space="0" w:color="auto"/>
            <w:left w:val="none" w:sz="0" w:space="0" w:color="auto"/>
            <w:bottom w:val="none" w:sz="0" w:space="0" w:color="auto"/>
            <w:right w:val="none" w:sz="0" w:space="0" w:color="auto"/>
          </w:divBdr>
        </w:div>
        <w:div w:id="1656564692">
          <w:marLeft w:val="1166"/>
          <w:marRight w:val="0"/>
          <w:marTop w:val="134"/>
          <w:marBottom w:val="0"/>
          <w:divBdr>
            <w:top w:val="none" w:sz="0" w:space="0" w:color="auto"/>
            <w:left w:val="none" w:sz="0" w:space="0" w:color="auto"/>
            <w:bottom w:val="none" w:sz="0" w:space="0" w:color="auto"/>
            <w:right w:val="none" w:sz="0" w:space="0" w:color="auto"/>
          </w:divBdr>
        </w:div>
        <w:div w:id="175836062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C022C7BFB2144B1BE0014F33AB85F" ma:contentTypeVersion="19" ma:contentTypeDescription="Create a new document." ma:contentTypeScope="" ma:versionID="c3e8d198d298b57579383d7487bc02f7">
  <xsd:schema xmlns:xsd="http://www.w3.org/2001/XMLSchema" xmlns:xs="http://www.w3.org/2001/XMLSchema" xmlns:p="http://schemas.microsoft.com/office/2006/metadata/properties" xmlns:ns1="http://schemas.microsoft.com/sharepoint/v3" xmlns:ns2="59da1016-2a1b-4f8a-9768-d7a4932f6f16" xmlns:ns3="022660bc-aa1e-4cf4-a118-44d7e4e4d389" targetNamespace="http://schemas.microsoft.com/office/2006/metadata/properties" ma:root="true" ma:fieldsID="10f93eaffe36b9e3bcbbdb8cfe34c884" ns1:_="" ns2:_="" ns3:_="">
    <xsd:import namespace="http://schemas.microsoft.com/sharepoint/v3"/>
    <xsd:import namespace="59da1016-2a1b-4f8a-9768-d7a4932f6f16"/>
    <xsd:import namespace="022660bc-aa1e-4cf4-a118-44d7e4e4d38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2660bc-aa1e-4cf4-a118-44d7e4e4d38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https://www.oregon.gov/oha/PH/HEALTHYENVIRONMENTS/RADIATIONPROTECTION/RAC/Documents/2016/10-12-2016-RAC-minutes.docx</Url>
      <Description>Radiation Advisory Committee Minutes, October 12, 2016</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Meta_x0020_Keywords xmlns="022660bc-aa1e-4cf4-a118-44d7e4e4d389" xsi:nil="true"/>
    <DocumentExpirationDate xmlns="59da1016-2a1b-4f8a-9768-d7a4932f6f16">2020-12-31T08:00:00+00:00</DocumentExpirationDate>
    <IATopic xmlns="59da1016-2a1b-4f8a-9768-d7a4932f6f16" xsi:nil="true"/>
    <Meta_x0020_Description xmlns="022660bc-aa1e-4cf4-a118-44d7e4e4d389" xsi:nil="true"/>
  </documentManagement>
</p:properties>
</file>

<file path=customXml/itemProps1.xml><?xml version="1.0" encoding="utf-8"?>
<ds:datastoreItem xmlns:ds="http://schemas.openxmlformats.org/officeDocument/2006/customXml" ds:itemID="{71A45178-2715-4275-AAA2-5C717115692B}"/>
</file>

<file path=customXml/itemProps2.xml><?xml version="1.0" encoding="utf-8"?>
<ds:datastoreItem xmlns:ds="http://schemas.openxmlformats.org/officeDocument/2006/customXml" ds:itemID="{E29AA204-EEF3-455C-B5BB-CBAE2FA40D4E}"/>
</file>

<file path=customXml/itemProps3.xml><?xml version="1.0" encoding="utf-8"?>
<ds:datastoreItem xmlns:ds="http://schemas.openxmlformats.org/officeDocument/2006/customXml" ds:itemID="{BBADA714-31E2-4430-844A-0620471C25D2}"/>
</file>

<file path=customXml/itemProps4.xml><?xml version="1.0" encoding="utf-8"?>
<ds:datastoreItem xmlns:ds="http://schemas.openxmlformats.org/officeDocument/2006/customXml" ds:itemID="{5986F8BF-7E90-4DCD-A3E7-3825376A6708}"/>
</file>

<file path=docProps/app.xml><?xml version="1.0" encoding="utf-8"?>
<Properties xmlns="http://schemas.openxmlformats.org/officeDocument/2006/extended-properties" xmlns:vt="http://schemas.openxmlformats.org/officeDocument/2006/docPropsVTypes">
  <Template>Normal</Template>
  <TotalTime>1</TotalTime>
  <Pages>9</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Radiation Advisory Committee Minutes, October 12, 2016</dc:title>
  <dc:subject/>
  <dc:creator>DHS</dc:creator>
  <cp:keywords/>
  <dc:description/>
  <cp:lastModifiedBy>Riley Joseph N</cp:lastModifiedBy>
  <cp:revision>4</cp:revision>
  <cp:lastPrinted>2017-02-13T19:17:00Z</cp:lastPrinted>
  <dcterms:created xsi:type="dcterms:W3CDTF">2017-02-13T19:22:00Z</dcterms:created>
  <dcterms:modified xsi:type="dcterms:W3CDTF">2017-02-13T19:34:00Z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0x0101004DAC022C7BFB2144B1BE0014F33AB85F</vt:lpwstr>
  </property>
  <property fmtid="{D5CDD505-2E9C-101B-9397-08002B2CF9AE}" pid="3" name="WorkflowChangePath">
    <vt:lpwstr>2e439276-0707-4071-854d-df71605ae546,2;2e439276-0707-4071-854d-df71605ae546,4;</vt:lpwstr>
  </property>
</Properties>
</file>