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9538" w14:textId="1EC96278" w:rsidR="002A5D76" w:rsidRPr="00F95853" w:rsidRDefault="0066633A" w:rsidP="00941332">
      <w:pPr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October 1, 2025</w:t>
      </w:r>
    </w:p>
    <w:p w14:paraId="0D06B48C" w14:textId="77777777" w:rsidR="00941332" w:rsidRPr="00F95853" w:rsidRDefault="00941332" w:rsidP="00941332">
      <w:pPr>
        <w:rPr>
          <w:rFonts w:asciiTheme="minorHAnsi" w:hAnsiTheme="minorHAnsi" w:cstheme="minorHAnsi"/>
          <w:b/>
          <w:bCs/>
          <w:szCs w:val="28"/>
        </w:rPr>
      </w:pPr>
    </w:p>
    <w:p w14:paraId="5E201D6B" w14:textId="18B1FF25" w:rsidR="002A5D76" w:rsidRDefault="00565630" w:rsidP="00941332">
      <w:r w:rsidRPr="00F95853">
        <w:rPr>
          <w:rFonts w:asciiTheme="minorHAnsi" w:hAnsiTheme="minorHAnsi" w:cstheme="minorHAnsi"/>
          <w:b/>
          <w:szCs w:val="28"/>
        </w:rPr>
        <w:t>Contact</w:t>
      </w:r>
      <w:r w:rsidRPr="00F95853">
        <w:rPr>
          <w:rFonts w:asciiTheme="minorHAnsi" w:hAnsiTheme="minorHAnsi" w:cstheme="minorHAnsi"/>
          <w:bCs/>
          <w:szCs w:val="28"/>
        </w:rPr>
        <w:t xml:space="preserve">: </w:t>
      </w:r>
      <w:r w:rsidR="0066633A">
        <w:rPr>
          <w:rFonts w:asciiTheme="minorHAnsi" w:hAnsiTheme="minorHAnsi" w:cstheme="minorHAnsi"/>
          <w:bCs/>
          <w:szCs w:val="28"/>
        </w:rPr>
        <w:t>Jonathan Modie</w:t>
      </w:r>
      <w:r w:rsidRPr="00F95853">
        <w:rPr>
          <w:rFonts w:asciiTheme="minorHAnsi" w:hAnsiTheme="minorHAnsi" w:cstheme="minorHAnsi"/>
          <w:color w:val="000000"/>
          <w:szCs w:val="28"/>
        </w:rPr>
        <w:t xml:space="preserve">, </w:t>
      </w:r>
      <w:hyperlink r:id="rId8" w:history="1">
        <w:r w:rsidR="0066633A" w:rsidRPr="00B856AE">
          <w:rPr>
            <w:rStyle w:val="Hyperlink"/>
            <w:rFonts w:asciiTheme="minorHAnsi" w:hAnsiTheme="minorHAnsi" w:cstheme="minorHAnsi"/>
            <w:szCs w:val="28"/>
          </w:rPr>
          <w:t>phd.communications@</w:t>
        </w:r>
        <w:r w:rsidR="0066633A" w:rsidRPr="00B856AE">
          <w:rPr>
            <w:rStyle w:val="Hyperlink"/>
          </w:rPr>
          <w:t>oha.oregon.gov</w:t>
        </w:r>
      </w:hyperlink>
    </w:p>
    <w:p w14:paraId="6D76F440" w14:textId="77777777" w:rsidR="00941332" w:rsidRPr="00F95853" w:rsidRDefault="00941332" w:rsidP="00941332">
      <w:pPr>
        <w:rPr>
          <w:rFonts w:asciiTheme="minorHAnsi" w:hAnsiTheme="minorHAnsi" w:cstheme="minorHAnsi"/>
          <w:color w:val="000000"/>
          <w:szCs w:val="28"/>
        </w:rPr>
      </w:pPr>
    </w:p>
    <w:p w14:paraId="421D4154" w14:textId="11066319" w:rsidR="000E6A0A" w:rsidRDefault="00FC7C17" w:rsidP="00941332">
      <w:pPr>
        <w:autoSpaceDE w:val="0"/>
        <w:autoSpaceDN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94133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Oregon </w:t>
      </w:r>
      <w:r w:rsidR="00A125A3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State Radiation Advisory Committee </w:t>
      </w:r>
      <w:r w:rsidR="00565630" w:rsidRPr="00941332">
        <w:rPr>
          <w:rFonts w:asciiTheme="minorHAnsi" w:hAnsiTheme="minorHAnsi" w:cstheme="minorHAnsi"/>
          <w:b/>
          <w:bCs/>
          <w:color w:val="000000"/>
          <w:sz w:val="32"/>
          <w:szCs w:val="32"/>
        </w:rPr>
        <w:t>meet</w:t>
      </w:r>
      <w:r w:rsidR="00B33289" w:rsidRPr="00941332">
        <w:rPr>
          <w:rFonts w:asciiTheme="minorHAnsi" w:hAnsiTheme="minorHAnsi" w:cstheme="minorHAnsi"/>
          <w:b/>
          <w:bCs/>
          <w:color w:val="000000"/>
          <w:sz w:val="32"/>
          <w:szCs w:val="32"/>
        </w:rPr>
        <w:t>s</w:t>
      </w:r>
      <w:r w:rsidR="00106BAE" w:rsidRPr="0094133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66633A">
        <w:rPr>
          <w:rFonts w:asciiTheme="minorHAnsi" w:hAnsiTheme="minorHAnsi" w:cstheme="minorHAnsi"/>
          <w:b/>
          <w:bCs/>
          <w:color w:val="000000"/>
          <w:sz w:val="32"/>
          <w:szCs w:val="32"/>
        </w:rPr>
        <w:t>October 1</w:t>
      </w:r>
      <w:r w:rsidR="00BC74C4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0E6A0A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38A887DB" w14:textId="77777777" w:rsidR="000E6A0A" w:rsidRDefault="000E6A0A" w:rsidP="00941332">
      <w:pPr>
        <w:autoSpaceDE w:val="0"/>
        <w:autoSpaceDN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3194BE9" w14:textId="775FFE37" w:rsidR="002A5D76" w:rsidRPr="00F95853" w:rsidRDefault="00565630" w:rsidP="00941332">
      <w:pPr>
        <w:autoSpaceDE w:val="0"/>
        <w:autoSpaceDN w:val="0"/>
        <w:rPr>
          <w:rFonts w:asciiTheme="minorHAnsi" w:hAnsiTheme="minorHAnsi" w:cstheme="minorHAnsi"/>
          <w:color w:val="000000"/>
          <w:szCs w:val="28"/>
        </w:rPr>
      </w:pPr>
      <w:r w:rsidRPr="00F95853">
        <w:rPr>
          <w:rFonts w:asciiTheme="minorHAnsi" w:hAnsiTheme="minorHAnsi" w:cstheme="minorHAnsi"/>
          <w:b/>
          <w:bCs/>
          <w:color w:val="000000"/>
          <w:szCs w:val="28"/>
        </w:rPr>
        <w:t>What</w:t>
      </w:r>
      <w:r w:rsidRPr="00F95853">
        <w:rPr>
          <w:rFonts w:asciiTheme="minorHAnsi" w:hAnsiTheme="minorHAnsi" w:cstheme="minorHAnsi"/>
          <w:color w:val="000000"/>
          <w:szCs w:val="28"/>
        </w:rPr>
        <w:t xml:space="preserve">: </w:t>
      </w:r>
      <w:r w:rsidR="0096407D" w:rsidRPr="00F95853">
        <w:rPr>
          <w:rFonts w:asciiTheme="minorHAnsi" w:hAnsiTheme="minorHAnsi" w:cstheme="minorHAnsi"/>
          <w:color w:val="000000"/>
          <w:szCs w:val="28"/>
        </w:rPr>
        <w:t>A public meeting of t</w:t>
      </w:r>
      <w:r w:rsidRPr="00F95853">
        <w:rPr>
          <w:rFonts w:asciiTheme="minorHAnsi" w:hAnsiTheme="minorHAnsi" w:cstheme="minorHAnsi"/>
          <w:color w:val="000000"/>
          <w:szCs w:val="28"/>
        </w:rPr>
        <w:t xml:space="preserve">he </w:t>
      </w:r>
      <w:r w:rsidR="00FC7C17" w:rsidRPr="00F95853">
        <w:rPr>
          <w:rFonts w:asciiTheme="minorHAnsi" w:hAnsiTheme="minorHAnsi" w:cstheme="minorHAnsi"/>
          <w:color w:val="000000"/>
          <w:szCs w:val="28"/>
        </w:rPr>
        <w:t xml:space="preserve">Oregon </w:t>
      </w:r>
      <w:r w:rsidR="00A125A3" w:rsidRPr="00F95853">
        <w:rPr>
          <w:rFonts w:asciiTheme="minorHAnsi" w:hAnsiTheme="minorHAnsi" w:cstheme="minorHAnsi"/>
          <w:color w:val="000000"/>
          <w:szCs w:val="28"/>
        </w:rPr>
        <w:t>State Radiation Advisory Committee</w:t>
      </w:r>
      <w:r w:rsidR="00F95853" w:rsidRPr="00F95853">
        <w:rPr>
          <w:rFonts w:asciiTheme="minorHAnsi" w:hAnsiTheme="minorHAnsi" w:cstheme="minorHAnsi"/>
          <w:color w:val="000000"/>
          <w:szCs w:val="28"/>
        </w:rPr>
        <w:t>.</w:t>
      </w:r>
    </w:p>
    <w:p w14:paraId="4E7DBFDE" w14:textId="77777777" w:rsidR="00941332" w:rsidRPr="00F95853" w:rsidRDefault="00941332" w:rsidP="00941332">
      <w:pPr>
        <w:autoSpaceDE w:val="0"/>
        <w:autoSpaceDN w:val="0"/>
        <w:rPr>
          <w:rFonts w:asciiTheme="minorHAnsi" w:hAnsiTheme="minorHAnsi" w:cstheme="minorHAnsi"/>
          <w:color w:val="000000"/>
          <w:szCs w:val="28"/>
        </w:rPr>
      </w:pPr>
    </w:p>
    <w:p w14:paraId="2E740FC5" w14:textId="4E3D305C" w:rsidR="002A5D76" w:rsidRPr="00F95853" w:rsidRDefault="001F502F" w:rsidP="00941332">
      <w:pPr>
        <w:rPr>
          <w:rFonts w:asciiTheme="minorHAnsi" w:hAnsiTheme="minorHAnsi" w:cstheme="minorHAnsi"/>
          <w:bCs/>
          <w:color w:val="000000"/>
          <w:szCs w:val="28"/>
        </w:rPr>
      </w:pPr>
      <w:r w:rsidRPr="00F95853">
        <w:rPr>
          <w:rFonts w:asciiTheme="minorHAnsi" w:hAnsiTheme="minorHAnsi" w:cstheme="minorHAnsi"/>
          <w:b/>
          <w:bCs/>
          <w:color w:val="000000"/>
          <w:szCs w:val="28"/>
        </w:rPr>
        <w:t>Agenda</w:t>
      </w:r>
      <w:r w:rsidRPr="00F95853">
        <w:rPr>
          <w:rFonts w:asciiTheme="minorHAnsi" w:hAnsiTheme="minorHAnsi" w:cstheme="minorHAnsi"/>
          <w:bCs/>
          <w:color w:val="000000"/>
          <w:szCs w:val="28"/>
        </w:rPr>
        <w:t>:</w:t>
      </w:r>
      <w:r w:rsidR="00F74D6F" w:rsidRPr="00F95853">
        <w:rPr>
          <w:rFonts w:asciiTheme="minorHAnsi" w:hAnsiTheme="minorHAnsi" w:cstheme="minorHAnsi"/>
          <w:bCs/>
          <w:color w:val="000000"/>
          <w:szCs w:val="28"/>
        </w:rPr>
        <w:t xml:space="preserve"> </w:t>
      </w:r>
      <w:r w:rsidR="00A66B5F" w:rsidRPr="00F95853">
        <w:rPr>
          <w:rFonts w:asciiTheme="minorHAnsi" w:hAnsiTheme="minorHAnsi" w:cstheme="minorHAnsi"/>
          <w:bCs/>
          <w:color w:val="000000"/>
          <w:szCs w:val="28"/>
        </w:rPr>
        <w:t xml:space="preserve"> </w:t>
      </w:r>
      <w:r w:rsidR="00F279A8" w:rsidRPr="00F95853">
        <w:rPr>
          <w:rFonts w:asciiTheme="minorHAnsi" w:hAnsiTheme="minorHAnsi" w:cstheme="minorHAnsi"/>
          <w:bCs/>
          <w:color w:val="000000"/>
          <w:szCs w:val="28"/>
        </w:rPr>
        <w:t>Program updates</w:t>
      </w:r>
      <w:r w:rsidR="00F95853" w:rsidRPr="00F95853">
        <w:rPr>
          <w:rFonts w:asciiTheme="minorHAnsi" w:hAnsiTheme="minorHAnsi" w:cstheme="minorHAnsi"/>
          <w:bCs/>
          <w:color w:val="000000"/>
          <w:szCs w:val="28"/>
        </w:rPr>
        <w:t>;</w:t>
      </w:r>
      <w:r w:rsidR="00E913E5" w:rsidRPr="00F95853">
        <w:rPr>
          <w:rFonts w:asciiTheme="minorHAnsi" w:hAnsiTheme="minorHAnsi" w:cstheme="minorHAnsi"/>
          <w:bCs/>
          <w:color w:val="000000"/>
          <w:szCs w:val="28"/>
        </w:rPr>
        <w:t xml:space="preserve"> exemptions/rules update</w:t>
      </w:r>
      <w:r w:rsidR="00F95853" w:rsidRPr="00F95853">
        <w:rPr>
          <w:rFonts w:asciiTheme="minorHAnsi" w:hAnsiTheme="minorHAnsi" w:cstheme="minorHAnsi"/>
          <w:bCs/>
          <w:color w:val="000000"/>
          <w:szCs w:val="28"/>
        </w:rPr>
        <w:t xml:space="preserve">; </w:t>
      </w:r>
      <w:r w:rsidR="00E913E5" w:rsidRPr="00F95853">
        <w:rPr>
          <w:rFonts w:asciiTheme="minorHAnsi" w:hAnsiTheme="minorHAnsi" w:cstheme="minorHAnsi"/>
          <w:bCs/>
          <w:color w:val="000000"/>
          <w:szCs w:val="28"/>
        </w:rPr>
        <w:t>emergency preparedness/response/incident overviews</w:t>
      </w:r>
      <w:r w:rsidR="00F95853" w:rsidRPr="00F95853">
        <w:rPr>
          <w:rFonts w:asciiTheme="minorHAnsi" w:hAnsiTheme="minorHAnsi" w:cstheme="minorHAnsi"/>
          <w:bCs/>
          <w:color w:val="000000"/>
          <w:szCs w:val="28"/>
        </w:rPr>
        <w:t>.</w:t>
      </w:r>
    </w:p>
    <w:p w14:paraId="4D00D3D6" w14:textId="77777777" w:rsidR="00941332" w:rsidRPr="00F95853" w:rsidRDefault="00941332" w:rsidP="00941332">
      <w:pPr>
        <w:rPr>
          <w:rFonts w:asciiTheme="minorHAnsi" w:hAnsiTheme="minorHAnsi" w:cstheme="minorHAnsi"/>
          <w:bCs/>
          <w:color w:val="000000"/>
          <w:szCs w:val="28"/>
        </w:rPr>
      </w:pPr>
    </w:p>
    <w:p w14:paraId="2431975C" w14:textId="262F5B9B" w:rsidR="00E80AD4" w:rsidRPr="00F95853" w:rsidRDefault="00565630" w:rsidP="00E80AD4">
      <w:pPr>
        <w:rPr>
          <w:rFonts w:asciiTheme="minorHAnsi" w:hAnsiTheme="minorHAnsi" w:cstheme="minorHAnsi"/>
          <w:szCs w:val="28"/>
        </w:rPr>
      </w:pPr>
      <w:r w:rsidRPr="00F95853">
        <w:rPr>
          <w:rFonts w:asciiTheme="minorHAnsi" w:hAnsiTheme="minorHAnsi" w:cstheme="minorHAnsi"/>
          <w:b/>
          <w:bCs/>
          <w:szCs w:val="28"/>
        </w:rPr>
        <w:t>When</w:t>
      </w:r>
      <w:r w:rsidRPr="00F95853">
        <w:rPr>
          <w:rFonts w:asciiTheme="minorHAnsi" w:hAnsiTheme="minorHAnsi" w:cstheme="minorHAnsi"/>
          <w:szCs w:val="28"/>
        </w:rPr>
        <w:t xml:space="preserve">: </w:t>
      </w:r>
      <w:r w:rsidR="00A125A3" w:rsidRPr="00F95853">
        <w:rPr>
          <w:rFonts w:asciiTheme="minorHAnsi" w:hAnsiTheme="minorHAnsi" w:cstheme="minorHAnsi"/>
          <w:szCs w:val="28"/>
        </w:rPr>
        <w:t>Wednesd</w:t>
      </w:r>
      <w:r w:rsidR="00A36D77" w:rsidRPr="00F95853">
        <w:rPr>
          <w:rFonts w:asciiTheme="minorHAnsi" w:hAnsiTheme="minorHAnsi" w:cstheme="minorHAnsi"/>
          <w:szCs w:val="28"/>
        </w:rPr>
        <w:t xml:space="preserve">ay, </w:t>
      </w:r>
      <w:r w:rsidR="0066633A">
        <w:rPr>
          <w:rFonts w:asciiTheme="minorHAnsi" w:hAnsiTheme="minorHAnsi" w:cstheme="minorHAnsi"/>
          <w:szCs w:val="28"/>
        </w:rPr>
        <w:t>October 15</w:t>
      </w:r>
      <w:r w:rsidR="00156C76" w:rsidRPr="00F95853">
        <w:rPr>
          <w:rFonts w:asciiTheme="minorHAnsi" w:hAnsiTheme="minorHAnsi" w:cstheme="minorHAnsi"/>
          <w:szCs w:val="28"/>
        </w:rPr>
        <w:t xml:space="preserve">, </w:t>
      </w:r>
      <w:r w:rsidR="00A36D77" w:rsidRPr="00F95853">
        <w:rPr>
          <w:rFonts w:asciiTheme="minorHAnsi" w:hAnsiTheme="minorHAnsi" w:cstheme="minorHAnsi"/>
          <w:szCs w:val="28"/>
        </w:rPr>
        <w:t>1</w:t>
      </w:r>
      <w:r w:rsidR="00A125A3" w:rsidRPr="00F95853">
        <w:rPr>
          <w:rFonts w:asciiTheme="minorHAnsi" w:hAnsiTheme="minorHAnsi" w:cstheme="minorHAnsi"/>
          <w:szCs w:val="28"/>
        </w:rPr>
        <w:t>0</w:t>
      </w:r>
      <w:r w:rsidR="00E10A29" w:rsidRPr="00F95853">
        <w:rPr>
          <w:rFonts w:asciiTheme="minorHAnsi" w:hAnsiTheme="minorHAnsi" w:cstheme="minorHAnsi"/>
          <w:szCs w:val="28"/>
        </w:rPr>
        <w:t xml:space="preserve"> a.m.-</w:t>
      </w:r>
      <w:r w:rsidR="00A36D77" w:rsidRPr="00F95853">
        <w:rPr>
          <w:rFonts w:asciiTheme="minorHAnsi" w:hAnsiTheme="minorHAnsi" w:cstheme="minorHAnsi"/>
          <w:szCs w:val="28"/>
        </w:rPr>
        <w:t>1</w:t>
      </w:r>
      <w:r w:rsidR="00A125A3" w:rsidRPr="00F95853">
        <w:rPr>
          <w:rFonts w:asciiTheme="minorHAnsi" w:hAnsiTheme="minorHAnsi" w:cstheme="minorHAnsi"/>
          <w:szCs w:val="28"/>
        </w:rPr>
        <w:t>:30</w:t>
      </w:r>
      <w:r w:rsidR="00E10A29" w:rsidRPr="00F95853">
        <w:rPr>
          <w:rFonts w:asciiTheme="minorHAnsi" w:hAnsiTheme="minorHAnsi" w:cstheme="minorHAnsi"/>
          <w:szCs w:val="28"/>
        </w:rPr>
        <w:t xml:space="preserve"> p.m.</w:t>
      </w:r>
      <w:r w:rsidRPr="00F95853">
        <w:rPr>
          <w:rFonts w:asciiTheme="minorHAnsi" w:hAnsiTheme="minorHAnsi" w:cstheme="minorHAnsi"/>
          <w:szCs w:val="28"/>
        </w:rPr>
        <w:t xml:space="preserve"> </w:t>
      </w:r>
    </w:p>
    <w:p w14:paraId="26B44DEB" w14:textId="3CD122EF" w:rsidR="00941332" w:rsidRPr="00F95853" w:rsidRDefault="00E80AD4" w:rsidP="00941332">
      <w:pPr>
        <w:rPr>
          <w:rFonts w:asciiTheme="minorHAnsi" w:hAnsiTheme="minorHAnsi" w:cstheme="minorHAnsi"/>
          <w:szCs w:val="28"/>
        </w:rPr>
      </w:pPr>
      <w:r w:rsidRPr="00F95853">
        <w:rPr>
          <w:rFonts w:asciiTheme="minorHAnsi" w:hAnsiTheme="minorHAnsi" w:cstheme="minorHAnsi"/>
          <w:szCs w:val="28"/>
        </w:rPr>
        <w:t xml:space="preserve"> </w:t>
      </w:r>
    </w:p>
    <w:p w14:paraId="7E9D0612" w14:textId="77777777" w:rsidR="0066633A" w:rsidRDefault="00565630" w:rsidP="00AC59BF">
      <w:pPr>
        <w:rPr>
          <w:rFonts w:asciiTheme="minorHAnsi" w:hAnsiTheme="minorHAnsi" w:cstheme="minorHAnsi"/>
          <w:bCs/>
          <w:szCs w:val="28"/>
        </w:rPr>
      </w:pPr>
      <w:r w:rsidRPr="00F95853">
        <w:rPr>
          <w:rFonts w:asciiTheme="minorHAnsi" w:hAnsiTheme="minorHAnsi" w:cstheme="minorHAnsi"/>
          <w:b/>
          <w:szCs w:val="28"/>
        </w:rPr>
        <w:t>Where</w:t>
      </w:r>
      <w:r w:rsidRPr="00F95853">
        <w:rPr>
          <w:rFonts w:asciiTheme="minorHAnsi" w:hAnsiTheme="minorHAnsi" w:cstheme="minorHAnsi"/>
          <w:bCs/>
          <w:szCs w:val="28"/>
        </w:rPr>
        <w:t>:</w:t>
      </w:r>
      <w:r w:rsidR="00E65CEA" w:rsidRPr="00F95853">
        <w:rPr>
          <w:rFonts w:asciiTheme="minorHAnsi" w:hAnsiTheme="minorHAnsi" w:cstheme="minorHAnsi"/>
          <w:bCs/>
          <w:szCs w:val="28"/>
        </w:rPr>
        <w:t xml:space="preserve"> </w:t>
      </w:r>
      <w:r w:rsidR="0066633A">
        <w:rPr>
          <w:rFonts w:asciiTheme="minorHAnsi" w:hAnsiTheme="minorHAnsi" w:cstheme="minorHAnsi"/>
          <w:bCs/>
          <w:szCs w:val="28"/>
        </w:rPr>
        <w:t xml:space="preserve">Members of the public may join remotely by phone. </w:t>
      </w:r>
    </w:p>
    <w:p w14:paraId="622E139B" w14:textId="33AAB722" w:rsidR="00B46ED7" w:rsidRPr="00F95853" w:rsidRDefault="0066633A" w:rsidP="00AC59BF">
      <w:pPr>
        <w:rPr>
          <w:rFonts w:asciiTheme="minorHAnsi" w:hAnsiTheme="minorHAnsi" w:cstheme="minorHAnsi"/>
          <w:color w:val="232323"/>
          <w:szCs w:val="28"/>
        </w:rPr>
      </w:pPr>
      <w:r>
        <w:rPr>
          <w:rFonts w:asciiTheme="minorHAnsi" w:hAnsiTheme="minorHAnsi" w:cstheme="minorHAnsi"/>
          <w:szCs w:val="28"/>
        </w:rPr>
        <w:t xml:space="preserve">Call in: </w:t>
      </w:r>
      <w:r w:rsidR="00E80AD4" w:rsidRPr="00F95853">
        <w:rPr>
          <w:rFonts w:asciiTheme="minorHAnsi" w:hAnsiTheme="minorHAnsi" w:cstheme="minorHAnsi"/>
          <w:szCs w:val="28"/>
        </w:rPr>
        <w:t xml:space="preserve">971-277-2343; </w:t>
      </w:r>
      <w:r w:rsidR="00E80AD4" w:rsidRPr="00754A92">
        <w:rPr>
          <w:rFonts w:asciiTheme="minorHAnsi" w:hAnsiTheme="minorHAnsi" w:cstheme="minorHAnsi"/>
          <w:szCs w:val="28"/>
        </w:rPr>
        <w:t xml:space="preserve">Passcode: </w:t>
      </w:r>
      <w:r w:rsidR="00754A92" w:rsidRPr="00754A92">
        <w:rPr>
          <w:rFonts w:asciiTheme="minorHAnsi" w:hAnsiTheme="minorHAnsi" w:cstheme="minorHAnsi"/>
          <w:szCs w:val="28"/>
        </w:rPr>
        <w:t>538 044 241</w:t>
      </w:r>
      <w:r w:rsidR="00E80AD4" w:rsidRPr="00754A92">
        <w:rPr>
          <w:rFonts w:asciiTheme="minorHAnsi" w:hAnsiTheme="minorHAnsi" w:cstheme="minorHAnsi"/>
          <w:szCs w:val="28"/>
        </w:rPr>
        <w:t>#</w:t>
      </w:r>
    </w:p>
    <w:p w14:paraId="47330EA9" w14:textId="77777777" w:rsidR="00E80AD4" w:rsidRPr="00F95853" w:rsidRDefault="00E80AD4" w:rsidP="00941332">
      <w:pPr>
        <w:rPr>
          <w:rFonts w:asciiTheme="minorHAnsi" w:hAnsiTheme="minorHAnsi" w:cstheme="minorHAnsi"/>
          <w:b/>
          <w:bCs/>
          <w:color w:val="232333"/>
          <w:szCs w:val="28"/>
        </w:rPr>
      </w:pPr>
    </w:p>
    <w:p w14:paraId="274759E0" w14:textId="54601787" w:rsidR="00941332" w:rsidRPr="00F95853" w:rsidRDefault="00E10A29" w:rsidP="00941332">
      <w:pPr>
        <w:rPr>
          <w:rFonts w:asciiTheme="minorHAnsi" w:hAnsiTheme="minorHAnsi" w:cstheme="minorHAnsi"/>
          <w:szCs w:val="28"/>
          <w:shd w:val="clear" w:color="auto" w:fill="FFFFFF"/>
        </w:rPr>
      </w:pPr>
      <w:r w:rsidRPr="00F95853">
        <w:rPr>
          <w:rFonts w:asciiTheme="minorHAnsi" w:hAnsiTheme="minorHAnsi" w:cstheme="minorHAnsi"/>
          <w:b/>
          <w:bCs/>
          <w:color w:val="232333"/>
          <w:szCs w:val="28"/>
        </w:rPr>
        <w:t>Background</w:t>
      </w:r>
      <w:r w:rsidRPr="00F95853">
        <w:rPr>
          <w:rFonts w:asciiTheme="minorHAnsi" w:hAnsiTheme="minorHAnsi" w:cstheme="minorHAnsi"/>
          <w:color w:val="232333"/>
          <w:szCs w:val="28"/>
        </w:rPr>
        <w:t xml:space="preserve">: </w:t>
      </w:r>
      <w:r w:rsidR="002B317D" w:rsidRPr="00F95853">
        <w:rPr>
          <w:rFonts w:asciiTheme="minorHAnsi" w:hAnsiTheme="minorHAnsi" w:cstheme="minorHAnsi"/>
          <w:color w:val="232333"/>
          <w:szCs w:val="28"/>
        </w:rPr>
        <w:t>Per O</w:t>
      </w:r>
      <w:r w:rsidR="00905D96" w:rsidRPr="00F95853">
        <w:rPr>
          <w:rFonts w:asciiTheme="minorHAnsi" w:hAnsiTheme="minorHAnsi" w:cstheme="minorHAnsi"/>
          <w:color w:val="232333"/>
          <w:szCs w:val="28"/>
        </w:rPr>
        <w:t xml:space="preserve">regon Revised Statute, </w:t>
      </w:r>
      <w:r w:rsidR="002B317D" w:rsidRPr="00F95853">
        <w:rPr>
          <w:rFonts w:asciiTheme="minorHAnsi" w:hAnsiTheme="minorHAnsi" w:cstheme="minorHAnsi"/>
          <w:color w:val="232333"/>
          <w:szCs w:val="28"/>
        </w:rPr>
        <w:t>the Radiation Advisory Committee (RAC) is comprised of eight members represent</w:t>
      </w:r>
      <w:r w:rsidR="00ED1B96" w:rsidRPr="00F95853">
        <w:rPr>
          <w:rFonts w:asciiTheme="minorHAnsi" w:hAnsiTheme="minorHAnsi" w:cstheme="minorHAnsi"/>
          <w:color w:val="232333"/>
          <w:szCs w:val="28"/>
        </w:rPr>
        <w:t>ative of</w:t>
      </w:r>
      <w:r w:rsidR="002B317D" w:rsidRPr="00F95853">
        <w:rPr>
          <w:rFonts w:asciiTheme="minorHAnsi" w:hAnsiTheme="minorHAnsi" w:cstheme="minorHAnsi"/>
          <w:color w:val="232333"/>
          <w:szCs w:val="28"/>
        </w:rPr>
        <w:t xml:space="preserve"> Radiation Protection Services</w:t>
      </w:r>
      <w:r w:rsidR="00ED1B96" w:rsidRPr="00F95853">
        <w:rPr>
          <w:rFonts w:asciiTheme="minorHAnsi" w:hAnsiTheme="minorHAnsi" w:cstheme="minorHAnsi"/>
          <w:color w:val="232333"/>
          <w:szCs w:val="28"/>
        </w:rPr>
        <w:t xml:space="preserve"> (RPS)</w:t>
      </w:r>
      <w:r w:rsidR="002B317D" w:rsidRPr="00F95853">
        <w:rPr>
          <w:rFonts w:asciiTheme="minorHAnsi" w:hAnsiTheme="minorHAnsi" w:cstheme="minorHAnsi"/>
          <w:color w:val="232333"/>
          <w:szCs w:val="28"/>
        </w:rPr>
        <w:t xml:space="preserve"> registrants and licensees who use radiation devices/sources. </w:t>
      </w:r>
      <w:r w:rsidR="00ED1B96" w:rsidRPr="00F95853">
        <w:rPr>
          <w:rFonts w:asciiTheme="minorHAnsi" w:hAnsiTheme="minorHAnsi" w:cstheme="minorHAnsi"/>
          <w:color w:val="232333"/>
          <w:szCs w:val="28"/>
        </w:rPr>
        <w:t>RAC members advise RPS staff on radiation use and safet</w:t>
      </w:r>
      <w:r w:rsidR="001A671B" w:rsidRPr="00F95853">
        <w:rPr>
          <w:rFonts w:asciiTheme="minorHAnsi" w:hAnsiTheme="minorHAnsi" w:cstheme="minorHAnsi"/>
          <w:color w:val="232333"/>
          <w:szCs w:val="28"/>
        </w:rPr>
        <w:t>y</w:t>
      </w:r>
      <w:r w:rsidR="00ED1B96" w:rsidRPr="00F95853">
        <w:rPr>
          <w:rFonts w:asciiTheme="minorHAnsi" w:hAnsiTheme="minorHAnsi" w:cstheme="minorHAnsi"/>
          <w:color w:val="232333"/>
          <w:szCs w:val="28"/>
        </w:rPr>
        <w:t xml:space="preserve">, including budgetary and administrative rule matters. </w:t>
      </w:r>
    </w:p>
    <w:p w14:paraId="44A5A82B" w14:textId="77777777" w:rsidR="00941332" w:rsidRDefault="00941332" w:rsidP="00941332">
      <w:pPr>
        <w:rPr>
          <w:rFonts w:asciiTheme="minorHAnsi" w:hAnsiTheme="minorHAnsi" w:cstheme="minorHAnsi"/>
          <w:szCs w:val="28"/>
          <w:shd w:val="clear" w:color="auto" w:fill="FFFFFF"/>
        </w:rPr>
      </w:pPr>
    </w:p>
    <w:p w14:paraId="35708193" w14:textId="16881CAC" w:rsidR="0066633A" w:rsidRDefault="0066633A" w:rsidP="0066633A">
      <w:pPr>
        <w:jc w:val="center"/>
        <w:rPr>
          <w:rFonts w:asciiTheme="minorHAnsi" w:hAnsiTheme="minorHAnsi" w:cstheme="minorHAnsi"/>
          <w:szCs w:val="28"/>
          <w:shd w:val="clear" w:color="auto" w:fill="FFFFFF"/>
        </w:rPr>
      </w:pPr>
      <w:r>
        <w:rPr>
          <w:rFonts w:asciiTheme="minorHAnsi" w:hAnsiTheme="minorHAnsi" w:cstheme="minorHAnsi"/>
          <w:szCs w:val="28"/>
          <w:shd w:val="clear" w:color="auto" w:fill="FFFFFF"/>
        </w:rPr>
        <w:t>###</w:t>
      </w:r>
    </w:p>
    <w:p w14:paraId="4140EDCE" w14:textId="77777777" w:rsidR="0066633A" w:rsidRPr="00F95853" w:rsidRDefault="0066633A" w:rsidP="0066633A">
      <w:pPr>
        <w:jc w:val="center"/>
        <w:rPr>
          <w:rFonts w:asciiTheme="minorHAnsi" w:hAnsiTheme="minorHAnsi" w:cstheme="minorHAnsi"/>
          <w:szCs w:val="28"/>
          <w:shd w:val="clear" w:color="auto" w:fill="FFFFFF"/>
        </w:rPr>
      </w:pPr>
    </w:p>
    <w:p w14:paraId="584569A6" w14:textId="6BE140C5" w:rsidR="002270CB" w:rsidRPr="00F95853" w:rsidRDefault="002270CB" w:rsidP="00941332">
      <w:pPr>
        <w:rPr>
          <w:rFonts w:asciiTheme="minorHAnsi" w:hAnsiTheme="minorHAnsi" w:cstheme="minorHAnsi"/>
          <w:color w:val="333333"/>
          <w:szCs w:val="28"/>
        </w:rPr>
      </w:pPr>
      <w:r w:rsidRPr="00F95853">
        <w:rPr>
          <w:rFonts w:asciiTheme="minorHAnsi" w:hAnsiTheme="minorHAnsi" w:cstheme="minorHAnsi"/>
          <w:color w:val="333333"/>
          <w:szCs w:val="28"/>
        </w:rPr>
        <w:t>Everyone has a right to know about and use Oregon Health Authority (OHA) programs and services. OHA provides free help. Some examples of the free help OHA can provide are:</w:t>
      </w:r>
    </w:p>
    <w:p w14:paraId="79F2F924" w14:textId="77777777" w:rsidR="002270CB" w:rsidRPr="00F95853" w:rsidRDefault="002270CB" w:rsidP="00941332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color w:val="333333"/>
          <w:sz w:val="28"/>
          <w:szCs w:val="28"/>
        </w:rPr>
      </w:pPr>
      <w:r w:rsidRPr="00F95853">
        <w:rPr>
          <w:rFonts w:asciiTheme="minorHAnsi" w:hAnsiTheme="minorHAnsi" w:cstheme="minorHAnsi"/>
          <w:color w:val="333333"/>
          <w:sz w:val="28"/>
          <w:szCs w:val="28"/>
        </w:rPr>
        <w:t>Sign language and spoken language interpreters.</w:t>
      </w:r>
    </w:p>
    <w:p w14:paraId="794CD33C" w14:textId="77777777" w:rsidR="002270CB" w:rsidRPr="00F95853" w:rsidRDefault="002270CB" w:rsidP="00941332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color w:val="333333"/>
          <w:sz w:val="28"/>
          <w:szCs w:val="28"/>
        </w:rPr>
      </w:pPr>
      <w:r w:rsidRPr="00F95853">
        <w:rPr>
          <w:rFonts w:asciiTheme="minorHAnsi" w:hAnsiTheme="minorHAnsi" w:cstheme="minorHAnsi"/>
          <w:color w:val="333333"/>
          <w:sz w:val="28"/>
          <w:szCs w:val="28"/>
        </w:rPr>
        <w:t>Written materials in other languages.</w:t>
      </w:r>
    </w:p>
    <w:p w14:paraId="13509A10" w14:textId="77777777" w:rsidR="002270CB" w:rsidRPr="00F95853" w:rsidRDefault="002270CB" w:rsidP="00941332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color w:val="333333"/>
          <w:sz w:val="28"/>
          <w:szCs w:val="28"/>
        </w:rPr>
      </w:pPr>
      <w:r w:rsidRPr="00F95853">
        <w:rPr>
          <w:rFonts w:asciiTheme="minorHAnsi" w:hAnsiTheme="minorHAnsi" w:cstheme="minorHAnsi"/>
          <w:color w:val="333333"/>
          <w:sz w:val="28"/>
          <w:szCs w:val="28"/>
        </w:rPr>
        <w:t>Braille.</w:t>
      </w:r>
    </w:p>
    <w:p w14:paraId="163315A2" w14:textId="77777777" w:rsidR="002270CB" w:rsidRPr="00F95853" w:rsidRDefault="002270CB" w:rsidP="00941332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color w:val="333333"/>
          <w:sz w:val="28"/>
          <w:szCs w:val="28"/>
        </w:rPr>
      </w:pPr>
      <w:r w:rsidRPr="00F95853">
        <w:rPr>
          <w:rFonts w:asciiTheme="minorHAnsi" w:hAnsiTheme="minorHAnsi" w:cstheme="minorHAnsi"/>
          <w:color w:val="333333"/>
          <w:sz w:val="28"/>
          <w:szCs w:val="28"/>
        </w:rPr>
        <w:t>Large print.</w:t>
      </w:r>
    </w:p>
    <w:p w14:paraId="671927E0" w14:textId="71868FE6" w:rsidR="00905D96" w:rsidRPr="00F95853" w:rsidRDefault="002270CB" w:rsidP="00905D96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color w:val="333333"/>
          <w:sz w:val="28"/>
          <w:szCs w:val="28"/>
        </w:rPr>
      </w:pPr>
      <w:r w:rsidRPr="00F95853">
        <w:rPr>
          <w:rFonts w:asciiTheme="minorHAnsi" w:hAnsiTheme="minorHAnsi" w:cstheme="minorHAnsi"/>
          <w:color w:val="333333"/>
          <w:sz w:val="28"/>
          <w:szCs w:val="28"/>
        </w:rPr>
        <w:t>Audio and other formats.</w:t>
      </w:r>
    </w:p>
    <w:p w14:paraId="01E77E26" w14:textId="77777777" w:rsidR="0066633A" w:rsidRDefault="0066633A" w:rsidP="00941332">
      <w:pPr>
        <w:rPr>
          <w:rFonts w:asciiTheme="minorHAnsi" w:hAnsiTheme="minorHAnsi" w:cstheme="minorHAnsi"/>
          <w:color w:val="333333"/>
          <w:szCs w:val="28"/>
        </w:rPr>
      </w:pPr>
    </w:p>
    <w:p w14:paraId="436920E3" w14:textId="566F2B93" w:rsidR="005E24B1" w:rsidRPr="00F95853" w:rsidRDefault="002270CB" w:rsidP="00941332">
      <w:pPr>
        <w:rPr>
          <w:rFonts w:asciiTheme="minorHAnsi" w:hAnsiTheme="minorHAnsi" w:cstheme="minorHAnsi"/>
          <w:color w:val="333333"/>
          <w:szCs w:val="28"/>
        </w:rPr>
      </w:pPr>
      <w:r w:rsidRPr="00F95853">
        <w:rPr>
          <w:rFonts w:asciiTheme="minorHAnsi" w:hAnsiTheme="minorHAnsi" w:cstheme="minorHAnsi"/>
          <w:color w:val="333333"/>
          <w:szCs w:val="28"/>
        </w:rPr>
        <w:t xml:space="preserve">If you need help or have questions, please contact </w:t>
      </w:r>
      <w:r w:rsidR="00974493">
        <w:rPr>
          <w:rFonts w:asciiTheme="minorHAnsi" w:hAnsiTheme="minorHAnsi" w:cstheme="minorHAnsi"/>
          <w:color w:val="333333"/>
          <w:szCs w:val="28"/>
        </w:rPr>
        <w:t>Patty Thompson</w:t>
      </w:r>
      <w:r w:rsidRPr="00F95853">
        <w:rPr>
          <w:rFonts w:asciiTheme="minorHAnsi" w:hAnsiTheme="minorHAnsi" w:cstheme="minorHAnsi"/>
          <w:color w:val="333333"/>
          <w:szCs w:val="28"/>
        </w:rPr>
        <w:t xml:space="preserve"> at</w:t>
      </w:r>
      <w:r w:rsidR="00E65CEA" w:rsidRPr="00F95853">
        <w:rPr>
          <w:rFonts w:asciiTheme="minorHAnsi" w:hAnsiTheme="minorHAnsi" w:cstheme="minorHAnsi"/>
          <w:color w:val="333333"/>
          <w:szCs w:val="28"/>
        </w:rPr>
        <w:t xml:space="preserve"> </w:t>
      </w:r>
      <w:r w:rsidR="00974493">
        <w:rPr>
          <w:rFonts w:asciiTheme="minorHAnsi" w:hAnsiTheme="minorHAnsi" w:cstheme="minorHAnsi"/>
          <w:color w:val="333333"/>
          <w:szCs w:val="28"/>
        </w:rPr>
        <w:t>503</w:t>
      </w:r>
      <w:r w:rsidR="00E65CEA" w:rsidRPr="00F95853">
        <w:rPr>
          <w:rFonts w:asciiTheme="minorHAnsi" w:hAnsiTheme="minorHAnsi" w:cstheme="minorHAnsi"/>
          <w:color w:val="333333"/>
          <w:szCs w:val="28"/>
        </w:rPr>
        <w:t>-</w:t>
      </w:r>
      <w:r w:rsidR="00974493">
        <w:rPr>
          <w:rFonts w:asciiTheme="minorHAnsi" w:hAnsiTheme="minorHAnsi" w:cstheme="minorHAnsi"/>
          <w:color w:val="333333"/>
          <w:szCs w:val="28"/>
        </w:rPr>
        <w:t>509</w:t>
      </w:r>
      <w:r w:rsidR="00E65CEA" w:rsidRPr="00F95853">
        <w:rPr>
          <w:rFonts w:asciiTheme="minorHAnsi" w:hAnsiTheme="minorHAnsi" w:cstheme="minorHAnsi"/>
          <w:color w:val="333333"/>
          <w:szCs w:val="28"/>
        </w:rPr>
        <w:t>-</w:t>
      </w:r>
      <w:r w:rsidR="00974493">
        <w:rPr>
          <w:rFonts w:asciiTheme="minorHAnsi" w:hAnsiTheme="minorHAnsi" w:cstheme="minorHAnsi"/>
          <w:color w:val="333333"/>
          <w:szCs w:val="28"/>
        </w:rPr>
        <w:t>2622</w:t>
      </w:r>
      <w:r w:rsidRPr="00F95853">
        <w:rPr>
          <w:rFonts w:asciiTheme="minorHAnsi" w:hAnsiTheme="minorHAnsi" w:cstheme="minorHAnsi"/>
          <w:color w:val="333333"/>
          <w:szCs w:val="28"/>
        </w:rPr>
        <w:t>,</w:t>
      </w:r>
      <w:r w:rsidR="0013513C">
        <w:rPr>
          <w:rFonts w:asciiTheme="minorHAnsi" w:hAnsiTheme="minorHAnsi" w:cstheme="minorHAnsi"/>
          <w:color w:val="333333"/>
          <w:szCs w:val="28"/>
        </w:rPr>
        <w:t xml:space="preserve"> or at</w:t>
      </w:r>
      <w:r w:rsidRPr="00F95853">
        <w:rPr>
          <w:rFonts w:asciiTheme="minorHAnsi" w:hAnsiTheme="minorHAnsi" w:cstheme="minorHAnsi"/>
          <w:color w:val="333333"/>
          <w:szCs w:val="28"/>
        </w:rPr>
        <w:t xml:space="preserve"> </w:t>
      </w:r>
      <w:hyperlink r:id="rId9" w:history="1">
        <w:r w:rsidR="00BC74C4" w:rsidRPr="00EC34FF">
          <w:rPr>
            <w:rStyle w:val="Hyperlink"/>
            <w:rFonts w:asciiTheme="minorHAnsi" w:hAnsiTheme="minorHAnsi" w:cstheme="minorHAnsi"/>
            <w:szCs w:val="28"/>
          </w:rPr>
          <w:t>Patricia.A.Thompson@oha.</w:t>
        </w:r>
      </w:hyperlink>
      <w:r w:rsidR="00BC74C4">
        <w:rPr>
          <w:rStyle w:val="Hyperlink"/>
          <w:rFonts w:asciiTheme="minorHAnsi" w:hAnsiTheme="minorHAnsi" w:cstheme="minorHAnsi"/>
          <w:szCs w:val="28"/>
        </w:rPr>
        <w:t>oregon.gov</w:t>
      </w:r>
      <w:r w:rsidR="0013513C">
        <w:rPr>
          <w:rFonts w:asciiTheme="minorHAnsi" w:hAnsiTheme="minorHAnsi" w:cstheme="minorHAnsi"/>
          <w:color w:val="333333"/>
          <w:szCs w:val="28"/>
        </w:rPr>
        <w:t xml:space="preserve"> </w:t>
      </w:r>
      <w:r w:rsidRPr="00F95853">
        <w:rPr>
          <w:rFonts w:asciiTheme="minorHAnsi" w:hAnsiTheme="minorHAnsi" w:cstheme="minorHAnsi"/>
          <w:color w:val="333333"/>
          <w:szCs w:val="28"/>
        </w:rPr>
        <w:t>at least 48 hours before the meeting.</w:t>
      </w:r>
    </w:p>
    <w:sectPr w:rsidR="005E24B1" w:rsidRPr="00F958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245C"/>
    <w:multiLevelType w:val="hybridMultilevel"/>
    <w:tmpl w:val="6A48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36FD6"/>
    <w:multiLevelType w:val="hybridMultilevel"/>
    <w:tmpl w:val="6DDC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26073">
    <w:abstractNumId w:val="1"/>
  </w:num>
  <w:num w:numId="2" w16cid:durableId="88644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30"/>
    <w:rsid w:val="000A4A4A"/>
    <w:rsid w:val="000B4048"/>
    <w:rsid w:val="000E6A0A"/>
    <w:rsid w:val="000E7A05"/>
    <w:rsid w:val="001068AD"/>
    <w:rsid w:val="00106BAE"/>
    <w:rsid w:val="001079BD"/>
    <w:rsid w:val="00110F94"/>
    <w:rsid w:val="0013492F"/>
    <w:rsid w:val="0013513C"/>
    <w:rsid w:val="001524EA"/>
    <w:rsid w:val="00156C76"/>
    <w:rsid w:val="00174106"/>
    <w:rsid w:val="00176B17"/>
    <w:rsid w:val="00195D44"/>
    <w:rsid w:val="001A671B"/>
    <w:rsid w:val="001F156E"/>
    <w:rsid w:val="001F502F"/>
    <w:rsid w:val="00200F39"/>
    <w:rsid w:val="002270CB"/>
    <w:rsid w:val="0024223B"/>
    <w:rsid w:val="0026386E"/>
    <w:rsid w:val="002817CA"/>
    <w:rsid w:val="002818E4"/>
    <w:rsid w:val="00292D12"/>
    <w:rsid w:val="002A57B8"/>
    <w:rsid w:val="002A5D76"/>
    <w:rsid w:val="002B317D"/>
    <w:rsid w:val="002D138C"/>
    <w:rsid w:val="002E091A"/>
    <w:rsid w:val="002E4952"/>
    <w:rsid w:val="00317830"/>
    <w:rsid w:val="00327738"/>
    <w:rsid w:val="00365CDC"/>
    <w:rsid w:val="00370365"/>
    <w:rsid w:val="00374FD7"/>
    <w:rsid w:val="00390D06"/>
    <w:rsid w:val="003C3622"/>
    <w:rsid w:val="003C5B94"/>
    <w:rsid w:val="003F04C3"/>
    <w:rsid w:val="004152BA"/>
    <w:rsid w:val="00423F80"/>
    <w:rsid w:val="00491736"/>
    <w:rsid w:val="004C1EF7"/>
    <w:rsid w:val="004F5CF8"/>
    <w:rsid w:val="005373BA"/>
    <w:rsid w:val="00565630"/>
    <w:rsid w:val="00581222"/>
    <w:rsid w:val="005E24B1"/>
    <w:rsid w:val="005E7CC4"/>
    <w:rsid w:val="0066633A"/>
    <w:rsid w:val="006833D6"/>
    <w:rsid w:val="006B2188"/>
    <w:rsid w:val="006D15AC"/>
    <w:rsid w:val="006E366F"/>
    <w:rsid w:val="006F2446"/>
    <w:rsid w:val="0071426F"/>
    <w:rsid w:val="00726F93"/>
    <w:rsid w:val="00747DA5"/>
    <w:rsid w:val="00754A92"/>
    <w:rsid w:val="00786A01"/>
    <w:rsid w:val="007C3528"/>
    <w:rsid w:val="007F33DF"/>
    <w:rsid w:val="00811A79"/>
    <w:rsid w:val="00824849"/>
    <w:rsid w:val="00876C8A"/>
    <w:rsid w:val="008936A8"/>
    <w:rsid w:val="008A246C"/>
    <w:rsid w:val="008B6A38"/>
    <w:rsid w:val="008C50DB"/>
    <w:rsid w:val="009050EF"/>
    <w:rsid w:val="00905D96"/>
    <w:rsid w:val="00941332"/>
    <w:rsid w:val="0094603C"/>
    <w:rsid w:val="009545E4"/>
    <w:rsid w:val="0096407D"/>
    <w:rsid w:val="00966D7D"/>
    <w:rsid w:val="00974493"/>
    <w:rsid w:val="009B32EB"/>
    <w:rsid w:val="009C0E36"/>
    <w:rsid w:val="009C14F4"/>
    <w:rsid w:val="009D0B45"/>
    <w:rsid w:val="009E7561"/>
    <w:rsid w:val="009F689C"/>
    <w:rsid w:val="00A125A3"/>
    <w:rsid w:val="00A36D77"/>
    <w:rsid w:val="00A52603"/>
    <w:rsid w:val="00A57456"/>
    <w:rsid w:val="00A66B5F"/>
    <w:rsid w:val="00A85C29"/>
    <w:rsid w:val="00AC59BF"/>
    <w:rsid w:val="00AD7E92"/>
    <w:rsid w:val="00B158BB"/>
    <w:rsid w:val="00B33289"/>
    <w:rsid w:val="00B36FB2"/>
    <w:rsid w:val="00B4577C"/>
    <w:rsid w:val="00B46ED7"/>
    <w:rsid w:val="00B54134"/>
    <w:rsid w:val="00B84D49"/>
    <w:rsid w:val="00BB33B2"/>
    <w:rsid w:val="00BC74C4"/>
    <w:rsid w:val="00C47153"/>
    <w:rsid w:val="00C556BE"/>
    <w:rsid w:val="00C5720E"/>
    <w:rsid w:val="00C73EFD"/>
    <w:rsid w:val="00CB3444"/>
    <w:rsid w:val="00CB442C"/>
    <w:rsid w:val="00CC6FD5"/>
    <w:rsid w:val="00CD4147"/>
    <w:rsid w:val="00D324E5"/>
    <w:rsid w:val="00D340A7"/>
    <w:rsid w:val="00D86C0E"/>
    <w:rsid w:val="00DE5ED4"/>
    <w:rsid w:val="00E10A29"/>
    <w:rsid w:val="00E32D70"/>
    <w:rsid w:val="00E522BC"/>
    <w:rsid w:val="00E52A54"/>
    <w:rsid w:val="00E557B6"/>
    <w:rsid w:val="00E6379B"/>
    <w:rsid w:val="00E65CEA"/>
    <w:rsid w:val="00E80AD4"/>
    <w:rsid w:val="00E913E5"/>
    <w:rsid w:val="00EB73F4"/>
    <w:rsid w:val="00ED1B96"/>
    <w:rsid w:val="00EF7271"/>
    <w:rsid w:val="00F00289"/>
    <w:rsid w:val="00F10157"/>
    <w:rsid w:val="00F279A8"/>
    <w:rsid w:val="00F65B99"/>
    <w:rsid w:val="00F72D5D"/>
    <w:rsid w:val="00F74D6F"/>
    <w:rsid w:val="00F940BD"/>
    <w:rsid w:val="00F95853"/>
    <w:rsid w:val="00FB2F52"/>
    <w:rsid w:val="00FC7C17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6508"/>
  <w15:chartTrackingRefBased/>
  <w15:docId w15:val="{DD405364-C351-4DCA-A504-31F0512E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3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56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5630"/>
    <w:pPr>
      <w:ind w:left="720"/>
      <w:contextualSpacing/>
    </w:pPr>
    <w:rPr>
      <w:rFonts w:ascii="Tahoma" w:hAnsi="Tahom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4715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C6FD5"/>
    <w:rPr>
      <w:color w:val="954F72" w:themeColor="followedHyperlink"/>
      <w:u w:val="single"/>
    </w:rPr>
  </w:style>
  <w:style w:type="character" w:customStyle="1" w:styleId="pull-left">
    <w:name w:val="pull-left"/>
    <w:rsid w:val="00E65CEA"/>
  </w:style>
  <w:style w:type="character" w:styleId="CommentReference">
    <w:name w:val="annotation reference"/>
    <w:basedOn w:val="DefaultParagraphFont"/>
    <w:uiPriority w:val="99"/>
    <w:semiHidden/>
    <w:unhideWhenUsed/>
    <w:rsid w:val="00905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0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0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E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04C3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03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248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5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26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.communications@oha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tricia.A.Thompson@oh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022660bc-aa1e-4cf4-a118-44d7e4e4d389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Description xmlns="022660bc-aa1e-4cf4-a118-44d7e4e4d3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C022C7BFB2144B1BE0014F33AB85F" ma:contentTypeVersion="19" ma:contentTypeDescription="Create a new document." ma:contentTypeScope="" ma:versionID="c3e8d198d298b57579383d7487bc02f7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2660bc-aa1e-4cf4-a118-44d7e4e4d389" targetNamespace="http://schemas.microsoft.com/office/2006/metadata/properties" ma:root="true" ma:fieldsID="10f93eaffe36b9e3bcbbdb8cfe34c884" ns1:_="" ns2:_="" ns3:_="">
    <xsd:import namespace="http://schemas.microsoft.com/sharepoint/v3"/>
    <xsd:import namespace="59da1016-2a1b-4f8a-9768-d7a4932f6f16"/>
    <xsd:import namespace="022660bc-aa1e-4cf4-a118-44d7e4e4d38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660bc-aa1e-4cf4-a118-44d7e4e4d38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B2C1F-7C4C-431C-B4DB-8F11F3206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1DE0C-6F2E-4367-8A58-70A87796B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23275-4260-4BCE-93A6-66FD4F1189AE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Public Notice</dc:title>
  <dc:subject/>
  <dc:creator>Moseley Katarina</dc:creator>
  <cp:keywords/>
  <dc:description/>
  <cp:lastModifiedBy>THOMPSON Patricia A</cp:lastModifiedBy>
  <cp:revision>2</cp:revision>
  <dcterms:created xsi:type="dcterms:W3CDTF">2025-10-01T16:35:00Z</dcterms:created>
  <dcterms:modified xsi:type="dcterms:W3CDTF">2025-10-01T16:35:00Z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0x0101004DAC022C7BFB2144B1BE0014F33AB85F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2025-01-30T01:11:07Z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c0e450d2-5dc2-42dd-9502-d5ca4b03c4f7</vt:lpwstr>
  </property>
  <property fmtid="{D5CDD505-2E9C-101B-9397-08002B2CF9AE}" pid="9" name="MSIP_Label_ebdd6eeb-0dd0-4927-947e-a759f08fcf55_ContentBits">
    <vt:lpwstr>0</vt:lpwstr>
  </property>
</Properties>
</file>