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9C0062" w14:textId="77777777" w:rsidR="00901A2A" w:rsidRPr="007E2444" w:rsidRDefault="00901A2A" w:rsidP="00E95323">
      <w:pPr>
        <w:spacing w:after="0"/>
        <w:rPr>
          <w:rFonts w:ascii="Noto Sans CJK KR" w:eastAsia="Noto Sans CJK KR" w:hAnsi="Noto Sans CJK KR" w:cs="Noto Sans"/>
        </w:rPr>
      </w:pPr>
    </w:p>
    <w:tbl>
      <w:tblPr>
        <w:tblStyle w:val="TableGrid"/>
        <w:tblW w:w="10630" w:type="dxa"/>
        <w:jc w:val="center"/>
        <w:tblLook w:val="04A0" w:firstRow="1" w:lastRow="0" w:firstColumn="1" w:lastColumn="0" w:noHBand="0" w:noVBand="1"/>
      </w:tblPr>
      <w:tblGrid>
        <w:gridCol w:w="2655"/>
        <w:gridCol w:w="3150"/>
        <w:gridCol w:w="2251"/>
        <w:gridCol w:w="2574"/>
      </w:tblGrid>
      <w:tr w:rsidR="00F85621" w:rsidRPr="007E2444" w14:paraId="4B9C0065" w14:textId="77777777" w:rsidTr="00901A2A">
        <w:trPr>
          <w:trHeight w:val="523"/>
          <w:jc w:val="center"/>
        </w:trPr>
        <w:tc>
          <w:tcPr>
            <w:tcW w:w="1063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4B9C0063" w14:textId="77777777" w:rsidR="00687EA9" w:rsidRPr="007E2444" w:rsidRDefault="00E234E6" w:rsidP="00043C9C">
            <w:pPr>
              <w:jc w:val="center"/>
              <w:rPr>
                <w:rFonts w:ascii="Noto Sans CJK KR" w:eastAsia="Noto Sans CJK KR" w:hAnsi="Noto Sans CJK KR" w:cs="Noto Sans"/>
                <w:sz w:val="24"/>
                <w:szCs w:val="24"/>
              </w:rPr>
            </w:pPr>
            <w:r w:rsidRPr="007E2444">
              <w:rPr>
                <w:rFonts w:ascii="Noto Sans CJK KR" w:eastAsia="Noto Sans CJK KR" w:hAnsi="Noto Sans CJK KR" w:cs="Noto Sans" w:hint="cs"/>
                <w:sz w:val="24"/>
                <w:szCs w:val="24"/>
                <w:bdr w:val="nil"/>
                <w:lang w:eastAsia="ko-KR"/>
              </w:rPr>
              <w:t xml:space="preserve">오리건 피임케어(Oregon ContraceptiveCare, CCare)는 적절한 산아 제한에 도움을 드립니다.  </w:t>
            </w:r>
          </w:p>
          <w:p w14:paraId="4B9C0064" w14:textId="77777777" w:rsidR="00687EA9" w:rsidRPr="007E2444" w:rsidRDefault="00E234E6" w:rsidP="008A4216">
            <w:pPr>
              <w:spacing w:after="60"/>
              <w:jc w:val="center"/>
              <w:rPr>
                <w:rFonts w:ascii="Noto Sans CJK KR" w:eastAsia="Noto Sans CJK KR" w:hAnsi="Noto Sans CJK KR" w:cs="Noto Sans"/>
                <w:sz w:val="24"/>
                <w:szCs w:val="24"/>
              </w:rPr>
            </w:pPr>
            <w:r w:rsidRPr="007E2444">
              <w:rPr>
                <w:rFonts w:ascii="Noto Sans CJK KR" w:eastAsia="Noto Sans CJK KR" w:hAnsi="Noto Sans CJK KR" w:cs="Noto Sans" w:hint="cs"/>
                <w:sz w:val="24"/>
                <w:szCs w:val="24"/>
                <w:bdr w:val="nil"/>
                <w:lang w:eastAsia="ko-KR"/>
              </w:rPr>
              <w:t xml:space="preserve">다음은 CCare에서 유상/무상으로 제공해 드리는 서비스의 예입니다.  </w:t>
            </w:r>
          </w:p>
        </w:tc>
      </w:tr>
      <w:tr w:rsidR="00F85621" w:rsidRPr="007E2444" w14:paraId="4B9C0068" w14:textId="77777777" w:rsidTr="008A4216">
        <w:trPr>
          <w:trHeight w:val="75"/>
          <w:jc w:val="center"/>
        </w:trPr>
        <w:tc>
          <w:tcPr>
            <w:tcW w:w="5805" w:type="dxa"/>
            <w:gridSpan w:val="2"/>
            <w:tcBorders>
              <w:left w:val="thinThickSmallGap" w:sz="2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B9C0066" w14:textId="77777777" w:rsidR="00687EA9" w:rsidRPr="007E2444" w:rsidRDefault="00E234E6" w:rsidP="00043C9C">
            <w:pPr>
              <w:jc w:val="center"/>
              <w:rPr>
                <w:rFonts w:ascii="Noto Sans CJK KR" w:eastAsia="Noto Sans CJK KR" w:hAnsi="Noto Sans CJK KR" w:cs="Noto Sans"/>
                <w:b/>
                <w:sz w:val="24"/>
                <w:szCs w:val="24"/>
              </w:rPr>
            </w:pPr>
            <w:r w:rsidRPr="007E2444">
              <w:rPr>
                <w:rFonts w:ascii="Noto Sans CJK KR" w:eastAsia="Noto Sans CJK KR" w:hAnsi="Noto Sans CJK KR" w:cs="Noto Sans" w:hint="cs"/>
                <w:b/>
                <w:bCs/>
                <w:sz w:val="24"/>
                <w:szCs w:val="24"/>
                <w:bdr w:val="nil"/>
                <w:lang w:eastAsia="ko-KR"/>
              </w:rPr>
              <w:t xml:space="preserve">무상 서비스! </w:t>
            </w:r>
            <w:r w:rsidRPr="007E2444">
              <w:rPr>
                <w:rFonts w:ascii="Noto Sans CJK KR" w:eastAsia="Noto Sans CJK KR" w:hAnsi="Noto Sans CJK KR" w:cs="Noto Sans" w:hint="cs"/>
                <w:sz w:val="24"/>
                <w:szCs w:val="24"/>
                <w:bdr w:val="nil"/>
                <w:lang w:eastAsia="ko-KR"/>
              </w:rPr>
              <w:t xml:space="preserve"> </w:t>
            </w:r>
          </w:p>
        </w:tc>
        <w:tc>
          <w:tcPr>
            <w:tcW w:w="4825" w:type="dxa"/>
            <w:gridSpan w:val="2"/>
            <w:tcBorders>
              <w:left w:val="single" w:sz="12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4B9C0067" w14:textId="77777777" w:rsidR="00687EA9" w:rsidRPr="007E2444" w:rsidRDefault="00E234E6" w:rsidP="00043C9C">
            <w:pPr>
              <w:jc w:val="center"/>
              <w:rPr>
                <w:rFonts w:ascii="Noto Sans CJK KR" w:eastAsia="Noto Sans CJK KR" w:hAnsi="Noto Sans CJK KR" w:cs="Noto Sans"/>
                <w:sz w:val="24"/>
                <w:szCs w:val="24"/>
              </w:rPr>
            </w:pPr>
            <w:r w:rsidRPr="007E2444">
              <w:rPr>
                <w:rFonts w:ascii="Noto Sans CJK KR" w:eastAsia="Noto Sans CJK KR" w:hAnsi="Noto Sans CJK KR" w:cs="Noto Sans" w:hint="cs"/>
                <w:b/>
                <w:bCs/>
                <w:sz w:val="24"/>
                <w:szCs w:val="24"/>
                <w:bdr w:val="nil"/>
                <w:lang w:eastAsia="ko-KR"/>
              </w:rPr>
              <w:t>유상 서비스</w:t>
            </w:r>
          </w:p>
        </w:tc>
      </w:tr>
      <w:tr w:rsidR="00F85621" w:rsidRPr="007E2444" w14:paraId="4B9C0071" w14:textId="77777777" w:rsidTr="00277252">
        <w:trPr>
          <w:trHeight w:val="785"/>
          <w:jc w:val="center"/>
        </w:trPr>
        <w:tc>
          <w:tcPr>
            <w:tcW w:w="2655" w:type="dxa"/>
            <w:tcBorders>
              <w:top w:val="nil"/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auto"/>
          </w:tcPr>
          <w:p w14:paraId="4B9C0069" w14:textId="77777777" w:rsidR="00687EA9" w:rsidRPr="007E2444" w:rsidRDefault="00E234E6" w:rsidP="00277252">
            <w:pPr>
              <w:pStyle w:val="ListParagraph"/>
              <w:numPr>
                <w:ilvl w:val="0"/>
                <w:numId w:val="4"/>
              </w:numPr>
              <w:ind w:left="300" w:hanging="180"/>
              <w:rPr>
                <w:rFonts w:ascii="Noto Sans CJK KR" w:eastAsia="Noto Sans CJK KR" w:hAnsi="Noto Sans CJK KR" w:cs="Noto Sans"/>
                <w:sz w:val="24"/>
                <w:szCs w:val="24"/>
              </w:rPr>
            </w:pPr>
            <w:r w:rsidRPr="007E2444">
              <w:rPr>
                <w:rFonts w:ascii="Noto Sans CJK KR" w:eastAsia="Noto Sans CJK KR" w:hAnsi="Noto Sans CJK KR" w:cs="Noto Sans" w:hint="cs"/>
                <w:sz w:val="24"/>
                <w:szCs w:val="24"/>
                <w:bdr w:val="nil"/>
                <w:lang w:eastAsia="ko-KR"/>
              </w:rPr>
              <w:t>산아 제한</w:t>
            </w:r>
          </w:p>
          <w:p w14:paraId="4B9C006A" w14:textId="77777777" w:rsidR="00687EA9" w:rsidRPr="007E2444" w:rsidRDefault="00E234E6" w:rsidP="00277252">
            <w:pPr>
              <w:pStyle w:val="ListParagraph"/>
              <w:numPr>
                <w:ilvl w:val="0"/>
                <w:numId w:val="4"/>
              </w:numPr>
              <w:spacing w:before="120"/>
              <w:ind w:left="300" w:hanging="187"/>
              <w:contextualSpacing w:val="0"/>
              <w:rPr>
                <w:rFonts w:ascii="Noto Sans CJK KR" w:eastAsia="Noto Sans CJK KR" w:hAnsi="Noto Sans CJK KR" w:cs="Noto Sans"/>
                <w:sz w:val="24"/>
                <w:szCs w:val="24"/>
              </w:rPr>
            </w:pPr>
            <w:r w:rsidRPr="007E2444">
              <w:rPr>
                <w:rFonts w:ascii="Noto Sans CJK KR" w:eastAsia="Noto Sans CJK KR" w:hAnsi="Noto Sans CJK KR" w:cs="Noto Sans" w:hint="cs"/>
                <w:sz w:val="24"/>
                <w:szCs w:val="24"/>
                <w:bdr w:val="nil"/>
                <w:lang w:eastAsia="ko-KR"/>
              </w:rPr>
              <w:t>연례 방문</w:t>
            </w:r>
          </w:p>
          <w:p w14:paraId="4B9C006B" w14:textId="77777777" w:rsidR="00687EA9" w:rsidRPr="007E2444" w:rsidRDefault="00E234E6" w:rsidP="00277252">
            <w:pPr>
              <w:pStyle w:val="ListParagraph"/>
              <w:numPr>
                <w:ilvl w:val="0"/>
                <w:numId w:val="4"/>
              </w:numPr>
              <w:spacing w:before="120"/>
              <w:ind w:left="300" w:hanging="187"/>
              <w:contextualSpacing w:val="0"/>
              <w:rPr>
                <w:rFonts w:ascii="Noto Sans CJK KR" w:eastAsia="Noto Sans CJK KR" w:hAnsi="Noto Sans CJK KR" w:cs="Noto Sans"/>
                <w:sz w:val="24"/>
                <w:szCs w:val="24"/>
              </w:rPr>
            </w:pPr>
            <w:r w:rsidRPr="007E2444">
              <w:rPr>
                <w:rFonts w:ascii="Noto Sans CJK KR" w:eastAsia="Noto Sans CJK KR" w:hAnsi="Noto Sans CJK KR" w:cs="Noto Sans" w:hint="cs"/>
                <w:sz w:val="24"/>
                <w:szCs w:val="24"/>
                <w:bdr w:val="nil"/>
                <w:lang w:eastAsia="ko-KR"/>
              </w:rPr>
              <w:t>응급 피임</w:t>
            </w:r>
          </w:p>
        </w:tc>
        <w:tc>
          <w:tcPr>
            <w:tcW w:w="3150" w:type="dxa"/>
            <w:tcBorders>
              <w:top w:val="nil"/>
              <w:left w:val="nil"/>
              <w:bottom w:val="thickThinSmallGap" w:sz="24" w:space="0" w:color="auto"/>
              <w:right w:val="single" w:sz="12" w:space="0" w:color="auto"/>
            </w:tcBorders>
            <w:shd w:val="clear" w:color="auto" w:fill="auto"/>
          </w:tcPr>
          <w:p w14:paraId="4B9C006C" w14:textId="77777777" w:rsidR="00687EA9" w:rsidRPr="007E2444" w:rsidRDefault="00E234E6" w:rsidP="007A4564">
            <w:pPr>
              <w:pStyle w:val="ListParagraph"/>
              <w:numPr>
                <w:ilvl w:val="0"/>
                <w:numId w:val="4"/>
              </w:numPr>
              <w:ind w:left="173" w:hanging="187"/>
              <w:contextualSpacing w:val="0"/>
              <w:rPr>
                <w:rFonts w:ascii="Noto Sans CJK KR" w:eastAsia="Noto Sans CJK KR" w:hAnsi="Noto Sans CJK KR" w:cs="Noto Sans"/>
                <w:sz w:val="24"/>
                <w:szCs w:val="24"/>
              </w:rPr>
            </w:pPr>
            <w:r w:rsidRPr="007E2444">
              <w:rPr>
                <w:rFonts w:ascii="Noto Sans CJK KR" w:eastAsia="Noto Sans CJK KR" w:hAnsi="Noto Sans CJK KR" w:cs="Noto Sans" w:hint="cs"/>
                <w:sz w:val="24"/>
                <w:szCs w:val="24"/>
                <w:bdr w:val="nil"/>
                <w:lang w:eastAsia="ko-KR"/>
              </w:rPr>
              <w:t>산아 제한 및 임신 방지 관련 상담</w:t>
            </w:r>
          </w:p>
          <w:p w14:paraId="4B9C006D" w14:textId="77777777" w:rsidR="00687EA9" w:rsidRPr="007E2444" w:rsidRDefault="00E234E6" w:rsidP="008A4216">
            <w:pPr>
              <w:pStyle w:val="ListParagraph"/>
              <w:numPr>
                <w:ilvl w:val="0"/>
                <w:numId w:val="4"/>
              </w:numPr>
              <w:spacing w:before="120"/>
              <w:ind w:left="173" w:hanging="187"/>
              <w:contextualSpacing w:val="0"/>
              <w:rPr>
                <w:rFonts w:ascii="Noto Sans CJK KR" w:eastAsia="Noto Sans CJK KR" w:hAnsi="Noto Sans CJK KR" w:cs="Noto Sans"/>
                <w:sz w:val="24"/>
                <w:szCs w:val="24"/>
              </w:rPr>
            </w:pPr>
            <w:r w:rsidRPr="007E2444">
              <w:rPr>
                <w:rFonts w:ascii="Noto Sans CJK KR" w:eastAsia="Noto Sans CJK KR" w:hAnsi="Noto Sans CJK KR" w:cs="Noto Sans" w:hint="cs"/>
                <w:sz w:val="24"/>
                <w:szCs w:val="24"/>
                <w:bdr w:val="nil"/>
                <w:lang w:eastAsia="ko-KR"/>
              </w:rPr>
              <w:t>정관 절제술</w:t>
            </w:r>
          </w:p>
        </w:tc>
        <w:tc>
          <w:tcPr>
            <w:tcW w:w="2251" w:type="dxa"/>
            <w:tcBorders>
              <w:top w:val="nil"/>
              <w:left w:val="single" w:sz="12" w:space="0" w:color="auto"/>
              <w:bottom w:val="thickThinSmallGap" w:sz="24" w:space="0" w:color="auto"/>
              <w:right w:val="nil"/>
            </w:tcBorders>
            <w:shd w:val="clear" w:color="auto" w:fill="auto"/>
          </w:tcPr>
          <w:p w14:paraId="4B9C006E" w14:textId="77777777" w:rsidR="00687EA9" w:rsidRPr="007E2444" w:rsidRDefault="00E234E6" w:rsidP="00277252">
            <w:pPr>
              <w:pStyle w:val="ListParagraph"/>
              <w:numPr>
                <w:ilvl w:val="0"/>
                <w:numId w:val="4"/>
              </w:numPr>
              <w:ind w:left="255" w:hanging="187"/>
              <w:contextualSpacing w:val="0"/>
              <w:rPr>
                <w:rFonts w:ascii="Noto Sans CJK KR" w:eastAsia="Noto Sans CJK KR" w:hAnsi="Noto Sans CJK KR" w:cs="Noto Sans"/>
                <w:sz w:val="24"/>
                <w:szCs w:val="24"/>
              </w:rPr>
            </w:pPr>
            <w:r w:rsidRPr="007E2444">
              <w:rPr>
                <w:rFonts w:ascii="Noto Sans CJK KR" w:eastAsia="Noto Sans CJK KR" w:hAnsi="Noto Sans CJK KR" w:cs="Noto Sans" w:hint="cs"/>
                <w:sz w:val="24"/>
                <w:szCs w:val="24"/>
                <w:bdr w:val="nil"/>
                <w:lang w:eastAsia="ko-KR"/>
              </w:rPr>
              <w:t>성병 또는 방광염 치료</w:t>
            </w:r>
          </w:p>
        </w:tc>
        <w:tc>
          <w:tcPr>
            <w:tcW w:w="2574" w:type="dxa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4B9C006F" w14:textId="77777777" w:rsidR="00687EA9" w:rsidRPr="007E2444" w:rsidRDefault="00E234E6" w:rsidP="00E534CC">
            <w:pPr>
              <w:pStyle w:val="ListParagraph"/>
              <w:numPr>
                <w:ilvl w:val="0"/>
                <w:numId w:val="4"/>
              </w:numPr>
              <w:ind w:left="173" w:hanging="187"/>
              <w:contextualSpacing w:val="0"/>
              <w:rPr>
                <w:rFonts w:ascii="Noto Sans CJK KR" w:eastAsia="Noto Sans CJK KR" w:hAnsi="Noto Sans CJK KR" w:cs="Noto Sans"/>
                <w:sz w:val="24"/>
                <w:szCs w:val="24"/>
              </w:rPr>
            </w:pPr>
            <w:r w:rsidRPr="007E2444">
              <w:rPr>
                <w:rFonts w:ascii="Noto Sans CJK KR" w:eastAsia="Noto Sans CJK KR" w:hAnsi="Noto Sans CJK KR" w:cs="Noto Sans" w:hint="cs"/>
                <w:sz w:val="24"/>
                <w:szCs w:val="24"/>
                <w:bdr w:val="nil"/>
                <w:lang w:eastAsia="ko-KR"/>
              </w:rPr>
              <w:t>난관피임수술</w:t>
            </w:r>
          </w:p>
          <w:p w14:paraId="4B9C0070" w14:textId="77777777" w:rsidR="00687EA9" w:rsidRPr="007E2444" w:rsidRDefault="00E234E6" w:rsidP="008A4216">
            <w:pPr>
              <w:pStyle w:val="ListParagraph"/>
              <w:numPr>
                <w:ilvl w:val="0"/>
                <w:numId w:val="4"/>
              </w:numPr>
              <w:spacing w:before="120"/>
              <w:ind w:left="173" w:hanging="187"/>
              <w:contextualSpacing w:val="0"/>
              <w:rPr>
                <w:rFonts w:ascii="Noto Sans CJK KR" w:eastAsia="Noto Sans CJK KR" w:hAnsi="Noto Sans CJK KR" w:cs="Noto Sans"/>
                <w:sz w:val="24"/>
                <w:szCs w:val="24"/>
              </w:rPr>
            </w:pPr>
            <w:r w:rsidRPr="007E2444">
              <w:rPr>
                <w:rFonts w:ascii="Noto Sans CJK KR" w:eastAsia="Noto Sans CJK KR" w:hAnsi="Noto Sans CJK KR" w:cs="Noto Sans" w:hint="cs"/>
                <w:sz w:val="24"/>
                <w:szCs w:val="24"/>
                <w:bdr w:val="nil"/>
                <w:lang w:eastAsia="ko-KR"/>
              </w:rPr>
              <w:t>산아 제한과 무관한 임신 검사</w:t>
            </w:r>
          </w:p>
        </w:tc>
      </w:tr>
    </w:tbl>
    <w:p w14:paraId="4B9C0072" w14:textId="77777777" w:rsidR="00D77359" w:rsidRPr="007E2444" w:rsidRDefault="00E234E6" w:rsidP="00476618">
      <w:pPr>
        <w:spacing w:before="240" w:after="120"/>
        <w:rPr>
          <w:rFonts w:ascii="Noto Sans CJK KR" w:eastAsia="Noto Sans CJK KR" w:hAnsi="Noto Sans CJK KR" w:cs="Noto Sans"/>
          <w:sz w:val="24"/>
          <w:szCs w:val="24"/>
        </w:rPr>
      </w:pPr>
      <w:r w:rsidRPr="007E2444">
        <w:rPr>
          <w:rFonts w:ascii="Noto Sans CJK KR" w:eastAsia="Noto Sans CJK KR" w:hAnsi="Noto Sans CJK KR" w:cs="Noto Sans" w:hint="cs"/>
          <w:sz w:val="24"/>
          <w:szCs w:val="24"/>
          <w:bdr w:val="nil"/>
          <w:lang w:eastAsia="ko-KR"/>
        </w:rPr>
        <w:t xml:space="preserve">본 진료소는 CCare 참여 병원입니다. 본 진료소는 다음 대상에게 무료 산아 제한 및 관련 서비스를 제공합니다.  </w:t>
      </w:r>
    </w:p>
    <w:p w14:paraId="4B9C0073" w14:textId="77777777" w:rsidR="00D77359" w:rsidRPr="007E2444" w:rsidRDefault="00E234E6" w:rsidP="00566F7C">
      <w:pPr>
        <w:pStyle w:val="ListParagraph"/>
        <w:numPr>
          <w:ilvl w:val="0"/>
          <w:numId w:val="1"/>
        </w:numPr>
        <w:spacing w:after="120"/>
        <w:contextualSpacing w:val="0"/>
        <w:rPr>
          <w:rFonts w:ascii="Noto Sans CJK KR" w:eastAsia="Noto Sans CJK KR" w:hAnsi="Noto Sans CJK KR" w:cs="Noto Sans"/>
          <w:sz w:val="24"/>
          <w:szCs w:val="24"/>
        </w:rPr>
      </w:pPr>
      <w:r w:rsidRPr="007E2444">
        <w:rPr>
          <w:rFonts w:ascii="Noto Sans CJK KR" w:eastAsia="Noto Sans CJK KR" w:hAnsi="Noto Sans CJK KR" w:cs="Noto Sans" w:hint="cs"/>
          <w:sz w:val="24"/>
          <w:szCs w:val="24"/>
          <w:bdr w:val="nil"/>
          <w:lang w:eastAsia="ko-KR"/>
        </w:rPr>
        <w:t xml:space="preserve">오리건주 거주자여야 합니다.  </w:t>
      </w:r>
    </w:p>
    <w:p w14:paraId="4B9C0074" w14:textId="77777777" w:rsidR="00D77359" w:rsidRPr="007E2444" w:rsidRDefault="00E234E6" w:rsidP="00566F7C">
      <w:pPr>
        <w:pStyle w:val="ListParagraph"/>
        <w:numPr>
          <w:ilvl w:val="0"/>
          <w:numId w:val="1"/>
        </w:numPr>
        <w:spacing w:after="120"/>
        <w:contextualSpacing w:val="0"/>
        <w:rPr>
          <w:rFonts w:ascii="Noto Sans CJK KR" w:eastAsia="Noto Sans CJK KR" w:hAnsi="Noto Sans CJK KR" w:cs="Noto Sans"/>
          <w:sz w:val="24"/>
          <w:szCs w:val="24"/>
        </w:rPr>
      </w:pPr>
      <w:r w:rsidRPr="007E2444">
        <w:rPr>
          <w:rFonts w:ascii="Noto Sans CJK KR" w:eastAsia="Noto Sans CJK KR" w:hAnsi="Noto Sans CJK KR" w:cs="Noto Sans" w:hint="cs"/>
          <w:sz w:val="24"/>
          <w:szCs w:val="24"/>
          <w:bdr w:val="nil"/>
          <w:lang w:eastAsia="ko-KR"/>
        </w:rPr>
        <w:t xml:space="preserve">소득이 연방빈곤수준의 250% 이하여야 합니다(소득이 자격 요건에 적합한지 진료소 직원에게 문의하십시오).  </w:t>
      </w:r>
    </w:p>
    <w:p w14:paraId="4B9C0075" w14:textId="77777777" w:rsidR="00B65F7B" w:rsidRPr="007E2444" w:rsidRDefault="00E234E6" w:rsidP="00566F7C">
      <w:pPr>
        <w:pStyle w:val="ListParagraph"/>
        <w:numPr>
          <w:ilvl w:val="0"/>
          <w:numId w:val="1"/>
        </w:numPr>
        <w:spacing w:after="60"/>
        <w:contextualSpacing w:val="0"/>
        <w:rPr>
          <w:rFonts w:ascii="Noto Sans CJK KR" w:eastAsia="Noto Sans CJK KR" w:hAnsi="Noto Sans CJK KR" w:cs="Noto Sans"/>
          <w:sz w:val="24"/>
          <w:szCs w:val="24"/>
        </w:rPr>
      </w:pPr>
      <w:r w:rsidRPr="007E2444">
        <w:rPr>
          <w:rFonts w:ascii="Noto Sans CJK KR" w:eastAsia="Noto Sans CJK KR" w:hAnsi="Noto Sans CJK KR" w:cs="Noto Sans" w:hint="cs"/>
          <w:sz w:val="24"/>
          <w:szCs w:val="24"/>
          <w:bdr w:val="nil"/>
          <w:lang w:eastAsia="ko-KR"/>
        </w:rPr>
        <w:t xml:space="preserve">미국 시민권자 또는 유효한 체류 신분 취득자여야 합니다. 다음 대상자가 여기에 속합니다.  </w:t>
      </w:r>
    </w:p>
    <w:p w14:paraId="4B9C0076" w14:textId="77777777" w:rsidR="00B65F7B" w:rsidRPr="007E2444" w:rsidRDefault="00E234E6" w:rsidP="000E4CAE">
      <w:pPr>
        <w:pStyle w:val="ListParagraph"/>
        <w:numPr>
          <w:ilvl w:val="1"/>
          <w:numId w:val="1"/>
        </w:numPr>
        <w:spacing w:after="60"/>
        <w:contextualSpacing w:val="0"/>
        <w:rPr>
          <w:rFonts w:ascii="Noto Sans CJK KR" w:eastAsia="Noto Sans CJK KR" w:hAnsi="Noto Sans CJK KR" w:cs="Noto Sans"/>
          <w:sz w:val="24"/>
          <w:szCs w:val="24"/>
        </w:rPr>
      </w:pPr>
      <w:r w:rsidRPr="007E2444">
        <w:rPr>
          <w:rFonts w:ascii="Noto Sans CJK KR" w:eastAsia="Noto Sans CJK KR" w:hAnsi="Noto Sans CJK KR" w:cs="Noto Sans" w:hint="cs"/>
          <w:sz w:val="24"/>
          <w:szCs w:val="24"/>
          <w:bdr w:val="nil"/>
          <w:lang w:eastAsia="ko-KR"/>
        </w:rPr>
        <w:t>미국, 푸에르토리코, 괌 또는 미국령 버진 아일랜드에서 태어나신 분</w:t>
      </w:r>
    </w:p>
    <w:p w14:paraId="4B9C0077" w14:textId="77777777" w:rsidR="00B65F7B" w:rsidRPr="007E2444" w:rsidRDefault="00E234E6" w:rsidP="000E4CAE">
      <w:pPr>
        <w:pStyle w:val="ListParagraph"/>
        <w:numPr>
          <w:ilvl w:val="1"/>
          <w:numId w:val="1"/>
        </w:numPr>
        <w:spacing w:after="60"/>
        <w:contextualSpacing w:val="0"/>
        <w:rPr>
          <w:rFonts w:ascii="Noto Sans CJK KR" w:eastAsia="Noto Sans CJK KR" w:hAnsi="Noto Sans CJK KR" w:cs="Noto Sans"/>
          <w:sz w:val="24"/>
          <w:szCs w:val="24"/>
        </w:rPr>
      </w:pPr>
      <w:r w:rsidRPr="007E2444">
        <w:rPr>
          <w:rFonts w:ascii="Noto Sans CJK KR" w:eastAsia="Noto Sans CJK KR" w:hAnsi="Noto Sans CJK KR" w:cs="Noto Sans" w:hint="cs"/>
          <w:sz w:val="24"/>
          <w:szCs w:val="24"/>
          <w:bdr w:val="nil"/>
          <w:lang w:eastAsia="ko-KR"/>
        </w:rPr>
        <w:t xml:space="preserve">미국 시민권자가 되신 분 </w:t>
      </w:r>
    </w:p>
    <w:p w14:paraId="4B9C0078" w14:textId="77777777" w:rsidR="00332061" w:rsidRPr="007E2444" w:rsidRDefault="00E234E6" w:rsidP="00476618">
      <w:pPr>
        <w:pStyle w:val="ListParagraph"/>
        <w:numPr>
          <w:ilvl w:val="1"/>
          <w:numId w:val="1"/>
        </w:numPr>
        <w:spacing w:after="240"/>
        <w:contextualSpacing w:val="0"/>
        <w:rPr>
          <w:rFonts w:ascii="Noto Sans CJK KR" w:eastAsia="Noto Sans CJK KR" w:hAnsi="Noto Sans CJK KR" w:cs="Noto Sans"/>
          <w:sz w:val="24"/>
          <w:szCs w:val="24"/>
        </w:rPr>
      </w:pPr>
      <w:r w:rsidRPr="007E2444">
        <w:rPr>
          <w:rFonts w:ascii="Noto Sans CJK KR" w:eastAsia="Noto Sans CJK KR" w:hAnsi="Noto Sans CJK KR" w:cs="Noto Sans" w:hint="cs"/>
          <w:sz w:val="24"/>
          <w:szCs w:val="24"/>
          <w:bdr w:val="nil"/>
          <w:lang w:eastAsia="ko-KR"/>
        </w:rPr>
        <w:t>Medicaid 적격 대상인 난민이나 망명 자격 등 체류 신분을 가지고 있는 분</w:t>
      </w:r>
    </w:p>
    <w:p w14:paraId="4B9C0079" w14:textId="77777777" w:rsidR="00332061" w:rsidRPr="007E2444" w:rsidRDefault="00E234E6" w:rsidP="00476618">
      <w:pPr>
        <w:spacing w:after="240"/>
        <w:rPr>
          <w:rFonts w:ascii="Noto Sans CJK KR" w:eastAsia="Noto Sans CJK KR" w:hAnsi="Noto Sans CJK KR" w:cs="Noto Sans"/>
          <w:sz w:val="24"/>
          <w:szCs w:val="24"/>
        </w:rPr>
      </w:pPr>
      <w:r w:rsidRPr="007E2444">
        <w:rPr>
          <w:rFonts w:ascii="Noto Sans CJK KR" w:eastAsia="Noto Sans CJK KR" w:hAnsi="Noto Sans CJK KR" w:cs="Noto Sans" w:hint="cs"/>
          <w:sz w:val="24"/>
          <w:szCs w:val="24"/>
          <w:bdr w:val="nil"/>
          <w:lang w:eastAsia="ko-KR"/>
        </w:rPr>
        <w:t xml:space="preserve">상기 모든 요건에 부합한다고 생각되시면 RH 이용 재정 지원 등록 양식을 작성해 진료소 직원에게 제출해 주십시오. 등록 양식에 기재된 정보는 CCare에서 고객님의 서비스 비용을 부담해 드릴 수 있는지 여부를 결정하는 데만 사용됩니다.  </w:t>
      </w:r>
    </w:p>
    <w:p w14:paraId="4B9C007A" w14:textId="77777777" w:rsidR="00332061" w:rsidRPr="007E2444" w:rsidRDefault="00E234E6" w:rsidP="00476618">
      <w:pPr>
        <w:spacing w:after="240"/>
        <w:rPr>
          <w:rFonts w:ascii="Noto Sans CJK KR" w:eastAsia="Noto Sans CJK KR" w:hAnsi="Noto Sans CJK KR" w:cs="Noto Sans"/>
          <w:sz w:val="24"/>
          <w:szCs w:val="24"/>
        </w:rPr>
      </w:pPr>
      <w:r w:rsidRPr="007E2444">
        <w:rPr>
          <w:rFonts w:ascii="Noto Sans CJK KR" w:eastAsia="Noto Sans CJK KR" w:hAnsi="Noto Sans CJK KR" w:cs="Noto Sans" w:hint="cs"/>
          <w:sz w:val="24"/>
          <w:szCs w:val="24"/>
          <w:bdr w:val="nil"/>
          <w:lang w:eastAsia="ko-KR"/>
        </w:rPr>
        <w:t xml:space="preserve">귀하가 미국 시민권 또는 유효한 체류 신분인지 모르는 경우 진료소 직원에게 문의하십시오.  </w:t>
      </w:r>
    </w:p>
    <w:p w14:paraId="4B9C007B" w14:textId="77777777" w:rsidR="005236F9" w:rsidRPr="007E2444" w:rsidRDefault="00E234E6" w:rsidP="00566F7C">
      <w:pPr>
        <w:spacing w:after="0"/>
        <w:rPr>
          <w:rFonts w:ascii="Noto Sans CJK KR" w:eastAsia="Noto Sans CJK KR" w:hAnsi="Noto Sans CJK KR" w:cs="Noto Sans"/>
          <w:sz w:val="24"/>
          <w:szCs w:val="24"/>
        </w:rPr>
        <w:sectPr w:rsidR="005236F9" w:rsidRPr="007E2444" w:rsidSect="00DA2E0C">
          <w:headerReference w:type="default" r:id="rId8"/>
          <w:pgSz w:w="12240" w:h="15840"/>
          <w:pgMar w:top="1008" w:right="720" w:bottom="1008" w:left="720" w:header="720" w:footer="720" w:gutter="0"/>
          <w:cols w:space="720"/>
          <w:docGrid w:linePitch="360"/>
        </w:sectPr>
      </w:pPr>
      <w:r w:rsidRPr="007E2444">
        <w:rPr>
          <w:rFonts w:ascii="Noto Sans CJK KR" w:eastAsia="Noto Sans CJK KR" w:hAnsi="Noto Sans CJK KR" w:cs="Noto Sans" w:hint="cs"/>
          <w:sz w:val="24"/>
          <w:szCs w:val="24"/>
          <w:bdr w:val="nil"/>
          <w:lang w:eastAsia="ko-KR"/>
        </w:rPr>
        <w:t xml:space="preserve">미국 시민권이나 유효한 체류 신분이 없는 경우에도 다음 기관에서 무료 서비스를 받을 수 있습니다.  </w:t>
      </w:r>
    </w:p>
    <w:p w14:paraId="4B9C007C" w14:textId="7C2B1393" w:rsidR="005236F9" w:rsidRPr="007E2444" w:rsidRDefault="00E234E6" w:rsidP="005236F9">
      <w:pPr>
        <w:spacing w:before="120" w:after="0"/>
        <w:rPr>
          <w:rFonts w:ascii="Noto Sans CJK KR" w:eastAsia="Noto Sans CJK KR" w:hAnsi="Noto Sans CJK KR" w:cs="Noto Sans"/>
          <w:i/>
          <w:sz w:val="24"/>
          <w:szCs w:val="24"/>
        </w:rPr>
      </w:pPr>
      <w:r w:rsidRPr="007E2444">
        <w:rPr>
          <w:rFonts w:ascii="Noto Sans CJK KR" w:eastAsia="Noto Sans CJK KR" w:hAnsi="Noto Sans CJK KR" w:cs="Noto Sans" w:hint="cs"/>
          <w:i/>
          <w:iCs/>
          <w:sz w:val="24"/>
          <w:szCs w:val="24"/>
          <w:highlight w:val="lightGray"/>
          <w:bdr w:val="nil"/>
          <w:lang w:eastAsia="ko-KR"/>
        </w:rPr>
        <w:t>[</w:t>
      </w:r>
      <w:r w:rsidR="00317F7B" w:rsidRPr="007E2444">
        <w:rPr>
          <w:rFonts w:ascii="Noto Sans CJK KR" w:eastAsia="Noto Sans CJK KR" w:hAnsi="Noto Sans CJK KR" w:cs="Noto Sans" w:hint="cs"/>
          <w:i/>
          <w:iCs/>
          <w:sz w:val="24"/>
          <w:szCs w:val="24"/>
          <w:highlight w:val="lightGray"/>
          <w:bdr w:val="none" w:sz="0" w:space="0" w:color="auto" w:frame="1"/>
        </w:rPr>
        <w:t>Enter your local RHCare clinics here</w:t>
      </w:r>
      <w:r w:rsidRPr="007E2444">
        <w:rPr>
          <w:rFonts w:ascii="Noto Sans CJK KR" w:eastAsia="Noto Sans CJK KR" w:hAnsi="Noto Sans CJK KR" w:cs="Noto Sans" w:hint="cs"/>
          <w:i/>
          <w:iCs/>
          <w:sz w:val="24"/>
          <w:szCs w:val="24"/>
          <w:highlight w:val="lightGray"/>
          <w:bdr w:val="nil"/>
          <w:lang w:eastAsia="ko-KR"/>
        </w:rPr>
        <w:t>]</w:t>
      </w:r>
    </w:p>
    <w:p w14:paraId="4B9C007D" w14:textId="77777777" w:rsidR="00A409A6" w:rsidRPr="007E2444" w:rsidRDefault="00A409A6" w:rsidP="00566F7C">
      <w:pPr>
        <w:spacing w:after="0"/>
        <w:rPr>
          <w:rFonts w:ascii="Noto Sans CJK KR" w:eastAsia="Noto Sans CJK KR" w:hAnsi="Noto Sans CJK KR" w:cs="Noto Sans"/>
          <w:sz w:val="24"/>
          <w:szCs w:val="24"/>
        </w:rPr>
      </w:pPr>
    </w:p>
    <w:sectPr w:rsidR="00A409A6" w:rsidRPr="007E2444" w:rsidSect="003170D7">
      <w:type w:val="continuous"/>
      <w:pgSz w:w="12240" w:h="15840"/>
      <w:pgMar w:top="1008" w:right="720" w:bottom="1008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9C0083" w14:textId="77777777" w:rsidR="009E6618" w:rsidRDefault="00E234E6">
      <w:pPr>
        <w:spacing w:after="0" w:line="240" w:lineRule="auto"/>
      </w:pPr>
      <w:r>
        <w:separator/>
      </w:r>
    </w:p>
  </w:endnote>
  <w:endnote w:type="continuationSeparator" w:id="0">
    <w:p w14:paraId="4B9C0085" w14:textId="77777777" w:rsidR="009E6618" w:rsidRDefault="00E23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ans CJK KR">
    <w:altName w:val="Yu Gothic"/>
    <w:panose1 w:val="00000000000000000000"/>
    <w:charset w:val="80"/>
    <w:family w:val="swiss"/>
    <w:notTrueType/>
    <w:pitch w:val="variable"/>
    <w:sig w:usb0="30000287" w:usb1="2BDF3C10" w:usb2="00000016" w:usb3="00000000" w:csb0="002E0107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C007F" w14:textId="77777777" w:rsidR="009E6618" w:rsidRDefault="00E234E6">
      <w:pPr>
        <w:spacing w:after="0" w:line="240" w:lineRule="auto"/>
      </w:pPr>
      <w:r>
        <w:separator/>
      </w:r>
    </w:p>
  </w:footnote>
  <w:footnote w:type="continuationSeparator" w:id="0">
    <w:p w14:paraId="4B9C0081" w14:textId="77777777" w:rsidR="009E6618" w:rsidRDefault="00E23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9C007E" w14:textId="77777777" w:rsidR="006845F6" w:rsidRDefault="00E234E6" w:rsidP="008A4216">
    <w:pPr>
      <w:pStyle w:val="Header"/>
    </w:pPr>
    <w:r>
      <w:rPr>
        <w:noProof/>
      </w:rPr>
      <w:drawing>
        <wp:inline distT="0" distB="0" distL="0" distR="0" wp14:anchorId="4B9C007F" wp14:editId="4B9C0080">
          <wp:extent cx="1061788" cy="457200"/>
          <wp:effectExtent l="0" t="0" r="508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4293055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788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D40E4"/>
    <w:multiLevelType w:val="hybridMultilevel"/>
    <w:tmpl w:val="4F00273A"/>
    <w:lvl w:ilvl="0" w:tplc="ACE0B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7CA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28C7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4257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AC9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04E4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F6EF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D663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902D8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129C8"/>
    <w:multiLevelType w:val="hybridMultilevel"/>
    <w:tmpl w:val="A2FC4D74"/>
    <w:lvl w:ilvl="0" w:tplc="A7A4E566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1E1EE61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3209F9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009E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E7F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5248B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1E2A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AC07A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12E4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1681E"/>
    <w:multiLevelType w:val="hybridMultilevel"/>
    <w:tmpl w:val="B914E96A"/>
    <w:lvl w:ilvl="0" w:tplc="FAD44E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74D00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D090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2EAAC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86F2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0FC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7C4D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4084E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46D5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3186C"/>
    <w:multiLevelType w:val="hybridMultilevel"/>
    <w:tmpl w:val="3D94C2D8"/>
    <w:lvl w:ilvl="0" w:tplc="67B89F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E484B2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7A2F45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C4ACA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AA1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321E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EC0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268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1206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CGOBUAHb3SvuQLuFZzImhctQ1pqay2fRqj/rnPycH+c9SmY/mfY0PqwZAzA+cOVAg2af7q0TtOi37VC2GxS6A==" w:salt="oFOIs2VZtTKpg4BqUwjXaw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9A6"/>
    <w:rsid w:val="00043C9C"/>
    <w:rsid w:val="00074754"/>
    <w:rsid w:val="000E4CAE"/>
    <w:rsid w:val="00216AB5"/>
    <w:rsid w:val="00275DC4"/>
    <w:rsid w:val="00277252"/>
    <w:rsid w:val="002C778D"/>
    <w:rsid w:val="002E3B04"/>
    <w:rsid w:val="00317F7B"/>
    <w:rsid w:val="00332061"/>
    <w:rsid w:val="003361E3"/>
    <w:rsid w:val="00476618"/>
    <w:rsid w:val="005236F9"/>
    <w:rsid w:val="005263AF"/>
    <w:rsid w:val="00566F7C"/>
    <w:rsid w:val="0056781D"/>
    <w:rsid w:val="005D0ECF"/>
    <w:rsid w:val="005F5DB4"/>
    <w:rsid w:val="006845F6"/>
    <w:rsid w:val="00687EA9"/>
    <w:rsid w:val="00727E1A"/>
    <w:rsid w:val="00743FEE"/>
    <w:rsid w:val="00775EC9"/>
    <w:rsid w:val="007A4564"/>
    <w:rsid w:val="007E2444"/>
    <w:rsid w:val="007E66FB"/>
    <w:rsid w:val="008A4216"/>
    <w:rsid w:val="008B52F7"/>
    <w:rsid w:val="00901A2A"/>
    <w:rsid w:val="00921AF1"/>
    <w:rsid w:val="00963157"/>
    <w:rsid w:val="009672A6"/>
    <w:rsid w:val="009B2A84"/>
    <w:rsid w:val="009E6618"/>
    <w:rsid w:val="00A337A9"/>
    <w:rsid w:val="00A34DA7"/>
    <w:rsid w:val="00A409A6"/>
    <w:rsid w:val="00A41481"/>
    <w:rsid w:val="00A774CA"/>
    <w:rsid w:val="00AD2BB8"/>
    <w:rsid w:val="00B15688"/>
    <w:rsid w:val="00B65F7B"/>
    <w:rsid w:val="00B67A06"/>
    <w:rsid w:val="00C35927"/>
    <w:rsid w:val="00D075BF"/>
    <w:rsid w:val="00D77359"/>
    <w:rsid w:val="00DA2E0C"/>
    <w:rsid w:val="00DF27D1"/>
    <w:rsid w:val="00E234E6"/>
    <w:rsid w:val="00E534CC"/>
    <w:rsid w:val="00E95323"/>
    <w:rsid w:val="00ED0FAC"/>
    <w:rsid w:val="00F73672"/>
    <w:rsid w:val="00F85621"/>
    <w:rsid w:val="00FA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9C0062"/>
  <w15:chartTrackingRefBased/>
  <w15:docId w15:val="{D5E609FC-D70D-484E-8A3A-1AD26E41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9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4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7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7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7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5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87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927"/>
  </w:style>
  <w:style w:type="paragraph" w:styleId="Footer">
    <w:name w:val="footer"/>
    <w:basedOn w:val="Normal"/>
    <w:link w:val="FooterChar"/>
    <w:uiPriority w:val="99"/>
    <w:unhideWhenUsed/>
    <w:rsid w:val="00C35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f795a32b-61a9-4e06-b79f-f68285b51cf9" xsi:nil="true"/>
    <DocumentExpirationDate xmlns="59da1016-2a1b-4f8a-9768-d7a4932f6f16" xsi:nil="true"/>
    <Category xmlns="f795a32b-61a9-4e06-b79f-f68285b51cf9">
      <Value>Client Enrollment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CCare</Value>
    </Sub_x002d_Category>
    <WebUrl xmlns="f795a32b-61a9-4e06-b79f-f68285b51cf9" xsi:nil="true"/>
  </documentManagement>
</p:properties>
</file>

<file path=customXml/itemProps1.xml><?xml version="1.0" encoding="utf-8"?>
<ds:datastoreItem xmlns:ds="http://schemas.openxmlformats.org/officeDocument/2006/customXml" ds:itemID="{626801E0-76EE-43CA-89FC-106B80CC32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06F0A-D298-4312-B3A0-4713D8782124}"/>
</file>

<file path=customXml/itemProps3.xml><?xml version="1.0" encoding="utf-8"?>
<ds:datastoreItem xmlns:ds="http://schemas.openxmlformats.org/officeDocument/2006/customXml" ds:itemID="{38EAC176-8E24-4F7B-9429-E9D9685A2AE6}"/>
</file>

<file path=customXml/itemProps4.xml><?xml version="1.0" encoding="utf-8"?>
<ds:datastoreItem xmlns:ds="http://schemas.openxmlformats.org/officeDocument/2006/customXml" ds:itemID="{C1D3BB90-3EFD-4CC4-B038-0EC182EC488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Rimberg Helene M</dc:creator>
  <cp:lastModifiedBy>Alison Babich (she/her)</cp:lastModifiedBy>
  <cp:revision>2</cp:revision>
  <dcterms:created xsi:type="dcterms:W3CDTF">2022-01-27T00:34:00Z</dcterms:created>
  <dcterms:modified xsi:type="dcterms:W3CDTF">2022-01-27T00:34:00Z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</Properties>
</file>