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4C" w:rsidRPr="001D26D9" w:rsidRDefault="00BA364C" w:rsidP="00BA364C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1D26D9">
        <w:rPr>
          <w:b/>
          <w:sz w:val="28"/>
          <w:szCs w:val="24"/>
        </w:rPr>
        <w:t>ACOG Illicit Drug Use Screening Questions</w:t>
      </w: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  <w:r w:rsidRPr="001D26D9">
        <w:rPr>
          <w:sz w:val="24"/>
          <w:szCs w:val="24"/>
        </w:rPr>
        <w:t>First, use ubiquity statements:</w:t>
      </w:r>
    </w:p>
    <w:p w:rsidR="00BA364C" w:rsidRPr="001D26D9" w:rsidRDefault="00BA364C" w:rsidP="00BA364C">
      <w:pPr>
        <w:pStyle w:val="Title"/>
        <w:numPr>
          <w:ilvl w:val="1"/>
          <w:numId w:val="1"/>
        </w:numPr>
        <w:spacing w:before="120"/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“Substance use is so common in our society that I now ask all my patients what, if any, substances they are using?”</w:t>
      </w:r>
    </w:p>
    <w:p w:rsidR="00BA364C" w:rsidRPr="001D26D9" w:rsidRDefault="00BA364C" w:rsidP="00BA364C">
      <w:pPr>
        <w:pStyle w:val="Title"/>
        <w:ind w:left="1440"/>
        <w:jc w:val="left"/>
        <w:rPr>
          <w:b w:val="0"/>
          <w:sz w:val="24"/>
          <w:szCs w:val="24"/>
        </w:rPr>
      </w:pP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  <w:r w:rsidRPr="001D26D9">
        <w:rPr>
          <w:sz w:val="24"/>
          <w:szCs w:val="24"/>
        </w:rPr>
        <w:t>Then, ask direct questions if the client answers positive to substance use above: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spacing w:before="120"/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“Have you ever tried . . .?”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old were you when you first used . . .?”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often; what route; how much?”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much does your drug habit cost you?”</w:t>
      </w:r>
    </w:p>
    <w:p w:rsidR="00BA364C" w:rsidRPr="001D26D9" w:rsidRDefault="00BA364C" w:rsidP="00BA364C">
      <w:pPr>
        <w:rPr>
          <w:b/>
          <w:sz w:val="24"/>
          <w:szCs w:val="24"/>
        </w:rPr>
      </w:pPr>
    </w:p>
    <w:p w:rsidR="009C3834" w:rsidRDefault="009C3834"/>
    <w:sectPr w:rsidR="009C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E9B"/>
    <w:multiLevelType w:val="hybridMultilevel"/>
    <w:tmpl w:val="0BA06564"/>
    <w:lvl w:ilvl="0" w:tplc="0BE2268E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662C4E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C6FBE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CC415A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E012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41E9EE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4FAE7C8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5C4F68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3C2962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44A231CE"/>
    <w:multiLevelType w:val="hybridMultilevel"/>
    <w:tmpl w:val="C2D0591A"/>
    <w:lvl w:ilvl="0" w:tplc="A12C7FE0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6F459B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764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59C3714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2E0C71E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944742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AEC3240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E9EA13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5C4D4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4C"/>
    <w:rsid w:val="00823F93"/>
    <w:rsid w:val="009C3834"/>
    <w:rsid w:val="00B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E1886-F136-4AAB-A33F-EAA90B3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64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A36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Clinical Services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B985C3F7-835E-4436-AE05-F58911BC50F2}"/>
</file>

<file path=customXml/itemProps2.xml><?xml version="1.0" encoding="utf-8"?>
<ds:datastoreItem xmlns:ds="http://schemas.openxmlformats.org/officeDocument/2006/customXml" ds:itemID="{DDB1B63C-647F-4A3B-A947-32A763D6E772}"/>
</file>

<file path=customXml/itemProps3.xml><?xml version="1.0" encoding="utf-8"?>
<ds:datastoreItem xmlns:ds="http://schemas.openxmlformats.org/officeDocument/2006/customXml" ds:itemID="{BD0DA1B8-6F3B-4FC7-88CD-6AD41C26A5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Oregon DHS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2016-05-31T18:27:00Z</dcterms:created>
  <dcterms:modified xsi:type="dcterms:W3CDTF">2016-05-31T18:28:00Z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