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36D72" w14:textId="77777777" w:rsidR="0021450C" w:rsidRPr="0021450C" w:rsidRDefault="0021450C" w:rsidP="0021450C">
      <w:pPr>
        <w:spacing w:after="0"/>
        <w:jc w:val="center"/>
        <w:rPr>
          <w:rFonts w:ascii="Arial" w:eastAsia="Calibri" w:hAnsi="Arial" w:cs="Arial"/>
          <w:b/>
          <w:noProof/>
          <w:sz w:val="32"/>
          <w:szCs w:val="32"/>
          <w:lang w:val="es-US"/>
        </w:rPr>
      </w:pPr>
      <w:r w:rsidRPr="0021450C">
        <w:rPr>
          <w:rFonts w:ascii="Arial" w:eastAsia="Calibri" w:hAnsi="Arial" w:cs="Arial"/>
          <w:b/>
          <w:noProof/>
          <w:sz w:val="32"/>
          <w:szCs w:val="32"/>
          <w:lang w:val="es-US"/>
        </w:rPr>
        <w:t xml:space="preserve">Información de inscripción en el Fondo </w:t>
      </w:r>
    </w:p>
    <w:p w14:paraId="33795316" w14:textId="164A9F2F" w:rsidR="004D3C3D" w:rsidRPr="0021450C" w:rsidRDefault="0021450C" w:rsidP="0021450C">
      <w:pPr>
        <w:spacing w:after="0"/>
        <w:jc w:val="center"/>
        <w:rPr>
          <w:rFonts w:ascii="Arial" w:hAnsi="Arial" w:cs="Arial"/>
          <w:sz w:val="32"/>
          <w:szCs w:val="32"/>
          <w:lang w:val="es-US"/>
        </w:rPr>
      </w:pPr>
      <w:r w:rsidRPr="0021450C">
        <w:rPr>
          <w:rFonts w:ascii="Arial" w:eastAsia="Calibri" w:hAnsi="Arial" w:cs="Arial"/>
          <w:b/>
          <w:noProof/>
          <w:sz w:val="32"/>
          <w:szCs w:val="32"/>
          <w:lang w:val="es-US"/>
        </w:rPr>
        <w:t>de acceso a servicios de salud reproductiva</w:t>
      </w:r>
    </w:p>
    <w:p w14:paraId="76AED0FB" w14:textId="77777777" w:rsidR="00CC2575" w:rsidRPr="0021450C" w:rsidRDefault="00CC2575" w:rsidP="007F0FF7">
      <w:pPr>
        <w:rPr>
          <w:rFonts w:ascii="Arial" w:hAnsi="Arial" w:cs="Arial"/>
          <w:sz w:val="24"/>
          <w:szCs w:val="24"/>
          <w:lang w:val="es-US"/>
        </w:rPr>
      </w:pPr>
    </w:p>
    <w:p w14:paraId="4D5785A8" w14:textId="54178B20" w:rsidR="007F0FF7" w:rsidRPr="00F53834" w:rsidRDefault="0021450C" w:rsidP="007F0FF7">
      <w:pPr>
        <w:rPr>
          <w:rFonts w:ascii="Arial" w:hAnsi="Arial" w:cs="Arial"/>
          <w:sz w:val="24"/>
          <w:szCs w:val="24"/>
          <w:lang w:val="es-US"/>
        </w:rPr>
      </w:pPr>
      <w:r w:rsidRPr="00F53834">
        <w:rPr>
          <w:rFonts w:ascii="Arial" w:hAnsi="Arial" w:cs="Arial"/>
          <w:sz w:val="24"/>
          <w:szCs w:val="24"/>
          <w:lang w:val="es-US"/>
        </w:rPr>
        <w:t xml:space="preserve">Estimado(a) </w:t>
      </w:r>
      <w:sdt>
        <w:sdtPr>
          <w:rPr>
            <w:rFonts w:ascii="Arial" w:hAnsi="Arial" w:cs="Arial"/>
            <w:sz w:val="24"/>
            <w:szCs w:val="24"/>
          </w:rPr>
          <w:alias w:val="client's name"/>
          <w:id w:val="224646134"/>
          <w:placeholder>
            <w:docPart w:val="5C6E8CB8799F4C779FBC731DEBEA7EA3"/>
          </w:placeholder>
          <w:showingPlcHdr/>
          <w15:color w:val="FF0000"/>
          <w:text/>
        </w:sdtPr>
        <w:sdtEndPr/>
        <w:sdtContent>
          <w:permStart w:id="575959408" w:edGrp="everyone"/>
          <w:r w:rsidR="00F53834" w:rsidRPr="001A5A78">
            <w:rPr>
              <w:rFonts w:cstheme="minorHAnsi"/>
              <w:color w:val="FF0000"/>
              <w:lang w:val="es-US"/>
            </w:rPr>
            <w:t>Enter client’s name</w:t>
          </w:r>
          <w:permEnd w:id="575959408"/>
        </w:sdtContent>
      </w:sdt>
      <w:r w:rsidR="007F0FF7" w:rsidRPr="00F53834">
        <w:rPr>
          <w:rFonts w:ascii="Arial" w:hAnsi="Arial" w:cs="Arial"/>
          <w:sz w:val="24"/>
          <w:szCs w:val="24"/>
          <w:lang w:val="es-US"/>
        </w:rPr>
        <w:t>,</w:t>
      </w:r>
    </w:p>
    <w:p w14:paraId="6F6FD731" w14:textId="77777777" w:rsidR="00CC2575" w:rsidRPr="00F53834" w:rsidRDefault="00CC2575" w:rsidP="00FC123D">
      <w:pPr>
        <w:spacing w:after="0"/>
        <w:rPr>
          <w:rFonts w:ascii="Arial" w:hAnsi="Arial" w:cs="Arial"/>
          <w:sz w:val="24"/>
          <w:szCs w:val="24"/>
          <w:lang w:val="es-US"/>
        </w:rPr>
      </w:pPr>
    </w:p>
    <w:p w14:paraId="31AF4AC2" w14:textId="4BBDD874" w:rsidR="00271FF6" w:rsidRPr="00F53834" w:rsidRDefault="0021450C" w:rsidP="00FC123D">
      <w:pPr>
        <w:spacing w:after="0"/>
        <w:rPr>
          <w:rFonts w:ascii="Arial" w:hAnsi="Arial" w:cs="Arial"/>
          <w:sz w:val="24"/>
          <w:szCs w:val="24"/>
          <w:lang w:val="es-US"/>
        </w:rPr>
      </w:pPr>
      <w:r w:rsidRPr="0021450C">
        <w:rPr>
          <w:rFonts w:ascii="Arial" w:hAnsi="Arial" w:cs="Arial"/>
          <w:sz w:val="24"/>
          <w:szCs w:val="24"/>
          <w:lang w:val="es-US"/>
        </w:rPr>
        <w:t xml:space="preserve">¡Le damos la bienvenida! Usted se ha inscrito en el Fondo de acceso a servicios de salud reproductiva en </w:t>
      </w:r>
      <w:sdt>
        <w:sdtPr>
          <w:rPr>
            <w:rFonts w:ascii="Arial" w:hAnsi="Arial" w:cs="Arial"/>
            <w:sz w:val="24"/>
            <w:szCs w:val="24"/>
          </w:rPr>
          <w:alias w:val="Enter clinic name"/>
          <w:tag w:val="Enter clinic name"/>
          <w:id w:val="-884564114"/>
          <w:placeholder>
            <w:docPart w:val="FDF04D4CEE904C478768946C0EF3F4CC"/>
          </w:placeholder>
          <w:showingPlcHdr/>
          <w15:color w:val="FF0000"/>
          <w:text/>
        </w:sdtPr>
        <w:sdtEndPr/>
        <w:sdtContent>
          <w:permStart w:id="628827432" w:edGrp="everyone"/>
          <w:r w:rsidR="00F53834" w:rsidRPr="001A5A78">
            <w:rPr>
              <w:rStyle w:val="PlaceholderText"/>
              <w:color w:val="FF0000"/>
              <w:lang w:val="es-US"/>
            </w:rPr>
            <w:t>Enter clinic’s name</w:t>
          </w:r>
          <w:permEnd w:id="628827432"/>
        </w:sdtContent>
      </w:sdt>
      <w:r w:rsidR="000A459F" w:rsidRPr="0021450C">
        <w:rPr>
          <w:rFonts w:ascii="Arial" w:hAnsi="Arial" w:cs="Arial"/>
          <w:sz w:val="24"/>
          <w:szCs w:val="24"/>
          <w:lang w:val="es-US"/>
        </w:rPr>
        <w:t xml:space="preserve"> </w:t>
      </w:r>
      <w:r w:rsidRPr="00F53834">
        <w:rPr>
          <w:rFonts w:ascii="Arial" w:hAnsi="Arial" w:cs="Arial"/>
          <w:sz w:val="24"/>
          <w:szCs w:val="24"/>
          <w:lang w:val="es-US"/>
        </w:rPr>
        <w:t xml:space="preserve">desde el </w:t>
      </w:r>
      <w:sdt>
        <w:sdtPr>
          <w:rPr>
            <w:rFonts w:ascii="Arial" w:hAnsi="Arial" w:cs="Arial"/>
            <w:sz w:val="24"/>
            <w:szCs w:val="24"/>
          </w:rPr>
          <w:alias w:val="client's first eligibility date"/>
          <w:id w:val="80888117"/>
          <w:placeholder>
            <w:docPart w:val="E46268E7319F45C487E3E5F75A6AB3F4"/>
          </w:placeholder>
          <w:showingPlcHdr/>
          <w15:color w:val="FF0000"/>
          <w:text/>
        </w:sdtPr>
        <w:sdtEndPr/>
        <w:sdtContent>
          <w:permStart w:id="1913721842" w:edGrp="everyone"/>
          <w:r w:rsidR="00F53834" w:rsidRPr="001A5A78">
            <w:rPr>
              <w:rStyle w:val="PlaceholderText"/>
              <w:color w:val="FF0000"/>
              <w:lang w:val="es-US"/>
            </w:rPr>
            <w:t xml:space="preserve">Enter client’s </w:t>
          </w:r>
          <w:r w:rsidR="00704390" w:rsidRPr="001A5A78">
            <w:rPr>
              <w:rStyle w:val="PlaceholderText"/>
              <w:color w:val="FF0000"/>
              <w:lang w:val="es-US"/>
            </w:rPr>
            <w:t>first RHAF</w:t>
          </w:r>
          <w:r w:rsidR="00F53834" w:rsidRPr="001A5A78">
            <w:rPr>
              <w:rStyle w:val="PlaceholderText"/>
              <w:color w:val="FF0000"/>
              <w:lang w:val="es-US"/>
            </w:rPr>
            <w:t xml:space="preserve"> eligibility date</w:t>
          </w:r>
          <w:permEnd w:id="1913721842"/>
        </w:sdtContent>
      </w:sdt>
      <w:r w:rsidR="006D526E" w:rsidRPr="00F53834">
        <w:rPr>
          <w:rFonts w:ascii="Arial" w:hAnsi="Arial" w:cs="Arial"/>
          <w:sz w:val="24"/>
          <w:szCs w:val="24"/>
          <w:lang w:val="es-US"/>
        </w:rPr>
        <w:t xml:space="preserve"> </w:t>
      </w:r>
      <w:r w:rsidRPr="00F53834">
        <w:rPr>
          <w:rFonts w:ascii="Arial" w:hAnsi="Arial" w:cs="Arial"/>
          <w:sz w:val="24"/>
          <w:szCs w:val="24"/>
          <w:lang w:val="es-US"/>
        </w:rPr>
        <w:t>hasta el</w:t>
      </w:r>
      <w:r w:rsidR="007F0FF7" w:rsidRPr="00F53834">
        <w:rPr>
          <w:rFonts w:ascii="Arial" w:hAnsi="Arial" w:cs="Arial"/>
          <w:sz w:val="24"/>
          <w:szCs w:val="24"/>
          <w:lang w:val="es-US"/>
        </w:rPr>
        <w:t xml:space="preserve"> </w:t>
      </w:r>
      <w:sdt>
        <w:sdtPr>
          <w:rPr>
            <w:rFonts w:ascii="Arial" w:hAnsi="Arial" w:cs="Arial"/>
            <w:sz w:val="24"/>
            <w:szCs w:val="24"/>
          </w:rPr>
          <w:alias w:val="client's last eligibility date"/>
          <w:id w:val="-2007812203"/>
          <w:placeholder>
            <w:docPart w:val="0DBBF4ABC59445F1AB394FC5CD3CDF18"/>
          </w:placeholder>
          <w:showingPlcHdr/>
          <w15:color w:val="FF0000"/>
          <w:text/>
        </w:sdtPr>
        <w:sdtEndPr/>
        <w:sdtContent>
          <w:permStart w:id="1403795888" w:edGrp="everyone"/>
          <w:r w:rsidR="00F53834" w:rsidRPr="001A5A78">
            <w:rPr>
              <w:rStyle w:val="PlaceholderText"/>
              <w:color w:val="FF0000"/>
              <w:lang w:val="es-US"/>
            </w:rPr>
            <w:t xml:space="preserve">Enter client’s </w:t>
          </w:r>
          <w:r w:rsidR="00704390" w:rsidRPr="001A5A78">
            <w:rPr>
              <w:rStyle w:val="PlaceholderText"/>
              <w:color w:val="FF0000"/>
              <w:lang w:val="es-US"/>
            </w:rPr>
            <w:t>last RHAF</w:t>
          </w:r>
          <w:r w:rsidR="00F53834" w:rsidRPr="001A5A78">
            <w:rPr>
              <w:rStyle w:val="PlaceholderText"/>
              <w:color w:val="FF0000"/>
              <w:lang w:val="es-US"/>
            </w:rPr>
            <w:t xml:space="preserve"> eligibility date</w:t>
          </w:r>
          <w:permEnd w:id="1403795888"/>
        </w:sdtContent>
      </w:sdt>
      <w:r w:rsidR="000A459F" w:rsidRPr="00F53834">
        <w:rPr>
          <w:rFonts w:ascii="Arial" w:hAnsi="Arial" w:cs="Arial"/>
          <w:sz w:val="24"/>
          <w:szCs w:val="24"/>
          <w:lang w:val="es-US"/>
        </w:rPr>
        <w:t>.</w:t>
      </w:r>
      <w:r w:rsidR="007F0FF7" w:rsidRPr="00F53834">
        <w:rPr>
          <w:rFonts w:ascii="Arial" w:hAnsi="Arial" w:cs="Arial"/>
          <w:sz w:val="24"/>
          <w:szCs w:val="24"/>
          <w:lang w:val="es-US"/>
        </w:rPr>
        <w:t xml:space="preserve"> </w:t>
      </w:r>
    </w:p>
    <w:p w14:paraId="43CFC713" w14:textId="77777777" w:rsidR="00FC123D" w:rsidRPr="00F53834" w:rsidRDefault="00FC123D" w:rsidP="00FC123D">
      <w:pPr>
        <w:spacing w:after="0"/>
        <w:rPr>
          <w:rFonts w:ascii="Arial" w:hAnsi="Arial" w:cs="Arial"/>
          <w:sz w:val="24"/>
          <w:szCs w:val="24"/>
          <w:lang w:val="es-US"/>
        </w:rPr>
      </w:pPr>
    </w:p>
    <w:p w14:paraId="65B12C70" w14:textId="77777777" w:rsidR="0021450C" w:rsidRPr="0021450C" w:rsidRDefault="0021450C" w:rsidP="0021450C">
      <w:pPr>
        <w:spacing w:after="0"/>
        <w:rPr>
          <w:rFonts w:ascii="Arial" w:hAnsi="Arial" w:cs="Arial"/>
          <w:sz w:val="24"/>
          <w:szCs w:val="24"/>
          <w:lang w:val="es-US"/>
        </w:rPr>
      </w:pPr>
      <w:r w:rsidRPr="0021450C">
        <w:rPr>
          <w:rFonts w:ascii="Arial" w:hAnsi="Arial" w:cs="Arial"/>
          <w:sz w:val="24"/>
          <w:szCs w:val="24"/>
          <w:lang w:val="es-US"/>
        </w:rPr>
        <w:t>Con el Fondo de acceso a servicios de salud reproductiva, puede obtener lo siguiente:</w:t>
      </w:r>
    </w:p>
    <w:p w14:paraId="5902C197" w14:textId="77777777" w:rsidR="0021450C" w:rsidRPr="0021450C" w:rsidRDefault="0021450C" w:rsidP="0021450C">
      <w:pPr>
        <w:pStyle w:val="ListParagraph"/>
        <w:numPr>
          <w:ilvl w:val="0"/>
          <w:numId w:val="4"/>
        </w:numPr>
        <w:spacing w:before="60" w:after="0"/>
        <w:contextualSpacing w:val="0"/>
        <w:rPr>
          <w:rFonts w:ascii="Arial" w:hAnsi="Arial" w:cs="Arial"/>
          <w:sz w:val="24"/>
          <w:szCs w:val="24"/>
          <w:lang w:val="es-US"/>
        </w:rPr>
      </w:pPr>
      <w:r w:rsidRPr="0021450C">
        <w:rPr>
          <w:rFonts w:ascii="Arial" w:hAnsi="Arial" w:cs="Arial"/>
          <w:sz w:val="24"/>
          <w:szCs w:val="24"/>
          <w:lang w:val="es-US"/>
        </w:rPr>
        <w:t xml:space="preserve">un año del método anticonceptivo de su elección; </w:t>
      </w:r>
    </w:p>
    <w:p w14:paraId="59C9B630" w14:textId="77777777" w:rsidR="0021450C" w:rsidRPr="0021450C" w:rsidRDefault="0021450C" w:rsidP="0021450C">
      <w:pPr>
        <w:pStyle w:val="ListParagraph"/>
        <w:numPr>
          <w:ilvl w:val="0"/>
          <w:numId w:val="4"/>
        </w:numPr>
        <w:spacing w:before="60" w:after="0"/>
        <w:contextualSpacing w:val="0"/>
        <w:rPr>
          <w:rFonts w:ascii="Arial" w:hAnsi="Arial" w:cs="Arial"/>
          <w:sz w:val="24"/>
          <w:szCs w:val="24"/>
          <w:lang w:val="es-US"/>
        </w:rPr>
      </w:pPr>
      <w:r w:rsidRPr="0021450C">
        <w:rPr>
          <w:rFonts w:ascii="Arial" w:hAnsi="Arial" w:cs="Arial"/>
          <w:sz w:val="24"/>
          <w:szCs w:val="24"/>
          <w:lang w:val="es-US"/>
        </w:rPr>
        <w:t xml:space="preserve">un examen de bienestar de salud reproductiva y una prueba de detección de cáncer de cuello uterino, si es necesario; </w:t>
      </w:r>
    </w:p>
    <w:p w14:paraId="2A5F44B4" w14:textId="77777777" w:rsidR="0021450C" w:rsidRPr="0021450C" w:rsidRDefault="0021450C" w:rsidP="0021450C">
      <w:pPr>
        <w:pStyle w:val="ListParagraph"/>
        <w:numPr>
          <w:ilvl w:val="0"/>
          <w:numId w:val="4"/>
        </w:numPr>
        <w:spacing w:before="60" w:after="0"/>
        <w:contextualSpacing w:val="0"/>
        <w:rPr>
          <w:rFonts w:ascii="Arial" w:hAnsi="Arial" w:cs="Arial"/>
          <w:sz w:val="24"/>
          <w:szCs w:val="24"/>
          <w:lang w:val="es-US"/>
        </w:rPr>
      </w:pPr>
      <w:r w:rsidRPr="0021450C">
        <w:rPr>
          <w:rFonts w:ascii="Arial" w:hAnsi="Arial" w:cs="Arial"/>
          <w:sz w:val="24"/>
          <w:szCs w:val="24"/>
          <w:lang w:val="es-US"/>
        </w:rPr>
        <w:t>servicios limitados relacionados con infecciones de transmisión sexual;</w:t>
      </w:r>
    </w:p>
    <w:p w14:paraId="23DB6B22" w14:textId="77777777" w:rsidR="0021450C" w:rsidRPr="0021450C" w:rsidRDefault="0021450C" w:rsidP="0021450C">
      <w:pPr>
        <w:pStyle w:val="ListParagraph"/>
        <w:numPr>
          <w:ilvl w:val="0"/>
          <w:numId w:val="4"/>
        </w:numPr>
        <w:spacing w:before="60" w:after="0"/>
        <w:contextualSpacing w:val="0"/>
        <w:rPr>
          <w:rFonts w:ascii="Arial" w:hAnsi="Arial" w:cs="Arial"/>
          <w:sz w:val="24"/>
          <w:szCs w:val="24"/>
          <w:lang w:val="es-US"/>
        </w:rPr>
      </w:pPr>
      <w:r w:rsidRPr="0021450C">
        <w:rPr>
          <w:rFonts w:ascii="Arial" w:hAnsi="Arial" w:cs="Arial"/>
          <w:sz w:val="24"/>
          <w:szCs w:val="24"/>
          <w:lang w:val="es-US"/>
        </w:rPr>
        <w:t xml:space="preserve">pruebas de embarazo; </w:t>
      </w:r>
    </w:p>
    <w:p w14:paraId="33A9C49B" w14:textId="77777777" w:rsidR="0021450C" w:rsidRPr="0021450C" w:rsidRDefault="0021450C" w:rsidP="0021450C">
      <w:pPr>
        <w:pStyle w:val="ListParagraph"/>
        <w:numPr>
          <w:ilvl w:val="0"/>
          <w:numId w:val="4"/>
        </w:numPr>
        <w:spacing w:before="60" w:after="0"/>
        <w:contextualSpacing w:val="0"/>
        <w:rPr>
          <w:rFonts w:ascii="Arial" w:hAnsi="Arial" w:cs="Arial"/>
          <w:sz w:val="24"/>
          <w:szCs w:val="24"/>
          <w:lang w:val="es-US"/>
        </w:rPr>
      </w:pPr>
      <w:r w:rsidRPr="0021450C">
        <w:rPr>
          <w:rFonts w:ascii="Arial" w:hAnsi="Arial" w:cs="Arial"/>
          <w:sz w:val="24"/>
          <w:szCs w:val="24"/>
          <w:lang w:val="es-US"/>
        </w:rPr>
        <w:t xml:space="preserve">asesoramiento sobre la salud reproductiva; y </w:t>
      </w:r>
    </w:p>
    <w:p w14:paraId="12E82C34" w14:textId="77777777" w:rsidR="0021450C" w:rsidRPr="0021450C" w:rsidRDefault="0021450C" w:rsidP="0021450C">
      <w:pPr>
        <w:pStyle w:val="ListParagraph"/>
        <w:numPr>
          <w:ilvl w:val="0"/>
          <w:numId w:val="4"/>
        </w:numPr>
        <w:spacing w:before="60" w:after="0"/>
        <w:contextualSpacing w:val="0"/>
        <w:rPr>
          <w:rFonts w:ascii="Arial" w:hAnsi="Arial" w:cs="Arial"/>
          <w:sz w:val="24"/>
          <w:szCs w:val="24"/>
          <w:lang w:val="es-US"/>
        </w:rPr>
      </w:pPr>
      <w:r w:rsidRPr="0021450C">
        <w:rPr>
          <w:rFonts w:ascii="Arial" w:hAnsi="Arial" w:cs="Arial"/>
          <w:sz w:val="24"/>
          <w:szCs w:val="24"/>
          <w:lang w:val="es-US"/>
        </w:rPr>
        <w:t>información y remisiones para servicios sociales y otro tipo de atención médica.</w:t>
      </w:r>
    </w:p>
    <w:p w14:paraId="3DF9DDDE" w14:textId="77777777" w:rsidR="0021450C" w:rsidRDefault="0021450C" w:rsidP="0021450C">
      <w:pPr>
        <w:spacing w:after="0"/>
        <w:rPr>
          <w:rFonts w:ascii="Arial" w:hAnsi="Arial" w:cs="Arial"/>
          <w:sz w:val="24"/>
          <w:szCs w:val="24"/>
          <w:lang w:val="es-US"/>
        </w:rPr>
      </w:pPr>
    </w:p>
    <w:p w14:paraId="6038FE4E" w14:textId="2647DA87" w:rsidR="007F0FF7" w:rsidRPr="0021450C" w:rsidRDefault="0021450C" w:rsidP="0021450C">
      <w:pPr>
        <w:spacing w:after="0"/>
        <w:rPr>
          <w:rFonts w:ascii="Arial" w:hAnsi="Arial" w:cs="Arial"/>
          <w:sz w:val="24"/>
          <w:szCs w:val="24"/>
          <w:lang w:val="es-US"/>
        </w:rPr>
      </w:pPr>
      <w:r w:rsidRPr="0021450C">
        <w:rPr>
          <w:rFonts w:ascii="Arial" w:hAnsi="Arial" w:cs="Arial"/>
          <w:sz w:val="24"/>
          <w:szCs w:val="24"/>
          <w:lang w:val="es-US"/>
        </w:rPr>
        <w:t>Su inscripción en el Fondo de acceso a servicios de salud reproductiva podría finalizar si se inscribe en el Plan de Salud de Oregon (OHP, por sus siglas en inglés). Su clínica puede buscar su cuenta del Fondo de acceso a servicios de salud reproductiva en cualquier momento para saber si ha habido cambios en su inscripción. Puede comunicarse con personal de la clínica llamando al</w:t>
      </w:r>
      <w:r w:rsidR="00C80164" w:rsidRPr="0021450C">
        <w:rPr>
          <w:rFonts w:ascii="Arial" w:hAnsi="Arial" w:cs="Arial"/>
          <w:sz w:val="24"/>
          <w:szCs w:val="24"/>
          <w:lang w:val="es-US"/>
        </w:rPr>
        <w:t xml:space="preserve"> </w:t>
      </w:r>
      <w:sdt>
        <w:sdtPr>
          <w:rPr>
            <w:rFonts w:ascii="Arial" w:hAnsi="Arial" w:cs="Arial"/>
            <w:sz w:val="24"/>
            <w:szCs w:val="24"/>
          </w:rPr>
          <w:alias w:val="clinic's phone number"/>
          <w:id w:val="808134327"/>
          <w:placeholder>
            <w:docPart w:val="9D4BB9FE19CE43CC815E6C4BD730630A"/>
          </w:placeholder>
          <w:showingPlcHdr/>
          <w15:color w:val="FF0000"/>
          <w:text/>
        </w:sdtPr>
        <w:sdtEndPr/>
        <w:sdtContent>
          <w:permStart w:id="1412836093" w:edGrp="everyone"/>
          <w:r w:rsidR="00F53834" w:rsidRPr="001A5A78">
            <w:rPr>
              <w:rStyle w:val="PlaceholderText"/>
              <w:color w:val="FF0000"/>
              <w:lang w:val="es-US"/>
            </w:rPr>
            <w:t>Enter clinic’s p</w:t>
          </w:r>
          <w:r w:rsidR="00704390" w:rsidRPr="001A5A78">
            <w:rPr>
              <w:rStyle w:val="PlaceholderText"/>
              <w:color w:val="FF0000"/>
              <w:lang w:val="es-US"/>
            </w:rPr>
            <w:t>h</w:t>
          </w:r>
          <w:r w:rsidR="00F53834" w:rsidRPr="001A5A78">
            <w:rPr>
              <w:rStyle w:val="PlaceholderText"/>
              <w:color w:val="FF0000"/>
              <w:lang w:val="es-US"/>
            </w:rPr>
            <w:t>one number</w:t>
          </w:r>
          <w:permEnd w:id="1412836093"/>
        </w:sdtContent>
      </w:sdt>
      <w:r w:rsidR="006D526E" w:rsidRPr="0021450C">
        <w:rPr>
          <w:rFonts w:ascii="Arial" w:hAnsi="Arial" w:cs="Arial"/>
          <w:sz w:val="24"/>
          <w:szCs w:val="24"/>
          <w:lang w:val="es-US"/>
        </w:rPr>
        <w:t>.</w:t>
      </w:r>
    </w:p>
    <w:p w14:paraId="1E26A033" w14:textId="4DAA1001" w:rsidR="001B2A24" w:rsidRPr="0021450C" w:rsidRDefault="001B2A24" w:rsidP="00FC123D">
      <w:pPr>
        <w:spacing w:after="0"/>
        <w:rPr>
          <w:rFonts w:ascii="Arial" w:hAnsi="Arial" w:cs="Arial"/>
          <w:sz w:val="24"/>
          <w:szCs w:val="24"/>
          <w:lang w:val="es-US"/>
        </w:rPr>
      </w:pPr>
    </w:p>
    <w:p w14:paraId="0580D8CC" w14:textId="58F361C4" w:rsidR="00C80164" w:rsidRPr="0021450C" w:rsidRDefault="0021450C" w:rsidP="00A72172">
      <w:pPr>
        <w:spacing w:after="0"/>
        <w:rPr>
          <w:rFonts w:ascii="Arial" w:hAnsi="Arial" w:cs="Arial"/>
          <w:sz w:val="24"/>
          <w:szCs w:val="24"/>
          <w:lang w:val="es-US"/>
        </w:rPr>
      </w:pPr>
      <w:r w:rsidRPr="0021450C">
        <w:rPr>
          <w:rFonts w:ascii="Arial" w:hAnsi="Arial" w:cs="Arial"/>
          <w:sz w:val="24"/>
          <w:szCs w:val="24"/>
          <w:lang w:val="es-US"/>
        </w:rPr>
        <w:t>Si su inscripción en el Fondo de acceso a servicios de salud reproductiva finaliza antes de su fecha de vencimiento, tiene derecho a solicitar una audiencia. Para obtener más información sobre este tema, consulte las Normas Administrativas de Oregon 333-004-3100(9) y 333-004-3100(10).</w:t>
      </w:r>
    </w:p>
    <w:p w14:paraId="75BCC3AA" w14:textId="551DCA7C" w:rsidR="001B2A24" w:rsidRPr="0021450C" w:rsidRDefault="001B2A24" w:rsidP="001B2A24">
      <w:pPr>
        <w:spacing w:after="0"/>
        <w:rPr>
          <w:rFonts w:ascii="Arial" w:hAnsi="Arial" w:cs="Arial"/>
          <w:sz w:val="24"/>
          <w:szCs w:val="24"/>
          <w:lang w:val="es-US"/>
        </w:rPr>
      </w:pPr>
    </w:p>
    <w:sectPr w:rsidR="001B2A24" w:rsidRPr="0021450C" w:rsidSect="005C725A">
      <w:headerReference w:type="even" r:id="rId7"/>
      <w:headerReference w:type="default" r:id="rId8"/>
      <w:footerReference w:type="even" r:id="rId9"/>
      <w:footerReference w:type="default" r:id="rId10"/>
      <w:headerReference w:type="first" r:id="rId11"/>
      <w:footerReference w:type="first" r:id="rId12"/>
      <w:pgSz w:w="12240" w:h="15840"/>
      <w:pgMar w:top="2335" w:right="900" w:bottom="90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DCDA6" w14:textId="77777777" w:rsidR="004D3C3D" w:rsidRDefault="004D3C3D" w:rsidP="004D3C3D">
      <w:pPr>
        <w:spacing w:after="0" w:line="240" w:lineRule="auto"/>
      </w:pPr>
      <w:r>
        <w:separator/>
      </w:r>
    </w:p>
  </w:endnote>
  <w:endnote w:type="continuationSeparator" w:id="0">
    <w:p w14:paraId="6CE7964E" w14:textId="77777777" w:rsidR="004D3C3D" w:rsidRDefault="004D3C3D" w:rsidP="004D3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6827" w14:textId="77777777" w:rsidR="00ED2153" w:rsidRDefault="00ED2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79E17" w14:textId="77777777" w:rsidR="00ED2153" w:rsidRDefault="00ED21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A0B76" w14:textId="77777777" w:rsidR="00ED2153" w:rsidRDefault="00ED2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C4305" w14:textId="77777777" w:rsidR="004D3C3D" w:rsidRDefault="004D3C3D" w:rsidP="004D3C3D">
      <w:pPr>
        <w:spacing w:after="0" w:line="240" w:lineRule="auto"/>
      </w:pPr>
      <w:r>
        <w:separator/>
      </w:r>
    </w:p>
  </w:footnote>
  <w:footnote w:type="continuationSeparator" w:id="0">
    <w:p w14:paraId="18F1F07D" w14:textId="77777777" w:rsidR="004D3C3D" w:rsidRDefault="004D3C3D" w:rsidP="004D3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4C2E0" w14:textId="77777777" w:rsidR="00ED2153" w:rsidRDefault="00ED2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3F67" w14:textId="270A4412" w:rsidR="004D3C3D" w:rsidRDefault="004D3C3D">
    <w:pPr>
      <w:pStyle w:val="Header"/>
    </w:pPr>
    <w:r>
      <w:rPr>
        <w:noProof/>
      </w:rPr>
      <w:drawing>
        <wp:inline distT="0" distB="0" distL="0" distR="0" wp14:anchorId="16E11938" wp14:editId="04C6B730">
          <wp:extent cx="1688465" cy="628015"/>
          <wp:effectExtent l="0" t="0" r="698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628015"/>
                  </a:xfrm>
                  <a:prstGeom prst="rect">
                    <a:avLst/>
                  </a:prstGeom>
                  <a:noFill/>
                </pic:spPr>
              </pic:pic>
            </a:graphicData>
          </a:graphic>
        </wp:inline>
      </w:drawing>
    </w:r>
    <w:r w:rsidR="00B94FEA">
      <w:tab/>
    </w:r>
    <w:r w:rsidR="00B94FEA">
      <w:tab/>
    </w:r>
    <w:sdt>
      <w:sdtPr>
        <w:alias w:val="Clinic's logo"/>
        <w:tag w:val="Clinic's logo"/>
        <w:id w:val="1949973147"/>
        <w:showingPlcHdr/>
        <w:picture/>
      </w:sdtPr>
      <w:sdtEndPr/>
      <w:sdtContent>
        <w:permStart w:id="344340150" w:edGrp="everyone"/>
        <w:r w:rsidR="00B94FEA">
          <w:rPr>
            <w:noProof/>
          </w:rPr>
          <w:drawing>
            <wp:inline distT="0" distB="0" distL="0" distR="0" wp14:anchorId="53B0A94E" wp14:editId="2177F47F">
              <wp:extent cx="745724" cy="7457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8854" cy="748854"/>
                      </a:xfrm>
                      <a:prstGeom prst="rect">
                        <a:avLst/>
                      </a:prstGeom>
                      <a:noFill/>
                      <a:ln>
                        <a:noFill/>
                      </a:ln>
                    </pic:spPr>
                  </pic:pic>
                </a:graphicData>
              </a:graphic>
            </wp:inline>
          </w:drawing>
        </w:r>
        <w:permEnd w:id="344340150"/>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0C83" w14:textId="77777777" w:rsidR="00ED2153" w:rsidRDefault="00ED2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632B2"/>
    <w:multiLevelType w:val="hybridMultilevel"/>
    <w:tmpl w:val="4196A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260B3F"/>
    <w:multiLevelType w:val="hybridMultilevel"/>
    <w:tmpl w:val="39D8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1249C3"/>
    <w:multiLevelType w:val="hybridMultilevel"/>
    <w:tmpl w:val="1BC4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23737E"/>
    <w:multiLevelType w:val="hybridMultilevel"/>
    <w:tmpl w:val="14ECE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96981">
    <w:abstractNumId w:val="2"/>
  </w:num>
  <w:num w:numId="2" w16cid:durableId="57215086">
    <w:abstractNumId w:val="0"/>
  </w:num>
  <w:num w:numId="3" w16cid:durableId="228080032">
    <w:abstractNumId w:val="1"/>
  </w:num>
  <w:num w:numId="4" w16cid:durableId="2128232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ocumentProtection w:edit="readOnly" w:enforcement="1" w:cryptProviderType="rsaAES" w:cryptAlgorithmClass="hash" w:cryptAlgorithmType="typeAny" w:cryptAlgorithmSid="14" w:cryptSpinCount="100000" w:hash="yxW1iedYigin7aUWDIC44AQIZLzf8T20g7StLMGlLBeXgwaUSNDpuSHGr5F9leP4uV4sKIfyfeqdgC4qmydevA==" w:salt="Whj+bi7P/Ti3XoEpIiCG+A=="/>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F7"/>
    <w:rsid w:val="000A459F"/>
    <w:rsid w:val="001341FC"/>
    <w:rsid w:val="00141AD4"/>
    <w:rsid w:val="00176B46"/>
    <w:rsid w:val="001A5A78"/>
    <w:rsid w:val="001B24B1"/>
    <w:rsid w:val="001B2A24"/>
    <w:rsid w:val="001F43E1"/>
    <w:rsid w:val="0020655A"/>
    <w:rsid w:val="0021450C"/>
    <w:rsid w:val="00271FF6"/>
    <w:rsid w:val="002914D6"/>
    <w:rsid w:val="00346442"/>
    <w:rsid w:val="003749F2"/>
    <w:rsid w:val="004249CA"/>
    <w:rsid w:val="0044468A"/>
    <w:rsid w:val="00462E5F"/>
    <w:rsid w:val="00472138"/>
    <w:rsid w:val="00482E3C"/>
    <w:rsid w:val="00494C96"/>
    <w:rsid w:val="00497AA7"/>
    <w:rsid w:val="004D3C3D"/>
    <w:rsid w:val="004D4B74"/>
    <w:rsid w:val="00524E1B"/>
    <w:rsid w:val="00557BCF"/>
    <w:rsid w:val="00584C26"/>
    <w:rsid w:val="005A186F"/>
    <w:rsid w:val="005B5BC3"/>
    <w:rsid w:val="005C725A"/>
    <w:rsid w:val="005F4BA4"/>
    <w:rsid w:val="005F5268"/>
    <w:rsid w:val="006D526E"/>
    <w:rsid w:val="00704390"/>
    <w:rsid w:val="007421DE"/>
    <w:rsid w:val="00773DBB"/>
    <w:rsid w:val="007E2A89"/>
    <w:rsid w:val="007F0FF7"/>
    <w:rsid w:val="00890F90"/>
    <w:rsid w:val="00905DBB"/>
    <w:rsid w:val="009620B7"/>
    <w:rsid w:val="00A148B1"/>
    <w:rsid w:val="00A72172"/>
    <w:rsid w:val="00AC28F2"/>
    <w:rsid w:val="00AF0835"/>
    <w:rsid w:val="00B1516A"/>
    <w:rsid w:val="00B27BAF"/>
    <w:rsid w:val="00B52979"/>
    <w:rsid w:val="00B84166"/>
    <w:rsid w:val="00B94FEA"/>
    <w:rsid w:val="00BA1A17"/>
    <w:rsid w:val="00BC7619"/>
    <w:rsid w:val="00C51FBB"/>
    <w:rsid w:val="00C80164"/>
    <w:rsid w:val="00CC2575"/>
    <w:rsid w:val="00D22D10"/>
    <w:rsid w:val="00DD0FD2"/>
    <w:rsid w:val="00E761A0"/>
    <w:rsid w:val="00EC2D64"/>
    <w:rsid w:val="00EC37EE"/>
    <w:rsid w:val="00ED2153"/>
    <w:rsid w:val="00F06DFD"/>
    <w:rsid w:val="00F2335F"/>
    <w:rsid w:val="00F47918"/>
    <w:rsid w:val="00F53834"/>
    <w:rsid w:val="00F62585"/>
    <w:rsid w:val="00F71087"/>
    <w:rsid w:val="00FC123D"/>
    <w:rsid w:val="00FD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DDDCAA1"/>
  <w15:chartTrackingRefBased/>
  <w15:docId w15:val="{D59C1B38-94D7-4688-9D80-7C65029C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FF7"/>
    <w:pPr>
      <w:ind w:left="720"/>
      <w:contextualSpacing/>
    </w:pPr>
  </w:style>
  <w:style w:type="paragraph" w:styleId="BalloonText">
    <w:name w:val="Balloon Text"/>
    <w:basedOn w:val="Normal"/>
    <w:link w:val="BalloonTextChar"/>
    <w:uiPriority w:val="99"/>
    <w:semiHidden/>
    <w:unhideWhenUsed/>
    <w:rsid w:val="007F0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FF7"/>
    <w:rPr>
      <w:rFonts w:ascii="Segoe UI" w:hAnsi="Segoe UI" w:cs="Segoe UI"/>
      <w:sz w:val="18"/>
      <w:szCs w:val="18"/>
    </w:rPr>
  </w:style>
  <w:style w:type="character" w:styleId="CommentReference">
    <w:name w:val="annotation reference"/>
    <w:basedOn w:val="DefaultParagraphFont"/>
    <w:uiPriority w:val="99"/>
    <w:semiHidden/>
    <w:unhideWhenUsed/>
    <w:rsid w:val="00773DBB"/>
    <w:rPr>
      <w:sz w:val="16"/>
      <w:szCs w:val="16"/>
    </w:rPr>
  </w:style>
  <w:style w:type="paragraph" w:styleId="CommentText">
    <w:name w:val="annotation text"/>
    <w:basedOn w:val="Normal"/>
    <w:link w:val="CommentTextChar"/>
    <w:uiPriority w:val="99"/>
    <w:semiHidden/>
    <w:unhideWhenUsed/>
    <w:rsid w:val="00773DBB"/>
    <w:pPr>
      <w:spacing w:line="240" w:lineRule="auto"/>
    </w:pPr>
    <w:rPr>
      <w:sz w:val="20"/>
      <w:szCs w:val="20"/>
    </w:rPr>
  </w:style>
  <w:style w:type="character" w:customStyle="1" w:styleId="CommentTextChar">
    <w:name w:val="Comment Text Char"/>
    <w:basedOn w:val="DefaultParagraphFont"/>
    <w:link w:val="CommentText"/>
    <w:uiPriority w:val="99"/>
    <w:semiHidden/>
    <w:rsid w:val="00773DBB"/>
    <w:rPr>
      <w:sz w:val="20"/>
      <w:szCs w:val="20"/>
    </w:rPr>
  </w:style>
  <w:style w:type="paragraph" w:styleId="CommentSubject">
    <w:name w:val="annotation subject"/>
    <w:basedOn w:val="CommentText"/>
    <w:next w:val="CommentText"/>
    <w:link w:val="CommentSubjectChar"/>
    <w:uiPriority w:val="99"/>
    <w:semiHidden/>
    <w:unhideWhenUsed/>
    <w:rsid w:val="00773DBB"/>
    <w:rPr>
      <w:b/>
      <w:bCs/>
    </w:rPr>
  </w:style>
  <w:style w:type="character" w:customStyle="1" w:styleId="CommentSubjectChar">
    <w:name w:val="Comment Subject Char"/>
    <w:basedOn w:val="CommentTextChar"/>
    <w:link w:val="CommentSubject"/>
    <w:uiPriority w:val="99"/>
    <w:semiHidden/>
    <w:rsid w:val="00773DBB"/>
    <w:rPr>
      <w:b/>
      <w:bCs/>
      <w:sz w:val="20"/>
      <w:szCs w:val="20"/>
    </w:rPr>
  </w:style>
  <w:style w:type="table" w:styleId="TableGrid">
    <w:name w:val="Table Grid"/>
    <w:basedOn w:val="TableNormal"/>
    <w:uiPriority w:val="39"/>
    <w:rsid w:val="00773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3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C3D"/>
  </w:style>
  <w:style w:type="paragraph" w:styleId="Footer">
    <w:name w:val="footer"/>
    <w:basedOn w:val="Normal"/>
    <w:link w:val="FooterChar"/>
    <w:uiPriority w:val="99"/>
    <w:unhideWhenUsed/>
    <w:rsid w:val="004D3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C3D"/>
  </w:style>
  <w:style w:type="paragraph" w:styleId="Revision">
    <w:name w:val="Revision"/>
    <w:hidden/>
    <w:uiPriority w:val="99"/>
    <w:semiHidden/>
    <w:rsid w:val="00B52979"/>
    <w:pPr>
      <w:spacing w:after="0" w:line="240" w:lineRule="auto"/>
    </w:pPr>
  </w:style>
  <w:style w:type="character" w:styleId="PlaceholderText">
    <w:name w:val="Placeholder Text"/>
    <w:basedOn w:val="DefaultParagraphFont"/>
    <w:uiPriority w:val="99"/>
    <w:semiHidden/>
    <w:rsid w:val="00B94FE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6E8CB8799F4C779FBC731DEBEA7EA3"/>
        <w:category>
          <w:name w:val="General"/>
          <w:gallery w:val="placeholder"/>
        </w:category>
        <w:types>
          <w:type w:val="bbPlcHdr"/>
        </w:types>
        <w:behaviors>
          <w:behavior w:val="content"/>
        </w:behaviors>
        <w:guid w:val="{31DC84C5-D2EA-4307-AF23-50816B5609E2}"/>
      </w:docPartPr>
      <w:docPartBody>
        <w:p w:rsidR="00A11649" w:rsidRDefault="00A90D7B" w:rsidP="00A90D7B">
          <w:pPr>
            <w:pStyle w:val="5C6E8CB8799F4C779FBC731DEBEA7EA3"/>
          </w:pPr>
          <w:r w:rsidRPr="001A5A78">
            <w:rPr>
              <w:rFonts w:cstheme="minorHAnsi"/>
              <w:color w:val="FF0000"/>
              <w:lang w:val="es-US"/>
            </w:rPr>
            <w:t>Enter client’s name</w:t>
          </w:r>
        </w:p>
      </w:docPartBody>
    </w:docPart>
    <w:docPart>
      <w:docPartPr>
        <w:name w:val="FDF04D4CEE904C478768946C0EF3F4CC"/>
        <w:category>
          <w:name w:val="General"/>
          <w:gallery w:val="placeholder"/>
        </w:category>
        <w:types>
          <w:type w:val="bbPlcHdr"/>
        </w:types>
        <w:behaviors>
          <w:behavior w:val="content"/>
        </w:behaviors>
        <w:guid w:val="{994F5CE8-0608-40CE-8334-0B9A7CDD9092}"/>
      </w:docPartPr>
      <w:docPartBody>
        <w:p w:rsidR="00A11649" w:rsidRDefault="00A90D7B" w:rsidP="00A90D7B">
          <w:pPr>
            <w:pStyle w:val="FDF04D4CEE904C478768946C0EF3F4CC"/>
          </w:pPr>
          <w:r w:rsidRPr="001A5A78">
            <w:rPr>
              <w:rStyle w:val="PlaceholderText"/>
              <w:color w:val="FF0000"/>
              <w:lang w:val="es-US"/>
            </w:rPr>
            <w:t>Enter clinic’s name</w:t>
          </w:r>
        </w:p>
      </w:docPartBody>
    </w:docPart>
    <w:docPart>
      <w:docPartPr>
        <w:name w:val="E46268E7319F45C487E3E5F75A6AB3F4"/>
        <w:category>
          <w:name w:val="General"/>
          <w:gallery w:val="placeholder"/>
        </w:category>
        <w:types>
          <w:type w:val="bbPlcHdr"/>
        </w:types>
        <w:behaviors>
          <w:behavior w:val="content"/>
        </w:behaviors>
        <w:guid w:val="{15C90CA8-16D5-4509-8F6F-7C6D375BDE40}"/>
      </w:docPartPr>
      <w:docPartBody>
        <w:p w:rsidR="00A11649" w:rsidRDefault="00A90D7B" w:rsidP="00A90D7B">
          <w:pPr>
            <w:pStyle w:val="E46268E7319F45C487E3E5F75A6AB3F4"/>
          </w:pPr>
          <w:r w:rsidRPr="001A5A78">
            <w:rPr>
              <w:rStyle w:val="PlaceholderText"/>
              <w:color w:val="FF0000"/>
              <w:lang w:val="es-US"/>
            </w:rPr>
            <w:t>Enter client’s first RHAF eligibility date</w:t>
          </w:r>
        </w:p>
      </w:docPartBody>
    </w:docPart>
    <w:docPart>
      <w:docPartPr>
        <w:name w:val="0DBBF4ABC59445F1AB394FC5CD3CDF18"/>
        <w:category>
          <w:name w:val="General"/>
          <w:gallery w:val="placeholder"/>
        </w:category>
        <w:types>
          <w:type w:val="bbPlcHdr"/>
        </w:types>
        <w:behaviors>
          <w:behavior w:val="content"/>
        </w:behaviors>
        <w:guid w:val="{FC60F35F-C0D1-4439-AE7D-AFD43D9584CA}"/>
      </w:docPartPr>
      <w:docPartBody>
        <w:p w:rsidR="00A11649" w:rsidRDefault="00A90D7B" w:rsidP="00A90D7B">
          <w:pPr>
            <w:pStyle w:val="0DBBF4ABC59445F1AB394FC5CD3CDF18"/>
          </w:pPr>
          <w:r w:rsidRPr="001A5A78">
            <w:rPr>
              <w:rStyle w:val="PlaceholderText"/>
              <w:color w:val="FF0000"/>
              <w:lang w:val="es-US"/>
            </w:rPr>
            <w:t>Enter client’s last RHAF eligibility date</w:t>
          </w:r>
        </w:p>
      </w:docPartBody>
    </w:docPart>
    <w:docPart>
      <w:docPartPr>
        <w:name w:val="9D4BB9FE19CE43CC815E6C4BD730630A"/>
        <w:category>
          <w:name w:val="General"/>
          <w:gallery w:val="placeholder"/>
        </w:category>
        <w:types>
          <w:type w:val="bbPlcHdr"/>
        </w:types>
        <w:behaviors>
          <w:behavior w:val="content"/>
        </w:behaviors>
        <w:guid w:val="{9527127F-E087-436C-8AD3-9B29D578600B}"/>
      </w:docPartPr>
      <w:docPartBody>
        <w:p w:rsidR="00A11649" w:rsidRDefault="00A90D7B" w:rsidP="00A90D7B">
          <w:pPr>
            <w:pStyle w:val="9D4BB9FE19CE43CC815E6C4BD730630A"/>
          </w:pPr>
          <w:r w:rsidRPr="001A5A78">
            <w:rPr>
              <w:rStyle w:val="PlaceholderText"/>
              <w:color w:val="FF0000"/>
              <w:lang w:val="es-US"/>
            </w:rPr>
            <w:t>Enter clinic’s phone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49"/>
    <w:rsid w:val="00346442"/>
    <w:rsid w:val="003749F2"/>
    <w:rsid w:val="00A11649"/>
    <w:rsid w:val="00A90D7B"/>
    <w:rsid w:val="00FD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0D7B"/>
    <w:rPr>
      <w:color w:val="666666"/>
    </w:rPr>
  </w:style>
  <w:style w:type="paragraph" w:customStyle="1" w:styleId="5C6E8CB8799F4C779FBC731DEBEA7EA3">
    <w:name w:val="5C6E8CB8799F4C779FBC731DEBEA7EA3"/>
    <w:rsid w:val="00A90D7B"/>
    <w:pPr>
      <w:spacing w:line="259" w:lineRule="auto"/>
    </w:pPr>
    <w:rPr>
      <w:rFonts w:eastAsiaTheme="minorHAnsi"/>
      <w:kern w:val="0"/>
      <w:sz w:val="22"/>
      <w:szCs w:val="22"/>
      <w14:ligatures w14:val="none"/>
    </w:rPr>
  </w:style>
  <w:style w:type="paragraph" w:customStyle="1" w:styleId="FDF04D4CEE904C478768946C0EF3F4CC">
    <w:name w:val="FDF04D4CEE904C478768946C0EF3F4CC"/>
    <w:rsid w:val="00A90D7B"/>
    <w:pPr>
      <w:spacing w:line="259" w:lineRule="auto"/>
    </w:pPr>
    <w:rPr>
      <w:rFonts w:eastAsiaTheme="minorHAnsi"/>
      <w:kern w:val="0"/>
      <w:sz w:val="22"/>
      <w:szCs w:val="22"/>
      <w14:ligatures w14:val="none"/>
    </w:rPr>
  </w:style>
  <w:style w:type="paragraph" w:customStyle="1" w:styleId="E46268E7319F45C487E3E5F75A6AB3F4">
    <w:name w:val="E46268E7319F45C487E3E5F75A6AB3F4"/>
    <w:rsid w:val="00A90D7B"/>
    <w:pPr>
      <w:spacing w:line="259" w:lineRule="auto"/>
    </w:pPr>
    <w:rPr>
      <w:rFonts w:eastAsiaTheme="minorHAnsi"/>
      <w:kern w:val="0"/>
      <w:sz w:val="22"/>
      <w:szCs w:val="22"/>
      <w14:ligatures w14:val="none"/>
    </w:rPr>
  </w:style>
  <w:style w:type="paragraph" w:customStyle="1" w:styleId="0DBBF4ABC59445F1AB394FC5CD3CDF18">
    <w:name w:val="0DBBF4ABC59445F1AB394FC5CD3CDF18"/>
    <w:rsid w:val="00A90D7B"/>
    <w:pPr>
      <w:spacing w:line="259" w:lineRule="auto"/>
    </w:pPr>
    <w:rPr>
      <w:rFonts w:eastAsiaTheme="minorHAnsi"/>
      <w:kern w:val="0"/>
      <w:sz w:val="22"/>
      <w:szCs w:val="22"/>
      <w14:ligatures w14:val="none"/>
    </w:rPr>
  </w:style>
  <w:style w:type="paragraph" w:customStyle="1" w:styleId="9D4BB9FE19CE43CC815E6C4BD730630A">
    <w:name w:val="9D4BB9FE19CE43CC815E6C4BD730630A"/>
    <w:rsid w:val="00A90D7B"/>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f795a32b-61a9-4e06-b79f-f68285b51cf9" xsi:nil="true"/>
    <DocumentExpirationDate xmlns="59da1016-2a1b-4f8a-9768-d7a4932f6f16" xsi:nil="true"/>
    <Category xmlns="f795a32b-61a9-4e06-b79f-f68285b51cf9">
      <Value>Client Enrollment</Value>
    </Category>
    <IATopic xmlns="59da1016-2a1b-4f8a-9768-d7a4932f6f16" xsi:nil="true"/>
    <URL xmlns="http://schemas.microsoft.com/sharepoint/v3">
      <Url xsi:nil="true"/>
      <Description xsi:nil="true"/>
    </URL>
    <IASubtopic xmlns="59da1016-2a1b-4f8a-9768-d7a4932f6f16" xsi:nil="true"/>
    <PublishingExpirationDate xmlns="http://schemas.microsoft.com/sharepoint/v3" xsi:nil="true"/>
    <PublishingStartDate xmlns="http://schemas.microsoft.com/sharepoint/v3" xsi:nil="true"/>
    <Meta_x0020_Description xmlns="f795a32b-61a9-4e06-b79f-f68285b51cf9" xsi:nil="true"/>
    <Sub_x002d_Category xmlns="f795a32b-61a9-4e06-b79f-f68285b51cf9">
      <Value>ABCare</Value>
      <Value>CCare</Value>
      <Value>Eligibility</Value>
      <Value>RHCare</Value>
    </Sub_x002d_Category>
    <WebUrl xmlns="f795a32b-61a9-4e06-b79f-f68285b51cf9" xsi:nil="true"/>
  </documentManagement>
</p:properties>
</file>

<file path=customXml/itemProps1.xml><?xml version="1.0" encoding="utf-8"?>
<ds:datastoreItem xmlns:ds="http://schemas.openxmlformats.org/officeDocument/2006/customXml" ds:itemID="{12830A23-A50D-4F51-9289-8A884F4BF944}"/>
</file>

<file path=customXml/itemProps2.xml><?xml version="1.0" encoding="utf-8"?>
<ds:datastoreItem xmlns:ds="http://schemas.openxmlformats.org/officeDocument/2006/customXml" ds:itemID="{D429BB01-3387-4871-8BC7-7FD13AFC95F4}"/>
</file>

<file path=customXml/itemProps3.xml><?xml version="1.0" encoding="utf-8"?>
<ds:datastoreItem xmlns:ds="http://schemas.openxmlformats.org/officeDocument/2006/customXml" ds:itemID="{939A00A4-1A15-4BE0-A1D2-BD6DFFBF5634}"/>
</file>

<file path=docProps/app.xml><?xml version="1.0" encoding="utf-8"?>
<Properties xmlns="http://schemas.openxmlformats.org/officeDocument/2006/extended-properties" xmlns:vt="http://schemas.openxmlformats.org/officeDocument/2006/docPropsVTypes">
  <Template>Normal</Template>
  <TotalTime>11</TotalTime>
  <Pages>1</Pages>
  <Words>229</Words>
  <Characters>1307</Characters>
  <Application>Microsoft Office Word</Application>
  <DocSecurity>8</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Elman Emily L</dc:creator>
  <cp:keywords/>
  <dc:description/>
  <cp:lastModifiedBy>Alison Babich (she/her)</cp:lastModifiedBy>
  <cp:revision>8</cp:revision>
  <dcterms:created xsi:type="dcterms:W3CDTF">2025-04-17T17:01:00Z</dcterms:created>
  <dcterms:modified xsi:type="dcterms:W3CDTF">2025-04-28T17:29:00Z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2025-02-26T22:48:06Z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08a62c81-8240-48a0-bf42-cc57cf538da6</vt:lpwstr>
  </property>
  <property fmtid="{D5CDD505-2E9C-101B-9397-08002B2CF9AE}" pid="8" name="MSIP_Label_ebdd6eeb-0dd0-4927-947e-a759f08fcf55_ContentBits">
    <vt:lpwstr>0</vt:lpwstr>
  </property>
  <property fmtid="{D5CDD505-2E9C-101B-9397-08002B2CF9AE}" pid="9" name="ContentTypeId">
    <vt:lpwstr>0x010100EF490226E2F91D4F87054D2E547138F3</vt:lpwstr>
  </property>
</Properties>
</file>