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1B6" w:rsidRPr="006F0899" w:rsidRDefault="007C1A8F" w:rsidP="000D51B6">
      <w:pPr>
        <w:spacing w:before="1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Yo autorizo al proveedor en (</w:t>
      </w:r>
      <w:r>
        <w:rPr>
          <w:i/>
          <w:iCs/>
          <w:sz w:val="24"/>
          <w:szCs w:val="24"/>
          <w:bdr w:val="nil"/>
          <w:lang w:val="es-ES_tradnl"/>
        </w:rPr>
        <w:t xml:space="preserve">insert </w:t>
      </w:r>
      <w:r>
        <w:rPr>
          <w:b/>
          <w:bCs/>
          <w:i/>
          <w:iCs/>
          <w:sz w:val="24"/>
          <w:szCs w:val="24"/>
          <w:bdr w:val="nil"/>
          <w:lang w:val="es-ES_tradnl"/>
        </w:rPr>
        <w:t>Agency Name</w:t>
      </w:r>
      <w:r>
        <w:rPr>
          <w:sz w:val="24"/>
          <w:szCs w:val="24"/>
          <w:bdr w:val="nil"/>
          <w:lang w:val="es-ES_tradnl"/>
        </w:rPr>
        <w:t xml:space="preserve">) a realizar el siguiente procedimiento (encierre el procedimiento </w:t>
      </w:r>
      <w:r>
        <w:rPr>
          <w:i/>
          <w:iCs/>
          <w:sz w:val="24"/>
          <w:szCs w:val="24"/>
          <w:u w:val="single"/>
          <w:bdr w:val="nil"/>
          <w:lang w:val="es-ES_tradnl"/>
        </w:rPr>
        <w:t>y</w:t>
      </w:r>
      <w:r>
        <w:rPr>
          <w:sz w:val="24"/>
          <w:szCs w:val="24"/>
          <w:bdr w:val="nil"/>
          <w:lang w:val="es-ES_tradnl"/>
        </w:rPr>
        <w:t xml:space="preserve"> el dispositivo en un círculo): </w:t>
      </w:r>
    </w:p>
    <w:p w:rsidR="000D51B6" w:rsidRPr="006F0899" w:rsidRDefault="007C1A8F" w:rsidP="000D51B6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Inserción de DIU</w:t>
      </w:r>
      <w:r>
        <w:rPr>
          <w:sz w:val="24"/>
          <w:szCs w:val="24"/>
          <w:bdr w:val="nil"/>
          <w:lang w:val="es-ES_tradnl"/>
        </w:rPr>
        <w:tab/>
      </w:r>
      <w:r>
        <w:rPr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>Retiro de DIU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Reemplazo de DIU</w:t>
      </w:r>
    </w:p>
    <w:p w:rsidR="000D51B6" w:rsidRPr="006F0899" w:rsidRDefault="007C1A8F" w:rsidP="000D51B6">
      <w:pPr>
        <w:spacing w:before="240" w:after="120"/>
        <w:jc w:val="center"/>
        <w:rPr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>Paragard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Mirena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Skyla</w:t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</w:r>
      <w:r>
        <w:rPr>
          <w:b/>
          <w:bCs/>
          <w:sz w:val="24"/>
          <w:szCs w:val="24"/>
          <w:bdr w:val="nil"/>
          <w:lang w:val="es-ES_tradnl"/>
        </w:rPr>
        <w:tab/>
        <w:t>Liletta</w:t>
      </w:r>
    </w:p>
    <w:p w:rsidR="000D51B6" w:rsidRPr="006F0899" w:rsidRDefault="007C1A8F" w:rsidP="000D51B6">
      <w:pPr>
        <w:tabs>
          <w:tab w:val="left" w:pos="450"/>
        </w:tabs>
        <w:spacing w:before="18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Tengo alergia a: </w:t>
      </w:r>
      <w:r>
        <w:rPr>
          <w:sz w:val="24"/>
          <w:szCs w:val="24"/>
          <w:bdr w:val="nil"/>
          <w:lang w:val="es-ES_tradnl"/>
        </w:rPr>
        <w:tab/>
      </w: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Betadine  </w:t>
      </w:r>
      <w:r>
        <w:rPr>
          <w:sz w:val="24"/>
          <w:szCs w:val="24"/>
          <w:bdr w:val="nil"/>
          <w:lang w:val="es-ES_tradnl"/>
        </w:rPr>
        <w:tab/>
      </w:r>
      <w:r>
        <w:rPr>
          <w:sz w:val="24"/>
          <w:szCs w:val="24"/>
          <w:bdr w:val="nil"/>
          <w:lang w:val="es-ES_tradnl"/>
        </w:rPr>
        <w:tab/>
      </w: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metales</w:t>
      </w:r>
      <w:r>
        <w:rPr>
          <w:sz w:val="24"/>
          <w:szCs w:val="24"/>
          <w:bdr w:val="nil"/>
          <w:lang w:val="es-ES_tradnl"/>
        </w:rPr>
        <w:tab/>
      </w:r>
      <w:r>
        <w:rPr>
          <w:sz w:val="24"/>
          <w:szCs w:val="24"/>
          <w:bdr w:val="nil"/>
          <w:lang w:val="es-ES_tradnl"/>
        </w:rPr>
        <w:tab/>
      </w: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Ibuprofeno</w:t>
      </w:r>
    </w:p>
    <w:p w:rsidR="000D51B6" w:rsidRPr="006F0899" w:rsidRDefault="007C1A8F" w:rsidP="000D51B6">
      <w:pPr>
        <w:spacing w:before="180" w:after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Entiendo que (marque la[s] casilla[s] correcta[s] a continuación):</w:t>
      </w:r>
    </w:p>
    <w:p w:rsidR="000D51B6" w:rsidRPr="006F0899" w:rsidRDefault="007C1A8F" w:rsidP="000D51B6">
      <w:pPr>
        <w:pStyle w:val="ListParagraph"/>
        <w:spacing w:after="120" w:line="240" w:lineRule="auto"/>
        <w:ind w:left="360" w:firstLine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 xml:space="preserve">Este es un procedimiento en el consultorio para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bdr w:val="nil"/>
          <w:lang w:val="es-ES_tradnl"/>
        </w:rPr>
        <w:t xml:space="preserve">COLOCAR </w:t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el DIU en mi útero.</w:t>
      </w:r>
    </w:p>
    <w:p w:rsidR="000D51B6" w:rsidRPr="006F0899" w:rsidRDefault="007C1A8F" w:rsidP="000D51B6">
      <w:pPr>
        <w:pStyle w:val="ListParagraph"/>
        <w:spacing w:after="120" w:line="240" w:lineRule="auto"/>
        <w:ind w:left="0"/>
        <w:contextualSpacing w:val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bdr w:val="nil"/>
          <w:lang w:val="es-ES_tradnl"/>
        </w:rPr>
        <w:t>Y/O</w:t>
      </w:r>
    </w:p>
    <w:p w:rsidR="000D51B6" w:rsidRPr="006F0899" w:rsidRDefault="007C1A8F" w:rsidP="000D51B6">
      <w:pPr>
        <w:pStyle w:val="ListParagraph"/>
        <w:spacing w:before="120" w:after="120" w:line="240" w:lineRule="auto"/>
        <w:ind w:left="1440" w:hanging="72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 xml:space="preserve">Este es un procedimiento en el consultorio para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bdr w:val="nil"/>
          <w:lang w:val="es-ES_tradnl"/>
        </w:rPr>
        <w:t xml:space="preserve">RETIRAR </w:t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el DIU de mi útero.</w:t>
      </w:r>
    </w:p>
    <w:p w:rsidR="000D51B6" w:rsidRPr="006F0899" w:rsidRDefault="007C1A8F" w:rsidP="000D51B6">
      <w:pPr>
        <w:tabs>
          <w:tab w:val="left" w:pos="450"/>
        </w:tabs>
        <w:spacing w:before="120"/>
        <w:rPr>
          <w:sz w:val="24"/>
          <w:szCs w:val="24"/>
        </w:rPr>
      </w:pPr>
      <w:r>
        <w:rPr>
          <w:b/>
          <w:bCs/>
          <w:sz w:val="24"/>
          <w:szCs w:val="24"/>
          <w:bdr w:val="nil"/>
          <w:lang w:val="es-ES_tradnl"/>
        </w:rPr>
        <w:t xml:space="preserve">Inserción del DIU </w:t>
      </w:r>
    </w:p>
    <w:p w:rsidR="000D51B6" w:rsidRPr="006F0899" w:rsidRDefault="007C1A8F" w:rsidP="007C1A8F">
      <w:pPr>
        <w:pStyle w:val="ListParagraph"/>
        <w:numPr>
          <w:ilvl w:val="0"/>
          <w:numId w:val="4"/>
        </w:numPr>
        <w:tabs>
          <w:tab w:val="left" w:pos="720"/>
        </w:tabs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Entiendo que el médico revisará la posición de mi útero y buscará signos de infección. Luego limpiará mi cérvix con Betadine.  Un instrumento mantendrá inmóvil a mi cérvix y el médico revisará la profundidad de mi útero. Luego colocará el DIU y recortará los hilos. </w:t>
      </w:r>
    </w:p>
    <w:p w:rsidR="000D51B6" w:rsidRPr="006F0899" w:rsidRDefault="007C1A8F" w:rsidP="007C1A8F">
      <w:pPr>
        <w:pStyle w:val="ListParagraph"/>
        <w:spacing w:before="120"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>He leído y firmado el formulario de autorización del fabricante y entiendo los riesgos y beneficios, efectos secundarios, señales de peligro y eficacia del DIU.  Sé cómo contactar a la clínica si tengo preguntas o problemas y qué hacer si deseo dejar de utilizar el DIU.</w:t>
      </w:r>
    </w:p>
    <w:p w:rsidR="000D51B6" w:rsidRPr="006F0899" w:rsidRDefault="007C1A8F" w:rsidP="007C1A8F">
      <w:pPr>
        <w:pStyle w:val="ListParagraph"/>
        <w:spacing w:before="120" w:after="0" w:line="240" w:lineRule="auto"/>
        <w:ind w:hanging="36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ab/>
        <w:t xml:space="preserve">Se me ha informado acerca de los posibles </w:t>
      </w:r>
      <w:r>
        <w:rPr>
          <w:rFonts w:ascii="Times New Roman" w:eastAsia="Times New Roman" w:hAnsi="Times New Roman"/>
          <w:b/>
          <w:bCs/>
          <w:sz w:val="24"/>
          <w:szCs w:val="24"/>
          <w:bdr w:val="nil"/>
          <w:lang w:val="es-ES_tradnl"/>
        </w:rPr>
        <w:t>riesgos</w:t>
      </w: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 del procedimiento de inserción y estos se mencionan a continuación: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Cólicos durante y después de la colocación;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Sangrado o manchado durante y después;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Infección o enfermedad pélvica inflamatoria (PID, por sus siglas en inglés) después; y/o</w:t>
      </w:r>
    </w:p>
    <w:p w:rsidR="000D51B6" w:rsidRPr="006F0899" w:rsidRDefault="007C1A8F" w:rsidP="000D51B6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Perforación del útero o del cérvix. </w:t>
      </w:r>
    </w:p>
    <w:p w:rsidR="000D51B6" w:rsidRPr="006F0899" w:rsidRDefault="007C1A8F" w:rsidP="007C1A8F">
      <w:pPr>
        <w:pStyle w:val="ListParagraph"/>
        <w:numPr>
          <w:ilvl w:val="0"/>
          <w:numId w:val="4"/>
        </w:numPr>
        <w:tabs>
          <w:tab w:val="left" w:pos="770"/>
        </w:tabs>
        <w:spacing w:before="12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Instrucciones para el cuidado en el hogar:</w:t>
      </w:r>
    </w:p>
    <w:p w:rsidR="000D51B6" w:rsidRPr="006F0899" w:rsidRDefault="007C1A8F" w:rsidP="000D51B6">
      <w:pPr>
        <w:pStyle w:val="ListParagraph"/>
        <w:numPr>
          <w:ilvl w:val="0"/>
          <w:numId w:val="5"/>
        </w:numPr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Entiendo que debo llamar al médico si tengo alguna inquietud o pregunta sobre el DIU.</w:t>
      </w:r>
    </w:p>
    <w:p w:rsidR="000D51B6" w:rsidRPr="006F0899" w:rsidRDefault="007C1A8F" w:rsidP="000D51B6">
      <w:pPr>
        <w:pStyle w:val="ListParagraph"/>
        <w:numPr>
          <w:ilvl w:val="0"/>
          <w:numId w:val="5"/>
        </w:numPr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Tome ibuprofeno según las indicaciones en caso de cólicos o sangrado.</w:t>
      </w:r>
    </w:p>
    <w:p w:rsidR="000D51B6" w:rsidRPr="006F0899" w:rsidRDefault="007C1A8F" w:rsidP="000D51B6">
      <w:pPr>
        <w:pStyle w:val="ListParagraph"/>
        <w:numPr>
          <w:ilvl w:val="0"/>
          <w:numId w:val="5"/>
        </w:numPr>
        <w:spacing w:after="0" w:line="240" w:lineRule="auto"/>
        <w:ind w:left="180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Entiendo que si tengo dolor, sangrado, fiebre o secreción, necesito ver a un médico de inmediato.</w:t>
      </w:r>
    </w:p>
    <w:p w:rsidR="000D51B6" w:rsidRPr="006F0899" w:rsidRDefault="007C1A8F" w:rsidP="007C1A8F">
      <w:pPr>
        <w:spacing w:before="120"/>
        <w:ind w:left="720" w:hanging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ab/>
        <w:t>Entiendo que existen otros métodos anticonceptivos hormonales que podría utilizar (como la esterilización, implante, inyección, anillo, parche o pastillas). Entiendo que puedo solicitar que se retire el DIU en cualquier momento, por cualquier motivo.</w:t>
      </w:r>
    </w:p>
    <w:p w:rsidR="000D51B6" w:rsidRPr="006F0899" w:rsidRDefault="007C1A8F" w:rsidP="007C1A8F">
      <w:pPr>
        <w:numPr>
          <w:ilvl w:val="0"/>
          <w:numId w:val="4"/>
        </w:numPr>
        <w:spacing w:before="120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Me han explicado, he leído o me han leído este formulario por completo, y entiendo su contenido.  He tenido la oportunidad de hacer preguntas.  Todas mis preguntas e inquietudes se han resuelto.</w:t>
      </w:r>
    </w:p>
    <w:p w:rsidR="000D51B6" w:rsidRPr="007C1A8F" w:rsidRDefault="009E7236" w:rsidP="000D51B6">
      <w:pPr>
        <w:pStyle w:val="ListParagraph"/>
        <w:spacing w:after="120" w:line="240" w:lineRule="auto"/>
        <w:ind w:left="1800"/>
        <w:rPr>
          <w:rFonts w:ascii="Times New Roman" w:hAnsi="Times New Roman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cliente/otra persona legalmente responsable, si corresponde</w:t>
      </w:r>
    </w:p>
    <w:p w:rsidR="000D51B6" w:rsidRPr="006F0899" w:rsidRDefault="009E7236" w:rsidP="000D51B6">
      <w:pPr>
        <w:tabs>
          <w:tab w:val="left" w:pos="450"/>
        </w:tabs>
        <w:ind w:left="720"/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spacing w:after="120"/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proveedor que va a realizar el procedimiento</w:t>
      </w:r>
    </w:p>
    <w:p w:rsidR="000D51B6" w:rsidRPr="006F0899" w:rsidRDefault="007C1A8F" w:rsidP="000D51B6">
      <w:pPr>
        <w:tabs>
          <w:tab w:val="left" w:pos="720"/>
        </w:tabs>
        <w:spacing w:before="240"/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6F0899" w:rsidRDefault="007C1A8F" w:rsidP="007C1A8F">
      <w:pPr>
        <w:tabs>
          <w:tab w:val="left" w:pos="720"/>
        </w:tabs>
        <w:rPr>
          <w:sz w:val="24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intérprete</w:t>
      </w:r>
      <w:r w:rsidRPr="006F0899">
        <w:rPr>
          <w:sz w:val="24"/>
          <w:szCs w:val="24"/>
        </w:rPr>
        <w:br w:type="page"/>
      </w:r>
    </w:p>
    <w:p w:rsidR="009E7236" w:rsidRDefault="009E7236" w:rsidP="000D51B6">
      <w:pPr>
        <w:tabs>
          <w:tab w:val="left" w:pos="720"/>
        </w:tabs>
        <w:spacing w:before="120" w:after="120"/>
        <w:rPr>
          <w:b/>
          <w:bCs/>
          <w:sz w:val="24"/>
          <w:szCs w:val="24"/>
          <w:bdr w:val="nil"/>
          <w:lang w:val="es-ES_tradnl"/>
        </w:rPr>
      </w:pPr>
    </w:p>
    <w:p w:rsidR="000D51B6" w:rsidRPr="006F0899" w:rsidRDefault="007C1A8F" w:rsidP="000D51B6">
      <w:pPr>
        <w:tabs>
          <w:tab w:val="left" w:pos="720"/>
        </w:tabs>
        <w:spacing w:before="120" w:after="120"/>
        <w:rPr>
          <w:b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  <w:bdr w:val="nil"/>
          <w:lang w:val="es-ES_tradnl"/>
        </w:rPr>
        <w:t xml:space="preserve">Retiro del DIU </w:t>
      </w:r>
    </w:p>
    <w:p w:rsidR="000D51B6" w:rsidRPr="006F0899" w:rsidRDefault="009E7236" w:rsidP="000D51B6">
      <w:pPr>
        <w:tabs>
          <w:tab w:val="left" w:pos="720"/>
        </w:tabs>
        <w:rPr>
          <w:b/>
          <w:sz w:val="24"/>
          <w:szCs w:val="24"/>
        </w:rPr>
      </w:pPr>
    </w:p>
    <w:p w:rsidR="000D51B6" w:rsidRPr="006F0899" w:rsidRDefault="007C1A8F" w:rsidP="000D51B6">
      <w:pPr>
        <w:pStyle w:val="ListParagraph"/>
        <w:numPr>
          <w:ilvl w:val="0"/>
          <w:numId w:val="4"/>
        </w:numPr>
        <w:tabs>
          <w:tab w:val="left" w:pos="330"/>
          <w:tab w:val="left" w:pos="720"/>
        </w:tabs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 xml:space="preserve">Entiendo que el médico insertará un espéculo en mi vagina y agarrará los hilos con un dispositivo parecido a unas pinzas.  Luego jalará suavemente el DIU para extraerlo de mi útero. </w:t>
      </w:r>
    </w:p>
    <w:p w:rsidR="000D51B6" w:rsidRPr="006F0899" w:rsidRDefault="007C1A8F" w:rsidP="000D51B6">
      <w:pPr>
        <w:pStyle w:val="ListParagraph"/>
        <w:numPr>
          <w:ilvl w:val="0"/>
          <w:numId w:val="4"/>
        </w:numPr>
        <w:tabs>
          <w:tab w:val="left" w:pos="330"/>
          <w:tab w:val="left" w:pos="720"/>
        </w:tabs>
        <w:spacing w:before="240"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Se me ha informado acerca de los posibles riesgos del retiro del DIU:</w:t>
      </w:r>
    </w:p>
    <w:p w:rsidR="000D51B6" w:rsidRPr="006F0899" w:rsidRDefault="007C1A8F" w:rsidP="000D51B6">
      <w:pPr>
        <w:numPr>
          <w:ilvl w:val="0"/>
          <w:numId w:val="2"/>
        </w:numPr>
        <w:tabs>
          <w:tab w:val="clear" w:pos="2160"/>
          <w:tab w:val="left" w:pos="330"/>
        </w:tabs>
        <w:ind w:left="1425" w:hanging="331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Cuando se retire el DIU, puedo quedar embarazada de inmediato.  Necesito utilizar otro método anticonceptivo si no deseo quedar embarazada.</w:t>
      </w:r>
    </w:p>
    <w:p w:rsidR="000D51B6" w:rsidRDefault="007C1A8F" w:rsidP="000D51B6">
      <w:pPr>
        <w:numPr>
          <w:ilvl w:val="0"/>
          <w:numId w:val="2"/>
        </w:numPr>
        <w:tabs>
          <w:tab w:val="clear" w:pos="2160"/>
          <w:tab w:val="left" w:pos="330"/>
        </w:tabs>
        <w:ind w:left="1425" w:hanging="331"/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En raras ocasiones, puede ser difícil de retirar y es posible que necesite visitar a otro médico para retirarlo.</w:t>
      </w:r>
    </w:p>
    <w:p w:rsidR="000D51B6" w:rsidRDefault="009E7236" w:rsidP="000D51B6">
      <w:pPr>
        <w:tabs>
          <w:tab w:val="left" w:pos="330"/>
        </w:tabs>
        <w:ind w:left="1425"/>
        <w:rPr>
          <w:sz w:val="24"/>
          <w:szCs w:val="24"/>
        </w:rPr>
      </w:pPr>
    </w:p>
    <w:p w:rsidR="000D51B6" w:rsidRPr="00087E21" w:rsidRDefault="007C1A8F" w:rsidP="000D51B6">
      <w:pPr>
        <w:numPr>
          <w:ilvl w:val="0"/>
          <w:numId w:val="4"/>
        </w:numPr>
        <w:tabs>
          <w:tab w:val="left" w:pos="330"/>
        </w:tabs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>Entiendo que existen otros métodos anticonceptivos hormonales que puedo utilizar cuando se me retire el DIU (como la esterilización, implante, inyección, anillo, parche o pastillas).</w:t>
      </w:r>
    </w:p>
    <w:p w:rsidR="000D51B6" w:rsidRPr="006F0899" w:rsidRDefault="007C1A8F" w:rsidP="000D51B6">
      <w:pPr>
        <w:tabs>
          <w:tab w:val="left" w:pos="720"/>
        </w:tabs>
        <w:spacing w:before="240"/>
        <w:ind w:firstLine="360"/>
        <w:rPr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  <w:bdr w:val="nil"/>
          <w:lang w:val="es-ES_tradnl"/>
        </w:rPr>
        <w:sym w:font="Wingdings" w:char="F0A8"/>
      </w:r>
      <w:r>
        <w:rPr>
          <w:sz w:val="24"/>
          <w:szCs w:val="24"/>
          <w:bdr w:val="nil"/>
          <w:lang w:val="es-ES_tradnl"/>
        </w:rPr>
        <w:t xml:space="preserve">  Instrucciones para el cuidado en el hogar:</w:t>
      </w:r>
    </w:p>
    <w:p w:rsidR="000D51B6" w:rsidRPr="006F0899" w:rsidRDefault="007C1A8F" w:rsidP="000D51B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bdr w:val="nil"/>
          <w:lang w:val="es-ES_tradnl"/>
        </w:rPr>
        <w:t>Entiendo que si tengo dolor, sangrado, fiebre o secreción, necesito ver a un médico de inmediato.</w:t>
      </w: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>
        <w:rPr>
          <w:sz w:val="24"/>
          <w:szCs w:val="24"/>
          <w:bdr w:val="nil"/>
          <w:lang w:val="es-ES_tradnl"/>
        </w:rPr>
        <w:t xml:space="preserve">Me han explicado, he leído o me han leído este formulario por completo, y entiendo su contenido.  He tenido la oportunidad de hacer preguntas.  Todas mis preguntas e inquietudes se han resuelto.  </w:t>
      </w: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cliente/otra persona legalmente responsable, si corresponde</w:t>
      </w:r>
    </w:p>
    <w:p w:rsidR="000D51B6" w:rsidRPr="007C1A8F" w:rsidRDefault="009E7236" w:rsidP="000D51B6">
      <w:pPr>
        <w:tabs>
          <w:tab w:val="left" w:pos="450"/>
        </w:tabs>
        <w:rPr>
          <w:sz w:val="24"/>
          <w:szCs w:val="24"/>
          <w:lang w:val="es-ES_tradnl"/>
        </w:rPr>
      </w:pPr>
    </w:p>
    <w:p w:rsidR="000D51B6" w:rsidRPr="006F0899" w:rsidRDefault="009E7236" w:rsidP="000D51B6">
      <w:pPr>
        <w:tabs>
          <w:tab w:val="left" w:pos="450"/>
        </w:tabs>
        <w:rPr>
          <w:sz w:val="24"/>
          <w:szCs w:val="24"/>
        </w:rPr>
      </w:pPr>
    </w:p>
    <w:p w:rsidR="000D51B6" w:rsidRPr="006F0899" w:rsidRDefault="007C1A8F" w:rsidP="000D51B6">
      <w:pPr>
        <w:tabs>
          <w:tab w:val="left" w:pos="450"/>
        </w:tabs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tabs>
          <w:tab w:val="left" w:pos="450"/>
        </w:tabs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proveedor que va a realizar el procedimiento</w:t>
      </w:r>
    </w:p>
    <w:p w:rsidR="000D51B6" w:rsidRPr="006F0899" w:rsidRDefault="009E7236" w:rsidP="000D51B6">
      <w:pPr>
        <w:rPr>
          <w:sz w:val="24"/>
          <w:szCs w:val="24"/>
        </w:rPr>
      </w:pPr>
    </w:p>
    <w:p w:rsidR="000D51B6" w:rsidRPr="006F0899" w:rsidRDefault="009E7236" w:rsidP="000D51B6">
      <w:pPr>
        <w:rPr>
          <w:sz w:val="24"/>
          <w:szCs w:val="24"/>
        </w:rPr>
      </w:pPr>
    </w:p>
    <w:p w:rsidR="000D51B6" w:rsidRPr="000D580B" w:rsidRDefault="007C1A8F" w:rsidP="000D51B6">
      <w:pPr>
        <w:rPr>
          <w:sz w:val="24"/>
          <w:szCs w:val="24"/>
        </w:rPr>
      </w:pPr>
      <w:r w:rsidRPr="006F0899">
        <w:rPr>
          <w:sz w:val="24"/>
          <w:szCs w:val="24"/>
        </w:rPr>
        <w:t>________________                 ___________________________________________________________</w:t>
      </w:r>
    </w:p>
    <w:p w:rsidR="000D51B6" w:rsidRPr="00390177" w:rsidRDefault="007C1A8F" w:rsidP="000D51B6">
      <w:pPr>
        <w:rPr>
          <w:sz w:val="22"/>
          <w:szCs w:val="24"/>
        </w:rPr>
      </w:pPr>
      <w:r>
        <w:rPr>
          <w:b/>
          <w:bCs/>
          <w:sz w:val="22"/>
          <w:szCs w:val="22"/>
          <w:bdr w:val="nil"/>
          <w:lang w:val="es-ES_tradnl"/>
        </w:rPr>
        <w:t>Fecha</w:t>
      </w:r>
      <w:r>
        <w:rPr>
          <w:b/>
          <w:bCs/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</w:r>
      <w:r>
        <w:rPr>
          <w:sz w:val="22"/>
          <w:szCs w:val="22"/>
          <w:bdr w:val="nil"/>
          <w:lang w:val="es-ES_tradnl"/>
        </w:rPr>
        <w:tab/>
        <w:t xml:space="preserve">   </w:t>
      </w:r>
      <w:r>
        <w:rPr>
          <w:b/>
          <w:bCs/>
          <w:sz w:val="22"/>
          <w:szCs w:val="22"/>
          <w:bdr w:val="nil"/>
          <w:lang w:val="es-ES_tradnl"/>
        </w:rPr>
        <w:t>Firma del intérprete</w:t>
      </w:r>
    </w:p>
    <w:p w:rsidR="003B3E14" w:rsidRDefault="009E7236"/>
    <w:sectPr w:rsidR="003B3E14" w:rsidSect="00AE2891">
      <w:headerReference w:type="default" r:id="rId8"/>
      <w:pgSz w:w="12240" w:h="15840"/>
      <w:pgMar w:top="720" w:right="576" w:bottom="45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25E" w:rsidRDefault="007C1A8F">
      <w:r>
        <w:separator/>
      </w:r>
    </w:p>
  </w:endnote>
  <w:endnote w:type="continuationSeparator" w:id="0">
    <w:p w:rsidR="007B025E" w:rsidRDefault="007C1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25E" w:rsidRDefault="007C1A8F">
      <w:r>
        <w:separator/>
      </w:r>
    </w:p>
  </w:footnote>
  <w:footnote w:type="continuationSeparator" w:id="0">
    <w:p w:rsidR="007B025E" w:rsidRDefault="007C1A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058" w:rsidRDefault="007C1A8F" w:rsidP="000D51B6">
    <w:pPr>
      <w:pStyle w:val="Header"/>
      <w:jc w:val="center"/>
      <w:rPr>
        <w:b/>
        <w:bCs/>
        <w:sz w:val="28"/>
        <w:szCs w:val="28"/>
        <w:bdr w:val="nil"/>
        <w:lang w:val="es-ES_tradnl"/>
      </w:rPr>
    </w:pPr>
    <w:r>
      <w:rPr>
        <w:b/>
        <w:bCs/>
        <w:sz w:val="28"/>
        <w:szCs w:val="28"/>
        <w:bdr w:val="nil"/>
        <w:lang w:val="es-ES_tradnl"/>
      </w:rPr>
      <w:t xml:space="preserve">Autorización para la colocación y/o retiro de un dispositivo intrauterino (DIU) </w:t>
    </w:r>
  </w:p>
  <w:p w:rsidR="000D51B6" w:rsidRPr="00AE2891" w:rsidRDefault="007C1A8F" w:rsidP="00AE2891">
    <w:pPr>
      <w:pStyle w:val="Header"/>
      <w:jc w:val="center"/>
      <w:rPr>
        <w:b/>
        <w:sz w:val="28"/>
        <w:szCs w:val="28"/>
      </w:rPr>
    </w:pPr>
    <w:r>
      <w:rPr>
        <w:b/>
        <w:bCs/>
        <w:sz w:val="28"/>
        <w:szCs w:val="28"/>
        <w:bdr w:val="nil"/>
        <w:lang w:val="es-ES_tradnl"/>
      </w:rPr>
      <w:t xml:space="preserve">como método anticonceptivo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25168"/>
    <w:multiLevelType w:val="hybridMultilevel"/>
    <w:tmpl w:val="71949B00"/>
    <w:lvl w:ilvl="0" w:tplc="6706B4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44CF83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26AD9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FFC832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A2061F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2089C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A7448DE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E744C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BAAE54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DF1CF5"/>
    <w:multiLevelType w:val="hybridMultilevel"/>
    <w:tmpl w:val="48D8D2BA"/>
    <w:lvl w:ilvl="0" w:tplc="1CB0F1E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82B2890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E9C0182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BEEA70C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A54928C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930C9B9E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769233CA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DD266A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9406270C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6652A67"/>
    <w:multiLevelType w:val="hybridMultilevel"/>
    <w:tmpl w:val="39C6CDA6"/>
    <w:lvl w:ilvl="0" w:tplc="1FE85C8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960BDF0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3EA2361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B6CAF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CB96E6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78C6D7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EF24B9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32A8F1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634007E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7BD2FA3"/>
    <w:multiLevelType w:val="hybridMultilevel"/>
    <w:tmpl w:val="D6F61288"/>
    <w:lvl w:ilvl="0" w:tplc="E7BEFA4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CE847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374A931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6B0C2AC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54AE09B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AFA276A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60CE5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7472C27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6234C26A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E62F73"/>
    <w:multiLevelType w:val="hybridMultilevel"/>
    <w:tmpl w:val="236E8150"/>
    <w:lvl w:ilvl="0" w:tplc="34C6F8C2">
      <w:numFmt w:val="bullet"/>
      <w:lvlText w:val="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D20833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7684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708A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C23A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CC9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BC74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F4BB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DCF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8F"/>
    <w:rsid w:val="007B025E"/>
    <w:rsid w:val="007C1A8F"/>
    <w:rsid w:val="007D2058"/>
    <w:rsid w:val="009E7236"/>
    <w:rsid w:val="00A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37F9A5A8-4495-474F-A3FF-AA8370ED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5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D51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1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D51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1B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490226E2F91D4F87054D2E547138F3" ma:contentTypeVersion="18" ma:contentTypeDescription="Create a new document." ma:contentTypeScope="" ma:versionID="b6a44f9faaebabd528e2779dbc5feb74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795a32b-61a9-4e06-b79f-f68285b51cf9" targetNamespace="http://schemas.microsoft.com/office/2006/metadata/properties" ma:root="true" ma:fieldsID="ceccf72715f5dd0038557ff2eb369552" ns1:_="" ns2:_="" ns3:_="">
    <xsd:import namespace="http://schemas.microsoft.com/sharepoint/v3"/>
    <xsd:import namespace="59da1016-2a1b-4f8a-9768-d7a4932f6f16"/>
    <xsd:import namespace="f795a32b-61a9-4e06-b79f-f68285b51cf9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5a32b-61a9-4e06-b79f-f68285b51cf9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https://www.oregon.gov/oha/PH/HEALTHYPEOPLEFAMILIES/REPRODUCTIVESEXUALHEALTH/RESOURCES/Documents/Resources/Protocols/IUC_Consent_SP.docx</Url>
      <Description>IUC_Consent_SP.docx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DocumentExpirationDate xmlns="59da1016-2a1b-4f8a-9768-d7a4932f6f16">2016-12-31T08:00:00+00:00</DocumentExpirationDate>
    <Meta_x0020_Keywords xmlns="f795a32b-61a9-4e06-b79f-f68285b51cf9" xsi:nil="true"/>
    <IATopic xmlns="59da1016-2a1b-4f8a-9768-d7a4932f6f16" xsi:nil="true"/>
    <Meta_x0020_Description xmlns="f795a32b-61a9-4e06-b79f-f68285b51cf9" xsi:nil="true"/>
  </documentManagement>
</p:properties>
</file>

<file path=customXml/itemProps1.xml><?xml version="1.0" encoding="utf-8"?>
<ds:datastoreItem xmlns:ds="http://schemas.openxmlformats.org/officeDocument/2006/customXml" ds:itemID="{E9CCA656-D9C0-4996-A111-53BA5E9696BB}"/>
</file>

<file path=customXml/itemProps2.xml><?xml version="1.0" encoding="utf-8"?>
<ds:datastoreItem xmlns:ds="http://schemas.openxmlformats.org/officeDocument/2006/customXml" ds:itemID="{3F572477-A7E6-4FD2-840C-A31F7CC4812A}"/>
</file>

<file path=customXml/itemProps3.xml><?xml version="1.0" encoding="utf-8"?>
<ds:datastoreItem xmlns:ds="http://schemas.openxmlformats.org/officeDocument/2006/customXml" ds:itemID="{378FF9E8-A04F-4ABF-B37A-8A11AA113ACF}"/>
</file>

<file path=customXml/itemProps4.xml><?xml version="1.0" encoding="utf-8"?>
<ds:datastoreItem xmlns:ds="http://schemas.openxmlformats.org/officeDocument/2006/customXml" ds:itemID="{ABD0F8CE-1596-44DE-89DC-9FC07F5D86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DHS</Company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Edden Malika P</dc:creator>
  <cp:lastModifiedBy>BABICH Alison A</cp:lastModifiedBy>
  <cp:revision>5</cp:revision>
  <dcterms:created xsi:type="dcterms:W3CDTF">2016-04-19T21:33:00Z</dcterms:created>
  <dcterms:modified xsi:type="dcterms:W3CDTF">2016-05-27T18:46:00Z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0x010100EF490226E2F91D4F87054D2E547138F3</vt:lpwstr>
  </property>
  <property fmtid="{D5CDD505-2E9C-101B-9397-08002B2CF9AE}" pid="3" name="WorkflowChangePath">
    <vt:lpwstr>44060749-a6e9-485d-ad1c-9a206b0c347f,2;44060749-a6e9-485d-ad1c-9a206b0c347f,4;</vt:lpwstr>
  </property>
  <property fmtid="{D5CDD505-2E9C-101B-9397-08002B2CF9AE}" pid="4" name="Order">
    <vt:r8>22700</vt:r8>
  </property>
</Properties>
</file>