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74A75" w14:textId="04F33192" w:rsidR="001641AE" w:rsidRPr="00CE15E8" w:rsidRDefault="006D26D9" w:rsidP="00286ED0">
      <w:pPr>
        <w:pStyle w:val="H1"/>
      </w:pPr>
      <w:r w:rsidRPr="00CE15E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A9B6" wp14:editId="3D2392AB">
                <wp:simplePos x="0" y="0"/>
                <wp:positionH relativeFrom="column">
                  <wp:posOffset>13335</wp:posOffset>
                </wp:positionH>
                <wp:positionV relativeFrom="paragraph">
                  <wp:posOffset>419735</wp:posOffset>
                </wp:positionV>
                <wp:extent cx="6309360" cy="0"/>
                <wp:effectExtent l="0" t="0" r="1524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65A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4308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33.05pt" to="497.85pt,3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" strokecolor="#365a7f" strokeweight="1pt">
                <v:stroke joinstyle="miter"/>
              </v:line>
            </w:pict>
          </mc:Fallback>
        </mc:AlternateContent>
      </w:r>
      <w:r w:rsidR="00286ED0" w:rsidRPr="00286ED0">
        <w:t>Flu immunization talking points</w:t>
      </w:r>
    </w:p>
    <w:p w14:paraId="22EC623F" w14:textId="77777777" w:rsidR="006D26D9" w:rsidRPr="002446BB" w:rsidRDefault="006D26D9" w:rsidP="00FF4DB6">
      <w:pPr>
        <w:spacing w:line="276" w:lineRule="auto"/>
        <w:rPr>
          <w:rFonts w:ascii="Verdana" w:eastAsia="Times New Roman" w:hAnsi="Verdana" w:cs="Times New Roman"/>
          <w:sz w:val="22"/>
          <w:szCs w:val="22"/>
        </w:rPr>
      </w:pPr>
    </w:p>
    <w:p w14:paraId="02719523" w14:textId="77777777" w:rsidR="00CE15E8" w:rsidRDefault="00CE15E8" w:rsidP="00FE40B1"/>
    <w:p w14:paraId="434B3D97" w14:textId="4E3C82C5" w:rsidR="00FE40B1" w:rsidRPr="00FE40B1" w:rsidRDefault="00FE40B1" w:rsidP="00FE40B1">
      <w:pPr>
        <w:sectPr w:rsidR="00FE40B1" w:rsidRPr="00FE40B1" w:rsidSect="00FC7C19">
          <w:headerReference w:type="default" r:id="rId7"/>
          <w:footerReference w:type="default" r:id="rId8"/>
          <w:type w:val="continuous"/>
          <w:pgSz w:w="12240" w:h="15840"/>
          <w:pgMar w:top="1152" w:right="1152" w:bottom="2160" w:left="1152" w:header="720" w:footer="864" w:gutter="0"/>
          <w:cols w:space="720"/>
          <w:docGrid w:linePitch="360"/>
        </w:sectPr>
      </w:pPr>
    </w:p>
    <w:p w14:paraId="1399DBE2" w14:textId="098D2868" w:rsidR="0004651D" w:rsidRPr="006B7B50" w:rsidRDefault="0004651D" w:rsidP="006B7B50">
      <w:pPr>
        <w:pStyle w:val="Bullets"/>
      </w:pPr>
      <w:r w:rsidRPr="001751A1">
        <w:rPr>
          <w:b/>
          <w:bCs w:val="0"/>
        </w:rPr>
        <w:t>Flu is a serious illness</w:t>
      </w:r>
      <w:r w:rsidRPr="006B7B50">
        <w:t xml:space="preserve"> that can cause people to miss work, keep them from caring for their </w:t>
      </w:r>
      <w:r w:rsidRPr="00CE15E8">
        <w:rPr>
          <w:szCs w:val="23"/>
        </w:rPr>
        <w:t xml:space="preserve">family or even put them in the hospital. </w:t>
      </w:r>
      <w:r w:rsidR="007458C3" w:rsidRPr="00CE15E8">
        <w:rPr>
          <w:szCs w:val="23"/>
        </w:rPr>
        <w:t>Many</w:t>
      </w:r>
      <w:r w:rsidR="007458C3" w:rsidRPr="006B7B50">
        <w:t xml:space="preserve"> p</w:t>
      </w:r>
      <w:r w:rsidRPr="006B7B50">
        <w:t xml:space="preserve">eople in the U.S. die from the flu every year. </w:t>
      </w:r>
    </w:p>
    <w:p w14:paraId="182E8CE4" w14:textId="0753C905" w:rsidR="0004651D" w:rsidRPr="006B7B50" w:rsidRDefault="000B6694" w:rsidP="006B7B50">
      <w:pPr>
        <w:pStyle w:val="Bullets"/>
      </w:pPr>
      <w:r w:rsidRPr="001751A1">
        <w:rPr>
          <w:b/>
          <w:bCs w:val="0"/>
        </w:rPr>
        <w:t xml:space="preserve">The </w:t>
      </w:r>
      <w:r w:rsidR="0004651D" w:rsidRPr="001751A1">
        <w:rPr>
          <w:b/>
          <w:bCs w:val="0"/>
        </w:rPr>
        <w:t xml:space="preserve">flu </w:t>
      </w:r>
      <w:r w:rsidRPr="001751A1">
        <w:rPr>
          <w:b/>
          <w:bCs w:val="0"/>
        </w:rPr>
        <w:t>vaccine is the</w:t>
      </w:r>
      <w:r w:rsidR="001641AE" w:rsidRPr="001751A1">
        <w:rPr>
          <w:b/>
          <w:bCs w:val="0"/>
        </w:rPr>
        <w:t xml:space="preserve"> best way to </w:t>
      </w:r>
      <w:r w:rsidR="00426E22" w:rsidRPr="001751A1">
        <w:rPr>
          <w:b/>
          <w:bCs w:val="0"/>
        </w:rPr>
        <w:t>protect yourself and your family</w:t>
      </w:r>
      <w:r w:rsidR="001641AE" w:rsidRPr="001751A1">
        <w:rPr>
          <w:b/>
          <w:bCs w:val="0"/>
        </w:rPr>
        <w:t xml:space="preserve"> </w:t>
      </w:r>
      <w:r w:rsidR="00836AA4" w:rsidRPr="001751A1">
        <w:rPr>
          <w:b/>
          <w:bCs w:val="0"/>
        </w:rPr>
        <w:t xml:space="preserve">from the </w:t>
      </w:r>
      <w:r w:rsidR="001641AE" w:rsidRPr="001751A1">
        <w:rPr>
          <w:b/>
          <w:bCs w:val="0"/>
        </w:rPr>
        <w:t>flu</w:t>
      </w:r>
      <w:r w:rsidR="009A41BA">
        <w:t xml:space="preserve">, </w:t>
      </w:r>
      <w:r w:rsidR="00426E22" w:rsidRPr="006B7B50">
        <w:t>cutting your risk of getting very sick with the flu by half.</w:t>
      </w:r>
      <w:r w:rsidR="00836AA4" w:rsidRPr="006B7B50">
        <w:t xml:space="preserve"> </w:t>
      </w:r>
    </w:p>
    <w:p w14:paraId="7365D3B3" w14:textId="7639333B" w:rsidR="001641AE" w:rsidRPr="006B7B50" w:rsidRDefault="0004651D" w:rsidP="006B7B50">
      <w:pPr>
        <w:pStyle w:val="Bullets"/>
      </w:pPr>
      <w:r w:rsidRPr="001751A1">
        <w:rPr>
          <w:b/>
          <w:bCs w:val="0"/>
        </w:rPr>
        <w:t>The flu vaccine is safe and effective.</w:t>
      </w:r>
      <w:r w:rsidRPr="006B7B50">
        <w:t xml:space="preserve"> </w:t>
      </w:r>
      <w:r w:rsidR="00836AA4" w:rsidRPr="006B7B50">
        <w:t xml:space="preserve">Millions of people get it every year to stay healthy. </w:t>
      </w:r>
    </w:p>
    <w:p w14:paraId="1C282114" w14:textId="345370E0" w:rsidR="001641AE" w:rsidRPr="006B7B50" w:rsidRDefault="001641AE" w:rsidP="006B7B50">
      <w:pPr>
        <w:pStyle w:val="Bullets"/>
      </w:pPr>
      <w:r w:rsidRPr="001751A1">
        <w:rPr>
          <w:b/>
          <w:bCs w:val="0"/>
        </w:rPr>
        <w:t xml:space="preserve">It only takes a few minutes to get the </w:t>
      </w:r>
      <w:r w:rsidR="00426E22" w:rsidRPr="001751A1">
        <w:rPr>
          <w:b/>
          <w:bCs w:val="0"/>
        </w:rPr>
        <w:t xml:space="preserve">flu </w:t>
      </w:r>
      <w:r w:rsidRPr="001751A1">
        <w:rPr>
          <w:b/>
          <w:bCs w:val="0"/>
        </w:rPr>
        <w:t>vaccine</w:t>
      </w:r>
      <w:r w:rsidR="00426E22" w:rsidRPr="001751A1">
        <w:rPr>
          <w:b/>
          <w:bCs w:val="0"/>
        </w:rPr>
        <w:t xml:space="preserve">—and </w:t>
      </w:r>
      <w:r w:rsidR="00E74AA5" w:rsidRPr="001751A1">
        <w:rPr>
          <w:b/>
          <w:bCs w:val="0"/>
        </w:rPr>
        <w:t>at low or no cost</w:t>
      </w:r>
      <w:r w:rsidRPr="001751A1">
        <w:rPr>
          <w:b/>
          <w:bCs w:val="0"/>
        </w:rPr>
        <w:t>.</w:t>
      </w:r>
      <w:r w:rsidRPr="006B7B50">
        <w:t xml:space="preserve"> </w:t>
      </w:r>
      <w:r w:rsidR="00426E22" w:rsidRPr="006B7B50">
        <w:t xml:space="preserve">In Oregon, you can get </w:t>
      </w:r>
      <w:r w:rsidR="00836AA4" w:rsidRPr="006B7B50">
        <w:t xml:space="preserve">the vaccine </w:t>
      </w:r>
      <w:r w:rsidR="00426E22" w:rsidRPr="006B7B50">
        <w:t xml:space="preserve">at </w:t>
      </w:r>
      <w:r w:rsidR="007458C3" w:rsidRPr="006B7B50">
        <w:t xml:space="preserve">most </w:t>
      </w:r>
      <w:r w:rsidR="00D74664" w:rsidRPr="006B7B50">
        <w:t>healthcare provider</w:t>
      </w:r>
      <w:r w:rsidR="00426E22" w:rsidRPr="006B7B50">
        <w:t xml:space="preserve"> office</w:t>
      </w:r>
      <w:r w:rsidR="007458C3" w:rsidRPr="006B7B50">
        <w:t>s</w:t>
      </w:r>
      <w:r w:rsidR="00426E22" w:rsidRPr="006B7B50">
        <w:t xml:space="preserve"> </w:t>
      </w:r>
      <w:r w:rsidR="007458C3" w:rsidRPr="006B7B50">
        <w:t>and</w:t>
      </w:r>
      <w:r w:rsidR="00426E22" w:rsidRPr="006B7B50">
        <w:t xml:space="preserve"> local pharmac</w:t>
      </w:r>
      <w:r w:rsidR="007458C3" w:rsidRPr="006B7B50">
        <w:t>ies</w:t>
      </w:r>
      <w:r w:rsidR="00426E22" w:rsidRPr="006B7B50">
        <w:t xml:space="preserve">. Even if you don’t have insurance, there are places you can go where no one will be turned away due to inability to pay for the flu vaccine.  </w:t>
      </w:r>
    </w:p>
    <w:p w14:paraId="5D8F3C62" w14:textId="751728FD" w:rsidR="001641AE" w:rsidRPr="006B7B50" w:rsidRDefault="001641AE" w:rsidP="006B7B50">
      <w:pPr>
        <w:pStyle w:val="Bullets"/>
      </w:pPr>
      <w:r w:rsidRPr="001751A1">
        <w:rPr>
          <w:b/>
          <w:bCs w:val="0"/>
        </w:rPr>
        <w:t xml:space="preserve">Everyone </w:t>
      </w:r>
      <w:r w:rsidR="009A41BA">
        <w:rPr>
          <w:b/>
          <w:bCs w:val="0"/>
        </w:rPr>
        <w:t>six</w:t>
      </w:r>
      <w:r w:rsidR="009A41BA" w:rsidRPr="001751A1">
        <w:rPr>
          <w:b/>
          <w:bCs w:val="0"/>
        </w:rPr>
        <w:t xml:space="preserve"> </w:t>
      </w:r>
      <w:r w:rsidRPr="001751A1">
        <w:rPr>
          <w:b/>
          <w:bCs w:val="0"/>
        </w:rPr>
        <w:t>months or older should get the flu vaccine</w:t>
      </w:r>
      <w:r w:rsidR="00E7216B" w:rsidRPr="001751A1">
        <w:rPr>
          <w:b/>
          <w:bCs w:val="0"/>
        </w:rPr>
        <w:t>,</w:t>
      </w:r>
      <w:r w:rsidR="00E7216B" w:rsidRPr="006B7B50">
        <w:t xml:space="preserve"> including k</w:t>
      </w:r>
      <w:r w:rsidRPr="006B7B50">
        <w:t>ids, adult</w:t>
      </w:r>
      <w:r w:rsidR="002D6E9B" w:rsidRPr="006B7B50">
        <w:t>s and seniors</w:t>
      </w:r>
      <w:r w:rsidR="00E7216B" w:rsidRPr="006B7B50">
        <w:t>. For c</w:t>
      </w:r>
      <w:r w:rsidR="002D6E9B" w:rsidRPr="006B7B50">
        <w:t xml:space="preserve">hildren under </w:t>
      </w:r>
      <w:r w:rsidR="009A41BA">
        <w:t>two</w:t>
      </w:r>
      <w:r w:rsidR="009A41BA" w:rsidRPr="006B7B50">
        <w:t xml:space="preserve"> </w:t>
      </w:r>
      <w:r w:rsidR="00E7216B" w:rsidRPr="006B7B50">
        <w:t>and</w:t>
      </w:r>
      <w:r w:rsidR="002D6E9B" w:rsidRPr="006B7B50">
        <w:t xml:space="preserve"> people over 65</w:t>
      </w:r>
      <w:r w:rsidR="00E7216B" w:rsidRPr="006B7B50">
        <w:t>, it is especially important for lowering their risk of severe illness.</w:t>
      </w:r>
    </w:p>
    <w:p w14:paraId="4153A5DF" w14:textId="403C8383" w:rsidR="0004651D" w:rsidRPr="006B7B50" w:rsidRDefault="0004651D" w:rsidP="006B7B50">
      <w:pPr>
        <w:pStyle w:val="Bullets"/>
      </w:pPr>
      <w:r w:rsidRPr="001751A1">
        <w:rPr>
          <w:b/>
          <w:bCs w:val="0"/>
        </w:rPr>
        <w:t>If you’re not vaccinated, you can spread the flu</w:t>
      </w:r>
      <w:r w:rsidRPr="006B7B50">
        <w:t xml:space="preserve"> before you have any symptoms.</w:t>
      </w:r>
    </w:p>
    <w:p w14:paraId="77FF0BF9" w14:textId="3ADB6EA7" w:rsidR="000B6694" w:rsidRPr="006B7B50" w:rsidRDefault="000B6694" w:rsidP="006B7B50">
      <w:pPr>
        <w:pStyle w:val="Bullets"/>
      </w:pPr>
      <w:r w:rsidRPr="001751A1">
        <w:rPr>
          <w:b/>
          <w:bCs w:val="0"/>
        </w:rPr>
        <w:t>It is important to get the vaccine every year</w:t>
      </w:r>
      <w:r w:rsidRPr="006B7B50">
        <w:t xml:space="preserve"> because the flu virus changes from year to year. </w:t>
      </w:r>
      <w:r w:rsidR="004A791B" w:rsidRPr="006B7B50">
        <w:t xml:space="preserve">Each year, the vaccine is </w:t>
      </w:r>
      <w:r w:rsidR="004A791B" w:rsidRPr="006B7B50">
        <w:t>updated to target the strains of the virus that are most likely to get us sick.</w:t>
      </w:r>
    </w:p>
    <w:p w14:paraId="74BDBBF9" w14:textId="5E3C28A0" w:rsidR="000B6694" w:rsidRPr="006B7B50" w:rsidRDefault="000B6694" w:rsidP="006B7B50">
      <w:pPr>
        <w:pStyle w:val="Bullets"/>
      </w:pPr>
      <w:r w:rsidRPr="001751A1">
        <w:rPr>
          <w:b/>
          <w:bCs w:val="0"/>
        </w:rPr>
        <w:t>It’s best to get the vaccine in early fall—at the beginning of flu season.</w:t>
      </w:r>
      <w:r w:rsidRPr="006B7B50">
        <w:t xml:space="preserve"> If you can’t get the vaccine in the fall, you should still get it as soon as possible.</w:t>
      </w:r>
      <w:r w:rsidR="00B90549" w:rsidRPr="006B7B50">
        <w:t xml:space="preserve"> It’s never too late to get a flu vaccine.</w:t>
      </w:r>
    </w:p>
    <w:p w14:paraId="1E2B8EB9" w14:textId="78D72B3D" w:rsidR="000B6694" w:rsidRPr="001751A1" w:rsidRDefault="000B6694" w:rsidP="006B7B50">
      <w:pPr>
        <w:pStyle w:val="Bullets"/>
        <w:rPr>
          <w:b/>
          <w:bCs w:val="0"/>
        </w:rPr>
      </w:pPr>
      <w:r w:rsidRPr="006B7B50">
        <w:t xml:space="preserve">Even if you’ve never gotten sick from the flu, </w:t>
      </w:r>
      <w:r w:rsidRPr="001751A1">
        <w:rPr>
          <w:b/>
          <w:bCs w:val="0"/>
        </w:rPr>
        <w:t>you can help keep older family members and neighbors healthy by getting vaccinated.</w:t>
      </w:r>
    </w:p>
    <w:p w14:paraId="5652CF88" w14:textId="039AF5A9" w:rsidR="00E7216B" w:rsidRPr="006B7B50" w:rsidRDefault="00E7216B" w:rsidP="006B7B50">
      <w:pPr>
        <w:pStyle w:val="Bullets"/>
      </w:pPr>
      <w:r w:rsidRPr="001751A1">
        <w:rPr>
          <w:b/>
          <w:bCs w:val="0"/>
        </w:rPr>
        <w:t>People with asthma, diabetes or heart or lung disease are also at higher risk</w:t>
      </w:r>
      <w:r w:rsidRPr="006B7B50">
        <w:t xml:space="preserve"> of severe illness if they do not get the flu vaccine. </w:t>
      </w:r>
    </w:p>
    <w:p w14:paraId="1E44261D" w14:textId="5455E9BF" w:rsidR="000B6694" w:rsidRPr="006B7B50" w:rsidRDefault="000B6694" w:rsidP="006B7B50">
      <w:pPr>
        <w:pStyle w:val="Bullets"/>
      </w:pPr>
      <w:r w:rsidRPr="001751A1">
        <w:rPr>
          <w:b/>
          <w:bCs w:val="0"/>
        </w:rPr>
        <w:t>The flu vaccine cannot give you the flu, and side effects from the vaccine are</w:t>
      </w:r>
      <w:r w:rsidR="00E74AA5" w:rsidRPr="001751A1">
        <w:rPr>
          <w:b/>
          <w:bCs w:val="0"/>
        </w:rPr>
        <w:t xml:space="preserve"> typically mild and resolve quickly</w:t>
      </w:r>
      <w:r w:rsidRPr="001751A1">
        <w:rPr>
          <w:b/>
          <w:bCs w:val="0"/>
        </w:rPr>
        <w:t>.</w:t>
      </w:r>
      <w:r w:rsidRPr="006B7B50">
        <w:t xml:space="preserve"> Side effects can include a headache or sore arm and </w:t>
      </w:r>
      <w:r w:rsidR="00F14B61" w:rsidRPr="006B7B50">
        <w:t xml:space="preserve">usually </w:t>
      </w:r>
      <w:r w:rsidRPr="006B7B50">
        <w:t>only last a day or two.</w:t>
      </w:r>
    </w:p>
    <w:p w14:paraId="576F9C87" w14:textId="6B8F6DDE" w:rsidR="0004651D" w:rsidRPr="006B7B50" w:rsidRDefault="00E74AA5" w:rsidP="006B7B50">
      <w:pPr>
        <w:pStyle w:val="Bullets"/>
      </w:pPr>
      <w:r w:rsidRPr="006B7B50">
        <w:t xml:space="preserve">In Oregon, the vaccine is available at </w:t>
      </w:r>
      <w:r w:rsidR="007458C3" w:rsidRPr="006B7B50">
        <w:t>most</w:t>
      </w:r>
      <w:r w:rsidRPr="006B7B50">
        <w:t xml:space="preserve"> </w:t>
      </w:r>
      <w:r w:rsidR="00D74664" w:rsidRPr="006B7B50">
        <w:t>healthcare provider</w:t>
      </w:r>
      <w:r w:rsidRPr="006B7B50">
        <w:t xml:space="preserve"> office</w:t>
      </w:r>
      <w:r w:rsidR="007458C3" w:rsidRPr="006B7B50">
        <w:t>s</w:t>
      </w:r>
      <w:r w:rsidRPr="006B7B50">
        <w:t xml:space="preserve"> </w:t>
      </w:r>
      <w:r w:rsidR="007458C3" w:rsidRPr="006B7B50">
        <w:t>and</w:t>
      </w:r>
      <w:r w:rsidRPr="006B7B50">
        <w:t xml:space="preserve"> local pharmac</w:t>
      </w:r>
      <w:r w:rsidR="007458C3" w:rsidRPr="006B7B50">
        <w:t>ies</w:t>
      </w:r>
      <w:r w:rsidR="009A41BA">
        <w:t>—</w:t>
      </w:r>
      <w:r w:rsidRPr="006B7B50">
        <w:t>be sure to call to confirm availability and make an appointment if necessary.</w:t>
      </w:r>
    </w:p>
    <w:p w14:paraId="1616822E" w14:textId="7876D348" w:rsidR="009B7C85" w:rsidRPr="001751A1" w:rsidRDefault="009B7C85" w:rsidP="006B7B50">
      <w:pPr>
        <w:pStyle w:val="Bullets"/>
        <w:rPr>
          <w:b/>
          <w:bCs w:val="0"/>
        </w:rPr>
      </w:pPr>
      <w:r w:rsidRPr="001751A1">
        <w:rPr>
          <w:b/>
          <w:bCs w:val="0"/>
        </w:rPr>
        <w:t xml:space="preserve">For help finding a location to get the flu vaccine, call 211 or visit </w:t>
      </w:r>
      <w:r w:rsidR="009A41BA">
        <w:rPr>
          <w:b/>
          <w:bCs w:val="0"/>
        </w:rPr>
        <w:t>V</w:t>
      </w:r>
      <w:r w:rsidR="009A41BA" w:rsidRPr="001751A1">
        <w:rPr>
          <w:b/>
          <w:bCs w:val="0"/>
        </w:rPr>
        <w:t>accine</w:t>
      </w:r>
      <w:r w:rsidR="009A41BA">
        <w:rPr>
          <w:b/>
          <w:bCs w:val="0"/>
        </w:rPr>
        <w:t>F</w:t>
      </w:r>
      <w:r w:rsidR="009A41BA" w:rsidRPr="001751A1">
        <w:rPr>
          <w:b/>
          <w:bCs w:val="0"/>
        </w:rPr>
        <w:t>inder</w:t>
      </w:r>
      <w:r w:rsidRPr="001751A1">
        <w:rPr>
          <w:b/>
          <w:bCs w:val="0"/>
        </w:rPr>
        <w:t xml:space="preserve">.org.  </w:t>
      </w:r>
    </w:p>
    <w:p w14:paraId="6C5688C6" w14:textId="0174CCC5" w:rsidR="00E74AA5" w:rsidRPr="001751A1" w:rsidRDefault="00E74AA5" w:rsidP="006B7B50">
      <w:pPr>
        <w:pStyle w:val="Bullets"/>
        <w:rPr>
          <w:b/>
          <w:bCs w:val="0"/>
        </w:rPr>
      </w:pPr>
      <w:r w:rsidRPr="001751A1">
        <w:rPr>
          <w:b/>
          <w:bCs w:val="0"/>
        </w:rPr>
        <w:t xml:space="preserve">If you have questions about the flu vaccine, call your </w:t>
      </w:r>
      <w:r w:rsidR="00411659" w:rsidRPr="001751A1">
        <w:rPr>
          <w:b/>
          <w:bCs w:val="0"/>
        </w:rPr>
        <w:t>healthcare provider</w:t>
      </w:r>
      <w:r w:rsidRPr="001751A1">
        <w:rPr>
          <w:b/>
          <w:bCs w:val="0"/>
        </w:rPr>
        <w:t>.</w:t>
      </w:r>
    </w:p>
    <w:p w14:paraId="1ED5A5C3" w14:textId="77777777" w:rsidR="0087067B" w:rsidRDefault="0087067B" w:rsidP="006B7B50">
      <w:pPr>
        <w:sectPr w:rsidR="0087067B" w:rsidSect="006D26D9">
          <w:type w:val="continuous"/>
          <w:pgSz w:w="12240" w:h="15840"/>
          <w:pgMar w:top="1152" w:right="1152" w:bottom="1584" w:left="1152" w:header="720" w:footer="720" w:gutter="0"/>
          <w:cols w:num="2" w:space="288"/>
          <w:docGrid w:linePitch="360"/>
        </w:sectPr>
      </w:pPr>
    </w:p>
    <w:p w14:paraId="1020D2A7" w14:textId="38869A2E" w:rsidR="009B7C85" w:rsidRPr="006B7B50" w:rsidRDefault="009B7C85" w:rsidP="006B7B50"/>
    <w:p w14:paraId="2195B349" w14:textId="77777777" w:rsidR="00FF4DB6" w:rsidRPr="006B7B50" w:rsidRDefault="00FF4DB6" w:rsidP="006B7B50"/>
    <w:p w14:paraId="6E738279" w14:textId="5579CA21" w:rsidR="006D26D9" w:rsidRDefault="001641AE" w:rsidP="00286ED0">
      <w:pPr>
        <w:pStyle w:val="H1"/>
      </w:pPr>
      <w:r w:rsidRPr="002446BB">
        <w:lastRenderedPageBreak/>
        <w:t>F</w:t>
      </w:r>
      <w:r w:rsidR="001751A1">
        <w:t>lu</w:t>
      </w:r>
      <w:r w:rsidRPr="002446BB">
        <w:t xml:space="preserve"> </w:t>
      </w:r>
      <w:r w:rsidR="00286ED0" w:rsidRPr="00286ED0">
        <w:t>immunization</w:t>
      </w:r>
      <w:r w:rsidR="00286ED0">
        <w:t xml:space="preserve"> </w:t>
      </w:r>
      <w:r w:rsidRPr="002446BB">
        <w:t>+ COVID</w:t>
      </w:r>
      <w:r w:rsidR="00F722B5" w:rsidRPr="002446BB">
        <w:t>-19</w:t>
      </w:r>
      <w:r w:rsidRPr="002446BB">
        <w:t xml:space="preserve"> </w:t>
      </w:r>
      <w:r w:rsidR="006D26D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14590" wp14:editId="24A65F75">
                <wp:simplePos x="0" y="0"/>
                <wp:positionH relativeFrom="column">
                  <wp:posOffset>13335</wp:posOffset>
                </wp:positionH>
                <wp:positionV relativeFrom="paragraph">
                  <wp:posOffset>419735</wp:posOffset>
                </wp:positionV>
                <wp:extent cx="6309360" cy="0"/>
                <wp:effectExtent l="0" t="0" r="1524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65A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2FC426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33.05pt" to="497.85pt,3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" strokecolor="#365a7f" strokeweight="1pt">
                <v:stroke joinstyle="miter"/>
              </v:line>
            </w:pict>
          </mc:Fallback>
        </mc:AlternateContent>
      </w:r>
      <w:r w:rsidR="006D26D9">
        <w:t>talking</w:t>
      </w:r>
      <w:r w:rsidR="00286ED0">
        <w:t xml:space="preserve"> </w:t>
      </w:r>
      <w:r w:rsidR="006D26D9">
        <w:t>points</w:t>
      </w:r>
    </w:p>
    <w:p w14:paraId="0D33A081" w14:textId="732E35BE" w:rsidR="001641AE" w:rsidRDefault="001641AE" w:rsidP="00FF4DB6">
      <w:pPr>
        <w:spacing w:line="276" w:lineRule="auto"/>
        <w:rPr>
          <w:rFonts w:ascii="Verdana" w:eastAsia="Times New Roman" w:hAnsi="Verdana" w:cs="Arial"/>
          <w:b/>
          <w:bCs/>
          <w:sz w:val="22"/>
          <w:szCs w:val="22"/>
          <w:bdr w:val="none" w:sz="0" w:space="0" w:color="auto" w:frame="1"/>
        </w:rPr>
      </w:pPr>
    </w:p>
    <w:p w14:paraId="4ED0A997" w14:textId="77777777" w:rsidR="006D26D9" w:rsidRPr="002446BB" w:rsidRDefault="006D26D9" w:rsidP="00FF4DB6">
      <w:pPr>
        <w:spacing w:line="276" w:lineRule="auto"/>
        <w:rPr>
          <w:rFonts w:ascii="Verdana" w:eastAsia="Times New Roman" w:hAnsi="Verdana" w:cs="Arial"/>
          <w:b/>
          <w:bCs/>
          <w:sz w:val="22"/>
          <w:szCs w:val="22"/>
          <w:bdr w:val="none" w:sz="0" w:space="0" w:color="auto" w:frame="1"/>
        </w:rPr>
      </w:pPr>
    </w:p>
    <w:p w14:paraId="27344A86" w14:textId="77777777" w:rsidR="001751A1" w:rsidRDefault="001751A1" w:rsidP="001751A1">
      <w:pPr>
        <w:pStyle w:val="Bullets"/>
        <w:sectPr w:rsidR="001751A1" w:rsidSect="00FC7C19">
          <w:type w:val="continuous"/>
          <w:pgSz w:w="12240" w:h="15840"/>
          <w:pgMar w:top="1152" w:right="1152" w:bottom="1584" w:left="1152" w:header="720" w:footer="864" w:gutter="0"/>
          <w:cols w:space="720"/>
          <w:docGrid w:linePitch="360"/>
        </w:sectPr>
      </w:pPr>
    </w:p>
    <w:p w14:paraId="271C2B1C" w14:textId="01DA1A6C" w:rsidR="00CC21EC" w:rsidRPr="001751A1" w:rsidRDefault="001641AE" w:rsidP="001751A1">
      <w:pPr>
        <w:pStyle w:val="Bullets"/>
        <w:rPr>
          <w:b/>
          <w:bCs w:val="0"/>
        </w:rPr>
      </w:pPr>
      <w:r w:rsidRPr="001751A1">
        <w:rPr>
          <w:b/>
          <w:bCs w:val="0"/>
        </w:rPr>
        <w:t>Getting the flu vaccine is even more important this year, with COVID-19 making more people sick.</w:t>
      </w:r>
      <w:r w:rsidR="00595B09" w:rsidRPr="001751A1">
        <w:rPr>
          <w:b/>
          <w:bCs w:val="0"/>
        </w:rPr>
        <w:t xml:space="preserve"> </w:t>
      </w:r>
    </w:p>
    <w:p w14:paraId="1C1478D7" w14:textId="73C0459D" w:rsidR="00595B09" w:rsidRPr="002446BB" w:rsidRDefault="00FF4DB6" w:rsidP="001751A1">
      <w:pPr>
        <w:pStyle w:val="Bullets"/>
      </w:pPr>
      <w:r w:rsidRPr="001751A1">
        <w:rPr>
          <w:b/>
          <w:bCs w:val="0"/>
        </w:rPr>
        <w:t>Even if you are mostly staying home during the pandemic,</w:t>
      </w:r>
      <w:r w:rsidRPr="002446BB">
        <w:t xml:space="preserve"> you can still catch and spread the flu. Get</w:t>
      </w:r>
      <w:r w:rsidR="0004651D" w:rsidRPr="002446BB">
        <w:t>ting</w:t>
      </w:r>
      <w:r w:rsidRPr="002446BB">
        <w:t xml:space="preserve"> vaccinated </w:t>
      </w:r>
      <w:r w:rsidR="0004651D" w:rsidRPr="002446BB">
        <w:t xml:space="preserve">helps </w:t>
      </w:r>
      <w:r w:rsidRPr="002446BB">
        <w:t xml:space="preserve">keep your family healthy. </w:t>
      </w:r>
    </w:p>
    <w:p w14:paraId="7B43576F" w14:textId="77777777" w:rsidR="00D754CF" w:rsidRPr="002446BB" w:rsidRDefault="00595B09" w:rsidP="001751A1">
      <w:pPr>
        <w:pStyle w:val="Bullets"/>
      </w:pPr>
      <w:r w:rsidRPr="001751A1">
        <w:rPr>
          <w:b/>
          <w:bCs w:val="0"/>
        </w:rPr>
        <w:t>The people who are most likely to get very sick from COVID</w:t>
      </w:r>
      <w:r w:rsidR="00E74AA5" w:rsidRPr="001751A1">
        <w:rPr>
          <w:b/>
          <w:bCs w:val="0"/>
        </w:rPr>
        <w:t>-19</w:t>
      </w:r>
      <w:r w:rsidRPr="001751A1">
        <w:rPr>
          <w:b/>
          <w:bCs w:val="0"/>
        </w:rPr>
        <w:t xml:space="preserve"> are also </w:t>
      </w:r>
      <w:r w:rsidR="00FF4DB6" w:rsidRPr="001751A1">
        <w:rPr>
          <w:b/>
          <w:bCs w:val="0"/>
        </w:rPr>
        <w:t>more</w:t>
      </w:r>
      <w:r w:rsidRPr="001751A1">
        <w:rPr>
          <w:b/>
          <w:bCs w:val="0"/>
        </w:rPr>
        <w:t xml:space="preserve"> likely to get very sick from the flu.</w:t>
      </w:r>
      <w:r w:rsidRPr="002446BB">
        <w:t> </w:t>
      </w:r>
      <w:r w:rsidR="00CC21EC" w:rsidRPr="002446BB">
        <w:t>Many of us have loved ones who are at</w:t>
      </w:r>
      <w:r w:rsidR="002E3848" w:rsidRPr="002446BB">
        <w:t xml:space="preserve"> high</w:t>
      </w:r>
      <w:r w:rsidR="00CC21EC" w:rsidRPr="002446BB">
        <w:t xml:space="preserve"> risk of getting very sick if they are exposed to COVID-19.</w:t>
      </w:r>
    </w:p>
    <w:p w14:paraId="064098B1" w14:textId="0472612D" w:rsidR="001641AE" w:rsidRPr="002446BB" w:rsidRDefault="00D754CF" w:rsidP="001751A1">
      <w:pPr>
        <w:pStyle w:val="Bullets"/>
      </w:pPr>
      <w:r w:rsidRPr="002446BB">
        <w:t xml:space="preserve">Preventing flu this season will make our healthcare system stronger. </w:t>
      </w:r>
      <w:r w:rsidR="00595B09" w:rsidRPr="002446BB">
        <w:t xml:space="preserve">When you get your flu vaccine, you are helping </w:t>
      </w:r>
      <w:r w:rsidR="002E3848" w:rsidRPr="002446BB">
        <w:t>keep</w:t>
      </w:r>
      <w:r w:rsidR="00595B09" w:rsidRPr="002446BB">
        <w:t xml:space="preserve"> very young children, older people and those with chronic diseases from </w:t>
      </w:r>
      <w:r w:rsidR="002E3848" w:rsidRPr="002446BB">
        <w:t xml:space="preserve">needing to </w:t>
      </w:r>
      <w:r w:rsidR="00595B09" w:rsidRPr="002446BB">
        <w:t>go to the hospital</w:t>
      </w:r>
      <w:r w:rsidR="002E3848" w:rsidRPr="002446BB">
        <w:t>, allowing healthcare workers to focus on people who need urgent treatment.</w:t>
      </w:r>
    </w:p>
    <w:p w14:paraId="6CD743A5" w14:textId="77777777" w:rsidR="001751A1" w:rsidRDefault="001751A1" w:rsidP="00FF4DB6">
      <w:pPr>
        <w:spacing w:line="276" w:lineRule="auto"/>
        <w:rPr>
          <w:rFonts w:ascii="Verdana" w:hAnsi="Verdana"/>
          <w:sz w:val="22"/>
          <w:szCs w:val="22"/>
        </w:rPr>
        <w:sectPr w:rsidR="001751A1" w:rsidSect="006D26D9">
          <w:type w:val="continuous"/>
          <w:pgSz w:w="12240" w:h="15840"/>
          <w:pgMar w:top="1152" w:right="1152" w:bottom="1584" w:left="1152" w:header="720" w:footer="720" w:gutter="0"/>
          <w:cols w:num="2" w:space="288"/>
          <w:docGrid w:linePitch="360"/>
        </w:sectPr>
      </w:pPr>
    </w:p>
    <w:p w14:paraId="741089DF" w14:textId="1C1BAD62" w:rsidR="001641AE" w:rsidRPr="002446BB" w:rsidRDefault="001641AE" w:rsidP="00FF4DB6">
      <w:pPr>
        <w:spacing w:line="276" w:lineRule="auto"/>
        <w:rPr>
          <w:rFonts w:ascii="Verdana" w:hAnsi="Verdana"/>
          <w:sz w:val="22"/>
          <w:szCs w:val="22"/>
        </w:rPr>
      </w:pPr>
    </w:p>
    <w:sectPr w:rsidR="001641AE" w:rsidRPr="002446BB" w:rsidSect="006D26D9">
      <w:type w:val="continuous"/>
      <w:pgSz w:w="12240" w:h="15840"/>
      <w:pgMar w:top="1152" w:right="1152" w:bottom="158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50B9E" w14:textId="77777777" w:rsidR="009D136E" w:rsidRDefault="009D136E" w:rsidP="00836AA4">
      <w:r>
        <w:separator/>
      </w:r>
    </w:p>
  </w:endnote>
  <w:endnote w:type="continuationSeparator" w:id="0">
    <w:p w14:paraId="7DB849A6" w14:textId="77777777" w:rsidR="009D136E" w:rsidRDefault="009D136E" w:rsidP="0083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776F0" w14:textId="1E37496A" w:rsidR="00FC7C19" w:rsidRPr="00FC7C19" w:rsidRDefault="00FC7C19">
    <w:pPr>
      <w:pStyle w:val="Footer"/>
      <w:rPr>
        <w:color w:val="FFFFFF" w:themeColor="background1"/>
        <w:sz w:val="20"/>
        <w:szCs w:val="20"/>
      </w:rPr>
    </w:pPr>
    <w:r w:rsidRPr="00C82BFD">
      <w:rPr>
        <w:color w:val="FFFFFF" w:themeColor="background1"/>
        <w:sz w:val="20"/>
        <w:szCs w:val="20"/>
      </w:rPr>
      <w:t>Flu Immunization Communications Toolkit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432EA" w14:textId="77777777" w:rsidR="009D136E" w:rsidRDefault="009D136E" w:rsidP="00836AA4">
      <w:r>
        <w:separator/>
      </w:r>
    </w:p>
  </w:footnote>
  <w:footnote w:type="continuationSeparator" w:id="0">
    <w:p w14:paraId="3E95D89C" w14:textId="77777777" w:rsidR="009D136E" w:rsidRDefault="009D136E" w:rsidP="0083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CCC9" w14:textId="191B4F6A" w:rsidR="004148C2" w:rsidRDefault="004148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C24B15" wp14:editId="3693735F">
          <wp:simplePos x="0" y="0"/>
          <wp:positionH relativeFrom="column">
            <wp:posOffset>-731413</wp:posOffset>
          </wp:positionH>
          <wp:positionV relativeFrom="paragraph">
            <wp:posOffset>-445911</wp:posOffset>
          </wp:positionV>
          <wp:extent cx="7772186" cy="10058124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6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B63B1"/>
    <w:multiLevelType w:val="multilevel"/>
    <w:tmpl w:val="1D80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537BF"/>
    <w:multiLevelType w:val="hybridMultilevel"/>
    <w:tmpl w:val="A00E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060"/>
    <w:multiLevelType w:val="hybridMultilevel"/>
    <w:tmpl w:val="B446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0695"/>
    <w:multiLevelType w:val="hybridMultilevel"/>
    <w:tmpl w:val="52F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94532"/>
    <w:multiLevelType w:val="hybridMultilevel"/>
    <w:tmpl w:val="64CC6F32"/>
    <w:lvl w:ilvl="0" w:tplc="6E263FCE">
      <w:start w:val="1"/>
      <w:numFmt w:val="bullet"/>
      <w:pStyle w:val="Bullets"/>
      <w:lvlText w:val=""/>
      <w:lvlJc w:val="left"/>
      <w:pPr>
        <w:ind w:left="504" w:hanging="360"/>
      </w:pPr>
      <w:rPr>
        <w:rFonts w:ascii="Symbol" w:hAnsi="Symbol" w:hint="default"/>
        <w:color w:val="EFB9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231B1"/>
    <w:multiLevelType w:val="hybridMultilevel"/>
    <w:tmpl w:val="3D2A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A4850"/>
    <w:multiLevelType w:val="multilevel"/>
    <w:tmpl w:val="E5C4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6A5A1C"/>
    <w:multiLevelType w:val="hybridMultilevel"/>
    <w:tmpl w:val="5E10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55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04426BF"/>
    <w:multiLevelType w:val="multilevel"/>
    <w:tmpl w:val="C1E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966A7"/>
    <w:multiLevelType w:val="hybridMultilevel"/>
    <w:tmpl w:val="DA0A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AE"/>
    <w:rsid w:val="0004651D"/>
    <w:rsid w:val="00047C8D"/>
    <w:rsid w:val="00067DBB"/>
    <w:rsid w:val="000A2A86"/>
    <w:rsid w:val="000B6694"/>
    <w:rsid w:val="001058BC"/>
    <w:rsid w:val="00161BDD"/>
    <w:rsid w:val="001641AE"/>
    <w:rsid w:val="001751A1"/>
    <w:rsid w:val="001A4509"/>
    <w:rsid w:val="0022671B"/>
    <w:rsid w:val="00235B41"/>
    <w:rsid w:val="002446BB"/>
    <w:rsid w:val="00286ED0"/>
    <w:rsid w:val="00296995"/>
    <w:rsid w:val="002D6E9B"/>
    <w:rsid w:val="002E3848"/>
    <w:rsid w:val="00300872"/>
    <w:rsid w:val="00340671"/>
    <w:rsid w:val="003B45E5"/>
    <w:rsid w:val="00411659"/>
    <w:rsid w:val="004148C2"/>
    <w:rsid w:val="00425334"/>
    <w:rsid w:val="00426E22"/>
    <w:rsid w:val="00497932"/>
    <w:rsid w:val="004A791B"/>
    <w:rsid w:val="004C3678"/>
    <w:rsid w:val="00514CC5"/>
    <w:rsid w:val="00525501"/>
    <w:rsid w:val="00545598"/>
    <w:rsid w:val="00595B09"/>
    <w:rsid w:val="006B5B75"/>
    <w:rsid w:val="006B7B50"/>
    <w:rsid w:val="006D26D9"/>
    <w:rsid w:val="007458C3"/>
    <w:rsid w:val="00766AC9"/>
    <w:rsid w:val="0077755E"/>
    <w:rsid w:val="007C6F71"/>
    <w:rsid w:val="00836AA4"/>
    <w:rsid w:val="0087067B"/>
    <w:rsid w:val="008A557C"/>
    <w:rsid w:val="009429C2"/>
    <w:rsid w:val="009A41BA"/>
    <w:rsid w:val="009B7C85"/>
    <w:rsid w:val="009D136E"/>
    <w:rsid w:val="00AA6EFC"/>
    <w:rsid w:val="00B04FB4"/>
    <w:rsid w:val="00B268B5"/>
    <w:rsid w:val="00B62326"/>
    <w:rsid w:val="00B90549"/>
    <w:rsid w:val="00CB3514"/>
    <w:rsid w:val="00CC21EC"/>
    <w:rsid w:val="00CE15E8"/>
    <w:rsid w:val="00D0671D"/>
    <w:rsid w:val="00D35CCD"/>
    <w:rsid w:val="00D74664"/>
    <w:rsid w:val="00D754CF"/>
    <w:rsid w:val="00DF3EAC"/>
    <w:rsid w:val="00E136EE"/>
    <w:rsid w:val="00E37FB5"/>
    <w:rsid w:val="00E7216B"/>
    <w:rsid w:val="00E74AA5"/>
    <w:rsid w:val="00F14B61"/>
    <w:rsid w:val="00F722B5"/>
    <w:rsid w:val="00F85A7D"/>
    <w:rsid w:val="00FC7C19"/>
    <w:rsid w:val="00FE40B1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4AB4F"/>
  <w15:chartTrackingRefBased/>
  <w15:docId w15:val="{2A14A61F-3C17-7449-BFFE-9922626F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E8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6BB"/>
    <w:pPr>
      <w:spacing w:after="120"/>
      <w:ind w:left="288"/>
      <w:contextualSpacing/>
    </w:pPr>
    <w:rPr>
      <w:rFonts w:ascii="Verdana" w:hAnsi="Verdana" w:cs="Cambria"/>
      <w:sz w:val="22"/>
    </w:rPr>
  </w:style>
  <w:style w:type="character" w:styleId="Hyperlink">
    <w:name w:val="Hyperlink"/>
    <w:basedOn w:val="DefaultParagraphFont"/>
    <w:uiPriority w:val="99"/>
    <w:unhideWhenUsed/>
    <w:rsid w:val="001641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E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9B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D6E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36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AA4"/>
  </w:style>
  <w:style w:type="paragraph" w:styleId="Footer">
    <w:name w:val="footer"/>
    <w:basedOn w:val="Normal"/>
    <w:link w:val="FooterChar"/>
    <w:uiPriority w:val="99"/>
    <w:unhideWhenUsed/>
    <w:rsid w:val="00836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AA4"/>
  </w:style>
  <w:style w:type="paragraph" w:styleId="Revision">
    <w:name w:val="Revision"/>
    <w:hidden/>
    <w:uiPriority w:val="99"/>
    <w:semiHidden/>
    <w:rsid w:val="004C3678"/>
  </w:style>
  <w:style w:type="character" w:styleId="CommentReference">
    <w:name w:val="annotation reference"/>
    <w:basedOn w:val="DefaultParagraphFont"/>
    <w:uiPriority w:val="99"/>
    <w:semiHidden/>
    <w:unhideWhenUsed/>
    <w:rsid w:val="00745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8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8C3"/>
    <w:rPr>
      <w:b/>
      <w:bCs/>
      <w:sz w:val="20"/>
      <w:szCs w:val="20"/>
    </w:rPr>
  </w:style>
  <w:style w:type="paragraph" w:customStyle="1" w:styleId="Bullets">
    <w:name w:val="Bullets"/>
    <w:basedOn w:val="Normal"/>
    <w:next w:val="Normal"/>
    <w:qFormat/>
    <w:rsid w:val="00CE15E8"/>
    <w:pPr>
      <w:numPr>
        <w:numId w:val="10"/>
      </w:numPr>
      <w:spacing w:after="120" w:line="276" w:lineRule="auto"/>
      <w:ind w:left="360"/>
    </w:pPr>
    <w:rPr>
      <w:rFonts w:eastAsia="Times New Roman" w:cs="Arial"/>
      <w:bCs/>
      <w:sz w:val="23"/>
      <w:szCs w:val="28"/>
      <w:bdr w:val="none" w:sz="0" w:space="0" w:color="auto" w:frame="1"/>
    </w:rPr>
  </w:style>
  <w:style w:type="paragraph" w:customStyle="1" w:styleId="H1">
    <w:name w:val="H1"/>
    <w:basedOn w:val="Normal"/>
    <w:qFormat/>
    <w:rsid w:val="00286ED0"/>
    <w:pPr>
      <w:spacing w:after="240"/>
    </w:pPr>
    <w:rPr>
      <w:rFonts w:eastAsia="Times New Roman" w:cs="Arial"/>
      <w:b/>
      <w:bCs/>
      <w:noProof/>
      <w:sz w:val="47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3257F216A374E9A2AA6DF673A1070" ma:contentTypeVersion="18" ma:contentTypeDescription="Create a new document." ma:contentTypeScope="" ma:versionID="bddd854d198e28e947bb49d5dc696a7b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5b3501b-9d11-4a2e-845c-06ede547c069" targetNamespace="http://schemas.microsoft.com/office/2006/metadata/properties" ma:root="true" ma:fieldsID="e588794df0710e48183d8f8cb8246a6b" ns1:_="" ns2:_="" ns3:_="">
    <xsd:import namespace="http://schemas.microsoft.com/sharepoint/v3"/>
    <xsd:import namespace="59da1016-2a1b-4f8a-9768-d7a4932f6f16"/>
    <xsd:import namespace="d5b3501b-9d11-4a2e-845c-06ede547c06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3501b-9d11-4a2e-845c-06ede547c06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Meta_x0020_Description xmlns="d5b3501b-9d11-4a2e-845c-06ede547c069" xsi:nil="true"/>
    <IASubtopic xmlns="59da1016-2a1b-4f8a-9768-d7a4932f6f16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Meta_x0020_Keywords xmlns="d5b3501b-9d11-4a2e-845c-06ede547c069" xsi:nil="true"/>
  </documentManagement>
</p:properties>
</file>

<file path=customXml/itemProps1.xml><?xml version="1.0" encoding="utf-8"?>
<ds:datastoreItem xmlns:ds="http://schemas.openxmlformats.org/officeDocument/2006/customXml" ds:itemID="{B16BD2F1-C333-4A0F-BA71-3D4E336DC091}"/>
</file>

<file path=customXml/itemProps2.xml><?xml version="1.0" encoding="utf-8"?>
<ds:datastoreItem xmlns:ds="http://schemas.openxmlformats.org/officeDocument/2006/customXml" ds:itemID="{5172C8A0-8192-4EB4-8D10-E92896032FCD}"/>
</file>

<file path=customXml/itemProps3.xml><?xml version="1.0" encoding="utf-8"?>
<ds:datastoreItem xmlns:ds="http://schemas.openxmlformats.org/officeDocument/2006/customXml" ds:itemID="{872351FB-6866-46DB-A51D-0DAECE1A74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Beals</dc:creator>
  <cp:keywords/>
  <dc:description/>
  <cp:lastModifiedBy>Microsoft Office User</cp:lastModifiedBy>
  <cp:revision>2</cp:revision>
  <dcterms:created xsi:type="dcterms:W3CDTF">2020-12-17T03:23:00Z</dcterms:created>
  <dcterms:modified xsi:type="dcterms:W3CDTF">2020-12-17T03:23:00Z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0x0101007BC3257F216A374E9A2AA6DF673A1070</vt:lpwstr>
  </property>
</Properties>
</file>