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654FB" w14:textId="57841119" w:rsidR="001A4271" w:rsidRPr="00A32B6B" w:rsidRDefault="00A32B6B" w:rsidP="007B6AFF">
      <w:pPr>
        <w:pStyle w:val="DivisionName"/>
        <w:rPr>
          <w:rFonts w:ascii="Noto Sans" w:hAnsi="Noto Sans" w:cs="Noto Sans"/>
        </w:rPr>
      </w:pPr>
      <w:r w:rsidRPr="00A32B6B">
        <w:rPr>
          <w:rFonts w:ascii="Noto Sans" w:hAnsi="Noto Sans" w:cs="Noto Sans"/>
          <w:noProof/>
        </w:rPr>
        <w:drawing>
          <wp:anchor distT="0" distB="0" distL="114300" distR="114300" simplePos="0" relativeHeight="251658240" behindDoc="0" locked="0" layoutInCell="1" allowOverlap="1" wp14:anchorId="21578D61" wp14:editId="2A284D1B">
            <wp:simplePos x="0" y="0"/>
            <wp:positionH relativeFrom="column">
              <wp:posOffset>4854575</wp:posOffset>
            </wp:positionH>
            <wp:positionV relativeFrom="margin">
              <wp:posOffset>-128432</wp:posOffset>
            </wp:positionV>
            <wp:extent cx="2081354" cy="927748"/>
            <wp:effectExtent l="0" t="0" r="0" b="5715"/>
            <wp:wrapNone/>
            <wp:docPr id="11" name="Picture 11" descr="ओरेगन स्वास्थ्य प्राधिकरण लोगो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Oregon Health Authority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1354" cy="9277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6002" w:rsidRPr="00A32B6B">
        <w:rPr>
          <w:rFonts w:ascii="Noto Sans" w:hAnsi="Noto Sans" w:cs="Noto Sans"/>
          <w:noProof/>
        </w:rPr>
        <w:t>Public Health Division</w:t>
      </w:r>
    </w:p>
    <w:p w14:paraId="67AC1DDF" w14:textId="05CAA40E" w:rsidR="00B2771A" w:rsidRPr="00A32B6B" w:rsidRDefault="00816002" w:rsidP="0035517C">
      <w:pPr>
        <w:pStyle w:val="ProgramName"/>
        <w:tabs>
          <w:tab w:val="left" w:pos="6210"/>
        </w:tabs>
        <w:ind w:right="72"/>
        <w:rPr>
          <w:rFonts w:ascii="Noto Sans" w:hAnsi="Noto Sans" w:cs="Noto Sans"/>
        </w:rPr>
      </w:pPr>
      <w:r w:rsidRPr="00A32B6B">
        <w:t>Tobacco Retail License Program</w:t>
      </w:r>
      <w:r w:rsidR="00A32B6B" w:rsidRPr="00A32B6B">
        <w:rPr>
          <w:rFonts w:ascii="Noto Sans" w:eastAsia="Noto Sans" w:hAnsi="Noto Sans" w:cs="Noto Sans"/>
          <w:color w:val="FFFFFF"/>
          <w:szCs w:val="24"/>
          <w:lang w:val="hi-IN"/>
        </w:rPr>
        <w:tab/>
        <w:t>जनवरी 2026</w:t>
      </w:r>
    </w:p>
    <w:p w14:paraId="7E3C2737" w14:textId="30F3AD84" w:rsidR="002D336C" w:rsidRPr="00A32B6B" w:rsidRDefault="00A32B6B" w:rsidP="007A6597">
      <w:pPr>
        <w:spacing w:before="320"/>
        <w:ind w:left="-230"/>
        <w:rPr>
          <w:rFonts w:ascii="Noto Sans" w:hAnsi="Noto Sans" w:cs="Noto Sans"/>
        </w:rPr>
      </w:pPr>
      <w:r w:rsidRPr="00A32B6B">
        <w:rPr>
          <w:rFonts w:ascii="Noto Sans" w:hAnsi="Noto Sans" w:cs="Noto San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AE7DEB" wp14:editId="0257AD73">
                <wp:simplePos x="0" y="0"/>
                <wp:positionH relativeFrom="margin">
                  <wp:posOffset>429555</wp:posOffset>
                </wp:positionH>
                <wp:positionV relativeFrom="paragraph">
                  <wp:posOffset>208604</wp:posOffset>
                </wp:positionV>
                <wp:extent cx="4370119" cy="1148257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0119" cy="1148257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66C7AD" w14:textId="77777777" w:rsidR="00FF4ECE" w:rsidRPr="0073041A" w:rsidRDefault="00A32B6B" w:rsidP="00FF4ECE">
                            <w:pPr>
                              <w:spacing w:before="0" w:line="240" w:lineRule="auto"/>
                              <w:ind w:left="0"/>
                              <w:rPr>
                                <w:rFonts w:ascii="Verdana" w:hAnsi="Verdana" w:cs="Calibri"/>
                                <w:b/>
                                <w:bCs/>
                                <w:color w:val="E9E1E8" w:themeColor="accent6"/>
                                <w:sz w:val="56"/>
                                <w:szCs w:val="56"/>
                              </w:rPr>
                            </w:pPr>
                            <w:r w:rsidRPr="0073041A">
                              <w:rPr>
                                <w:rFonts w:ascii="Mangal" w:eastAsia="Noto Sans" w:hAnsi="Mangal" w:cs="Mangal"/>
                                <w:b/>
                                <w:bCs/>
                                <w:color w:val="E9E1E8"/>
                                <w:sz w:val="56"/>
                                <w:szCs w:val="56"/>
                                <w:lang w:val="hi-IN"/>
                              </w:rPr>
                              <w:t>टोबैको</w:t>
                            </w:r>
                            <w:r w:rsidRPr="0073041A">
                              <w:rPr>
                                <w:rFonts w:ascii="Verdana" w:eastAsia="Noto Sans" w:hAnsi="Verdana" w:cs="Calibri"/>
                                <w:b/>
                                <w:bCs/>
                                <w:color w:val="E9E1E8"/>
                                <w:sz w:val="56"/>
                                <w:szCs w:val="56"/>
                                <w:lang w:val="hi-IN"/>
                              </w:rPr>
                              <w:t xml:space="preserve"> </w:t>
                            </w:r>
                            <w:r w:rsidRPr="0073041A">
                              <w:rPr>
                                <w:rFonts w:ascii="Mangal" w:eastAsia="Noto Sans" w:hAnsi="Mangal" w:cs="Mangal"/>
                                <w:b/>
                                <w:bCs/>
                                <w:color w:val="E9E1E8"/>
                                <w:sz w:val="56"/>
                                <w:szCs w:val="56"/>
                                <w:lang w:val="hi-IN"/>
                              </w:rPr>
                              <w:t>रिटेल</w:t>
                            </w:r>
                            <w:r w:rsidRPr="0073041A">
                              <w:rPr>
                                <w:rFonts w:ascii="Verdana" w:eastAsia="Noto Sans" w:hAnsi="Verdana" w:cs="Calibri"/>
                                <w:b/>
                                <w:bCs/>
                                <w:color w:val="E9E1E8"/>
                                <w:sz w:val="56"/>
                                <w:szCs w:val="56"/>
                                <w:lang w:val="hi-IN"/>
                              </w:rPr>
                              <w:t xml:space="preserve"> </w:t>
                            </w:r>
                            <w:r w:rsidRPr="0073041A">
                              <w:rPr>
                                <w:rFonts w:ascii="Mangal" w:eastAsia="Noto Sans" w:hAnsi="Mangal" w:cs="Mangal"/>
                                <w:b/>
                                <w:bCs/>
                                <w:color w:val="E9E1E8"/>
                                <w:sz w:val="56"/>
                                <w:szCs w:val="56"/>
                                <w:lang w:val="hi-IN"/>
                              </w:rPr>
                              <w:t>लाइसेंस</w:t>
                            </w:r>
                            <w:r w:rsidRPr="0073041A">
                              <w:rPr>
                                <w:rFonts w:ascii="Verdana" w:eastAsia="Noto Sans" w:hAnsi="Verdana" w:cs="Calibri"/>
                                <w:b/>
                                <w:bCs/>
                                <w:color w:val="E9E1E8"/>
                                <w:sz w:val="56"/>
                                <w:szCs w:val="56"/>
                                <w:lang w:val="hi-IN"/>
                              </w:rPr>
                              <w:t xml:space="preserve"> </w:t>
                            </w:r>
                            <w:r w:rsidRPr="0073041A">
                              <w:rPr>
                                <w:rFonts w:ascii="Mangal" w:eastAsia="Noto Sans" w:hAnsi="Mangal" w:cs="Mangal"/>
                                <w:b/>
                                <w:bCs/>
                                <w:color w:val="E9E1E8"/>
                                <w:sz w:val="56"/>
                                <w:szCs w:val="56"/>
                                <w:lang w:val="hi-IN"/>
                              </w:rPr>
                              <w:t>बुलेटिन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AE7D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.8pt;margin-top:16.45pt;width:344.1pt;height:90.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" fillcolor="#064276 [3213]" stroked="f" strokeweight=".5pt">
                <v:textbox>
                  <w:txbxContent>
                    <w:p w14:paraId="4566C7AD" w14:textId="77777777" w:rsidR="00FF4ECE" w:rsidRPr="0073041A" w:rsidRDefault="00A32B6B" w:rsidP="00FF4ECE">
                      <w:pPr>
                        <w:spacing w:before="0" w:line="240" w:lineRule="auto"/>
                        <w:ind w:left="0"/>
                        <w:rPr>
                          <w:rFonts w:ascii="Verdana" w:hAnsi="Verdana" w:cs="Calibri"/>
                          <w:b/>
                          <w:bCs/>
                          <w:color w:val="E9E1E8" w:themeColor="accent6"/>
                          <w:sz w:val="56"/>
                          <w:szCs w:val="56"/>
                        </w:rPr>
                      </w:pPr>
                      <w:r w:rsidRPr="0073041A">
                        <w:rPr>
                          <w:rFonts w:ascii="Mangal" w:eastAsia="Noto Sans" w:hAnsi="Mangal" w:cs="Mangal"/>
                          <w:b/>
                          <w:bCs/>
                          <w:color w:val="E9E1E8"/>
                          <w:sz w:val="56"/>
                          <w:szCs w:val="56"/>
                          <w:lang w:val="hi-IN"/>
                        </w:rPr>
                        <w:t>टोबैको</w:t>
                      </w:r>
                      <w:r w:rsidRPr="0073041A">
                        <w:rPr>
                          <w:rFonts w:ascii="Verdana" w:eastAsia="Noto Sans" w:hAnsi="Verdana" w:cs="Calibri"/>
                          <w:b/>
                          <w:bCs/>
                          <w:color w:val="E9E1E8"/>
                          <w:sz w:val="56"/>
                          <w:szCs w:val="56"/>
                          <w:lang w:val="hi-IN"/>
                        </w:rPr>
                        <w:t xml:space="preserve"> </w:t>
                      </w:r>
                      <w:r w:rsidRPr="0073041A">
                        <w:rPr>
                          <w:rFonts w:ascii="Mangal" w:eastAsia="Noto Sans" w:hAnsi="Mangal" w:cs="Mangal"/>
                          <w:b/>
                          <w:bCs/>
                          <w:color w:val="E9E1E8"/>
                          <w:sz w:val="56"/>
                          <w:szCs w:val="56"/>
                          <w:lang w:val="hi-IN"/>
                        </w:rPr>
                        <w:t>रिटेल</w:t>
                      </w:r>
                      <w:r w:rsidRPr="0073041A">
                        <w:rPr>
                          <w:rFonts w:ascii="Verdana" w:eastAsia="Noto Sans" w:hAnsi="Verdana" w:cs="Calibri"/>
                          <w:b/>
                          <w:bCs/>
                          <w:color w:val="E9E1E8"/>
                          <w:sz w:val="56"/>
                          <w:szCs w:val="56"/>
                          <w:lang w:val="hi-IN"/>
                        </w:rPr>
                        <w:t xml:space="preserve"> </w:t>
                      </w:r>
                      <w:r w:rsidRPr="0073041A">
                        <w:rPr>
                          <w:rFonts w:ascii="Mangal" w:eastAsia="Noto Sans" w:hAnsi="Mangal" w:cs="Mangal"/>
                          <w:b/>
                          <w:bCs/>
                          <w:color w:val="E9E1E8"/>
                          <w:sz w:val="56"/>
                          <w:szCs w:val="56"/>
                          <w:lang w:val="hi-IN"/>
                        </w:rPr>
                        <w:t>लाइसेंस</w:t>
                      </w:r>
                      <w:r w:rsidRPr="0073041A">
                        <w:rPr>
                          <w:rFonts w:ascii="Verdana" w:eastAsia="Noto Sans" w:hAnsi="Verdana" w:cs="Calibri"/>
                          <w:b/>
                          <w:bCs/>
                          <w:color w:val="E9E1E8"/>
                          <w:sz w:val="56"/>
                          <w:szCs w:val="56"/>
                          <w:lang w:val="hi-IN"/>
                        </w:rPr>
                        <w:t xml:space="preserve"> </w:t>
                      </w:r>
                      <w:r w:rsidRPr="0073041A">
                        <w:rPr>
                          <w:rFonts w:ascii="Mangal" w:eastAsia="Noto Sans" w:hAnsi="Mangal" w:cs="Mangal"/>
                          <w:b/>
                          <w:bCs/>
                          <w:color w:val="E9E1E8"/>
                          <w:sz w:val="56"/>
                          <w:szCs w:val="56"/>
                          <w:lang w:val="hi-IN"/>
                        </w:rPr>
                        <w:t>बुलेटिन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32B6B">
        <w:rPr>
          <w:rFonts w:ascii="Noto Sans" w:hAnsi="Noto Sans" w:cs="Noto San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CB044A" wp14:editId="78703FEE">
                <wp:simplePos x="0" y="0"/>
                <wp:positionH relativeFrom="margin">
                  <wp:posOffset>-462787</wp:posOffset>
                </wp:positionH>
                <wp:positionV relativeFrom="paragraph">
                  <wp:posOffset>579437</wp:posOffset>
                </wp:positionV>
                <wp:extent cx="1103774" cy="391886"/>
                <wp:effectExtent l="0" t="6033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103774" cy="391886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232BA5" w14:textId="77777777" w:rsidR="00FF4ECE" w:rsidRPr="00FF4ECE" w:rsidRDefault="00A32B6B" w:rsidP="00FF4ECE">
                            <w:pPr>
                              <w:spacing w:before="0" w:line="240" w:lineRule="auto"/>
                              <w:ind w:left="0"/>
                              <w:jc w:val="center"/>
                              <w:rPr>
                                <w:rFonts w:ascii="Noto Sans" w:hAnsi="Noto Sans" w:cs="Noto Sans"/>
                                <w:b/>
                                <w:bCs/>
                                <w:color w:val="064276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b/>
                                <w:bCs/>
                                <w:color w:val="064276"/>
                                <w:sz w:val="36"/>
                                <w:szCs w:val="36"/>
                                <w:lang w:val="hi-IN"/>
                              </w:rPr>
                              <w:t>Oregon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B044A" id="Text Box 1" o:spid="_x0000_s1027" type="#_x0000_t202" style="position:absolute;left:0;text-align:left;margin-left:-36.45pt;margin-top:45.6pt;width:86.9pt;height:30.85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" fillcolor="#d6dbe9 [3205]" stroked="f" strokeweight=".5pt">
                <v:textbox>
                  <w:txbxContent>
                    <w:p w14:paraId="6F232BA5" w14:textId="77777777" w:rsidR="00FF4ECE" w:rsidRPr="00FF4ECE" w:rsidRDefault="00A32B6B" w:rsidP="00FF4ECE">
                      <w:pPr>
                        <w:spacing w:before="0" w:line="240" w:lineRule="auto"/>
                        <w:ind w:left="0"/>
                        <w:jc w:val="center"/>
                        <w:rPr>
                          <w:rFonts w:ascii="Noto Sans" w:hAnsi="Noto Sans" w:cs="Noto Sans"/>
                          <w:b/>
                          <w:bCs/>
                          <w:color w:val="064276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Noto Sans" w:eastAsia="Noto Sans" w:hAnsi="Noto Sans" w:cs="Noto Sans"/>
                          <w:b/>
                          <w:bCs/>
                          <w:color w:val="064276"/>
                          <w:sz w:val="36"/>
                          <w:szCs w:val="36"/>
                          <w:lang w:val="hi-IN"/>
                        </w:rPr>
                        <w:t>Oregon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336C" w:rsidRPr="00A32B6B">
        <w:rPr>
          <w:rFonts w:ascii="Noto Sans" w:hAnsi="Noto Sans" w:cs="Noto Sans"/>
          <w:noProof/>
        </w:rPr>
        <w:drawing>
          <wp:inline distT="0" distB="0" distL="0" distR="0" wp14:anchorId="05517E62" wp14:editId="226A1EE4">
            <wp:extent cx="7019925" cy="1169988"/>
            <wp:effectExtent l="0" t="0" r="0" b="0"/>
            <wp:docPr id="1781844304" name="Picture 1" descr="ग्राफिकल यूजर इंटरफेस&#10;&#10;एआई द्वारा उत्पन्न सामग्री गलत हो सकती है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844304" name="Picture 1" descr="Graphical user interface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6586" cy="117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ED3240" w14:textId="09B647F8" w:rsidR="00FB7F24" w:rsidRPr="000C2EFE" w:rsidRDefault="00A32B6B" w:rsidP="00A81BA2">
      <w:pPr>
        <w:pStyle w:val="Heading2"/>
        <w:ind w:left="0"/>
        <w:rPr>
          <w:rFonts w:ascii="Tahoma" w:hAnsi="Tahoma" w:cs="Tahoma"/>
        </w:rPr>
      </w:pPr>
      <w:r w:rsidRPr="000C2EFE">
        <w:rPr>
          <w:rFonts w:ascii="Mangal" w:eastAsia="Noto Sans" w:hAnsi="Mangal" w:cs="Mangal"/>
          <w:bCs/>
          <w:szCs w:val="36"/>
          <w:lang w:val="hi-IN"/>
        </w:rPr>
        <w:t>रिटेल</w:t>
      </w:r>
      <w:r w:rsidRPr="000C2EFE">
        <w:rPr>
          <w:rFonts w:ascii="Tahoma" w:eastAsia="Noto Sans" w:hAnsi="Tahoma" w:cs="Tahoma"/>
          <w:bCs/>
          <w:szCs w:val="36"/>
          <w:lang w:val="hi-IN"/>
        </w:rPr>
        <w:t xml:space="preserve"> </w:t>
      </w:r>
      <w:r w:rsidRPr="000C2EFE">
        <w:rPr>
          <w:rFonts w:ascii="Mangal" w:eastAsia="Noto Sans" w:hAnsi="Mangal" w:cs="Mangal"/>
          <w:bCs/>
          <w:szCs w:val="36"/>
          <w:lang w:val="hi-IN"/>
        </w:rPr>
        <w:t>वायलेशन</w:t>
      </w:r>
      <w:r w:rsidRPr="000C2EFE">
        <w:rPr>
          <w:rFonts w:ascii="Tahoma" w:eastAsia="Noto Sans" w:hAnsi="Tahoma" w:cs="Tahoma"/>
          <w:bCs/>
          <w:szCs w:val="36"/>
          <w:lang w:val="hi-IN"/>
        </w:rPr>
        <w:t xml:space="preserve"> </w:t>
      </w:r>
      <w:r w:rsidRPr="000C2EFE">
        <w:rPr>
          <w:rFonts w:ascii="Mangal" w:eastAsia="Noto Sans" w:hAnsi="Mangal" w:cs="Mangal"/>
          <w:bCs/>
          <w:szCs w:val="36"/>
          <w:lang w:val="hi-IN"/>
        </w:rPr>
        <w:t>रेट</w:t>
      </w:r>
      <w:r w:rsidRPr="000C2EFE">
        <w:rPr>
          <w:rFonts w:ascii="Tahoma" w:eastAsia="Noto Sans" w:hAnsi="Tahoma" w:cs="Tahoma"/>
          <w:bCs/>
          <w:szCs w:val="36"/>
          <w:lang w:val="hi-IN"/>
        </w:rPr>
        <w:t xml:space="preserve"> </w:t>
      </w:r>
      <w:r w:rsidRPr="000C2EFE">
        <w:rPr>
          <w:rFonts w:ascii="Mangal" w:eastAsia="Noto Sans" w:hAnsi="Mangal" w:cs="Mangal"/>
          <w:bCs/>
          <w:szCs w:val="36"/>
          <w:lang w:val="hi-IN"/>
        </w:rPr>
        <w:t>में</w:t>
      </w:r>
      <w:r w:rsidRPr="000C2EFE">
        <w:rPr>
          <w:rFonts w:ascii="Tahoma" w:eastAsia="Noto Sans" w:hAnsi="Tahoma" w:cs="Tahoma"/>
          <w:bCs/>
          <w:szCs w:val="36"/>
          <w:lang w:val="hi-IN"/>
        </w:rPr>
        <w:t xml:space="preserve"> </w:t>
      </w:r>
      <w:r w:rsidRPr="000C2EFE">
        <w:rPr>
          <w:rFonts w:ascii="Mangal" w:eastAsia="Noto Sans" w:hAnsi="Mangal" w:cs="Mangal"/>
          <w:bCs/>
          <w:szCs w:val="36"/>
          <w:lang w:val="hi-IN"/>
        </w:rPr>
        <w:t>लगातार</w:t>
      </w:r>
      <w:r w:rsidRPr="000C2EFE">
        <w:rPr>
          <w:rFonts w:ascii="Tahoma" w:eastAsia="Noto Sans" w:hAnsi="Tahoma" w:cs="Tahoma"/>
          <w:bCs/>
          <w:szCs w:val="36"/>
          <w:lang w:val="hi-IN"/>
        </w:rPr>
        <w:t xml:space="preserve"> </w:t>
      </w:r>
      <w:r w:rsidRPr="000C2EFE">
        <w:rPr>
          <w:rFonts w:ascii="Mangal" w:eastAsia="Noto Sans" w:hAnsi="Mangal" w:cs="Mangal"/>
          <w:bCs/>
          <w:szCs w:val="36"/>
          <w:lang w:val="hi-IN"/>
        </w:rPr>
        <w:t>तीसरे</w:t>
      </w:r>
      <w:r w:rsidRPr="000C2EFE">
        <w:rPr>
          <w:rFonts w:ascii="Tahoma" w:eastAsia="Noto Sans" w:hAnsi="Tahoma" w:cs="Tahoma"/>
          <w:bCs/>
          <w:szCs w:val="36"/>
          <w:lang w:val="hi-IN"/>
        </w:rPr>
        <w:t xml:space="preserve"> </w:t>
      </w:r>
      <w:r w:rsidRPr="000C2EFE">
        <w:rPr>
          <w:rFonts w:ascii="Mangal" w:eastAsia="Noto Sans" w:hAnsi="Mangal" w:cs="Mangal"/>
          <w:bCs/>
          <w:szCs w:val="36"/>
          <w:lang w:val="hi-IN"/>
        </w:rPr>
        <w:t>साल</w:t>
      </w:r>
      <w:r w:rsidRPr="000C2EFE">
        <w:rPr>
          <w:rFonts w:ascii="Tahoma" w:eastAsia="Noto Sans" w:hAnsi="Tahoma" w:cs="Tahoma"/>
          <w:bCs/>
          <w:szCs w:val="36"/>
          <w:lang w:val="hi-IN"/>
        </w:rPr>
        <w:t xml:space="preserve"> </w:t>
      </w:r>
      <w:r w:rsidRPr="000C2EFE">
        <w:rPr>
          <w:rFonts w:ascii="Mangal" w:eastAsia="Noto Sans" w:hAnsi="Mangal" w:cs="Mangal"/>
          <w:bCs/>
          <w:szCs w:val="36"/>
          <w:lang w:val="hi-IN"/>
        </w:rPr>
        <w:t>गिरावट</w:t>
      </w:r>
      <w:r w:rsidRPr="000C2EFE">
        <w:rPr>
          <w:rFonts w:ascii="Tahoma" w:eastAsia="Noto Sans" w:hAnsi="Tahoma" w:cs="Tahoma"/>
          <w:bCs/>
          <w:szCs w:val="36"/>
          <w:lang w:val="hi-IN"/>
        </w:rPr>
        <w:t xml:space="preserve"> </w:t>
      </w:r>
      <w:r w:rsidRPr="000C2EFE">
        <w:rPr>
          <w:rFonts w:ascii="Mangal" w:eastAsia="Noto Sans" w:hAnsi="Mangal" w:cs="Mangal"/>
          <w:bCs/>
          <w:szCs w:val="36"/>
          <w:lang w:val="hi-IN"/>
        </w:rPr>
        <w:t>आई</w:t>
      </w:r>
      <w:r w:rsidRPr="000C2EFE">
        <w:rPr>
          <w:rFonts w:ascii="Tahoma" w:eastAsia="Noto Sans" w:hAnsi="Tahoma" w:cs="Tahoma"/>
          <w:bCs/>
          <w:szCs w:val="36"/>
          <w:lang w:val="hi-IN"/>
        </w:rPr>
        <w:t xml:space="preserve"> </w:t>
      </w:r>
      <w:r w:rsidRPr="000C2EFE">
        <w:rPr>
          <w:rFonts w:ascii="Mangal" w:eastAsia="Noto Sans" w:hAnsi="Mangal" w:cs="Mangal"/>
          <w:bCs/>
          <w:szCs w:val="36"/>
          <w:lang w:val="hi-IN"/>
        </w:rPr>
        <w:t>है</w:t>
      </w:r>
    </w:p>
    <w:p w14:paraId="1F093035" w14:textId="60827659" w:rsidR="00BA45E1" w:rsidRPr="000C2EFE" w:rsidRDefault="00A32B6B" w:rsidP="00BE5ADD">
      <w:pPr>
        <w:ind w:left="0"/>
        <w:rPr>
          <w:rFonts w:ascii="Tahoma" w:hAnsi="Tahoma" w:cs="Tahoma"/>
        </w:rPr>
      </w:pPr>
      <w:r w:rsidRPr="000C2EFE">
        <w:rPr>
          <w:rFonts w:ascii="Mangal" w:eastAsia="Noto Sans" w:hAnsi="Mangal" w:cs="Mangal"/>
          <w:lang w:val="hi-IN"/>
        </w:rPr>
        <w:t>तीन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साल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की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जाँच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के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बाद</w:t>
      </w:r>
      <w:r w:rsidRPr="000C2EFE">
        <w:rPr>
          <w:rFonts w:ascii="Tahoma" w:eastAsia="Noto Sans" w:hAnsi="Tahoma" w:cs="Tahoma"/>
          <w:lang w:val="hi-IN"/>
        </w:rPr>
        <w:t xml:space="preserve">, 21 </w:t>
      </w:r>
      <w:r w:rsidRPr="000C2EFE">
        <w:rPr>
          <w:rFonts w:ascii="Mangal" w:eastAsia="Noto Sans" w:hAnsi="Mangal" w:cs="Mangal"/>
          <w:lang w:val="hi-IN"/>
        </w:rPr>
        <w:t>साल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से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कम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उम्र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के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लोगों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को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तंबाकू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और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इनहेलेंट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डिलीवरी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सिस्टम</w:t>
      </w:r>
      <w:r w:rsidRPr="000C2EFE">
        <w:rPr>
          <w:rFonts w:ascii="Tahoma" w:eastAsia="Noto Sans" w:hAnsi="Tahoma" w:cs="Tahoma"/>
          <w:lang w:val="hi-IN"/>
        </w:rPr>
        <w:t xml:space="preserve"> (Inhalant delivery systems, IDS) </w:t>
      </w:r>
      <w:r w:rsidRPr="000C2EFE">
        <w:rPr>
          <w:rFonts w:ascii="Mangal" w:eastAsia="Noto Sans" w:hAnsi="Mangal" w:cs="Mangal"/>
          <w:lang w:val="hi-IN"/>
        </w:rPr>
        <w:t>की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गैर</w:t>
      </w:r>
      <w:r w:rsidRPr="000C2EFE">
        <w:rPr>
          <w:rFonts w:ascii="Tahoma" w:eastAsia="Noto Sans" w:hAnsi="Tahoma" w:cs="Tahoma"/>
          <w:lang w:val="hi-IN"/>
        </w:rPr>
        <w:t>-</w:t>
      </w:r>
      <w:r w:rsidRPr="000C2EFE">
        <w:rPr>
          <w:rFonts w:ascii="Mangal" w:eastAsia="Noto Sans" w:hAnsi="Mangal" w:cs="Mangal"/>
          <w:lang w:val="hi-IN"/>
        </w:rPr>
        <w:t>कानूनी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बिक्री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में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कमी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जारी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है।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ओरेगन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टोबैको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रिटेल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लाइसेंस</w:t>
      </w:r>
      <w:r w:rsidRPr="000C2EFE">
        <w:rPr>
          <w:rFonts w:ascii="Tahoma" w:eastAsia="Noto Sans" w:hAnsi="Tahoma" w:cs="Tahoma"/>
          <w:lang w:val="hi-IN"/>
        </w:rPr>
        <w:t xml:space="preserve"> (Tobacco Retail License, TRL) </w:t>
      </w:r>
      <w:r w:rsidRPr="000C2EFE">
        <w:rPr>
          <w:rFonts w:ascii="Mangal" w:eastAsia="Noto Sans" w:hAnsi="Mangal" w:cs="Mangal"/>
          <w:lang w:val="hi-IN"/>
        </w:rPr>
        <w:t>प्रोग्राम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ने</w:t>
      </w:r>
      <w:r w:rsidRPr="000C2EFE">
        <w:rPr>
          <w:rFonts w:ascii="Tahoma" w:eastAsia="Noto Sans" w:hAnsi="Tahoma" w:cs="Tahoma"/>
          <w:lang w:val="hi-IN"/>
        </w:rPr>
        <w:t xml:space="preserve"> 2022 </w:t>
      </w:r>
      <w:r w:rsidRPr="000C2EFE">
        <w:rPr>
          <w:rFonts w:ascii="Mangal" w:eastAsia="Noto Sans" w:hAnsi="Mangal" w:cs="Mangal"/>
          <w:lang w:val="hi-IN"/>
        </w:rPr>
        <w:t>में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तंबाकू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और</w:t>
      </w:r>
      <w:r w:rsidRPr="000C2EFE">
        <w:rPr>
          <w:rFonts w:ascii="Tahoma" w:eastAsia="Noto Sans" w:hAnsi="Tahoma" w:cs="Tahoma"/>
          <w:lang w:val="hi-IN"/>
        </w:rPr>
        <w:t xml:space="preserve"> IDS </w:t>
      </w:r>
      <w:r w:rsidRPr="000C2EFE">
        <w:rPr>
          <w:rFonts w:ascii="Mangal" w:eastAsia="Noto Sans" w:hAnsi="Mangal" w:cs="Mangal"/>
          <w:lang w:val="hi-IN"/>
        </w:rPr>
        <w:t>रिटेलर्स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का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इंस्पेक्शन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शुरू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किया।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उस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साल</w:t>
      </w:r>
      <w:r w:rsidRPr="000C2EFE">
        <w:rPr>
          <w:rFonts w:ascii="Tahoma" w:eastAsia="Noto Sans" w:hAnsi="Tahoma" w:cs="Tahoma"/>
          <w:lang w:val="hi-IN"/>
        </w:rPr>
        <w:t xml:space="preserve">, 26 </w:t>
      </w:r>
      <w:r w:rsidRPr="000C2EFE">
        <w:rPr>
          <w:rFonts w:ascii="Mangal" w:eastAsia="Noto Sans" w:hAnsi="Mangal" w:cs="Mangal"/>
          <w:lang w:val="hi-IN"/>
        </w:rPr>
        <w:t>प्रतिशत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रिटेलर्स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ने</w:t>
      </w:r>
      <w:r w:rsidRPr="000C2EFE">
        <w:rPr>
          <w:rFonts w:ascii="Tahoma" w:eastAsia="Noto Sans" w:hAnsi="Tahoma" w:cs="Tahoma"/>
          <w:lang w:val="hi-IN"/>
        </w:rPr>
        <w:t xml:space="preserve"> 21 </w:t>
      </w:r>
      <w:r w:rsidRPr="000C2EFE">
        <w:rPr>
          <w:rFonts w:ascii="Mangal" w:eastAsia="Noto Sans" w:hAnsi="Mangal" w:cs="Mangal"/>
          <w:lang w:val="hi-IN"/>
        </w:rPr>
        <w:t>साल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से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कम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उम्र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के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लोगों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को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बिक्री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की।</w:t>
      </w:r>
      <w:r w:rsidRPr="000C2EFE">
        <w:rPr>
          <w:rFonts w:ascii="Tahoma" w:eastAsia="Noto Sans" w:hAnsi="Tahoma" w:cs="Tahoma"/>
          <w:lang w:val="hi-IN"/>
        </w:rPr>
        <w:t xml:space="preserve"> 2023 </w:t>
      </w:r>
      <w:r w:rsidRPr="000C2EFE">
        <w:rPr>
          <w:rFonts w:ascii="Mangal" w:eastAsia="Noto Sans" w:hAnsi="Mangal" w:cs="Mangal"/>
          <w:lang w:val="hi-IN"/>
        </w:rPr>
        <w:t>में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यह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दर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घटकर</w:t>
      </w:r>
      <w:r w:rsidRPr="000C2EFE">
        <w:rPr>
          <w:rFonts w:ascii="Tahoma" w:eastAsia="Noto Sans" w:hAnsi="Tahoma" w:cs="Tahoma"/>
          <w:lang w:val="hi-IN"/>
        </w:rPr>
        <w:t xml:space="preserve"> 21 </w:t>
      </w:r>
      <w:r w:rsidRPr="000C2EFE">
        <w:rPr>
          <w:rFonts w:ascii="Mangal" w:eastAsia="Noto Sans" w:hAnsi="Mangal" w:cs="Mangal"/>
          <w:lang w:val="hi-IN"/>
        </w:rPr>
        <w:t>प्रतिशत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और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फिर</w:t>
      </w:r>
      <w:r w:rsidRPr="000C2EFE">
        <w:rPr>
          <w:rFonts w:ascii="Tahoma" w:eastAsia="Noto Sans" w:hAnsi="Tahoma" w:cs="Tahoma"/>
          <w:lang w:val="hi-IN"/>
        </w:rPr>
        <w:t xml:space="preserve"> 2024 </w:t>
      </w:r>
      <w:r w:rsidRPr="000C2EFE">
        <w:rPr>
          <w:rFonts w:ascii="Mangal" w:eastAsia="Noto Sans" w:hAnsi="Mangal" w:cs="Mangal"/>
          <w:lang w:val="hi-IN"/>
        </w:rPr>
        <w:t>में</w:t>
      </w:r>
      <w:r w:rsidRPr="000C2EFE">
        <w:rPr>
          <w:rFonts w:ascii="Tahoma" w:eastAsia="Noto Sans" w:hAnsi="Tahoma" w:cs="Tahoma"/>
          <w:lang w:val="hi-IN"/>
        </w:rPr>
        <w:t xml:space="preserve"> 14 </w:t>
      </w:r>
      <w:r w:rsidRPr="000C2EFE">
        <w:rPr>
          <w:rFonts w:ascii="Mangal" w:eastAsia="Noto Sans" w:hAnsi="Mangal" w:cs="Mangal"/>
          <w:lang w:val="hi-IN"/>
        </w:rPr>
        <w:t>प्रतिशत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हो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गई।</w:t>
      </w:r>
      <w:r w:rsidRPr="000C2EFE">
        <w:rPr>
          <w:rFonts w:ascii="Tahoma" w:eastAsia="Noto Sans" w:hAnsi="Tahoma" w:cs="Tahoma"/>
          <w:lang w:val="hi-IN"/>
        </w:rPr>
        <w:t xml:space="preserve"> </w:t>
      </w:r>
    </w:p>
    <w:p w14:paraId="324366B2" w14:textId="35DD420E" w:rsidR="0065505C" w:rsidRPr="000C2EFE" w:rsidRDefault="00A32B6B" w:rsidP="00BE5ADD">
      <w:pPr>
        <w:ind w:left="0"/>
        <w:rPr>
          <w:rFonts w:ascii="Tahoma" w:hAnsi="Tahoma" w:cs="Tahoma"/>
        </w:rPr>
      </w:pPr>
      <w:r w:rsidRPr="000C2EFE">
        <w:rPr>
          <w:rFonts w:ascii="Tahoma" w:eastAsia="Noto Sans" w:hAnsi="Tahoma" w:cs="Tahoma"/>
          <w:lang w:val="hi-IN"/>
        </w:rPr>
        <w:t xml:space="preserve">2025 </w:t>
      </w:r>
      <w:r w:rsidRPr="000C2EFE">
        <w:rPr>
          <w:rFonts w:ascii="Mangal" w:eastAsia="Noto Sans" w:hAnsi="Mangal" w:cs="Mangal"/>
          <w:lang w:val="hi-IN"/>
        </w:rPr>
        <w:t>में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यह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दर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फिर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से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गिरकर</w:t>
      </w:r>
      <w:r w:rsidRPr="000C2EFE">
        <w:rPr>
          <w:rFonts w:ascii="Tahoma" w:eastAsia="Noto Sans" w:hAnsi="Tahoma" w:cs="Tahoma"/>
          <w:lang w:val="hi-IN"/>
        </w:rPr>
        <w:t xml:space="preserve"> 11 </w:t>
      </w:r>
      <w:r w:rsidRPr="000C2EFE">
        <w:rPr>
          <w:rFonts w:ascii="Mangal" w:eastAsia="Noto Sans" w:hAnsi="Mangal" w:cs="Mangal"/>
          <w:lang w:val="hi-IN"/>
        </w:rPr>
        <w:t>प्रतिशत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हो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गई।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हम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उन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सभी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रिटेलर्स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के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शुक्रगुजार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हैं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जिन्होंने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स्टाफ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की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ट्रेनिंग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बढ़ाई</w:t>
      </w:r>
      <w:r w:rsidRPr="000C2EFE">
        <w:rPr>
          <w:rFonts w:ascii="Tahoma" w:eastAsia="Noto Sans" w:hAnsi="Tahoma" w:cs="Tahoma"/>
          <w:lang w:val="hi-IN"/>
        </w:rPr>
        <w:t>, ID-</w:t>
      </w:r>
      <w:r w:rsidRPr="000C2EFE">
        <w:rPr>
          <w:rFonts w:ascii="Mangal" w:eastAsia="Noto Sans" w:hAnsi="Mangal" w:cs="Mangal"/>
          <w:lang w:val="hi-IN"/>
        </w:rPr>
        <w:t>चेकिंग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पॉलिसी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को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मजबूत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किया</w:t>
      </w:r>
      <w:r w:rsidRPr="000C2EFE">
        <w:rPr>
          <w:rFonts w:ascii="Tahoma" w:eastAsia="Noto Sans" w:hAnsi="Tahoma" w:cs="Tahoma"/>
          <w:lang w:val="hi-IN"/>
        </w:rPr>
        <w:t xml:space="preserve">, </w:t>
      </w:r>
      <w:r w:rsidRPr="000C2EFE">
        <w:rPr>
          <w:rFonts w:ascii="Mangal" w:eastAsia="Noto Sans" w:hAnsi="Mangal" w:cs="Mangal"/>
          <w:lang w:val="hi-IN"/>
        </w:rPr>
        <w:t>और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नियमों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का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पालन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करने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के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लिए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दूसरे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बदलाव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किए।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आइए</w:t>
      </w:r>
      <w:r w:rsidRPr="000C2EFE">
        <w:rPr>
          <w:rFonts w:ascii="Tahoma" w:eastAsia="Noto Sans" w:hAnsi="Tahoma" w:cs="Tahoma"/>
          <w:lang w:val="hi-IN"/>
        </w:rPr>
        <w:t xml:space="preserve">, 2026 </w:t>
      </w:r>
      <w:r w:rsidRPr="000C2EFE">
        <w:rPr>
          <w:rFonts w:ascii="Mangal" w:eastAsia="Noto Sans" w:hAnsi="Mangal" w:cs="Mangal"/>
          <w:lang w:val="hi-IN"/>
        </w:rPr>
        <w:t>में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युवाओं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को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निकोटीन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की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लत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से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बचाने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के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लिए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काम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करते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रहें</w:t>
      </w:r>
      <w:r w:rsidRPr="000C2EFE">
        <w:rPr>
          <w:rFonts w:ascii="Tahoma" w:eastAsia="Noto Sans" w:hAnsi="Tahoma" w:cs="Tahoma"/>
          <w:lang w:val="hi-IN"/>
        </w:rPr>
        <w:t>!</w:t>
      </w:r>
    </w:p>
    <w:p w14:paraId="6B7D1051" w14:textId="7836C75D" w:rsidR="0097454A" w:rsidRPr="000C2EFE" w:rsidRDefault="00A32B6B" w:rsidP="001B556A">
      <w:pPr>
        <w:pStyle w:val="Heading3"/>
        <w:rPr>
          <w:rFonts w:ascii="Tahoma" w:hAnsi="Tahoma" w:cs="Tahoma"/>
        </w:rPr>
      </w:pPr>
      <w:r w:rsidRPr="000C2EFE">
        <w:rPr>
          <w:rFonts w:ascii="Mangal" w:eastAsia="Noto Sans" w:hAnsi="Mangal" w:cs="Mangal"/>
          <w:bCs/>
          <w:szCs w:val="28"/>
          <w:lang w:val="hi-IN"/>
        </w:rPr>
        <w:t>अपना</w:t>
      </w:r>
      <w:r w:rsidRPr="000C2EFE">
        <w:rPr>
          <w:rFonts w:ascii="Tahoma" w:eastAsia="Noto Sans" w:hAnsi="Tahoma" w:cs="Tahoma"/>
          <w:bCs/>
          <w:szCs w:val="28"/>
          <w:lang w:val="hi-IN"/>
        </w:rPr>
        <w:t xml:space="preserve"> </w:t>
      </w:r>
      <w:r w:rsidRPr="000C2EFE">
        <w:rPr>
          <w:rFonts w:ascii="Mangal" w:eastAsia="Noto Sans" w:hAnsi="Mangal" w:cs="Mangal"/>
          <w:bCs/>
          <w:szCs w:val="28"/>
          <w:lang w:val="hi-IN"/>
        </w:rPr>
        <w:t>काम</w:t>
      </w:r>
      <w:r w:rsidRPr="000C2EFE">
        <w:rPr>
          <w:rFonts w:ascii="Tahoma" w:eastAsia="Noto Sans" w:hAnsi="Tahoma" w:cs="Tahoma"/>
          <w:bCs/>
          <w:szCs w:val="28"/>
          <w:lang w:val="hi-IN"/>
        </w:rPr>
        <w:t xml:space="preserve"> </w:t>
      </w:r>
      <w:r w:rsidRPr="000C2EFE">
        <w:rPr>
          <w:rFonts w:ascii="Mangal" w:eastAsia="Noto Sans" w:hAnsi="Mangal" w:cs="Mangal"/>
          <w:bCs/>
          <w:szCs w:val="28"/>
          <w:lang w:val="hi-IN"/>
        </w:rPr>
        <w:t>करने</w:t>
      </w:r>
      <w:r w:rsidRPr="000C2EFE">
        <w:rPr>
          <w:rFonts w:ascii="Tahoma" w:eastAsia="Noto Sans" w:hAnsi="Tahoma" w:cs="Tahoma"/>
          <w:bCs/>
          <w:szCs w:val="28"/>
          <w:lang w:val="hi-IN"/>
        </w:rPr>
        <w:t xml:space="preserve"> </w:t>
      </w:r>
      <w:r w:rsidRPr="000C2EFE">
        <w:rPr>
          <w:rFonts w:ascii="Mangal" w:eastAsia="Noto Sans" w:hAnsi="Mangal" w:cs="Mangal"/>
          <w:bCs/>
          <w:szCs w:val="28"/>
          <w:lang w:val="hi-IN"/>
        </w:rPr>
        <w:t>के</w:t>
      </w:r>
      <w:r w:rsidRPr="000C2EFE">
        <w:rPr>
          <w:rFonts w:ascii="Tahoma" w:eastAsia="Noto Sans" w:hAnsi="Tahoma" w:cs="Tahoma"/>
          <w:bCs/>
          <w:szCs w:val="28"/>
          <w:lang w:val="hi-IN"/>
        </w:rPr>
        <w:t xml:space="preserve"> </w:t>
      </w:r>
      <w:r w:rsidRPr="000C2EFE">
        <w:rPr>
          <w:rFonts w:ascii="Mangal" w:eastAsia="Noto Sans" w:hAnsi="Mangal" w:cs="Mangal"/>
          <w:bCs/>
          <w:szCs w:val="28"/>
          <w:lang w:val="hi-IN"/>
        </w:rPr>
        <w:t>लिए</w:t>
      </w:r>
      <w:r w:rsidRPr="000C2EFE">
        <w:rPr>
          <w:rFonts w:ascii="Tahoma" w:eastAsia="Noto Sans" w:hAnsi="Tahoma" w:cs="Tahoma"/>
          <w:bCs/>
          <w:szCs w:val="28"/>
          <w:lang w:val="hi-IN"/>
        </w:rPr>
        <w:t xml:space="preserve"> </w:t>
      </w:r>
      <w:r w:rsidRPr="000C2EFE">
        <w:rPr>
          <w:rFonts w:ascii="Mangal" w:eastAsia="Noto Sans" w:hAnsi="Mangal" w:cs="Mangal"/>
          <w:bCs/>
          <w:szCs w:val="28"/>
          <w:lang w:val="hi-IN"/>
        </w:rPr>
        <w:t>धन्यवाद</w:t>
      </w:r>
      <w:r w:rsidRPr="000C2EFE">
        <w:rPr>
          <w:rFonts w:ascii="Tahoma" w:eastAsia="Noto Sans" w:hAnsi="Tahoma" w:cs="Tahoma"/>
          <w:bCs/>
          <w:szCs w:val="28"/>
          <w:lang w:val="hi-IN"/>
        </w:rPr>
        <w:t xml:space="preserve"> </w:t>
      </w:r>
    </w:p>
    <w:p w14:paraId="3B8F6AB9" w14:textId="77777777" w:rsidR="005664D5" w:rsidRPr="000C2EFE" w:rsidRDefault="00A32B6B" w:rsidP="005664D5">
      <w:pPr>
        <w:ind w:left="187"/>
        <w:rPr>
          <w:rFonts w:ascii="Tahoma" w:hAnsi="Tahoma" w:cs="Tahoma"/>
        </w:rPr>
      </w:pPr>
      <w:r w:rsidRPr="000C2EFE">
        <w:rPr>
          <w:rFonts w:ascii="Tahoma" w:eastAsia="Noto Sans" w:hAnsi="Tahoma" w:cs="Tahoma"/>
          <w:lang w:val="hi-IN"/>
        </w:rPr>
        <w:t xml:space="preserve">TRL </w:t>
      </w:r>
      <w:r w:rsidRPr="000C2EFE">
        <w:rPr>
          <w:rFonts w:ascii="Mangal" w:eastAsia="Noto Sans" w:hAnsi="Mangal" w:cs="Mangal"/>
          <w:lang w:val="hi-IN"/>
        </w:rPr>
        <w:t>इंस्पेक्शन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को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पास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करना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सिर्फ़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नियमों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के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उल्लंघन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और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सिविल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पेनल्टी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से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बचना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नहीं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है</w:t>
      </w:r>
      <w:r w:rsidRPr="000C2EFE">
        <w:rPr>
          <w:rFonts w:ascii="Tahoma" w:eastAsia="Noto Sans" w:hAnsi="Tahoma" w:cs="Tahoma"/>
          <w:lang w:val="hi-IN"/>
        </w:rPr>
        <w:t xml:space="preserve">; </w:t>
      </w:r>
      <w:r w:rsidRPr="000C2EFE">
        <w:rPr>
          <w:rFonts w:ascii="Mangal" w:eastAsia="Noto Sans" w:hAnsi="Mangal" w:cs="Mangal"/>
          <w:lang w:val="hi-IN"/>
        </w:rPr>
        <w:t>यह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किशोरों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और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युवा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वयस्कों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के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हाथों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से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कमर्शियल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तंबाकू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और</w:t>
      </w:r>
      <w:r w:rsidRPr="000C2EFE">
        <w:rPr>
          <w:rFonts w:ascii="Tahoma" w:eastAsia="Noto Sans" w:hAnsi="Tahoma" w:cs="Tahoma"/>
          <w:lang w:val="hi-IN"/>
        </w:rPr>
        <w:t xml:space="preserve"> IDS </w:t>
      </w:r>
      <w:r w:rsidRPr="000C2EFE">
        <w:rPr>
          <w:rFonts w:ascii="Mangal" w:eastAsia="Noto Sans" w:hAnsi="Mangal" w:cs="Mangal"/>
          <w:lang w:val="hi-IN"/>
        </w:rPr>
        <w:t>को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दूर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रखने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में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आपका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योगदान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है।</w:t>
      </w:r>
      <w:r w:rsidRPr="000C2EFE">
        <w:rPr>
          <w:rFonts w:ascii="Tahoma" w:eastAsia="Noto Sans" w:hAnsi="Tahoma" w:cs="Tahoma"/>
          <w:lang w:val="hi-IN"/>
        </w:rPr>
        <w:t xml:space="preserve"> 21 </w:t>
      </w:r>
      <w:r w:rsidRPr="000C2EFE">
        <w:rPr>
          <w:rFonts w:ascii="Mangal" w:eastAsia="Noto Sans" w:hAnsi="Mangal" w:cs="Mangal"/>
          <w:lang w:val="hi-IN"/>
        </w:rPr>
        <w:t>साल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से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कम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उम्र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के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लोगों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को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ये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प्रोडक्ट्स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न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बेचने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का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आपका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डेडिकेशन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युवाओं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को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ज़िंदगी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भर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निकोटीन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की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लत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से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बचने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में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मदद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करता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है।</w:t>
      </w:r>
      <w:r w:rsidRPr="000C2EFE">
        <w:rPr>
          <w:rFonts w:ascii="Tahoma" w:eastAsia="Noto Sans" w:hAnsi="Tahoma" w:cs="Tahoma"/>
          <w:lang w:val="hi-IN"/>
        </w:rPr>
        <w:t xml:space="preserve"> </w:t>
      </w:r>
    </w:p>
    <w:p w14:paraId="633476A1" w14:textId="77777777" w:rsidR="005664D5" w:rsidRPr="000C2EFE" w:rsidRDefault="00A32B6B" w:rsidP="005664D5">
      <w:pPr>
        <w:ind w:left="187"/>
        <w:rPr>
          <w:rFonts w:ascii="Tahoma" w:hAnsi="Tahoma" w:cs="Tahoma"/>
        </w:rPr>
      </w:pPr>
      <w:r w:rsidRPr="000C2EFE">
        <w:rPr>
          <w:rFonts w:ascii="Mangal" w:eastAsia="Noto Sans" w:hAnsi="Mangal" w:cs="Mangal"/>
          <w:lang w:val="hi-IN"/>
        </w:rPr>
        <w:lastRenderedPageBreak/>
        <w:t>रिटेल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स्टोर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पॉलिसी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को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मज़बूत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करने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या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ओरेगन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तंबाकू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बिक्री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कानूनों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के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बारे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में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ज़्यादा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जानकारी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के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लिए</w:t>
      </w:r>
      <w:r w:rsidRPr="000C2EFE">
        <w:rPr>
          <w:rFonts w:ascii="Tahoma" w:eastAsia="Noto Sans" w:hAnsi="Tahoma" w:cs="Tahoma"/>
          <w:lang w:val="hi-IN"/>
        </w:rPr>
        <w:t xml:space="preserve">, </w:t>
      </w:r>
      <w:r w:rsidRPr="000C2EFE">
        <w:rPr>
          <w:rFonts w:ascii="Mangal" w:eastAsia="Noto Sans" w:hAnsi="Mangal" w:cs="Mangal"/>
          <w:lang w:val="hi-IN"/>
        </w:rPr>
        <w:t>यहां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जाएं</w:t>
      </w:r>
      <w:r w:rsidRPr="000C2EFE">
        <w:rPr>
          <w:rFonts w:ascii="Tahoma" w:eastAsia="Noto Sans" w:hAnsi="Tahoma" w:cs="Tahoma"/>
          <w:lang w:val="hi-IN"/>
        </w:rPr>
        <w:t xml:space="preserve">: </w:t>
      </w:r>
    </w:p>
    <w:p w14:paraId="1517E065" w14:textId="77777777" w:rsidR="005664D5" w:rsidRPr="000C2EFE" w:rsidRDefault="005664D5" w:rsidP="003E13CE">
      <w:pPr>
        <w:pStyle w:val="ListParagraph"/>
        <w:numPr>
          <w:ilvl w:val="0"/>
          <w:numId w:val="5"/>
        </w:numPr>
        <w:rPr>
          <w:rFonts w:ascii="Tahoma" w:hAnsi="Tahoma" w:cs="Tahoma"/>
        </w:rPr>
      </w:pPr>
      <w:hyperlink r:id="rId13" w:history="1">
        <w:r w:rsidRPr="000C2EFE">
          <w:rPr>
            <w:rFonts w:ascii="Mangal" w:eastAsia="Noto Sans" w:hAnsi="Mangal" w:cs="Mangal"/>
            <w:color w:val="064276"/>
            <w:u w:val="single"/>
            <w:lang w:val="hi-IN"/>
          </w:rPr>
          <w:t>टीआरएल</w:t>
        </w:r>
        <w:r w:rsidRPr="000C2EFE">
          <w:rPr>
            <w:rFonts w:ascii="Tahoma" w:eastAsia="Noto Sans" w:hAnsi="Tahoma" w:cs="Tahoma"/>
            <w:color w:val="064276"/>
            <w:u w:val="single"/>
            <w:lang w:val="hi-IN"/>
          </w:rPr>
          <w:t xml:space="preserve"> </w:t>
        </w:r>
        <w:r w:rsidRPr="000C2EFE">
          <w:rPr>
            <w:rFonts w:ascii="Mangal" w:eastAsia="Noto Sans" w:hAnsi="Mangal" w:cs="Mangal"/>
            <w:color w:val="064276"/>
            <w:u w:val="single"/>
            <w:lang w:val="hi-IN"/>
          </w:rPr>
          <w:t>वेबसाइट</w:t>
        </w:r>
      </w:hyperlink>
    </w:p>
    <w:p w14:paraId="3D3F30A9" w14:textId="04905D6F" w:rsidR="00EC0358" w:rsidRPr="000C2EFE" w:rsidRDefault="00EC0358" w:rsidP="003E13CE">
      <w:pPr>
        <w:pStyle w:val="ListParagraph"/>
        <w:numPr>
          <w:ilvl w:val="0"/>
          <w:numId w:val="5"/>
        </w:numPr>
        <w:rPr>
          <w:rFonts w:ascii="Tahoma" w:hAnsi="Tahoma" w:cs="Tahoma"/>
        </w:rPr>
      </w:pPr>
      <w:hyperlink r:id="rId14" w:history="1">
        <w:r w:rsidRPr="000C2EFE">
          <w:rPr>
            <w:rFonts w:ascii="Mangal" w:eastAsia="Noto Sans" w:hAnsi="Mangal" w:cs="Mangal"/>
            <w:color w:val="064276"/>
            <w:u w:val="single"/>
            <w:lang w:val="hi-IN"/>
          </w:rPr>
          <w:t>रिटेलर्स</w:t>
        </w:r>
        <w:r w:rsidRPr="000C2EFE">
          <w:rPr>
            <w:rFonts w:ascii="Tahoma" w:eastAsia="Noto Sans" w:hAnsi="Tahoma" w:cs="Tahoma"/>
            <w:color w:val="064276"/>
            <w:u w:val="single"/>
            <w:lang w:val="hi-IN"/>
          </w:rPr>
          <w:t xml:space="preserve"> </w:t>
        </w:r>
        <w:r w:rsidRPr="000C2EFE">
          <w:rPr>
            <w:rFonts w:ascii="Mangal" w:eastAsia="Noto Sans" w:hAnsi="Mangal" w:cs="Mangal"/>
            <w:color w:val="064276"/>
            <w:u w:val="single"/>
            <w:lang w:val="hi-IN"/>
          </w:rPr>
          <w:t>के</w:t>
        </w:r>
        <w:r w:rsidRPr="000C2EFE">
          <w:rPr>
            <w:rFonts w:ascii="Tahoma" w:eastAsia="Noto Sans" w:hAnsi="Tahoma" w:cs="Tahoma"/>
            <w:color w:val="064276"/>
            <w:u w:val="single"/>
            <w:lang w:val="hi-IN"/>
          </w:rPr>
          <w:t xml:space="preserve"> </w:t>
        </w:r>
        <w:r w:rsidRPr="000C2EFE">
          <w:rPr>
            <w:rFonts w:ascii="Mangal" w:eastAsia="Noto Sans" w:hAnsi="Mangal" w:cs="Mangal"/>
            <w:color w:val="064276"/>
            <w:u w:val="single"/>
            <w:lang w:val="hi-IN"/>
          </w:rPr>
          <w:t>लिए</w:t>
        </w:r>
        <w:r w:rsidRPr="000C2EFE">
          <w:rPr>
            <w:rFonts w:ascii="Tahoma" w:eastAsia="Noto Sans" w:hAnsi="Tahoma" w:cs="Tahoma"/>
            <w:color w:val="064276"/>
            <w:u w:val="single"/>
            <w:lang w:val="hi-IN"/>
          </w:rPr>
          <w:t xml:space="preserve"> </w:t>
        </w:r>
        <w:r w:rsidRPr="000C2EFE">
          <w:rPr>
            <w:rFonts w:ascii="Mangal" w:eastAsia="Noto Sans" w:hAnsi="Mangal" w:cs="Mangal"/>
            <w:color w:val="064276"/>
            <w:u w:val="single"/>
            <w:lang w:val="hi-IN"/>
          </w:rPr>
          <w:t>बेस्ट</w:t>
        </w:r>
        <w:r w:rsidRPr="000C2EFE">
          <w:rPr>
            <w:rFonts w:ascii="Tahoma" w:eastAsia="Noto Sans" w:hAnsi="Tahoma" w:cs="Tahoma"/>
            <w:color w:val="064276"/>
            <w:u w:val="single"/>
            <w:lang w:val="hi-IN"/>
          </w:rPr>
          <w:t xml:space="preserve"> </w:t>
        </w:r>
        <w:r w:rsidRPr="000C2EFE">
          <w:rPr>
            <w:rFonts w:ascii="Mangal" w:eastAsia="Noto Sans" w:hAnsi="Mangal" w:cs="Mangal"/>
            <w:color w:val="064276"/>
            <w:u w:val="single"/>
            <w:lang w:val="hi-IN"/>
          </w:rPr>
          <w:t>प्रैक्टिस</w:t>
        </w:r>
        <w:r w:rsidRPr="000C2EFE">
          <w:rPr>
            <w:rFonts w:ascii="Tahoma" w:eastAsia="Noto Sans" w:hAnsi="Tahoma" w:cs="Tahoma"/>
            <w:color w:val="064276"/>
            <w:u w:val="single"/>
            <w:lang w:val="hi-IN"/>
          </w:rPr>
          <w:t xml:space="preserve"> </w:t>
        </w:r>
        <w:r w:rsidRPr="000C2EFE">
          <w:rPr>
            <w:rFonts w:ascii="Mangal" w:eastAsia="Noto Sans" w:hAnsi="Mangal" w:cs="Mangal"/>
            <w:color w:val="064276"/>
            <w:u w:val="single"/>
            <w:lang w:val="hi-IN"/>
          </w:rPr>
          <w:t>गाइड</w:t>
        </w:r>
      </w:hyperlink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या</w:t>
      </w:r>
      <w:r w:rsidRPr="000C2EFE">
        <w:rPr>
          <w:rFonts w:ascii="Tahoma" w:eastAsia="Noto Sans" w:hAnsi="Tahoma" w:cs="Tahoma"/>
          <w:lang w:val="hi-IN"/>
        </w:rPr>
        <w:t xml:space="preserve"> </w:t>
      </w:r>
      <w:hyperlink r:id="rId15" w:history="1">
        <w:r w:rsidRPr="000C2EFE">
          <w:rPr>
            <w:rFonts w:ascii="Mangal" w:eastAsia="Noto Sans" w:hAnsi="Mangal" w:cs="Mangal"/>
            <w:color w:val="064276"/>
            <w:u w:val="single"/>
            <w:lang w:val="hi-IN"/>
          </w:rPr>
          <w:t>रिटेलर्स</w:t>
        </w:r>
        <w:r w:rsidRPr="000C2EFE">
          <w:rPr>
            <w:rFonts w:ascii="Tahoma" w:eastAsia="Noto Sans" w:hAnsi="Tahoma" w:cs="Tahoma"/>
            <w:color w:val="064276"/>
            <w:u w:val="single"/>
            <w:lang w:val="hi-IN"/>
          </w:rPr>
          <w:t xml:space="preserve"> </w:t>
        </w:r>
        <w:r w:rsidRPr="000C2EFE">
          <w:rPr>
            <w:rFonts w:ascii="Mangal" w:eastAsia="Noto Sans" w:hAnsi="Mangal" w:cs="Mangal"/>
            <w:color w:val="064276"/>
            <w:u w:val="single"/>
            <w:lang w:val="hi-IN"/>
          </w:rPr>
          <w:t>के</w:t>
        </w:r>
        <w:r w:rsidRPr="000C2EFE">
          <w:rPr>
            <w:rFonts w:ascii="Tahoma" w:eastAsia="Noto Sans" w:hAnsi="Tahoma" w:cs="Tahoma"/>
            <w:color w:val="064276"/>
            <w:u w:val="single"/>
            <w:lang w:val="hi-IN"/>
          </w:rPr>
          <w:t xml:space="preserve"> </w:t>
        </w:r>
        <w:r w:rsidRPr="000C2EFE">
          <w:rPr>
            <w:rFonts w:ascii="Mangal" w:eastAsia="Noto Sans" w:hAnsi="Mangal" w:cs="Mangal"/>
            <w:color w:val="064276"/>
            <w:u w:val="single"/>
            <w:lang w:val="hi-IN"/>
          </w:rPr>
          <w:t>लिए</w:t>
        </w:r>
        <w:r w:rsidRPr="000C2EFE">
          <w:rPr>
            <w:rFonts w:ascii="Tahoma" w:eastAsia="Noto Sans" w:hAnsi="Tahoma" w:cs="Tahoma"/>
            <w:color w:val="064276"/>
            <w:u w:val="single"/>
            <w:lang w:val="hi-IN"/>
          </w:rPr>
          <w:t xml:space="preserve"> </w:t>
        </w:r>
        <w:r w:rsidRPr="000C2EFE">
          <w:rPr>
            <w:rFonts w:ascii="Mangal" w:eastAsia="Noto Sans" w:hAnsi="Mangal" w:cs="Mangal"/>
            <w:color w:val="064276"/>
            <w:u w:val="single"/>
            <w:lang w:val="hi-IN"/>
          </w:rPr>
          <w:t>मैनुअल</w:t>
        </w:r>
      </w:hyperlink>
    </w:p>
    <w:p w14:paraId="368420D0" w14:textId="07BFB3A1" w:rsidR="00F84993" w:rsidRPr="000C2EFE" w:rsidRDefault="00A32B6B" w:rsidP="004E44FE">
      <w:pPr>
        <w:pStyle w:val="NormalWeb"/>
        <w:jc w:val="center"/>
        <w:rPr>
          <w:rFonts w:ascii="Tahoma" w:hAnsi="Tahoma" w:cs="Tahoma"/>
        </w:rPr>
      </w:pPr>
      <w:r w:rsidRPr="000C2EFE">
        <w:rPr>
          <w:rFonts w:ascii="Tahoma" w:hAnsi="Tahoma" w:cs="Tahoma"/>
          <w:noProof/>
        </w:rPr>
        <w:drawing>
          <wp:inline distT="0" distB="0" distL="0" distR="0" wp14:anchorId="5C2FC786" wp14:editId="30065073">
            <wp:extent cx="4419600" cy="2946399"/>
            <wp:effectExtent l="0" t="0" r="0" b="6985"/>
            <wp:docPr id="1190953171" name="Picture 1" descr="एक तस्वीर जिसमें कुछ युवा बैठे हैं और उनके पीछे पाठ्यपुस्तकें हैं।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953171" name="Picture 1" descr="A picture containing young adults sitting, with text books behind them. 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5437" cy="2956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619C97" w14:textId="01096D84" w:rsidR="00C46448" w:rsidRPr="000C2EFE" w:rsidRDefault="00A32B6B" w:rsidP="001D72B3">
      <w:pPr>
        <w:pStyle w:val="Heading2"/>
        <w:ind w:left="0"/>
        <w:rPr>
          <w:rFonts w:ascii="Tahoma" w:hAnsi="Tahoma" w:cs="Tahoma"/>
        </w:rPr>
      </w:pPr>
      <w:r w:rsidRPr="000C2EFE">
        <w:rPr>
          <w:rFonts w:ascii="Mangal" w:eastAsia="Noto Sans" w:hAnsi="Mangal" w:cs="Mangal"/>
          <w:bCs/>
          <w:szCs w:val="36"/>
          <w:lang w:val="hi-IN"/>
        </w:rPr>
        <w:t>तंबाकू</w:t>
      </w:r>
      <w:r w:rsidRPr="000C2EFE">
        <w:rPr>
          <w:rFonts w:ascii="Tahoma" w:eastAsia="Noto Sans" w:hAnsi="Tahoma" w:cs="Tahoma"/>
          <w:bCs/>
          <w:szCs w:val="36"/>
          <w:lang w:val="hi-IN"/>
        </w:rPr>
        <w:t xml:space="preserve"> </w:t>
      </w:r>
      <w:r w:rsidRPr="000C2EFE">
        <w:rPr>
          <w:rFonts w:ascii="Mangal" w:eastAsia="Noto Sans" w:hAnsi="Mangal" w:cs="Mangal"/>
          <w:bCs/>
          <w:szCs w:val="36"/>
          <w:lang w:val="hi-IN"/>
        </w:rPr>
        <w:t>उत्पादों</w:t>
      </w:r>
      <w:r w:rsidRPr="000C2EFE">
        <w:rPr>
          <w:rFonts w:ascii="Tahoma" w:eastAsia="Noto Sans" w:hAnsi="Tahoma" w:cs="Tahoma"/>
          <w:bCs/>
          <w:szCs w:val="36"/>
          <w:lang w:val="hi-IN"/>
        </w:rPr>
        <w:t xml:space="preserve"> </w:t>
      </w:r>
      <w:r w:rsidRPr="000C2EFE">
        <w:rPr>
          <w:rFonts w:ascii="Mangal" w:eastAsia="Noto Sans" w:hAnsi="Mangal" w:cs="Mangal"/>
          <w:bCs/>
          <w:szCs w:val="36"/>
          <w:lang w:val="hi-IN"/>
        </w:rPr>
        <w:t>तक</w:t>
      </w:r>
      <w:r w:rsidRPr="000C2EFE">
        <w:rPr>
          <w:rFonts w:ascii="Tahoma" w:eastAsia="Noto Sans" w:hAnsi="Tahoma" w:cs="Tahoma"/>
          <w:bCs/>
          <w:szCs w:val="36"/>
          <w:lang w:val="hi-IN"/>
        </w:rPr>
        <w:t xml:space="preserve"> </w:t>
      </w:r>
      <w:r w:rsidRPr="000C2EFE">
        <w:rPr>
          <w:rFonts w:ascii="Mangal" w:eastAsia="Noto Sans" w:hAnsi="Mangal" w:cs="Mangal"/>
          <w:bCs/>
          <w:szCs w:val="36"/>
          <w:lang w:val="hi-IN"/>
        </w:rPr>
        <w:t>पहुंच</w:t>
      </w:r>
    </w:p>
    <w:p w14:paraId="79CD0FB0" w14:textId="2D6FC04E" w:rsidR="00443B41" w:rsidRPr="000C2EFE" w:rsidRDefault="00A32B6B" w:rsidP="21E55E13">
      <w:pPr>
        <w:ind w:left="0"/>
        <w:rPr>
          <w:rFonts w:ascii="Tahoma" w:hAnsi="Tahoma" w:cs="Tahoma"/>
        </w:rPr>
      </w:pPr>
      <w:r w:rsidRPr="000C2EFE">
        <w:rPr>
          <w:rFonts w:ascii="Mangal" w:eastAsia="Noto Sans" w:hAnsi="Mangal" w:cs="Mangal"/>
          <w:lang w:val="hi-IN"/>
        </w:rPr>
        <w:t>कम्प्लायंस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इंस्पेक्शन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का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एक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हिस्सा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यह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रिव्यू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करना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है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कि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रिटेलर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ग्राहक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को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प्रोडक्ट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कैसे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उपलब्ध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कराते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हैं।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रिटेलर्स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को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यह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पक्का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करना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होगा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कि</w:t>
      </w:r>
      <w:r w:rsidRPr="000C2EFE">
        <w:rPr>
          <w:rFonts w:ascii="Tahoma" w:eastAsia="Noto Sans" w:hAnsi="Tahoma" w:cs="Tahoma"/>
          <w:lang w:val="hi-IN"/>
        </w:rPr>
        <w:t xml:space="preserve"> 21 </w:t>
      </w:r>
      <w:r w:rsidRPr="000C2EFE">
        <w:rPr>
          <w:rFonts w:ascii="Mangal" w:eastAsia="Noto Sans" w:hAnsi="Mangal" w:cs="Mangal"/>
          <w:lang w:val="hi-IN"/>
        </w:rPr>
        <w:t>साल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से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कम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उम्र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के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लोग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तंबाकू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उत्पाद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या</w:t>
      </w:r>
      <w:r w:rsidRPr="000C2EFE">
        <w:rPr>
          <w:rFonts w:ascii="Tahoma" w:eastAsia="Noto Sans" w:hAnsi="Tahoma" w:cs="Tahoma"/>
          <w:lang w:val="hi-IN"/>
        </w:rPr>
        <w:t xml:space="preserve"> IDS </w:t>
      </w:r>
      <w:r w:rsidRPr="000C2EFE">
        <w:rPr>
          <w:rFonts w:ascii="Mangal" w:eastAsia="Noto Sans" w:hAnsi="Mangal" w:cs="Mangal"/>
          <w:lang w:val="hi-IN"/>
        </w:rPr>
        <w:t>तक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पहुंच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न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बना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सकें।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इसका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मतलब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है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कि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जब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तक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सभी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तंबाकू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या</w:t>
      </w:r>
      <w:r w:rsidRPr="000C2EFE">
        <w:rPr>
          <w:rFonts w:ascii="Tahoma" w:eastAsia="Noto Sans" w:hAnsi="Tahoma" w:cs="Tahoma"/>
          <w:lang w:val="hi-IN"/>
        </w:rPr>
        <w:t xml:space="preserve"> IDS </w:t>
      </w:r>
      <w:r w:rsidRPr="000C2EFE">
        <w:rPr>
          <w:rFonts w:ascii="Mangal" w:eastAsia="Noto Sans" w:hAnsi="Mangal" w:cs="Mangal"/>
          <w:lang w:val="hi-IN"/>
        </w:rPr>
        <w:t>ऐसी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जगह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पर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न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हों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जहाँ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सिर्फ़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कर्मचारी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ही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प्रोडक्ट्स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तक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पहुँच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सकें</w:t>
      </w:r>
      <w:r w:rsidRPr="000C2EFE">
        <w:rPr>
          <w:rFonts w:ascii="Tahoma" w:eastAsia="Noto Sans" w:hAnsi="Tahoma" w:cs="Tahoma"/>
          <w:lang w:val="hi-IN"/>
        </w:rPr>
        <w:t xml:space="preserve">, </w:t>
      </w:r>
      <w:r w:rsidRPr="000C2EFE">
        <w:rPr>
          <w:rFonts w:ascii="Mangal" w:eastAsia="Noto Sans" w:hAnsi="Mangal" w:cs="Mangal"/>
          <w:lang w:val="hi-IN"/>
        </w:rPr>
        <w:t>जैसे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काउंटर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के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पीछे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या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किसी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बंद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केस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में</w:t>
      </w:r>
      <w:r w:rsidRPr="000C2EFE">
        <w:rPr>
          <w:rFonts w:ascii="Tahoma" w:eastAsia="Noto Sans" w:hAnsi="Tahoma" w:cs="Tahoma"/>
          <w:lang w:val="hi-IN"/>
        </w:rPr>
        <w:t xml:space="preserve">, </w:t>
      </w:r>
      <w:r w:rsidRPr="000C2EFE">
        <w:rPr>
          <w:rFonts w:ascii="Mangal" w:eastAsia="Noto Sans" w:hAnsi="Mangal" w:cs="Mangal"/>
          <w:lang w:val="hi-IN"/>
        </w:rPr>
        <w:t>आपको</w:t>
      </w:r>
      <w:r w:rsidRPr="000C2EFE">
        <w:rPr>
          <w:rFonts w:ascii="Tahoma" w:eastAsia="Noto Sans" w:hAnsi="Tahoma" w:cs="Tahoma"/>
          <w:lang w:val="hi-IN"/>
        </w:rPr>
        <w:t xml:space="preserve"> 21 </w:t>
      </w:r>
      <w:r w:rsidRPr="000C2EFE">
        <w:rPr>
          <w:rFonts w:ascii="Mangal" w:eastAsia="Noto Sans" w:hAnsi="Mangal" w:cs="Mangal"/>
          <w:lang w:val="hi-IN"/>
        </w:rPr>
        <w:t>साल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से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कम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उम्र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के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किसी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भी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व्यक्ति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के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लिए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पहुँच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पर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रोक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लगानी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होगी।</w:t>
      </w:r>
      <w:r w:rsidRPr="000C2EFE">
        <w:rPr>
          <w:rFonts w:ascii="Tahoma" w:eastAsia="Noto Sans" w:hAnsi="Tahoma" w:cs="Tahoma"/>
          <w:lang w:val="hi-IN"/>
        </w:rPr>
        <w:t xml:space="preserve"> </w:t>
      </w:r>
    </w:p>
    <w:p w14:paraId="565B9DC0" w14:textId="77777777" w:rsidR="00FE4C0D" w:rsidRPr="000C2EFE" w:rsidRDefault="00A32B6B" w:rsidP="00FE4C0D">
      <w:pPr>
        <w:ind w:left="0"/>
        <w:rPr>
          <w:rFonts w:ascii="Tahoma" w:hAnsi="Tahoma" w:cs="Tahoma"/>
        </w:rPr>
      </w:pPr>
      <w:r w:rsidRPr="000C2EFE">
        <w:rPr>
          <w:rFonts w:ascii="Mangal" w:eastAsia="Noto Sans" w:hAnsi="Mangal" w:cs="Mangal"/>
          <w:lang w:val="hi-IN"/>
        </w:rPr>
        <w:t>यह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कैसा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दिखता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है</w:t>
      </w:r>
      <w:r w:rsidRPr="000C2EFE">
        <w:rPr>
          <w:rFonts w:ascii="Tahoma" w:eastAsia="Noto Sans" w:hAnsi="Tahoma" w:cs="Tahoma"/>
          <w:lang w:val="hi-IN"/>
        </w:rPr>
        <w:t xml:space="preserve">? </w:t>
      </w:r>
      <w:r w:rsidRPr="000C2EFE">
        <w:rPr>
          <w:rFonts w:ascii="Mangal" w:eastAsia="Noto Sans" w:hAnsi="Mangal" w:cs="Mangal"/>
          <w:lang w:val="hi-IN"/>
        </w:rPr>
        <w:t>आप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स्टोर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के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बाहर</w:t>
      </w:r>
      <w:r w:rsidRPr="000C2EFE">
        <w:rPr>
          <w:rFonts w:ascii="Tahoma" w:eastAsia="Noto Sans" w:hAnsi="Tahoma" w:cs="Tahoma"/>
          <w:lang w:val="hi-IN"/>
        </w:rPr>
        <w:t xml:space="preserve">, </w:t>
      </w:r>
      <w:r w:rsidRPr="000C2EFE">
        <w:rPr>
          <w:rFonts w:ascii="Mangal" w:eastAsia="Noto Sans" w:hAnsi="Mangal" w:cs="Mangal"/>
          <w:lang w:val="hi-IN"/>
        </w:rPr>
        <w:t>दरवाज़े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के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पास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या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दरवाज़े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पर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एक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साइन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लगाकर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पूरे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स्टोर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में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आने</w:t>
      </w:r>
      <w:r w:rsidRPr="000C2EFE">
        <w:rPr>
          <w:rFonts w:ascii="Tahoma" w:eastAsia="Noto Sans" w:hAnsi="Tahoma" w:cs="Tahoma"/>
          <w:lang w:val="hi-IN"/>
        </w:rPr>
        <w:t>-</w:t>
      </w:r>
      <w:r w:rsidRPr="000C2EFE">
        <w:rPr>
          <w:rFonts w:ascii="Mangal" w:eastAsia="Noto Sans" w:hAnsi="Mangal" w:cs="Mangal"/>
          <w:lang w:val="hi-IN"/>
        </w:rPr>
        <w:t>जाने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पर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रोक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लगा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सकते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हैं</w:t>
      </w:r>
      <w:r w:rsidRPr="000C2EFE">
        <w:rPr>
          <w:rFonts w:ascii="Tahoma" w:eastAsia="Noto Sans" w:hAnsi="Tahoma" w:cs="Tahoma"/>
          <w:lang w:val="hi-IN"/>
        </w:rPr>
        <w:t xml:space="preserve">, </w:t>
      </w:r>
      <w:r w:rsidRPr="000C2EFE">
        <w:rPr>
          <w:rFonts w:ascii="Mangal" w:eastAsia="Noto Sans" w:hAnsi="Mangal" w:cs="Mangal"/>
          <w:lang w:val="hi-IN"/>
        </w:rPr>
        <w:t>जिसमें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यह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लिखा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होगा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कि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यह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जगह</w:t>
      </w:r>
      <w:r w:rsidRPr="000C2EFE">
        <w:rPr>
          <w:rFonts w:ascii="Tahoma" w:eastAsia="Noto Sans" w:hAnsi="Tahoma" w:cs="Tahoma"/>
          <w:lang w:val="hi-IN"/>
        </w:rPr>
        <w:t xml:space="preserve"> 21 </w:t>
      </w:r>
      <w:r w:rsidRPr="000C2EFE">
        <w:rPr>
          <w:rFonts w:ascii="Mangal" w:eastAsia="Noto Sans" w:hAnsi="Mangal" w:cs="Mangal"/>
          <w:lang w:val="hi-IN"/>
        </w:rPr>
        <w:t>साल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से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कम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उम्र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के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लोगों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के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lastRenderedPageBreak/>
        <w:t>लिए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वर्जित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है।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कर्मचारियों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को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स्टोर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में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घुसते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समय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ग्राहकों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की</w:t>
      </w:r>
      <w:r w:rsidRPr="000C2EFE">
        <w:rPr>
          <w:rFonts w:ascii="Tahoma" w:eastAsia="Noto Sans" w:hAnsi="Tahoma" w:cs="Tahoma"/>
          <w:lang w:val="hi-IN"/>
        </w:rPr>
        <w:t xml:space="preserve"> ID </w:t>
      </w:r>
      <w:r w:rsidRPr="000C2EFE">
        <w:rPr>
          <w:rFonts w:ascii="Mangal" w:eastAsia="Noto Sans" w:hAnsi="Mangal" w:cs="Mangal"/>
          <w:lang w:val="hi-IN"/>
        </w:rPr>
        <w:t>चेक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करके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उनकी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उम्र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वेरिफ़ाई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करनी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चाहिए।</w:t>
      </w:r>
    </w:p>
    <w:p w14:paraId="1EF2E978" w14:textId="6FB807AF" w:rsidR="00595054" w:rsidRPr="000C2EFE" w:rsidRDefault="00595054" w:rsidP="00FE4C0D">
      <w:pPr>
        <w:ind w:left="0"/>
        <w:rPr>
          <w:rFonts w:ascii="Tahoma" w:hAnsi="Tahoma" w:cs="Tahoma"/>
        </w:rPr>
      </w:pPr>
      <w:hyperlink r:id="rId17">
        <w:r w:rsidRPr="000C2EFE">
          <w:rPr>
            <w:rFonts w:ascii="Mangal" w:eastAsia="Noto Sans" w:hAnsi="Mangal" w:cs="Mangal"/>
            <w:color w:val="064276"/>
            <w:u w:val="single"/>
            <w:lang w:val="hi-IN"/>
          </w:rPr>
          <w:t>नो</w:t>
        </w:r>
        <w:r w:rsidRPr="000C2EFE">
          <w:rPr>
            <w:rFonts w:ascii="Tahoma" w:eastAsia="Noto Sans" w:hAnsi="Tahoma" w:cs="Tahoma"/>
            <w:color w:val="064276"/>
            <w:u w:val="single"/>
            <w:lang w:val="hi-IN"/>
          </w:rPr>
          <w:t xml:space="preserve"> </w:t>
        </w:r>
        <w:r w:rsidRPr="000C2EFE">
          <w:rPr>
            <w:rFonts w:ascii="Mangal" w:eastAsia="Noto Sans" w:hAnsi="Mangal" w:cs="Mangal"/>
            <w:color w:val="064276"/>
            <w:u w:val="single"/>
            <w:lang w:val="hi-IN"/>
          </w:rPr>
          <w:t>सेल्फ</w:t>
        </w:r>
        <w:r w:rsidRPr="000C2EFE">
          <w:rPr>
            <w:rFonts w:ascii="Tahoma" w:eastAsia="Noto Sans" w:hAnsi="Tahoma" w:cs="Tahoma"/>
            <w:color w:val="064276"/>
            <w:u w:val="single"/>
            <w:lang w:val="hi-IN"/>
          </w:rPr>
          <w:t>-</w:t>
        </w:r>
        <w:r w:rsidRPr="000C2EFE">
          <w:rPr>
            <w:rFonts w:ascii="Mangal" w:eastAsia="Noto Sans" w:hAnsi="Mangal" w:cs="Mangal"/>
            <w:color w:val="064276"/>
            <w:u w:val="single"/>
            <w:lang w:val="hi-IN"/>
          </w:rPr>
          <w:t>सर्विस</w:t>
        </w:r>
        <w:r w:rsidRPr="000C2EFE">
          <w:rPr>
            <w:rFonts w:ascii="Tahoma" w:eastAsia="Noto Sans" w:hAnsi="Tahoma" w:cs="Tahoma"/>
            <w:color w:val="064276"/>
            <w:u w:val="single"/>
            <w:lang w:val="hi-IN"/>
          </w:rPr>
          <w:t xml:space="preserve"> </w:t>
        </w:r>
        <w:r w:rsidRPr="000C2EFE">
          <w:rPr>
            <w:rFonts w:ascii="Mangal" w:eastAsia="Noto Sans" w:hAnsi="Mangal" w:cs="Mangal"/>
            <w:color w:val="064276"/>
            <w:u w:val="single"/>
            <w:lang w:val="hi-IN"/>
          </w:rPr>
          <w:t>तंबाकू</w:t>
        </w:r>
        <w:r w:rsidRPr="000C2EFE">
          <w:rPr>
            <w:rFonts w:ascii="Tahoma" w:eastAsia="Noto Sans" w:hAnsi="Tahoma" w:cs="Tahoma"/>
            <w:color w:val="064276"/>
            <w:u w:val="single"/>
            <w:lang w:val="hi-IN"/>
          </w:rPr>
          <w:t xml:space="preserve"> </w:t>
        </w:r>
        <w:r w:rsidRPr="000C2EFE">
          <w:rPr>
            <w:rFonts w:ascii="Mangal" w:eastAsia="Noto Sans" w:hAnsi="Mangal" w:cs="Mangal"/>
            <w:color w:val="064276"/>
            <w:u w:val="single"/>
            <w:lang w:val="hi-IN"/>
          </w:rPr>
          <w:t>प्रोडक्ट्स</w:t>
        </w:r>
      </w:hyperlink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पर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यह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गाइड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पाने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के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लिए</w:t>
      </w:r>
      <w:r w:rsidRPr="000C2EFE">
        <w:rPr>
          <w:rFonts w:ascii="Tahoma" w:eastAsia="Noto Sans" w:hAnsi="Tahoma" w:cs="Tahoma"/>
          <w:lang w:val="hi-IN"/>
        </w:rPr>
        <w:t xml:space="preserve"> </w:t>
      </w:r>
      <w:hyperlink r:id="rId18">
        <w:r w:rsidRPr="000C2EFE">
          <w:rPr>
            <w:rFonts w:ascii="Mangal" w:eastAsia="Noto Sans" w:hAnsi="Mangal" w:cs="Mangal"/>
            <w:color w:val="064276"/>
            <w:u w:val="single"/>
            <w:lang w:val="hi-IN"/>
          </w:rPr>
          <w:t>टोबैको</w:t>
        </w:r>
        <w:r w:rsidRPr="000C2EFE">
          <w:rPr>
            <w:rFonts w:ascii="Tahoma" w:eastAsia="Noto Sans" w:hAnsi="Tahoma" w:cs="Tahoma"/>
            <w:color w:val="064276"/>
            <w:u w:val="single"/>
            <w:lang w:val="hi-IN"/>
          </w:rPr>
          <w:t xml:space="preserve"> </w:t>
        </w:r>
        <w:r w:rsidRPr="000C2EFE">
          <w:rPr>
            <w:rFonts w:ascii="Mangal" w:eastAsia="Noto Sans" w:hAnsi="Mangal" w:cs="Mangal"/>
            <w:color w:val="064276"/>
            <w:u w:val="single"/>
            <w:lang w:val="hi-IN"/>
          </w:rPr>
          <w:t>रिटेल</w:t>
        </w:r>
        <w:r w:rsidRPr="000C2EFE">
          <w:rPr>
            <w:rFonts w:ascii="Tahoma" w:eastAsia="Noto Sans" w:hAnsi="Tahoma" w:cs="Tahoma"/>
            <w:color w:val="064276"/>
            <w:u w:val="single"/>
            <w:lang w:val="hi-IN"/>
          </w:rPr>
          <w:t xml:space="preserve"> </w:t>
        </w:r>
        <w:r w:rsidRPr="000C2EFE">
          <w:rPr>
            <w:rFonts w:ascii="Mangal" w:eastAsia="Noto Sans" w:hAnsi="Mangal" w:cs="Mangal"/>
            <w:color w:val="064276"/>
            <w:u w:val="single"/>
            <w:lang w:val="hi-IN"/>
          </w:rPr>
          <w:t>लाइसेंस</w:t>
        </w:r>
      </w:hyperlink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वेबसाइट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पर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जाएं।</w:t>
      </w:r>
    </w:p>
    <w:p w14:paraId="4FF0A3E8" w14:textId="272CE8B4" w:rsidR="00443B41" w:rsidRPr="000C2EFE" w:rsidRDefault="00A32B6B" w:rsidP="00443B41">
      <w:pPr>
        <w:ind w:left="0"/>
        <w:rPr>
          <w:rFonts w:ascii="Tahoma" w:hAnsi="Tahoma" w:cs="Tahoma"/>
          <w:b/>
          <w:bCs/>
        </w:rPr>
      </w:pPr>
      <w:r w:rsidRPr="000C2EFE">
        <w:rPr>
          <w:rFonts w:ascii="Mangal" w:eastAsia="Noto Sans" w:hAnsi="Mangal" w:cs="Mangal"/>
          <w:lang w:val="hi-IN"/>
        </w:rPr>
        <w:t>तंबाकू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इंडस्ट्री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का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जारी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किया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हुआ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नीचे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दिया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गया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साइन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लगाने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से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स्टोर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या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स्टोर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की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किसी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खास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जगह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lang w:val="hi-IN"/>
        </w:rPr>
        <w:t>में</w:t>
      </w:r>
      <w:r w:rsidRPr="000C2EFE">
        <w:rPr>
          <w:rFonts w:ascii="Tahoma" w:eastAsia="Noto Sans" w:hAnsi="Tahoma" w:cs="Tahoma"/>
          <w:lang w:val="hi-IN"/>
        </w:rPr>
        <w:t xml:space="preserve"> </w:t>
      </w:r>
      <w:r w:rsidRPr="000C2EFE">
        <w:rPr>
          <w:rFonts w:ascii="Mangal" w:eastAsia="Noto Sans" w:hAnsi="Mangal" w:cs="Mangal"/>
          <w:b/>
          <w:bCs/>
          <w:lang w:val="hi-IN"/>
        </w:rPr>
        <w:t>एंट्री</w:t>
      </w:r>
      <w:r w:rsidRPr="000C2EFE">
        <w:rPr>
          <w:rFonts w:ascii="Tahoma" w:eastAsia="Noto Sans" w:hAnsi="Tahoma" w:cs="Tahoma"/>
          <w:b/>
          <w:bCs/>
          <w:lang w:val="hi-IN"/>
        </w:rPr>
        <w:t xml:space="preserve"> </w:t>
      </w:r>
      <w:r w:rsidRPr="000C2EFE">
        <w:rPr>
          <w:rFonts w:ascii="Mangal" w:eastAsia="Noto Sans" w:hAnsi="Mangal" w:cs="Mangal"/>
          <w:b/>
          <w:bCs/>
          <w:lang w:val="hi-IN"/>
        </w:rPr>
        <w:t>पर</w:t>
      </w:r>
      <w:r w:rsidRPr="000C2EFE">
        <w:rPr>
          <w:rFonts w:ascii="Tahoma" w:eastAsia="Noto Sans" w:hAnsi="Tahoma" w:cs="Tahoma"/>
          <w:b/>
          <w:bCs/>
          <w:lang w:val="hi-IN"/>
        </w:rPr>
        <w:t xml:space="preserve"> </w:t>
      </w:r>
      <w:r w:rsidRPr="000C2EFE">
        <w:rPr>
          <w:rFonts w:ascii="Mangal" w:eastAsia="Noto Sans" w:hAnsi="Mangal" w:cs="Mangal"/>
          <w:b/>
          <w:bCs/>
          <w:lang w:val="hi-IN"/>
        </w:rPr>
        <w:t>रोक</w:t>
      </w:r>
      <w:r w:rsidRPr="000C2EFE">
        <w:rPr>
          <w:rFonts w:ascii="Tahoma" w:eastAsia="Noto Sans" w:hAnsi="Tahoma" w:cs="Tahoma"/>
          <w:b/>
          <w:bCs/>
          <w:lang w:val="hi-IN"/>
        </w:rPr>
        <w:t xml:space="preserve"> </w:t>
      </w:r>
      <w:r w:rsidRPr="000C2EFE">
        <w:rPr>
          <w:rFonts w:ascii="Mangal" w:eastAsia="Noto Sans" w:hAnsi="Mangal" w:cs="Mangal"/>
          <w:b/>
          <w:bCs/>
          <w:lang w:val="hi-IN"/>
        </w:rPr>
        <w:t>नहीं</w:t>
      </w:r>
      <w:r w:rsidRPr="000C2EFE">
        <w:rPr>
          <w:rFonts w:ascii="Tahoma" w:eastAsia="Noto Sans" w:hAnsi="Tahoma" w:cs="Tahoma"/>
          <w:b/>
          <w:bCs/>
          <w:lang w:val="hi-IN"/>
        </w:rPr>
        <w:t xml:space="preserve"> </w:t>
      </w:r>
      <w:r w:rsidRPr="000C2EFE">
        <w:rPr>
          <w:rFonts w:ascii="Mangal" w:eastAsia="Noto Sans" w:hAnsi="Mangal" w:cs="Mangal"/>
          <w:b/>
          <w:bCs/>
          <w:lang w:val="hi-IN"/>
        </w:rPr>
        <w:t>लगती</w:t>
      </w:r>
      <w:r w:rsidRPr="000C2EFE">
        <w:rPr>
          <w:rFonts w:ascii="Mangal" w:eastAsia="Noto Sans" w:hAnsi="Mangal" w:cs="Mangal"/>
          <w:lang w:val="hi-IN"/>
        </w:rPr>
        <w:t>।</w:t>
      </w:r>
      <w:r w:rsidRPr="000C2EFE">
        <w:rPr>
          <w:rFonts w:ascii="Tahoma" w:eastAsia="Noto Sans" w:hAnsi="Tahoma" w:cs="Tahoma"/>
          <w:b/>
          <w:bCs/>
          <w:lang w:val="hi-IN"/>
        </w:rPr>
        <w:t xml:space="preserve"> </w:t>
      </w:r>
    </w:p>
    <w:p w14:paraId="17684A2E" w14:textId="77777777" w:rsidR="004511D3" w:rsidRPr="000C2EFE" w:rsidRDefault="00A32B6B" w:rsidP="00764FBD">
      <w:pPr>
        <w:jc w:val="center"/>
        <w:rPr>
          <w:rFonts w:ascii="Tahoma" w:hAnsi="Tahoma" w:cs="Tahoma"/>
        </w:rPr>
      </w:pPr>
      <w:r w:rsidRPr="000C2EFE">
        <w:rPr>
          <w:rFonts w:ascii="Tahoma" w:hAnsi="Tahoma" w:cs="Tahoma"/>
          <w:noProof/>
        </w:rPr>
        <w:drawing>
          <wp:inline distT="0" distB="0" distL="0" distR="0" wp14:anchorId="7D490D69" wp14:editId="769479D7">
            <wp:extent cx="4572000" cy="3276600"/>
            <wp:effectExtent l="0" t="0" r="0" b="0"/>
            <wp:docPr id="1847179400" name="Picture 1" descr="टेक्स्ट, साइन वाली एक तस्वीर&#10;&#10;AI-जनित सामग्री गलत हो सकती है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179400" name="Picture 1" descr="A picture containing text, sign&#10;&#10;AI-generated content may be incorrect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6E4495" w14:textId="0D22C0AB" w:rsidR="004511D3" w:rsidRPr="000C2EFE" w:rsidRDefault="00A32B6B" w:rsidP="002D6E4A">
      <w:pPr>
        <w:shd w:val="clear" w:color="auto" w:fill="FFFFFF" w:themeFill="background1"/>
        <w:tabs>
          <w:tab w:val="left" w:pos="4725"/>
        </w:tabs>
        <w:ind w:left="0"/>
        <w:rPr>
          <w:rFonts w:ascii="Tahoma" w:hAnsi="Tahoma" w:cs="Tahoma"/>
          <w:b/>
          <w:bCs/>
          <w:sz w:val="36"/>
          <w:szCs w:val="36"/>
        </w:rPr>
      </w:pPr>
      <w:r w:rsidRPr="000C2EFE">
        <w:rPr>
          <w:rFonts w:ascii="Mangal" w:eastAsia="Noto Sans" w:hAnsi="Mangal" w:cs="Mangal"/>
          <w:b/>
          <w:bCs/>
          <w:color w:val="064276"/>
          <w:sz w:val="36"/>
          <w:szCs w:val="36"/>
          <w:lang w:val="hi-IN"/>
        </w:rPr>
        <w:t>भागीदार</w:t>
      </w:r>
      <w:r w:rsidRPr="000C2EFE">
        <w:rPr>
          <w:rFonts w:ascii="Tahoma" w:eastAsia="Noto Sans" w:hAnsi="Tahoma" w:cs="Tahoma"/>
          <w:b/>
          <w:bCs/>
          <w:color w:val="064276"/>
          <w:sz w:val="36"/>
          <w:szCs w:val="36"/>
          <w:lang w:val="hi-IN"/>
        </w:rPr>
        <w:t xml:space="preserve"> </w:t>
      </w:r>
      <w:r w:rsidRPr="000C2EFE">
        <w:rPr>
          <w:rFonts w:ascii="Mangal" w:eastAsia="Noto Sans" w:hAnsi="Mangal" w:cs="Mangal"/>
          <w:b/>
          <w:bCs/>
          <w:color w:val="064276"/>
          <w:sz w:val="36"/>
          <w:szCs w:val="36"/>
          <w:lang w:val="hi-IN"/>
        </w:rPr>
        <w:t>समाचार</w:t>
      </w:r>
      <w:r w:rsidRPr="000C2EFE">
        <w:rPr>
          <w:rFonts w:ascii="Tahoma" w:eastAsia="Noto Sans" w:hAnsi="Tahoma" w:cs="Tahoma"/>
          <w:b/>
          <w:bCs/>
          <w:sz w:val="36"/>
          <w:szCs w:val="36"/>
          <w:lang w:val="hi-IN"/>
        </w:rPr>
        <w:tab/>
      </w:r>
    </w:p>
    <w:p w14:paraId="504A094E" w14:textId="5131875D" w:rsidR="004511D3" w:rsidRPr="000C2EFE" w:rsidRDefault="00A32B6B" w:rsidP="003E13CE">
      <w:pPr>
        <w:pStyle w:val="ListParagraph"/>
        <w:numPr>
          <w:ilvl w:val="0"/>
          <w:numId w:val="6"/>
        </w:numPr>
        <w:shd w:val="clear" w:color="auto" w:fill="FFFFFF" w:themeFill="background1"/>
        <w:rPr>
          <w:rFonts w:ascii="Tahoma" w:hAnsi="Tahoma" w:cs="Tahoma"/>
          <w:sz w:val="24"/>
          <w:szCs w:val="24"/>
        </w:rPr>
      </w:pPr>
      <w:r w:rsidRPr="000C2EFE">
        <w:rPr>
          <w:rFonts w:ascii="Mangal" w:eastAsia="Noto Sans" w:hAnsi="Mangal" w:cs="Mangal"/>
          <w:sz w:val="24"/>
          <w:szCs w:val="24"/>
          <w:lang w:val="hi-IN"/>
        </w:rPr>
        <w:t>ओरेगन</w:t>
      </w:r>
      <w:r w:rsidRPr="000C2EFE">
        <w:rPr>
          <w:rFonts w:ascii="Tahoma" w:eastAsia="Noto Sans" w:hAnsi="Tahoma" w:cs="Tahoma"/>
          <w:sz w:val="24"/>
          <w:szCs w:val="24"/>
          <w:lang w:val="hi-IN"/>
        </w:rPr>
        <w:t xml:space="preserve"> </w:t>
      </w:r>
      <w:r w:rsidRPr="000C2EFE">
        <w:rPr>
          <w:rFonts w:ascii="Mangal" w:eastAsia="Noto Sans" w:hAnsi="Mangal" w:cs="Mangal"/>
          <w:sz w:val="24"/>
          <w:szCs w:val="24"/>
          <w:lang w:val="hi-IN"/>
        </w:rPr>
        <w:t>लिकर</w:t>
      </w:r>
      <w:r w:rsidRPr="000C2EFE">
        <w:rPr>
          <w:rFonts w:ascii="Tahoma" w:eastAsia="Noto Sans" w:hAnsi="Tahoma" w:cs="Tahoma"/>
          <w:sz w:val="24"/>
          <w:szCs w:val="24"/>
          <w:lang w:val="hi-IN"/>
        </w:rPr>
        <w:t xml:space="preserve"> </w:t>
      </w:r>
      <w:r w:rsidRPr="000C2EFE">
        <w:rPr>
          <w:rFonts w:ascii="Mangal" w:eastAsia="Noto Sans" w:hAnsi="Mangal" w:cs="Mangal"/>
          <w:sz w:val="24"/>
          <w:szCs w:val="24"/>
          <w:lang w:val="hi-IN"/>
        </w:rPr>
        <w:t>एंड</w:t>
      </w:r>
      <w:r w:rsidRPr="000C2EFE">
        <w:rPr>
          <w:rFonts w:ascii="Tahoma" w:eastAsia="Noto Sans" w:hAnsi="Tahoma" w:cs="Tahoma"/>
          <w:sz w:val="24"/>
          <w:szCs w:val="24"/>
          <w:lang w:val="hi-IN"/>
        </w:rPr>
        <w:t xml:space="preserve"> </w:t>
      </w:r>
      <w:r w:rsidRPr="000C2EFE">
        <w:rPr>
          <w:rFonts w:ascii="Mangal" w:eastAsia="Noto Sans" w:hAnsi="Mangal" w:cs="Mangal"/>
          <w:sz w:val="24"/>
          <w:szCs w:val="24"/>
          <w:lang w:val="hi-IN"/>
        </w:rPr>
        <w:t>कैनाबिस</w:t>
      </w:r>
      <w:r w:rsidRPr="000C2EFE">
        <w:rPr>
          <w:rFonts w:ascii="Tahoma" w:eastAsia="Noto Sans" w:hAnsi="Tahoma" w:cs="Tahoma"/>
          <w:sz w:val="24"/>
          <w:szCs w:val="24"/>
          <w:lang w:val="hi-IN"/>
        </w:rPr>
        <w:t xml:space="preserve"> </w:t>
      </w:r>
      <w:r w:rsidRPr="000C2EFE">
        <w:rPr>
          <w:rFonts w:ascii="Mangal" w:eastAsia="Noto Sans" w:hAnsi="Mangal" w:cs="Mangal"/>
          <w:sz w:val="24"/>
          <w:szCs w:val="24"/>
          <w:lang w:val="hi-IN"/>
        </w:rPr>
        <w:t>कमीशन</w:t>
      </w:r>
      <w:r w:rsidRPr="000C2EFE">
        <w:rPr>
          <w:rFonts w:ascii="Tahoma" w:eastAsia="Noto Sans" w:hAnsi="Tahoma" w:cs="Tahoma"/>
          <w:sz w:val="24"/>
          <w:szCs w:val="24"/>
          <w:lang w:val="hi-IN"/>
        </w:rPr>
        <w:t xml:space="preserve"> (Oregon Liquor and Cannabis Commission’s, OLCC) </w:t>
      </w:r>
      <w:r w:rsidRPr="000C2EFE">
        <w:rPr>
          <w:rFonts w:ascii="Mangal" w:eastAsia="Noto Sans" w:hAnsi="Mangal" w:cs="Mangal"/>
          <w:sz w:val="24"/>
          <w:szCs w:val="24"/>
          <w:lang w:val="hi-IN"/>
        </w:rPr>
        <w:t>की</w:t>
      </w:r>
      <w:r w:rsidRPr="000C2EFE">
        <w:rPr>
          <w:rFonts w:ascii="Tahoma" w:eastAsia="Noto Sans" w:hAnsi="Tahoma" w:cs="Tahoma"/>
          <w:sz w:val="24"/>
          <w:szCs w:val="24"/>
          <w:lang w:val="hi-IN"/>
        </w:rPr>
        <w:t xml:space="preserve"> </w:t>
      </w:r>
      <w:r w:rsidRPr="000C2EFE">
        <w:rPr>
          <w:rFonts w:ascii="Mangal" w:eastAsia="Noto Sans" w:hAnsi="Mangal" w:cs="Mangal"/>
          <w:sz w:val="24"/>
          <w:szCs w:val="24"/>
          <w:lang w:val="hi-IN"/>
        </w:rPr>
        <w:t>नई</w:t>
      </w:r>
      <w:r w:rsidRPr="000C2EFE">
        <w:rPr>
          <w:rFonts w:ascii="Tahoma" w:eastAsia="Noto Sans" w:hAnsi="Tahoma" w:cs="Tahoma"/>
          <w:sz w:val="24"/>
          <w:szCs w:val="24"/>
          <w:lang w:val="hi-IN"/>
        </w:rPr>
        <w:t xml:space="preserve"> </w:t>
      </w:r>
      <w:r w:rsidRPr="000C2EFE">
        <w:rPr>
          <w:rFonts w:ascii="Mangal" w:eastAsia="Noto Sans" w:hAnsi="Mangal" w:cs="Mangal"/>
          <w:sz w:val="24"/>
          <w:szCs w:val="24"/>
          <w:lang w:val="hi-IN"/>
        </w:rPr>
        <w:t>हेम्प</w:t>
      </w:r>
      <w:r w:rsidRPr="000C2EFE">
        <w:rPr>
          <w:rFonts w:ascii="Tahoma" w:eastAsia="Noto Sans" w:hAnsi="Tahoma" w:cs="Tahoma"/>
          <w:sz w:val="24"/>
          <w:szCs w:val="24"/>
          <w:lang w:val="hi-IN"/>
        </w:rPr>
        <w:t xml:space="preserve"> </w:t>
      </w:r>
      <w:r w:rsidRPr="000C2EFE">
        <w:rPr>
          <w:rFonts w:ascii="Mangal" w:eastAsia="Noto Sans" w:hAnsi="Mangal" w:cs="Mangal"/>
          <w:sz w:val="24"/>
          <w:szCs w:val="24"/>
          <w:lang w:val="hi-IN"/>
        </w:rPr>
        <w:t>रजिस्ट्री</w:t>
      </w:r>
      <w:r w:rsidRPr="000C2EFE">
        <w:rPr>
          <w:rFonts w:ascii="Tahoma" w:eastAsia="Noto Sans" w:hAnsi="Tahoma" w:cs="Tahoma"/>
          <w:sz w:val="24"/>
          <w:szCs w:val="24"/>
          <w:lang w:val="hi-IN"/>
        </w:rPr>
        <w:t xml:space="preserve"> </w:t>
      </w:r>
      <w:r w:rsidRPr="000C2EFE">
        <w:rPr>
          <w:rFonts w:ascii="Mangal" w:eastAsia="Noto Sans" w:hAnsi="Mangal" w:cs="Mangal"/>
          <w:sz w:val="24"/>
          <w:szCs w:val="24"/>
          <w:lang w:val="hi-IN"/>
        </w:rPr>
        <w:t>लाइव</w:t>
      </w:r>
      <w:r w:rsidRPr="000C2EFE">
        <w:rPr>
          <w:rFonts w:ascii="Tahoma" w:eastAsia="Noto Sans" w:hAnsi="Tahoma" w:cs="Tahoma"/>
          <w:sz w:val="24"/>
          <w:szCs w:val="24"/>
          <w:lang w:val="hi-IN"/>
        </w:rPr>
        <w:t xml:space="preserve"> </w:t>
      </w:r>
      <w:r w:rsidRPr="000C2EFE">
        <w:rPr>
          <w:rFonts w:ascii="Mangal" w:eastAsia="Noto Sans" w:hAnsi="Mangal" w:cs="Mangal"/>
          <w:sz w:val="24"/>
          <w:szCs w:val="24"/>
          <w:lang w:val="hi-IN"/>
        </w:rPr>
        <w:t>हो</w:t>
      </w:r>
      <w:r w:rsidRPr="000C2EFE">
        <w:rPr>
          <w:rFonts w:ascii="Tahoma" w:eastAsia="Noto Sans" w:hAnsi="Tahoma" w:cs="Tahoma"/>
          <w:sz w:val="24"/>
          <w:szCs w:val="24"/>
          <w:lang w:val="hi-IN"/>
        </w:rPr>
        <w:t xml:space="preserve"> </w:t>
      </w:r>
      <w:r w:rsidRPr="000C2EFE">
        <w:rPr>
          <w:rFonts w:ascii="Mangal" w:eastAsia="Noto Sans" w:hAnsi="Mangal" w:cs="Mangal"/>
          <w:sz w:val="24"/>
          <w:szCs w:val="24"/>
          <w:lang w:val="hi-IN"/>
        </w:rPr>
        <w:t>गई</w:t>
      </w:r>
      <w:r w:rsidRPr="000C2EFE">
        <w:rPr>
          <w:rFonts w:ascii="Tahoma" w:eastAsia="Noto Sans" w:hAnsi="Tahoma" w:cs="Tahoma"/>
          <w:sz w:val="24"/>
          <w:szCs w:val="24"/>
          <w:lang w:val="hi-IN"/>
        </w:rPr>
        <w:t xml:space="preserve"> </w:t>
      </w:r>
      <w:r w:rsidRPr="000C2EFE">
        <w:rPr>
          <w:rFonts w:ascii="Mangal" w:eastAsia="Noto Sans" w:hAnsi="Mangal" w:cs="Mangal"/>
          <w:sz w:val="24"/>
          <w:szCs w:val="24"/>
          <w:lang w:val="hi-IN"/>
        </w:rPr>
        <w:t>है।</w:t>
      </w:r>
      <w:r w:rsidRPr="000C2EFE">
        <w:rPr>
          <w:rFonts w:ascii="Tahoma" w:eastAsia="Noto Sans" w:hAnsi="Tahoma" w:cs="Tahoma"/>
          <w:sz w:val="24"/>
          <w:szCs w:val="24"/>
          <w:lang w:val="hi-IN"/>
        </w:rPr>
        <w:t xml:space="preserve"> </w:t>
      </w:r>
      <w:r w:rsidRPr="000C2EFE">
        <w:rPr>
          <w:rFonts w:ascii="Mangal" w:eastAsia="Noto Sans" w:hAnsi="Mangal" w:cs="Mangal"/>
          <w:sz w:val="24"/>
          <w:szCs w:val="24"/>
          <w:lang w:val="hi-IN"/>
        </w:rPr>
        <w:t>ज़्यादा</w:t>
      </w:r>
      <w:r w:rsidRPr="000C2EFE">
        <w:rPr>
          <w:rFonts w:ascii="Tahoma" w:eastAsia="Noto Sans" w:hAnsi="Tahoma" w:cs="Tahoma"/>
          <w:sz w:val="24"/>
          <w:szCs w:val="24"/>
          <w:lang w:val="hi-IN"/>
        </w:rPr>
        <w:t xml:space="preserve"> </w:t>
      </w:r>
      <w:r w:rsidRPr="000C2EFE">
        <w:rPr>
          <w:rFonts w:ascii="Mangal" w:eastAsia="Noto Sans" w:hAnsi="Mangal" w:cs="Mangal"/>
          <w:sz w:val="24"/>
          <w:szCs w:val="24"/>
          <w:lang w:val="hi-IN"/>
        </w:rPr>
        <w:t>जानने</w:t>
      </w:r>
      <w:r w:rsidRPr="000C2EFE">
        <w:rPr>
          <w:rFonts w:ascii="Tahoma" w:eastAsia="Noto Sans" w:hAnsi="Tahoma" w:cs="Tahoma"/>
          <w:sz w:val="24"/>
          <w:szCs w:val="24"/>
          <w:lang w:val="hi-IN"/>
        </w:rPr>
        <w:t xml:space="preserve"> </w:t>
      </w:r>
      <w:r w:rsidRPr="000C2EFE">
        <w:rPr>
          <w:rFonts w:ascii="Mangal" w:eastAsia="Noto Sans" w:hAnsi="Mangal" w:cs="Mangal"/>
          <w:sz w:val="24"/>
          <w:szCs w:val="24"/>
          <w:lang w:val="hi-IN"/>
        </w:rPr>
        <w:t>के</w:t>
      </w:r>
      <w:r w:rsidRPr="000C2EFE">
        <w:rPr>
          <w:rFonts w:ascii="Tahoma" w:eastAsia="Noto Sans" w:hAnsi="Tahoma" w:cs="Tahoma"/>
          <w:sz w:val="24"/>
          <w:szCs w:val="24"/>
          <w:lang w:val="hi-IN"/>
        </w:rPr>
        <w:t xml:space="preserve"> </w:t>
      </w:r>
      <w:r w:rsidRPr="000C2EFE">
        <w:rPr>
          <w:rFonts w:ascii="Mangal" w:eastAsia="Noto Sans" w:hAnsi="Mangal" w:cs="Mangal"/>
          <w:sz w:val="24"/>
          <w:szCs w:val="24"/>
          <w:lang w:val="hi-IN"/>
        </w:rPr>
        <w:t>लिए</w:t>
      </w:r>
      <w:r w:rsidRPr="000C2EFE">
        <w:rPr>
          <w:rFonts w:ascii="Tahoma" w:eastAsia="Noto Sans" w:hAnsi="Tahoma" w:cs="Tahoma"/>
          <w:sz w:val="24"/>
          <w:szCs w:val="24"/>
          <w:lang w:val="hi-IN"/>
        </w:rPr>
        <w:t xml:space="preserve"> </w:t>
      </w:r>
      <w:hyperlink r:id="rId20" w:history="1">
        <w:r w:rsidRPr="000C2EFE">
          <w:rPr>
            <w:rStyle w:val="Hyperlink"/>
            <w:rFonts w:ascii="Mangal" w:eastAsia="Noto Sans" w:hAnsi="Mangal" w:cs="Mangal"/>
            <w:sz w:val="24"/>
            <w:szCs w:val="24"/>
            <w:lang w:val="hi-IN"/>
          </w:rPr>
          <w:t>प्रेस</w:t>
        </w:r>
        <w:r w:rsidRPr="000C2EFE">
          <w:rPr>
            <w:rStyle w:val="Hyperlink"/>
            <w:rFonts w:ascii="Tahoma" w:eastAsia="Noto Sans" w:hAnsi="Tahoma" w:cs="Tahoma"/>
            <w:sz w:val="24"/>
            <w:szCs w:val="24"/>
            <w:lang w:val="hi-IN"/>
          </w:rPr>
          <w:t xml:space="preserve"> </w:t>
        </w:r>
        <w:r w:rsidRPr="000C2EFE">
          <w:rPr>
            <w:rStyle w:val="Hyperlink"/>
            <w:rFonts w:ascii="Mangal" w:eastAsia="Noto Sans" w:hAnsi="Mangal" w:cs="Mangal"/>
            <w:sz w:val="24"/>
            <w:szCs w:val="24"/>
            <w:lang w:val="hi-IN"/>
          </w:rPr>
          <w:t>रिलीज़</w:t>
        </w:r>
      </w:hyperlink>
      <w:r w:rsidRPr="000C2EFE">
        <w:rPr>
          <w:rFonts w:ascii="Tahoma" w:eastAsia="Noto Sans" w:hAnsi="Tahoma" w:cs="Tahoma"/>
          <w:sz w:val="24"/>
          <w:szCs w:val="24"/>
          <w:lang w:val="hi-IN"/>
        </w:rPr>
        <w:t xml:space="preserve"> </w:t>
      </w:r>
      <w:r w:rsidRPr="000C2EFE">
        <w:rPr>
          <w:rFonts w:ascii="Mangal" w:eastAsia="Noto Sans" w:hAnsi="Mangal" w:cs="Mangal"/>
          <w:sz w:val="24"/>
          <w:szCs w:val="24"/>
          <w:lang w:val="hi-IN"/>
        </w:rPr>
        <w:t>पढ़ें।</w:t>
      </w:r>
    </w:p>
    <w:p w14:paraId="4353D4DF" w14:textId="77777777" w:rsidR="004511D3" w:rsidRPr="000C2EFE" w:rsidRDefault="00A32B6B" w:rsidP="003E13CE">
      <w:pPr>
        <w:pStyle w:val="ListParagraph"/>
        <w:numPr>
          <w:ilvl w:val="0"/>
          <w:numId w:val="6"/>
        </w:numPr>
        <w:shd w:val="clear" w:color="auto" w:fill="FFFFFF" w:themeFill="background1"/>
        <w:rPr>
          <w:rFonts w:ascii="Tahoma" w:hAnsi="Tahoma" w:cs="Tahoma"/>
          <w:sz w:val="24"/>
          <w:szCs w:val="24"/>
        </w:rPr>
      </w:pPr>
      <w:r w:rsidRPr="000C2EFE">
        <w:rPr>
          <w:rFonts w:ascii="Mangal" w:eastAsia="Noto Sans" w:hAnsi="Mangal" w:cs="Mangal"/>
          <w:sz w:val="24"/>
          <w:szCs w:val="24"/>
          <w:lang w:val="hi-IN"/>
        </w:rPr>
        <w:t>हाउस</w:t>
      </w:r>
      <w:r w:rsidRPr="000C2EFE">
        <w:rPr>
          <w:rFonts w:ascii="Tahoma" w:eastAsia="Noto Sans" w:hAnsi="Tahoma" w:cs="Tahoma"/>
          <w:sz w:val="24"/>
          <w:szCs w:val="24"/>
          <w:lang w:val="hi-IN"/>
        </w:rPr>
        <w:t xml:space="preserve"> </w:t>
      </w:r>
      <w:r w:rsidRPr="000C2EFE">
        <w:rPr>
          <w:rFonts w:ascii="Mangal" w:eastAsia="Noto Sans" w:hAnsi="Mangal" w:cs="Mangal"/>
          <w:sz w:val="24"/>
          <w:szCs w:val="24"/>
          <w:lang w:val="hi-IN"/>
        </w:rPr>
        <w:t>बिल</w:t>
      </w:r>
      <w:r w:rsidRPr="000C2EFE">
        <w:rPr>
          <w:rFonts w:ascii="Tahoma" w:eastAsia="Noto Sans" w:hAnsi="Tahoma" w:cs="Tahoma"/>
          <w:sz w:val="24"/>
          <w:szCs w:val="24"/>
          <w:lang w:val="hi-IN"/>
        </w:rPr>
        <w:t xml:space="preserve"> 3940, 2025 </w:t>
      </w:r>
      <w:r w:rsidRPr="000C2EFE">
        <w:rPr>
          <w:rFonts w:ascii="Mangal" w:eastAsia="Noto Sans" w:hAnsi="Mangal" w:cs="Mangal"/>
          <w:sz w:val="24"/>
          <w:szCs w:val="24"/>
          <w:lang w:val="hi-IN"/>
        </w:rPr>
        <w:t>के</w:t>
      </w:r>
      <w:r w:rsidRPr="000C2EFE">
        <w:rPr>
          <w:rFonts w:ascii="Tahoma" w:eastAsia="Noto Sans" w:hAnsi="Tahoma" w:cs="Tahoma"/>
          <w:sz w:val="24"/>
          <w:szCs w:val="24"/>
          <w:lang w:val="hi-IN"/>
        </w:rPr>
        <w:t xml:space="preserve"> </w:t>
      </w:r>
      <w:r w:rsidRPr="000C2EFE">
        <w:rPr>
          <w:rFonts w:ascii="Mangal" w:eastAsia="Noto Sans" w:hAnsi="Mangal" w:cs="Mangal"/>
          <w:sz w:val="24"/>
          <w:szCs w:val="24"/>
          <w:lang w:val="hi-IN"/>
        </w:rPr>
        <w:t>लेजिस्लेटिव</w:t>
      </w:r>
      <w:r w:rsidRPr="000C2EFE">
        <w:rPr>
          <w:rFonts w:ascii="Tahoma" w:eastAsia="Noto Sans" w:hAnsi="Tahoma" w:cs="Tahoma"/>
          <w:sz w:val="24"/>
          <w:szCs w:val="24"/>
          <w:lang w:val="hi-IN"/>
        </w:rPr>
        <w:t xml:space="preserve"> </w:t>
      </w:r>
      <w:r w:rsidRPr="000C2EFE">
        <w:rPr>
          <w:rFonts w:ascii="Mangal" w:eastAsia="Noto Sans" w:hAnsi="Mangal" w:cs="Mangal"/>
          <w:sz w:val="24"/>
          <w:szCs w:val="24"/>
          <w:lang w:val="hi-IN"/>
        </w:rPr>
        <w:t>सेशन</w:t>
      </w:r>
      <w:r w:rsidRPr="000C2EFE">
        <w:rPr>
          <w:rFonts w:ascii="Tahoma" w:eastAsia="Noto Sans" w:hAnsi="Tahoma" w:cs="Tahoma"/>
          <w:sz w:val="24"/>
          <w:szCs w:val="24"/>
          <w:lang w:val="hi-IN"/>
        </w:rPr>
        <w:t xml:space="preserve"> </w:t>
      </w:r>
      <w:r w:rsidRPr="000C2EFE">
        <w:rPr>
          <w:rFonts w:ascii="Mangal" w:eastAsia="Noto Sans" w:hAnsi="Mangal" w:cs="Mangal"/>
          <w:sz w:val="24"/>
          <w:szCs w:val="24"/>
          <w:lang w:val="hi-IN"/>
        </w:rPr>
        <w:t>में</w:t>
      </w:r>
      <w:r w:rsidRPr="000C2EFE">
        <w:rPr>
          <w:rFonts w:ascii="Tahoma" w:eastAsia="Noto Sans" w:hAnsi="Tahoma" w:cs="Tahoma"/>
          <w:sz w:val="24"/>
          <w:szCs w:val="24"/>
          <w:lang w:val="hi-IN"/>
        </w:rPr>
        <w:t xml:space="preserve"> </w:t>
      </w:r>
      <w:r w:rsidRPr="000C2EFE">
        <w:rPr>
          <w:rFonts w:ascii="Mangal" w:eastAsia="Noto Sans" w:hAnsi="Mangal" w:cs="Mangal"/>
          <w:sz w:val="24"/>
          <w:szCs w:val="24"/>
          <w:lang w:val="hi-IN"/>
        </w:rPr>
        <w:t>ओरेगन</w:t>
      </w:r>
      <w:r w:rsidRPr="000C2EFE">
        <w:rPr>
          <w:rFonts w:ascii="Tahoma" w:eastAsia="Noto Sans" w:hAnsi="Tahoma" w:cs="Tahoma"/>
          <w:sz w:val="24"/>
          <w:szCs w:val="24"/>
          <w:lang w:val="hi-IN"/>
        </w:rPr>
        <w:t xml:space="preserve"> </w:t>
      </w:r>
      <w:r w:rsidRPr="000C2EFE">
        <w:rPr>
          <w:rFonts w:ascii="Mangal" w:eastAsia="Noto Sans" w:hAnsi="Mangal" w:cs="Mangal"/>
          <w:sz w:val="24"/>
          <w:szCs w:val="24"/>
          <w:lang w:val="hi-IN"/>
        </w:rPr>
        <w:t>स्टेट</w:t>
      </w:r>
      <w:r w:rsidRPr="000C2EFE">
        <w:rPr>
          <w:rFonts w:ascii="Tahoma" w:eastAsia="Noto Sans" w:hAnsi="Tahoma" w:cs="Tahoma"/>
          <w:sz w:val="24"/>
          <w:szCs w:val="24"/>
          <w:lang w:val="hi-IN"/>
        </w:rPr>
        <w:t xml:space="preserve"> </w:t>
      </w:r>
      <w:r w:rsidRPr="000C2EFE">
        <w:rPr>
          <w:rFonts w:ascii="Mangal" w:eastAsia="Noto Sans" w:hAnsi="Mangal" w:cs="Mangal"/>
          <w:sz w:val="24"/>
          <w:szCs w:val="24"/>
          <w:lang w:val="hi-IN"/>
        </w:rPr>
        <w:t>लेजिस्लेचर</w:t>
      </w:r>
      <w:r w:rsidRPr="000C2EFE">
        <w:rPr>
          <w:rFonts w:ascii="Tahoma" w:eastAsia="Noto Sans" w:hAnsi="Tahoma" w:cs="Tahoma"/>
          <w:sz w:val="24"/>
          <w:szCs w:val="24"/>
          <w:lang w:val="hi-IN"/>
        </w:rPr>
        <w:t xml:space="preserve"> </w:t>
      </w:r>
      <w:r w:rsidRPr="000C2EFE">
        <w:rPr>
          <w:rFonts w:ascii="Mangal" w:eastAsia="Noto Sans" w:hAnsi="Mangal" w:cs="Mangal"/>
          <w:sz w:val="24"/>
          <w:szCs w:val="24"/>
          <w:lang w:val="hi-IN"/>
        </w:rPr>
        <w:t>में</w:t>
      </w:r>
      <w:r w:rsidRPr="000C2EFE">
        <w:rPr>
          <w:rFonts w:ascii="Tahoma" w:eastAsia="Noto Sans" w:hAnsi="Tahoma" w:cs="Tahoma"/>
          <w:sz w:val="24"/>
          <w:szCs w:val="24"/>
          <w:lang w:val="hi-IN"/>
        </w:rPr>
        <w:t xml:space="preserve"> </w:t>
      </w:r>
      <w:r w:rsidRPr="000C2EFE">
        <w:rPr>
          <w:rFonts w:ascii="Mangal" w:eastAsia="Noto Sans" w:hAnsi="Mangal" w:cs="Mangal"/>
          <w:sz w:val="24"/>
          <w:szCs w:val="24"/>
          <w:lang w:val="hi-IN"/>
        </w:rPr>
        <w:t>पास</w:t>
      </w:r>
      <w:r w:rsidRPr="000C2EFE">
        <w:rPr>
          <w:rFonts w:ascii="Tahoma" w:eastAsia="Noto Sans" w:hAnsi="Tahoma" w:cs="Tahoma"/>
          <w:sz w:val="24"/>
          <w:szCs w:val="24"/>
          <w:lang w:val="hi-IN"/>
        </w:rPr>
        <w:t xml:space="preserve"> </w:t>
      </w:r>
      <w:r w:rsidRPr="000C2EFE">
        <w:rPr>
          <w:rFonts w:ascii="Mangal" w:eastAsia="Noto Sans" w:hAnsi="Mangal" w:cs="Mangal"/>
          <w:sz w:val="24"/>
          <w:szCs w:val="24"/>
          <w:lang w:val="hi-IN"/>
        </w:rPr>
        <w:t>हुआ</w:t>
      </w:r>
      <w:r w:rsidRPr="000C2EFE">
        <w:rPr>
          <w:rFonts w:ascii="Tahoma" w:eastAsia="Noto Sans" w:hAnsi="Tahoma" w:cs="Tahoma"/>
          <w:sz w:val="24"/>
          <w:szCs w:val="24"/>
          <w:lang w:val="hi-IN"/>
        </w:rPr>
        <w:t xml:space="preserve"> </w:t>
      </w:r>
      <w:r w:rsidRPr="000C2EFE">
        <w:rPr>
          <w:rFonts w:ascii="Mangal" w:eastAsia="Noto Sans" w:hAnsi="Mangal" w:cs="Mangal"/>
          <w:sz w:val="24"/>
          <w:szCs w:val="24"/>
          <w:lang w:val="hi-IN"/>
        </w:rPr>
        <w:t>और</w:t>
      </w:r>
      <w:r w:rsidRPr="000C2EFE">
        <w:rPr>
          <w:rFonts w:ascii="Tahoma" w:eastAsia="Noto Sans" w:hAnsi="Tahoma" w:cs="Tahoma"/>
          <w:sz w:val="24"/>
          <w:szCs w:val="24"/>
          <w:lang w:val="hi-IN"/>
        </w:rPr>
        <w:t xml:space="preserve"> </w:t>
      </w:r>
      <w:r w:rsidRPr="000C2EFE">
        <w:rPr>
          <w:rFonts w:ascii="Mangal" w:eastAsia="Noto Sans" w:hAnsi="Mangal" w:cs="Mangal"/>
          <w:sz w:val="24"/>
          <w:szCs w:val="24"/>
          <w:lang w:val="hi-IN"/>
        </w:rPr>
        <w:t>ओरेगन</w:t>
      </w:r>
      <w:r w:rsidRPr="000C2EFE">
        <w:rPr>
          <w:rFonts w:ascii="Tahoma" w:eastAsia="Noto Sans" w:hAnsi="Tahoma" w:cs="Tahoma"/>
          <w:sz w:val="24"/>
          <w:szCs w:val="24"/>
          <w:lang w:val="hi-IN"/>
        </w:rPr>
        <w:t xml:space="preserve"> </w:t>
      </w:r>
      <w:r w:rsidRPr="000C2EFE">
        <w:rPr>
          <w:rFonts w:ascii="Mangal" w:eastAsia="Noto Sans" w:hAnsi="Mangal" w:cs="Mangal"/>
          <w:sz w:val="24"/>
          <w:szCs w:val="24"/>
          <w:lang w:val="hi-IN"/>
        </w:rPr>
        <w:t>में</w:t>
      </w:r>
      <w:r w:rsidRPr="000C2EFE">
        <w:rPr>
          <w:rFonts w:ascii="Tahoma" w:eastAsia="Noto Sans" w:hAnsi="Tahoma" w:cs="Tahoma"/>
          <w:sz w:val="24"/>
          <w:szCs w:val="24"/>
          <w:lang w:val="hi-IN"/>
        </w:rPr>
        <w:t xml:space="preserve"> </w:t>
      </w:r>
      <w:r w:rsidRPr="000C2EFE">
        <w:rPr>
          <w:rFonts w:ascii="Mangal" w:eastAsia="Noto Sans" w:hAnsi="Mangal" w:cs="Mangal"/>
          <w:sz w:val="24"/>
          <w:szCs w:val="24"/>
          <w:lang w:val="hi-IN"/>
        </w:rPr>
        <w:t>ओरल</w:t>
      </w:r>
      <w:r w:rsidRPr="000C2EFE">
        <w:rPr>
          <w:rFonts w:ascii="Tahoma" w:eastAsia="Noto Sans" w:hAnsi="Tahoma" w:cs="Tahoma"/>
          <w:sz w:val="24"/>
          <w:szCs w:val="24"/>
          <w:lang w:val="hi-IN"/>
        </w:rPr>
        <w:t xml:space="preserve"> </w:t>
      </w:r>
      <w:r w:rsidRPr="000C2EFE">
        <w:rPr>
          <w:rFonts w:ascii="Mangal" w:eastAsia="Noto Sans" w:hAnsi="Mangal" w:cs="Mangal"/>
          <w:sz w:val="24"/>
          <w:szCs w:val="24"/>
          <w:lang w:val="hi-IN"/>
        </w:rPr>
        <w:t>निकोटीन</w:t>
      </w:r>
      <w:r w:rsidRPr="000C2EFE">
        <w:rPr>
          <w:rFonts w:ascii="Tahoma" w:eastAsia="Noto Sans" w:hAnsi="Tahoma" w:cs="Tahoma"/>
          <w:sz w:val="24"/>
          <w:szCs w:val="24"/>
          <w:lang w:val="hi-IN"/>
        </w:rPr>
        <w:t xml:space="preserve"> </w:t>
      </w:r>
      <w:r w:rsidRPr="000C2EFE">
        <w:rPr>
          <w:rFonts w:ascii="Mangal" w:eastAsia="Noto Sans" w:hAnsi="Mangal" w:cs="Mangal"/>
          <w:sz w:val="24"/>
          <w:szCs w:val="24"/>
          <w:lang w:val="hi-IN"/>
        </w:rPr>
        <w:t>प्रोडक्ट्स</w:t>
      </w:r>
      <w:r w:rsidRPr="000C2EFE">
        <w:rPr>
          <w:rFonts w:ascii="Tahoma" w:eastAsia="Noto Sans" w:hAnsi="Tahoma" w:cs="Tahoma"/>
          <w:sz w:val="24"/>
          <w:szCs w:val="24"/>
          <w:lang w:val="hi-IN"/>
        </w:rPr>
        <w:t xml:space="preserve"> </w:t>
      </w:r>
      <w:r w:rsidRPr="000C2EFE">
        <w:rPr>
          <w:rFonts w:ascii="Mangal" w:eastAsia="Noto Sans" w:hAnsi="Mangal" w:cs="Mangal"/>
          <w:sz w:val="24"/>
          <w:szCs w:val="24"/>
          <w:lang w:val="hi-IN"/>
        </w:rPr>
        <w:t>के</w:t>
      </w:r>
      <w:r w:rsidRPr="000C2EFE">
        <w:rPr>
          <w:rFonts w:ascii="Tahoma" w:eastAsia="Noto Sans" w:hAnsi="Tahoma" w:cs="Tahoma"/>
          <w:sz w:val="24"/>
          <w:szCs w:val="24"/>
          <w:lang w:val="hi-IN"/>
        </w:rPr>
        <w:t xml:space="preserve"> </w:t>
      </w:r>
      <w:r w:rsidRPr="000C2EFE">
        <w:rPr>
          <w:rFonts w:ascii="Mangal" w:eastAsia="Noto Sans" w:hAnsi="Mangal" w:cs="Mangal"/>
          <w:sz w:val="24"/>
          <w:szCs w:val="24"/>
          <w:lang w:val="hi-IN"/>
        </w:rPr>
        <w:t>डिस्ट्रीब्यूशन</w:t>
      </w:r>
      <w:r w:rsidRPr="000C2EFE">
        <w:rPr>
          <w:rFonts w:ascii="Tahoma" w:eastAsia="Noto Sans" w:hAnsi="Tahoma" w:cs="Tahoma"/>
          <w:sz w:val="24"/>
          <w:szCs w:val="24"/>
          <w:lang w:val="hi-IN"/>
        </w:rPr>
        <w:t xml:space="preserve"> </w:t>
      </w:r>
      <w:r w:rsidRPr="000C2EFE">
        <w:rPr>
          <w:rFonts w:ascii="Mangal" w:eastAsia="Noto Sans" w:hAnsi="Mangal" w:cs="Mangal"/>
          <w:sz w:val="24"/>
          <w:szCs w:val="24"/>
          <w:lang w:val="hi-IN"/>
        </w:rPr>
        <w:t>पर</w:t>
      </w:r>
      <w:r w:rsidRPr="000C2EFE">
        <w:rPr>
          <w:rFonts w:ascii="Tahoma" w:eastAsia="Noto Sans" w:hAnsi="Tahoma" w:cs="Tahoma"/>
          <w:sz w:val="24"/>
          <w:szCs w:val="24"/>
          <w:lang w:val="hi-IN"/>
        </w:rPr>
        <w:t xml:space="preserve"> </w:t>
      </w:r>
      <w:r w:rsidRPr="000C2EFE">
        <w:rPr>
          <w:rFonts w:ascii="Mangal" w:eastAsia="Noto Sans" w:hAnsi="Mangal" w:cs="Mangal"/>
          <w:sz w:val="24"/>
          <w:szCs w:val="24"/>
          <w:lang w:val="hi-IN"/>
        </w:rPr>
        <w:t>एक</w:t>
      </w:r>
      <w:r w:rsidRPr="000C2EFE">
        <w:rPr>
          <w:rFonts w:ascii="Tahoma" w:eastAsia="Noto Sans" w:hAnsi="Tahoma" w:cs="Tahoma"/>
          <w:sz w:val="24"/>
          <w:szCs w:val="24"/>
          <w:lang w:val="hi-IN"/>
        </w:rPr>
        <w:t xml:space="preserve"> </w:t>
      </w:r>
      <w:r w:rsidRPr="000C2EFE">
        <w:rPr>
          <w:rFonts w:ascii="Mangal" w:eastAsia="Noto Sans" w:hAnsi="Mangal" w:cs="Mangal"/>
          <w:sz w:val="24"/>
          <w:szCs w:val="24"/>
          <w:lang w:val="hi-IN"/>
        </w:rPr>
        <w:t>नया</w:t>
      </w:r>
      <w:r w:rsidRPr="000C2EFE">
        <w:rPr>
          <w:rFonts w:ascii="Tahoma" w:eastAsia="Noto Sans" w:hAnsi="Tahoma" w:cs="Tahoma"/>
          <w:sz w:val="24"/>
          <w:szCs w:val="24"/>
          <w:lang w:val="hi-IN"/>
        </w:rPr>
        <w:t xml:space="preserve"> </w:t>
      </w:r>
      <w:r w:rsidRPr="000C2EFE">
        <w:rPr>
          <w:rFonts w:ascii="Mangal" w:eastAsia="Noto Sans" w:hAnsi="Mangal" w:cs="Mangal"/>
          <w:sz w:val="24"/>
          <w:szCs w:val="24"/>
          <w:lang w:val="hi-IN"/>
        </w:rPr>
        <w:t>टैक्स</w:t>
      </w:r>
      <w:r w:rsidRPr="000C2EFE">
        <w:rPr>
          <w:rFonts w:ascii="Tahoma" w:eastAsia="Noto Sans" w:hAnsi="Tahoma" w:cs="Tahoma"/>
          <w:sz w:val="24"/>
          <w:szCs w:val="24"/>
          <w:lang w:val="hi-IN"/>
        </w:rPr>
        <w:t xml:space="preserve"> </w:t>
      </w:r>
      <w:r w:rsidRPr="000C2EFE">
        <w:rPr>
          <w:rFonts w:ascii="Mangal" w:eastAsia="Noto Sans" w:hAnsi="Mangal" w:cs="Mangal"/>
          <w:sz w:val="24"/>
          <w:szCs w:val="24"/>
          <w:lang w:val="hi-IN"/>
        </w:rPr>
        <w:t>लगाया</w:t>
      </w:r>
      <w:r w:rsidRPr="000C2EFE">
        <w:rPr>
          <w:rFonts w:ascii="Tahoma" w:eastAsia="Noto Sans" w:hAnsi="Tahoma" w:cs="Tahoma"/>
          <w:sz w:val="24"/>
          <w:szCs w:val="24"/>
          <w:lang w:val="hi-IN"/>
        </w:rPr>
        <w:t xml:space="preserve"> </w:t>
      </w:r>
      <w:r w:rsidRPr="000C2EFE">
        <w:rPr>
          <w:rFonts w:ascii="Mangal" w:eastAsia="Noto Sans" w:hAnsi="Mangal" w:cs="Mangal"/>
          <w:sz w:val="24"/>
          <w:szCs w:val="24"/>
          <w:lang w:val="hi-IN"/>
        </w:rPr>
        <w:t>गया।</w:t>
      </w:r>
      <w:r w:rsidRPr="000C2EFE">
        <w:rPr>
          <w:rFonts w:ascii="Tahoma" w:eastAsia="Noto Sans" w:hAnsi="Tahoma" w:cs="Tahoma"/>
          <w:sz w:val="24"/>
          <w:szCs w:val="24"/>
          <w:lang w:val="hi-IN"/>
        </w:rPr>
        <w:t xml:space="preserve"> </w:t>
      </w:r>
      <w:r w:rsidRPr="000C2EFE">
        <w:rPr>
          <w:rFonts w:ascii="Mangal" w:eastAsia="Noto Sans" w:hAnsi="Mangal" w:cs="Mangal"/>
          <w:sz w:val="24"/>
          <w:szCs w:val="24"/>
          <w:lang w:val="hi-IN"/>
        </w:rPr>
        <w:t>ज़्यादा</w:t>
      </w:r>
      <w:r w:rsidRPr="000C2EFE">
        <w:rPr>
          <w:rFonts w:ascii="Tahoma" w:eastAsia="Noto Sans" w:hAnsi="Tahoma" w:cs="Tahoma"/>
          <w:sz w:val="24"/>
          <w:szCs w:val="24"/>
          <w:lang w:val="hi-IN"/>
        </w:rPr>
        <w:t xml:space="preserve"> </w:t>
      </w:r>
      <w:r w:rsidRPr="000C2EFE">
        <w:rPr>
          <w:rFonts w:ascii="Mangal" w:eastAsia="Noto Sans" w:hAnsi="Mangal" w:cs="Mangal"/>
          <w:sz w:val="24"/>
          <w:szCs w:val="24"/>
          <w:lang w:val="hi-IN"/>
        </w:rPr>
        <w:t>जानने</w:t>
      </w:r>
      <w:r w:rsidRPr="000C2EFE">
        <w:rPr>
          <w:rFonts w:ascii="Tahoma" w:eastAsia="Noto Sans" w:hAnsi="Tahoma" w:cs="Tahoma"/>
          <w:sz w:val="24"/>
          <w:szCs w:val="24"/>
          <w:lang w:val="hi-IN"/>
        </w:rPr>
        <w:t xml:space="preserve"> </w:t>
      </w:r>
      <w:r w:rsidRPr="000C2EFE">
        <w:rPr>
          <w:rFonts w:ascii="Mangal" w:eastAsia="Noto Sans" w:hAnsi="Mangal" w:cs="Mangal"/>
          <w:sz w:val="24"/>
          <w:szCs w:val="24"/>
          <w:lang w:val="hi-IN"/>
        </w:rPr>
        <w:t>के</w:t>
      </w:r>
      <w:r w:rsidRPr="000C2EFE">
        <w:rPr>
          <w:rFonts w:ascii="Tahoma" w:eastAsia="Noto Sans" w:hAnsi="Tahoma" w:cs="Tahoma"/>
          <w:sz w:val="24"/>
          <w:szCs w:val="24"/>
          <w:lang w:val="hi-IN"/>
        </w:rPr>
        <w:t xml:space="preserve"> </w:t>
      </w:r>
      <w:r w:rsidRPr="000C2EFE">
        <w:rPr>
          <w:rFonts w:ascii="Mangal" w:eastAsia="Noto Sans" w:hAnsi="Mangal" w:cs="Mangal"/>
          <w:sz w:val="24"/>
          <w:szCs w:val="24"/>
          <w:lang w:val="hi-IN"/>
        </w:rPr>
        <w:t>लिए</w:t>
      </w:r>
      <w:r w:rsidRPr="000C2EFE">
        <w:rPr>
          <w:rFonts w:ascii="Tahoma" w:eastAsia="Noto Sans" w:hAnsi="Tahoma" w:cs="Tahoma"/>
          <w:sz w:val="24"/>
          <w:szCs w:val="24"/>
          <w:lang w:val="hi-IN"/>
        </w:rPr>
        <w:t xml:space="preserve"> </w:t>
      </w:r>
      <w:hyperlink r:id="rId21" w:history="1">
        <w:r w:rsidR="004511D3" w:rsidRPr="000C2EFE">
          <w:rPr>
            <w:rFonts w:ascii="Tahoma" w:eastAsia="Noto Sans" w:hAnsi="Tahoma" w:cs="Tahoma"/>
            <w:color w:val="064276"/>
            <w:sz w:val="24"/>
            <w:szCs w:val="24"/>
            <w:u w:val="single"/>
            <w:lang w:val="hi-IN"/>
          </w:rPr>
          <w:t>DOR</w:t>
        </w:r>
      </w:hyperlink>
      <w:r w:rsidRPr="000C2EFE">
        <w:rPr>
          <w:rFonts w:ascii="Tahoma" w:eastAsia="Noto Sans" w:hAnsi="Tahoma" w:cs="Tahoma"/>
          <w:sz w:val="24"/>
          <w:szCs w:val="24"/>
          <w:lang w:val="hi-IN"/>
        </w:rPr>
        <w:t xml:space="preserve"> </w:t>
      </w:r>
      <w:r w:rsidRPr="000C2EFE">
        <w:rPr>
          <w:rFonts w:ascii="Mangal" w:eastAsia="Noto Sans" w:hAnsi="Mangal" w:cs="Mangal"/>
          <w:sz w:val="24"/>
          <w:szCs w:val="24"/>
          <w:lang w:val="hi-IN"/>
        </w:rPr>
        <w:t>पर</w:t>
      </w:r>
      <w:r w:rsidRPr="000C2EFE">
        <w:rPr>
          <w:rFonts w:ascii="Tahoma" w:eastAsia="Noto Sans" w:hAnsi="Tahoma" w:cs="Tahoma"/>
          <w:sz w:val="24"/>
          <w:szCs w:val="24"/>
          <w:lang w:val="hi-IN"/>
        </w:rPr>
        <w:t xml:space="preserve"> </w:t>
      </w:r>
      <w:r w:rsidRPr="000C2EFE">
        <w:rPr>
          <w:rFonts w:ascii="Mangal" w:eastAsia="Noto Sans" w:hAnsi="Mangal" w:cs="Mangal"/>
          <w:sz w:val="24"/>
          <w:szCs w:val="24"/>
          <w:lang w:val="hi-IN"/>
        </w:rPr>
        <w:t>जाएं।</w:t>
      </w:r>
    </w:p>
    <w:p w14:paraId="021A3932" w14:textId="168E5638" w:rsidR="004511D3" w:rsidRPr="000C2EFE" w:rsidRDefault="00A32B6B" w:rsidP="003E13CE">
      <w:pPr>
        <w:pStyle w:val="ListParagraph"/>
        <w:numPr>
          <w:ilvl w:val="0"/>
          <w:numId w:val="6"/>
        </w:numPr>
        <w:shd w:val="clear" w:color="auto" w:fill="FFFFFF" w:themeFill="background1"/>
        <w:rPr>
          <w:rFonts w:ascii="Tahoma" w:hAnsi="Tahoma" w:cs="Tahoma"/>
          <w:sz w:val="24"/>
          <w:szCs w:val="24"/>
        </w:rPr>
      </w:pPr>
      <w:r w:rsidRPr="000C2EFE">
        <w:rPr>
          <w:rFonts w:ascii="Tahoma" w:eastAsia="Noto Sans" w:hAnsi="Tahoma" w:cs="Tahoma"/>
          <w:sz w:val="24"/>
          <w:szCs w:val="24"/>
          <w:lang w:val="hi-IN"/>
        </w:rPr>
        <w:t>1</w:t>
      </w:r>
      <w:r w:rsidRPr="000C2EFE">
        <w:rPr>
          <w:rFonts w:ascii="Tahoma" w:eastAsia="Noto Sans" w:hAnsi="Tahoma" w:cs="Tahoma"/>
          <w:sz w:val="24"/>
          <w:szCs w:val="24"/>
          <w:vertAlign w:val="superscript"/>
          <w:lang w:val="hi-IN"/>
        </w:rPr>
        <w:t xml:space="preserve"> </w:t>
      </w:r>
      <w:r w:rsidRPr="000C2EFE">
        <w:rPr>
          <w:rFonts w:ascii="Mangal" w:eastAsia="Noto Sans" w:hAnsi="Mangal" w:cs="Mangal"/>
          <w:sz w:val="24"/>
          <w:szCs w:val="24"/>
          <w:lang w:val="hi-IN"/>
        </w:rPr>
        <w:t>जनवरी</w:t>
      </w:r>
      <w:r w:rsidRPr="000C2EFE">
        <w:rPr>
          <w:rFonts w:ascii="Tahoma" w:eastAsia="Noto Sans" w:hAnsi="Tahoma" w:cs="Tahoma"/>
          <w:sz w:val="24"/>
          <w:szCs w:val="24"/>
          <w:lang w:val="hi-IN"/>
        </w:rPr>
        <w:t xml:space="preserve">, 2026 </w:t>
      </w:r>
      <w:r w:rsidRPr="000C2EFE">
        <w:rPr>
          <w:rFonts w:ascii="Mangal" w:eastAsia="Noto Sans" w:hAnsi="Mangal" w:cs="Mangal"/>
          <w:sz w:val="24"/>
          <w:szCs w:val="24"/>
          <w:lang w:val="hi-IN"/>
        </w:rPr>
        <w:t>से</w:t>
      </w:r>
      <w:r w:rsidRPr="000C2EFE">
        <w:rPr>
          <w:rFonts w:ascii="Tahoma" w:eastAsia="Noto Sans" w:hAnsi="Tahoma" w:cs="Tahoma"/>
          <w:sz w:val="24"/>
          <w:szCs w:val="24"/>
          <w:lang w:val="hi-IN"/>
        </w:rPr>
        <w:t xml:space="preserve">, </w:t>
      </w:r>
      <w:r w:rsidRPr="000C2EFE">
        <w:rPr>
          <w:rFonts w:ascii="Mangal" w:eastAsia="Noto Sans" w:hAnsi="Mangal" w:cs="Mangal"/>
          <w:sz w:val="24"/>
          <w:szCs w:val="24"/>
          <w:lang w:val="hi-IN"/>
        </w:rPr>
        <w:t>स्टेट</w:t>
      </w:r>
      <w:r w:rsidRPr="000C2EFE">
        <w:rPr>
          <w:rFonts w:ascii="Tahoma" w:eastAsia="Noto Sans" w:hAnsi="Tahoma" w:cs="Tahoma"/>
          <w:sz w:val="24"/>
          <w:szCs w:val="24"/>
          <w:lang w:val="hi-IN"/>
        </w:rPr>
        <w:t xml:space="preserve"> </w:t>
      </w:r>
      <w:r w:rsidRPr="000C2EFE">
        <w:rPr>
          <w:rFonts w:ascii="Mangal" w:eastAsia="Noto Sans" w:hAnsi="Mangal" w:cs="Mangal"/>
          <w:sz w:val="24"/>
          <w:szCs w:val="24"/>
          <w:lang w:val="hi-IN"/>
        </w:rPr>
        <w:t>टोबैको</w:t>
      </w:r>
      <w:r w:rsidRPr="000C2EFE">
        <w:rPr>
          <w:rFonts w:ascii="Tahoma" w:eastAsia="Noto Sans" w:hAnsi="Tahoma" w:cs="Tahoma"/>
          <w:sz w:val="24"/>
          <w:szCs w:val="24"/>
          <w:lang w:val="hi-IN"/>
        </w:rPr>
        <w:t xml:space="preserve"> </w:t>
      </w:r>
      <w:r w:rsidRPr="000C2EFE">
        <w:rPr>
          <w:rFonts w:ascii="Mangal" w:eastAsia="Noto Sans" w:hAnsi="Mangal" w:cs="Mangal"/>
          <w:sz w:val="24"/>
          <w:szCs w:val="24"/>
          <w:lang w:val="hi-IN"/>
        </w:rPr>
        <w:t>रिटेल</w:t>
      </w:r>
      <w:r w:rsidRPr="000C2EFE">
        <w:rPr>
          <w:rFonts w:ascii="Tahoma" w:eastAsia="Noto Sans" w:hAnsi="Tahoma" w:cs="Tahoma"/>
          <w:sz w:val="24"/>
          <w:szCs w:val="24"/>
          <w:lang w:val="hi-IN"/>
        </w:rPr>
        <w:t xml:space="preserve"> </w:t>
      </w:r>
      <w:r w:rsidRPr="000C2EFE">
        <w:rPr>
          <w:rFonts w:ascii="Mangal" w:eastAsia="Noto Sans" w:hAnsi="Mangal" w:cs="Mangal"/>
          <w:sz w:val="24"/>
          <w:szCs w:val="24"/>
          <w:lang w:val="hi-IN"/>
        </w:rPr>
        <w:t>लाइसेंस</w:t>
      </w:r>
      <w:r w:rsidRPr="000C2EFE">
        <w:rPr>
          <w:rFonts w:ascii="Tahoma" w:eastAsia="Noto Sans" w:hAnsi="Tahoma" w:cs="Tahoma"/>
          <w:sz w:val="24"/>
          <w:szCs w:val="24"/>
          <w:lang w:val="hi-IN"/>
        </w:rPr>
        <w:t xml:space="preserve"> </w:t>
      </w:r>
      <w:r w:rsidRPr="000C2EFE">
        <w:rPr>
          <w:rFonts w:ascii="Mangal" w:eastAsia="Noto Sans" w:hAnsi="Mangal" w:cs="Mangal"/>
          <w:sz w:val="24"/>
          <w:szCs w:val="24"/>
          <w:lang w:val="hi-IN"/>
        </w:rPr>
        <w:t>के</w:t>
      </w:r>
      <w:r w:rsidRPr="000C2EFE">
        <w:rPr>
          <w:rFonts w:ascii="Tahoma" w:eastAsia="Noto Sans" w:hAnsi="Tahoma" w:cs="Tahoma"/>
          <w:sz w:val="24"/>
          <w:szCs w:val="24"/>
          <w:lang w:val="hi-IN"/>
        </w:rPr>
        <w:t xml:space="preserve"> </w:t>
      </w:r>
      <w:r w:rsidRPr="000C2EFE">
        <w:rPr>
          <w:rFonts w:ascii="Mangal" w:eastAsia="Noto Sans" w:hAnsi="Mangal" w:cs="Mangal"/>
          <w:sz w:val="24"/>
          <w:szCs w:val="24"/>
          <w:lang w:val="hi-IN"/>
        </w:rPr>
        <w:t>लिए</w:t>
      </w:r>
      <w:r w:rsidRPr="000C2EFE">
        <w:rPr>
          <w:rFonts w:ascii="Tahoma" w:eastAsia="Noto Sans" w:hAnsi="Tahoma" w:cs="Tahoma"/>
          <w:sz w:val="24"/>
          <w:szCs w:val="24"/>
          <w:lang w:val="hi-IN"/>
        </w:rPr>
        <w:t xml:space="preserve"> </w:t>
      </w:r>
      <w:r w:rsidRPr="000C2EFE">
        <w:rPr>
          <w:rFonts w:ascii="Mangal" w:eastAsia="Noto Sans" w:hAnsi="Mangal" w:cs="Mangal"/>
          <w:sz w:val="24"/>
          <w:szCs w:val="24"/>
          <w:lang w:val="hi-IN"/>
        </w:rPr>
        <w:t>हर</w:t>
      </w:r>
      <w:r w:rsidRPr="000C2EFE">
        <w:rPr>
          <w:rFonts w:ascii="Tahoma" w:eastAsia="Noto Sans" w:hAnsi="Tahoma" w:cs="Tahoma"/>
          <w:sz w:val="24"/>
          <w:szCs w:val="24"/>
          <w:lang w:val="hi-IN"/>
        </w:rPr>
        <w:t xml:space="preserve"> </w:t>
      </w:r>
      <w:r w:rsidRPr="000C2EFE">
        <w:rPr>
          <w:rFonts w:ascii="Mangal" w:eastAsia="Noto Sans" w:hAnsi="Mangal" w:cs="Mangal"/>
          <w:sz w:val="24"/>
          <w:szCs w:val="24"/>
          <w:lang w:val="hi-IN"/>
        </w:rPr>
        <w:t>साल</w:t>
      </w:r>
      <w:r w:rsidRPr="000C2EFE">
        <w:rPr>
          <w:rFonts w:ascii="Tahoma" w:eastAsia="Noto Sans" w:hAnsi="Tahoma" w:cs="Tahoma"/>
          <w:sz w:val="24"/>
          <w:szCs w:val="24"/>
          <w:lang w:val="hi-IN"/>
        </w:rPr>
        <w:t xml:space="preserve"> </w:t>
      </w:r>
      <w:r w:rsidRPr="000C2EFE">
        <w:rPr>
          <w:rFonts w:ascii="Mangal" w:eastAsia="Noto Sans" w:hAnsi="Mangal" w:cs="Mangal"/>
          <w:sz w:val="24"/>
          <w:szCs w:val="24"/>
          <w:lang w:val="hi-IN"/>
        </w:rPr>
        <w:t>एक्स्ट्रा</w:t>
      </w:r>
      <w:r w:rsidRPr="000C2EFE">
        <w:rPr>
          <w:rFonts w:ascii="Tahoma" w:eastAsia="Noto Sans" w:hAnsi="Tahoma" w:cs="Tahoma"/>
          <w:sz w:val="24"/>
          <w:szCs w:val="24"/>
          <w:lang w:val="hi-IN"/>
        </w:rPr>
        <w:t xml:space="preserve"> $31 </w:t>
      </w:r>
      <w:r w:rsidRPr="000C2EFE">
        <w:rPr>
          <w:rFonts w:ascii="Mangal" w:eastAsia="Noto Sans" w:hAnsi="Mangal" w:cs="Mangal"/>
          <w:sz w:val="24"/>
          <w:szCs w:val="24"/>
          <w:lang w:val="hi-IN"/>
        </w:rPr>
        <w:t>लगेंगे।</w:t>
      </w:r>
      <w:r w:rsidRPr="000C2EFE">
        <w:rPr>
          <w:rFonts w:ascii="Tahoma" w:eastAsia="Noto Sans" w:hAnsi="Tahoma" w:cs="Tahoma"/>
          <w:sz w:val="24"/>
          <w:szCs w:val="24"/>
          <w:lang w:val="hi-IN"/>
        </w:rPr>
        <w:t xml:space="preserve"> </w:t>
      </w:r>
      <w:hyperlink r:id="rId22" w:history="1">
        <w:r w:rsidR="004511D3" w:rsidRPr="000C2EFE">
          <w:rPr>
            <w:rFonts w:ascii="Mangal" w:eastAsia="Noto Sans" w:hAnsi="Mangal" w:cs="Mangal"/>
            <w:color w:val="064276"/>
            <w:sz w:val="24"/>
            <w:szCs w:val="24"/>
            <w:u w:val="single"/>
            <w:lang w:val="hi-IN"/>
          </w:rPr>
          <w:t>यहां</w:t>
        </w:r>
      </w:hyperlink>
      <w:r w:rsidRPr="000C2EFE">
        <w:rPr>
          <w:rFonts w:ascii="Tahoma" w:eastAsia="Noto Sans" w:hAnsi="Tahoma" w:cs="Tahoma"/>
          <w:sz w:val="24"/>
          <w:szCs w:val="24"/>
          <w:lang w:val="hi-IN"/>
        </w:rPr>
        <w:t xml:space="preserve"> </w:t>
      </w:r>
      <w:r w:rsidRPr="000C2EFE">
        <w:rPr>
          <w:rFonts w:ascii="Mangal" w:eastAsia="Noto Sans" w:hAnsi="Mangal" w:cs="Mangal"/>
          <w:sz w:val="24"/>
          <w:szCs w:val="24"/>
          <w:lang w:val="hi-IN"/>
        </w:rPr>
        <w:t>और</w:t>
      </w:r>
      <w:r w:rsidRPr="000C2EFE">
        <w:rPr>
          <w:rFonts w:ascii="Tahoma" w:eastAsia="Noto Sans" w:hAnsi="Tahoma" w:cs="Tahoma"/>
          <w:sz w:val="24"/>
          <w:szCs w:val="24"/>
          <w:lang w:val="hi-IN"/>
        </w:rPr>
        <w:t xml:space="preserve"> </w:t>
      </w:r>
      <w:r w:rsidRPr="000C2EFE">
        <w:rPr>
          <w:rFonts w:ascii="Mangal" w:eastAsia="Noto Sans" w:hAnsi="Mangal" w:cs="Mangal"/>
          <w:sz w:val="24"/>
          <w:szCs w:val="24"/>
          <w:lang w:val="hi-IN"/>
        </w:rPr>
        <w:t>जानें।</w:t>
      </w:r>
      <w:r w:rsidRPr="000C2EFE">
        <w:rPr>
          <w:rFonts w:ascii="Tahoma" w:eastAsia="Noto Sans" w:hAnsi="Tahoma" w:cs="Tahoma"/>
          <w:sz w:val="24"/>
          <w:szCs w:val="24"/>
          <w:lang w:val="hi-IN"/>
        </w:rPr>
        <w:t xml:space="preserve"> </w:t>
      </w:r>
    </w:p>
    <w:p w14:paraId="3454209B" w14:textId="5F83368B" w:rsidR="00EF0FB2" w:rsidRPr="000C2EFE" w:rsidRDefault="00EF0FB2" w:rsidP="00952CCA">
      <w:pPr>
        <w:ind w:left="0"/>
        <w:rPr>
          <w:rFonts w:ascii="Tahoma" w:hAnsi="Tahoma" w:cs="Tahoma"/>
        </w:rPr>
      </w:pPr>
    </w:p>
    <w:p w14:paraId="50D70380" w14:textId="77777777" w:rsidR="00EF7C00" w:rsidRPr="000C2EFE" w:rsidRDefault="00EF7C00" w:rsidP="00EF7C00">
      <w:pPr>
        <w:pStyle w:val="Heading3"/>
        <w:rPr>
          <w:rFonts w:ascii="Tahoma" w:hAnsi="Tahoma" w:cs="Tahoma"/>
          <w:sz w:val="36"/>
          <w:szCs w:val="36"/>
        </w:rPr>
      </w:pPr>
      <w:r w:rsidRPr="000C2EFE">
        <w:rPr>
          <w:rFonts w:ascii="Mangal" w:eastAsia="Noto Sans" w:hAnsi="Mangal" w:cs="Mangal" w:hint="cs"/>
          <w:bCs/>
          <w:sz w:val="36"/>
          <w:szCs w:val="36"/>
          <w:cs/>
          <w:lang w:val="hi-IN" w:bidi="hi-IN"/>
        </w:rPr>
        <w:t>खुदरा</w:t>
      </w:r>
      <w:r w:rsidRPr="000C2EFE">
        <w:rPr>
          <w:rFonts w:ascii="Tahoma" w:eastAsia="Noto Sans" w:hAnsi="Tahoma" w:cs="Tahoma"/>
          <w:bCs/>
          <w:sz w:val="36"/>
          <w:szCs w:val="36"/>
          <w:cs/>
          <w:lang w:val="hi-IN" w:bidi="hi-IN"/>
        </w:rPr>
        <w:t xml:space="preserve"> </w:t>
      </w:r>
      <w:r w:rsidRPr="000C2EFE">
        <w:rPr>
          <w:rFonts w:ascii="Mangal" w:eastAsia="Noto Sans" w:hAnsi="Mangal" w:cs="Mangal" w:hint="cs"/>
          <w:bCs/>
          <w:sz w:val="36"/>
          <w:szCs w:val="36"/>
          <w:cs/>
          <w:lang w:val="hi-IN" w:bidi="hi-IN"/>
        </w:rPr>
        <w:t>विक्रेताओं</w:t>
      </w:r>
      <w:r w:rsidRPr="000C2EFE">
        <w:rPr>
          <w:rFonts w:ascii="Tahoma" w:eastAsia="Noto Sans" w:hAnsi="Tahoma" w:cs="Tahoma"/>
          <w:bCs/>
          <w:sz w:val="36"/>
          <w:szCs w:val="36"/>
          <w:cs/>
          <w:lang w:val="hi-IN" w:bidi="hi-IN"/>
        </w:rPr>
        <w:t xml:space="preserve"> </w:t>
      </w:r>
      <w:r w:rsidRPr="000C2EFE">
        <w:rPr>
          <w:rFonts w:ascii="Mangal" w:eastAsia="Noto Sans" w:hAnsi="Mangal" w:cs="Mangal" w:hint="cs"/>
          <w:bCs/>
          <w:sz w:val="36"/>
          <w:szCs w:val="36"/>
          <w:cs/>
          <w:lang w:val="hi-IN" w:bidi="hi-IN"/>
        </w:rPr>
        <w:t>के</w:t>
      </w:r>
      <w:r w:rsidRPr="000C2EFE">
        <w:rPr>
          <w:rFonts w:ascii="Tahoma" w:eastAsia="Noto Sans" w:hAnsi="Tahoma" w:cs="Tahoma"/>
          <w:bCs/>
          <w:sz w:val="36"/>
          <w:szCs w:val="36"/>
          <w:cs/>
          <w:lang w:val="hi-IN" w:bidi="hi-IN"/>
        </w:rPr>
        <w:t xml:space="preserve"> </w:t>
      </w:r>
      <w:r w:rsidRPr="000C2EFE">
        <w:rPr>
          <w:rFonts w:ascii="Mangal" w:eastAsia="Noto Sans" w:hAnsi="Mangal" w:cs="Mangal" w:hint="cs"/>
          <w:bCs/>
          <w:sz w:val="36"/>
          <w:szCs w:val="36"/>
          <w:cs/>
          <w:lang w:val="hi-IN" w:bidi="hi-IN"/>
        </w:rPr>
        <w:t>लिए</w:t>
      </w:r>
      <w:r w:rsidRPr="000C2EFE">
        <w:rPr>
          <w:rFonts w:ascii="Tahoma" w:eastAsia="Noto Sans" w:hAnsi="Tahoma" w:cs="Tahoma"/>
          <w:bCs/>
          <w:sz w:val="36"/>
          <w:szCs w:val="36"/>
          <w:cs/>
          <w:lang w:val="hi-IN" w:bidi="hi-IN"/>
        </w:rPr>
        <w:t xml:space="preserve"> </w:t>
      </w:r>
      <w:r w:rsidRPr="000C2EFE">
        <w:rPr>
          <w:rFonts w:ascii="Mangal" w:eastAsia="Noto Sans" w:hAnsi="Mangal" w:cs="Mangal" w:hint="cs"/>
          <w:bCs/>
          <w:sz w:val="36"/>
          <w:szCs w:val="36"/>
          <w:cs/>
          <w:lang w:val="hi-IN" w:bidi="hi-IN"/>
        </w:rPr>
        <w:t>संसाधन</w:t>
      </w:r>
      <w:r w:rsidRPr="000C2EFE">
        <w:rPr>
          <w:rFonts w:ascii="Tahoma" w:eastAsia="Noto Sans" w:hAnsi="Tahoma" w:cs="Tahoma"/>
          <w:bCs/>
          <w:sz w:val="36"/>
          <w:szCs w:val="36"/>
          <w:cs/>
          <w:lang w:val="hi-IN" w:bidi="hi-IN"/>
        </w:rPr>
        <w:t>:</w:t>
      </w:r>
    </w:p>
    <w:p w14:paraId="63AE2601" w14:textId="77777777" w:rsidR="00EF7C00" w:rsidRPr="000C2EFE" w:rsidRDefault="00EF7C00" w:rsidP="00EF7C00">
      <w:pPr>
        <w:pStyle w:val="ListParagraph"/>
        <w:numPr>
          <w:ilvl w:val="0"/>
          <w:numId w:val="4"/>
        </w:numPr>
        <w:spacing w:line="240" w:lineRule="auto"/>
        <w:rPr>
          <w:rFonts w:ascii="Tahoma" w:hAnsi="Tahoma" w:cs="Tahoma"/>
        </w:rPr>
      </w:pPr>
      <w:hyperlink r:id="rId23" w:history="1">
        <w:r w:rsidRPr="000C2EFE">
          <w:rPr>
            <w:rFonts w:ascii="Mangal" w:eastAsia="Noto Sans" w:hAnsi="Mangal" w:cs="Mangal" w:hint="cs"/>
            <w:color w:val="064276"/>
            <w:u w:val="single"/>
            <w:cs/>
            <w:lang w:val="hi-IN" w:bidi="hi-IN"/>
          </w:rPr>
          <w:t>खुदरा</w:t>
        </w:r>
        <w:r w:rsidRPr="000C2EFE">
          <w:rPr>
            <w:rFonts w:ascii="Tahoma" w:eastAsia="Noto Sans" w:hAnsi="Tahoma" w:cs="Tahoma"/>
            <w:color w:val="064276"/>
            <w:u w:val="single"/>
            <w:cs/>
            <w:lang w:val="hi-IN" w:bidi="hi-IN"/>
          </w:rPr>
          <w:t xml:space="preserve"> </w:t>
        </w:r>
        <w:r w:rsidRPr="000C2EFE">
          <w:rPr>
            <w:rFonts w:ascii="Mangal" w:eastAsia="Noto Sans" w:hAnsi="Mangal" w:cs="Mangal" w:hint="cs"/>
            <w:color w:val="064276"/>
            <w:u w:val="single"/>
            <w:cs/>
            <w:lang w:val="hi-IN" w:bidi="hi-IN"/>
          </w:rPr>
          <w:t>विक्रेताओं</w:t>
        </w:r>
        <w:r w:rsidRPr="000C2EFE">
          <w:rPr>
            <w:rFonts w:ascii="Tahoma" w:eastAsia="Noto Sans" w:hAnsi="Tahoma" w:cs="Tahoma"/>
            <w:color w:val="064276"/>
            <w:u w:val="single"/>
            <w:cs/>
            <w:lang w:val="hi-IN" w:bidi="hi-IN"/>
          </w:rPr>
          <w:t xml:space="preserve"> </w:t>
        </w:r>
        <w:r w:rsidRPr="000C2EFE">
          <w:rPr>
            <w:rFonts w:ascii="Mangal" w:eastAsia="Noto Sans" w:hAnsi="Mangal" w:cs="Mangal" w:hint="cs"/>
            <w:color w:val="064276"/>
            <w:u w:val="single"/>
            <w:cs/>
            <w:lang w:val="hi-IN" w:bidi="hi-IN"/>
          </w:rPr>
          <w:t>के</w:t>
        </w:r>
        <w:r w:rsidRPr="000C2EFE">
          <w:rPr>
            <w:rFonts w:ascii="Tahoma" w:eastAsia="Noto Sans" w:hAnsi="Tahoma" w:cs="Tahoma"/>
            <w:color w:val="064276"/>
            <w:u w:val="single"/>
            <w:cs/>
            <w:lang w:val="hi-IN" w:bidi="hi-IN"/>
          </w:rPr>
          <w:t xml:space="preserve"> </w:t>
        </w:r>
        <w:r w:rsidRPr="000C2EFE">
          <w:rPr>
            <w:rFonts w:ascii="Mangal" w:eastAsia="Noto Sans" w:hAnsi="Mangal" w:cs="Mangal" w:hint="cs"/>
            <w:color w:val="064276"/>
            <w:u w:val="single"/>
            <w:cs/>
            <w:lang w:val="hi-IN" w:bidi="hi-IN"/>
          </w:rPr>
          <w:t>लिए</w:t>
        </w:r>
        <w:r w:rsidRPr="000C2EFE">
          <w:rPr>
            <w:rFonts w:ascii="Tahoma" w:eastAsia="Noto Sans" w:hAnsi="Tahoma" w:cs="Tahoma"/>
            <w:color w:val="064276"/>
            <w:u w:val="single"/>
            <w:cs/>
            <w:lang w:val="hi-IN" w:bidi="hi-IN"/>
          </w:rPr>
          <w:t xml:space="preserve"> </w:t>
        </w:r>
        <w:r w:rsidRPr="000C2EFE">
          <w:rPr>
            <w:rFonts w:ascii="Mangal" w:eastAsia="Noto Sans" w:hAnsi="Mangal" w:cs="Mangal" w:hint="cs"/>
            <w:color w:val="064276"/>
            <w:u w:val="single"/>
            <w:cs/>
            <w:lang w:val="hi-IN" w:bidi="hi-IN"/>
          </w:rPr>
          <w:t>सर्वोत्तम</w:t>
        </w:r>
        <w:r w:rsidRPr="000C2EFE">
          <w:rPr>
            <w:rFonts w:ascii="Tahoma" w:eastAsia="Noto Sans" w:hAnsi="Tahoma" w:cs="Tahoma"/>
            <w:color w:val="064276"/>
            <w:u w:val="single"/>
            <w:cs/>
            <w:lang w:val="hi-IN" w:bidi="hi-IN"/>
          </w:rPr>
          <w:t xml:space="preserve"> </w:t>
        </w:r>
        <w:r w:rsidRPr="000C2EFE">
          <w:rPr>
            <w:rFonts w:ascii="Mangal" w:eastAsia="Noto Sans" w:hAnsi="Mangal" w:cs="Mangal" w:hint="cs"/>
            <w:color w:val="064276"/>
            <w:u w:val="single"/>
            <w:cs/>
            <w:lang w:val="hi-IN" w:bidi="hi-IN"/>
          </w:rPr>
          <w:t>अभ्यास</w:t>
        </w:r>
        <w:r w:rsidRPr="000C2EFE">
          <w:rPr>
            <w:rFonts w:ascii="Tahoma" w:eastAsia="Noto Sans" w:hAnsi="Tahoma" w:cs="Tahoma"/>
            <w:color w:val="064276"/>
            <w:u w:val="single"/>
            <w:cs/>
            <w:lang w:val="hi-IN" w:bidi="hi-IN"/>
          </w:rPr>
          <w:t xml:space="preserve"> </w:t>
        </w:r>
        <w:r w:rsidRPr="000C2EFE">
          <w:rPr>
            <w:rFonts w:ascii="Mangal" w:eastAsia="Noto Sans" w:hAnsi="Mangal" w:cs="Mangal" w:hint="cs"/>
            <w:color w:val="064276"/>
            <w:u w:val="single"/>
            <w:cs/>
            <w:lang w:val="hi-IN" w:bidi="hi-IN"/>
          </w:rPr>
          <w:t>मार्गदर्शिका</w:t>
        </w:r>
      </w:hyperlink>
      <w:r w:rsidRPr="000C2EFE">
        <w:rPr>
          <w:rFonts w:ascii="Tahoma" w:eastAsia="Noto Sans" w:hAnsi="Tahoma" w:cs="Tahoma"/>
          <w:cs/>
          <w:lang w:val="hi-IN" w:bidi="hi-IN"/>
        </w:rPr>
        <w:t xml:space="preserve"> </w:t>
      </w:r>
      <w:bookmarkStart w:id="0" w:name="_Hlk207705602"/>
    </w:p>
    <w:bookmarkEnd w:id="0"/>
    <w:p w14:paraId="2AF4F2C5" w14:textId="77777777" w:rsidR="00EF7C00" w:rsidRPr="000C2EFE" w:rsidRDefault="00EF7C00" w:rsidP="00EF7C00">
      <w:pPr>
        <w:pStyle w:val="ListParagraph"/>
        <w:numPr>
          <w:ilvl w:val="0"/>
          <w:numId w:val="4"/>
        </w:numPr>
        <w:spacing w:line="240" w:lineRule="auto"/>
        <w:rPr>
          <w:rFonts w:ascii="Tahoma" w:hAnsi="Tahoma" w:cs="Tahoma"/>
        </w:rPr>
      </w:pPr>
      <w:r w:rsidRPr="000C2EFE">
        <w:rPr>
          <w:rFonts w:ascii="Tahoma" w:hAnsi="Tahoma" w:cs="Tahoma"/>
        </w:rPr>
        <w:fldChar w:fldCharType="begin"/>
      </w:r>
      <w:r w:rsidRPr="000C2EFE">
        <w:rPr>
          <w:rFonts w:ascii="Tahoma" w:hAnsi="Tahoma" w:cs="Tahoma"/>
        </w:rPr>
        <w:instrText>HYPERLINK "https://www.oregon.gov/oha/PH/PREVENTIONWELLNESS/TOBACCOPREVENTION/Documents/OHA%20TRL%20Retailer%20Training%20Manual.pdf"</w:instrText>
      </w:r>
      <w:r w:rsidRPr="000C2EFE">
        <w:rPr>
          <w:rFonts w:ascii="Tahoma" w:hAnsi="Tahoma" w:cs="Tahoma"/>
        </w:rPr>
      </w:r>
      <w:r w:rsidRPr="000C2EFE">
        <w:rPr>
          <w:rFonts w:ascii="Tahoma" w:hAnsi="Tahoma" w:cs="Tahoma"/>
        </w:rPr>
        <w:fldChar w:fldCharType="separate"/>
      </w:r>
      <w:r w:rsidRPr="000C2EFE">
        <w:rPr>
          <w:rFonts w:ascii="Mangal" w:eastAsia="Noto Sans" w:hAnsi="Mangal" w:cs="Mangal" w:hint="cs"/>
          <w:color w:val="064276"/>
          <w:u w:val="single"/>
          <w:cs/>
          <w:lang w:val="hi-IN" w:bidi="hi-IN"/>
        </w:rPr>
        <w:t>खुदरा</w:t>
      </w:r>
      <w:r w:rsidRPr="000C2EFE">
        <w:rPr>
          <w:rFonts w:ascii="Tahoma" w:eastAsia="Noto Sans" w:hAnsi="Tahoma" w:cs="Tahoma"/>
          <w:color w:val="064276"/>
          <w:u w:val="single"/>
          <w:cs/>
          <w:lang w:val="hi-IN" w:bidi="hi-IN"/>
        </w:rPr>
        <w:t xml:space="preserve"> </w:t>
      </w:r>
      <w:r w:rsidRPr="000C2EFE">
        <w:rPr>
          <w:rFonts w:ascii="Mangal" w:eastAsia="Noto Sans" w:hAnsi="Mangal" w:cs="Mangal" w:hint="cs"/>
          <w:color w:val="064276"/>
          <w:u w:val="single"/>
          <w:cs/>
          <w:lang w:val="hi-IN" w:bidi="hi-IN"/>
        </w:rPr>
        <w:t>विक्रेताओं</w:t>
      </w:r>
      <w:r w:rsidRPr="000C2EFE">
        <w:rPr>
          <w:rFonts w:ascii="Tahoma" w:eastAsia="Noto Sans" w:hAnsi="Tahoma" w:cs="Tahoma"/>
          <w:color w:val="064276"/>
          <w:u w:val="single"/>
          <w:cs/>
          <w:lang w:val="hi-IN" w:bidi="hi-IN"/>
        </w:rPr>
        <w:t xml:space="preserve"> </w:t>
      </w:r>
      <w:r w:rsidRPr="000C2EFE">
        <w:rPr>
          <w:rFonts w:ascii="Mangal" w:eastAsia="Noto Sans" w:hAnsi="Mangal" w:cs="Mangal" w:hint="cs"/>
          <w:color w:val="064276"/>
          <w:u w:val="single"/>
          <w:cs/>
          <w:lang w:val="hi-IN" w:bidi="hi-IN"/>
        </w:rPr>
        <w:t>के</w:t>
      </w:r>
      <w:r w:rsidRPr="000C2EFE">
        <w:rPr>
          <w:rFonts w:ascii="Tahoma" w:eastAsia="Noto Sans" w:hAnsi="Tahoma" w:cs="Tahoma"/>
          <w:color w:val="064276"/>
          <w:u w:val="single"/>
          <w:cs/>
          <w:lang w:val="hi-IN" w:bidi="hi-IN"/>
        </w:rPr>
        <w:t xml:space="preserve"> </w:t>
      </w:r>
      <w:r w:rsidRPr="000C2EFE">
        <w:rPr>
          <w:rFonts w:ascii="Mangal" w:eastAsia="Noto Sans" w:hAnsi="Mangal" w:cs="Mangal" w:hint="cs"/>
          <w:color w:val="064276"/>
          <w:u w:val="single"/>
          <w:cs/>
          <w:lang w:val="hi-IN" w:bidi="hi-IN"/>
        </w:rPr>
        <w:t>लिए</w:t>
      </w:r>
      <w:r w:rsidRPr="000C2EFE">
        <w:rPr>
          <w:rFonts w:ascii="Tahoma" w:eastAsia="Noto Sans" w:hAnsi="Tahoma" w:cs="Tahoma"/>
          <w:color w:val="064276"/>
          <w:u w:val="single"/>
          <w:cs/>
          <w:lang w:val="hi-IN" w:bidi="hi-IN"/>
        </w:rPr>
        <w:t xml:space="preserve"> </w:t>
      </w:r>
      <w:r w:rsidRPr="000C2EFE">
        <w:rPr>
          <w:rFonts w:ascii="Mangal" w:eastAsia="Noto Sans" w:hAnsi="Mangal" w:cs="Mangal" w:hint="cs"/>
          <w:color w:val="064276"/>
          <w:u w:val="single"/>
          <w:cs/>
          <w:lang w:val="hi-IN" w:bidi="hi-IN"/>
        </w:rPr>
        <w:t>तम्बाकू</w:t>
      </w:r>
      <w:r w:rsidRPr="000C2EFE">
        <w:rPr>
          <w:rFonts w:ascii="Tahoma" w:eastAsia="Noto Sans" w:hAnsi="Tahoma" w:cs="Tahoma"/>
          <w:color w:val="064276"/>
          <w:u w:val="single"/>
          <w:cs/>
          <w:lang w:val="hi-IN" w:bidi="hi-IN"/>
        </w:rPr>
        <w:t xml:space="preserve"> </w:t>
      </w:r>
      <w:r w:rsidRPr="000C2EFE">
        <w:rPr>
          <w:rFonts w:ascii="Mangal" w:eastAsia="Noto Sans" w:hAnsi="Mangal" w:cs="Mangal" w:hint="cs"/>
          <w:color w:val="064276"/>
          <w:u w:val="single"/>
          <w:cs/>
          <w:lang w:val="hi-IN" w:bidi="hi-IN"/>
        </w:rPr>
        <w:t>खुदरा</w:t>
      </w:r>
      <w:r w:rsidRPr="000C2EFE">
        <w:rPr>
          <w:rFonts w:ascii="Tahoma" w:eastAsia="Noto Sans" w:hAnsi="Tahoma" w:cs="Tahoma"/>
          <w:color w:val="064276"/>
          <w:u w:val="single"/>
          <w:cs/>
          <w:lang w:val="hi-IN" w:bidi="hi-IN"/>
        </w:rPr>
        <w:t xml:space="preserve"> </w:t>
      </w:r>
      <w:r w:rsidRPr="000C2EFE">
        <w:rPr>
          <w:rFonts w:ascii="Mangal" w:eastAsia="Noto Sans" w:hAnsi="Mangal" w:cs="Mangal" w:hint="cs"/>
          <w:color w:val="064276"/>
          <w:u w:val="single"/>
          <w:cs/>
          <w:lang w:val="hi-IN" w:bidi="hi-IN"/>
        </w:rPr>
        <w:t>लाइसेंसिंग</w:t>
      </w:r>
      <w:r w:rsidRPr="000C2EFE">
        <w:rPr>
          <w:rFonts w:ascii="Tahoma" w:eastAsia="Noto Sans" w:hAnsi="Tahoma" w:cs="Tahoma"/>
          <w:color w:val="064276"/>
          <w:u w:val="single"/>
          <w:cs/>
          <w:lang w:val="hi-IN" w:bidi="hi-IN"/>
        </w:rPr>
        <w:t xml:space="preserve"> </w:t>
      </w:r>
      <w:r w:rsidRPr="000C2EFE">
        <w:rPr>
          <w:rFonts w:ascii="Mangal" w:eastAsia="Noto Sans" w:hAnsi="Mangal" w:cs="Mangal" w:hint="cs"/>
          <w:color w:val="064276"/>
          <w:u w:val="single"/>
          <w:cs/>
          <w:lang w:val="hi-IN" w:bidi="hi-IN"/>
        </w:rPr>
        <w:t>प्रशिक्षण</w:t>
      </w:r>
      <w:r w:rsidRPr="000C2EFE">
        <w:rPr>
          <w:rFonts w:ascii="Tahoma" w:eastAsia="Noto Sans" w:hAnsi="Tahoma" w:cs="Tahoma"/>
          <w:color w:val="064276"/>
          <w:u w:val="single"/>
          <w:cs/>
          <w:lang w:val="hi-IN" w:bidi="hi-IN"/>
        </w:rPr>
        <w:t xml:space="preserve"> </w:t>
      </w:r>
      <w:r w:rsidRPr="000C2EFE">
        <w:rPr>
          <w:rFonts w:ascii="Mangal" w:eastAsia="Noto Sans" w:hAnsi="Mangal" w:cs="Mangal" w:hint="cs"/>
          <w:color w:val="064276"/>
          <w:u w:val="single"/>
          <w:cs/>
          <w:lang w:val="hi-IN" w:bidi="hi-IN"/>
        </w:rPr>
        <w:t>नियमावली</w:t>
      </w:r>
      <w:r w:rsidRPr="000C2EFE">
        <w:rPr>
          <w:rFonts w:ascii="Tahoma" w:hAnsi="Tahoma" w:cs="Tahoma"/>
        </w:rPr>
        <w:fldChar w:fldCharType="end"/>
      </w:r>
    </w:p>
    <w:p w14:paraId="12123374" w14:textId="77777777" w:rsidR="00EF7C00" w:rsidRPr="000C2EFE" w:rsidRDefault="00EF7C00" w:rsidP="00EF7C00">
      <w:pPr>
        <w:pStyle w:val="ListParagraph"/>
        <w:numPr>
          <w:ilvl w:val="0"/>
          <w:numId w:val="4"/>
        </w:numPr>
        <w:spacing w:line="240" w:lineRule="auto"/>
        <w:rPr>
          <w:rFonts w:ascii="Tahoma" w:hAnsi="Tahoma" w:cs="Tahoma"/>
        </w:rPr>
      </w:pPr>
      <w:hyperlink r:id="rId24" w:history="1">
        <w:r w:rsidRPr="000C2EFE">
          <w:rPr>
            <w:rFonts w:ascii="Mangal" w:eastAsia="Noto Sans" w:hAnsi="Mangal" w:cs="Mangal" w:hint="cs"/>
            <w:color w:val="064276"/>
            <w:u w:val="single"/>
            <w:cs/>
            <w:lang w:val="hi-IN" w:bidi="hi-IN"/>
          </w:rPr>
          <w:t>आवश्यक</w:t>
        </w:r>
        <w:r w:rsidRPr="000C2EFE">
          <w:rPr>
            <w:rFonts w:ascii="Tahoma" w:eastAsia="Noto Sans" w:hAnsi="Tahoma" w:cs="Tahoma"/>
            <w:color w:val="064276"/>
            <w:u w:val="single"/>
            <w:cs/>
            <w:lang w:val="hi-IN" w:bidi="hi-IN"/>
          </w:rPr>
          <w:t xml:space="preserve"> </w:t>
        </w:r>
        <w:r w:rsidRPr="000C2EFE">
          <w:rPr>
            <w:rFonts w:ascii="Mangal" w:eastAsia="Noto Sans" w:hAnsi="Mangal" w:cs="Mangal" w:hint="cs"/>
            <w:color w:val="064276"/>
            <w:u w:val="single"/>
            <w:cs/>
            <w:lang w:val="hi-IN" w:bidi="hi-IN"/>
          </w:rPr>
          <w:t>तम्बाकू</w:t>
        </w:r>
        <w:r w:rsidRPr="000C2EFE">
          <w:rPr>
            <w:rFonts w:ascii="Tahoma" w:eastAsia="Noto Sans" w:hAnsi="Tahoma" w:cs="Tahoma"/>
            <w:color w:val="064276"/>
            <w:u w:val="single"/>
            <w:cs/>
            <w:lang w:val="hi-IN" w:bidi="hi-IN"/>
          </w:rPr>
          <w:t xml:space="preserve"> </w:t>
        </w:r>
        <w:r w:rsidRPr="000C2EFE">
          <w:rPr>
            <w:rFonts w:ascii="Mangal" w:eastAsia="Noto Sans" w:hAnsi="Mangal" w:cs="Mangal" w:hint="cs"/>
            <w:color w:val="064276"/>
            <w:u w:val="single"/>
            <w:cs/>
            <w:lang w:val="hi-IN" w:bidi="hi-IN"/>
          </w:rPr>
          <w:t>बिक्री</w:t>
        </w:r>
        <w:r w:rsidRPr="000C2EFE">
          <w:rPr>
            <w:rFonts w:ascii="Tahoma" w:eastAsia="Noto Sans" w:hAnsi="Tahoma" w:cs="Tahoma"/>
            <w:color w:val="064276"/>
            <w:u w:val="single"/>
            <w:cs/>
            <w:lang w:val="hi-IN" w:bidi="hi-IN"/>
          </w:rPr>
          <w:t xml:space="preserve"> </w:t>
        </w:r>
        <w:r w:rsidRPr="000C2EFE">
          <w:rPr>
            <w:rFonts w:ascii="Mangal" w:eastAsia="Noto Sans" w:hAnsi="Mangal" w:cs="Mangal" w:hint="cs"/>
            <w:color w:val="064276"/>
            <w:u w:val="single"/>
            <w:cs/>
            <w:lang w:val="hi-IN" w:bidi="hi-IN"/>
          </w:rPr>
          <w:t>संकेतक</w:t>
        </w:r>
      </w:hyperlink>
      <w:r w:rsidRPr="000C2EFE">
        <w:rPr>
          <w:rFonts w:ascii="Tahoma" w:eastAsia="Noto Sans" w:hAnsi="Tahoma" w:cs="Tahoma"/>
          <w:cs/>
          <w:lang w:val="hi-IN" w:bidi="hi-IN"/>
        </w:rPr>
        <w:t xml:space="preserve"> </w:t>
      </w:r>
    </w:p>
    <w:p w14:paraId="5F4CB258" w14:textId="77777777" w:rsidR="00EF7C00" w:rsidRPr="000C2EFE" w:rsidRDefault="00EF7C00" w:rsidP="00EF7C00">
      <w:pPr>
        <w:pStyle w:val="ListParagraph"/>
        <w:numPr>
          <w:ilvl w:val="0"/>
          <w:numId w:val="4"/>
        </w:numPr>
        <w:spacing w:line="240" w:lineRule="auto"/>
        <w:rPr>
          <w:rFonts w:ascii="Tahoma" w:hAnsi="Tahoma" w:cs="Tahoma"/>
        </w:rPr>
      </w:pPr>
      <w:hyperlink r:id="rId25" w:history="1">
        <w:r w:rsidRPr="000C2EFE">
          <w:rPr>
            <w:rStyle w:val="Hyperlink"/>
            <w:rFonts w:ascii="Mangal" w:eastAsia="Noto Sans" w:hAnsi="Mangal" w:cs="Mangal" w:hint="cs"/>
            <w:cs/>
            <w:lang w:val="hi-IN" w:bidi="hi-IN"/>
          </w:rPr>
          <w:t>ओरेगन</w:t>
        </w:r>
        <w:r w:rsidRPr="000C2EFE">
          <w:rPr>
            <w:rStyle w:val="Hyperlink"/>
            <w:rFonts w:ascii="Tahoma" w:eastAsia="Noto Sans" w:hAnsi="Tahoma" w:cs="Tahoma"/>
            <w:cs/>
            <w:lang w:val="hi-IN" w:bidi="hi-IN"/>
          </w:rPr>
          <w:t xml:space="preserve"> </w:t>
        </w:r>
        <w:r w:rsidRPr="000C2EFE">
          <w:rPr>
            <w:rStyle w:val="Hyperlink"/>
            <w:rFonts w:ascii="Mangal" w:eastAsia="Noto Sans" w:hAnsi="Mangal" w:cs="Mangal" w:hint="cs"/>
            <w:cs/>
            <w:lang w:val="hi-IN" w:bidi="hi-IN"/>
          </w:rPr>
          <w:t>आईडी</w:t>
        </w:r>
        <w:r w:rsidRPr="000C2EFE">
          <w:rPr>
            <w:rStyle w:val="Hyperlink"/>
            <w:rFonts w:ascii="Tahoma" w:eastAsia="Noto Sans" w:hAnsi="Tahoma" w:cs="Tahoma"/>
            <w:cs/>
            <w:lang w:val="hi-IN" w:bidi="hi-IN"/>
          </w:rPr>
          <w:t xml:space="preserve"> </w:t>
        </w:r>
        <w:r w:rsidRPr="000C2EFE">
          <w:rPr>
            <w:rStyle w:val="Hyperlink"/>
            <w:rFonts w:ascii="Mangal" w:eastAsia="Noto Sans" w:hAnsi="Mangal" w:cs="Mangal" w:hint="cs"/>
            <w:cs/>
            <w:lang w:val="hi-IN" w:bidi="hi-IN"/>
          </w:rPr>
          <w:t>पढ़ने</w:t>
        </w:r>
        <w:r w:rsidRPr="000C2EFE">
          <w:rPr>
            <w:rStyle w:val="Hyperlink"/>
            <w:rFonts w:ascii="Tahoma" w:eastAsia="Noto Sans" w:hAnsi="Tahoma" w:cs="Tahoma"/>
            <w:cs/>
            <w:lang w:val="hi-IN" w:bidi="hi-IN"/>
          </w:rPr>
          <w:t xml:space="preserve"> </w:t>
        </w:r>
        <w:r w:rsidRPr="000C2EFE">
          <w:rPr>
            <w:rStyle w:val="Hyperlink"/>
            <w:rFonts w:ascii="Mangal" w:eastAsia="Noto Sans" w:hAnsi="Mangal" w:cs="Mangal" w:hint="cs"/>
            <w:cs/>
            <w:lang w:val="hi-IN" w:bidi="hi-IN"/>
          </w:rPr>
          <w:t>के</w:t>
        </w:r>
        <w:r w:rsidRPr="000C2EFE">
          <w:rPr>
            <w:rStyle w:val="Hyperlink"/>
            <w:rFonts w:ascii="Tahoma" w:eastAsia="Noto Sans" w:hAnsi="Tahoma" w:cs="Tahoma"/>
            <w:cs/>
            <w:lang w:val="hi-IN" w:bidi="hi-IN"/>
          </w:rPr>
          <w:t xml:space="preserve"> </w:t>
        </w:r>
        <w:r w:rsidRPr="000C2EFE">
          <w:rPr>
            <w:rStyle w:val="Hyperlink"/>
            <w:rFonts w:ascii="Mangal" w:eastAsia="Noto Sans" w:hAnsi="Mangal" w:cs="Mangal" w:hint="cs"/>
            <w:cs/>
            <w:lang w:val="hi-IN" w:bidi="hi-IN"/>
          </w:rPr>
          <w:t>निर्देश</w:t>
        </w:r>
      </w:hyperlink>
      <w:r w:rsidRPr="000C2EFE">
        <w:rPr>
          <w:rFonts w:ascii="Tahoma" w:eastAsia="Noto Sans" w:hAnsi="Tahoma" w:cs="Tahoma"/>
          <w:cs/>
          <w:lang w:val="hi-IN" w:bidi="hi-IN"/>
        </w:rPr>
        <w:t xml:space="preserve"> </w:t>
      </w:r>
    </w:p>
    <w:p w14:paraId="1C62C591" w14:textId="77777777" w:rsidR="00EF7C00" w:rsidRPr="000C2EFE" w:rsidRDefault="00EF7C00" w:rsidP="00EF7C00">
      <w:pPr>
        <w:pStyle w:val="ListParagraph"/>
        <w:numPr>
          <w:ilvl w:val="0"/>
          <w:numId w:val="4"/>
        </w:numPr>
        <w:spacing w:line="240" w:lineRule="auto"/>
        <w:rPr>
          <w:rFonts w:ascii="Tahoma" w:hAnsi="Tahoma" w:cs="Tahoma"/>
          <w:color w:val="064276"/>
          <w:u w:val="single"/>
        </w:rPr>
      </w:pPr>
      <w:hyperlink r:id="rId26" w:history="1">
        <w:r w:rsidRPr="000C2EFE">
          <w:rPr>
            <w:rStyle w:val="Hyperlink"/>
            <w:rFonts w:ascii="Mangal" w:eastAsia="Noto Sans" w:hAnsi="Mangal" w:cs="Mangal" w:hint="cs"/>
            <w:cs/>
            <w:lang w:val="hi-IN" w:bidi="hi-IN"/>
          </w:rPr>
          <w:t>तम्बाकू</w:t>
        </w:r>
        <w:r w:rsidRPr="000C2EFE">
          <w:rPr>
            <w:rStyle w:val="Hyperlink"/>
            <w:rFonts w:ascii="Tahoma" w:eastAsia="Noto Sans" w:hAnsi="Tahoma" w:cs="Tahoma"/>
            <w:cs/>
            <w:lang w:val="hi-IN" w:bidi="hi-IN"/>
          </w:rPr>
          <w:t xml:space="preserve"> </w:t>
        </w:r>
        <w:r w:rsidRPr="000C2EFE">
          <w:rPr>
            <w:rStyle w:val="Hyperlink"/>
            <w:rFonts w:ascii="Mangal" w:eastAsia="Noto Sans" w:hAnsi="Mangal" w:cs="Mangal" w:hint="cs"/>
            <w:cs/>
            <w:lang w:val="hi-IN" w:bidi="hi-IN"/>
          </w:rPr>
          <w:t>खुदरा</w:t>
        </w:r>
        <w:r w:rsidRPr="000C2EFE">
          <w:rPr>
            <w:rStyle w:val="Hyperlink"/>
            <w:rFonts w:ascii="Tahoma" w:eastAsia="Noto Sans" w:hAnsi="Tahoma" w:cs="Tahoma"/>
            <w:cs/>
            <w:lang w:val="hi-IN" w:bidi="hi-IN"/>
          </w:rPr>
          <w:t xml:space="preserve"> </w:t>
        </w:r>
        <w:r w:rsidRPr="000C2EFE">
          <w:rPr>
            <w:rStyle w:val="Hyperlink"/>
            <w:rFonts w:ascii="Mangal" w:eastAsia="Noto Sans" w:hAnsi="Mangal" w:cs="Mangal" w:hint="cs"/>
            <w:cs/>
            <w:lang w:val="hi-IN" w:bidi="hi-IN"/>
          </w:rPr>
          <w:t>लाइसेंसिंग</w:t>
        </w:r>
        <w:r w:rsidRPr="000C2EFE">
          <w:rPr>
            <w:rStyle w:val="Hyperlink"/>
            <w:rFonts w:ascii="Tahoma" w:eastAsia="Noto Sans" w:hAnsi="Tahoma" w:cs="Tahoma"/>
            <w:cs/>
            <w:lang w:val="hi-IN" w:bidi="hi-IN"/>
          </w:rPr>
          <w:t xml:space="preserve"> </w:t>
        </w:r>
        <w:r w:rsidRPr="000C2EFE">
          <w:rPr>
            <w:rStyle w:val="Hyperlink"/>
            <w:rFonts w:ascii="Mangal" w:eastAsia="Noto Sans" w:hAnsi="Mangal" w:cs="Mangal" w:hint="cs"/>
            <w:cs/>
            <w:lang w:val="hi-IN" w:bidi="hi-IN"/>
          </w:rPr>
          <w:t>पर</w:t>
        </w:r>
        <w:r w:rsidRPr="000C2EFE">
          <w:rPr>
            <w:rStyle w:val="Hyperlink"/>
            <w:rFonts w:ascii="Tahoma" w:eastAsia="Noto Sans" w:hAnsi="Tahoma" w:cs="Tahoma"/>
            <w:cs/>
            <w:lang w:val="hi-IN" w:bidi="hi-IN"/>
          </w:rPr>
          <w:t xml:space="preserve"> </w:t>
        </w:r>
        <w:r w:rsidRPr="000C2EFE">
          <w:rPr>
            <w:rStyle w:val="Hyperlink"/>
            <w:rFonts w:ascii="Mangal" w:eastAsia="Noto Sans" w:hAnsi="Mangal" w:cs="Mangal" w:hint="cs"/>
            <w:cs/>
            <w:lang w:val="hi-IN" w:bidi="hi-IN"/>
          </w:rPr>
          <w:t>रिकॉर्डेड</w:t>
        </w:r>
        <w:r w:rsidRPr="000C2EFE">
          <w:rPr>
            <w:rStyle w:val="Hyperlink"/>
            <w:rFonts w:ascii="Tahoma" w:eastAsia="Noto Sans" w:hAnsi="Tahoma" w:cs="Tahoma"/>
            <w:cs/>
            <w:lang w:val="hi-IN" w:bidi="hi-IN"/>
          </w:rPr>
          <w:t xml:space="preserve"> </w:t>
        </w:r>
        <w:r w:rsidRPr="000C2EFE">
          <w:rPr>
            <w:rStyle w:val="Hyperlink"/>
            <w:rFonts w:ascii="Mangal" w:eastAsia="Noto Sans" w:hAnsi="Mangal" w:cs="Mangal" w:hint="cs"/>
            <w:cs/>
            <w:lang w:val="hi-IN" w:bidi="hi-IN"/>
          </w:rPr>
          <w:t>वेबिनार</w:t>
        </w:r>
        <w:r w:rsidRPr="000C2EFE">
          <w:rPr>
            <w:rStyle w:val="Hyperlink"/>
            <w:rFonts w:ascii="Tahoma" w:eastAsia="Noto Sans" w:hAnsi="Tahoma" w:cs="Tahoma"/>
            <w:cs/>
            <w:lang w:val="hi-IN" w:bidi="hi-IN"/>
          </w:rPr>
          <w:t xml:space="preserve"> </w:t>
        </w:r>
        <w:r w:rsidRPr="000C2EFE">
          <w:rPr>
            <w:rStyle w:val="Hyperlink"/>
            <w:rFonts w:ascii="Mangal" w:eastAsia="Noto Sans" w:hAnsi="Mangal" w:cs="Mangal" w:hint="cs"/>
            <w:cs/>
            <w:lang w:val="hi-IN" w:bidi="hi-IN"/>
          </w:rPr>
          <w:t>प्रशिक्षण</w:t>
        </w:r>
      </w:hyperlink>
    </w:p>
    <w:p w14:paraId="14421F39" w14:textId="437D64AA" w:rsidR="00EF7C00" w:rsidRPr="000C2EFE" w:rsidRDefault="00EF7C00" w:rsidP="00EF7C00">
      <w:pPr>
        <w:pStyle w:val="ListParagraph"/>
        <w:numPr>
          <w:ilvl w:val="0"/>
          <w:numId w:val="4"/>
        </w:numPr>
        <w:spacing w:line="240" w:lineRule="auto"/>
        <w:rPr>
          <w:rFonts w:ascii="Tahoma" w:hAnsi="Tahoma" w:cs="Tahoma"/>
        </w:rPr>
      </w:pPr>
      <w:hyperlink r:id="rId27" w:history="1">
        <w:r w:rsidRPr="000C2EFE">
          <w:rPr>
            <w:rStyle w:val="Hyperlink"/>
            <w:rFonts w:ascii="Mangal" w:eastAsia="Noto Sans" w:hAnsi="Mangal" w:cs="Mangal" w:hint="cs"/>
            <w:cs/>
            <w:lang w:val="hi-IN" w:bidi="hi-IN"/>
          </w:rPr>
          <w:t>बाल</w:t>
        </w:r>
        <w:r w:rsidRPr="000C2EFE">
          <w:rPr>
            <w:rStyle w:val="Hyperlink"/>
            <w:rFonts w:ascii="Tahoma" w:eastAsia="Noto Sans" w:hAnsi="Tahoma" w:cs="Tahoma"/>
            <w:cs/>
            <w:lang w:val="hi-IN" w:bidi="hi-IN"/>
          </w:rPr>
          <w:t>-</w:t>
        </w:r>
        <w:r w:rsidRPr="000C2EFE">
          <w:rPr>
            <w:rStyle w:val="Hyperlink"/>
            <w:rFonts w:ascii="Mangal" w:eastAsia="Noto Sans" w:hAnsi="Mangal" w:cs="Mangal" w:hint="cs"/>
            <w:cs/>
            <w:lang w:val="hi-IN" w:bidi="hi-IN"/>
          </w:rPr>
          <w:t>प्रतिरोधी</w:t>
        </w:r>
        <w:r w:rsidRPr="000C2EFE">
          <w:rPr>
            <w:rStyle w:val="Hyperlink"/>
            <w:rFonts w:ascii="Tahoma" w:eastAsia="Noto Sans" w:hAnsi="Tahoma" w:cs="Tahoma"/>
            <w:cs/>
            <w:lang w:val="hi-IN" w:bidi="hi-IN"/>
          </w:rPr>
          <w:t xml:space="preserve"> </w:t>
        </w:r>
        <w:r w:rsidRPr="000C2EFE">
          <w:rPr>
            <w:rStyle w:val="Hyperlink"/>
            <w:rFonts w:ascii="Mangal" w:eastAsia="Noto Sans" w:hAnsi="Mangal" w:cs="Mangal" w:hint="cs"/>
            <w:cs/>
            <w:lang w:val="hi-IN" w:bidi="hi-IN"/>
          </w:rPr>
          <w:t>पैकेजिंग</w:t>
        </w:r>
        <w:r w:rsidRPr="000C2EFE">
          <w:rPr>
            <w:rStyle w:val="Hyperlink"/>
            <w:rFonts w:ascii="Tahoma" w:eastAsia="Noto Sans" w:hAnsi="Tahoma" w:cs="Tahoma"/>
            <w:cs/>
            <w:lang w:val="hi-IN" w:bidi="hi-IN"/>
          </w:rPr>
          <w:t xml:space="preserve"> </w:t>
        </w:r>
        <w:r w:rsidRPr="000C2EFE">
          <w:rPr>
            <w:rStyle w:val="Hyperlink"/>
            <w:rFonts w:ascii="Mangal" w:eastAsia="Noto Sans" w:hAnsi="Mangal" w:cs="Mangal" w:hint="cs"/>
            <w:cs/>
            <w:lang w:val="hi-IN" w:bidi="hi-IN"/>
          </w:rPr>
          <w:t>आवश्य</w:t>
        </w:r>
      </w:hyperlink>
      <w:r w:rsidRPr="000C2EFE">
        <w:rPr>
          <w:rFonts w:ascii="Mangal" w:eastAsia="Noto Sans" w:hAnsi="Mangal" w:cs="Mangal" w:hint="cs"/>
          <w:cs/>
          <w:lang w:val="hi-IN" w:bidi="hi-IN"/>
        </w:rPr>
        <w:t>कताएँ</w:t>
      </w:r>
      <w:r w:rsidRPr="000C2EFE">
        <w:rPr>
          <w:rFonts w:ascii="Tahoma" w:eastAsia="Noto Sans" w:hAnsi="Tahoma" w:cs="Tahoma"/>
          <w:cs/>
          <w:lang w:val="hi-IN" w:bidi="hi-IN"/>
        </w:rPr>
        <w:t xml:space="preserve">    </w:t>
      </w:r>
    </w:p>
    <w:p w14:paraId="6DEB4FD6" w14:textId="77777777" w:rsidR="00897C16" w:rsidRPr="000C2EFE" w:rsidRDefault="00897C16" w:rsidP="00897C16">
      <w:pPr>
        <w:pStyle w:val="AltStatement"/>
        <w:ind w:right="153"/>
        <w:rPr>
          <w:rFonts w:ascii="Tahoma" w:hAnsi="Tahoma" w:cs="Tahoma"/>
        </w:rPr>
      </w:pPr>
      <w:r w:rsidRPr="000C2EFE">
        <w:rPr>
          <w:rFonts w:ascii="Mangal" w:eastAsia="Noto Sans" w:hAnsi="Mangal" w:cs="Mangal" w:hint="cs"/>
          <w:cs/>
          <w:lang w:val="hi-IN" w:bidi="hi-IN"/>
        </w:rPr>
        <w:t>आप</w:t>
      </w:r>
      <w:r w:rsidRPr="000C2EFE">
        <w:rPr>
          <w:rFonts w:ascii="Tahoma" w:eastAsia="Noto Sans" w:hAnsi="Tahoma" w:cs="Tahoma"/>
          <w:cs/>
          <w:lang w:val="hi-IN" w:bidi="hi-IN"/>
        </w:rPr>
        <w:t xml:space="preserve"> </w:t>
      </w:r>
      <w:r w:rsidRPr="000C2EFE">
        <w:rPr>
          <w:rFonts w:ascii="Mangal" w:eastAsia="Noto Sans" w:hAnsi="Mangal" w:cs="Mangal" w:hint="cs"/>
          <w:cs/>
          <w:lang w:val="hi-IN" w:bidi="hi-IN"/>
        </w:rPr>
        <w:t>इस</w:t>
      </w:r>
      <w:r w:rsidRPr="000C2EFE">
        <w:rPr>
          <w:rFonts w:ascii="Tahoma" w:eastAsia="Noto Sans" w:hAnsi="Tahoma" w:cs="Tahoma"/>
          <w:cs/>
          <w:lang w:val="hi-IN" w:bidi="hi-IN"/>
        </w:rPr>
        <w:t xml:space="preserve"> </w:t>
      </w:r>
      <w:r w:rsidRPr="000C2EFE">
        <w:rPr>
          <w:rFonts w:ascii="Mangal" w:eastAsia="Noto Sans" w:hAnsi="Mangal" w:cs="Mangal" w:hint="cs"/>
          <w:cs/>
          <w:lang w:val="hi-IN" w:bidi="hi-IN"/>
        </w:rPr>
        <w:t>दस्तावेज़</w:t>
      </w:r>
      <w:r w:rsidRPr="000C2EFE">
        <w:rPr>
          <w:rFonts w:ascii="Tahoma" w:eastAsia="Noto Sans" w:hAnsi="Tahoma" w:cs="Tahoma"/>
          <w:cs/>
          <w:lang w:val="hi-IN" w:bidi="hi-IN"/>
        </w:rPr>
        <w:t xml:space="preserve"> </w:t>
      </w:r>
      <w:r w:rsidRPr="000C2EFE">
        <w:rPr>
          <w:rFonts w:ascii="Mangal" w:eastAsia="Noto Sans" w:hAnsi="Mangal" w:cs="Mangal" w:hint="cs"/>
          <w:cs/>
          <w:lang w:val="hi-IN" w:bidi="hi-IN"/>
        </w:rPr>
        <w:t>को</w:t>
      </w:r>
      <w:r w:rsidRPr="000C2EFE">
        <w:rPr>
          <w:rFonts w:ascii="Tahoma" w:eastAsia="Noto Sans" w:hAnsi="Tahoma" w:cs="Tahoma"/>
          <w:cs/>
          <w:lang w:val="hi-IN" w:bidi="hi-IN"/>
        </w:rPr>
        <w:t xml:space="preserve"> </w:t>
      </w:r>
      <w:r w:rsidRPr="000C2EFE">
        <w:rPr>
          <w:rFonts w:ascii="Mangal" w:eastAsia="Noto Sans" w:hAnsi="Mangal" w:cs="Mangal" w:hint="cs"/>
          <w:cs/>
          <w:lang w:val="hi-IN" w:bidi="hi-IN"/>
        </w:rPr>
        <w:t>अन्य</w:t>
      </w:r>
      <w:r w:rsidRPr="000C2EFE">
        <w:rPr>
          <w:rFonts w:ascii="Tahoma" w:eastAsia="Noto Sans" w:hAnsi="Tahoma" w:cs="Tahoma"/>
          <w:cs/>
          <w:lang w:val="hi-IN" w:bidi="hi-IN"/>
        </w:rPr>
        <w:t xml:space="preserve"> </w:t>
      </w:r>
      <w:r w:rsidRPr="000C2EFE">
        <w:rPr>
          <w:rFonts w:ascii="Mangal" w:eastAsia="Noto Sans" w:hAnsi="Mangal" w:cs="Mangal" w:hint="cs"/>
          <w:cs/>
          <w:lang w:val="hi-IN" w:bidi="hi-IN"/>
        </w:rPr>
        <w:t>भाषाओं</w:t>
      </w:r>
      <w:r w:rsidRPr="000C2EFE">
        <w:rPr>
          <w:rFonts w:ascii="Tahoma" w:eastAsia="Noto Sans" w:hAnsi="Tahoma" w:cs="Tahoma"/>
          <w:cs/>
          <w:lang w:val="hi-IN" w:bidi="hi-IN"/>
        </w:rPr>
        <w:t xml:space="preserve">, </w:t>
      </w:r>
      <w:r w:rsidRPr="000C2EFE">
        <w:rPr>
          <w:rFonts w:ascii="Mangal" w:eastAsia="Noto Sans" w:hAnsi="Mangal" w:cs="Mangal" w:hint="cs"/>
          <w:cs/>
          <w:lang w:val="hi-IN" w:bidi="hi-IN"/>
        </w:rPr>
        <w:t>बड़े</w:t>
      </w:r>
      <w:r w:rsidRPr="000C2EFE">
        <w:rPr>
          <w:rFonts w:ascii="Tahoma" w:eastAsia="Noto Sans" w:hAnsi="Tahoma" w:cs="Tahoma"/>
          <w:cs/>
          <w:lang w:val="hi-IN" w:bidi="hi-IN"/>
        </w:rPr>
        <w:t xml:space="preserve"> </w:t>
      </w:r>
      <w:r w:rsidRPr="000C2EFE">
        <w:rPr>
          <w:rFonts w:ascii="Mangal" w:eastAsia="Noto Sans" w:hAnsi="Mangal" w:cs="Mangal" w:hint="cs"/>
          <w:cs/>
          <w:lang w:val="hi-IN" w:bidi="hi-IN"/>
        </w:rPr>
        <w:t>प्रिंट</w:t>
      </w:r>
      <w:r w:rsidRPr="000C2EFE">
        <w:rPr>
          <w:rFonts w:ascii="Tahoma" w:eastAsia="Noto Sans" w:hAnsi="Tahoma" w:cs="Tahoma"/>
          <w:cs/>
          <w:lang w:val="hi-IN" w:bidi="hi-IN"/>
        </w:rPr>
        <w:t xml:space="preserve">, </w:t>
      </w:r>
      <w:r w:rsidRPr="000C2EFE">
        <w:rPr>
          <w:rFonts w:ascii="Mangal" w:eastAsia="Noto Sans" w:hAnsi="Mangal" w:cs="Mangal" w:hint="cs"/>
          <w:cs/>
          <w:lang w:val="hi-IN" w:bidi="hi-IN"/>
        </w:rPr>
        <w:t>ब्रेल</w:t>
      </w:r>
      <w:r w:rsidRPr="000C2EFE">
        <w:rPr>
          <w:rFonts w:ascii="Tahoma" w:eastAsia="Noto Sans" w:hAnsi="Tahoma" w:cs="Tahoma"/>
          <w:cs/>
          <w:lang w:val="hi-IN" w:bidi="hi-IN"/>
        </w:rPr>
        <w:t xml:space="preserve">, </w:t>
      </w:r>
      <w:r w:rsidRPr="000C2EFE">
        <w:rPr>
          <w:rFonts w:ascii="Mangal" w:eastAsia="Noto Sans" w:hAnsi="Mangal" w:cs="Mangal" w:hint="cs"/>
          <w:cs/>
          <w:lang w:val="hi-IN" w:bidi="hi-IN"/>
        </w:rPr>
        <w:t>या</w:t>
      </w:r>
      <w:r w:rsidRPr="000C2EFE">
        <w:rPr>
          <w:rFonts w:ascii="Tahoma" w:eastAsia="Noto Sans" w:hAnsi="Tahoma" w:cs="Tahoma"/>
          <w:cs/>
          <w:lang w:val="hi-IN" w:bidi="hi-IN"/>
        </w:rPr>
        <w:t xml:space="preserve"> </w:t>
      </w:r>
      <w:r w:rsidRPr="000C2EFE">
        <w:rPr>
          <w:rFonts w:ascii="Mangal" w:eastAsia="Noto Sans" w:hAnsi="Mangal" w:cs="Mangal" w:hint="cs"/>
          <w:cs/>
          <w:lang w:val="hi-IN" w:bidi="hi-IN"/>
        </w:rPr>
        <w:t>अपनी</w:t>
      </w:r>
      <w:r w:rsidRPr="000C2EFE">
        <w:rPr>
          <w:rFonts w:ascii="Tahoma" w:eastAsia="Noto Sans" w:hAnsi="Tahoma" w:cs="Tahoma"/>
          <w:cs/>
          <w:lang w:val="hi-IN" w:bidi="hi-IN"/>
        </w:rPr>
        <w:t xml:space="preserve"> </w:t>
      </w:r>
      <w:r w:rsidRPr="000C2EFE">
        <w:rPr>
          <w:rFonts w:ascii="Mangal" w:eastAsia="Noto Sans" w:hAnsi="Mangal" w:cs="Mangal" w:hint="cs"/>
          <w:cs/>
          <w:lang w:val="hi-IN" w:bidi="hi-IN"/>
        </w:rPr>
        <w:t>पसंद</w:t>
      </w:r>
      <w:r w:rsidRPr="000C2EFE">
        <w:rPr>
          <w:rFonts w:ascii="Tahoma" w:eastAsia="Noto Sans" w:hAnsi="Tahoma" w:cs="Tahoma"/>
          <w:cs/>
          <w:lang w:val="hi-IN" w:bidi="hi-IN"/>
        </w:rPr>
        <w:t xml:space="preserve"> </w:t>
      </w:r>
      <w:r w:rsidRPr="000C2EFE">
        <w:rPr>
          <w:rFonts w:ascii="Mangal" w:eastAsia="Noto Sans" w:hAnsi="Mangal" w:cs="Mangal" w:hint="cs"/>
          <w:cs/>
          <w:lang w:val="hi-IN" w:bidi="hi-IN"/>
        </w:rPr>
        <w:t>के</w:t>
      </w:r>
      <w:r w:rsidRPr="000C2EFE">
        <w:rPr>
          <w:rFonts w:ascii="Tahoma" w:eastAsia="Noto Sans" w:hAnsi="Tahoma" w:cs="Tahoma"/>
          <w:cs/>
          <w:lang w:val="hi-IN" w:bidi="hi-IN"/>
        </w:rPr>
        <w:t xml:space="preserve"> </w:t>
      </w:r>
      <w:r w:rsidRPr="000C2EFE">
        <w:rPr>
          <w:rFonts w:ascii="Mangal" w:eastAsia="Noto Sans" w:hAnsi="Mangal" w:cs="Mangal" w:hint="cs"/>
          <w:cs/>
          <w:lang w:val="hi-IN" w:bidi="hi-IN"/>
        </w:rPr>
        <w:t>प्रारूप</w:t>
      </w:r>
      <w:r w:rsidRPr="000C2EFE">
        <w:rPr>
          <w:rFonts w:ascii="Tahoma" w:eastAsia="Noto Sans" w:hAnsi="Tahoma" w:cs="Tahoma"/>
          <w:cs/>
          <w:lang w:val="hi-IN" w:bidi="hi-IN"/>
        </w:rPr>
        <w:t xml:space="preserve"> </w:t>
      </w:r>
      <w:r w:rsidRPr="000C2EFE">
        <w:rPr>
          <w:rFonts w:ascii="Mangal" w:eastAsia="Noto Sans" w:hAnsi="Mangal" w:cs="Mangal" w:hint="cs"/>
          <w:cs/>
          <w:lang w:val="hi-IN" w:bidi="hi-IN"/>
        </w:rPr>
        <w:t>में</w:t>
      </w:r>
      <w:r w:rsidRPr="000C2EFE">
        <w:rPr>
          <w:rFonts w:ascii="Tahoma" w:eastAsia="Noto Sans" w:hAnsi="Tahoma" w:cs="Tahoma"/>
          <w:cs/>
          <w:lang w:val="hi-IN" w:bidi="hi-IN"/>
        </w:rPr>
        <w:t xml:space="preserve"> </w:t>
      </w:r>
      <w:r w:rsidRPr="000C2EFE">
        <w:rPr>
          <w:rFonts w:ascii="Mangal" w:eastAsia="Noto Sans" w:hAnsi="Mangal" w:cs="Mangal" w:hint="cs"/>
          <w:cs/>
          <w:lang w:val="hi-IN" w:bidi="hi-IN"/>
        </w:rPr>
        <w:t>प्राप्त</w:t>
      </w:r>
      <w:r w:rsidRPr="000C2EFE">
        <w:rPr>
          <w:rFonts w:ascii="Tahoma" w:eastAsia="Noto Sans" w:hAnsi="Tahoma" w:cs="Tahoma"/>
          <w:cs/>
          <w:lang w:val="hi-IN" w:bidi="hi-IN"/>
        </w:rPr>
        <w:t xml:space="preserve"> </w:t>
      </w:r>
      <w:r w:rsidRPr="000C2EFE">
        <w:rPr>
          <w:rFonts w:ascii="Mangal" w:eastAsia="Noto Sans" w:hAnsi="Mangal" w:cs="Mangal" w:hint="cs"/>
          <w:cs/>
          <w:lang w:val="hi-IN" w:bidi="hi-IN"/>
        </w:rPr>
        <w:t>कर</w:t>
      </w:r>
      <w:r w:rsidRPr="000C2EFE">
        <w:rPr>
          <w:rFonts w:ascii="Tahoma" w:eastAsia="Noto Sans" w:hAnsi="Tahoma" w:cs="Tahoma"/>
          <w:cs/>
          <w:lang w:val="hi-IN" w:bidi="hi-IN"/>
        </w:rPr>
        <w:t xml:space="preserve"> </w:t>
      </w:r>
      <w:r w:rsidRPr="000C2EFE">
        <w:rPr>
          <w:rFonts w:ascii="Mangal" w:eastAsia="Noto Sans" w:hAnsi="Mangal" w:cs="Mangal" w:hint="cs"/>
          <w:cs/>
          <w:lang w:val="hi-IN" w:bidi="hi-IN"/>
        </w:rPr>
        <w:t>सकते</w:t>
      </w:r>
      <w:r w:rsidRPr="000C2EFE">
        <w:rPr>
          <w:rFonts w:ascii="Tahoma" w:eastAsia="Noto Sans" w:hAnsi="Tahoma" w:cs="Tahoma"/>
          <w:cs/>
          <w:lang w:val="hi-IN" w:bidi="hi-IN"/>
        </w:rPr>
        <w:t xml:space="preserve"> </w:t>
      </w:r>
      <w:r w:rsidRPr="000C2EFE">
        <w:rPr>
          <w:rFonts w:ascii="Mangal" w:eastAsia="Noto Sans" w:hAnsi="Mangal" w:cs="Mangal" w:hint="cs"/>
          <w:cs/>
          <w:lang w:val="hi-IN" w:bidi="hi-IN"/>
        </w:rPr>
        <w:t>हैं।</w:t>
      </w:r>
      <w:r w:rsidRPr="000C2EFE">
        <w:rPr>
          <w:rFonts w:ascii="Tahoma" w:eastAsia="Noto Sans" w:hAnsi="Tahoma" w:cs="Tahoma"/>
          <w:cs/>
          <w:lang w:val="hi-IN" w:bidi="hi-IN"/>
        </w:rPr>
        <w:t xml:space="preserve"> </w:t>
      </w:r>
      <w:r w:rsidRPr="000C2EFE">
        <w:rPr>
          <w:rFonts w:ascii="Mangal" w:eastAsia="Noto Sans" w:hAnsi="Mangal" w:cs="Mangal" w:hint="cs"/>
          <w:cs/>
          <w:lang w:val="hi-IN" w:bidi="hi-IN"/>
        </w:rPr>
        <w:t>तम्बाकू</w:t>
      </w:r>
      <w:r w:rsidRPr="000C2EFE">
        <w:rPr>
          <w:rFonts w:ascii="Tahoma" w:eastAsia="Noto Sans" w:hAnsi="Tahoma" w:cs="Tahoma"/>
          <w:cs/>
          <w:lang w:val="hi-IN" w:bidi="hi-IN"/>
        </w:rPr>
        <w:t xml:space="preserve"> </w:t>
      </w:r>
      <w:r w:rsidRPr="000C2EFE">
        <w:rPr>
          <w:rFonts w:ascii="Mangal" w:eastAsia="Noto Sans" w:hAnsi="Mangal" w:cs="Mangal" w:hint="cs"/>
          <w:cs/>
          <w:lang w:val="hi-IN" w:bidi="hi-IN"/>
        </w:rPr>
        <w:t>खुदरा</w:t>
      </w:r>
      <w:r w:rsidRPr="000C2EFE">
        <w:rPr>
          <w:rFonts w:ascii="Tahoma" w:eastAsia="Noto Sans" w:hAnsi="Tahoma" w:cs="Tahoma"/>
          <w:cs/>
          <w:lang w:val="hi-IN" w:bidi="hi-IN"/>
        </w:rPr>
        <w:t xml:space="preserve"> </w:t>
      </w:r>
      <w:r w:rsidRPr="000C2EFE">
        <w:rPr>
          <w:rFonts w:ascii="Mangal" w:eastAsia="Noto Sans" w:hAnsi="Mangal" w:cs="Mangal" w:hint="cs"/>
          <w:cs/>
          <w:lang w:val="hi-IN" w:bidi="hi-IN"/>
        </w:rPr>
        <w:t>लाइसेंस</w:t>
      </w:r>
      <w:r w:rsidRPr="000C2EFE">
        <w:rPr>
          <w:rFonts w:ascii="Tahoma" w:eastAsia="Noto Sans" w:hAnsi="Tahoma" w:cs="Tahoma"/>
          <w:cs/>
          <w:lang w:val="hi-IN" w:bidi="hi-IN"/>
        </w:rPr>
        <w:t xml:space="preserve"> </w:t>
      </w:r>
      <w:r w:rsidRPr="000C2EFE">
        <w:rPr>
          <w:rFonts w:ascii="Mangal" w:eastAsia="Noto Sans" w:hAnsi="Mangal" w:cs="Mangal" w:hint="cs"/>
          <w:cs/>
          <w:lang w:val="hi-IN" w:bidi="hi-IN"/>
        </w:rPr>
        <w:t>कार्यक्रम</w:t>
      </w:r>
      <w:r w:rsidRPr="000C2EFE">
        <w:rPr>
          <w:rFonts w:ascii="Tahoma" w:eastAsia="Noto Sans" w:hAnsi="Tahoma" w:cs="Tahoma"/>
          <w:cs/>
          <w:lang w:val="hi-IN" w:bidi="hi-IN"/>
        </w:rPr>
        <w:t xml:space="preserve"> </w:t>
      </w:r>
      <w:r w:rsidRPr="000C2EFE">
        <w:rPr>
          <w:rFonts w:ascii="Mangal" w:eastAsia="Noto Sans" w:hAnsi="Mangal" w:cs="Mangal" w:hint="cs"/>
          <w:cs/>
          <w:lang w:val="hi-IN" w:bidi="hi-IN"/>
        </w:rPr>
        <w:t>से</w:t>
      </w:r>
      <w:r w:rsidRPr="000C2EFE">
        <w:rPr>
          <w:rFonts w:ascii="Tahoma" w:eastAsia="Noto Sans" w:hAnsi="Tahoma" w:cs="Tahoma"/>
          <w:cs/>
          <w:lang w:val="hi-IN" w:bidi="hi-IN"/>
        </w:rPr>
        <w:t xml:space="preserve"> </w:t>
      </w:r>
      <w:hyperlink r:id="rId28" w:history="1">
        <w:r w:rsidRPr="000C2EFE">
          <w:rPr>
            <w:rFonts w:ascii="Tahoma" w:eastAsia="Noto Sans" w:hAnsi="Tahoma" w:cs="Tahoma"/>
            <w:color w:val="064276"/>
            <w:u w:val="single"/>
            <w:cs/>
            <w:lang w:val="hi-IN" w:bidi="hi-IN"/>
          </w:rPr>
          <w:t>Tobacco.Inspections@odhsoha.oregon.gov</w:t>
        </w:r>
      </w:hyperlink>
      <w:r w:rsidRPr="000C2EFE">
        <w:rPr>
          <w:rFonts w:ascii="Tahoma" w:eastAsia="Noto Sans" w:hAnsi="Tahoma" w:cs="Tahoma"/>
          <w:cs/>
          <w:lang w:val="hi-IN" w:bidi="hi-IN"/>
        </w:rPr>
        <w:t xml:space="preserve"> </w:t>
      </w:r>
      <w:r w:rsidRPr="000C2EFE">
        <w:rPr>
          <w:rFonts w:ascii="Mangal" w:eastAsia="Noto Sans" w:hAnsi="Mangal" w:cs="Mangal" w:hint="cs"/>
          <w:cs/>
          <w:lang w:val="hi-IN" w:bidi="hi-IN"/>
        </w:rPr>
        <w:t>या</w:t>
      </w:r>
      <w:r w:rsidRPr="000C2EFE">
        <w:rPr>
          <w:rFonts w:ascii="Tahoma" w:eastAsia="Noto Sans" w:hAnsi="Tahoma" w:cs="Tahoma"/>
          <w:cs/>
          <w:lang w:val="hi-IN" w:bidi="hi-IN"/>
        </w:rPr>
        <w:t xml:space="preserve"> 971-673-2283 </w:t>
      </w:r>
      <w:r w:rsidRPr="000C2EFE">
        <w:rPr>
          <w:rFonts w:ascii="Mangal" w:eastAsia="Noto Sans" w:hAnsi="Mangal" w:cs="Mangal" w:hint="cs"/>
          <w:cs/>
          <w:lang w:val="hi-IN" w:bidi="hi-IN"/>
        </w:rPr>
        <w:t>पर</w:t>
      </w:r>
      <w:r w:rsidRPr="000C2EFE">
        <w:rPr>
          <w:rFonts w:ascii="Tahoma" w:eastAsia="Noto Sans" w:hAnsi="Tahoma" w:cs="Tahoma"/>
          <w:cs/>
          <w:lang w:val="hi-IN" w:bidi="hi-IN"/>
        </w:rPr>
        <w:t xml:space="preserve"> </w:t>
      </w:r>
      <w:r w:rsidRPr="000C2EFE">
        <w:rPr>
          <w:rFonts w:ascii="Mangal" w:eastAsia="Noto Sans" w:hAnsi="Mangal" w:cs="Mangal" w:hint="cs"/>
          <w:cs/>
          <w:lang w:val="hi-IN" w:bidi="hi-IN"/>
        </w:rPr>
        <w:t>संपर्क</w:t>
      </w:r>
      <w:r w:rsidRPr="000C2EFE">
        <w:rPr>
          <w:rFonts w:ascii="Tahoma" w:eastAsia="Noto Sans" w:hAnsi="Tahoma" w:cs="Tahoma"/>
          <w:cs/>
          <w:lang w:val="hi-IN" w:bidi="hi-IN"/>
        </w:rPr>
        <w:t xml:space="preserve"> </w:t>
      </w:r>
      <w:r w:rsidRPr="000C2EFE">
        <w:rPr>
          <w:rFonts w:ascii="Mangal" w:eastAsia="Noto Sans" w:hAnsi="Mangal" w:cs="Mangal" w:hint="cs"/>
          <w:cs/>
          <w:lang w:val="hi-IN" w:bidi="hi-IN"/>
        </w:rPr>
        <w:t>करें।</w:t>
      </w:r>
      <w:r w:rsidRPr="000C2EFE">
        <w:rPr>
          <w:rFonts w:ascii="Tahoma" w:eastAsia="Noto Sans" w:hAnsi="Tahoma" w:cs="Tahoma"/>
          <w:cs/>
          <w:lang w:val="hi-IN" w:bidi="hi-IN"/>
        </w:rPr>
        <w:t xml:space="preserve"> </w:t>
      </w:r>
      <w:r w:rsidRPr="000C2EFE">
        <w:rPr>
          <w:rFonts w:ascii="Mangal" w:eastAsia="Noto Sans" w:hAnsi="Mangal" w:cs="Mangal" w:hint="cs"/>
          <w:cs/>
          <w:lang w:val="hi-IN" w:bidi="hi-IN"/>
        </w:rPr>
        <w:t>हम</w:t>
      </w:r>
      <w:r w:rsidRPr="000C2EFE">
        <w:rPr>
          <w:rFonts w:ascii="Tahoma" w:eastAsia="Noto Sans" w:hAnsi="Tahoma" w:cs="Tahoma"/>
          <w:cs/>
          <w:lang w:val="hi-IN" w:bidi="hi-IN"/>
        </w:rPr>
        <w:t xml:space="preserve"> </w:t>
      </w:r>
      <w:r w:rsidRPr="000C2EFE">
        <w:rPr>
          <w:rFonts w:ascii="Mangal" w:eastAsia="Noto Sans" w:hAnsi="Mangal" w:cs="Mangal" w:hint="cs"/>
          <w:cs/>
          <w:lang w:val="hi-IN" w:bidi="hi-IN"/>
        </w:rPr>
        <w:t>सभी</w:t>
      </w:r>
      <w:r w:rsidRPr="000C2EFE">
        <w:rPr>
          <w:rFonts w:ascii="Tahoma" w:eastAsia="Noto Sans" w:hAnsi="Tahoma" w:cs="Tahoma"/>
          <w:cs/>
          <w:lang w:val="hi-IN" w:bidi="hi-IN"/>
        </w:rPr>
        <w:t xml:space="preserve"> </w:t>
      </w:r>
      <w:r w:rsidRPr="000C2EFE">
        <w:rPr>
          <w:rFonts w:ascii="Mangal" w:eastAsia="Noto Sans" w:hAnsi="Mangal" w:cs="Mangal" w:hint="cs"/>
          <w:cs/>
          <w:lang w:val="hi-IN" w:bidi="hi-IN"/>
        </w:rPr>
        <w:t>रिले</w:t>
      </w:r>
      <w:r w:rsidRPr="000C2EFE">
        <w:rPr>
          <w:rFonts w:ascii="Tahoma" w:eastAsia="Noto Sans" w:hAnsi="Tahoma" w:cs="Tahoma"/>
          <w:cs/>
          <w:lang w:val="hi-IN" w:bidi="hi-IN"/>
        </w:rPr>
        <w:t xml:space="preserve"> </w:t>
      </w:r>
      <w:r w:rsidRPr="000C2EFE">
        <w:rPr>
          <w:rFonts w:ascii="Mangal" w:eastAsia="Noto Sans" w:hAnsi="Mangal" w:cs="Mangal" w:hint="cs"/>
          <w:cs/>
          <w:lang w:val="hi-IN" w:bidi="hi-IN"/>
        </w:rPr>
        <w:t>कॉल</w:t>
      </w:r>
      <w:r w:rsidRPr="000C2EFE">
        <w:rPr>
          <w:rFonts w:ascii="Tahoma" w:eastAsia="Noto Sans" w:hAnsi="Tahoma" w:cs="Tahoma"/>
          <w:cs/>
          <w:lang w:val="hi-IN" w:bidi="hi-IN"/>
        </w:rPr>
        <w:t xml:space="preserve"> </w:t>
      </w:r>
      <w:r w:rsidRPr="000C2EFE">
        <w:rPr>
          <w:rFonts w:ascii="Mangal" w:eastAsia="Noto Sans" w:hAnsi="Mangal" w:cs="Mangal" w:hint="cs"/>
          <w:cs/>
          <w:lang w:val="hi-IN" w:bidi="hi-IN"/>
        </w:rPr>
        <w:t>स्वीकार</w:t>
      </w:r>
      <w:r w:rsidRPr="000C2EFE">
        <w:rPr>
          <w:rFonts w:ascii="Tahoma" w:eastAsia="Noto Sans" w:hAnsi="Tahoma" w:cs="Tahoma"/>
          <w:cs/>
          <w:lang w:val="hi-IN" w:bidi="hi-IN"/>
        </w:rPr>
        <w:t xml:space="preserve"> </w:t>
      </w:r>
      <w:r w:rsidRPr="000C2EFE">
        <w:rPr>
          <w:rFonts w:ascii="Mangal" w:eastAsia="Noto Sans" w:hAnsi="Mangal" w:cs="Mangal" w:hint="cs"/>
          <w:cs/>
          <w:lang w:val="hi-IN" w:bidi="hi-IN"/>
        </w:rPr>
        <w:t>करते</w:t>
      </w:r>
      <w:r w:rsidRPr="000C2EFE">
        <w:rPr>
          <w:rFonts w:ascii="Tahoma" w:eastAsia="Noto Sans" w:hAnsi="Tahoma" w:cs="Tahoma"/>
          <w:cs/>
          <w:lang w:val="hi-IN" w:bidi="hi-IN"/>
        </w:rPr>
        <w:t xml:space="preserve"> </w:t>
      </w:r>
      <w:r w:rsidRPr="000C2EFE">
        <w:rPr>
          <w:rFonts w:ascii="Mangal" w:eastAsia="Noto Sans" w:hAnsi="Mangal" w:cs="Mangal" w:hint="cs"/>
          <w:cs/>
          <w:lang w:val="hi-IN" w:bidi="hi-IN"/>
        </w:rPr>
        <w:t>हैं।</w:t>
      </w:r>
      <w:r w:rsidRPr="000C2EFE">
        <w:rPr>
          <w:rFonts w:ascii="Tahoma" w:eastAsia="Noto Sans" w:hAnsi="Tahoma" w:cs="Tahoma"/>
          <w:cs/>
          <w:lang w:val="hi-IN" w:bidi="hi-IN"/>
        </w:rPr>
        <w:t xml:space="preserve"> </w:t>
      </w:r>
    </w:p>
    <w:p w14:paraId="200F34BB" w14:textId="5C3D9374" w:rsidR="00E726E1" w:rsidRPr="00A32B6B" w:rsidRDefault="00A32B6B" w:rsidP="00D86A75">
      <w:pPr>
        <w:pStyle w:val="LastPageProgramInfoBox"/>
        <w:rPr>
          <w:rFonts w:ascii="Noto Sans" w:hAnsi="Noto Sans" w:cs="Noto Sans"/>
        </w:rPr>
      </w:pPr>
      <w:r w:rsidRPr="00A32B6B">
        <w:rPr>
          <w:rFonts w:ascii="Noto Sans" w:hAnsi="Noto Sans" w:cs="Noto Sans"/>
        </w:rPr>
        <w:t>P</w:t>
      </w:r>
      <w:r w:rsidR="00DD2B74" w:rsidRPr="00A32B6B">
        <w:rPr>
          <w:rFonts w:ascii="Noto Sans" w:hAnsi="Noto Sans" w:cs="Noto Sans"/>
        </w:rPr>
        <w:drawing>
          <wp:anchor distT="0" distB="0" distL="114300" distR="114300" simplePos="0" relativeHeight="251659264" behindDoc="0" locked="0" layoutInCell="1" allowOverlap="1" wp14:anchorId="39132152" wp14:editId="2DF21624">
            <wp:simplePos x="0" y="0"/>
            <wp:positionH relativeFrom="margin">
              <wp:posOffset>4965065</wp:posOffset>
            </wp:positionH>
            <wp:positionV relativeFrom="paragraph">
              <wp:posOffset>208280</wp:posOffset>
            </wp:positionV>
            <wp:extent cx="1604645" cy="521318"/>
            <wp:effectExtent l="0" t="0" r="0" b="0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4645" cy="5213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A32B6B">
        <w:rPr>
          <w:rFonts w:ascii="Noto Sans" w:hAnsi="Noto Sans" w:cs="Noto Sans"/>
        </w:rPr>
        <w:t>ublic Health Division</w:t>
      </w:r>
    </w:p>
    <w:p w14:paraId="1329E477" w14:textId="72BE8FB9" w:rsidR="005F438F" w:rsidRPr="00A32B6B" w:rsidRDefault="00A32B6B" w:rsidP="00B76336">
      <w:pPr>
        <w:pStyle w:val="LastPageProgramInfoBox"/>
        <w:rPr>
          <w:rFonts w:ascii="Noto Sans" w:hAnsi="Noto Sans" w:cs="Noto Sans"/>
        </w:rPr>
      </w:pPr>
      <w:r w:rsidRPr="00A32B6B">
        <w:rPr>
          <w:rFonts w:ascii="Noto Sans" w:hAnsi="Noto Sans" w:cs="Noto Sans"/>
        </w:rPr>
        <w:t>Tobacco Retail License Program</w:t>
      </w:r>
    </w:p>
    <w:p w14:paraId="13DAEF97" w14:textId="77AE82FA" w:rsidR="005F438F" w:rsidRPr="00A32B6B" w:rsidRDefault="00A32B6B" w:rsidP="00B76336">
      <w:pPr>
        <w:pStyle w:val="LastPageProgramInfoBox"/>
        <w:rPr>
          <w:rFonts w:ascii="Noto Sans" w:hAnsi="Noto Sans" w:cs="Noto Sans"/>
        </w:rPr>
      </w:pPr>
      <w:r w:rsidRPr="00A32B6B">
        <w:rPr>
          <w:rFonts w:ascii="Noto Sans" w:hAnsi="Noto Sans" w:cs="Noto Sans"/>
        </w:rPr>
        <w:t>800 NE Oregon St. Ste. 850</w:t>
      </w:r>
    </w:p>
    <w:p w14:paraId="4296F8D5" w14:textId="36B1FF39" w:rsidR="005F438F" w:rsidRPr="00A32B6B" w:rsidRDefault="00A32B6B" w:rsidP="00200103">
      <w:pPr>
        <w:pStyle w:val="LastPageProgramInfoBox"/>
        <w:rPr>
          <w:rFonts w:ascii="Noto Sans" w:hAnsi="Noto Sans" w:cs="Noto Sans"/>
        </w:rPr>
      </w:pPr>
      <w:r w:rsidRPr="00A32B6B">
        <w:rPr>
          <w:rFonts w:ascii="Noto Sans" w:hAnsi="Noto Sans" w:cs="Noto Sans"/>
        </w:rPr>
        <w:t>Portland, OR. 97232-2162</w:t>
      </w:r>
    </w:p>
    <w:p w14:paraId="3F14EE6B" w14:textId="24B717F4" w:rsidR="00B76336" w:rsidRPr="00A32B6B" w:rsidRDefault="00A32B6B" w:rsidP="00200103">
      <w:pPr>
        <w:pStyle w:val="LastPageProgramInfoBox"/>
        <w:rPr>
          <w:rFonts w:ascii="Noto Sans" w:hAnsi="Noto Sans" w:cs="Noto Sans"/>
        </w:rPr>
      </w:pPr>
      <w:r w:rsidRPr="00A32B6B">
        <w:rPr>
          <w:rFonts w:ascii="Noto Sans" w:hAnsi="Noto Sans" w:cs="Noto Sans"/>
        </w:rPr>
        <w:t>971-673-2283</w:t>
      </w:r>
    </w:p>
    <w:p w14:paraId="01A17BED" w14:textId="230BB007" w:rsidR="004C1C12" w:rsidRPr="00A32B6B" w:rsidRDefault="00A32B6B" w:rsidP="004C1C12">
      <w:pPr>
        <w:pStyle w:val="LastPageProgramInfoBox"/>
        <w:rPr>
          <w:rFonts w:ascii="Noto Sans" w:hAnsi="Noto Sans" w:cs="Noto Sans"/>
          <w:noProof w:val="0"/>
          <w:color w:val="auto"/>
        </w:rPr>
      </w:pPr>
      <w:r w:rsidRPr="00A32B6B">
        <w:rPr>
          <w:rFonts w:ascii="Noto Sans" w:hAnsi="Noto Sans" w:cs="Noto Sans"/>
        </w:rPr>
        <w:t>Tobacco.Inspections@odhsoha.oregon.gov</w:t>
      </w:r>
    </w:p>
    <w:p w14:paraId="5142190C" w14:textId="1A792689" w:rsidR="00571C08" w:rsidRPr="00816002" w:rsidRDefault="00957C24" w:rsidP="00200103">
      <w:pPr>
        <w:pStyle w:val="LastPageProgramInfoBox"/>
        <w:rPr>
          <w:rFonts w:ascii="Noto Sans" w:hAnsi="Noto Sans" w:cs="Noto Sans"/>
          <w:color w:val="EC5A24" w:themeColor="accent1"/>
        </w:rPr>
      </w:pPr>
      <w:hyperlink r:id="rId30" w:history="1">
        <w:r w:rsidRPr="00A32B6B">
          <w:rPr>
            <w:rStyle w:val="Hyperlink"/>
            <w:rFonts w:ascii="Noto Sans" w:hAnsi="Noto Sans" w:cs="Noto Sans"/>
            <w:color w:val="EC5A24" w:themeColor="accent1"/>
          </w:rPr>
          <w:t>www.healthoregon.org/tobaccoretailsales</w:t>
        </w:r>
      </w:hyperlink>
    </w:p>
    <w:sectPr w:rsidR="00571C08" w:rsidRPr="00816002" w:rsidSect="00887DBC">
      <w:footerReference w:type="default" r:id="rId31"/>
      <w:footerReference w:type="first" r:id="rId32"/>
      <w:type w:val="continuous"/>
      <w:pgSz w:w="12240" w:h="15840" w:code="1"/>
      <w:pgMar w:top="-720" w:right="864" w:bottom="1440" w:left="864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92CE7" w14:textId="77777777" w:rsidR="002F6D7A" w:rsidRDefault="002F6D7A" w:rsidP="00782D79">
      <w:r>
        <w:separator/>
      </w:r>
    </w:p>
    <w:p w14:paraId="097C4CF3" w14:textId="77777777" w:rsidR="002F6D7A" w:rsidRDefault="002F6D7A" w:rsidP="00782D79"/>
  </w:endnote>
  <w:endnote w:type="continuationSeparator" w:id="0">
    <w:p w14:paraId="2F457255" w14:textId="77777777" w:rsidR="002F6D7A" w:rsidRDefault="002F6D7A" w:rsidP="00782D79">
      <w:r>
        <w:continuationSeparator/>
      </w:r>
    </w:p>
    <w:p w14:paraId="16400182" w14:textId="77777777" w:rsidR="002F6D7A" w:rsidRDefault="002F6D7A" w:rsidP="00782D79"/>
  </w:endnote>
  <w:endnote w:type="continuationNotice" w:id="1">
    <w:p w14:paraId="37818958" w14:textId="77777777" w:rsidR="002F6D7A" w:rsidRDefault="002F6D7A" w:rsidP="00782D79"/>
    <w:p w14:paraId="7F7EC789" w14:textId="77777777" w:rsidR="002F6D7A" w:rsidRDefault="002F6D7A" w:rsidP="00782D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F2F07" w14:textId="77777777" w:rsidR="000A5682" w:rsidRPr="003A623E" w:rsidRDefault="00A32B6B" w:rsidP="001B0E80">
    <w:pPr>
      <w:pStyle w:val="Footer"/>
      <w:rPr>
        <w:rFonts w:ascii="Noto Sans" w:hAnsi="Noto Sans" w:cs="Noto Sans"/>
      </w:rPr>
    </w:pPr>
    <w:r>
      <w:rPr>
        <w:rFonts w:ascii="Noto Sans" w:eastAsia="Noto Sans" w:hAnsi="Noto Sans" w:cs="Noto Sans"/>
        <w:lang w:val="hi-IN"/>
      </w:rPr>
      <w:tab/>
      <w:t xml:space="preserve">पृष्ठ </w:t>
    </w:r>
    <w:r w:rsidRPr="003A623E">
      <w:rPr>
        <w:rFonts w:ascii="Noto Sans" w:hAnsi="Noto Sans" w:cs="Noto Sans"/>
      </w:rPr>
      <w:fldChar w:fldCharType="begin"/>
    </w:r>
    <w:r w:rsidRPr="003A623E">
      <w:rPr>
        <w:rFonts w:ascii="Noto Sans" w:hAnsi="Noto Sans" w:cs="Noto Sans"/>
      </w:rPr>
      <w:instrText xml:space="preserve"> PAGE   \* MERGEFORMAT </w:instrText>
    </w:r>
    <w:r w:rsidRPr="003A623E">
      <w:rPr>
        <w:rFonts w:ascii="Noto Sans" w:hAnsi="Noto Sans" w:cs="Noto Sans"/>
      </w:rPr>
      <w:fldChar w:fldCharType="separate"/>
    </w:r>
    <w:r w:rsidRPr="003A623E">
      <w:rPr>
        <w:rFonts w:ascii="Noto Sans" w:hAnsi="Noto Sans" w:cs="Noto Sans"/>
      </w:rPr>
      <w:t>1</w:t>
    </w:r>
    <w:r w:rsidRPr="003A623E">
      <w:rPr>
        <w:rFonts w:ascii="Noto Sans" w:hAnsi="Noto Sans" w:cs="Noto Sans"/>
      </w:rPr>
      <w:fldChar w:fldCharType="end"/>
    </w:r>
    <w:r>
      <w:rPr>
        <w:rFonts w:ascii="Noto Sans" w:eastAsia="Noto Sans" w:hAnsi="Noto Sans" w:cs="Noto Sans"/>
        <w:lang w:val="hi-IN"/>
      </w:rPr>
      <w:t xml:space="preserve"> कुल </w:t>
    </w:r>
    <w:r w:rsidR="00FF4ECE" w:rsidRPr="003A623E">
      <w:rPr>
        <w:rFonts w:ascii="Noto Sans" w:hAnsi="Noto Sans" w:cs="Noto Sans"/>
      </w:rPr>
      <w:fldChar w:fldCharType="begin"/>
    </w:r>
    <w:r w:rsidR="00FF4ECE" w:rsidRPr="003A623E">
      <w:rPr>
        <w:rFonts w:ascii="Noto Sans" w:hAnsi="Noto Sans" w:cs="Noto Sans"/>
      </w:rPr>
      <w:instrText>NUMPAGES  \* Arabic  \* MERGEFORMAT</w:instrText>
    </w:r>
    <w:r w:rsidR="00FF4ECE" w:rsidRPr="003A623E">
      <w:rPr>
        <w:rFonts w:ascii="Noto Sans" w:hAnsi="Noto Sans" w:cs="Noto Sans"/>
      </w:rPr>
      <w:fldChar w:fldCharType="separate"/>
    </w:r>
    <w:r w:rsidRPr="003A623E">
      <w:rPr>
        <w:rFonts w:ascii="Noto Sans" w:hAnsi="Noto Sans" w:cs="Noto Sans"/>
      </w:rPr>
      <w:t>2</w:t>
    </w:r>
    <w:r w:rsidR="00FF4ECE" w:rsidRPr="003A623E">
      <w:rPr>
        <w:rFonts w:ascii="Noto Sans" w:hAnsi="Noto Sans" w:cs="Noto San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32C52" w14:textId="6C9D8F68" w:rsidR="00F77C55" w:rsidRPr="003A623E" w:rsidRDefault="00A32B6B" w:rsidP="001B0E80">
    <w:pPr>
      <w:pStyle w:val="Footer"/>
      <w:rPr>
        <w:rFonts w:ascii="Noto Sans" w:hAnsi="Noto Sans" w:cs="Noto Sans"/>
      </w:rPr>
    </w:pPr>
    <w:r>
      <w:rPr>
        <w:rFonts w:ascii="Noto Sans" w:eastAsia="Noto Sans" w:hAnsi="Noto Sans" w:cs="Noto Sans"/>
        <w:lang w:val="hi-IN"/>
      </w:rPr>
      <w:tab/>
      <w:t xml:space="preserve">पृष्ठ </w:t>
    </w:r>
    <w:r w:rsidRPr="003A623E">
      <w:rPr>
        <w:rFonts w:ascii="Noto Sans" w:hAnsi="Noto Sans" w:cs="Noto Sans"/>
      </w:rPr>
      <w:fldChar w:fldCharType="begin"/>
    </w:r>
    <w:r w:rsidRPr="003A623E">
      <w:rPr>
        <w:rFonts w:ascii="Noto Sans" w:hAnsi="Noto Sans" w:cs="Noto Sans"/>
      </w:rPr>
      <w:instrText xml:space="preserve"> PAGE   \* MERGEFORMAT </w:instrText>
    </w:r>
    <w:r w:rsidRPr="003A623E">
      <w:rPr>
        <w:rFonts w:ascii="Noto Sans" w:hAnsi="Noto Sans" w:cs="Noto Sans"/>
      </w:rPr>
      <w:fldChar w:fldCharType="separate"/>
    </w:r>
    <w:r w:rsidRPr="003A623E">
      <w:rPr>
        <w:rFonts w:ascii="Noto Sans" w:hAnsi="Noto Sans" w:cs="Noto Sans"/>
      </w:rPr>
      <w:t>2</w:t>
    </w:r>
    <w:r w:rsidRPr="003A623E">
      <w:rPr>
        <w:rFonts w:ascii="Noto Sans" w:hAnsi="Noto Sans" w:cs="Noto Sans"/>
      </w:rPr>
      <w:fldChar w:fldCharType="end"/>
    </w:r>
    <w:r>
      <w:rPr>
        <w:rFonts w:ascii="Noto Sans" w:eastAsia="Noto Sans" w:hAnsi="Noto Sans" w:cs="Noto Sans"/>
        <w:lang w:val="hi-IN"/>
      </w:rPr>
      <w:t xml:space="preserve"> कुल </w:t>
    </w:r>
    <w:r w:rsidR="00FF4ECE" w:rsidRPr="003A623E">
      <w:rPr>
        <w:rFonts w:ascii="Noto Sans" w:hAnsi="Noto Sans" w:cs="Noto Sans"/>
      </w:rPr>
      <w:fldChar w:fldCharType="begin"/>
    </w:r>
    <w:r w:rsidR="00FF4ECE" w:rsidRPr="003A623E">
      <w:rPr>
        <w:rFonts w:ascii="Noto Sans" w:hAnsi="Noto Sans" w:cs="Noto Sans"/>
      </w:rPr>
      <w:instrText>NUMPAGES  \* Arabic  \* MERGEFORMAT</w:instrText>
    </w:r>
    <w:r w:rsidR="00FF4ECE" w:rsidRPr="003A623E">
      <w:rPr>
        <w:rFonts w:ascii="Noto Sans" w:hAnsi="Noto Sans" w:cs="Noto Sans"/>
      </w:rPr>
      <w:fldChar w:fldCharType="separate"/>
    </w:r>
    <w:r w:rsidRPr="003A623E">
      <w:rPr>
        <w:rFonts w:ascii="Noto Sans" w:hAnsi="Noto Sans" w:cs="Noto Sans"/>
      </w:rPr>
      <w:t>3</w:t>
    </w:r>
    <w:r w:rsidR="00FF4ECE" w:rsidRPr="003A623E">
      <w:rPr>
        <w:rFonts w:ascii="Noto Sans" w:hAnsi="Noto Sans" w:cs="Noto San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8920D" w14:textId="77777777" w:rsidR="002F6D7A" w:rsidRDefault="002F6D7A" w:rsidP="00782D79">
      <w:r>
        <w:separator/>
      </w:r>
    </w:p>
    <w:p w14:paraId="4667D211" w14:textId="77777777" w:rsidR="002F6D7A" w:rsidRDefault="002F6D7A" w:rsidP="00782D79"/>
  </w:footnote>
  <w:footnote w:type="continuationSeparator" w:id="0">
    <w:p w14:paraId="53B3827F" w14:textId="77777777" w:rsidR="002F6D7A" w:rsidRDefault="002F6D7A" w:rsidP="00782D79">
      <w:r>
        <w:continuationSeparator/>
      </w:r>
    </w:p>
    <w:p w14:paraId="28A22040" w14:textId="77777777" w:rsidR="002F6D7A" w:rsidRDefault="002F6D7A" w:rsidP="00782D79"/>
  </w:footnote>
  <w:footnote w:type="continuationNotice" w:id="1">
    <w:p w14:paraId="3AF7A9EE" w14:textId="77777777" w:rsidR="002F6D7A" w:rsidRDefault="002F6D7A" w:rsidP="00782D79"/>
    <w:p w14:paraId="4A3EF331" w14:textId="77777777" w:rsidR="002F6D7A" w:rsidRDefault="002F6D7A" w:rsidP="00782D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C359A"/>
    <w:multiLevelType w:val="hybridMultilevel"/>
    <w:tmpl w:val="F2C87592"/>
    <w:lvl w:ilvl="0" w:tplc="B3AA02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 w:tplc="D90081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02CC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2ED5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340F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4292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12ED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B8B3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489C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75EC6"/>
    <w:multiLevelType w:val="multilevel"/>
    <w:tmpl w:val="EECA652C"/>
    <w:lvl w:ilvl="0">
      <w:start w:val="1"/>
      <w:numFmt w:val="bullet"/>
      <w:pStyle w:val="ListParagraph"/>
      <w:lvlText w:val=""/>
      <w:lvlJc w:val="left"/>
      <w:pPr>
        <w:ind w:left="1296" w:hanging="288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800" w:hanging="432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2232" w:hanging="432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76"/>
        </w:tabs>
        <w:ind w:left="2808" w:hanging="432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664"/>
        </w:tabs>
        <w:ind w:left="3096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096"/>
        </w:tabs>
        <w:ind w:left="3528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48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4" w:hanging="432"/>
      </w:pPr>
      <w:rPr>
        <w:rFonts w:ascii="Wingdings" w:hAnsi="Wingdings" w:hint="default"/>
      </w:rPr>
    </w:lvl>
  </w:abstractNum>
  <w:abstractNum w:abstractNumId="2" w15:restartNumberingAfterBreak="0">
    <w:nsid w:val="451D2F63"/>
    <w:multiLevelType w:val="hybridMultilevel"/>
    <w:tmpl w:val="9132B1BA"/>
    <w:lvl w:ilvl="0" w:tplc="5F6ABF7E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  <w:color w:val="004982"/>
      </w:rPr>
    </w:lvl>
    <w:lvl w:ilvl="1" w:tplc="D926FFB0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AE08DC46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E8CA46A2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1B4A54F0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DF348656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15C6A18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7C44A902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556A16B8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3" w15:restartNumberingAfterBreak="0">
    <w:nsid w:val="4B7E660B"/>
    <w:multiLevelType w:val="hybridMultilevel"/>
    <w:tmpl w:val="6CE61A5C"/>
    <w:lvl w:ilvl="0" w:tplc="82EE4A46">
      <w:start w:val="1"/>
      <w:numFmt w:val="bullet"/>
      <w:pStyle w:val="NoSpacing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BE100F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10E8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2AC3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48B9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16EB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360E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92F4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3270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C1625"/>
    <w:multiLevelType w:val="multilevel"/>
    <w:tmpl w:val="FD24F246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867888"/>
    <w:multiLevelType w:val="hybridMultilevel"/>
    <w:tmpl w:val="446E9FB6"/>
    <w:lvl w:ilvl="0" w:tplc="95A426D8">
      <w:start w:val="1"/>
      <w:numFmt w:val="bullet"/>
      <w:lvlText w:val=""/>
      <w:lvlJc w:val="left"/>
      <w:pPr>
        <w:ind w:left="1238" w:hanging="360"/>
      </w:pPr>
      <w:rPr>
        <w:rFonts w:ascii="Symbol" w:hAnsi="Symbol" w:hint="default"/>
        <w:color w:val="064276" w:themeColor="text1"/>
      </w:rPr>
    </w:lvl>
    <w:lvl w:ilvl="1" w:tplc="8C3A25D0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cs="Courier New" w:hint="default"/>
      </w:rPr>
    </w:lvl>
    <w:lvl w:ilvl="2" w:tplc="F9EC80BA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C8A28BF2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4F96AFDA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cs="Courier New" w:hint="default"/>
      </w:rPr>
    </w:lvl>
    <w:lvl w:ilvl="5" w:tplc="DF2C4F26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F3F81FFA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40685BB0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cs="Courier New" w:hint="default"/>
      </w:rPr>
    </w:lvl>
    <w:lvl w:ilvl="8" w:tplc="D4205CE8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num w:numId="1" w16cid:durableId="20130078">
    <w:abstractNumId w:val="3"/>
  </w:num>
  <w:num w:numId="2" w16cid:durableId="1309046894">
    <w:abstractNumId w:val="4"/>
  </w:num>
  <w:num w:numId="3" w16cid:durableId="88235664">
    <w:abstractNumId w:val="1"/>
  </w:num>
  <w:num w:numId="4" w16cid:durableId="1135222824">
    <w:abstractNumId w:val="5"/>
  </w:num>
  <w:num w:numId="5" w16cid:durableId="556016723">
    <w:abstractNumId w:val="2"/>
  </w:num>
  <w:num w:numId="6" w16cid:durableId="1582913053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AxMzIyMDYxtrSwNDdQ0lEKTi0uzszPAykwqgUADim44SwAAAA="/>
  </w:docVars>
  <w:rsids>
    <w:rsidRoot w:val="008F76C3"/>
    <w:rsid w:val="00012E74"/>
    <w:rsid w:val="000171AD"/>
    <w:rsid w:val="00021992"/>
    <w:rsid w:val="00023303"/>
    <w:rsid w:val="000243B1"/>
    <w:rsid w:val="00025097"/>
    <w:rsid w:val="00032BEC"/>
    <w:rsid w:val="000333E7"/>
    <w:rsid w:val="000334C7"/>
    <w:rsid w:val="000415EA"/>
    <w:rsid w:val="0004263D"/>
    <w:rsid w:val="0004735C"/>
    <w:rsid w:val="0005373E"/>
    <w:rsid w:val="00055FCA"/>
    <w:rsid w:val="00057801"/>
    <w:rsid w:val="00062A55"/>
    <w:rsid w:val="00067B31"/>
    <w:rsid w:val="00067BFD"/>
    <w:rsid w:val="000710B7"/>
    <w:rsid w:val="0007343F"/>
    <w:rsid w:val="00074916"/>
    <w:rsid w:val="000751D4"/>
    <w:rsid w:val="00077097"/>
    <w:rsid w:val="00077A21"/>
    <w:rsid w:val="00082D87"/>
    <w:rsid w:val="00082E0B"/>
    <w:rsid w:val="00083487"/>
    <w:rsid w:val="000A0FB4"/>
    <w:rsid w:val="000A4518"/>
    <w:rsid w:val="000A5682"/>
    <w:rsid w:val="000A6D0C"/>
    <w:rsid w:val="000B4880"/>
    <w:rsid w:val="000B778A"/>
    <w:rsid w:val="000C1471"/>
    <w:rsid w:val="000C1C28"/>
    <w:rsid w:val="000C2EFE"/>
    <w:rsid w:val="000D0AF2"/>
    <w:rsid w:val="000D1229"/>
    <w:rsid w:val="000D5656"/>
    <w:rsid w:val="000D729E"/>
    <w:rsid w:val="000E0F81"/>
    <w:rsid w:val="000E247B"/>
    <w:rsid w:val="000E5A06"/>
    <w:rsid w:val="000E7379"/>
    <w:rsid w:val="000F289B"/>
    <w:rsid w:val="000F2C9F"/>
    <w:rsid w:val="000F7324"/>
    <w:rsid w:val="00105FF1"/>
    <w:rsid w:val="0011683D"/>
    <w:rsid w:val="001255B3"/>
    <w:rsid w:val="0012719F"/>
    <w:rsid w:val="0013463E"/>
    <w:rsid w:val="00135770"/>
    <w:rsid w:val="0014263E"/>
    <w:rsid w:val="0014794B"/>
    <w:rsid w:val="0015162A"/>
    <w:rsid w:val="0016149E"/>
    <w:rsid w:val="00164B43"/>
    <w:rsid w:val="0016510F"/>
    <w:rsid w:val="00172EE2"/>
    <w:rsid w:val="00174E6B"/>
    <w:rsid w:val="0017534F"/>
    <w:rsid w:val="00180D46"/>
    <w:rsid w:val="00184D6B"/>
    <w:rsid w:val="001859E7"/>
    <w:rsid w:val="00187453"/>
    <w:rsid w:val="00195F6C"/>
    <w:rsid w:val="00196A76"/>
    <w:rsid w:val="001A4271"/>
    <w:rsid w:val="001B0202"/>
    <w:rsid w:val="001B0E80"/>
    <w:rsid w:val="001B556A"/>
    <w:rsid w:val="001C4D24"/>
    <w:rsid w:val="001D1E2F"/>
    <w:rsid w:val="001D2074"/>
    <w:rsid w:val="001D72B3"/>
    <w:rsid w:val="001E15D1"/>
    <w:rsid w:val="001F00B1"/>
    <w:rsid w:val="001F1838"/>
    <w:rsid w:val="001F3CAB"/>
    <w:rsid w:val="001F4F55"/>
    <w:rsid w:val="00200103"/>
    <w:rsid w:val="00200C6E"/>
    <w:rsid w:val="002014CE"/>
    <w:rsid w:val="002066CE"/>
    <w:rsid w:val="002119D7"/>
    <w:rsid w:val="00216C13"/>
    <w:rsid w:val="00216C3F"/>
    <w:rsid w:val="002204E2"/>
    <w:rsid w:val="002211B6"/>
    <w:rsid w:val="00222DA9"/>
    <w:rsid w:val="002258F6"/>
    <w:rsid w:val="0022769A"/>
    <w:rsid w:val="00233B19"/>
    <w:rsid w:val="00245A55"/>
    <w:rsid w:val="00252493"/>
    <w:rsid w:val="00252794"/>
    <w:rsid w:val="002542C4"/>
    <w:rsid w:val="002636D2"/>
    <w:rsid w:val="00264AA8"/>
    <w:rsid w:val="0026554E"/>
    <w:rsid w:val="00267DD0"/>
    <w:rsid w:val="00271D57"/>
    <w:rsid w:val="00273925"/>
    <w:rsid w:val="00277C0B"/>
    <w:rsid w:val="00280857"/>
    <w:rsid w:val="0028357F"/>
    <w:rsid w:val="00296F4C"/>
    <w:rsid w:val="002A71FA"/>
    <w:rsid w:val="002B6ADD"/>
    <w:rsid w:val="002C7B2F"/>
    <w:rsid w:val="002D0733"/>
    <w:rsid w:val="002D336C"/>
    <w:rsid w:val="002D3C27"/>
    <w:rsid w:val="002D5A91"/>
    <w:rsid w:val="002D6E4A"/>
    <w:rsid w:val="002E16F7"/>
    <w:rsid w:val="002E37B6"/>
    <w:rsid w:val="002E5587"/>
    <w:rsid w:val="002E7188"/>
    <w:rsid w:val="002F103E"/>
    <w:rsid w:val="002F15C4"/>
    <w:rsid w:val="002F19F2"/>
    <w:rsid w:val="002F3F4C"/>
    <w:rsid w:val="002F55BB"/>
    <w:rsid w:val="002F6D7A"/>
    <w:rsid w:val="002F7E40"/>
    <w:rsid w:val="00306346"/>
    <w:rsid w:val="003222B0"/>
    <w:rsid w:val="00325CF6"/>
    <w:rsid w:val="00326440"/>
    <w:rsid w:val="00327B04"/>
    <w:rsid w:val="00330E83"/>
    <w:rsid w:val="00332EC7"/>
    <w:rsid w:val="00335453"/>
    <w:rsid w:val="00337A69"/>
    <w:rsid w:val="00343589"/>
    <w:rsid w:val="00347FD2"/>
    <w:rsid w:val="0035517C"/>
    <w:rsid w:val="00360B9D"/>
    <w:rsid w:val="003618A4"/>
    <w:rsid w:val="00363F8A"/>
    <w:rsid w:val="003668DF"/>
    <w:rsid w:val="00366DE6"/>
    <w:rsid w:val="003825E5"/>
    <w:rsid w:val="00384A47"/>
    <w:rsid w:val="00385A42"/>
    <w:rsid w:val="0039075B"/>
    <w:rsid w:val="003911ED"/>
    <w:rsid w:val="00396D07"/>
    <w:rsid w:val="003A493D"/>
    <w:rsid w:val="003A623E"/>
    <w:rsid w:val="003B64E8"/>
    <w:rsid w:val="003C1977"/>
    <w:rsid w:val="003D6495"/>
    <w:rsid w:val="003D72CA"/>
    <w:rsid w:val="003D7E6A"/>
    <w:rsid w:val="003E13CE"/>
    <w:rsid w:val="003E1832"/>
    <w:rsid w:val="003E3249"/>
    <w:rsid w:val="003F1F5B"/>
    <w:rsid w:val="003F3996"/>
    <w:rsid w:val="003F45B0"/>
    <w:rsid w:val="003F5FEE"/>
    <w:rsid w:val="00405A38"/>
    <w:rsid w:val="004100F8"/>
    <w:rsid w:val="00411020"/>
    <w:rsid w:val="00420671"/>
    <w:rsid w:val="0042628D"/>
    <w:rsid w:val="004316F6"/>
    <w:rsid w:val="004321E2"/>
    <w:rsid w:val="00432549"/>
    <w:rsid w:val="004339F3"/>
    <w:rsid w:val="00434A7A"/>
    <w:rsid w:val="00443B41"/>
    <w:rsid w:val="00443F6E"/>
    <w:rsid w:val="004442F2"/>
    <w:rsid w:val="00445719"/>
    <w:rsid w:val="00446617"/>
    <w:rsid w:val="004511D3"/>
    <w:rsid w:val="00455C82"/>
    <w:rsid w:val="00457049"/>
    <w:rsid w:val="00457F62"/>
    <w:rsid w:val="00461921"/>
    <w:rsid w:val="00462289"/>
    <w:rsid w:val="004702CE"/>
    <w:rsid w:val="00471C48"/>
    <w:rsid w:val="004757F6"/>
    <w:rsid w:val="00476F25"/>
    <w:rsid w:val="0048469B"/>
    <w:rsid w:val="00484CAF"/>
    <w:rsid w:val="004869DA"/>
    <w:rsid w:val="00487120"/>
    <w:rsid w:val="00491EBB"/>
    <w:rsid w:val="0049288D"/>
    <w:rsid w:val="00497542"/>
    <w:rsid w:val="004A4AC0"/>
    <w:rsid w:val="004A5D3D"/>
    <w:rsid w:val="004B0454"/>
    <w:rsid w:val="004C1C12"/>
    <w:rsid w:val="004C7316"/>
    <w:rsid w:val="004D2454"/>
    <w:rsid w:val="004D3011"/>
    <w:rsid w:val="004D41B6"/>
    <w:rsid w:val="004E14A1"/>
    <w:rsid w:val="004E44FE"/>
    <w:rsid w:val="004F2117"/>
    <w:rsid w:val="004F2FCA"/>
    <w:rsid w:val="004F4D38"/>
    <w:rsid w:val="004F7326"/>
    <w:rsid w:val="0050179B"/>
    <w:rsid w:val="0050222D"/>
    <w:rsid w:val="005032E0"/>
    <w:rsid w:val="005061DD"/>
    <w:rsid w:val="0050661C"/>
    <w:rsid w:val="00513BBC"/>
    <w:rsid w:val="00515017"/>
    <w:rsid w:val="005171C8"/>
    <w:rsid w:val="00526BB2"/>
    <w:rsid w:val="005323F7"/>
    <w:rsid w:val="00537F8D"/>
    <w:rsid w:val="005500E3"/>
    <w:rsid w:val="0055530C"/>
    <w:rsid w:val="00556BE4"/>
    <w:rsid w:val="00557A95"/>
    <w:rsid w:val="005664D5"/>
    <w:rsid w:val="00571C08"/>
    <w:rsid w:val="00571E5A"/>
    <w:rsid w:val="00572485"/>
    <w:rsid w:val="00580F22"/>
    <w:rsid w:val="00583F43"/>
    <w:rsid w:val="0059472C"/>
    <w:rsid w:val="00595054"/>
    <w:rsid w:val="00595C43"/>
    <w:rsid w:val="005976EB"/>
    <w:rsid w:val="005A064A"/>
    <w:rsid w:val="005A5D8E"/>
    <w:rsid w:val="005B3504"/>
    <w:rsid w:val="005B4CA6"/>
    <w:rsid w:val="005B5AD4"/>
    <w:rsid w:val="005B7083"/>
    <w:rsid w:val="005C1D91"/>
    <w:rsid w:val="005C222A"/>
    <w:rsid w:val="005D1E56"/>
    <w:rsid w:val="005D546C"/>
    <w:rsid w:val="005E120D"/>
    <w:rsid w:val="005E301A"/>
    <w:rsid w:val="005E3EB7"/>
    <w:rsid w:val="005F438F"/>
    <w:rsid w:val="005F705D"/>
    <w:rsid w:val="005F78CB"/>
    <w:rsid w:val="00610603"/>
    <w:rsid w:val="00611B53"/>
    <w:rsid w:val="00612615"/>
    <w:rsid w:val="00614BE2"/>
    <w:rsid w:val="00621224"/>
    <w:rsid w:val="0065505C"/>
    <w:rsid w:val="00660405"/>
    <w:rsid w:val="00660751"/>
    <w:rsid w:val="0066414C"/>
    <w:rsid w:val="006674E5"/>
    <w:rsid w:val="00670BA7"/>
    <w:rsid w:val="006A7AA5"/>
    <w:rsid w:val="006C0865"/>
    <w:rsid w:val="006C09EE"/>
    <w:rsid w:val="006C29DD"/>
    <w:rsid w:val="006C2E0D"/>
    <w:rsid w:val="006C73BB"/>
    <w:rsid w:val="006D1633"/>
    <w:rsid w:val="006D5875"/>
    <w:rsid w:val="006D7693"/>
    <w:rsid w:val="006E612C"/>
    <w:rsid w:val="006E79BE"/>
    <w:rsid w:val="006F3C71"/>
    <w:rsid w:val="00701583"/>
    <w:rsid w:val="00707F23"/>
    <w:rsid w:val="007227D1"/>
    <w:rsid w:val="00727646"/>
    <w:rsid w:val="0073041A"/>
    <w:rsid w:val="00735108"/>
    <w:rsid w:val="0073549B"/>
    <w:rsid w:val="0074003D"/>
    <w:rsid w:val="00740483"/>
    <w:rsid w:val="00747BC1"/>
    <w:rsid w:val="00752C8C"/>
    <w:rsid w:val="00761EFB"/>
    <w:rsid w:val="00764FBD"/>
    <w:rsid w:val="00775A96"/>
    <w:rsid w:val="00777B0A"/>
    <w:rsid w:val="00782D79"/>
    <w:rsid w:val="00784188"/>
    <w:rsid w:val="0078490F"/>
    <w:rsid w:val="00793A06"/>
    <w:rsid w:val="00795837"/>
    <w:rsid w:val="00796206"/>
    <w:rsid w:val="00796C2B"/>
    <w:rsid w:val="00797C0E"/>
    <w:rsid w:val="007A088B"/>
    <w:rsid w:val="007A6597"/>
    <w:rsid w:val="007A673D"/>
    <w:rsid w:val="007A7CA5"/>
    <w:rsid w:val="007B6885"/>
    <w:rsid w:val="007B6A1E"/>
    <w:rsid w:val="007B6AFF"/>
    <w:rsid w:val="007C11B1"/>
    <w:rsid w:val="007C34BB"/>
    <w:rsid w:val="007C54C1"/>
    <w:rsid w:val="007F5055"/>
    <w:rsid w:val="007F6290"/>
    <w:rsid w:val="007F656B"/>
    <w:rsid w:val="008028D6"/>
    <w:rsid w:val="00804944"/>
    <w:rsid w:val="00804F15"/>
    <w:rsid w:val="008137F7"/>
    <w:rsid w:val="00816002"/>
    <w:rsid w:val="00821887"/>
    <w:rsid w:val="0082294C"/>
    <w:rsid w:val="00822D8F"/>
    <w:rsid w:val="008231EC"/>
    <w:rsid w:val="00831996"/>
    <w:rsid w:val="00832A66"/>
    <w:rsid w:val="00835F1B"/>
    <w:rsid w:val="00845DAF"/>
    <w:rsid w:val="0084689C"/>
    <w:rsid w:val="00863F52"/>
    <w:rsid w:val="0086404A"/>
    <w:rsid w:val="00866966"/>
    <w:rsid w:val="00877326"/>
    <w:rsid w:val="00882382"/>
    <w:rsid w:val="00885D0C"/>
    <w:rsid w:val="00886500"/>
    <w:rsid w:val="00886AA5"/>
    <w:rsid w:val="00887DBC"/>
    <w:rsid w:val="00887F78"/>
    <w:rsid w:val="00890E98"/>
    <w:rsid w:val="00891EF1"/>
    <w:rsid w:val="0089201D"/>
    <w:rsid w:val="008973FA"/>
    <w:rsid w:val="00897C16"/>
    <w:rsid w:val="008B4149"/>
    <w:rsid w:val="008C1E2A"/>
    <w:rsid w:val="008D1882"/>
    <w:rsid w:val="008D26F1"/>
    <w:rsid w:val="008E2F39"/>
    <w:rsid w:val="008E5494"/>
    <w:rsid w:val="008E6EAE"/>
    <w:rsid w:val="008F58CA"/>
    <w:rsid w:val="008F621C"/>
    <w:rsid w:val="008F76C3"/>
    <w:rsid w:val="009046BC"/>
    <w:rsid w:val="0092646C"/>
    <w:rsid w:val="00936D58"/>
    <w:rsid w:val="009465F3"/>
    <w:rsid w:val="00952CCA"/>
    <w:rsid w:val="0095773F"/>
    <w:rsid w:val="00957C24"/>
    <w:rsid w:val="00961095"/>
    <w:rsid w:val="00961449"/>
    <w:rsid w:val="0096698E"/>
    <w:rsid w:val="00971AEA"/>
    <w:rsid w:val="0097248F"/>
    <w:rsid w:val="009724A4"/>
    <w:rsid w:val="00972B98"/>
    <w:rsid w:val="009738B6"/>
    <w:rsid w:val="0097454A"/>
    <w:rsid w:val="00975BBB"/>
    <w:rsid w:val="00982DD6"/>
    <w:rsid w:val="00987965"/>
    <w:rsid w:val="00992456"/>
    <w:rsid w:val="009A14DF"/>
    <w:rsid w:val="009A788A"/>
    <w:rsid w:val="009B0544"/>
    <w:rsid w:val="009B0B6F"/>
    <w:rsid w:val="009D0DC8"/>
    <w:rsid w:val="009D75A0"/>
    <w:rsid w:val="009D79FC"/>
    <w:rsid w:val="009E1FE2"/>
    <w:rsid w:val="009E43F8"/>
    <w:rsid w:val="009E4554"/>
    <w:rsid w:val="009E4DC9"/>
    <w:rsid w:val="009E54B5"/>
    <w:rsid w:val="009E6DCF"/>
    <w:rsid w:val="009F1426"/>
    <w:rsid w:val="009F72BE"/>
    <w:rsid w:val="00A011AD"/>
    <w:rsid w:val="00A02DDE"/>
    <w:rsid w:val="00A03EF0"/>
    <w:rsid w:val="00A1226E"/>
    <w:rsid w:val="00A1785D"/>
    <w:rsid w:val="00A25366"/>
    <w:rsid w:val="00A31687"/>
    <w:rsid w:val="00A32B6B"/>
    <w:rsid w:val="00A402AD"/>
    <w:rsid w:val="00A441AE"/>
    <w:rsid w:val="00A45A48"/>
    <w:rsid w:val="00A51D09"/>
    <w:rsid w:val="00A52332"/>
    <w:rsid w:val="00A52E85"/>
    <w:rsid w:val="00A5588C"/>
    <w:rsid w:val="00A62B69"/>
    <w:rsid w:val="00A636EC"/>
    <w:rsid w:val="00A71B8E"/>
    <w:rsid w:val="00A7223A"/>
    <w:rsid w:val="00A72E3F"/>
    <w:rsid w:val="00A759FA"/>
    <w:rsid w:val="00A77141"/>
    <w:rsid w:val="00A81BA2"/>
    <w:rsid w:val="00A86907"/>
    <w:rsid w:val="00A93C94"/>
    <w:rsid w:val="00A96155"/>
    <w:rsid w:val="00AA1A3C"/>
    <w:rsid w:val="00AA38B2"/>
    <w:rsid w:val="00AA74F3"/>
    <w:rsid w:val="00AC00CB"/>
    <w:rsid w:val="00AC4CC9"/>
    <w:rsid w:val="00AE51D3"/>
    <w:rsid w:val="00AE5E14"/>
    <w:rsid w:val="00AF63E4"/>
    <w:rsid w:val="00AF6E2F"/>
    <w:rsid w:val="00B04362"/>
    <w:rsid w:val="00B049E6"/>
    <w:rsid w:val="00B15AC0"/>
    <w:rsid w:val="00B179CB"/>
    <w:rsid w:val="00B20B03"/>
    <w:rsid w:val="00B20E49"/>
    <w:rsid w:val="00B2370E"/>
    <w:rsid w:val="00B24F17"/>
    <w:rsid w:val="00B2771A"/>
    <w:rsid w:val="00B33886"/>
    <w:rsid w:val="00B33CB6"/>
    <w:rsid w:val="00B403BB"/>
    <w:rsid w:val="00B41836"/>
    <w:rsid w:val="00B45165"/>
    <w:rsid w:val="00B53CD1"/>
    <w:rsid w:val="00B56E9B"/>
    <w:rsid w:val="00B64B92"/>
    <w:rsid w:val="00B67F6F"/>
    <w:rsid w:val="00B76336"/>
    <w:rsid w:val="00B77965"/>
    <w:rsid w:val="00B86E11"/>
    <w:rsid w:val="00B918C1"/>
    <w:rsid w:val="00B93FAB"/>
    <w:rsid w:val="00B94985"/>
    <w:rsid w:val="00BA1D29"/>
    <w:rsid w:val="00BA3DD1"/>
    <w:rsid w:val="00BA45E1"/>
    <w:rsid w:val="00BB6105"/>
    <w:rsid w:val="00BC131C"/>
    <w:rsid w:val="00BC5007"/>
    <w:rsid w:val="00BC5B4D"/>
    <w:rsid w:val="00BC5CFE"/>
    <w:rsid w:val="00BD093C"/>
    <w:rsid w:val="00BD2918"/>
    <w:rsid w:val="00BD437A"/>
    <w:rsid w:val="00BE0A00"/>
    <w:rsid w:val="00BE5ADD"/>
    <w:rsid w:val="00BE5F29"/>
    <w:rsid w:val="00BE5FFF"/>
    <w:rsid w:val="00BF3496"/>
    <w:rsid w:val="00BF4FEB"/>
    <w:rsid w:val="00BF511A"/>
    <w:rsid w:val="00BF79EB"/>
    <w:rsid w:val="00C05F52"/>
    <w:rsid w:val="00C06473"/>
    <w:rsid w:val="00C06E8F"/>
    <w:rsid w:val="00C07D2F"/>
    <w:rsid w:val="00C123CA"/>
    <w:rsid w:val="00C156EB"/>
    <w:rsid w:val="00C178F2"/>
    <w:rsid w:val="00C3036C"/>
    <w:rsid w:val="00C33903"/>
    <w:rsid w:val="00C345B7"/>
    <w:rsid w:val="00C35B30"/>
    <w:rsid w:val="00C3ACA1"/>
    <w:rsid w:val="00C44588"/>
    <w:rsid w:val="00C46448"/>
    <w:rsid w:val="00C50648"/>
    <w:rsid w:val="00C56399"/>
    <w:rsid w:val="00C56595"/>
    <w:rsid w:val="00C57B08"/>
    <w:rsid w:val="00C63B06"/>
    <w:rsid w:val="00C6755A"/>
    <w:rsid w:val="00C73549"/>
    <w:rsid w:val="00C7612A"/>
    <w:rsid w:val="00C76DB5"/>
    <w:rsid w:val="00C8118F"/>
    <w:rsid w:val="00C840A5"/>
    <w:rsid w:val="00CA04BD"/>
    <w:rsid w:val="00CA4154"/>
    <w:rsid w:val="00CD00AC"/>
    <w:rsid w:val="00CF0249"/>
    <w:rsid w:val="00CF6343"/>
    <w:rsid w:val="00D02CAD"/>
    <w:rsid w:val="00D037D2"/>
    <w:rsid w:val="00D06120"/>
    <w:rsid w:val="00D0629C"/>
    <w:rsid w:val="00D12057"/>
    <w:rsid w:val="00D15E09"/>
    <w:rsid w:val="00D224E6"/>
    <w:rsid w:val="00D22CE8"/>
    <w:rsid w:val="00D33557"/>
    <w:rsid w:val="00D3782B"/>
    <w:rsid w:val="00D423DE"/>
    <w:rsid w:val="00D448DF"/>
    <w:rsid w:val="00D51F48"/>
    <w:rsid w:val="00D54C83"/>
    <w:rsid w:val="00D57768"/>
    <w:rsid w:val="00D609F2"/>
    <w:rsid w:val="00D62E25"/>
    <w:rsid w:val="00D64DE1"/>
    <w:rsid w:val="00D75E62"/>
    <w:rsid w:val="00D801CD"/>
    <w:rsid w:val="00D81AE9"/>
    <w:rsid w:val="00D86A75"/>
    <w:rsid w:val="00D90B61"/>
    <w:rsid w:val="00D94D21"/>
    <w:rsid w:val="00D95AF5"/>
    <w:rsid w:val="00DA16C3"/>
    <w:rsid w:val="00DA1883"/>
    <w:rsid w:val="00DA289D"/>
    <w:rsid w:val="00DA38A2"/>
    <w:rsid w:val="00DA7866"/>
    <w:rsid w:val="00DA7CBA"/>
    <w:rsid w:val="00DA7DEC"/>
    <w:rsid w:val="00DB6030"/>
    <w:rsid w:val="00DC47B8"/>
    <w:rsid w:val="00DC6BE4"/>
    <w:rsid w:val="00DD2B74"/>
    <w:rsid w:val="00DD539C"/>
    <w:rsid w:val="00DD53B2"/>
    <w:rsid w:val="00DD5685"/>
    <w:rsid w:val="00DE7E96"/>
    <w:rsid w:val="00DF3D2D"/>
    <w:rsid w:val="00DF47DB"/>
    <w:rsid w:val="00DF6008"/>
    <w:rsid w:val="00DF6F1D"/>
    <w:rsid w:val="00DF73DE"/>
    <w:rsid w:val="00E05248"/>
    <w:rsid w:val="00E05F1F"/>
    <w:rsid w:val="00E103E7"/>
    <w:rsid w:val="00E13409"/>
    <w:rsid w:val="00E173A4"/>
    <w:rsid w:val="00E247DF"/>
    <w:rsid w:val="00E273B3"/>
    <w:rsid w:val="00E4479E"/>
    <w:rsid w:val="00E448C0"/>
    <w:rsid w:val="00E47C64"/>
    <w:rsid w:val="00E511CD"/>
    <w:rsid w:val="00E55C69"/>
    <w:rsid w:val="00E567DB"/>
    <w:rsid w:val="00E615AB"/>
    <w:rsid w:val="00E65B4D"/>
    <w:rsid w:val="00E676EC"/>
    <w:rsid w:val="00E70FCD"/>
    <w:rsid w:val="00E71A86"/>
    <w:rsid w:val="00E7247D"/>
    <w:rsid w:val="00E726E1"/>
    <w:rsid w:val="00E727C5"/>
    <w:rsid w:val="00E76056"/>
    <w:rsid w:val="00E8737E"/>
    <w:rsid w:val="00E936D2"/>
    <w:rsid w:val="00E956AF"/>
    <w:rsid w:val="00E96CDF"/>
    <w:rsid w:val="00EA40B8"/>
    <w:rsid w:val="00EA5ED4"/>
    <w:rsid w:val="00EA69B3"/>
    <w:rsid w:val="00EA69BD"/>
    <w:rsid w:val="00EB0F9A"/>
    <w:rsid w:val="00EC0358"/>
    <w:rsid w:val="00EC321B"/>
    <w:rsid w:val="00EC57E7"/>
    <w:rsid w:val="00ED56AD"/>
    <w:rsid w:val="00ED59ED"/>
    <w:rsid w:val="00EE1E67"/>
    <w:rsid w:val="00EF0FB2"/>
    <w:rsid w:val="00EF5383"/>
    <w:rsid w:val="00EF7C00"/>
    <w:rsid w:val="00EF7CCD"/>
    <w:rsid w:val="00F01266"/>
    <w:rsid w:val="00F05D28"/>
    <w:rsid w:val="00F11D4E"/>
    <w:rsid w:val="00F26B35"/>
    <w:rsid w:val="00F26C63"/>
    <w:rsid w:val="00F35613"/>
    <w:rsid w:val="00F358F0"/>
    <w:rsid w:val="00F407DD"/>
    <w:rsid w:val="00F409A4"/>
    <w:rsid w:val="00F6603A"/>
    <w:rsid w:val="00F66547"/>
    <w:rsid w:val="00F751A2"/>
    <w:rsid w:val="00F7608F"/>
    <w:rsid w:val="00F761D1"/>
    <w:rsid w:val="00F77C55"/>
    <w:rsid w:val="00F77E85"/>
    <w:rsid w:val="00F8096E"/>
    <w:rsid w:val="00F84993"/>
    <w:rsid w:val="00F923F6"/>
    <w:rsid w:val="00F97D78"/>
    <w:rsid w:val="00FA0587"/>
    <w:rsid w:val="00FB33DF"/>
    <w:rsid w:val="00FB6CC5"/>
    <w:rsid w:val="00FB7615"/>
    <w:rsid w:val="00FB7F24"/>
    <w:rsid w:val="00FC01F8"/>
    <w:rsid w:val="00FC2338"/>
    <w:rsid w:val="00FC2CE9"/>
    <w:rsid w:val="00FC52F3"/>
    <w:rsid w:val="00FC58B9"/>
    <w:rsid w:val="00FC7688"/>
    <w:rsid w:val="00FD0AE5"/>
    <w:rsid w:val="00FD25C6"/>
    <w:rsid w:val="00FD44C0"/>
    <w:rsid w:val="00FD682A"/>
    <w:rsid w:val="00FE0DB3"/>
    <w:rsid w:val="00FE110B"/>
    <w:rsid w:val="00FE36E8"/>
    <w:rsid w:val="00FE4351"/>
    <w:rsid w:val="00FE4C0D"/>
    <w:rsid w:val="00FE6E07"/>
    <w:rsid w:val="00FF09B4"/>
    <w:rsid w:val="00FF13CD"/>
    <w:rsid w:val="00FF4AD5"/>
    <w:rsid w:val="00FF4ECE"/>
    <w:rsid w:val="00FF6F92"/>
    <w:rsid w:val="0156890A"/>
    <w:rsid w:val="034E7877"/>
    <w:rsid w:val="0413B0EA"/>
    <w:rsid w:val="05239D1D"/>
    <w:rsid w:val="0608F566"/>
    <w:rsid w:val="0711F6A6"/>
    <w:rsid w:val="08BD9C16"/>
    <w:rsid w:val="0934EBD7"/>
    <w:rsid w:val="0C3E04D1"/>
    <w:rsid w:val="0D399534"/>
    <w:rsid w:val="10FE05C0"/>
    <w:rsid w:val="12854FAD"/>
    <w:rsid w:val="14D7F139"/>
    <w:rsid w:val="15D5ADA1"/>
    <w:rsid w:val="15E859D2"/>
    <w:rsid w:val="1633BE99"/>
    <w:rsid w:val="194710E5"/>
    <w:rsid w:val="1A40201D"/>
    <w:rsid w:val="1A929353"/>
    <w:rsid w:val="1CBB3287"/>
    <w:rsid w:val="1D611080"/>
    <w:rsid w:val="1D74D59B"/>
    <w:rsid w:val="1EE76831"/>
    <w:rsid w:val="21E55E13"/>
    <w:rsid w:val="248986AF"/>
    <w:rsid w:val="26F65693"/>
    <w:rsid w:val="2729DEF2"/>
    <w:rsid w:val="27FA5825"/>
    <w:rsid w:val="29E32476"/>
    <w:rsid w:val="2A5AFD83"/>
    <w:rsid w:val="2B8F95DC"/>
    <w:rsid w:val="2C21E34F"/>
    <w:rsid w:val="2CB886BC"/>
    <w:rsid w:val="2D6ADA75"/>
    <w:rsid w:val="2DC05DAB"/>
    <w:rsid w:val="2DE27088"/>
    <w:rsid w:val="3005087B"/>
    <w:rsid w:val="32FFE27B"/>
    <w:rsid w:val="359C3F79"/>
    <w:rsid w:val="369E718C"/>
    <w:rsid w:val="383C5170"/>
    <w:rsid w:val="3845379A"/>
    <w:rsid w:val="3AD9D4E7"/>
    <w:rsid w:val="3C1C2354"/>
    <w:rsid w:val="3E6E6C51"/>
    <w:rsid w:val="402F3255"/>
    <w:rsid w:val="418CA3D3"/>
    <w:rsid w:val="41CD13EB"/>
    <w:rsid w:val="41FB9387"/>
    <w:rsid w:val="42FD1B5F"/>
    <w:rsid w:val="44316225"/>
    <w:rsid w:val="44BBCAB6"/>
    <w:rsid w:val="467625DB"/>
    <w:rsid w:val="47640D88"/>
    <w:rsid w:val="48E13F94"/>
    <w:rsid w:val="491570FC"/>
    <w:rsid w:val="4968F46E"/>
    <w:rsid w:val="4B7368B4"/>
    <w:rsid w:val="4BE1BF65"/>
    <w:rsid w:val="4C4B7621"/>
    <w:rsid w:val="4D17D4AA"/>
    <w:rsid w:val="4D268518"/>
    <w:rsid w:val="4DE535AF"/>
    <w:rsid w:val="4F17F73C"/>
    <w:rsid w:val="502B3D0D"/>
    <w:rsid w:val="50C41A32"/>
    <w:rsid w:val="50C9E97F"/>
    <w:rsid w:val="53DC47A1"/>
    <w:rsid w:val="5435CD47"/>
    <w:rsid w:val="54F2E9E7"/>
    <w:rsid w:val="55302DC6"/>
    <w:rsid w:val="55A76353"/>
    <w:rsid w:val="55C076D6"/>
    <w:rsid w:val="5715E34C"/>
    <w:rsid w:val="58075A94"/>
    <w:rsid w:val="58186B4A"/>
    <w:rsid w:val="5856E008"/>
    <w:rsid w:val="58E281A3"/>
    <w:rsid w:val="58E4880B"/>
    <w:rsid w:val="5AFCDF41"/>
    <w:rsid w:val="5BC99C87"/>
    <w:rsid w:val="5CF7F9C5"/>
    <w:rsid w:val="5D73A58C"/>
    <w:rsid w:val="5DD24A3A"/>
    <w:rsid w:val="5E1B2295"/>
    <w:rsid w:val="5E9C32C7"/>
    <w:rsid w:val="5F8D15E8"/>
    <w:rsid w:val="5F9C920B"/>
    <w:rsid w:val="603A16FD"/>
    <w:rsid w:val="604A078B"/>
    <w:rsid w:val="6068816D"/>
    <w:rsid w:val="61204D7E"/>
    <w:rsid w:val="62D11693"/>
    <w:rsid w:val="62F80AAD"/>
    <w:rsid w:val="6479F5D0"/>
    <w:rsid w:val="655D61D6"/>
    <w:rsid w:val="66252F14"/>
    <w:rsid w:val="662A6180"/>
    <w:rsid w:val="67DE2847"/>
    <w:rsid w:val="68ADA2A4"/>
    <w:rsid w:val="690F97A8"/>
    <w:rsid w:val="6941A5DC"/>
    <w:rsid w:val="69A6D3CC"/>
    <w:rsid w:val="6A0F19AB"/>
    <w:rsid w:val="6A6EF3B2"/>
    <w:rsid w:val="6B2A4981"/>
    <w:rsid w:val="6C538A5A"/>
    <w:rsid w:val="6ED86B92"/>
    <w:rsid w:val="6F545B93"/>
    <w:rsid w:val="7068481A"/>
    <w:rsid w:val="71559646"/>
    <w:rsid w:val="71827F26"/>
    <w:rsid w:val="7228794C"/>
    <w:rsid w:val="7264BA80"/>
    <w:rsid w:val="72FE6C9F"/>
    <w:rsid w:val="7455EBFA"/>
    <w:rsid w:val="75B1C8D1"/>
    <w:rsid w:val="77586044"/>
    <w:rsid w:val="77866E19"/>
    <w:rsid w:val="77AFAA01"/>
    <w:rsid w:val="793F24E8"/>
    <w:rsid w:val="7994212E"/>
    <w:rsid w:val="7A17D795"/>
    <w:rsid w:val="7A3450A5"/>
    <w:rsid w:val="7D3AC3D4"/>
    <w:rsid w:val="7DBF7D6D"/>
    <w:rsid w:val="7DBFDB28"/>
    <w:rsid w:val="7E41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D9AD90"/>
  <w15:docId w15:val="{1DE084A2-B848-443C-AF2A-708C128C8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0" w:qFormat="1"/>
    <w:lsdException w:name="heading 7" w:semiHidden="1" w:uiPriority="10" w:unhideWhenUsed="1" w:qFormat="1"/>
    <w:lsdException w:name="heading 8" w:semiHidden="1" w:uiPriority="10" w:unhideWhenUsed="1" w:qFormat="1"/>
    <w:lsdException w:name="heading 9" w:semiHidden="1" w:uiPriority="1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8B2"/>
    <w:pPr>
      <w:spacing w:before="200" w:line="312" w:lineRule="auto"/>
      <w:ind w:left="518"/>
    </w:pPr>
    <w:rPr>
      <w:rFonts w:ascii="Arial" w:hAnsi="Arial" w:cs="Arial"/>
      <w:sz w:val="26"/>
      <w:szCs w:val="26"/>
    </w:rPr>
  </w:style>
  <w:style w:type="paragraph" w:styleId="Heading1">
    <w:name w:val="heading 1"/>
    <w:next w:val="Normal"/>
    <w:link w:val="Heading1Char"/>
    <w:uiPriority w:val="1"/>
    <w:rsid w:val="001B556A"/>
    <w:pPr>
      <w:keepNext/>
      <w:keepLines/>
      <w:shd w:val="clear" w:color="004982" w:fill="auto"/>
      <w:tabs>
        <w:tab w:val="left" w:pos="972"/>
      </w:tabs>
      <w:spacing w:before="600" w:after="120" w:line="288" w:lineRule="auto"/>
      <w:ind w:left="187"/>
      <w:outlineLvl w:val="0"/>
    </w:pPr>
    <w:rPr>
      <w:rFonts w:ascii="Arial" w:eastAsiaTheme="majorEastAsia" w:hAnsi="Arial" w:cstheme="majorBidi"/>
      <w:b/>
      <w:color w:val="064276"/>
      <w:sz w:val="48"/>
      <w:szCs w:val="26"/>
    </w:rPr>
  </w:style>
  <w:style w:type="paragraph" w:styleId="Heading2">
    <w:name w:val="heading 2"/>
    <w:next w:val="Normal"/>
    <w:link w:val="Heading2Char"/>
    <w:uiPriority w:val="1"/>
    <w:rsid w:val="001B556A"/>
    <w:pPr>
      <w:spacing w:before="240" w:after="120" w:line="312" w:lineRule="auto"/>
      <w:ind w:left="187"/>
      <w:outlineLvl w:val="1"/>
    </w:pPr>
    <w:rPr>
      <w:rFonts w:ascii="Arial" w:eastAsiaTheme="majorEastAsia" w:hAnsi="Arial" w:cstheme="majorBidi"/>
      <w:b/>
      <w:color w:val="064276"/>
      <w:sz w:val="36"/>
      <w:szCs w:val="24"/>
    </w:rPr>
  </w:style>
  <w:style w:type="paragraph" w:styleId="Heading3">
    <w:name w:val="heading 3"/>
    <w:next w:val="Normal"/>
    <w:link w:val="Heading3Char"/>
    <w:uiPriority w:val="1"/>
    <w:qFormat/>
    <w:rsid w:val="001B556A"/>
    <w:pPr>
      <w:spacing w:before="240" w:after="120" w:line="312" w:lineRule="auto"/>
      <w:ind w:left="187"/>
      <w:outlineLvl w:val="2"/>
    </w:pPr>
    <w:rPr>
      <w:rFonts w:ascii="Arial" w:eastAsiaTheme="majorEastAsia" w:hAnsi="Arial" w:cstheme="majorBidi"/>
      <w:b/>
      <w:color w:val="064276"/>
      <w:sz w:val="28"/>
      <w:szCs w:val="24"/>
    </w:rPr>
  </w:style>
  <w:style w:type="paragraph" w:styleId="Heading4">
    <w:name w:val="heading 4"/>
    <w:next w:val="Normal"/>
    <w:link w:val="Heading4Char"/>
    <w:uiPriority w:val="1"/>
    <w:qFormat/>
    <w:rsid w:val="001B556A"/>
    <w:pPr>
      <w:keepNext/>
      <w:keepLines/>
      <w:spacing w:before="240" w:after="120" w:line="312" w:lineRule="auto"/>
      <w:ind w:left="518"/>
      <w:outlineLvl w:val="3"/>
    </w:pPr>
    <w:rPr>
      <w:rFonts w:ascii="Arial" w:eastAsiaTheme="majorEastAsia" w:hAnsi="Arial" w:cstheme="majorBidi"/>
      <w:iCs/>
      <w:color w:val="004982"/>
      <w:sz w:val="28"/>
      <w:szCs w:val="26"/>
    </w:rPr>
  </w:style>
  <w:style w:type="paragraph" w:styleId="Heading5">
    <w:name w:val="heading 5"/>
    <w:basedOn w:val="Normal"/>
    <w:next w:val="Normal"/>
    <w:link w:val="Heading5Char"/>
    <w:uiPriority w:val="10"/>
    <w:semiHidden/>
    <w:qFormat/>
    <w:rsid w:val="006E612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BB3D1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7"/>
    <w:unhideWhenUsed/>
    <w:rsid w:val="001B0E80"/>
    <w:pPr>
      <w:pBdr>
        <w:top w:val="single" w:sz="8" w:space="6" w:color="004982"/>
      </w:pBdr>
      <w:shd w:val="clear" w:color="004982" w:fill="auto"/>
      <w:tabs>
        <w:tab w:val="right" w:pos="10440"/>
      </w:tabs>
      <w:spacing w:before="0" w:line="240" w:lineRule="auto"/>
      <w:ind w:left="0"/>
    </w:pPr>
    <w:rPr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7"/>
    <w:rsid w:val="001B0E80"/>
    <w:rPr>
      <w:rFonts w:ascii="Arial" w:hAnsi="Arial" w:cs="Arial"/>
      <w:sz w:val="28"/>
      <w:szCs w:val="28"/>
      <w:shd w:val="clear" w:color="004982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C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16C1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1B556A"/>
    <w:rPr>
      <w:rFonts w:ascii="Arial" w:eastAsiaTheme="majorEastAsia" w:hAnsi="Arial" w:cstheme="majorBidi"/>
      <w:b/>
      <w:color w:val="064276"/>
      <w:sz w:val="36"/>
      <w:szCs w:val="24"/>
    </w:rPr>
  </w:style>
  <w:style w:type="character" w:customStyle="1" w:styleId="Heading3Char">
    <w:name w:val="Heading 3 Char"/>
    <w:basedOn w:val="DefaultParagraphFont"/>
    <w:link w:val="Heading3"/>
    <w:uiPriority w:val="1"/>
    <w:rsid w:val="001B556A"/>
    <w:rPr>
      <w:rFonts w:ascii="Arial" w:eastAsiaTheme="majorEastAsia" w:hAnsi="Arial" w:cstheme="majorBidi"/>
      <w:b/>
      <w:color w:val="064276"/>
      <w:sz w:val="2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C54C1"/>
    <w:rPr>
      <w:color w:val="605E5C"/>
      <w:shd w:val="clear" w:color="auto" w:fill="E1DFDD"/>
    </w:rPr>
  </w:style>
  <w:style w:type="paragraph" w:styleId="NoSpacing">
    <w:name w:val="No Spacing"/>
    <w:uiPriority w:val="2"/>
    <w:rsid w:val="00F35613"/>
    <w:pPr>
      <w:numPr>
        <w:numId w:val="1"/>
      </w:numPr>
    </w:pPr>
    <w:rPr>
      <w:rFonts w:ascii="Arial" w:hAnsi="Arial" w:cs="Arial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"/>
    <w:rsid w:val="001B556A"/>
    <w:rPr>
      <w:rFonts w:ascii="Arial" w:eastAsiaTheme="majorEastAsia" w:hAnsi="Arial" w:cstheme="majorBidi"/>
      <w:iCs/>
      <w:color w:val="004982"/>
      <w:sz w:val="28"/>
      <w:szCs w:val="26"/>
    </w:rPr>
  </w:style>
  <w:style w:type="character" w:customStyle="1" w:styleId="Heading1Char">
    <w:name w:val="Heading 1 Char"/>
    <w:link w:val="Heading1"/>
    <w:uiPriority w:val="1"/>
    <w:rsid w:val="001B556A"/>
    <w:rPr>
      <w:rFonts w:ascii="Arial" w:eastAsiaTheme="majorEastAsia" w:hAnsi="Arial" w:cstheme="majorBidi"/>
      <w:b/>
      <w:color w:val="064276"/>
      <w:sz w:val="48"/>
      <w:szCs w:val="26"/>
      <w:shd w:val="clear" w:color="004982" w:fill="auto"/>
    </w:rPr>
  </w:style>
  <w:style w:type="paragraph" w:styleId="ListParagraph">
    <w:name w:val="List Paragraph"/>
    <w:basedOn w:val="Normal"/>
    <w:link w:val="ListParagraphChar"/>
    <w:uiPriority w:val="9"/>
    <w:rsid w:val="00621224"/>
    <w:pPr>
      <w:numPr>
        <w:numId w:val="3"/>
      </w:numPr>
      <w:spacing w:before="120" w:after="120"/>
    </w:pPr>
  </w:style>
  <w:style w:type="character" w:styleId="Hyperlink">
    <w:name w:val="Hyperlink"/>
    <w:uiPriority w:val="99"/>
    <w:qFormat/>
    <w:rsid w:val="00C35B30"/>
    <w:rPr>
      <w:color w:val="064276"/>
      <w:u w:val="single"/>
    </w:rPr>
  </w:style>
  <w:style w:type="character" w:customStyle="1" w:styleId="ListParagraphChar">
    <w:name w:val="List Paragraph Char"/>
    <w:link w:val="ListParagraph"/>
    <w:uiPriority w:val="9"/>
    <w:rsid w:val="00621224"/>
    <w:rPr>
      <w:rFonts w:ascii="Arial" w:hAnsi="Arial" w:cs="Arial"/>
      <w:sz w:val="26"/>
      <w:szCs w:val="26"/>
    </w:rPr>
  </w:style>
  <w:style w:type="character" w:styleId="Emphasis">
    <w:name w:val="Emphasis"/>
    <w:basedOn w:val="DefaultParagraphFont"/>
    <w:uiPriority w:val="9"/>
    <w:rsid w:val="00D33557"/>
    <w:rPr>
      <w:i/>
      <w:iCs/>
    </w:rPr>
  </w:style>
  <w:style w:type="character" w:styleId="Strong">
    <w:name w:val="Strong"/>
    <w:basedOn w:val="DefaultParagraphFont"/>
    <w:uiPriority w:val="9"/>
    <w:rsid w:val="00D33557"/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F26B35"/>
    <w:pPr>
      <w:tabs>
        <w:tab w:val="right" w:leader="dot" w:pos="10503"/>
      </w:tabs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0B4880"/>
    <w:pPr>
      <w:tabs>
        <w:tab w:val="right" w:leader="dot" w:pos="10502"/>
      </w:tabs>
      <w:spacing w:after="100"/>
      <w:ind w:left="720"/>
    </w:pPr>
  </w:style>
  <w:style w:type="paragraph" w:styleId="TOC3">
    <w:name w:val="toc 3"/>
    <w:basedOn w:val="Normal"/>
    <w:next w:val="Normal"/>
    <w:autoRedefine/>
    <w:uiPriority w:val="39"/>
    <w:unhideWhenUsed/>
    <w:rsid w:val="00CD00AC"/>
    <w:pPr>
      <w:tabs>
        <w:tab w:val="right" w:leader="dot" w:pos="10502"/>
      </w:tabs>
      <w:spacing w:after="100"/>
      <w:ind w:left="1008"/>
    </w:pPr>
  </w:style>
  <w:style w:type="character" w:styleId="PlaceholderText">
    <w:name w:val="Placeholder Text"/>
    <w:basedOn w:val="DefaultParagraphFont"/>
    <w:uiPriority w:val="99"/>
    <w:semiHidden/>
    <w:rsid w:val="00761EFB"/>
    <w:rPr>
      <w:color w:val="808080"/>
    </w:rPr>
  </w:style>
  <w:style w:type="character" w:customStyle="1" w:styleId="Heading5Char">
    <w:name w:val="Heading 5 Char"/>
    <w:basedOn w:val="DefaultParagraphFont"/>
    <w:link w:val="Heading5"/>
    <w:uiPriority w:val="10"/>
    <w:semiHidden/>
    <w:rsid w:val="00D15E09"/>
    <w:rPr>
      <w:rFonts w:asciiTheme="majorHAnsi" w:eastAsiaTheme="majorEastAsia" w:hAnsiTheme="majorHAnsi" w:cstheme="majorBidi"/>
      <w:noProof/>
      <w:color w:val="BB3D10" w:themeColor="accent1" w:themeShade="BF"/>
      <w:sz w:val="26"/>
      <w:szCs w:val="26"/>
    </w:rPr>
  </w:style>
  <w:style w:type="paragraph" w:customStyle="1" w:styleId="DivisionName">
    <w:name w:val="Division Name"/>
    <w:uiPriority w:val="3"/>
    <w:qFormat/>
    <w:rsid w:val="00BD2918"/>
    <w:pPr>
      <w:spacing w:after="120"/>
    </w:pPr>
    <w:rPr>
      <w:rFonts w:ascii="Arial" w:hAnsi="Arial" w:cs="Arial"/>
      <w:b/>
      <w:color w:val="004982"/>
      <w:sz w:val="28"/>
      <w:szCs w:val="26"/>
    </w:rPr>
  </w:style>
  <w:style w:type="paragraph" w:customStyle="1" w:styleId="ProgramName">
    <w:name w:val="Program Name"/>
    <w:uiPriority w:val="3"/>
    <w:qFormat/>
    <w:rsid w:val="001B0E80"/>
    <w:pPr>
      <w:pBdr>
        <w:top w:val="single" w:sz="18" w:space="4" w:color="004982"/>
        <w:left w:val="single" w:sz="24" w:space="8" w:color="004982"/>
        <w:bottom w:val="single" w:sz="18" w:space="4" w:color="004982"/>
        <w:right w:val="single" w:sz="24" w:space="8" w:color="004982"/>
      </w:pBdr>
      <w:shd w:val="solid" w:color="004982" w:fill="auto"/>
    </w:pPr>
    <w:rPr>
      <w:rFonts w:ascii="Arial" w:hAnsi="Arial" w:cs="Arial"/>
      <w:color w:val="FFFFFF" w:themeColor="background1"/>
      <w:sz w:val="24"/>
      <w:szCs w:val="26"/>
    </w:rPr>
  </w:style>
  <w:style w:type="numbering" w:customStyle="1" w:styleId="Style1">
    <w:name w:val="Style1"/>
    <w:uiPriority w:val="99"/>
    <w:rsid w:val="006F3C71"/>
    <w:pPr>
      <w:numPr>
        <w:numId w:val="2"/>
      </w:numPr>
    </w:pPr>
  </w:style>
  <w:style w:type="paragraph" w:customStyle="1" w:styleId="PageNumbers2">
    <w:name w:val="PageNumbers2"/>
    <w:basedOn w:val="Normal"/>
    <w:uiPriority w:val="8"/>
    <w:qFormat/>
    <w:rsid w:val="00961095"/>
    <w:pPr>
      <w:pBdr>
        <w:top w:val="single" w:sz="8" w:space="1" w:color="0070C0"/>
      </w:pBdr>
      <w:jc w:val="right"/>
    </w:pPr>
  </w:style>
  <w:style w:type="paragraph" w:customStyle="1" w:styleId="LastPageProgramInfoBox">
    <w:name w:val="LastPage Program InfoBox"/>
    <w:uiPriority w:val="6"/>
    <w:qFormat/>
    <w:rsid w:val="00200103"/>
    <w:pPr>
      <w:pBdr>
        <w:top w:val="single" w:sz="48" w:space="12" w:color="004982"/>
        <w:left w:val="single" w:sz="48" w:space="8" w:color="004982"/>
        <w:bottom w:val="single" w:sz="48" w:space="12" w:color="004982"/>
        <w:right w:val="single" w:sz="48" w:space="8" w:color="004982"/>
      </w:pBdr>
      <w:shd w:val="solid" w:color="004982" w:fill="auto"/>
      <w:ind w:left="216" w:right="144"/>
    </w:pPr>
    <w:rPr>
      <w:rFonts w:ascii="Arial" w:hAnsi="Arial" w:cs="Arial"/>
      <w:noProof/>
      <w:color w:val="FFFFFF" w:themeColor="background1"/>
      <w:sz w:val="26"/>
      <w:szCs w:val="26"/>
    </w:rPr>
  </w:style>
  <w:style w:type="character" w:customStyle="1" w:styleId="Hyperlink-White">
    <w:name w:val="Hyperlink-White"/>
    <w:basedOn w:val="DefaultParagraphFont"/>
    <w:uiPriority w:val="2"/>
    <w:qFormat/>
    <w:rsid w:val="00611B53"/>
    <w:rPr>
      <w:color w:val="FFFFFF" w:themeColor="background1"/>
      <w:u w:val="single"/>
    </w:rPr>
  </w:style>
  <w:style w:type="paragraph" w:customStyle="1" w:styleId="AltStatement">
    <w:name w:val="AltStatement"/>
    <w:basedOn w:val="Normal"/>
    <w:uiPriority w:val="6"/>
    <w:qFormat/>
    <w:rsid w:val="00200103"/>
    <w:pPr>
      <w:pBdr>
        <w:top w:val="single" w:sz="8" w:space="10" w:color="004982"/>
      </w:pBdr>
      <w:spacing w:before="240" w:after="240"/>
      <w:ind w:left="207" w:right="144"/>
    </w:pPr>
  </w:style>
  <w:style w:type="paragraph" w:styleId="TOCHeading">
    <w:name w:val="TOC Heading"/>
    <w:basedOn w:val="Heading2"/>
    <w:next w:val="Normal"/>
    <w:link w:val="TOCHeadingChar"/>
    <w:uiPriority w:val="39"/>
    <w:unhideWhenUsed/>
    <w:qFormat/>
    <w:rsid w:val="00D75E62"/>
    <w:pPr>
      <w:spacing w:after="0" w:line="288" w:lineRule="auto"/>
      <w:outlineLvl w:val="9"/>
    </w:pPr>
    <w:rPr>
      <w:color w:val="064276" w:themeColor="text1"/>
      <w:szCs w:val="32"/>
    </w:rPr>
  </w:style>
  <w:style w:type="character" w:customStyle="1" w:styleId="TOCHeadingChar">
    <w:name w:val="TOC Heading Char"/>
    <w:basedOn w:val="Heading1Char"/>
    <w:link w:val="TOCHeading"/>
    <w:uiPriority w:val="39"/>
    <w:rsid w:val="001B556A"/>
    <w:rPr>
      <w:rFonts w:ascii="Arial" w:eastAsiaTheme="majorEastAsia" w:hAnsi="Arial" w:cstheme="majorBidi"/>
      <w:b/>
      <w:color w:val="064276" w:themeColor="text1"/>
      <w:sz w:val="28"/>
      <w:szCs w:val="32"/>
      <w:shd w:val="clear" w:color="004982" w:fill="auto"/>
    </w:rPr>
  </w:style>
  <w:style w:type="paragraph" w:styleId="NormalWeb">
    <w:name w:val="Normal (Web)"/>
    <w:basedOn w:val="Normal"/>
    <w:uiPriority w:val="99"/>
    <w:unhideWhenUsed/>
    <w:rsid w:val="00EC0358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173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73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73A4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73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73A4"/>
    <w:rPr>
      <w:rFonts w:ascii="Arial" w:hAnsi="Arial" w:cs="Arial"/>
      <w:b/>
      <w:bCs/>
    </w:rPr>
  </w:style>
  <w:style w:type="paragraph" w:styleId="Revision">
    <w:name w:val="Revision"/>
    <w:hidden/>
    <w:uiPriority w:val="99"/>
    <w:semiHidden/>
    <w:rsid w:val="002211B6"/>
    <w:rPr>
      <w:rFonts w:ascii="Arial" w:hAnsi="Arial" w:cs="Arial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E247DF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47DF"/>
    <w:rPr>
      <w:rFonts w:ascii="Arial" w:hAnsi="Arial" w:cs="Arial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5F78CB"/>
    <w:rPr>
      <w:color w:val="752E7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oregon.gov/oha/PH/PREVENTIONWELLNESS/TOBACCOPREVENTION/Pages/retailers.aspx" TargetMode="External"/><Relationship Id="rId18" Type="http://schemas.openxmlformats.org/officeDocument/2006/relationships/hyperlink" Target="https://www.oregon.gov/oha/PH/PREVENTIONWELLNESS/TOBACCOPREVENTION/Documents/TRL%20No%20Self%20Service-%20Hindi.pdf" TargetMode="External"/><Relationship Id="rId26" Type="http://schemas.openxmlformats.org/officeDocument/2006/relationships/hyperlink" Target="https://www.youtube.com/watch?v=RlSpgkKR28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oregon.gov/dor/programs/businesses/pages/tobacco-overview.aspx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oregon.gov/oha/PH/PREVENTIONWELLNESS/TOBACCOPREVENTION/Pages/retailers.aspx" TargetMode="External"/><Relationship Id="rId25" Type="http://schemas.openxmlformats.org/officeDocument/2006/relationships/hyperlink" Target="https://www.oregon.gov/oha/PH/PREVENTIONWELLNESS/TOBACCOPREVENTION/Documents/How%20to%20read%20and%20OR%20ID%20Hindi.pdf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hyperlink" Target="https://content.govdelivery.com/accounts/OLCC/bulletins/3fc3d7a" TargetMode="External"/><Relationship Id="rId29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oregon.gov/oha/PH/PREVENTIONWELLNESS/TOBACCOPREVENTION/Documents/Hindi%20T21.pdf" TargetMode="External"/><Relationship Id="rId32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://www.oregon.gov/oha/PH/PREVENTIONWELLNESS/TOBACCOPREVENTION/Documents/OHA%20TRL%20Retailer%20Training%20Manual.pdf" TargetMode="External"/><Relationship Id="rId23" Type="http://schemas.openxmlformats.org/officeDocument/2006/relationships/hyperlink" Target="https://www.oregon.gov/oha/PH/PREVENTIONWELLNESS/TOBACCOPREVENTION/Documents/Retailer%20Best%20Practices%20Guide%20Hindi.pdf" TargetMode="External"/><Relationship Id="rId28" Type="http://schemas.openxmlformats.org/officeDocument/2006/relationships/hyperlink" Target="mailto:Tobacco.Inspections@odhsoha.oregon.gov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oregon.gov/oha/PH/PREVENTIONWELLNESS/TOBACCOPREVENTION/Documents/Retailer%20Best%20Practices%20Guide%20Hindi.pdf" TargetMode="External"/><Relationship Id="rId22" Type="http://schemas.openxmlformats.org/officeDocument/2006/relationships/hyperlink" Target="https://www.oregon.gov/dor/programs/businesses/Pages/Statewide-Tobacco-Retail-License.aspx" TargetMode="External"/><Relationship Id="rId27" Type="http://schemas.openxmlformats.org/officeDocument/2006/relationships/hyperlink" Target="https://www.oregon.gov/oha/PH/PREVENTIONWELLNESS/TOBACCOPREVENTION/Documents/IDS%20CRP%20Hindi.pdf" TargetMode="External"/><Relationship Id="rId30" Type="http://schemas.openxmlformats.org/officeDocument/2006/relationships/hyperlink" Target="http://www.healthoregon.org/tobaccoretailsales" TargetMode="Externa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HA Brand Colors">
      <a:dk1>
        <a:srgbClr val="064276"/>
      </a:dk1>
      <a:lt1>
        <a:sysClr val="window" lastClr="FFFFFF"/>
      </a:lt1>
      <a:dk2>
        <a:srgbClr val="752E71"/>
      </a:dk2>
      <a:lt2>
        <a:srgbClr val="E6F0EF"/>
      </a:lt2>
      <a:accent1>
        <a:srgbClr val="EC5A24"/>
      </a:accent1>
      <a:accent2>
        <a:srgbClr val="D6DBE9"/>
      </a:accent2>
      <a:accent3>
        <a:srgbClr val="FCB53B"/>
      </a:accent3>
      <a:accent4>
        <a:srgbClr val="00B2A2"/>
      </a:accent4>
      <a:accent5>
        <a:srgbClr val="FFF1DC"/>
      </a:accent5>
      <a:accent6>
        <a:srgbClr val="E9E1E8"/>
      </a:accent6>
      <a:hlink>
        <a:srgbClr val="064276"/>
      </a:hlink>
      <a:folHlink>
        <a:srgbClr val="752E7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DocumentExpirationDate xmlns="59da1016-2a1b-4f8a-9768-d7a4932f6f16" xsi:nil="true"/>
    <Meta_x0020_Keywords xmlns="3cd92b0d-8b9e-4c49-a31b-1b908d219758" xsi:nil="true"/>
    <IATopic xmlns="59da1016-2a1b-4f8a-9768-d7a4932f6f16" xsi:nil="true"/>
    <URL xmlns="http://schemas.microsoft.com/sharepoint/v3">
      <Url xsi:nil="true"/>
      <Description xsi:nil="true"/>
    </URL>
    <IASubtopic xmlns="59da1016-2a1b-4f8a-9768-d7a4932f6f16" xsi:nil="true"/>
    <Meta_x0020_Description xmlns="3cd92b0d-8b9e-4c49-a31b-1b908d219758" xsi:nil="true"/>
    <PublishingExpirationDate xmlns="http://schemas.microsoft.com/sharepoint/v3" xsi:nil="true"/>
    <PublishingStartDate xmlns="http://schemas.microsoft.com/sharepoint/v3" xsi:nil="true"/>
    <Native_x0020_Name xmlns="3cd92b0d-8b9e-4c49-a31b-1b908d219758" xsi:nil="true"/>
    <Category xmlns="3cd92b0d-8b9e-4c49-a31b-1b908d219758">State Rules and Statutes</Category>
    <Language xmlns="3cd92b0d-8b9e-4c49-a31b-1b908d219758">English</Languag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CC764F4734E4199C8C49183CE1C1D" ma:contentTypeVersion="27" ma:contentTypeDescription="Create a new document." ma:contentTypeScope="" ma:versionID="4cc2f5de5c6579fcf11070d00df6d153">
  <xsd:schema xmlns:xsd="http://www.w3.org/2001/XMLSchema" xmlns:xs="http://www.w3.org/2001/XMLSchema" xmlns:p="http://schemas.microsoft.com/office/2006/metadata/properties" xmlns:ns1="http://schemas.microsoft.com/sharepoint/v3" xmlns:ns2="3cd92b0d-8b9e-4c49-a31b-1b908d219758" xmlns:ns3="59da1016-2a1b-4f8a-9768-d7a4932f6f16" targetNamespace="http://schemas.microsoft.com/office/2006/metadata/properties" ma:root="true" ma:fieldsID="73172131a55da37f88f14f3e60249e03" ns1:_="" ns2:_="" ns3:_="">
    <xsd:import namespace="http://schemas.microsoft.com/sharepoint/v3"/>
    <xsd:import namespace="3cd92b0d-8b9e-4c49-a31b-1b908d219758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2:Native_x0020_Name" minOccurs="0"/>
                <xsd:element ref="ns2:Language" minOccurs="0"/>
                <xsd:element ref="ns2:Category" minOccurs="0"/>
                <xsd:element ref="ns3:DocumentExpirationDate" minOccurs="0"/>
                <xsd:element ref="ns2:Meta_x0020_Description" minOccurs="0"/>
                <xsd:element ref="ns2:Meta_x0020_Keywords" minOccurs="0"/>
                <xsd:element ref="ns1:URL" minOccurs="0"/>
                <xsd:element ref="ns3:IASubtopic" minOccurs="0"/>
                <xsd:element ref="ns1:PublishingStartDate" minOccurs="0"/>
                <xsd:element ref="ns1:PublishingExpirationDate" minOccurs="0"/>
                <xsd:element ref="ns3:IACategory" minOccurs="0"/>
                <xsd:element ref="ns3:SharedWithUsers" minOccurs="0"/>
                <xsd:element ref="ns3:IA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format="Hyperlink" ma:hidden="true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92b0d-8b9e-4c49-a31b-1b908d219758" elementFormDefault="qualified">
    <xsd:import namespace="http://schemas.microsoft.com/office/2006/documentManagement/types"/>
    <xsd:import namespace="http://schemas.microsoft.com/office/infopath/2007/PartnerControls"/>
    <xsd:element name="Native_x0020_Name" ma:index="2" nillable="true" ma:displayName="Native Name" ma:internalName="Native_x0020_Name">
      <xsd:simpleType>
        <xsd:restriction base="dms:Text">
          <xsd:maxLength value="255"/>
        </xsd:restriction>
      </xsd:simpleType>
    </xsd:element>
    <xsd:element name="Language" ma:index="3" nillable="true" ma:displayName="Language" ma:default="English" ma:format="Dropdown" ma:internalName="Language">
      <xsd:simpleType>
        <xsd:restriction base="dms:Choice">
          <xsd:enumeration value="English"/>
          <xsd:enumeration value="Spanish"/>
          <xsd:enumeration value="Russian"/>
          <xsd:enumeration value="Arabic"/>
          <xsd:enumeration value="Simplified Chinese"/>
          <xsd:enumeration value="Korean"/>
          <xsd:enumeration value="Hindi"/>
          <xsd:enumeration value="Punjabi"/>
          <xsd:enumeration value="Vietnamese"/>
        </xsd:restriction>
      </xsd:simpleType>
    </xsd:element>
    <xsd:element name="Category" ma:index="4" nillable="true" ma:displayName="Category" ma:default="State Rules and Statutes" ma:format="Dropdown" ma:internalName="Category">
      <xsd:simpleType>
        <xsd:restriction base="dms:Choice">
          <xsd:enumeration value="State Rules and Statutes"/>
          <xsd:enumeration value="Data and Reports"/>
          <xsd:enumeration value="Community"/>
        </xsd:restriction>
      </xsd:simpleType>
    </xsd:element>
    <xsd:element name="Meta_x0020_Description" ma:index="6" nillable="true" ma:displayName="Meta Description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DocumentExpirationDate" ma:index="5" nillable="true" ma:displayName="Document Expiration Date" ma:format="DateOnly" ma:internalName="DocumentExpirationDate" ma:readOnly="false">
      <xsd:simpleType>
        <xsd:restriction base="dms:DateTime"/>
      </xsd:simpleType>
    </xsd:element>
    <xsd:element name="IASubtopic" ma:index="9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IACategory" ma:index="12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ATopic" ma:index="20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543557-E3A7-46E0-B722-FEC1F37577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83E2CC-2829-4C1A-A9AB-1660DC18528C}">
  <ds:schemaRefs>
    <ds:schemaRef ds:uri="http://schemas.microsoft.com/office/2006/metadata/properties"/>
    <ds:schemaRef ds:uri="http://schemas.microsoft.com/office/infopath/2007/PartnerControls"/>
    <ds:schemaRef ds:uri="e649cc0b-cbdc-4486-98f1-dba1397f6c30"/>
    <ds:schemaRef ds:uri="d88bd63c-9a6d-4162-b16a-aa36a5481a86"/>
  </ds:schemaRefs>
</ds:datastoreItem>
</file>

<file path=customXml/itemProps3.xml><?xml version="1.0" encoding="utf-8"?>
<ds:datastoreItem xmlns:ds="http://schemas.openxmlformats.org/officeDocument/2006/customXml" ds:itemID="{097B50B9-39BA-48D4-8FDE-5E2E2F5325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E66B80-85E8-4A89-8056-BE50D49150E3}"/>
</file>

<file path=docMetadata/LabelInfo.xml><?xml version="1.0" encoding="utf-8"?>
<clbl:labelList xmlns:clbl="http://schemas.microsoft.com/office/2020/mipLabelMetadata">
  <clbl:label id="{ebdd6eeb-0dd0-4927-947e-a759f08fcf55}" enabled="1" method="Privileged" siteId="{658e63e8-8d39-499c-8f48-13adc9452f4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627</Words>
  <Characters>4604</Characters>
  <Application>Microsoft Office Word</Application>
  <DocSecurity>0</DocSecurity>
  <Lines>100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OHA 8.5 x 11 बेसिक पब्लिकेशन टेम्पलेट</vt:lpstr>
    </vt:vector>
  </TitlesOfParts>
  <Company>Oregon Health Authority (OHA)</Company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OHA 8.5 x 11 बेसिक पब्लिकेशन टेम्पलेट</dc:title>
  <dc:subject>200-624400_1 OHA 0197 8.5 x 11 बेसिक पब्लिकेशन टेम्पलेट</dc:subject>
  <dc:creator>ओरेगॉन स्वास्थ्य प्राधिकरण</dc:creator>
  <cp:keywords>200-624400_1 OHA 0197 8.5 x 11 बेसिक पब्लिकेशन टेम्पलेट</cp:keywords>
  <cp:lastModifiedBy>Annie Masuda</cp:lastModifiedBy>
  <cp:revision>22</cp:revision>
  <dcterms:created xsi:type="dcterms:W3CDTF">2025-11-26T18:25:00Z</dcterms:created>
  <dcterms:modified xsi:type="dcterms:W3CDTF">2025-12-24T22:12:00Z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0x010100D70CC764F4734E4199C8C49183CE1C1D</vt:lpwstr>
  </property>
  <property fmtid="{D5CDD505-2E9C-101B-9397-08002B2CF9AE}" pid="3" name="GrammarlyDocumentId">
    <vt:lpwstr>d0f056262788ca4292fb518a909f60a3b1cc4556626dc54d566bbdd665f13cdd</vt:lpwstr>
  </property>
  <property fmtid="{D5CDD505-2E9C-101B-9397-08002B2CF9AE}" pid="4" name="MediaServiceImageTags">
    <vt:lpwstr/>
  </property>
  <property fmtid="{D5CDD505-2E9C-101B-9397-08002B2CF9AE}" pid="5" name="MSIP_Label_ebdd6eeb-0dd0-4927-947e-a759f08fcf55_ActionId">
    <vt:lpwstr>1308697a-3a74-4c75-99c8-7f1ce4149717</vt:lpwstr>
  </property>
  <property fmtid="{D5CDD505-2E9C-101B-9397-08002B2CF9AE}" pid="6" name="MSIP_Label_ebdd6eeb-0dd0-4927-947e-a759f08fcf55_ContentBits">
    <vt:lpwstr>0</vt:lpwstr>
  </property>
  <property fmtid="{D5CDD505-2E9C-101B-9397-08002B2CF9AE}" pid="7" name="MSIP_Label_ebdd6eeb-0dd0-4927-947e-a759f08fcf55_Enabled">
    <vt:lpwstr>true</vt:lpwstr>
  </property>
  <property fmtid="{D5CDD505-2E9C-101B-9397-08002B2CF9AE}" pid="8" name="MSIP_Label_ebdd6eeb-0dd0-4927-947e-a759f08fcf55_Method">
    <vt:lpwstr>Privileged</vt:lpwstr>
  </property>
  <property fmtid="{D5CDD505-2E9C-101B-9397-08002B2CF9AE}" pid="9" name="MSIP_Label_ebdd6eeb-0dd0-4927-947e-a759f08fcf55_Name">
    <vt:lpwstr>Level 1 - Published (Items)</vt:lpwstr>
  </property>
  <property fmtid="{D5CDD505-2E9C-101B-9397-08002B2CF9AE}" pid="10" name="MSIP_Label_ebdd6eeb-0dd0-4927-947e-a759f08fcf55_SetDate">
    <vt:lpwstr>2023-11-21T21:46:42Z</vt:lpwstr>
  </property>
  <property fmtid="{D5CDD505-2E9C-101B-9397-08002B2CF9AE}" pid="11" name="MSIP_Label_ebdd6eeb-0dd0-4927-947e-a759f08fcf55_SiteId">
    <vt:lpwstr>658e63e8-8d39-499c-8f48-13adc9452f4c</vt:lpwstr>
  </property>
</Properties>
</file>