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572C1031" w:rsidR="001A4271" w:rsidRPr="00923385" w:rsidRDefault="003F708A" w:rsidP="007B6AFF">
      <w:pPr>
        <w:pStyle w:val="DivisionName"/>
        <w:rPr>
          <w:rFonts w:ascii="Noto Sans" w:hAnsi="Noto Sans" w:cs="Noto Sans"/>
        </w:rPr>
      </w:pPr>
      <w:r w:rsidRPr="00923385">
        <w:rPr>
          <w:rFonts w:ascii="Noto Sans" w:hAnsi="Noto Sans" w:cs="Noto Sans"/>
          <w:noProof/>
        </w:rPr>
        <w:drawing>
          <wp:anchor distT="0" distB="0" distL="114300" distR="114300" simplePos="0" relativeHeight="251658240" behindDoc="0" locked="0" layoutInCell="1" allowOverlap="1" wp14:anchorId="6CB46A95" wp14:editId="28A58A00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ਓਰੇਗਨ ਹੈਲਥ ਅਥਾਰਟੀ ਲੋਗੋ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385" w:rsidRPr="00923385">
        <w:rPr>
          <w:rFonts w:ascii="Noto Sans" w:hAnsi="Noto Sans" w:cs="Noto Sans"/>
          <w:noProof/>
        </w:rPr>
        <w:t>Public Health Division</w:t>
      </w:r>
    </w:p>
    <w:p w14:paraId="67AC1DDF" w14:textId="1DF8C392" w:rsidR="00B2771A" w:rsidRPr="00923385" w:rsidRDefault="00923385" w:rsidP="00923385">
      <w:pPr>
        <w:pStyle w:val="ProgramName"/>
        <w:tabs>
          <w:tab w:val="left" w:pos="6120"/>
        </w:tabs>
        <w:ind w:right="72"/>
        <w:rPr>
          <w:rFonts w:ascii="Noto Sans" w:hAnsi="Noto Sans" w:cs="Noto Sans"/>
        </w:rPr>
      </w:pPr>
      <w:r w:rsidRPr="00923385">
        <w:rPr>
          <w:rFonts w:ascii="Noto Sans" w:eastAsia="Noto Sans" w:hAnsi="Noto Sans" w:cs="Noto Sans"/>
          <w:color w:val="FFFFFF"/>
          <w:szCs w:val="24"/>
          <w:lang w:val="pa-IN"/>
        </w:rPr>
        <w:t>Tobacco Retail License Program</w:t>
      </w:r>
      <w:r w:rsidR="003F708A" w:rsidRPr="00923385">
        <w:rPr>
          <w:rFonts w:ascii="Noto Sans" w:eastAsia="Noto Sans" w:hAnsi="Noto Sans" w:cs="Noto Sans"/>
          <w:color w:val="FFFFFF"/>
          <w:szCs w:val="24"/>
          <w:lang w:val="pa-IN"/>
        </w:rPr>
        <w:tab/>
        <w:t>ਜਨਵਰੀ 2026</w:t>
      </w:r>
    </w:p>
    <w:p w14:paraId="7E3C2737" w14:textId="30F3AD84" w:rsidR="002D336C" w:rsidRPr="00923385" w:rsidRDefault="003F708A" w:rsidP="007A6597">
      <w:pPr>
        <w:spacing w:before="320"/>
        <w:ind w:left="-230"/>
        <w:rPr>
          <w:rFonts w:ascii="Noto Sans" w:hAnsi="Noto Sans" w:cs="Noto Sans"/>
        </w:rPr>
      </w:pPr>
      <w:r w:rsidRPr="00923385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AD96D" wp14:editId="45240E8D">
                <wp:simplePos x="0" y="0"/>
                <wp:positionH relativeFrom="margin">
                  <wp:posOffset>425136</wp:posOffset>
                </wp:positionH>
                <wp:positionV relativeFrom="paragraph">
                  <wp:posOffset>212057</wp:posOffset>
                </wp:positionV>
                <wp:extent cx="4370119" cy="11068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119" cy="11068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370FC" w14:textId="77777777" w:rsidR="00FF4ECE" w:rsidRPr="00FF4ECE" w:rsidRDefault="003F708A" w:rsidP="00FF4ECE">
                            <w:pPr>
                              <w:spacing w:before="0" w:line="240" w:lineRule="auto"/>
                              <w:ind w:left="0"/>
                              <w:rPr>
                                <w:rFonts w:ascii="Noto Sans" w:hAnsi="Noto Sans" w:cs="Noto Sans"/>
                                <w:b/>
                                <w:bCs/>
                                <w:color w:val="E9E1E8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b/>
                                <w:bCs/>
                                <w:color w:val="E9E1E8"/>
                                <w:sz w:val="56"/>
                                <w:szCs w:val="56"/>
                                <w:lang w:val="pa-IN"/>
                              </w:rPr>
                              <w:t>ਤੰਬਾਕੂ ਰੀਟੇਲ ਲਾਇਸੰਸ ਬੁਲੇਟਿਨ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44.1pt;height:87.15pt;margin-top:16.7pt;margin-left:33.4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2336" fillcolor="#064276" stroked="f" strokeweight="0.5pt">
                <v:textbox>
                  <w:txbxContent>
                    <w:p w:rsidR="00FF4ECE" w:rsidRPr="00FF4ECE" w:rsidP="00FF4ECE" w14:paraId="6D673C3A" w14:textId="320187E6">
                      <w:pPr>
                        <w:bidi w:val="0"/>
                        <w:spacing w:before="0" w:line="240" w:lineRule="auto"/>
                        <w:ind w:left="0"/>
                        <w:rPr>
                          <w:rFonts w:ascii="Noto Sans" w:hAnsi="Noto Sans" w:cs="Noto Sans"/>
                          <w:b/>
                          <w:bCs/>
                          <w:color w:val="E9E1E8" w:themeColor="accent6"/>
                          <w:sz w:val="56"/>
                          <w:szCs w:val="56"/>
                        </w:rPr>
                      </w:pPr>
                      <w:r>
                        <w:rPr>
                          <w:rStyle w:val="DefaultParagraphFont"/>
                          <w:rFonts w:ascii="Noto Sans" w:eastAsia="Noto Sans" w:hAnsi="Noto Sans" w:cs="Noto Sans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E9E1E8"/>
                          <w:spacing w:val="0"/>
                          <w:w w:val="100"/>
                          <w:kern w:val="0"/>
                          <w:position w:val="0"/>
                          <w:sz w:val="56"/>
                          <w:szCs w:val="56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pa-IN" w:eastAsia="en-US" w:bidi="ar-SA"/>
                        </w:rPr>
                        <w:t>ਤੰਬਾਕੂ ਰੀਟੇਲ ਲਾਇਸੰਸ ਬੁਲੇਟਿਨ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3385"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F1CE7" wp14:editId="5D14900D">
                <wp:simplePos x="0" y="0"/>
                <wp:positionH relativeFrom="margin">
                  <wp:posOffset>-462787</wp:posOffset>
                </wp:positionH>
                <wp:positionV relativeFrom="paragraph">
                  <wp:posOffset>579437</wp:posOffset>
                </wp:positionV>
                <wp:extent cx="1103774" cy="391886"/>
                <wp:effectExtent l="0" t="6033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03774" cy="39188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528D4" w14:textId="77777777" w:rsidR="00FF4ECE" w:rsidRPr="00FF4ECE" w:rsidRDefault="003F708A" w:rsidP="00FF4ECE">
                            <w:pPr>
                              <w:spacing w:before="0" w:line="240" w:lineRule="auto"/>
                              <w:ind w:left="0"/>
                              <w:jc w:val="center"/>
                              <w:rPr>
                                <w:rFonts w:ascii="Noto Sans" w:hAnsi="Noto Sans" w:cs="Noto Sans"/>
                                <w:b/>
                                <w:bCs/>
                                <w:color w:val="064276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b/>
                                <w:bCs/>
                                <w:color w:val="064276"/>
                                <w:sz w:val="36"/>
                                <w:szCs w:val="36"/>
                                <w:lang w:val="pa-IN"/>
                              </w:rPr>
                              <w:t>ਓਰੇਗਨ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86.91pt;height:30.86pt;margin-top:45.62pt;margin-left:-36.44pt;mso-height-percent:0;mso-height-relative:margin;mso-position-horizontal-relative:margin;mso-width-percent:0;mso-width-relative:margin;mso-wrap-distance-bottom:0;mso-wrap-distance-left:9pt;mso-wrap-distance-right:9pt;mso-wrap-distance-top:0;position:absolute;rotation:270;v-text-anchor:top;z-index:251660288" fillcolor="#d6dbe9" stroked="f" strokeweight="0.5pt">
                <v:textbox>
                  <w:txbxContent>
                    <w:p w:rsidR="00FF4ECE" w:rsidRPr="00FF4ECE" w:rsidP="00FF4ECE" w14:paraId="10457FDD" w14:textId="1D2BDE4D">
                      <w:pPr>
                        <w:bidi w:val="0"/>
                        <w:spacing w:before="0" w:line="240" w:lineRule="auto"/>
                        <w:ind w:left="0"/>
                        <w:jc w:val="center"/>
                        <w:rPr>
                          <w:rFonts w:ascii="Noto Sans" w:hAnsi="Noto Sans" w:cs="Noto Sans"/>
                          <w:b/>
                          <w:bCs/>
                          <w:color w:val="064276" w:themeColor="text1"/>
                          <w:sz w:val="36"/>
                          <w:szCs w:val="36"/>
                        </w:rPr>
                      </w:pPr>
                      <w:r>
                        <w:rPr>
                          <w:rStyle w:val="DefaultParagraphFont"/>
                          <w:rFonts w:ascii="Noto Sans" w:eastAsia="Noto Sans" w:hAnsi="Noto Sans" w:cs="Noto Sans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064276"/>
                          <w:spacing w:val="0"/>
                          <w:w w:val="100"/>
                          <w:kern w:val="0"/>
                          <w:position w:val="0"/>
                          <w:sz w:val="36"/>
                          <w:szCs w:val="36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pa-IN" w:eastAsia="en-US" w:bidi="ar-SA"/>
                        </w:rPr>
                        <w:t>ਓਰੇਗਨ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36C" w:rsidRPr="00923385">
        <w:rPr>
          <w:rFonts w:ascii="Noto Sans" w:hAnsi="Noto Sans" w:cs="Noto Sans"/>
          <w:noProof/>
        </w:rPr>
        <w:drawing>
          <wp:inline distT="0" distB="0" distL="0" distR="0" wp14:anchorId="78E71D28" wp14:editId="555690F3">
            <wp:extent cx="7019925" cy="1169988"/>
            <wp:effectExtent l="0" t="0" r="0" b="0"/>
            <wp:docPr id="1781844304" name="Picture 1" descr="ਗ੍ਰਾਫਿਕਲ ਯੂਜ਼ਰ ਇੰਟਰਫੇਸ&#10;&#10;ਏਆਈ-ਦੁਆਰਾ ਤਿਆਰ ਕੀਤੀ ਸਮੱਗਰੀ ਗ਼ਲਤ ਹੋ ਸਕਦੀ ਹ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844304" name="Picture 1" descr="Graphical user interfac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586" cy="11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D3240" w14:textId="09B647F8" w:rsidR="00FB7F24" w:rsidRPr="00DC4108" w:rsidRDefault="003F708A" w:rsidP="00A81BA2">
      <w:pPr>
        <w:pStyle w:val="Heading2"/>
        <w:ind w:left="0"/>
        <w:rPr>
          <w:rFonts w:cs="Arial"/>
        </w:rPr>
      </w:pPr>
      <w:r w:rsidRPr="00DC4108">
        <w:rPr>
          <w:rFonts w:ascii="Raavi" w:eastAsia="Noto Sans" w:hAnsi="Raavi" w:cs="Raavi"/>
          <w:bCs/>
          <w:szCs w:val="36"/>
          <w:lang w:val="pa-IN"/>
        </w:rPr>
        <w:t>ਲਗਾਤਾਰ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ਤੀਜੇ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ਸਾਲ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ਰਿਟੇਲ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ਉਲੰਘਣਾ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ਦਰਾਂ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ਵਿੱਚ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ਗਿਰਾਵਟ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ਆਈ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ਹੈ</w:t>
      </w:r>
    </w:p>
    <w:p w14:paraId="1F093035" w14:textId="60827659" w:rsidR="00BA45E1" w:rsidRPr="00DC4108" w:rsidRDefault="003F708A" w:rsidP="00BE5ADD">
      <w:pPr>
        <w:ind w:left="0"/>
      </w:pPr>
      <w:r w:rsidRPr="00DC4108">
        <w:rPr>
          <w:rFonts w:ascii="Raavi" w:eastAsia="Noto Sans" w:hAnsi="Raavi" w:cs="Raavi"/>
          <w:lang w:val="pa-IN"/>
        </w:rPr>
        <w:t>ਤਿੰਨ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ਸਾਲਾਂ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ਨਿਰੀਖਣ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ਬਾਅਦ</w:t>
      </w:r>
      <w:r w:rsidRPr="00DC4108">
        <w:rPr>
          <w:rFonts w:eastAsia="Noto Sans"/>
          <w:lang w:val="pa-IN"/>
        </w:rPr>
        <w:t xml:space="preserve">, 21 </w:t>
      </w:r>
      <w:r w:rsidRPr="00DC4108">
        <w:rPr>
          <w:rFonts w:ascii="Raavi" w:eastAsia="Noto Sans" w:hAnsi="Raavi" w:cs="Raavi"/>
          <w:lang w:val="pa-IN"/>
        </w:rPr>
        <w:t>ਸਾਲ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ਘੱਟ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ਉਮਰ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ਲੋਕਾਂ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ਤੰਬਾਕੂ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ਅਤੇ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ਇਨਹਲੈਂਟ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ਡਿਲੀਵਰੀ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ਸਿਸਟਮ</w:t>
      </w:r>
      <w:r w:rsidRPr="00DC4108">
        <w:rPr>
          <w:rFonts w:eastAsia="Noto Sans"/>
          <w:lang w:val="pa-IN"/>
        </w:rPr>
        <w:t xml:space="preserve"> (inhalant delivery systems, IDS) </w:t>
      </w:r>
      <w:r w:rsidRPr="00DC4108">
        <w:rPr>
          <w:rFonts w:ascii="Raavi" w:eastAsia="Noto Sans" w:hAnsi="Raavi" w:cs="Raavi"/>
          <w:lang w:val="pa-IN"/>
        </w:rPr>
        <w:t>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ਗੈਰ</w:t>
      </w:r>
      <w:r w:rsidRPr="00DC4108">
        <w:rPr>
          <w:rFonts w:eastAsia="Noto Sans"/>
          <w:lang w:val="pa-IN"/>
        </w:rPr>
        <w:t>-</w:t>
      </w:r>
      <w:r w:rsidRPr="00DC4108">
        <w:rPr>
          <w:rFonts w:ascii="Raavi" w:eastAsia="Noto Sans" w:hAnsi="Raavi" w:cs="Raavi"/>
          <w:lang w:val="pa-IN"/>
        </w:rPr>
        <w:t>ਕਾਨੂੰਨੀ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ਵਿਕਰੀ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ਘਟਦੀ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ਰਹੀ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ਓਰੇਗਨ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ਤੰਬਾਕੂ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ਰਿਟੇਲ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ਲਾਇਸੈਂਸ</w:t>
      </w:r>
      <w:r w:rsidRPr="00DC4108">
        <w:rPr>
          <w:rFonts w:eastAsia="Noto Sans"/>
          <w:lang w:val="pa-IN"/>
        </w:rPr>
        <w:t xml:space="preserve"> (Tobacco Retail License, TRL) </w:t>
      </w:r>
      <w:r w:rsidRPr="00DC4108">
        <w:rPr>
          <w:rFonts w:ascii="Raavi" w:eastAsia="Noto Sans" w:hAnsi="Raavi" w:cs="Raavi"/>
          <w:lang w:val="pa-IN"/>
        </w:rPr>
        <w:t>ਪ੍ਰੋਗਰਾਮ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ਨੇ</w:t>
      </w:r>
      <w:r w:rsidRPr="00DC4108">
        <w:rPr>
          <w:rFonts w:eastAsia="Noto Sans"/>
          <w:lang w:val="pa-IN"/>
        </w:rPr>
        <w:t xml:space="preserve"> 2022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ਤੰਬਾਕੂ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ਅਤੇ</w:t>
      </w:r>
      <w:r w:rsidRPr="00DC4108">
        <w:rPr>
          <w:rFonts w:eastAsia="Noto Sans"/>
          <w:lang w:val="pa-IN"/>
        </w:rPr>
        <w:t xml:space="preserve"> IDS </w:t>
      </w:r>
      <w:r w:rsidRPr="00DC4108">
        <w:rPr>
          <w:rFonts w:ascii="Raavi" w:eastAsia="Noto Sans" w:hAnsi="Raavi" w:cs="Raavi"/>
          <w:lang w:val="pa-IN"/>
        </w:rPr>
        <w:t>ਰਿਟੇਲਰਾਂ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ਨਿਰੀਖਣ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ਕਰਨਾ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ਸ਼ੁਰੂ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ਕੀਤਾ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ਉਸ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ਸਾਲ</w:t>
      </w:r>
      <w:r w:rsidRPr="00DC4108">
        <w:rPr>
          <w:rFonts w:eastAsia="Noto Sans"/>
          <w:lang w:val="pa-IN"/>
        </w:rPr>
        <w:t xml:space="preserve">, 26 </w:t>
      </w:r>
      <w:r w:rsidRPr="00DC4108">
        <w:rPr>
          <w:rFonts w:ascii="Raavi" w:eastAsia="Noto Sans" w:hAnsi="Raavi" w:cs="Raavi"/>
          <w:lang w:val="pa-IN"/>
        </w:rPr>
        <w:t>ਪ੍ਰਤੀਸ਼ਤ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ਰਿਟੇਲਰਾਂ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ਨੇ</w:t>
      </w:r>
      <w:r w:rsidRPr="00DC4108">
        <w:rPr>
          <w:rFonts w:eastAsia="Noto Sans"/>
          <w:lang w:val="pa-IN"/>
        </w:rPr>
        <w:t xml:space="preserve"> 21 </w:t>
      </w:r>
      <w:r w:rsidRPr="00DC4108">
        <w:rPr>
          <w:rFonts w:ascii="Raavi" w:eastAsia="Noto Sans" w:hAnsi="Raavi" w:cs="Raavi"/>
          <w:lang w:val="pa-IN"/>
        </w:rPr>
        <w:t>ਸਾਲ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ਘੱਟ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ਉਮਰ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ਲੋਕਾਂ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ਵੇਚਿਆ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ਇਹ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ਦਰ</w:t>
      </w:r>
      <w:r w:rsidRPr="00DC4108">
        <w:rPr>
          <w:rFonts w:eastAsia="Noto Sans"/>
          <w:lang w:val="pa-IN"/>
        </w:rPr>
        <w:t xml:space="preserve"> 2023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ਘਟ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ਕੇ</w:t>
      </w:r>
      <w:r w:rsidRPr="00DC4108">
        <w:rPr>
          <w:rFonts w:eastAsia="Noto Sans"/>
          <w:lang w:val="pa-IN"/>
        </w:rPr>
        <w:t xml:space="preserve"> 21 </w:t>
      </w:r>
      <w:r w:rsidRPr="00DC4108">
        <w:rPr>
          <w:rFonts w:ascii="Raavi" w:eastAsia="Noto Sans" w:hAnsi="Raavi" w:cs="Raavi"/>
          <w:lang w:val="pa-IN"/>
        </w:rPr>
        <w:t>ਪ੍ਰਤੀਸ਼ਤ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ਹੋ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ਗਈ</w:t>
      </w:r>
      <w:r w:rsidRPr="00DC4108">
        <w:rPr>
          <w:rFonts w:eastAsia="Noto Sans"/>
          <w:lang w:val="pa-IN"/>
        </w:rPr>
        <w:t xml:space="preserve">, </w:t>
      </w:r>
      <w:r w:rsidRPr="00DC4108">
        <w:rPr>
          <w:rFonts w:ascii="Raavi" w:eastAsia="Noto Sans" w:hAnsi="Raavi" w:cs="Raavi"/>
          <w:lang w:val="pa-IN"/>
        </w:rPr>
        <w:t>ਫਿਰ</w:t>
      </w:r>
      <w:r w:rsidRPr="00DC4108">
        <w:rPr>
          <w:rFonts w:eastAsia="Noto Sans"/>
          <w:lang w:val="pa-IN"/>
        </w:rPr>
        <w:t xml:space="preserve"> 2024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 14 </w:t>
      </w:r>
      <w:r w:rsidRPr="00DC4108">
        <w:rPr>
          <w:rFonts w:ascii="Raavi" w:eastAsia="Noto Sans" w:hAnsi="Raavi" w:cs="Raavi"/>
          <w:lang w:val="pa-IN"/>
        </w:rPr>
        <w:t>ਪ੍ਰਤੀਸ਼ਤ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ਹੋ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ਗਈ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</w:p>
    <w:p w14:paraId="324366B2" w14:textId="35DD420E" w:rsidR="0065505C" w:rsidRPr="00DC4108" w:rsidRDefault="003F708A" w:rsidP="00BE5ADD">
      <w:pPr>
        <w:ind w:left="0"/>
      </w:pPr>
      <w:r w:rsidRPr="00DC4108">
        <w:rPr>
          <w:rFonts w:eastAsia="Noto Sans"/>
          <w:lang w:val="pa-IN"/>
        </w:rPr>
        <w:t xml:space="preserve">2025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, </w:t>
      </w:r>
      <w:r w:rsidRPr="00DC4108">
        <w:rPr>
          <w:rFonts w:ascii="Raavi" w:eastAsia="Noto Sans" w:hAnsi="Raavi" w:cs="Raavi"/>
          <w:lang w:val="pa-IN"/>
        </w:rPr>
        <w:t>ਦਰ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ਫਿਰ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ਘਟ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ਕੇ</w:t>
      </w:r>
      <w:r w:rsidRPr="00DC4108">
        <w:rPr>
          <w:rFonts w:eastAsia="Noto Sans"/>
          <w:lang w:val="pa-IN"/>
        </w:rPr>
        <w:t xml:space="preserve"> 11 </w:t>
      </w:r>
      <w:r w:rsidRPr="00DC4108">
        <w:rPr>
          <w:rFonts w:ascii="Raavi" w:eastAsia="Noto Sans" w:hAnsi="Raavi" w:cs="Raavi"/>
          <w:lang w:val="pa-IN"/>
        </w:rPr>
        <w:t>ਪ੍ਰਤੀਸ਼ਤ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ਹੋ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ਗਈ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ਅਸੀਂ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ਉਨ੍ਹਾਂ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ਸਾਰੇ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ਰਿਟੇਲਰਾਂ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ਧੰਨਵਾਦੀ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ਜਿਨ੍ਹਾਂ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ਸਟਾਫ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ਸਿਖਲਾਈ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ਵਧਾਈ</w:t>
      </w:r>
      <w:r w:rsidRPr="00DC4108">
        <w:rPr>
          <w:rFonts w:eastAsia="Noto Sans"/>
          <w:lang w:val="pa-IN"/>
        </w:rPr>
        <w:t>, ID-</w:t>
      </w:r>
      <w:r w:rsidRPr="00DC4108">
        <w:rPr>
          <w:rFonts w:ascii="Raavi" w:eastAsia="Noto Sans" w:hAnsi="Raavi" w:cs="Raavi"/>
          <w:lang w:val="pa-IN"/>
        </w:rPr>
        <w:t>ਚੈਕਿੰਗ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ਨੀਤੀਆਂ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ਮਜ਼ਬੂਤ</w:t>
      </w:r>
      <w:r w:rsidRPr="00DC4108">
        <w:rPr>
          <w:rFonts w:eastAsia="Noto Sans"/>
          <w:lang w:val="pa-IN"/>
        </w:rPr>
        <w:t xml:space="preserve"> ​​</w:t>
      </w:r>
      <w:r w:rsidRPr="00DC4108">
        <w:rPr>
          <w:rFonts w:ascii="Raavi" w:eastAsia="Noto Sans" w:hAnsi="Raavi" w:cs="Raavi"/>
          <w:lang w:val="pa-IN"/>
        </w:rPr>
        <w:t>ਕੀਤਾ</w:t>
      </w:r>
      <w:r w:rsidRPr="00DC4108">
        <w:rPr>
          <w:rFonts w:eastAsia="Noto Sans"/>
          <w:lang w:val="pa-IN"/>
        </w:rPr>
        <w:t xml:space="preserve">, </w:t>
      </w:r>
      <w:r w:rsidRPr="00DC4108">
        <w:rPr>
          <w:rFonts w:ascii="Raavi" w:eastAsia="Noto Sans" w:hAnsi="Raavi" w:cs="Raavi"/>
          <w:lang w:val="pa-IN"/>
        </w:rPr>
        <w:t>ਅਤੇ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ਪਾਲਣਾ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ਬਣੇ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ਰਹਿਣ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ਲਈ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ਹੋਰ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ਬਦਲਾਅ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ਕੀਤੇ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ਆਓ</w:t>
      </w:r>
      <w:r w:rsidRPr="00DC4108">
        <w:rPr>
          <w:rFonts w:eastAsia="Noto Sans"/>
          <w:lang w:val="pa-IN"/>
        </w:rPr>
        <w:t xml:space="preserve"> 2026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ਨੌਜਵਾਨਾਂ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ਨਿਕੋਟੀਨ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ਬਚਾਉਣ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ਲਈ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ਕੰਮ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ਰਹੀਏ</w:t>
      </w:r>
      <w:r w:rsidRPr="00DC4108">
        <w:rPr>
          <w:rFonts w:eastAsia="Noto Sans"/>
          <w:lang w:val="pa-IN"/>
        </w:rPr>
        <w:t>!</w:t>
      </w:r>
    </w:p>
    <w:p w14:paraId="6B7D1051" w14:textId="7836C75D" w:rsidR="0097454A" w:rsidRPr="00DC4108" w:rsidRDefault="003F708A" w:rsidP="001B556A">
      <w:pPr>
        <w:pStyle w:val="Heading3"/>
        <w:rPr>
          <w:rFonts w:cs="Arial"/>
        </w:rPr>
      </w:pPr>
      <w:r w:rsidRPr="00DC4108">
        <w:rPr>
          <w:rFonts w:ascii="Raavi" w:eastAsia="Noto Sans" w:hAnsi="Raavi" w:cs="Raavi"/>
          <w:bCs/>
          <w:szCs w:val="28"/>
          <w:lang w:val="pa-IN"/>
        </w:rPr>
        <w:t>ਆਪਣੇ</w:t>
      </w:r>
      <w:r w:rsidRPr="00DC4108">
        <w:rPr>
          <w:rFonts w:eastAsia="Noto Sans" w:cs="Arial"/>
          <w:bCs/>
          <w:szCs w:val="28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28"/>
          <w:lang w:val="pa-IN"/>
        </w:rPr>
        <w:t>ਹਿੱਸੇ</w:t>
      </w:r>
      <w:r w:rsidRPr="00DC4108">
        <w:rPr>
          <w:rFonts w:eastAsia="Noto Sans" w:cs="Arial"/>
          <w:bCs/>
          <w:szCs w:val="28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28"/>
          <w:lang w:val="pa-IN"/>
        </w:rPr>
        <w:t>ਦਾ</w:t>
      </w:r>
      <w:r w:rsidRPr="00DC4108">
        <w:rPr>
          <w:rFonts w:eastAsia="Noto Sans" w:cs="Arial"/>
          <w:bCs/>
          <w:szCs w:val="28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28"/>
          <w:lang w:val="pa-IN"/>
        </w:rPr>
        <w:t>ਕੰਮ</w:t>
      </w:r>
      <w:r w:rsidRPr="00DC4108">
        <w:rPr>
          <w:rFonts w:eastAsia="Noto Sans" w:cs="Arial"/>
          <w:bCs/>
          <w:szCs w:val="28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28"/>
          <w:lang w:val="pa-IN"/>
        </w:rPr>
        <w:t>ਕਰਨ</w:t>
      </w:r>
      <w:r w:rsidRPr="00DC4108">
        <w:rPr>
          <w:rFonts w:eastAsia="Noto Sans" w:cs="Arial"/>
          <w:bCs/>
          <w:szCs w:val="28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28"/>
          <w:lang w:val="pa-IN"/>
        </w:rPr>
        <w:t>ਲਈ</w:t>
      </w:r>
      <w:r w:rsidRPr="00DC4108">
        <w:rPr>
          <w:rFonts w:eastAsia="Noto Sans" w:cs="Arial"/>
          <w:bCs/>
          <w:szCs w:val="28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28"/>
          <w:lang w:val="pa-IN"/>
        </w:rPr>
        <w:t>ਧੰਨਵਾਦ</w:t>
      </w:r>
      <w:r w:rsidRPr="00DC4108">
        <w:rPr>
          <w:rFonts w:eastAsia="Noto Sans" w:cs="Arial"/>
          <w:bCs/>
          <w:szCs w:val="28"/>
          <w:lang w:val="pa-IN"/>
        </w:rPr>
        <w:t xml:space="preserve"> </w:t>
      </w:r>
    </w:p>
    <w:p w14:paraId="3B8F6AB9" w14:textId="77777777" w:rsidR="005664D5" w:rsidRPr="00DC4108" w:rsidRDefault="003F708A" w:rsidP="005664D5">
      <w:pPr>
        <w:ind w:left="187"/>
      </w:pPr>
      <w:r w:rsidRPr="00DC4108">
        <w:rPr>
          <w:rFonts w:eastAsia="Noto Sans"/>
          <w:lang w:val="pa-IN"/>
        </w:rPr>
        <w:t xml:space="preserve">TRL </w:t>
      </w:r>
      <w:r w:rsidRPr="00DC4108">
        <w:rPr>
          <w:rFonts w:ascii="Raavi" w:eastAsia="Noto Sans" w:hAnsi="Raavi" w:cs="Raavi"/>
          <w:lang w:val="pa-IN"/>
        </w:rPr>
        <w:t>ਨਿਰੀਖਣ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ਪਾਸ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ਕਰਨਾ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ਸਿਰਫ਼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ਉਲੰਘਣਾਵਾਂ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ਅਤੇ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ਸਿਵਲ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ਜੁਰਮਾਨਿਆਂ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ਬਚਣਾ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ਨਹੀਂ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eastAsia="Noto Sans"/>
          <w:lang w:val="pa-IN"/>
        </w:rPr>
        <w:t xml:space="preserve">, </w:t>
      </w:r>
      <w:r w:rsidRPr="00DC4108">
        <w:rPr>
          <w:rFonts w:ascii="Raavi" w:eastAsia="Noto Sans" w:hAnsi="Raavi" w:cs="Raavi"/>
          <w:lang w:val="pa-IN"/>
        </w:rPr>
        <w:t>ਇਹ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ਵਪਾਰਕ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ਤੰਬਾਕੂ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ਅਤੇ</w:t>
      </w:r>
      <w:r w:rsidRPr="00DC4108">
        <w:rPr>
          <w:rFonts w:eastAsia="Noto Sans"/>
          <w:lang w:val="pa-IN"/>
        </w:rPr>
        <w:t xml:space="preserve"> IDS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ਨੌਜਵਾਨਾਂ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ਅਤੇ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ਨੌਜਵਾਨ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ਬਾਲਗਾਂ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ਹੱਥਾਂ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ਦੂਰ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ਰੱਖਣ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ਲਈ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ਤੁਹਾਡੀ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ਭੂਮਿਕਾ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ਨਿਭਾ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ਰਿਹਾ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21 </w:t>
      </w:r>
      <w:r w:rsidRPr="00DC4108">
        <w:rPr>
          <w:rFonts w:ascii="Raavi" w:eastAsia="Noto Sans" w:hAnsi="Raavi" w:cs="Raavi"/>
          <w:lang w:val="pa-IN"/>
        </w:rPr>
        <w:t>ਸਾਲ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ਘੱਟ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ਉਮਰ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ਲੋਕਾਂ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ਇਹਨਾਂ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ਉਤਪਾਦਾਂ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ਵੇਚਣ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ਤੁਹਾਡਾ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ਸਮਰਪਣ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ਨੌਜਵਾਨਾਂ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ਜੀਵਨ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ਭਰ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ਨਿਕੋਟੀਨ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ਬਚਣ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ਮਦਦ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ਕਰਦਾ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</w:p>
    <w:p w14:paraId="633476A1" w14:textId="77777777" w:rsidR="005664D5" w:rsidRPr="00DC4108" w:rsidRDefault="003F708A" w:rsidP="005664D5">
      <w:pPr>
        <w:ind w:left="187"/>
      </w:pPr>
      <w:r w:rsidRPr="00DC4108">
        <w:rPr>
          <w:rFonts w:ascii="Raavi" w:eastAsia="Noto Sans" w:hAnsi="Raavi" w:cs="Raavi"/>
          <w:lang w:val="pa-IN"/>
        </w:rPr>
        <w:lastRenderedPageBreak/>
        <w:t>ਰਿਟੇਲ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ਸਟੋਰ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ਨੀਤੀਆਂ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ਮਜ਼ਬੂਤ</w:t>
      </w:r>
      <w:r w:rsidRPr="00DC4108">
        <w:rPr>
          <w:rFonts w:eastAsia="Noto Sans"/>
          <w:lang w:val="pa-IN"/>
        </w:rPr>
        <w:t xml:space="preserve"> ​​</w:t>
      </w:r>
      <w:r w:rsidRPr="00DC4108">
        <w:rPr>
          <w:rFonts w:ascii="Raavi" w:eastAsia="Noto Sans" w:hAnsi="Raavi" w:cs="Raavi"/>
          <w:lang w:val="pa-IN"/>
        </w:rPr>
        <w:t>ਕਰਨ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ਬਾਰੇ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ਵਧੇਰੇ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ਜਾਣਕਾਰੀ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ਲਈ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ਓਰੇਗਨ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ਤੰਬਾਕੂ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ਵਿਕਰੀ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ਕਾਨੂੰਨਾਂ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ਬਾਰੇ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ਵਧੇਰੇ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ਜਾਣਨ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ਲਈ</w:t>
      </w:r>
      <w:r w:rsidRPr="00DC4108">
        <w:rPr>
          <w:rFonts w:eastAsia="Noto Sans"/>
          <w:lang w:val="pa-IN"/>
        </w:rPr>
        <w:t xml:space="preserve">, </w:t>
      </w:r>
      <w:r w:rsidRPr="00DC4108">
        <w:rPr>
          <w:rFonts w:ascii="Raavi" w:eastAsia="Noto Sans" w:hAnsi="Raavi" w:cs="Raavi"/>
          <w:lang w:val="pa-IN"/>
        </w:rPr>
        <w:t>ਇੱਥੇ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ਜਾਓ</w:t>
      </w:r>
      <w:r w:rsidRPr="00DC4108">
        <w:rPr>
          <w:rFonts w:eastAsia="Noto Sans"/>
          <w:lang w:val="pa-IN"/>
        </w:rPr>
        <w:t xml:space="preserve">: </w:t>
      </w:r>
    </w:p>
    <w:p w14:paraId="1517E065" w14:textId="77777777" w:rsidR="005664D5" w:rsidRPr="00DC4108" w:rsidRDefault="003F708A" w:rsidP="003E13CE">
      <w:pPr>
        <w:pStyle w:val="ListParagraph"/>
        <w:numPr>
          <w:ilvl w:val="0"/>
          <w:numId w:val="5"/>
        </w:numPr>
      </w:pPr>
      <w:hyperlink r:id="rId13" w:history="1">
        <w:r w:rsidRPr="00DC4108">
          <w:rPr>
            <w:rFonts w:eastAsia="Noto Sans"/>
            <w:color w:val="064276"/>
            <w:u w:val="single"/>
            <w:lang w:val="pa-IN"/>
          </w:rPr>
          <w:t xml:space="preserve">TRL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ਵੈੱਬਸਾਈਟ</w:t>
        </w:r>
      </w:hyperlink>
    </w:p>
    <w:p w14:paraId="3D3F30A9" w14:textId="652B72FC" w:rsidR="00EC0358" w:rsidRPr="00DC4108" w:rsidRDefault="003F708A" w:rsidP="003E13CE">
      <w:pPr>
        <w:pStyle w:val="ListParagraph"/>
        <w:numPr>
          <w:ilvl w:val="0"/>
          <w:numId w:val="5"/>
        </w:numPr>
      </w:pPr>
      <w:hyperlink r:id="rId14" w:history="1"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ਰਿਟੇਲਰਾਂ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ਲਈ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ਬਿਹਤਰੀਨ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ਅਭਿਆਸਾਂ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ਦੀ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ਗਾਈਡ</w:t>
        </w:r>
      </w:hyperlink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ਜਾਂ</w:t>
      </w:r>
      <w:r w:rsidRPr="00DC4108">
        <w:rPr>
          <w:rFonts w:eastAsia="Noto Sans"/>
          <w:lang w:val="pa-IN"/>
        </w:rPr>
        <w:t xml:space="preserve"> </w:t>
      </w:r>
      <w:hyperlink r:id="rId15" w:history="1"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ਰਿਟੇਲਰਾਂ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ਲਈ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ਮੈਨੂਅਲ</w:t>
        </w:r>
      </w:hyperlink>
    </w:p>
    <w:p w14:paraId="368420D0" w14:textId="07BFB3A1" w:rsidR="00F84993" w:rsidRPr="00DC4108" w:rsidRDefault="003F708A" w:rsidP="004E44FE">
      <w:pPr>
        <w:pStyle w:val="NormalWeb"/>
        <w:jc w:val="center"/>
        <w:rPr>
          <w:rFonts w:ascii="Arial" w:hAnsi="Arial" w:cs="Arial"/>
        </w:rPr>
      </w:pPr>
      <w:r w:rsidRPr="00DC4108">
        <w:rPr>
          <w:rFonts w:ascii="Arial" w:hAnsi="Arial" w:cs="Arial"/>
          <w:noProof/>
        </w:rPr>
        <w:drawing>
          <wp:inline distT="0" distB="0" distL="0" distR="0" wp14:anchorId="75039935" wp14:editId="26198BC7">
            <wp:extent cx="4419600" cy="2946399"/>
            <wp:effectExtent l="0" t="0" r="0" b="6985"/>
            <wp:docPr id="1190953171" name="Picture 1" descr="ਇੱਕ ਤਸਵੀਰ ਜਿਸ ਵਿੱਚ ਨੌਜਵਾਨ ਬਾਲਗ ਬੈਠੇ ਹਨ, ਜਿਨ੍ਹਾਂ ਦੇ ਪਿੱਛੇ ਪਾਠ ਪੁਸਤਕਾਂ ਹਨ।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53171" name="Picture 1" descr="A picture containing young adults sitting, with text books behind them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37" cy="295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9C97" w14:textId="01096D84" w:rsidR="00C46448" w:rsidRPr="00DC4108" w:rsidRDefault="003F708A" w:rsidP="001D72B3">
      <w:pPr>
        <w:pStyle w:val="Heading2"/>
        <w:ind w:left="0"/>
        <w:rPr>
          <w:rFonts w:cs="Arial"/>
        </w:rPr>
      </w:pPr>
      <w:r w:rsidRPr="00DC4108">
        <w:rPr>
          <w:rFonts w:ascii="Raavi" w:eastAsia="Noto Sans" w:hAnsi="Raavi" w:cs="Raavi"/>
          <w:bCs/>
          <w:szCs w:val="36"/>
          <w:lang w:val="pa-IN"/>
        </w:rPr>
        <w:t>ਤੰਬਾਕੂ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ਉਤਪਾਦਾਂ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ਤੱਕ</w:t>
      </w:r>
      <w:r w:rsidRPr="00DC4108">
        <w:rPr>
          <w:rFonts w:eastAsia="Noto Sans" w:cs="Arial"/>
          <w:bCs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Cs/>
          <w:szCs w:val="36"/>
          <w:lang w:val="pa-IN"/>
        </w:rPr>
        <w:t>ਪਹੁੰਚ</w:t>
      </w:r>
    </w:p>
    <w:p w14:paraId="79CD0FB0" w14:textId="2D6FC04E" w:rsidR="00443B41" w:rsidRPr="00DC4108" w:rsidRDefault="003F708A" w:rsidP="21E55E13">
      <w:pPr>
        <w:ind w:left="0"/>
      </w:pPr>
      <w:r w:rsidRPr="00DC4108">
        <w:rPr>
          <w:rFonts w:ascii="Raavi" w:eastAsia="Noto Sans" w:hAnsi="Raavi" w:cs="Raavi"/>
          <w:lang w:val="pa-IN"/>
        </w:rPr>
        <w:t>ਪਾਲਣਾ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ਨਿਰੀਖਣ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ਇੱਕ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ਹਿੱਸਾ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ਇਹ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ਸਮੀਖਿਆ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ਕਰਨਾ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ਕਿ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ਰਿਟੇਲਰ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ਗਾਹਕਾਂ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ਉਤਪਾਦ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ਕਿਵੇਂ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ਉਪਲਬਧ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ਕਰਵਾਉਂਦੇ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ਹਨ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ਰਿਟੇਲਰਾਂ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ਇਹ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ਯਕੀਨੀ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ਬਣਾਉਣ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ਲੋੜ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ਕਿ</w:t>
      </w:r>
      <w:r w:rsidRPr="00DC4108">
        <w:rPr>
          <w:rFonts w:eastAsia="Noto Sans"/>
          <w:lang w:val="pa-IN"/>
        </w:rPr>
        <w:t xml:space="preserve"> 21 </w:t>
      </w:r>
      <w:r w:rsidRPr="00DC4108">
        <w:rPr>
          <w:rFonts w:ascii="Raavi" w:eastAsia="Noto Sans" w:hAnsi="Raavi" w:cs="Raavi"/>
          <w:lang w:val="pa-IN"/>
        </w:rPr>
        <w:t>ਸਾਲ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ਘੱਟ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ਉਮਰ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ਲੋਕ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ਤੰਬਾਕੂ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ਉਤਪਾਦਾਂ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ਜਾਂ</w:t>
      </w:r>
      <w:r w:rsidRPr="00DC4108">
        <w:rPr>
          <w:rFonts w:eastAsia="Noto Sans"/>
          <w:lang w:val="pa-IN"/>
        </w:rPr>
        <w:t xml:space="preserve"> IDS </w:t>
      </w:r>
      <w:r w:rsidRPr="00DC4108">
        <w:rPr>
          <w:rFonts w:ascii="Raavi" w:eastAsia="Noto Sans" w:hAnsi="Raavi" w:cs="Raavi"/>
          <w:lang w:val="pa-IN"/>
        </w:rPr>
        <w:t>ਤੱਕ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ਪਹੁੰਚ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ਸਕਣ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ਇਸਦਾ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ਮਤਲਬ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ਕਿ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ਜਦੋਂ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ਤੱਕ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ਸਾਰੇ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ਤੰਬਾਕੂ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ਜਾਂ</w:t>
      </w:r>
      <w:r w:rsidRPr="00DC4108">
        <w:rPr>
          <w:rFonts w:eastAsia="Noto Sans"/>
          <w:lang w:val="pa-IN"/>
        </w:rPr>
        <w:t xml:space="preserve"> IDS </w:t>
      </w:r>
      <w:r w:rsidRPr="00DC4108">
        <w:rPr>
          <w:rFonts w:ascii="Raavi" w:eastAsia="Noto Sans" w:hAnsi="Raavi" w:cs="Raavi"/>
          <w:lang w:val="pa-IN"/>
        </w:rPr>
        <w:t>ਅਜਿਹੇ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ਖੇਤਰ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ਹੋਣ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ਜਿੱਥੇ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ਸਿਰਫ਼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ਕਰਮਚਾਰੀ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ਉਤਪਾਦਾਂ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ਤੱਕ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ਪਹੁੰਚ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ਸਕਦੇ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ਹਨ</w:t>
      </w:r>
      <w:r w:rsidRPr="00DC4108">
        <w:rPr>
          <w:rFonts w:eastAsia="Noto Sans"/>
          <w:lang w:val="pa-IN"/>
        </w:rPr>
        <w:t xml:space="preserve">, </w:t>
      </w:r>
      <w:r w:rsidRPr="00DC4108">
        <w:rPr>
          <w:rFonts w:ascii="Raavi" w:eastAsia="Noto Sans" w:hAnsi="Raavi" w:cs="Raavi"/>
          <w:lang w:val="pa-IN"/>
        </w:rPr>
        <w:t>ਜਿਵੇਂ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ਕਿ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ਕਾਊਂਟਰ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ਪਿੱਛੇ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ਤਾਲਾਬੰਦ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ਕੇਸ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, </w:t>
      </w:r>
      <w:r w:rsidRPr="00DC4108">
        <w:rPr>
          <w:rFonts w:ascii="Raavi" w:eastAsia="Noto Sans" w:hAnsi="Raavi" w:cs="Raavi"/>
          <w:lang w:val="pa-IN"/>
        </w:rPr>
        <w:t>ਤੁਹਾਨੂੰ</w:t>
      </w:r>
      <w:r w:rsidRPr="00DC4108">
        <w:rPr>
          <w:rFonts w:eastAsia="Noto Sans"/>
          <w:lang w:val="pa-IN"/>
        </w:rPr>
        <w:t xml:space="preserve"> 21 </w:t>
      </w:r>
      <w:r w:rsidRPr="00DC4108">
        <w:rPr>
          <w:rFonts w:ascii="Raavi" w:eastAsia="Noto Sans" w:hAnsi="Raavi" w:cs="Raavi"/>
          <w:lang w:val="pa-IN"/>
        </w:rPr>
        <w:t>ਸਾਲ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ਘੱਟ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ਉਮਰ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ਕਿਸੇ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ਵਿਅਕਤੀ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ਲਈ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ਪਹੁੰਚ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ਸੀਮਤ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ਕਰਨਾ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ਚਾਹੀਦਾ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</w:p>
    <w:p w14:paraId="565B9DC0" w14:textId="77777777" w:rsidR="00FE4C0D" w:rsidRPr="00DC4108" w:rsidRDefault="003F708A" w:rsidP="00FE4C0D">
      <w:pPr>
        <w:ind w:left="0"/>
      </w:pPr>
      <w:r w:rsidRPr="00DC4108">
        <w:rPr>
          <w:rFonts w:ascii="Raavi" w:eastAsia="Noto Sans" w:hAnsi="Raavi" w:cs="Raavi"/>
          <w:lang w:val="pa-IN"/>
        </w:rPr>
        <w:t>ਇਹ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ਕਿਹੋ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ਜਿਹਾ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ਦਿਖਦਾ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eastAsia="Noto Sans"/>
          <w:lang w:val="pa-IN"/>
        </w:rPr>
        <w:t xml:space="preserve">? </w:t>
      </w:r>
      <w:r w:rsidRPr="00DC4108">
        <w:rPr>
          <w:rFonts w:ascii="Raavi" w:eastAsia="Noto Sans" w:hAnsi="Raavi" w:cs="Raavi"/>
          <w:lang w:val="pa-IN"/>
        </w:rPr>
        <w:t>ਤੁਸੀਂ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ਸਟੋਰ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ਬਾਹਰ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ਦਰਵਾਜ਼ੇ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ਨੇੜੇ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ਇੱਕ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ਸਾਈਨ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ਲਗਾ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ਪੂਰੇ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ਸਟੋਰ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ਤੱਕ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ਪਹੁੰਚ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ਸੀਮਤ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ਸਕਦੇ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ਹੋ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ਜਿਸ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ਲਿਖਿਆ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ਹੋਵੇ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ਕਿ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ਇਹ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ਇਮਾਰਤ</w:t>
      </w:r>
      <w:r w:rsidRPr="00DC4108">
        <w:rPr>
          <w:rFonts w:eastAsia="Noto Sans"/>
          <w:lang w:val="pa-IN"/>
        </w:rPr>
        <w:t xml:space="preserve"> 21 </w:t>
      </w:r>
      <w:r w:rsidRPr="00DC4108">
        <w:rPr>
          <w:rFonts w:ascii="Raavi" w:eastAsia="Noto Sans" w:hAnsi="Raavi" w:cs="Raavi"/>
          <w:lang w:val="pa-IN"/>
        </w:rPr>
        <w:t>ਸਾਲ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ਤੋਂ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ਘੱਟ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ਉਮਰ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ਵਿਅਕਤੀਆਂ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ਲਈ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ਬੰਦ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ਕਰਮਚਾਰੀਆਂ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ਨੂੰ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ਗਾਹਕਾਂ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ਉਮਰ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ਪੁਸ਼ਟੀ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ਉਨ੍ਹਾਂ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ID </w:t>
      </w:r>
      <w:r w:rsidRPr="00DC4108">
        <w:rPr>
          <w:rFonts w:ascii="Raavi" w:eastAsia="Noto Sans" w:hAnsi="Raavi" w:cs="Raavi"/>
          <w:lang w:val="pa-IN"/>
        </w:rPr>
        <w:t>ਕਾਰਡ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ਜਾਂਚ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ਕਰਕੇ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ਕਰਨੀ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ਚਾਹੀਦੀ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ਹੈ</w:t>
      </w:r>
      <w:r w:rsidRPr="00DC4108">
        <w:rPr>
          <w:rFonts w:ascii="Mangal" w:eastAsia="Noto Sans" w:hAnsi="Mangal" w:cs="Mangal"/>
          <w:lang w:val="pa-IN"/>
        </w:rPr>
        <w:t>।</w:t>
      </w:r>
    </w:p>
    <w:p w14:paraId="1EF2E978" w14:textId="7C4B6594" w:rsidR="00595054" w:rsidRPr="00DC4108" w:rsidRDefault="003F708A" w:rsidP="00FE4C0D">
      <w:pPr>
        <w:ind w:left="0"/>
      </w:pPr>
      <w:hyperlink r:id="rId17"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ਕੋਈ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ਸਵੈ</w:t>
        </w:r>
        <w:r w:rsidRPr="00DC4108">
          <w:rPr>
            <w:rFonts w:eastAsia="Noto Sans"/>
            <w:color w:val="064276"/>
            <w:u w:val="single"/>
            <w:lang w:val="pa-IN"/>
          </w:rPr>
          <w:t>-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ਸੇਵਾ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ਤੰਬਾਕੂ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ਉਤਪਾਦ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ਨਹੀਂ</w:t>
        </w:r>
      </w:hyperlink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ਬਾਰੇ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ਇਹ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ਗਾਈਡ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ਲੱਭਣ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ਲਈ</w:t>
      </w:r>
      <w:r w:rsidRPr="00DC4108">
        <w:rPr>
          <w:rFonts w:eastAsia="Noto Sans"/>
          <w:lang w:val="pa-IN"/>
        </w:rPr>
        <w:t xml:space="preserve"> </w:t>
      </w:r>
      <w:hyperlink r:id="rId18"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ਤੰਬਾਕੂ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ਰਿਟੇਲ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ਲਾਇਸੈਂਸ</w:t>
        </w:r>
        <w:r w:rsidRPr="00DC4108">
          <w:rPr>
            <w:rFonts w:eastAsia="Noto Sans"/>
            <w:color w:val="064276"/>
            <w:u w:val="single"/>
            <w:lang w:val="pa-IN"/>
          </w:rPr>
          <w:t xml:space="preserve"> </w:t>
        </w:r>
        <w:r w:rsidRPr="00DC4108">
          <w:rPr>
            <w:rFonts w:ascii="Raavi" w:eastAsia="Noto Sans" w:hAnsi="Raavi" w:cs="Raavi"/>
            <w:color w:val="064276"/>
            <w:u w:val="single"/>
            <w:lang w:val="pa-IN"/>
          </w:rPr>
          <w:t>ਵੈੱਬਸਾਈਟ</w:t>
        </w:r>
      </w:hyperlink>
      <w:r w:rsidRPr="00DC4108">
        <w:rPr>
          <w:rFonts w:eastAsia="Noto Sans"/>
          <w:lang w:val="pa-IN"/>
        </w:rPr>
        <w:t xml:space="preserve"> '</w:t>
      </w:r>
      <w:r w:rsidRPr="00DC4108">
        <w:rPr>
          <w:rFonts w:ascii="Raavi" w:eastAsia="Noto Sans" w:hAnsi="Raavi" w:cs="Raavi"/>
          <w:lang w:val="pa-IN"/>
        </w:rPr>
        <w:t>ਤੇ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ਜਾਓ</w:t>
      </w:r>
      <w:r w:rsidRPr="00DC4108">
        <w:rPr>
          <w:rFonts w:ascii="Mangal" w:eastAsia="Noto Sans" w:hAnsi="Mangal" w:cs="Mangal"/>
          <w:lang w:val="pa-IN"/>
        </w:rPr>
        <w:t>।</w:t>
      </w:r>
    </w:p>
    <w:p w14:paraId="4FF0A3E8" w14:textId="272CE8B4" w:rsidR="00443B41" w:rsidRPr="00DC4108" w:rsidRDefault="003F708A" w:rsidP="00443B41">
      <w:pPr>
        <w:ind w:left="0"/>
        <w:rPr>
          <w:b/>
          <w:bCs/>
        </w:rPr>
      </w:pPr>
      <w:r w:rsidRPr="00DC4108">
        <w:rPr>
          <w:rFonts w:ascii="Raavi" w:eastAsia="Noto Sans" w:hAnsi="Raavi" w:cs="Raavi"/>
          <w:lang w:val="pa-IN"/>
        </w:rPr>
        <w:t>ਹੇਠਾਂ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ਦਿੱਤਾ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ਤੰਬਾਕੂ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ਉਦਯੋਗ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ਦੁਆਰਾ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ਜਾਰੀ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ਕੀਤਾ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ਗਿਆ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ਸਾਈਨ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ਲਗਾਉਣ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ਨਾਲ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ਸਟੋਰ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ਜਾਂ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ਸਟੋਰ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ਦੇ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ਕਿਸੇ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ਖਾਸ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ਖੇਤਰ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ਵਿੱਚ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b/>
          <w:bCs/>
          <w:lang w:val="pa-IN"/>
        </w:rPr>
        <w:t>ਪ੍ਰਵੇਸ਼</w:t>
      </w:r>
      <w:r w:rsidRPr="00DC4108">
        <w:rPr>
          <w:rFonts w:eastAsia="Noto Sans"/>
          <w:b/>
          <w:bCs/>
          <w:lang w:val="pa-IN"/>
        </w:rPr>
        <w:t xml:space="preserve"> </w:t>
      </w:r>
      <w:r w:rsidRPr="00DC4108">
        <w:rPr>
          <w:rFonts w:ascii="Raavi" w:eastAsia="Noto Sans" w:hAnsi="Raavi" w:cs="Raavi"/>
          <w:b/>
          <w:bCs/>
          <w:lang w:val="pa-IN"/>
        </w:rPr>
        <w:t>ਕਰਨ</w:t>
      </w:r>
      <w:r w:rsidRPr="00DC4108">
        <w:rPr>
          <w:rFonts w:eastAsia="Noto Sans"/>
          <w:b/>
          <w:bCs/>
          <w:lang w:val="pa-IN"/>
        </w:rPr>
        <w:t xml:space="preserve"> '</w:t>
      </w:r>
      <w:r w:rsidRPr="00DC4108">
        <w:rPr>
          <w:rFonts w:ascii="Raavi" w:eastAsia="Noto Sans" w:hAnsi="Raavi" w:cs="Raavi"/>
          <w:b/>
          <w:bCs/>
          <w:lang w:val="pa-IN"/>
        </w:rPr>
        <w:t>ਤੇ</w:t>
      </w:r>
      <w:r w:rsidRPr="00DC4108">
        <w:rPr>
          <w:rFonts w:eastAsia="Noto Sans"/>
          <w:b/>
          <w:bCs/>
          <w:lang w:val="pa-IN"/>
        </w:rPr>
        <w:t xml:space="preserve"> </w:t>
      </w:r>
      <w:r w:rsidRPr="00DC4108">
        <w:rPr>
          <w:rFonts w:ascii="Raavi" w:eastAsia="Noto Sans" w:hAnsi="Raavi" w:cs="Raavi"/>
          <w:b/>
          <w:bCs/>
          <w:lang w:val="pa-IN"/>
        </w:rPr>
        <w:t>ਪਾਬੰਦੀ</w:t>
      </w:r>
      <w:r w:rsidRPr="00DC4108">
        <w:rPr>
          <w:rFonts w:eastAsia="Noto Sans"/>
          <w:b/>
          <w:bCs/>
          <w:lang w:val="pa-IN"/>
        </w:rPr>
        <w:t xml:space="preserve"> </w:t>
      </w:r>
      <w:r w:rsidRPr="00DC4108">
        <w:rPr>
          <w:rFonts w:ascii="Raavi" w:eastAsia="Noto Sans" w:hAnsi="Raavi" w:cs="Raavi"/>
          <w:b/>
          <w:bCs/>
          <w:lang w:val="pa-IN"/>
        </w:rPr>
        <w:t>ਨਹੀਂ</w:t>
      </w:r>
      <w:r w:rsidRPr="00DC4108">
        <w:rPr>
          <w:rFonts w:eastAsia="Noto Sans"/>
          <w:lang w:val="pa-IN"/>
        </w:rPr>
        <w:t xml:space="preserve"> </w:t>
      </w:r>
      <w:r w:rsidRPr="00DC4108">
        <w:rPr>
          <w:rFonts w:ascii="Raavi" w:eastAsia="Noto Sans" w:hAnsi="Raavi" w:cs="Raavi"/>
          <w:lang w:val="pa-IN"/>
        </w:rPr>
        <w:t>ਲੱਗਦੀ</w:t>
      </w:r>
      <w:r w:rsidRPr="00DC4108">
        <w:rPr>
          <w:rFonts w:ascii="Mangal" w:eastAsia="Noto Sans" w:hAnsi="Mangal" w:cs="Mangal"/>
          <w:lang w:val="pa-IN"/>
        </w:rPr>
        <w:t>।</w:t>
      </w:r>
      <w:r w:rsidRPr="00DC4108">
        <w:rPr>
          <w:rFonts w:eastAsia="Noto Sans"/>
          <w:lang w:val="pa-IN"/>
        </w:rPr>
        <w:t xml:space="preserve"> </w:t>
      </w:r>
    </w:p>
    <w:p w14:paraId="17684A2E" w14:textId="77777777" w:rsidR="004511D3" w:rsidRPr="00DC4108" w:rsidRDefault="003F708A" w:rsidP="00764FBD">
      <w:pPr>
        <w:jc w:val="center"/>
      </w:pPr>
      <w:r w:rsidRPr="00DC4108">
        <w:rPr>
          <w:noProof/>
        </w:rPr>
        <w:drawing>
          <wp:inline distT="0" distB="0" distL="0" distR="0" wp14:anchorId="3D141F25" wp14:editId="47FB9DB7">
            <wp:extent cx="4572000" cy="3276600"/>
            <wp:effectExtent l="0" t="0" r="0" b="0"/>
            <wp:docPr id="1847179400" name="Picture 1" descr="ਇੱਕ ਤਸਵੀਰ ਜਿਸ ਵਿੱਚ ਟੈਕਸਟ, ਚਿੰਨ੍ਹ ਹੈ&#10;&#10;ਏਆਈ-ਦੁਆਰਾ ਤਿਆਰ ਕੀਤੀ ਸਮੱਗਰੀ ਗ਼ਲਤ ਹੋ ਸਕਦੀ ਹ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79400" name="Picture 1" descr="A picture containing text, sign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4495" w14:textId="0D22C0AB" w:rsidR="004511D3" w:rsidRPr="00DC4108" w:rsidRDefault="003F708A" w:rsidP="002D6E4A">
      <w:pPr>
        <w:shd w:val="clear" w:color="auto" w:fill="FFFFFF" w:themeFill="background1"/>
        <w:tabs>
          <w:tab w:val="left" w:pos="4725"/>
        </w:tabs>
        <w:ind w:left="0"/>
        <w:rPr>
          <w:b/>
          <w:bCs/>
          <w:sz w:val="36"/>
          <w:szCs w:val="36"/>
        </w:rPr>
      </w:pPr>
      <w:r w:rsidRPr="00DC4108">
        <w:rPr>
          <w:rFonts w:ascii="Raavi" w:eastAsia="Noto Sans" w:hAnsi="Raavi" w:cs="Raavi"/>
          <w:b/>
          <w:bCs/>
          <w:color w:val="064276"/>
          <w:sz w:val="36"/>
          <w:szCs w:val="36"/>
          <w:lang w:val="pa-IN"/>
        </w:rPr>
        <w:t>ਸਾਥੀ</w:t>
      </w:r>
      <w:r w:rsidRPr="00DC4108">
        <w:rPr>
          <w:rFonts w:eastAsia="Noto Sans"/>
          <w:b/>
          <w:bCs/>
          <w:color w:val="064276"/>
          <w:sz w:val="36"/>
          <w:szCs w:val="36"/>
          <w:lang w:val="pa-IN"/>
        </w:rPr>
        <w:t xml:space="preserve"> </w:t>
      </w:r>
      <w:r w:rsidRPr="00DC4108">
        <w:rPr>
          <w:rFonts w:ascii="Raavi" w:eastAsia="Noto Sans" w:hAnsi="Raavi" w:cs="Raavi"/>
          <w:b/>
          <w:bCs/>
          <w:color w:val="064276"/>
          <w:sz w:val="36"/>
          <w:szCs w:val="36"/>
          <w:lang w:val="pa-IN"/>
        </w:rPr>
        <w:t>ਖ਼ਬਰਾਂ</w:t>
      </w:r>
      <w:r w:rsidRPr="00DC4108">
        <w:rPr>
          <w:rFonts w:eastAsia="Noto Sans"/>
          <w:b/>
          <w:bCs/>
          <w:sz w:val="36"/>
          <w:szCs w:val="36"/>
          <w:lang w:val="pa-IN"/>
        </w:rPr>
        <w:tab/>
      </w:r>
    </w:p>
    <w:p w14:paraId="504A094E" w14:textId="793CE91E" w:rsidR="004511D3" w:rsidRPr="00DC4108" w:rsidRDefault="003F708A" w:rsidP="003E13CE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4"/>
          <w:szCs w:val="24"/>
        </w:rPr>
      </w:pPr>
      <w:r w:rsidRPr="00DC4108">
        <w:rPr>
          <w:rFonts w:ascii="Raavi" w:eastAsia="Noto Sans" w:hAnsi="Raavi" w:cs="Raavi"/>
          <w:sz w:val="24"/>
          <w:szCs w:val="24"/>
          <w:lang w:val="pa-IN"/>
        </w:rPr>
        <w:t>ਓਰੇਗਨ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ਸ਼ਰਾਬ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ਅਤੇ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ਕੈਨਾਬਿਸ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ਕਮਿਸ਼ਨ</w:t>
      </w:r>
      <w:r w:rsidRPr="00DC4108">
        <w:rPr>
          <w:rFonts w:eastAsia="Noto Sans"/>
          <w:sz w:val="24"/>
          <w:szCs w:val="24"/>
          <w:lang w:val="pa-IN"/>
        </w:rPr>
        <w:t xml:space="preserve"> (Oregon Liquor and Cannabis Commission, OLCC)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ਦੀ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ਨਵੀਂ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ਭੰਗ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ਰਜਿਸਟਰੀ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ਲਾਈਵ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ਹੈ</w:t>
      </w:r>
      <w:r w:rsidRPr="00DC4108">
        <w:rPr>
          <w:rFonts w:ascii="Mangal" w:eastAsia="Noto Sans" w:hAnsi="Mangal" w:cs="Mangal"/>
          <w:sz w:val="24"/>
          <w:szCs w:val="24"/>
          <w:lang w:val="pa-IN"/>
        </w:rPr>
        <w:t>।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ਵਧੇਰੇ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ਜਾਣਨ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ਲਈ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hyperlink r:id="rId20" w:history="1">
        <w:r w:rsidRPr="00DC4108">
          <w:rPr>
            <w:rStyle w:val="Hyperlink"/>
            <w:rFonts w:ascii="Raavi" w:eastAsia="Noto Sans" w:hAnsi="Raavi" w:cs="Raavi"/>
            <w:sz w:val="24"/>
            <w:szCs w:val="24"/>
            <w:lang w:val="pa-IN"/>
          </w:rPr>
          <w:t>ਪ੍ਰੈਸ</w:t>
        </w:r>
        <w:r w:rsidRPr="00DC4108">
          <w:rPr>
            <w:rStyle w:val="Hyperlink"/>
            <w:rFonts w:eastAsia="Noto Sans"/>
            <w:sz w:val="24"/>
            <w:szCs w:val="24"/>
            <w:lang w:val="pa-IN"/>
          </w:rPr>
          <w:t xml:space="preserve"> </w:t>
        </w:r>
        <w:r w:rsidRPr="00DC4108">
          <w:rPr>
            <w:rStyle w:val="Hyperlink"/>
            <w:rFonts w:ascii="Raavi" w:eastAsia="Noto Sans" w:hAnsi="Raavi" w:cs="Raavi"/>
            <w:sz w:val="24"/>
            <w:szCs w:val="24"/>
            <w:lang w:val="pa-IN"/>
          </w:rPr>
          <w:t>ਰਿਲੀਜ਼</w:t>
        </w:r>
      </w:hyperlink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ਪੜ੍ਹੋ</w:t>
      </w:r>
      <w:r w:rsidRPr="00DC4108">
        <w:rPr>
          <w:rFonts w:ascii="Mangal" w:eastAsia="Noto Sans" w:hAnsi="Mangal" w:cs="Mangal"/>
          <w:sz w:val="24"/>
          <w:szCs w:val="24"/>
          <w:lang w:val="pa-IN"/>
        </w:rPr>
        <w:t>।</w:t>
      </w:r>
    </w:p>
    <w:p w14:paraId="4353D4DF" w14:textId="77777777" w:rsidR="004511D3" w:rsidRPr="00DC4108" w:rsidRDefault="003F708A" w:rsidP="003E13CE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4"/>
          <w:szCs w:val="24"/>
        </w:rPr>
      </w:pPr>
      <w:r w:rsidRPr="00DC4108">
        <w:rPr>
          <w:rFonts w:ascii="Raavi" w:eastAsia="Noto Sans" w:hAnsi="Raavi" w:cs="Raavi"/>
          <w:sz w:val="24"/>
          <w:szCs w:val="24"/>
          <w:lang w:val="pa-IN"/>
        </w:rPr>
        <w:t>ਹਾਊਸ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ਬਿੱਲ</w:t>
      </w:r>
      <w:r w:rsidRPr="00DC4108">
        <w:rPr>
          <w:rFonts w:eastAsia="Noto Sans"/>
          <w:sz w:val="24"/>
          <w:szCs w:val="24"/>
          <w:lang w:val="pa-IN"/>
        </w:rPr>
        <w:t xml:space="preserve"> 3940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ਨੇ</w:t>
      </w:r>
      <w:r w:rsidRPr="00DC4108">
        <w:rPr>
          <w:rFonts w:eastAsia="Noto Sans"/>
          <w:sz w:val="24"/>
          <w:szCs w:val="24"/>
          <w:lang w:val="pa-IN"/>
        </w:rPr>
        <w:t xml:space="preserve"> 2025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ਦੇ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ਵਿਧਾਨ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ਸਭਾ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ਸੈਸ਼ਨ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ਵਿੱਚ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ਓਰੇਗਨ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ਰਾਜ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ਵਿਧਾਨ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ਸਭਾ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ਵਿੱਚ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ਪਾਸ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ਕੀਤਾ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ਅਤੇ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ਓਰੇਗਨ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ਵਿੱਚ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ਮੌਖਿਕ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ਨਿਕੋਟੀਨ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ਉਤਪਾਦਾਂ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ਦੀ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ਵੰਡ</w:t>
      </w:r>
      <w:r w:rsidRPr="00DC4108">
        <w:rPr>
          <w:rFonts w:eastAsia="Noto Sans"/>
          <w:sz w:val="24"/>
          <w:szCs w:val="24"/>
          <w:lang w:val="pa-IN"/>
        </w:rPr>
        <w:t xml:space="preserve"> '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ਤੇ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ਇੱਕ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ਨਵਾਂ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ਟੈਕਸ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ਬਣਾਇਆ</w:t>
      </w:r>
      <w:r w:rsidRPr="00DC4108">
        <w:rPr>
          <w:rFonts w:ascii="Mangal" w:eastAsia="Noto Sans" w:hAnsi="Mangal" w:cs="Mangal"/>
          <w:sz w:val="24"/>
          <w:szCs w:val="24"/>
          <w:lang w:val="pa-IN"/>
        </w:rPr>
        <w:t>।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ਵਧੇਰੇ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ਜਾਣਨ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ਲਈ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hyperlink r:id="rId21" w:history="1">
        <w:r w:rsidRPr="00DC4108">
          <w:rPr>
            <w:rFonts w:ascii="Raavi" w:eastAsia="Noto Sans" w:hAnsi="Raavi" w:cs="Raavi"/>
            <w:color w:val="064276"/>
            <w:sz w:val="24"/>
            <w:szCs w:val="24"/>
            <w:u w:val="single"/>
            <w:lang w:val="pa-IN"/>
          </w:rPr>
          <w:t>ਡੀਓਆਰ</w:t>
        </w:r>
      </w:hyperlink>
      <w:r w:rsidRPr="00DC4108">
        <w:rPr>
          <w:rFonts w:eastAsia="Noto Sans"/>
          <w:sz w:val="24"/>
          <w:szCs w:val="24"/>
          <w:lang w:val="pa-IN"/>
        </w:rPr>
        <w:t xml:space="preserve"> '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ਤੇ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ਜਾਓ</w:t>
      </w:r>
      <w:r w:rsidRPr="00DC4108">
        <w:rPr>
          <w:rFonts w:ascii="Mangal" w:eastAsia="Noto Sans" w:hAnsi="Mangal" w:cs="Mangal"/>
          <w:sz w:val="24"/>
          <w:szCs w:val="24"/>
          <w:lang w:val="pa-IN"/>
        </w:rPr>
        <w:t>।</w:t>
      </w:r>
    </w:p>
    <w:p w14:paraId="021A3932" w14:textId="10262E5F" w:rsidR="004511D3" w:rsidRPr="00DC4108" w:rsidRDefault="003F708A" w:rsidP="003E13CE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4"/>
          <w:szCs w:val="24"/>
        </w:rPr>
      </w:pPr>
      <w:r w:rsidRPr="00DC4108">
        <w:rPr>
          <w:rFonts w:ascii="Raavi" w:eastAsia="Noto Sans" w:hAnsi="Raavi" w:cs="Raavi"/>
          <w:sz w:val="24"/>
          <w:szCs w:val="24"/>
          <w:lang w:val="pa-IN"/>
        </w:rPr>
        <w:t>ਜਨਵਰੀ</w:t>
      </w:r>
      <w:r w:rsidRPr="00DC4108">
        <w:rPr>
          <w:rFonts w:eastAsia="Noto Sans"/>
          <w:sz w:val="24"/>
          <w:szCs w:val="24"/>
          <w:lang w:val="pa-IN"/>
        </w:rPr>
        <w:t xml:space="preserve"> 1</w:t>
      </w:r>
      <w:r w:rsidRPr="00DC4108">
        <w:rPr>
          <w:rFonts w:ascii="Raavi" w:eastAsia="Noto Sans" w:hAnsi="Raavi" w:cs="Raavi"/>
          <w:sz w:val="24"/>
          <w:szCs w:val="24"/>
          <w:vertAlign w:val="superscript"/>
          <w:lang w:val="pa-IN"/>
        </w:rPr>
        <w:t>ਲੀ</w:t>
      </w:r>
      <w:r w:rsidRPr="00DC4108">
        <w:rPr>
          <w:rFonts w:eastAsia="Noto Sans"/>
          <w:sz w:val="24"/>
          <w:szCs w:val="24"/>
          <w:lang w:val="pa-IN"/>
        </w:rPr>
        <w:t xml:space="preserve">, 2026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ਤੋਂ</w:t>
      </w:r>
      <w:r w:rsidRPr="00DC4108">
        <w:rPr>
          <w:rFonts w:eastAsia="Noto Sans"/>
          <w:sz w:val="24"/>
          <w:szCs w:val="24"/>
          <w:lang w:val="pa-IN"/>
        </w:rPr>
        <w:t xml:space="preserve">,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ਇੱਕ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ਰਾਜ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ਤੰਬਾਕੂ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ਰੀਟੇਲ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ਲਾਇਸੈਂਸ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ਦੀ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ਸਾਲਾਨਾ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ਵਾਧੂ</w:t>
      </w:r>
      <w:r w:rsidRPr="00DC4108">
        <w:rPr>
          <w:rFonts w:eastAsia="Noto Sans"/>
          <w:sz w:val="24"/>
          <w:szCs w:val="24"/>
          <w:lang w:val="pa-IN"/>
        </w:rPr>
        <w:t xml:space="preserve"> $31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ਲਾਗਤ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ਆਵੇਗੀ</w:t>
      </w:r>
      <w:r w:rsidRPr="00DC4108">
        <w:rPr>
          <w:rFonts w:ascii="Mangal" w:eastAsia="Noto Sans" w:hAnsi="Mangal" w:cs="Mangal"/>
          <w:sz w:val="24"/>
          <w:szCs w:val="24"/>
          <w:lang w:val="pa-IN"/>
        </w:rPr>
        <w:t>।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hyperlink r:id="rId22" w:history="1">
        <w:r w:rsidRPr="00DC4108">
          <w:rPr>
            <w:rFonts w:ascii="Raavi" w:eastAsia="Noto Sans" w:hAnsi="Raavi" w:cs="Raavi"/>
            <w:color w:val="064276"/>
            <w:sz w:val="24"/>
            <w:szCs w:val="24"/>
            <w:u w:val="single"/>
            <w:lang w:val="pa-IN"/>
          </w:rPr>
          <w:t>ਇੱਥੇ</w:t>
        </w:r>
      </w:hyperlink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ਵਧੇਰੇ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  <w:r w:rsidRPr="00DC4108">
        <w:rPr>
          <w:rFonts w:ascii="Raavi" w:eastAsia="Noto Sans" w:hAnsi="Raavi" w:cs="Raavi"/>
          <w:sz w:val="24"/>
          <w:szCs w:val="24"/>
          <w:lang w:val="pa-IN"/>
        </w:rPr>
        <w:t>ਜਾਣੋ</w:t>
      </w:r>
      <w:r w:rsidRPr="00DC4108">
        <w:rPr>
          <w:rFonts w:ascii="Mangal" w:eastAsia="Noto Sans" w:hAnsi="Mangal" w:cs="Mangal"/>
          <w:sz w:val="24"/>
          <w:szCs w:val="24"/>
          <w:lang w:val="pa-IN"/>
        </w:rPr>
        <w:t>।</w:t>
      </w:r>
      <w:r w:rsidRPr="00DC4108">
        <w:rPr>
          <w:rFonts w:eastAsia="Noto Sans"/>
          <w:sz w:val="24"/>
          <w:szCs w:val="24"/>
          <w:lang w:val="pa-IN"/>
        </w:rPr>
        <w:t xml:space="preserve"> </w:t>
      </w:r>
    </w:p>
    <w:p w14:paraId="3454209B" w14:textId="5F83368B" w:rsidR="00EF0FB2" w:rsidRPr="00DC4108" w:rsidRDefault="00EF0FB2" w:rsidP="00952CCA">
      <w:pPr>
        <w:ind w:left="0"/>
      </w:pPr>
    </w:p>
    <w:p w14:paraId="5C238749" w14:textId="77777777" w:rsidR="00AC47DE" w:rsidRPr="00DC4108" w:rsidRDefault="00AC47DE" w:rsidP="00AC47DE">
      <w:pPr>
        <w:pStyle w:val="Heading3"/>
        <w:rPr>
          <w:rFonts w:cs="Arial"/>
          <w:sz w:val="36"/>
          <w:szCs w:val="36"/>
        </w:rPr>
      </w:pPr>
      <w:r w:rsidRPr="00DC4108">
        <w:rPr>
          <w:rFonts w:ascii="Raavi" w:eastAsia="Noto Sans" w:hAnsi="Raavi" w:cs="Raavi" w:hint="cs"/>
          <w:bCs/>
          <w:sz w:val="36"/>
          <w:szCs w:val="36"/>
          <w:cs/>
          <w:lang w:val="pa-IN" w:bidi="pa-IN"/>
        </w:rPr>
        <w:t>ਰੀਟੇਲਰਾਂ</w:t>
      </w:r>
      <w:r w:rsidRPr="00DC4108">
        <w:rPr>
          <w:rFonts w:eastAsia="Noto Sans" w:cs="Arial"/>
          <w:bCs/>
          <w:sz w:val="36"/>
          <w:szCs w:val="36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bCs/>
          <w:sz w:val="36"/>
          <w:szCs w:val="36"/>
          <w:cs/>
          <w:lang w:val="pa-IN" w:bidi="pa-IN"/>
        </w:rPr>
        <w:t>ਲਈ</w:t>
      </w:r>
      <w:r w:rsidRPr="00DC4108">
        <w:rPr>
          <w:rFonts w:eastAsia="Noto Sans" w:cs="Arial"/>
          <w:bCs/>
          <w:sz w:val="36"/>
          <w:szCs w:val="36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bCs/>
          <w:sz w:val="36"/>
          <w:szCs w:val="36"/>
          <w:cs/>
          <w:lang w:val="pa-IN" w:bidi="pa-IN"/>
        </w:rPr>
        <w:t>ਸੰਸਾਧਨ</w:t>
      </w:r>
      <w:r w:rsidRPr="00DC4108">
        <w:rPr>
          <w:rFonts w:eastAsia="Noto Sans" w:cs="Arial"/>
          <w:bCs/>
          <w:sz w:val="36"/>
          <w:szCs w:val="36"/>
          <w:cs/>
          <w:lang w:val="pa-IN" w:bidi="pa-IN"/>
        </w:rPr>
        <w:t>:</w:t>
      </w:r>
    </w:p>
    <w:p w14:paraId="5A09E0BF" w14:textId="77777777" w:rsidR="00AC47DE" w:rsidRPr="00DC4108" w:rsidRDefault="00AC47DE" w:rsidP="00AC47DE">
      <w:pPr>
        <w:pStyle w:val="ListParagraph"/>
        <w:numPr>
          <w:ilvl w:val="0"/>
          <w:numId w:val="4"/>
        </w:numPr>
        <w:spacing w:line="240" w:lineRule="auto"/>
        <w:rPr>
          <w:rStyle w:val="Hyperlink"/>
        </w:rPr>
      </w:pPr>
      <w:r w:rsidRPr="00DC4108">
        <w:rPr>
          <w:rFonts w:eastAsia="Noto Sans"/>
          <w:color w:val="064276"/>
          <w:u w:val="single"/>
          <w:cs/>
          <w:lang w:val="pa-IN" w:bidi="pa-IN"/>
        </w:rPr>
        <w:fldChar w:fldCharType="begin"/>
      </w:r>
      <w:r w:rsidRPr="00DC4108">
        <w:rPr>
          <w:rFonts w:eastAsia="Noto Sans"/>
          <w:color w:val="064276"/>
          <w:u w:val="single"/>
          <w:cs/>
          <w:lang w:val="pa-IN" w:bidi="pa-IN"/>
        </w:rPr>
        <w:instrText>HYPERLINK "https://www.oregon.gov/oha/PH/PREVENTIONWELLNESS/TOBACCOPREVENTION/Documents/Retailer%20Best%20Practices%20Guide%20Punjabi.pdf"</w:instrText>
      </w:r>
      <w:r w:rsidRPr="00DC4108">
        <w:rPr>
          <w:rFonts w:eastAsia="Noto Sans"/>
          <w:color w:val="064276"/>
          <w:u w:val="single"/>
          <w:cs/>
          <w:lang w:val="pa-IN" w:bidi="pa-IN"/>
        </w:rPr>
      </w:r>
      <w:r w:rsidRPr="00DC4108">
        <w:rPr>
          <w:rFonts w:eastAsia="Noto Sans"/>
          <w:color w:val="064276"/>
          <w:u w:val="single"/>
          <w:cs/>
          <w:lang w:val="pa-IN" w:bidi="pa-IN"/>
        </w:rPr>
        <w:fldChar w:fldCharType="separate"/>
      </w:r>
      <w:r w:rsidRPr="00DC4108">
        <w:rPr>
          <w:rStyle w:val="Hyperlink"/>
          <w:rFonts w:ascii="Raavi" w:eastAsia="Noto Sans" w:hAnsi="Raavi" w:cs="Raavi" w:hint="cs"/>
          <w:cs/>
          <w:lang w:val="pa-IN" w:bidi="pa-IN"/>
        </w:rPr>
        <w:t>ਰੀਟੇਲਰਾਂ</w:t>
      </w:r>
      <w:r w:rsidRPr="00DC4108">
        <w:rPr>
          <w:rStyle w:val="Hyperlink"/>
          <w:rFonts w:eastAsia="Noto Sans"/>
          <w:cs/>
          <w:lang w:val="pa-IN" w:bidi="pa-IN"/>
        </w:rPr>
        <w:t xml:space="preserve"> </w:t>
      </w:r>
      <w:r w:rsidRPr="00DC4108">
        <w:rPr>
          <w:rStyle w:val="Hyperlink"/>
          <w:rFonts w:ascii="Raavi" w:eastAsia="Noto Sans" w:hAnsi="Raavi" w:cs="Raavi" w:hint="cs"/>
          <w:cs/>
          <w:lang w:val="pa-IN" w:bidi="pa-IN"/>
        </w:rPr>
        <w:t>ਲਈ</w:t>
      </w:r>
      <w:r w:rsidRPr="00DC4108">
        <w:rPr>
          <w:rStyle w:val="Hyperlink"/>
          <w:rFonts w:eastAsia="Noto Sans"/>
          <w:cs/>
          <w:lang w:val="pa-IN" w:bidi="pa-IN"/>
        </w:rPr>
        <w:t xml:space="preserve"> </w:t>
      </w:r>
      <w:r w:rsidRPr="00DC4108">
        <w:rPr>
          <w:rStyle w:val="Hyperlink"/>
          <w:rFonts w:ascii="Raavi" w:eastAsia="Noto Sans" w:hAnsi="Raavi" w:cs="Raavi" w:hint="cs"/>
          <w:cs/>
          <w:lang w:val="pa-IN" w:bidi="pa-IN"/>
        </w:rPr>
        <w:t>ਬਿਹਤਰੀਨ</w:t>
      </w:r>
      <w:r w:rsidRPr="00DC4108">
        <w:rPr>
          <w:rStyle w:val="Hyperlink"/>
          <w:rFonts w:eastAsia="Noto Sans"/>
          <w:cs/>
          <w:lang w:val="pa-IN" w:bidi="pa-IN"/>
        </w:rPr>
        <w:t xml:space="preserve"> </w:t>
      </w:r>
      <w:r w:rsidRPr="00DC4108">
        <w:rPr>
          <w:rStyle w:val="Hyperlink"/>
          <w:rFonts w:ascii="Raavi" w:eastAsia="Noto Sans" w:hAnsi="Raavi" w:cs="Raavi" w:hint="cs"/>
          <w:cs/>
          <w:lang w:val="pa-IN" w:bidi="pa-IN"/>
        </w:rPr>
        <w:t>ਅਭਿਆਸਾਂ</w:t>
      </w:r>
      <w:r w:rsidRPr="00DC4108">
        <w:rPr>
          <w:rStyle w:val="Hyperlink"/>
          <w:rFonts w:eastAsia="Noto Sans"/>
          <w:cs/>
          <w:lang w:val="pa-IN" w:bidi="pa-IN"/>
        </w:rPr>
        <w:t xml:space="preserve"> </w:t>
      </w:r>
      <w:r w:rsidRPr="00DC4108">
        <w:rPr>
          <w:rStyle w:val="Hyperlink"/>
          <w:rFonts w:ascii="Raavi" w:eastAsia="Noto Sans" w:hAnsi="Raavi" w:cs="Raavi" w:hint="cs"/>
          <w:cs/>
          <w:lang w:val="pa-IN" w:bidi="pa-IN"/>
        </w:rPr>
        <w:t>ਦੀ</w:t>
      </w:r>
      <w:r w:rsidRPr="00DC4108">
        <w:rPr>
          <w:rStyle w:val="Hyperlink"/>
          <w:rFonts w:eastAsia="Noto Sans"/>
          <w:cs/>
          <w:lang w:val="pa-IN" w:bidi="pa-IN"/>
        </w:rPr>
        <w:t xml:space="preserve"> </w:t>
      </w:r>
      <w:r w:rsidRPr="00DC4108">
        <w:rPr>
          <w:rStyle w:val="Hyperlink"/>
          <w:rFonts w:ascii="Raavi" w:eastAsia="Noto Sans" w:hAnsi="Raavi" w:cs="Raavi" w:hint="cs"/>
          <w:cs/>
          <w:lang w:val="pa-IN" w:bidi="pa-IN"/>
        </w:rPr>
        <w:t>ਗਾਈਡ</w:t>
      </w:r>
      <w:r w:rsidRPr="00DC4108">
        <w:rPr>
          <w:rStyle w:val="Hyperlink"/>
          <w:rFonts w:eastAsia="Noto Sans"/>
          <w:cs/>
          <w:lang w:val="pa-IN" w:bidi="pa-IN"/>
        </w:rPr>
        <w:t xml:space="preserve"> </w:t>
      </w:r>
      <w:bookmarkStart w:id="0" w:name="_Hlk207705602"/>
    </w:p>
    <w:bookmarkEnd w:id="0"/>
    <w:p w14:paraId="47FFE870" w14:textId="77777777" w:rsidR="00AC47DE" w:rsidRPr="00DC4108" w:rsidRDefault="00AC47DE" w:rsidP="00AC47DE">
      <w:pPr>
        <w:pStyle w:val="ListParagraph"/>
        <w:numPr>
          <w:ilvl w:val="0"/>
          <w:numId w:val="4"/>
        </w:numPr>
        <w:spacing w:line="240" w:lineRule="auto"/>
      </w:pPr>
      <w:r w:rsidRPr="00DC4108">
        <w:rPr>
          <w:rFonts w:eastAsia="Noto Sans"/>
          <w:color w:val="064276"/>
          <w:u w:val="single"/>
          <w:cs/>
          <w:lang w:val="pa-IN" w:bidi="pa-IN"/>
        </w:rPr>
        <w:lastRenderedPageBreak/>
        <w:fldChar w:fldCharType="end"/>
      </w:r>
      <w:hyperlink r:id="rId23" w:history="1"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ਰੀਟੇਲਰਾਂ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ਲਈ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ਤੰਬਾਕੂ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ਰੀਟੇਲ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ਲਾਈਸੰਸਿੰਗ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ਸਿਖਲਾਈ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ਮੈਨੁਅਲ</w:t>
        </w:r>
      </w:hyperlink>
    </w:p>
    <w:p w14:paraId="3F84DD7D" w14:textId="77777777" w:rsidR="00AC47DE" w:rsidRPr="00DC4108" w:rsidRDefault="00AC47DE" w:rsidP="00AC47DE">
      <w:pPr>
        <w:pStyle w:val="ListParagraph"/>
        <w:numPr>
          <w:ilvl w:val="0"/>
          <w:numId w:val="4"/>
        </w:numPr>
        <w:spacing w:line="240" w:lineRule="auto"/>
      </w:pPr>
      <w:hyperlink r:id="rId24" w:history="1"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ਲੋੜੀਂਦਾ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ਤੰਬਾਕੂ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ਵਿਕਰੀ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ਸੰਕੇਤ</w:t>
        </w:r>
      </w:hyperlink>
    </w:p>
    <w:p w14:paraId="6731E537" w14:textId="77777777" w:rsidR="00AC47DE" w:rsidRPr="00DC4108" w:rsidRDefault="00AC47DE" w:rsidP="00AC47DE">
      <w:pPr>
        <w:pStyle w:val="ListParagraph"/>
        <w:numPr>
          <w:ilvl w:val="0"/>
          <w:numId w:val="4"/>
        </w:numPr>
        <w:spacing w:line="240" w:lineRule="auto"/>
      </w:pPr>
      <w:hyperlink r:id="rId25" w:history="1">
        <w:r w:rsidRPr="00DC4108">
          <w:rPr>
            <w:rStyle w:val="Hyperlink"/>
            <w:rFonts w:ascii="Raavi" w:eastAsia="Noto Sans" w:hAnsi="Raavi" w:cs="Raavi" w:hint="cs"/>
            <w:cs/>
            <w:lang w:val="pa-IN" w:bidi="pa-IN"/>
          </w:rPr>
          <w:t>ਓਰੇਗਨ</w:t>
        </w:r>
        <w:r w:rsidRPr="00DC4108">
          <w:rPr>
            <w:rStyle w:val="Hyperlink"/>
            <w:rFonts w:eastAsia="Noto Sans"/>
            <w:cs/>
            <w:lang w:val="pa-IN" w:bidi="pa-IN"/>
          </w:rPr>
          <w:t xml:space="preserve"> </w:t>
        </w:r>
        <w:r w:rsidRPr="00DC4108">
          <w:rPr>
            <w:rStyle w:val="Hyperlink"/>
            <w:rFonts w:ascii="Raavi" w:eastAsia="Noto Sans" w:hAnsi="Raavi" w:cs="Raavi" w:hint="cs"/>
            <w:cs/>
            <w:lang w:val="pa-IN" w:bidi="pa-IN"/>
          </w:rPr>
          <w:t>ਆਈਡੀ</w:t>
        </w:r>
        <w:r w:rsidRPr="00DC4108">
          <w:rPr>
            <w:rStyle w:val="Hyperlink"/>
            <w:rFonts w:eastAsia="Noto Sans"/>
            <w:cs/>
            <w:lang w:val="pa-IN" w:bidi="pa-IN"/>
          </w:rPr>
          <w:t xml:space="preserve"> </w:t>
        </w:r>
        <w:r w:rsidRPr="00DC4108">
          <w:rPr>
            <w:rStyle w:val="Hyperlink"/>
            <w:rFonts w:ascii="Raavi" w:eastAsia="Noto Sans" w:hAnsi="Raavi" w:cs="Raavi" w:hint="cs"/>
            <w:cs/>
            <w:lang w:val="pa-IN" w:bidi="pa-IN"/>
          </w:rPr>
          <w:t>ਨੂੰ</w:t>
        </w:r>
        <w:r w:rsidRPr="00DC4108">
          <w:rPr>
            <w:rStyle w:val="Hyperlink"/>
            <w:rFonts w:eastAsia="Noto Sans"/>
            <w:cs/>
            <w:lang w:val="pa-IN" w:bidi="pa-IN"/>
          </w:rPr>
          <w:t xml:space="preserve"> </w:t>
        </w:r>
        <w:r w:rsidRPr="00DC4108">
          <w:rPr>
            <w:rStyle w:val="Hyperlink"/>
            <w:rFonts w:ascii="Raavi" w:eastAsia="Noto Sans" w:hAnsi="Raavi" w:cs="Raavi" w:hint="cs"/>
            <w:cs/>
            <w:lang w:val="pa-IN" w:bidi="pa-IN"/>
          </w:rPr>
          <w:t>ਪੜ੍ਹਣ</w:t>
        </w:r>
        <w:r w:rsidRPr="00DC4108">
          <w:rPr>
            <w:rStyle w:val="Hyperlink"/>
            <w:rFonts w:eastAsia="Noto Sans"/>
            <w:cs/>
            <w:lang w:val="pa-IN" w:bidi="pa-IN"/>
          </w:rPr>
          <w:t xml:space="preserve"> </w:t>
        </w:r>
        <w:r w:rsidRPr="00DC4108">
          <w:rPr>
            <w:rStyle w:val="Hyperlink"/>
            <w:rFonts w:ascii="Raavi" w:eastAsia="Noto Sans" w:hAnsi="Raavi" w:cs="Raavi" w:hint="cs"/>
            <w:cs/>
            <w:lang w:val="pa-IN" w:bidi="pa-IN"/>
          </w:rPr>
          <w:t>ਲਈ</w:t>
        </w:r>
        <w:r w:rsidRPr="00DC4108">
          <w:rPr>
            <w:rStyle w:val="Hyperlink"/>
            <w:rFonts w:eastAsia="Noto Sans"/>
            <w:cs/>
            <w:lang w:val="pa-IN" w:bidi="pa-IN"/>
          </w:rPr>
          <w:t xml:space="preserve"> </w:t>
        </w:r>
        <w:r w:rsidRPr="00DC4108">
          <w:rPr>
            <w:rStyle w:val="Hyperlink"/>
            <w:rFonts w:ascii="Raavi" w:eastAsia="Noto Sans" w:hAnsi="Raavi" w:cs="Raavi" w:hint="cs"/>
            <w:cs/>
            <w:lang w:val="pa-IN" w:bidi="pa-IN"/>
          </w:rPr>
          <w:t>ਹਿਦਾਇਤਾਂ</w:t>
        </w:r>
      </w:hyperlink>
      <w:r w:rsidRPr="00DC4108">
        <w:rPr>
          <w:rFonts w:eastAsia="Noto Sans"/>
          <w:cs/>
          <w:lang w:val="pa-IN" w:bidi="pa-IN"/>
        </w:rPr>
        <w:t xml:space="preserve"> </w:t>
      </w:r>
    </w:p>
    <w:p w14:paraId="003362E6" w14:textId="77777777" w:rsidR="00AC47DE" w:rsidRPr="00DC4108" w:rsidRDefault="00AC47DE" w:rsidP="00AC47DE">
      <w:pPr>
        <w:pStyle w:val="ListParagraph"/>
        <w:numPr>
          <w:ilvl w:val="0"/>
          <w:numId w:val="4"/>
        </w:numPr>
        <w:spacing w:line="240" w:lineRule="auto"/>
      </w:pPr>
      <w:hyperlink r:id="rId26" w:history="1">
        <w:r w:rsidRPr="00DC4108">
          <w:rPr>
            <w:rFonts w:ascii="Raavi" w:eastAsia="Noto Sans" w:hAnsi="Raavi" w:cs="Raavi" w:hint="cs"/>
            <w:cs/>
            <w:lang w:val="pa-IN" w:bidi="pa-IN"/>
          </w:rPr>
          <w:t>ਤੰਬਾਕੂ</w:t>
        </w:r>
        <w:r w:rsidRPr="00DC4108">
          <w:rPr>
            <w:rFonts w:eastAsia="Noto Sans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s/>
            <w:lang w:val="pa-IN" w:bidi="pa-IN"/>
          </w:rPr>
          <w:t>ਰੀਟੇਲ</w:t>
        </w:r>
        <w:r w:rsidRPr="00DC4108">
          <w:rPr>
            <w:rFonts w:eastAsia="Noto Sans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s/>
            <w:lang w:val="pa-IN" w:bidi="pa-IN"/>
          </w:rPr>
          <w:t>ਲਾਈਸੰਸਿੰਗ</w:t>
        </w:r>
        <w:r w:rsidRPr="00DC4108">
          <w:rPr>
            <w:rFonts w:eastAsia="Noto Sans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s/>
            <w:lang w:val="pa-IN" w:bidi="pa-IN"/>
          </w:rPr>
          <w:t>ਉੱਤੇ</w:t>
        </w:r>
        <w:r w:rsidRPr="00DC4108">
          <w:rPr>
            <w:rFonts w:eastAsia="Noto Sans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ਰਿਕਾਰਡ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ਕੀਤੀ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ਵੈਬਿਨਾਰ</w:t>
        </w:r>
        <w:r w:rsidRPr="00DC4108">
          <w:rPr>
            <w:rFonts w:eastAsia="Noto Sans"/>
            <w:color w:val="064276"/>
            <w:u w:val="single"/>
            <w:cs/>
            <w:lang w:val="pa-IN" w:bidi="pa-IN"/>
          </w:rPr>
          <w:t xml:space="preserve"> </w:t>
        </w:r>
        <w:r w:rsidRPr="00DC4108">
          <w:rPr>
            <w:rFonts w:ascii="Raavi" w:eastAsia="Noto Sans" w:hAnsi="Raavi" w:cs="Raavi" w:hint="cs"/>
            <w:color w:val="064276"/>
            <w:u w:val="single"/>
            <w:cs/>
            <w:lang w:val="pa-IN" w:bidi="pa-IN"/>
          </w:rPr>
          <w:t>ਸਿਖਲਾਈ</w:t>
        </w:r>
      </w:hyperlink>
    </w:p>
    <w:p w14:paraId="2BEF96BD" w14:textId="77777777" w:rsidR="00AC47DE" w:rsidRPr="00DC4108" w:rsidRDefault="00AC47DE" w:rsidP="00AC47DE">
      <w:pPr>
        <w:pStyle w:val="ListParagraph"/>
        <w:numPr>
          <w:ilvl w:val="0"/>
          <w:numId w:val="0"/>
        </w:numPr>
        <w:spacing w:line="240" w:lineRule="auto"/>
        <w:ind w:left="1238"/>
      </w:pPr>
    </w:p>
    <w:p w14:paraId="0597F20D" w14:textId="77777777" w:rsidR="00261B52" w:rsidRPr="00DC4108" w:rsidRDefault="00261B52" w:rsidP="00261B52">
      <w:pPr>
        <w:pStyle w:val="AltStatement"/>
        <w:ind w:right="153"/>
      </w:pPr>
      <w:r w:rsidRPr="00DC4108">
        <w:rPr>
          <w:rFonts w:ascii="Raavi" w:eastAsia="Noto Sans" w:hAnsi="Raavi" w:cs="Raavi" w:hint="cs"/>
          <w:cs/>
          <w:lang w:val="pa-IN" w:bidi="pa-IN"/>
        </w:rPr>
        <w:t>ਤੁਸੀਂ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ਇਹ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ਦਸਤਾਵੇਜ਼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ਹੋਰਨਾਂ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ਭਾਸ਼ਾਵਾਂ</w:t>
      </w:r>
      <w:r w:rsidRPr="00DC4108">
        <w:rPr>
          <w:rFonts w:eastAsia="Noto Sans"/>
          <w:cs/>
          <w:lang w:val="pa-IN" w:bidi="pa-IN"/>
        </w:rPr>
        <w:t xml:space="preserve">, </w:t>
      </w:r>
      <w:r w:rsidRPr="00DC4108">
        <w:rPr>
          <w:rFonts w:ascii="Raavi" w:eastAsia="Noto Sans" w:hAnsi="Raavi" w:cs="Raavi" w:hint="cs"/>
          <w:cs/>
          <w:lang w:val="pa-IN" w:bidi="pa-IN"/>
        </w:rPr>
        <w:t>ਵੱਡੇ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ਪ੍ਰਿੰਟ</w:t>
      </w:r>
      <w:r w:rsidRPr="00DC4108">
        <w:rPr>
          <w:rFonts w:eastAsia="Noto Sans"/>
          <w:cs/>
          <w:lang w:val="pa-IN" w:bidi="pa-IN"/>
        </w:rPr>
        <w:t xml:space="preserve">, </w:t>
      </w:r>
      <w:r w:rsidRPr="00DC4108">
        <w:rPr>
          <w:rFonts w:ascii="Raavi" w:eastAsia="Noto Sans" w:hAnsi="Raavi" w:cs="Raavi" w:hint="cs"/>
          <w:cs/>
          <w:lang w:val="pa-IN" w:bidi="pa-IN"/>
        </w:rPr>
        <w:t>ਬ੍ਰੇਲ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ਲਿਪੀ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ਜਾਂ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ਆਪਣੀ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ਪਸੰਦ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ਦੇ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ਰੂਪ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ਵਿੱਚ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ਮੁਫ਼ਤ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ਵਿੱਚ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ਪ੍ਰਾਪਤ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ਕਰ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ਸਕਦੇ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ਹੋ</w:t>
      </w:r>
      <w:r w:rsidRPr="00DC4108">
        <w:rPr>
          <w:rFonts w:ascii="Mangal" w:eastAsia="Noto Sans" w:hAnsi="Mangal" w:cs="Mangal" w:hint="cs"/>
          <w:cs/>
          <w:lang w:val="pa-IN" w:bidi="hi-IN"/>
        </w:rPr>
        <w:t>।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ਤੰਬਾਕੂ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ਰੀਟੇਲ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ਲਾਇਸੈਂਸ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ਪ੍ਰੋਗਰਾਮ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ਨੂੰ</w:t>
      </w:r>
      <w:r w:rsidRPr="00DC4108">
        <w:rPr>
          <w:rFonts w:eastAsia="Noto Sans"/>
          <w:cs/>
          <w:lang w:val="pa-IN" w:bidi="pa-IN"/>
        </w:rPr>
        <w:t xml:space="preserve"> </w:t>
      </w:r>
      <w:hyperlink r:id="rId27" w:history="1">
        <w:r w:rsidRPr="00DC4108">
          <w:rPr>
            <w:rFonts w:eastAsia="Noto Sans"/>
            <w:color w:val="064276"/>
            <w:u w:val="single"/>
            <w:cs/>
            <w:lang w:val="pa-IN" w:bidi="pa-IN"/>
          </w:rPr>
          <w:t>Tobacco.Inspections@odhsoha.oregon.gov</w:t>
        </w:r>
      </w:hyperlink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ਜਾਂ</w:t>
      </w:r>
      <w:r w:rsidRPr="00DC4108">
        <w:rPr>
          <w:rFonts w:eastAsia="Noto Sans"/>
          <w:cs/>
          <w:lang w:val="pa-IN" w:bidi="pa-IN"/>
        </w:rPr>
        <w:t xml:space="preserve"> 971-673-2283 </w:t>
      </w:r>
      <w:r w:rsidRPr="00DC4108">
        <w:rPr>
          <w:rFonts w:eastAsia="Noto Sans" w:hint="cs"/>
          <w:cs/>
          <w:lang w:val="pa-IN" w:bidi="pa-IN"/>
        </w:rPr>
        <w:t>‘</w:t>
      </w:r>
      <w:r w:rsidRPr="00DC4108">
        <w:rPr>
          <w:rFonts w:ascii="Raavi" w:eastAsia="Noto Sans" w:hAnsi="Raavi" w:cs="Raavi" w:hint="cs"/>
          <w:cs/>
          <w:lang w:val="pa-IN" w:bidi="pa-IN"/>
        </w:rPr>
        <w:t>ਤੇ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ਸੰਪਰਕ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ਕਰੋ</w:t>
      </w:r>
      <w:r w:rsidRPr="00DC4108">
        <w:rPr>
          <w:rFonts w:ascii="Mangal" w:eastAsia="Noto Sans" w:hAnsi="Mangal" w:cs="Mangal" w:hint="cs"/>
          <w:cs/>
          <w:lang w:val="pa-IN" w:bidi="hi-IN"/>
        </w:rPr>
        <w:t>।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ਅਸੀਂ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ਸਾਰੀਆਂ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ਦੂਰ</w:t>
      </w:r>
      <w:r w:rsidRPr="00DC4108">
        <w:rPr>
          <w:rFonts w:eastAsia="Noto Sans"/>
          <w:cs/>
          <w:lang w:val="pa-IN" w:bidi="pa-IN"/>
        </w:rPr>
        <w:t>-</w:t>
      </w:r>
      <w:r w:rsidRPr="00DC4108">
        <w:rPr>
          <w:rFonts w:ascii="Raavi" w:eastAsia="Noto Sans" w:hAnsi="Raavi" w:cs="Raavi" w:hint="cs"/>
          <w:cs/>
          <w:lang w:val="pa-IN" w:bidi="pa-IN"/>
        </w:rPr>
        <w:t>ਸੰਚਾਰ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ਕਾਲਾਂ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ਸਵੀਕਾਰ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ਕਰਦੇ</w:t>
      </w:r>
      <w:r w:rsidRPr="00DC4108">
        <w:rPr>
          <w:rFonts w:eastAsia="Noto Sans"/>
          <w:cs/>
          <w:lang w:val="pa-IN" w:bidi="pa-IN"/>
        </w:rPr>
        <w:t xml:space="preserve"> </w:t>
      </w:r>
      <w:r w:rsidRPr="00DC4108">
        <w:rPr>
          <w:rFonts w:ascii="Raavi" w:eastAsia="Noto Sans" w:hAnsi="Raavi" w:cs="Raavi" w:hint="cs"/>
          <w:cs/>
          <w:lang w:val="pa-IN" w:bidi="pa-IN"/>
        </w:rPr>
        <w:t>ਹਾਂ</w:t>
      </w:r>
      <w:r w:rsidRPr="00DC4108">
        <w:rPr>
          <w:rFonts w:ascii="Mangal" w:eastAsia="Noto Sans" w:hAnsi="Mangal" w:cs="Mangal" w:hint="cs"/>
          <w:cs/>
          <w:lang w:val="pa-IN" w:bidi="hi-IN"/>
        </w:rPr>
        <w:t>।</w:t>
      </w:r>
      <w:r w:rsidRPr="00DC4108">
        <w:rPr>
          <w:rFonts w:eastAsia="Noto Sans"/>
          <w:cs/>
          <w:lang w:val="pa-IN" w:bidi="pa-IN"/>
        </w:rPr>
        <w:t xml:space="preserve"> </w:t>
      </w:r>
    </w:p>
    <w:p w14:paraId="200F34BB" w14:textId="5C3D9374" w:rsidR="00E726E1" w:rsidRPr="00284546" w:rsidRDefault="003F708A" w:rsidP="00D86A75">
      <w:pPr>
        <w:pStyle w:val="LastPageProgramInfoBox"/>
        <w:rPr>
          <w:rFonts w:ascii="Noto Sans" w:hAnsi="Noto Sans" w:cs="Noto Sans"/>
        </w:rPr>
      </w:pPr>
      <w:r w:rsidRPr="00284546">
        <w:rPr>
          <w:rFonts w:ascii="Noto Sans" w:hAnsi="Noto Sans" w:cs="Noto Sans"/>
        </w:rPr>
        <w:t>P</w:t>
      </w:r>
      <w:r w:rsidR="00DD2B74" w:rsidRPr="00284546">
        <w:rPr>
          <w:rFonts w:ascii="Noto Sans" w:hAnsi="Noto Sans" w:cs="Noto Sans"/>
        </w:rPr>
        <w:drawing>
          <wp:anchor distT="0" distB="0" distL="114300" distR="114300" simplePos="0" relativeHeight="251659264" behindDoc="0" locked="0" layoutInCell="1" allowOverlap="1" wp14:anchorId="1ADE5611" wp14:editId="5E9882D2">
            <wp:simplePos x="0" y="0"/>
            <wp:positionH relativeFrom="margin">
              <wp:posOffset>4965065</wp:posOffset>
            </wp:positionH>
            <wp:positionV relativeFrom="paragraph">
              <wp:posOffset>208280</wp:posOffset>
            </wp:positionV>
            <wp:extent cx="1604645" cy="521318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52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84546">
        <w:rPr>
          <w:rFonts w:ascii="Noto Sans" w:hAnsi="Noto Sans" w:cs="Noto Sans"/>
        </w:rPr>
        <w:t>ublic Health Division</w:t>
      </w:r>
    </w:p>
    <w:p w14:paraId="1329E477" w14:textId="72BE8FB9" w:rsidR="005F438F" w:rsidRPr="00284546" w:rsidRDefault="003F708A" w:rsidP="00B76336">
      <w:pPr>
        <w:pStyle w:val="LastPageProgramInfoBox"/>
        <w:rPr>
          <w:rFonts w:ascii="Noto Sans" w:hAnsi="Noto Sans" w:cs="Noto Sans"/>
        </w:rPr>
      </w:pPr>
      <w:r w:rsidRPr="00284546">
        <w:rPr>
          <w:rFonts w:ascii="Noto Sans" w:hAnsi="Noto Sans" w:cs="Noto Sans"/>
        </w:rPr>
        <w:t>Tobacco Retail License Program</w:t>
      </w:r>
    </w:p>
    <w:p w14:paraId="13DAEF97" w14:textId="77AE82FA" w:rsidR="005F438F" w:rsidRPr="00284546" w:rsidRDefault="003F708A" w:rsidP="00B76336">
      <w:pPr>
        <w:pStyle w:val="LastPageProgramInfoBox"/>
        <w:rPr>
          <w:rFonts w:ascii="Noto Sans" w:hAnsi="Noto Sans" w:cs="Noto Sans"/>
        </w:rPr>
      </w:pPr>
      <w:r w:rsidRPr="00284546">
        <w:rPr>
          <w:rFonts w:ascii="Noto Sans" w:hAnsi="Noto Sans" w:cs="Noto Sans"/>
        </w:rPr>
        <w:t>800 NE Oregon St. Ste. 850</w:t>
      </w:r>
    </w:p>
    <w:p w14:paraId="4296F8D5" w14:textId="36B1FF39" w:rsidR="005F438F" w:rsidRPr="00284546" w:rsidRDefault="003F708A" w:rsidP="00200103">
      <w:pPr>
        <w:pStyle w:val="LastPageProgramInfoBox"/>
        <w:rPr>
          <w:rFonts w:ascii="Noto Sans" w:hAnsi="Noto Sans" w:cs="Noto Sans"/>
        </w:rPr>
      </w:pPr>
      <w:r w:rsidRPr="00284546">
        <w:rPr>
          <w:rFonts w:ascii="Noto Sans" w:hAnsi="Noto Sans" w:cs="Noto Sans"/>
        </w:rPr>
        <w:t>Portland, OR. 97232-2162</w:t>
      </w:r>
    </w:p>
    <w:p w14:paraId="3F14EE6B" w14:textId="24B717F4" w:rsidR="00B76336" w:rsidRPr="00284546" w:rsidRDefault="003F708A" w:rsidP="00200103">
      <w:pPr>
        <w:pStyle w:val="LastPageProgramInfoBox"/>
        <w:rPr>
          <w:rFonts w:ascii="Noto Sans" w:hAnsi="Noto Sans" w:cs="Noto Sans"/>
        </w:rPr>
      </w:pPr>
      <w:r w:rsidRPr="00284546">
        <w:rPr>
          <w:rFonts w:ascii="Noto Sans" w:hAnsi="Noto Sans" w:cs="Noto Sans"/>
        </w:rPr>
        <w:t>971-673-2283</w:t>
      </w:r>
    </w:p>
    <w:p w14:paraId="01A17BED" w14:textId="230BB007" w:rsidR="004C1C12" w:rsidRPr="00284546" w:rsidRDefault="003F708A" w:rsidP="004C1C12">
      <w:pPr>
        <w:pStyle w:val="LastPageProgramInfoBox"/>
        <w:rPr>
          <w:rFonts w:ascii="Noto Sans" w:hAnsi="Noto Sans" w:cs="Noto Sans"/>
          <w:noProof w:val="0"/>
          <w:color w:val="auto"/>
        </w:rPr>
      </w:pPr>
      <w:r w:rsidRPr="00284546">
        <w:rPr>
          <w:rFonts w:ascii="Noto Sans" w:hAnsi="Noto Sans" w:cs="Noto Sans"/>
        </w:rPr>
        <w:t>Tobacco.Inspections@odhsoha.oregon.gov</w:t>
      </w:r>
    </w:p>
    <w:p w14:paraId="5142190C" w14:textId="1A792689" w:rsidR="00571C08" w:rsidRPr="00284546" w:rsidRDefault="00957C24" w:rsidP="00200103">
      <w:pPr>
        <w:pStyle w:val="LastPageProgramInfoBox"/>
        <w:rPr>
          <w:rFonts w:ascii="Noto Sans" w:hAnsi="Noto Sans" w:cs="Noto Sans"/>
          <w:color w:val="EC5A24" w:themeColor="accent1"/>
        </w:rPr>
      </w:pPr>
      <w:hyperlink r:id="rId29" w:history="1">
        <w:r w:rsidRPr="00284546">
          <w:rPr>
            <w:rStyle w:val="Hyperlink"/>
            <w:rFonts w:ascii="Noto Sans" w:hAnsi="Noto Sans" w:cs="Noto Sans"/>
            <w:color w:val="EC5A24" w:themeColor="accent1"/>
          </w:rPr>
          <w:t>www.healthoregon.org/tobaccoretailsales</w:t>
        </w:r>
      </w:hyperlink>
    </w:p>
    <w:sectPr w:rsidR="00571C08" w:rsidRPr="00284546" w:rsidSect="00887DBC">
      <w:footerReference w:type="default" r:id="rId30"/>
      <w:footerReference w:type="first" r:id="rId31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AA2E" w14:textId="77777777" w:rsidR="00B04362" w:rsidRDefault="003F708A" w:rsidP="00782D79">
      <w:r>
        <w:separator/>
      </w:r>
    </w:p>
    <w:p w14:paraId="15A78174" w14:textId="77777777" w:rsidR="00B04362" w:rsidRDefault="00B04362" w:rsidP="00782D79"/>
  </w:endnote>
  <w:endnote w:type="continuationSeparator" w:id="0">
    <w:p w14:paraId="55C08B45" w14:textId="77777777" w:rsidR="00B04362" w:rsidRDefault="003F708A" w:rsidP="00782D79">
      <w:r>
        <w:continuationSeparator/>
      </w:r>
    </w:p>
    <w:p w14:paraId="56ABA8C9" w14:textId="77777777" w:rsidR="00B04362" w:rsidRDefault="00B04362" w:rsidP="00782D79"/>
  </w:endnote>
  <w:endnote w:type="continuationNotice" w:id="1">
    <w:p w14:paraId="7D76A66A" w14:textId="77777777" w:rsidR="00B04362" w:rsidRDefault="00B04362" w:rsidP="00782D79"/>
    <w:p w14:paraId="4BDB27DE" w14:textId="77777777" w:rsidR="00B04362" w:rsidRDefault="00B04362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Pr="003A623E" w:rsidRDefault="003F708A" w:rsidP="001B0E80">
    <w:pPr>
      <w:pStyle w:val="Footer"/>
      <w:rPr>
        <w:rFonts w:ascii="Noto Sans" w:hAnsi="Noto Sans" w:cs="Noto Sans"/>
      </w:rPr>
    </w:pPr>
    <w:r>
      <w:rPr>
        <w:rFonts w:ascii="Noto Sans" w:eastAsia="Noto Sans" w:hAnsi="Noto Sans" w:cs="Noto Sans"/>
        <w:lang w:val="pa-IN"/>
      </w:rPr>
      <w:tab/>
      <w:t xml:space="preserve">ਪੰਨਾ </w:t>
    </w:r>
    <w:r w:rsidRPr="003A623E">
      <w:rPr>
        <w:rFonts w:ascii="Noto Sans" w:hAnsi="Noto Sans" w:cs="Noto Sans"/>
      </w:rPr>
      <w:fldChar w:fldCharType="begin"/>
    </w:r>
    <w:r w:rsidRPr="003A623E">
      <w:rPr>
        <w:rFonts w:ascii="Noto Sans" w:hAnsi="Noto Sans" w:cs="Noto Sans"/>
      </w:rPr>
      <w:instrText xml:space="preserve"> PAGE   \* MERGEFORMAT </w:instrText>
    </w:r>
    <w:r w:rsidRPr="003A623E">
      <w:rPr>
        <w:rFonts w:ascii="Noto Sans" w:hAnsi="Noto Sans" w:cs="Noto Sans"/>
      </w:rPr>
      <w:fldChar w:fldCharType="separate"/>
    </w:r>
    <w:r w:rsidRPr="003A623E">
      <w:rPr>
        <w:rFonts w:ascii="Noto Sans" w:hAnsi="Noto Sans" w:cs="Noto Sans"/>
      </w:rPr>
      <w:t>1</w:t>
    </w:r>
    <w:r w:rsidRPr="003A623E">
      <w:rPr>
        <w:rFonts w:ascii="Noto Sans" w:hAnsi="Noto Sans" w:cs="Noto Sans"/>
      </w:rPr>
      <w:fldChar w:fldCharType="end"/>
    </w:r>
    <w:r>
      <w:rPr>
        <w:rFonts w:ascii="Noto Sans" w:eastAsia="Noto Sans" w:hAnsi="Noto Sans" w:cs="Noto Sans"/>
        <w:lang w:val="pa-IN"/>
      </w:rPr>
      <w:t xml:space="preserve"> ਕੁੱਲ </w:t>
    </w:r>
    <w:r w:rsidR="00FF4ECE" w:rsidRPr="003A623E">
      <w:rPr>
        <w:rFonts w:ascii="Noto Sans" w:hAnsi="Noto Sans" w:cs="Noto Sans"/>
      </w:rPr>
      <w:fldChar w:fldCharType="begin"/>
    </w:r>
    <w:r w:rsidR="00FF4ECE" w:rsidRPr="003A623E">
      <w:rPr>
        <w:rFonts w:ascii="Noto Sans" w:hAnsi="Noto Sans" w:cs="Noto Sans"/>
      </w:rPr>
      <w:instrText>NUMPAGES  \* Arabic  \* MERGEFORMAT</w:instrText>
    </w:r>
    <w:r w:rsidR="00FF4ECE" w:rsidRPr="003A623E">
      <w:rPr>
        <w:rFonts w:ascii="Noto Sans" w:hAnsi="Noto Sans" w:cs="Noto Sans"/>
      </w:rPr>
      <w:fldChar w:fldCharType="separate"/>
    </w:r>
    <w:r w:rsidRPr="003A623E">
      <w:rPr>
        <w:rFonts w:ascii="Noto Sans" w:hAnsi="Noto Sans" w:cs="Noto Sans"/>
      </w:rPr>
      <w:t>2</w:t>
    </w:r>
    <w:r w:rsidR="00FF4ECE" w:rsidRPr="003A623E">
      <w:rPr>
        <w:rFonts w:ascii="Noto Sans" w:hAnsi="Noto Sans" w:cs="Noto San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C9D8F68" w:rsidR="00F77C55" w:rsidRPr="003A623E" w:rsidRDefault="003F708A" w:rsidP="001B0E80">
    <w:pPr>
      <w:pStyle w:val="Footer"/>
      <w:rPr>
        <w:rFonts w:ascii="Noto Sans" w:hAnsi="Noto Sans" w:cs="Noto Sans"/>
      </w:rPr>
    </w:pPr>
    <w:r>
      <w:rPr>
        <w:rFonts w:ascii="Noto Sans" w:eastAsia="Noto Sans" w:hAnsi="Noto Sans" w:cs="Noto Sans"/>
        <w:lang w:val="pa-IN"/>
      </w:rPr>
      <w:tab/>
      <w:t xml:space="preserve">ਪੰਨਾ </w:t>
    </w:r>
    <w:r w:rsidRPr="003A623E">
      <w:rPr>
        <w:rFonts w:ascii="Noto Sans" w:hAnsi="Noto Sans" w:cs="Noto Sans"/>
      </w:rPr>
      <w:fldChar w:fldCharType="begin"/>
    </w:r>
    <w:r w:rsidRPr="003A623E">
      <w:rPr>
        <w:rFonts w:ascii="Noto Sans" w:hAnsi="Noto Sans" w:cs="Noto Sans"/>
      </w:rPr>
      <w:instrText xml:space="preserve"> PAGE   \* MERGEFORMAT </w:instrText>
    </w:r>
    <w:r w:rsidRPr="003A623E">
      <w:rPr>
        <w:rFonts w:ascii="Noto Sans" w:hAnsi="Noto Sans" w:cs="Noto Sans"/>
      </w:rPr>
      <w:fldChar w:fldCharType="separate"/>
    </w:r>
    <w:r w:rsidRPr="003A623E">
      <w:rPr>
        <w:rFonts w:ascii="Noto Sans" w:hAnsi="Noto Sans" w:cs="Noto Sans"/>
      </w:rPr>
      <w:t>2</w:t>
    </w:r>
    <w:r w:rsidRPr="003A623E">
      <w:rPr>
        <w:rFonts w:ascii="Noto Sans" w:hAnsi="Noto Sans" w:cs="Noto Sans"/>
      </w:rPr>
      <w:fldChar w:fldCharType="end"/>
    </w:r>
    <w:r>
      <w:rPr>
        <w:rFonts w:ascii="Noto Sans" w:eastAsia="Noto Sans" w:hAnsi="Noto Sans" w:cs="Noto Sans"/>
        <w:lang w:val="pa-IN"/>
      </w:rPr>
      <w:t xml:space="preserve"> ਕੁੱਲ </w:t>
    </w:r>
    <w:r w:rsidR="00FF4ECE" w:rsidRPr="003A623E">
      <w:rPr>
        <w:rFonts w:ascii="Noto Sans" w:hAnsi="Noto Sans" w:cs="Noto Sans"/>
      </w:rPr>
      <w:fldChar w:fldCharType="begin"/>
    </w:r>
    <w:r w:rsidR="00FF4ECE" w:rsidRPr="003A623E">
      <w:rPr>
        <w:rFonts w:ascii="Noto Sans" w:hAnsi="Noto Sans" w:cs="Noto Sans"/>
      </w:rPr>
      <w:instrText>NUMPAGES  \* Arabic  \* MERGEFORMAT</w:instrText>
    </w:r>
    <w:r w:rsidR="00FF4ECE" w:rsidRPr="003A623E">
      <w:rPr>
        <w:rFonts w:ascii="Noto Sans" w:hAnsi="Noto Sans" w:cs="Noto Sans"/>
      </w:rPr>
      <w:fldChar w:fldCharType="separate"/>
    </w:r>
    <w:r w:rsidRPr="003A623E">
      <w:rPr>
        <w:rFonts w:ascii="Noto Sans" w:hAnsi="Noto Sans" w:cs="Noto Sans"/>
      </w:rPr>
      <w:t>3</w:t>
    </w:r>
    <w:r w:rsidR="00FF4ECE" w:rsidRPr="003A623E">
      <w:rPr>
        <w:rFonts w:ascii="Noto Sans" w:hAnsi="Noto Sans" w:cs="Noto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8EC9" w14:textId="77777777" w:rsidR="00B04362" w:rsidRDefault="003F708A" w:rsidP="00782D79">
      <w:r>
        <w:separator/>
      </w:r>
    </w:p>
    <w:p w14:paraId="547F76BB" w14:textId="77777777" w:rsidR="00B04362" w:rsidRDefault="00B04362" w:rsidP="00782D79"/>
  </w:footnote>
  <w:footnote w:type="continuationSeparator" w:id="0">
    <w:p w14:paraId="0806F2D2" w14:textId="77777777" w:rsidR="00B04362" w:rsidRDefault="003F708A" w:rsidP="00782D79">
      <w:r>
        <w:continuationSeparator/>
      </w:r>
    </w:p>
    <w:p w14:paraId="0D9E049C" w14:textId="77777777" w:rsidR="00B04362" w:rsidRDefault="00B04362" w:rsidP="00782D79"/>
  </w:footnote>
  <w:footnote w:type="continuationNotice" w:id="1">
    <w:p w14:paraId="29449ECE" w14:textId="77777777" w:rsidR="00B04362" w:rsidRDefault="00B04362" w:rsidP="00782D79"/>
    <w:p w14:paraId="488D09FF" w14:textId="77777777" w:rsidR="00B04362" w:rsidRDefault="00B04362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59A"/>
    <w:multiLevelType w:val="hybridMultilevel"/>
    <w:tmpl w:val="F2C87592"/>
    <w:lvl w:ilvl="0" w:tplc="652CD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61B03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505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87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47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4E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46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2C3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E0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2" w15:restartNumberingAfterBreak="0">
    <w:nsid w:val="451D2F63"/>
    <w:multiLevelType w:val="hybridMultilevel"/>
    <w:tmpl w:val="9132B1BA"/>
    <w:lvl w:ilvl="0" w:tplc="E752F00C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color w:val="004982"/>
      </w:rPr>
    </w:lvl>
    <w:lvl w:ilvl="1" w:tplc="85BA90B4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F34AEC70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31587E08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8AE638CE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90A6BDBE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B7E8B340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3F4000FE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76B2EB1E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4B7E660B"/>
    <w:multiLevelType w:val="hybridMultilevel"/>
    <w:tmpl w:val="6CE61A5C"/>
    <w:lvl w:ilvl="0" w:tplc="69C8A08C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AD9CA7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C1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0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5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86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2C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05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12D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67888"/>
    <w:multiLevelType w:val="hybridMultilevel"/>
    <w:tmpl w:val="446E9FB6"/>
    <w:lvl w:ilvl="0" w:tplc="63A087D6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  <w:color w:val="064276" w:themeColor="text1"/>
      </w:rPr>
    </w:lvl>
    <w:lvl w:ilvl="1" w:tplc="BFA81CF8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C5782378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1BA61A28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DEFE5012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486A8EAC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F0103E34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C120990E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1C2E612C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num w:numId="1" w16cid:durableId="1537624748">
    <w:abstractNumId w:val="3"/>
  </w:num>
  <w:num w:numId="2" w16cid:durableId="1544707284">
    <w:abstractNumId w:val="4"/>
  </w:num>
  <w:num w:numId="3" w16cid:durableId="729305861">
    <w:abstractNumId w:val="1"/>
  </w:num>
  <w:num w:numId="4" w16cid:durableId="1790005724">
    <w:abstractNumId w:val="5"/>
  </w:num>
  <w:num w:numId="5" w16cid:durableId="1216355202">
    <w:abstractNumId w:val="2"/>
  </w:num>
  <w:num w:numId="6" w16cid:durableId="19520830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2E74"/>
    <w:rsid w:val="000171AD"/>
    <w:rsid w:val="00021992"/>
    <w:rsid w:val="00023303"/>
    <w:rsid w:val="000243B1"/>
    <w:rsid w:val="00025097"/>
    <w:rsid w:val="00032BEC"/>
    <w:rsid w:val="000333E7"/>
    <w:rsid w:val="000334C7"/>
    <w:rsid w:val="000415EA"/>
    <w:rsid w:val="0004263D"/>
    <w:rsid w:val="0004735C"/>
    <w:rsid w:val="0005373E"/>
    <w:rsid w:val="00055FCA"/>
    <w:rsid w:val="00057801"/>
    <w:rsid w:val="00062A55"/>
    <w:rsid w:val="00067B31"/>
    <w:rsid w:val="00067BFD"/>
    <w:rsid w:val="000710B7"/>
    <w:rsid w:val="0007343F"/>
    <w:rsid w:val="00074916"/>
    <w:rsid w:val="000751D4"/>
    <w:rsid w:val="00077097"/>
    <w:rsid w:val="00077A21"/>
    <w:rsid w:val="00082D87"/>
    <w:rsid w:val="00082E0B"/>
    <w:rsid w:val="00083487"/>
    <w:rsid w:val="000A0FB4"/>
    <w:rsid w:val="000A5682"/>
    <w:rsid w:val="000A6D0C"/>
    <w:rsid w:val="000B4880"/>
    <w:rsid w:val="000B778A"/>
    <w:rsid w:val="000C1471"/>
    <w:rsid w:val="000C1C28"/>
    <w:rsid w:val="000D0AF2"/>
    <w:rsid w:val="000D1229"/>
    <w:rsid w:val="000D5656"/>
    <w:rsid w:val="000D729E"/>
    <w:rsid w:val="000E0F81"/>
    <w:rsid w:val="000E247B"/>
    <w:rsid w:val="000E5A06"/>
    <w:rsid w:val="000E7379"/>
    <w:rsid w:val="000F289B"/>
    <w:rsid w:val="000F2C9F"/>
    <w:rsid w:val="000F7324"/>
    <w:rsid w:val="00105FF1"/>
    <w:rsid w:val="0011683D"/>
    <w:rsid w:val="001255B3"/>
    <w:rsid w:val="0012719F"/>
    <w:rsid w:val="0013463E"/>
    <w:rsid w:val="0014263E"/>
    <w:rsid w:val="0014794B"/>
    <w:rsid w:val="0015162A"/>
    <w:rsid w:val="0016149E"/>
    <w:rsid w:val="00164B43"/>
    <w:rsid w:val="0016510F"/>
    <w:rsid w:val="00172EE2"/>
    <w:rsid w:val="00174E6B"/>
    <w:rsid w:val="0017534F"/>
    <w:rsid w:val="00180D46"/>
    <w:rsid w:val="00184D6B"/>
    <w:rsid w:val="001859E7"/>
    <w:rsid w:val="00187453"/>
    <w:rsid w:val="00195F6C"/>
    <w:rsid w:val="00196A76"/>
    <w:rsid w:val="001A4271"/>
    <w:rsid w:val="001B0202"/>
    <w:rsid w:val="001B0E80"/>
    <w:rsid w:val="001B556A"/>
    <w:rsid w:val="001C4D24"/>
    <w:rsid w:val="001D1E2F"/>
    <w:rsid w:val="001D2074"/>
    <w:rsid w:val="001D72B3"/>
    <w:rsid w:val="001E15D1"/>
    <w:rsid w:val="001F00B1"/>
    <w:rsid w:val="001F1838"/>
    <w:rsid w:val="001F3CAB"/>
    <w:rsid w:val="001F4F55"/>
    <w:rsid w:val="00200103"/>
    <w:rsid w:val="00200C6E"/>
    <w:rsid w:val="002014CE"/>
    <w:rsid w:val="002066CE"/>
    <w:rsid w:val="002119D7"/>
    <w:rsid w:val="00216C13"/>
    <w:rsid w:val="00216C3F"/>
    <w:rsid w:val="002204E2"/>
    <w:rsid w:val="002211B6"/>
    <w:rsid w:val="00222DA9"/>
    <w:rsid w:val="002258F6"/>
    <w:rsid w:val="0022769A"/>
    <w:rsid w:val="00233B19"/>
    <w:rsid w:val="00245A55"/>
    <w:rsid w:val="00252493"/>
    <w:rsid w:val="00252794"/>
    <w:rsid w:val="002542C4"/>
    <w:rsid w:val="00261B52"/>
    <w:rsid w:val="002636D2"/>
    <w:rsid w:val="00264AA8"/>
    <w:rsid w:val="0026554E"/>
    <w:rsid w:val="00267DD0"/>
    <w:rsid w:val="00271D57"/>
    <w:rsid w:val="00273925"/>
    <w:rsid w:val="00277C0B"/>
    <w:rsid w:val="00280857"/>
    <w:rsid w:val="0028357F"/>
    <w:rsid w:val="00284546"/>
    <w:rsid w:val="00296F4C"/>
    <w:rsid w:val="002A71FA"/>
    <w:rsid w:val="002B6ADD"/>
    <w:rsid w:val="002C7B2F"/>
    <w:rsid w:val="002D0733"/>
    <w:rsid w:val="002D336C"/>
    <w:rsid w:val="002D3C27"/>
    <w:rsid w:val="002D5A91"/>
    <w:rsid w:val="002D6E4A"/>
    <w:rsid w:val="002E16F7"/>
    <w:rsid w:val="002E37B6"/>
    <w:rsid w:val="002E5587"/>
    <w:rsid w:val="002E7188"/>
    <w:rsid w:val="002F103E"/>
    <w:rsid w:val="002F15C4"/>
    <w:rsid w:val="002F19F2"/>
    <w:rsid w:val="002F3F4C"/>
    <w:rsid w:val="002F55BB"/>
    <w:rsid w:val="002F7E40"/>
    <w:rsid w:val="00306346"/>
    <w:rsid w:val="003222B0"/>
    <w:rsid w:val="00325CF6"/>
    <w:rsid w:val="00326440"/>
    <w:rsid w:val="00327B04"/>
    <w:rsid w:val="00330E83"/>
    <w:rsid w:val="00332EC7"/>
    <w:rsid w:val="00335453"/>
    <w:rsid w:val="00337A69"/>
    <w:rsid w:val="00343589"/>
    <w:rsid w:val="00347FD2"/>
    <w:rsid w:val="00360B9D"/>
    <w:rsid w:val="003618A4"/>
    <w:rsid w:val="00363F8A"/>
    <w:rsid w:val="003668DF"/>
    <w:rsid w:val="00366DE6"/>
    <w:rsid w:val="003825E5"/>
    <w:rsid w:val="00384A47"/>
    <w:rsid w:val="00385A42"/>
    <w:rsid w:val="0039075B"/>
    <w:rsid w:val="003911ED"/>
    <w:rsid w:val="00396D07"/>
    <w:rsid w:val="003A493D"/>
    <w:rsid w:val="003A623E"/>
    <w:rsid w:val="003B64E8"/>
    <w:rsid w:val="003C1977"/>
    <w:rsid w:val="003D6495"/>
    <w:rsid w:val="003D72CA"/>
    <w:rsid w:val="003D7E6A"/>
    <w:rsid w:val="003E13CE"/>
    <w:rsid w:val="003E1832"/>
    <w:rsid w:val="003E3249"/>
    <w:rsid w:val="003F1F5B"/>
    <w:rsid w:val="003F3996"/>
    <w:rsid w:val="003F45B0"/>
    <w:rsid w:val="003F5FEE"/>
    <w:rsid w:val="003F708A"/>
    <w:rsid w:val="00405A38"/>
    <w:rsid w:val="004100F8"/>
    <w:rsid w:val="00411020"/>
    <w:rsid w:val="00420671"/>
    <w:rsid w:val="0042628D"/>
    <w:rsid w:val="004316F6"/>
    <w:rsid w:val="004321E2"/>
    <w:rsid w:val="00432549"/>
    <w:rsid w:val="004339F3"/>
    <w:rsid w:val="00434A7A"/>
    <w:rsid w:val="00443B41"/>
    <w:rsid w:val="00443F6E"/>
    <w:rsid w:val="004442F2"/>
    <w:rsid w:val="00445719"/>
    <w:rsid w:val="00446617"/>
    <w:rsid w:val="004511D3"/>
    <w:rsid w:val="00455C82"/>
    <w:rsid w:val="00457049"/>
    <w:rsid w:val="00457F62"/>
    <w:rsid w:val="00461921"/>
    <w:rsid w:val="00462289"/>
    <w:rsid w:val="004702CE"/>
    <w:rsid w:val="00471C48"/>
    <w:rsid w:val="004757F6"/>
    <w:rsid w:val="00476F25"/>
    <w:rsid w:val="0048469B"/>
    <w:rsid w:val="00484CAF"/>
    <w:rsid w:val="004869DA"/>
    <w:rsid w:val="00487120"/>
    <w:rsid w:val="00491EBB"/>
    <w:rsid w:val="0049288D"/>
    <w:rsid w:val="00497542"/>
    <w:rsid w:val="004A4AC0"/>
    <w:rsid w:val="004A5D3D"/>
    <w:rsid w:val="004B0454"/>
    <w:rsid w:val="004C1C12"/>
    <w:rsid w:val="004C7316"/>
    <w:rsid w:val="004D2454"/>
    <w:rsid w:val="004D3011"/>
    <w:rsid w:val="004D41B6"/>
    <w:rsid w:val="004E14A1"/>
    <w:rsid w:val="004E44FE"/>
    <w:rsid w:val="004F2117"/>
    <w:rsid w:val="004F2FCA"/>
    <w:rsid w:val="004F4D38"/>
    <w:rsid w:val="004F7326"/>
    <w:rsid w:val="0050179B"/>
    <w:rsid w:val="0050222D"/>
    <w:rsid w:val="005032E0"/>
    <w:rsid w:val="005061DD"/>
    <w:rsid w:val="0050661C"/>
    <w:rsid w:val="00513BBC"/>
    <w:rsid w:val="005171C8"/>
    <w:rsid w:val="00526BB2"/>
    <w:rsid w:val="005303F0"/>
    <w:rsid w:val="005323F7"/>
    <w:rsid w:val="00537F8D"/>
    <w:rsid w:val="005500E3"/>
    <w:rsid w:val="0055530C"/>
    <w:rsid w:val="00556BE4"/>
    <w:rsid w:val="00557A95"/>
    <w:rsid w:val="005664D5"/>
    <w:rsid w:val="00571C08"/>
    <w:rsid w:val="00571E5A"/>
    <w:rsid w:val="00572485"/>
    <w:rsid w:val="00580F22"/>
    <w:rsid w:val="00583F43"/>
    <w:rsid w:val="0059472C"/>
    <w:rsid w:val="00595054"/>
    <w:rsid w:val="00595C43"/>
    <w:rsid w:val="005976EB"/>
    <w:rsid w:val="005A064A"/>
    <w:rsid w:val="005A5D8E"/>
    <w:rsid w:val="005B3504"/>
    <w:rsid w:val="005B4CA6"/>
    <w:rsid w:val="005B5AD4"/>
    <w:rsid w:val="005B7083"/>
    <w:rsid w:val="005C1D91"/>
    <w:rsid w:val="005C222A"/>
    <w:rsid w:val="005D1E56"/>
    <w:rsid w:val="005D546C"/>
    <w:rsid w:val="005E120D"/>
    <w:rsid w:val="005E301A"/>
    <w:rsid w:val="005E3EB7"/>
    <w:rsid w:val="005F438F"/>
    <w:rsid w:val="005F705D"/>
    <w:rsid w:val="005F78CB"/>
    <w:rsid w:val="00610603"/>
    <w:rsid w:val="00611B53"/>
    <w:rsid w:val="00612615"/>
    <w:rsid w:val="00614BE2"/>
    <w:rsid w:val="00621224"/>
    <w:rsid w:val="0065505C"/>
    <w:rsid w:val="00660405"/>
    <w:rsid w:val="00660751"/>
    <w:rsid w:val="0066414C"/>
    <w:rsid w:val="006674E5"/>
    <w:rsid w:val="00670BA7"/>
    <w:rsid w:val="006A7AA5"/>
    <w:rsid w:val="006C0865"/>
    <w:rsid w:val="006C09EE"/>
    <w:rsid w:val="006C29DD"/>
    <w:rsid w:val="006C2E0D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227D1"/>
    <w:rsid w:val="00727646"/>
    <w:rsid w:val="00735108"/>
    <w:rsid w:val="0073549B"/>
    <w:rsid w:val="0074003D"/>
    <w:rsid w:val="00740483"/>
    <w:rsid w:val="00747BC1"/>
    <w:rsid w:val="00752C8C"/>
    <w:rsid w:val="00761EFB"/>
    <w:rsid w:val="00764FBD"/>
    <w:rsid w:val="00775A96"/>
    <w:rsid w:val="00777B0A"/>
    <w:rsid w:val="00782D79"/>
    <w:rsid w:val="00784188"/>
    <w:rsid w:val="0078490F"/>
    <w:rsid w:val="00793A06"/>
    <w:rsid w:val="00795837"/>
    <w:rsid w:val="00796206"/>
    <w:rsid w:val="00796C2B"/>
    <w:rsid w:val="00797C0E"/>
    <w:rsid w:val="007A088B"/>
    <w:rsid w:val="007A6597"/>
    <w:rsid w:val="007A673D"/>
    <w:rsid w:val="007A7CA5"/>
    <w:rsid w:val="007B6885"/>
    <w:rsid w:val="007B6A1E"/>
    <w:rsid w:val="007B6AFF"/>
    <w:rsid w:val="007C11B1"/>
    <w:rsid w:val="007C54C1"/>
    <w:rsid w:val="007F5055"/>
    <w:rsid w:val="007F6290"/>
    <w:rsid w:val="007F656B"/>
    <w:rsid w:val="008028D6"/>
    <w:rsid w:val="00804944"/>
    <w:rsid w:val="00804F15"/>
    <w:rsid w:val="008137F7"/>
    <w:rsid w:val="00821887"/>
    <w:rsid w:val="0082294C"/>
    <w:rsid w:val="00822D8F"/>
    <w:rsid w:val="008231EC"/>
    <w:rsid w:val="00831996"/>
    <w:rsid w:val="00832A66"/>
    <w:rsid w:val="00835F1B"/>
    <w:rsid w:val="00845DAF"/>
    <w:rsid w:val="0084689C"/>
    <w:rsid w:val="00863F52"/>
    <w:rsid w:val="0086404A"/>
    <w:rsid w:val="00864D74"/>
    <w:rsid w:val="00866966"/>
    <w:rsid w:val="00877326"/>
    <w:rsid w:val="00882382"/>
    <w:rsid w:val="00885D0C"/>
    <w:rsid w:val="00886500"/>
    <w:rsid w:val="00886AA5"/>
    <w:rsid w:val="00887616"/>
    <w:rsid w:val="00887DBC"/>
    <w:rsid w:val="00887F78"/>
    <w:rsid w:val="00890E98"/>
    <w:rsid w:val="00891EF1"/>
    <w:rsid w:val="0089201D"/>
    <w:rsid w:val="008973FA"/>
    <w:rsid w:val="008B4149"/>
    <w:rsid w:val="008C1E2A"/>
    <w:rsid w:val="008D1882"/>
    <w:rsid w:val="008D26F1"/>
    <w:rsid w:val="008E2F39"/>
    <w:rsid w:val="008E5494"/>
    <w:rsid w:val="008E6EAE"/>
    <w:rsid w:val="008F58CA"/>
    <w:rsid w:val="008F621C"/>
    <w:rsid w:val="008F76C3"/>
    <w:rsid w:val="009046BC"/>
    <w:rsid w:val="00923385"/>
    <w:rsid w:val="00936D58"/>
    <w:rsid w:val="009465F3"/>
    <w:rsid w:val="00952CCA"/>
    <w:rsid w:val="0095773F"/>
    <w:rsid w:val="00957C24"/>
    <w:rsid w:val="00961095"/>
    <w:rsid w:val="00961449"/>
    <w:rsid w:val="0096698E"/>
    <w:rsid w:val="0097248F"/>
    <w:rsid w:val="009724A4"/>
    <w:rsid w:val="00972B98"/>
    <w:rsid w:val="009738B6"/>
    <w:rsid w:val="0097454A"/>
    <w:rsid w:val="00975BBB"/>
    <w:rsid w:val="00982DD6"/>
    <w:rsid w:val="00987965"/>
    <w:rsid w:val="00992456"/>
    <w:rsid w:val="009A14DF"/>
    <w:rsid w:val="009A788A"/>
    <w:rsid w:val="009B0544"/>
    <w:rsid w:val="009B0B6F"/>
    <w:rsid w:val="009D0DC8"/>
    <w:rsid w:val="009D75A0"/>
    <w:rsid w:val="009E1FE2"/>
    <w:rsid w:val="009E43F8"/>
    <w:rsid w:val="009E4554"/>
    <w:rsid w:val="009E4DC9"/>
    <w:rsid w:val="009E54B5"/>
    <w:rsid w:val="009E6DCF"/>
    <w:rsid w:val="009F1426"/>
    <w:rsid w:val="009F72BE"/>
    <w:rsid w:val="00A011AD"/>
    <w:rsid w:val="00A02DDE"/>
    <w:rsid w:val="00A03EF0"/>
    <w:rsid w:val="00A1226E"/>
    <w:rsid w:val="00A1785D"/>
    <w:rsid w:val="00A25366"/>
    <w:rsid w:val="00A31687"/>
    <w:rsid w:val="00A402AD"/>
    <w:rsid w:val="00A441AE"/>
    <w:rsid w:val="00A45A48"/>
    <w:rsid w:val="00A51D09"/>
    <w:rsid w:val="00A52332"/>
    <w:rsid w:val="00A52E85"/>
    <w:rsid w:val="00A5588C"/>
    <w:rsid w:val="00A62B69"/>
    <w:rsid w:val="00A636EC"/>
    <w:rsid w:val="00A71B8E"/>
    <w:rsid w:val="00A7223A"/>
    <w:rsid w:val="00A72E3F"/>
    <w:rsid w:val="00A759FA"/>
    <w:rsid w:val="00A77141"/>
    <w:rsid w:val="00A81BA2"/>
    <w:rsid w:val="00A86907"/>
    <w:rsid w:val="00A93C94"/>
    <w:rsid w:val="00A96155"/>
    <w:rsid w:val="00AA1A3C"/>
    <w:rsid w:val="00AA38B2"/>
    <w:rsid w:val="00AA74F3"/>
    <w:rsid w:val="00AC00CB"/>
    <w:rsid w:val="00AC47DE"/>
    <w:rsid w:val="00AC4CC9"/>
    <w:rsid w:val="00AE51D3"/>
    <w:rsid w:val="00AE5E14"/>
    <w:rsid w:val="00AF63E4"/>
    <w:rsid w:val="00AF6E2F"/>
    <w:rsid w:val="00B04362"/>
    <w:rsid w:val="00B049E6"/>
    <w:rsid w:val="00B15AC0"/>
    <w:rsid w:val="00B179CB"/>
    <w:rsid w:val="00B20B03"/>
    <w:rsid w:val="00B20E49"/>
    <w:rsid w:val="00B2370E"/>
    <w:rsid w:val="00B24F17"/>
    <w:rsid w:val="00B2771A"/>
    <w:rsid w:val="00B33886"/>
    <w:rsid w:val="00B33CB6"/>
    <w:rsid w:val="00B403BB"/>
    <w:rsid w:val="00B41836"/>
    <w:rsid w:val="00B45165"/>
    <w:rsid w:val="00B53CD1"/>
    <w:rsid w:val="00B56E9B"/>
    <w:rsid w:val="00B64B92"/>
    <w:rsid w:val="00B66826"/>
    <w:rsid w:val="00B67F6F"/>
    <w:rsid w:val="00B76336"/>
    <w:rsid w:val="00B77965"/>
    <w:rsid w:val="00B86E11"/>
    <w:rsid w:val="00B918C1"/>
    <w:rsid w:val="00B93FAB"/>
    <w:rsid w:val="00B94985"/>
    <w:rsid w:val="00BA1D29"/>
    <w:rsid w:val="00BA3DD1"/>
    <w:rsid w:val="00BA45E1"/>
    <w:rsid w:val="00BB6105"/>
    <w:rsid w:val="00BC131C"/>
    <w:rsid w:val="00BC5007"/>
    <w:rsid w:val="00BC5B4D"/>
    <w:rsid w:val="00BC5CFE"/>
    <w:rsid w:val="00BD093C"/>
    <w:rsid w:val="00BD2918"/>
    <w:rsid w:val="00BD437A"/>
    <w:rsid w:val="00BE0A00"/>
    <w:rsid w:val="00BE5ADD"/>
    <w:rsid w:val="00BE5F29"/>
    <w:rsid w:val="00BE5FFF"/>
    <w:rsid w:val="00BF3496"/>
    <w:rsid w:val="00BF4FEB"/>
    <w:rsid w:val="00BF511A"/>
    <w:rsid w:val="00BF79EB"/>
    <w:rsid w:val="00C05F52"/>
    <w:rsid w:val="00C06473"/>
    <w:rsid w:val="00C06E8F"/>
    <w:rsid w:val="00C07D2F"/>
    <w:rsid w:val="00C123CA"/>
    <w:rsid w:val="00C156EB"/>
    <w:rsid w:val="00C178F2"/>
    <w:rsid w:val="00C3036C"/>
    <w:rsid w:val="00C33903"/>
    <w:rsid w:val="00C345B7"/>
    <w:rsid w:val="00C35B30"/>
    <w:rsid w:val="00C3ACA1"/>
    <w:rsid w:val="00C44588"/>
    <w:rsid w:val="00C46448"/>
    <w:rsid w:val="00C50648"/>
    <w:rsid w:val="00C56399"/>
    <w:rsid w:val="00C56595"/>
    <w:rsid w:val="00C57B08"/>
    <w:rsid w:val="00C63B06"/>
    <w:rsid w:val="00C6755A"/>
    <w:rsid w:val="00C73549"/>
    <w:rsid w:val="00C7612A"/>
    <w:rsid w:val="00C76DB5"/>
    <w:rsid w:val="00C8118F"/>
    <w:rsid w:val="00C840A5"/>
    <w:rsid w:val="00CA04BD"/>
    <w:rsid w:val="00CD00AC"/>
    <w:rsid w:val="00CF0249"/>
    <w:rsid w:val="00CF6343"/>
    <w:rsid w:val="00D02CAD"/>
    <w:rsid w:val="00D037D2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4C83"/>
    <w:rsid w:val="00D57768"/>
    <w:rsid w:val="00D609F2"/>
    <w:rsid w:val="00D62E25"/>
    <w:rsid w:val="00D64DE1"/>
    <w:rsid w:val="00D75E62"/>
    <w:rsid w:val="00D801CD"/>
    <w:rsid w:val="00D81AE9"/>
    <w:rsid w:val="00D86A75"/>
    <w:rsid w:val="00D90B61"/>
    <w:rsid w:val="00D94D21"/>
    <w:rsid w:val="00D95AF5"/>
    <w:rsid w:val="00DA16C3"/>
    <w:rsid w:val="00DA1883"/>
    <w:rsid w:val="00DA289D"/>
    <w:rsid w:val="00DA38A2"/>
    <w:rsid w:val="00DA7866"/>
    <w:rsid w:val="00DA7CBA"/>
    <w:rsid w:val="00DA7DEC"/>
    <w:rsid w:val="00DB6030"/>
    <w:rsid w:val="00DC4108"/>
    <w:rsid w:val="00DC47B8"/>
    <w:rsid w:val="00DC6BE4"/>
    <w:rsid w:val="00DD2B74"/>
    <w:rsid w:val="00DD539C"/>
    <w:rsid w:val="00DD53B2"/>
    <w:rsid w:val="00DD5685"/>
    <w:rsid w:val="00DE7E96"/>
    <w:rsid w:val="00DF3D2D"/>
    <w:rsid w:val="00DF47DB"/>
    <w:rsid w:val="00DF6008"/>
    <w:rsid w:val="00DF6F1D"/>
    <w:rsid w:val="00DF73DE"/>
    <w:rsid w:val="00E05248"/>
    <w:rsid w:val="00E05F1F"/>
    <w:rsid w:val="00E103E7"/>
    <w:rsid w:val="00E13409"/>
    <w:rsid w:val="00E173A4"/>
    <w:rsid w:val="00E247DF"/>
    <w:rsid w:val="00E273B3"/>
    <w:rsid w:val="00E4479E"/>
    <w:rsid w:val="00E448C0"/>
    <w:rsid w:val="00E47C64"/>
    <w:rsid w:val="00E511CD"/>
    <w:rsid w:val="00E55C69"/>
    <w:rsid w:val="00E567DB"/>
    <w:rsid w:val="00E615AB"/>
    <w:rsid w:val="00E65B4D"/>
    <w:rsid w:val="00E676EC"/>
    <w:rsid w:val="00E70FCD"/>
    <w:rsid w:val="00E71A86"/>
    <w:rsid w:val="00E7247D"/>
    <w:rsid w:val="00E726E1"/>
    <w:rsid w:val="00E727C5"/>
    <w:rsid w:val="00E76056"/>
    <w:rsid w:val="00E8737E"/>
    <w:rsid w:val="00E936D2"/>
    <w:rsid w:val="00E956AF"/>
    <w:rsid w:val="00E96CDF"/>
    <w:rsid w:val="00EA40B8"/>
    <w:rsid w:val="00EA5ED4"/>
    <w:rsid w:val="00EA69B3"/>
    <w:rsid w:val="00EA69BD"/>
    <w:rsid w:val="00EB0F9A"/>
    <w:rsid w:val="00EC0358"/>
    <w:rsid w:val="00EC321B"/>
    <w:rsid w:val="00EC57E7"/>
    <w:rsid w:val="00ED56AD"/>
    <w:rsid w:val="00ED59ED"/>
    <w:rsid w:val="00EE1E67"/>
    <w:rsid w:val="00EF0FB2"/>
    <w:rsid w:val="00EF5383"/>
    <w:rsid w:val="00EF7CCD"/>
    <w:rsid w:val="00F01266"/>
    <w:rsid w:val="00F05D28"/>
    <w:rsid w:val="00F11D4E"/>
    <w:rsid w:val="00F26B35"/>
    <w:rsid w:val="00F26C63"/>
    <w:rsid w:val="00F35613"/>
    <w:rsid w:val="00F358F0"/>
    <w:rsid w:val="00F407DD"/>
    <w:rsid w:val="00F409A4"/>
    <w:rsid w:val="00F6603A"/>
    <w:rsid w:val="00F66547"/>
    <w:rsid w:val="00F751A2"/>
    <w:rsid w:val="00F7608F"/>
    <w:rsid w:val="00F761D1"/>
    <w:rsid w:val="00F77C55"/>
    <w:rsid w:val="00F77E85"/>
    <w:rsid w:val="00F8096E"/>
    <w:rsid w:val="00F84993"/>
    <w:rsid w:val="00F923F6"/>
    <w:rsid w:val="00F97D78"/>
    <w:rsid w:val="00FA0587"/>
    <w:rsid w:val="00FB6CC5"/>
    <w:rsid w:val="00FB7615"/>
    <w:rsid w:val="00FB7F24"/>
    <w:rsid w:val="00FC01F8"/>
    <w:rsid w:val="00FC2338"/>
    <w:rsid w:val="00FC2CE9"/>
    <w:rsid w:val="00FC52F3"/>
    <w:rsid w:val="00FC58B9"/>
    <w:rsid w:val="00FD0AE5"/>
    <w:rsid w:val="00FD25C6"/>
    <w:rsid w:val="00FD44C0"/>
    <w:rsid w:val="00FD682A"/>
    <w:rsid w:val="00FE0DB3"/>
    <w:rsid w:val="00FE110B"/>
    <w:rsid w:val="00FE36E8"/>
    <w:rsid w:val="00FE4351"/>
    <w:rsid w:val="00FE4C0D"/>
    <w:rsid w:val="00FE6E07"/>
    <w:rsid w:val="00FF09B4"/>
    <w:rsid w:val="00FF13CD"/>
    <w:rsid w:val="00FF4AD5"/>
    <w:rsid w:val="00FF4ECE"/>
    <w:rsid w:val="00FF6F92"/>
    <w:rsid w:val="0156890A"/>
    <w:rsid w:val="034E7877"/>
    <w:rsid w:val="0413B0EA"/>
    <w:rsid w:val="05239D1D"/>
    <w:rsid w:val="0608F566"/>
    <w:rsid w:val="0711F6A6"/>
    <w:rsid w:val="08BD9C16"/>
    <w:rsid w:val="0934EBD7"/>
    <w:rsid w:val="0C3E04D1"/>
    <w:rsid w:val="0D399534"/>
    <w:rsid w:val="10FE05C0"/>
    <w:rsid w:val="12854FAD"/>
    <w:rsid w:val="14D7F139"/>
    <w:rsid w:val="15D5ADA1"/>
    <w:rsid w:val="15E859D2"/>
    <w:rsid w:val="1633BE99"/>
    <w:rsid w:val="194710E5"/>
    <w:rsid w:val="1A40201D"/>
    <w:rsid w:val="1A929353"/>
    <w:rsid w:val="1CBB3287"/>
    <w:rsid w:val="1D611080"/>
    <w:rsid w:val="1D74D59B"/>
    <w:rsid w:val="1EE76831"/>
    <w:rsid w:val="21E55E13"/>
    <w:rsid w:val="248986AF"/>
    <w:rsid w:val="26F65693"/>
    <w:rsid w:val="2729DEF2"/>
    <w:rsid w:val="27FA5825"/>
    <w:rsid w:val="29E32476"/>
    <w:rsid w:val="2A5AFD83"/>
    <w:rsid w:val="2B8F95DC"/>
    <w:rsid w:val="2C21E34F"/>
    <w:rsid w:val="2CB886BC"/>
    <w:rsid w:val="2D6ADA75"/>
    <w:rsid w:val="2DC05DAB"/>
    <w:rsid w:val="2DE27088"/>
    <w:rsid w:val="3005087B"/>
    <w:rsid w:val="32FFE27B"/>
    <w:rsid w:val="359C3F79"/>
    <w:rsid w:val="369E718C"/>
    <w:rsid w:val="383C5170"/>
    <w:rsid w:val="3845379A"/>
    <w:rsid w:val="3AD9D4E7"/>
    <w:rsid w:val="3C1C2354"/>
    <w:rsid w:val="3E6E6C51"/>
    <w:rsid w:val="402F3255"/>
    <w:rsid w:val="418CA3D3"/>
    <w:rsid w:val="41CD13EB"/>
    <w:rsid w:val="41FB9387"/>
    <w:rsid w:val="42FD1B5F"/>
    <w:rsid w:val="44316225"/>
    <w:rsid w:val="44BBCAB6"/>
    <w:rsid w:val="467625DB"/>
    <w:rsid w:val="47640D88"/>
    <w:rsid w:val="48E13F94"/>
    <w:rsid w:val="491570FC"/>
    <w:rsid w:val="4968F46E"/>
    <w:rsid w:val="4B7368B4"/>
    <w:rsid w:val="4BE1BF65"/>
    <w:rsid w:val="4C4B7621"/>
    <w:rsid w:val="4D17D4AA"/>
    <w:rsid w:val="4D268518"/>
    <w:rsid w:val="4DE535AF"/>
    <w:rsid w:val="4F17F73C"/>
    <w:rsid w:val="502B3D0D"/>
    <w:rsid w:val="50C41A32"/>
    <w:rsid w:val="50C9E97F"/>
    <w:rsid w:val="53DC47A1"/>
    <w:rsid w:val="5435CD47"/>
    <w:rsid w:val="54F2E9E7"/>
    <w:rsid w:val="55302DC6"/>
    <w:rsid w:val="55A76353"/>
    <w:rsid w:val="55C076D6"/>
    <w:rsid w:val="5715E34C"/>
    <w:rsid w:val="58075A94"/>
    <w:rsid w:val="58186B4A"/>
    <w:rsid w:val="5856E008"/>
    <w:rsid w:val="58E281A3"/>
    <w:rsid w:val="58E4880B"/>
    <w:rsid w:val="5AFCDF41"/>
    <w:rsid w:val="5BC99C87"/>
    <w:rsid w:val="5CF7F9C5"/>
    <w:rsid w:val="5D73A58C"/>
    <w:rsid w:val="5DD24A3A"/>
    <w:rsid w:val="5E1B2295"/>
    <w:rsid w:val="5E9C32C7"/>
    <w:rsid w:val="5F8D15E8"/>
    <w:rsid w:val="5F9C920B"/>
    <w:rsid w:val="603A16FD"/>
    <w:rsid w:val="604A078B"/>
    <w:rsid w:val="6068816D"/>
    <w:rsid w:val="61204D7E"/>
    <w:rsid w:val="62D11693"/>
    <w:rsid w:val="62F80AAD"/>
    <w:rsid w:val="6479F5D0"/>
    <w:rsid w:val="655D61D6"/>
    <w:rsid w:val="66252F14"/>
    <w:rsid w:val="662A6180"/>
    <w:rsid w:val="67DE2847"/>
    <w:rsid w:val="68ADA2A4"/>
    <w:rsid w:val="690F97A8"/>
    <w:rsid w:val="6941A5DC"/>
    <w:rsid w:val="69A6D3CC"/>
    <w:rsid w:val="6A0F19AB"/>
    <w:rsid w:val="6A6EF3B2"/>
    <w:rsid w:val="6B2A4981"/>
    <w:rsid w:val="6C538A5A"/>
    <w:rsid w:val="6ED86B92"/>
    <w:rsid w:val="6F545B93"/>
    <w:rsid w:val="7068481A"/>
    <w:rsid w:val="71559646"/>
    <w:rsid w:val="71827F26"/>
    <w:rsid w:val="7228794C"/>
    <w:rsid w:val="7264BA80"/>
    <w:rsid w:val="72FE6C9F"/>
    <w:rsid w:val="7455EBFA"/>
    <w:rsid w:val="75B1C8D1"/>
    <w:rsid w:val="77586044"/>
    <w:rsid w:val="77866E19"/>
    <w:rsid w:val="77AFAA01"/>
    <w:rsid w:val="793F24E8"/>
    <w:rsid w:val="7994212E"/>
    <w:rsid w:val="7A17D795"/>
    <w:rsid w:val="7A3450A5"/>
    <w:rsid w:val="7D3AC3D4"/>
    <w:rsid w:val="7DBF7D6D"/>
    <w:rsid w:val="7DBFDB28"/>
    <w:rsid w:val="7E4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D9AD90"/>
  <w15:docId w15:val="{1DE084A2-B848-443C-AF2A-708C128C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B2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1B556A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paragraph" w:styleId="Heading2">
    <w:name w:val="heading 2"/>
    <w:next w:val="Normal"/>
    <w:link w:val="Heading2Char"/>
    <w:uiPriority w:val="1"/>
    <w:rsid w:val="001B556A"/>
    <w:pPr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064276"/>
      <w:sz w:val="36"/>
      <w:szCs w:val="24"/>
    </w:rPr>
  </w:style>
  <w:style w:type="paragraph" w:styleId="Heading3">
    <w:name w:val="heading 3"/>
    <w:next w:val="Normal"/>
    <w:link w:val="Heading3Char"/>
    <w:uiPriority w:val="1"/>
    <w:qFormat/>
    <w:rsid w:val="001B556A"/>
    <w:pPr>
      <w:spacing w:before="240" w:after="120" w:line="312" w:lineRule="auto"/>
      <w:ind w:left="187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1B556A"/>
    <w:pPr>
      <w:keepNext/>
      <w:keepLines/>
      <w:spacing w:before="240" w:after="120" w:line="312" w:lineRule="auto"/>
      <w:ind w:left="518"/>
      <w:outlineLvl w:val="3"/>
    </w:pPr>
    <w:rPr>
      <w:rFonts w:ascii="Arial" w:eastAsiaTheme="majorEastAsia" w:hAnsi="Arial" w:cstheme="majorBidi"/>
      <w:iCs/>
      <w:color w:val="004982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1B556A"/>
    <w:rPr>
      <w:rFonts w:ascii="Arial" w:eastAsiaTheme="majorEastAsia" w:hAnsi="Arial" w:cstheme="majorBidi"/>
      <w:b/>
      <w:color w:val="064276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1B556A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1B556A"/>
    <w:rPr>
      <w:rFonts w:ascii="Arial" w:eastAsiaTheme="majorEastAsia" w:hAnsi="Arial" w:cstheme="majorBidi"/>
      <w:iCs/>
      <w:color w:val="004982"/>
      <w:sz w:val="28"/>
      <w:szCs w:val="26"/>
    </w:rPr>
  </w:style>
  <w:style w:type="character" w:customStyle="1" w:styleId="Heading1Char">
    <w:name w:val="Heading 1 Char"/>
    <w:link w:val="Heading1"/>
    <w:uiPriority w:val="1"/>
    <w:rsid w:val="001B556A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21224"/>
    <w:pPr>
      <w:numPr>
        <w:numId w:val="3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2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OCHeading">
    <w:name w:val="TOC Heading"/>
    <w:basedOn w:val="Heading2"/>
    <w:next w:val="Normal"/>
    <w:link w:val="TOCHeadingChar"/>
    <w:uiPriority w:val="39"/>
    <w:unhideWhenUsed/>
    <w:qFormat/>
    <w:rsid w:val="00D75E62"/>
    <w:pPr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1B556A"/>
    <w:rPr>
      <w:rFonts w:ascii="Arial" w:eastAsiaTheme="majorEastAsia" w:hAnsi="Arial" w:cstheme="majorBidi"/>
      <w:b/>
      <w:color w:val="064276" w:themeColor="text1"/>
      <w:sz w:val="28"/>
      <w:szCs w:val="32"/>
      <w:shd w:val="clear" w:color="004982" w:fill="auto"/>
    </w:rPr>
  </w:style>
  <w:style w:type="paragraph" w:styleId="NormalWeb">
    <w:name w:val="Normal (Web)"/>
    <w:basedOn w:val="Normal"/>
    <w:uiPriority w:val="99"/>
    <w:unhideWhenUsed/>
    <w:rsid w:val="00EC035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7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3A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3A4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2211B6"/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247D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7DF"/>
    <w:rPr>
      <w:rFonts w:ascii="Arial" w:hAnsi="Arial" w:cs="Arial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F78CB"/>
    <w:rPr>
      <w:color w:val="752E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oha/PH/PREVENTIONWELLNESS/TOBACCOPREVENTION/Pages/retailers.aspx" TargetMode="External"/><Relationship Id="rId18" Type="http://schemas.openxmlformats.org/officeDocument/2006/relationships/hyperlink" Target="https://www.oregon.gov/oha/PH/PREVENTIONWELLNESS/TOBACCOPREVENTION/Documents/TRL%20No%20Self%20Service-%20Punjabi.pdf" TargetMode="External"/><Relationship Id="rId26" Type="http://schemas.openxmlformats.org/officeDocument/2006/relationships/hyperlink" Target="https://www.youtube.com/watch?v=RlSpgkKR28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dor/programs/businesses/pages/tobacco-overview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oregon.gov/oha/PH/PREVENTIONWELLNESS/TOBACCOPREVENTION/Pages/retailers.aspx" TargetMode="External"/><Relationship Id="rId25" Type="http://schemas.openxmlformats.org/officeDocument/2006/relationships/hyperlink" Target="https://www.oregon.gov/oha/PH/PREVENTIONWELLNESS/TOBACCOPREVENTION/Documents/How%20to%20read%20an%20OR%20ID%20Punjabi.pdf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content.govdelivery.com/accounts/OLCC/bulletins/3fc3d7a" TargetMode="External"/><Relationship Id="rId29" Type="http://schemas.openxmlformats.org/officeDocument/2006/relationships/hyperlink" Target="http://www.healthoregon.org/tobaccoretailsal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oregon.gov/oha/PH/PREVENTIONWELLNESS/TOBACCOPREVENTION/Documents/T21%20Punjabi.pdf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oha/PH/PREVENTIONWELLNESS/TOBACCOPREVENTION/Documents/OHA%20TRL%20Retailer%20Training%20Manual.pdf" TargetMode="External"/><Relationship Id="rId23" Type="http://schemas.openxmlformats.org/officeDocument/2006/relationships/hyperlink" Target="https://www.oregon.gov/oha/PH/PREVENTIONWELLNESS/TOBACCOPREVENTION/Documents/OHA%20TRL%20Retailer%20Training%20Manual.pdf" TargetMode="External"/><Relationship Id="rId28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PH/PREVENTIONWELLNESS/TOBACCOPREVENTION/Documents/Retailer%20Best%20Practices%20Guide%20Punjabi.pdf" TargetMode="External"/><Relationship Id="rId22" Type="http://schemas.openxmlformats.org/officeDocument/2006/relationships/hyperlink" Target="https://www.oregon.gov/dor/programs/businesses/Pages/Statewide-Tobacco-Retail-License.aspx" TargetMode="External"/><Relationship Id="rId27" Type="http://schemas.openxmlformats.org/officeDocument/2006/relationships/hyperlink" Target="mailto:Tobacco.Inspections@odhsoha.oregon.gov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3cd92b0d-8b9e-4c49-a31b-1b908d219758" xsi:nil="true"/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Meta_x0020_Description xmlns="3cd92b0d-8b9e-4c49-a31b-1b908d219758" xsi:nil="true"/>
    <PublishingExpirationDate xmlns="http://schemas.microsoft.com/sharepoint/v3" xsi:nil="true"/>
    <PublishingStartDate xmlns="http://schemas.microsoft.com/sharepoint/v3" xsi:nil="true"/>
    <Native_x0020_Name xmlns="3cd92b0d-8b9e-4c49-a31b-1b908d219758" xsi:nil="true"/>
    <Category xmlns="3cd92b0d-8b9e-4c49-a31b-1b908d219758">State Rules and Statutes</Category>
    <Language xmlns="3cd92b0d-8b9e-4c49-a31b-1b908d219758">English</Langu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CC764F4734E4199C8C49183CE1C1D" ma:contentTypeVersion="27" ma:contentTypeDescription="Create a new document." ma:contentTypeScope="" ma:versionID="4cc2f5de5c6579fcf11070d00df6d153">
  <xsd:schema xmlns:xsd="http://www.w3.org/2001/XMLSchema" xmlns:xs="http://www.w3.org/2001/XMLSchema" xmlns:p="http://schemas.microsoft.com/office/2006/metadata/properties" xmlns:ns1="http://schemas.microsoft.com/sharepoint/v3" xmlns:ns2="3cd92b0d-8b9e-4c49-a31b-1b908d219758" xmlns:ns3="59da1016-2a1b-4f8a-9768-d7a4932f6f16" targetNamespace="http://schemas.microsoft.com/office/2006/metadata/properties" ma:root="true" ma:fieldsID="73172131a55da37f88f14f3e60249e03" ns1:_="" ns2:_="" ns3:_="">
    <xsd:import namespace="http://schemas.microsoft.com/sharepoint/v3"/>
    <xsd:import namespace="3cd92b0d-8b9e-4c49-a31b-1b908d219758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Native_x0020_Name" minOccurs="0"/>
                <xsd:element ref="ns2:Language" minOccurs="0"/>
                <xsd:element ref="ns2:Category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1:URL" minOccurs="0"/>
                <xsd:element ref="ns3:IASubtopic" minOccurs="0"/>
                <xsd:element ref="ns1:PublishingStartDate" minOccurs="0"/>
                <xsd:element ref="ns1:PublishingExpirationDate" minOccurs="0"/>
                <xsd:element ref="ns3:IACategory" minOccurs="0"/>
                <xsd:element ref="ns3:SharedWithUsers" minOccurs="0"/>
                <xsd:element ref="ns3:IA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2b0d-8b9e-4c49-a31b-1b908d219758" elementFormDefault="qualified">
    <xsd:import namespace="http://schemas.microsoft.com/office/2006/documentManagement/types"/>
    <xsd:import namespace="http://schemas.microsoft.com/office/infopath/2007/PartnerControls"/>
    <xsd:element name="Native_x0020_Name" ma:index="2" nillable="true" ma:displayName="Native Name" ma:internalName="Native_x0020_Name">
      <xsd:simpleType>
        <xsd:restriction base="dms:Text">
          <xsd:maxLength value="255"/>
        </xsd:restriction>
      </xsd:simpleType>
    </xsd:element>
    <xsd:element name="Language" ma:index="3" nillable="true" ma:displayName="Language" ma:default="English" ma:format="Dropdown" ma:internalName="Language">
      <xsd:simpleType>
        <xsd:restriction base="dms:Choice">
          <xsd:enumeration value="English"/>
          <xsd:enumeration value="Spanish"/>
          <xsd:enumeration value="Russian"/>
          <xsd:enumeration value="Arabic"/>
          <xsd:enumeration value="Simplified Chinese"/>
          <xsd:enumeration value="Korean"/>
          <xsd:enumeration value="Hindi"/>
          <xsd:enumeration value="Punjabi"/>
          <xsd:enumeration value="Vietnamese"/>
        </xsd:restriction>
      </xsd:simpleType>
    </xsd:element>
    <xsd:element name="Category" ma:index="4" nillable="true" ma:displayName="Category" ma:default="State Rules and Statutes" ma:format="Dropdown" ma:internalName="Category">
      <xsd:simpleType>
        <xsd:restriction base="dms:Choice">
          <xsd:enumeration value="State Rules and Statutes"/>
          <xsd:enumeration value="Data and Reports"/>
          <xsd:enumeration value="Community"/>
        </xsd:restriction>
      </xsd:simpleType>
    </xsd:element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9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IACategory" ma:index="1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Topic" ma:index="20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4.xml><?xml version="1.0" encoding="utf-8"?>
<ds:datastoreItem xmlns:ds="http://schemas.openxmlformats.org/officeDocument/2006/customXml" ds:itemID="{F52E0DD1-D7EA-4271-849F-9070E4DAC37E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626</Words>
  <Characters>4453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ਮੁੱਢਲਾ ਪ੍ਰਕਾਸ਼ਨ ਟੈਂਪਲੇਟ</vt:lpstr>
    </vt:vector>
  </TitlesOfParts>
  <Company>Oregon Health Authority (OHA)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 8.5 x 11 ਮੁੱਢਲਾ ਪ੍ਰਕਾਸ਼ਨ ਟੈਂਪਲੇਟ</dc:title>
  <dc:subject>200-624400_1 OHA 0197 8.5 x 11 ਮੁੱਢਲਾ ਪ੍ਰਕਾਸ਼ਨ ਟੈਂਪਲੇਟ</dc:subject>
  <dc:creator>ਓਰੇਗੌਨ ਹੈਲਥ ਅਥਾਰਟੀ</dc:creator>
  <cp:keywords>200-624400_1 OHA 0197 8.5 x 11 ਮੁੱਢਲਾ ਪ੍ਰਕਾਸ਼ਨ ਟੈਂਪਲੇਟ</cp:keywords>
  <cp:lastModifiedBy>Annie Masuda</cp:lastModifiedBy>
  <cp:revision>15</cp:revision>
  <dcterms:created xsi:type="dcterms:W3CDTF">2025-11-26T18:25:00Z</dcterms:created>
  <dcterms:modified xsi:type="dcterms:W3CDTF">2025-12-24T22:18:00Z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0x010100D70CC764F4734E4199C8C49183CE1C1D</vt:lpwstr>
  </property>
  <property fmtid="{D5CDD505-2E9C-101B-9397-08002B2CF9AE}" pid="3" name="GrammarlyDocumentId">
    <vt:lpwstr>d0f056262788ca4292fb518a909f60a3b1cc4556626dc54d566bbdd665f13cdd</vt:lpwstr>
  </property>
  <property fmtid="{D5CDD505-2E9C-101B-9397-08002B2CF9AE}" pid="4" name="MediaServiceImageTags">
    <vt:lpwstr/>
  </property>
  <property fmtid="{D5CDD505-2E9C-101B-9397-08002B2CF9AE}" pid="5" name="MSIP_Label_ebdd6eeb-0dd0-4927-947e-a759f08fcf55_ActionId">
    <vt:lpwstr>1308697a-3a74-4c75-99c8-7f1ce4149717</vt:lpwstr>
  </property>
  <property fmtid="{D5CDD505-2E9C-101B-9397-08002B2CF9AE}" pid="6" name="MSIP_Label_ebdd6eeb-0dd0-4927-947e-a759f08fcf55_ContentBits">
    <vt:lpwstr>0</vt:lpwstr>
  </property>
  <property fmtid="{D5CDD505-2E9C-101B-9397-08002B2CF9AE}" pid="7" name="MSIP_Label_ebdd6eeb-0dd0-4927-947e-a759f08fcf55_Enabled">
    <vt:lpwstr>true</vt:lpwstr>
  </property>
  <property fmtid="{D5CDD505-2E9C-101B-9397-08002B2CF9AE}" pid="8" name="MSIP_Label_ebdd6eeb-0dd0-4927-947e-a759f08fcf55_Method">
    <vt:lpwstr>Privileged</vt:lpwstr>
  </property>
  <property fmtid="{D5CDD505-2E9C-101B-9397-08002B2CF9AE}" pid="9" name="MSIP_Label_ebdd6eeb-0dd0-4927-947e-a759f08fcf55_Name">
    <vt:lpwstr>Level 1 - Published (Items)</vt:lpwstr>
  </property>
  <property fmtid="{D5CDD505-2E9C-101B-9397-08002B2CF9AE}" pid="10" name="MSIP_Label_ebdd6eeb-0dd0-4927-947e-a759f08fcf55_SetDate">
    <vt:lpwstr>2023-11-21T21:46:42Z</vt:lpwstr>
  </property>
  <property fmtid="{D5CDD505-2E9C-101B-9397-08002B2CF9AE}" pid="11" name="MSIP_Label_ebdd6eeb-0dd0-4927-947e-a759f08fcf55_SiteId">
    <vt:lpwstr>658e63e8-8d39-499c-8f48-13adc9452f4c</vt:lpwstr>
  </property>
</Properties>
</file>