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F5474" w14:textId="618FC3A3" w:rsidR="00F04B6E" w:rsidRPr="00095613" w:rsidRDefault="00F04B6E" w:rsidP="00A96C7F">
      <w:pPr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95613">
        <w:rPr>
          <w:rFonts w:ascii="Times New Roman" w:hAnsi="Times New Roman" w:cs="Times New Roman"/>
          <w:b/>
          <w:bCs/>
          <w:sz w:val="28"/>
          <w:szCs w:val="28"/>
        </w:rPr>
        <w:t>EMS &amp; TRAUMA SYSTEMS</w:t>
      </w:r>
    </w:p>
    <w:p w14:paraId="5D77D09D" w14:textId="77777777" w:rsidR="00F04B6E" w:rsidRPr="00E8441F" w:rsidRDefault="00F04B6E" w:rsidP="00A96C7F">
      <w:pPr>
        <w:pStyle w:val="Heading2"/>
        <w:ind w:left="-540"/>
        <w:rPr>
          <w:sz w:val="28"/>
        </w:rPr>
      </w:pPr>
      <w:r>
        <w:rPr>
          <w:sz w:val="28"/>
        </w:rPr>
        <w:t xml:space="preserve">Hospital </w:t>
      </w:r>
      <w:r w:rsidR="002248A9">
        <w:rPr>
          <w:sz w:val="28"/>
        </w:rPr>
        <w:t xml:space="preserve">Resources, </w:t>
      </w:r>
      <w:r>
        <w:rPr>
          <w:sz w:val="28"/>
        </w:rPr>
        <w:t>Equipment Checklist and Attestation</w:t>
      </w:r>
      <w:r w:rsidR="00635E24">
        <w:rPr>
          <w:sz w:val="28"/>
        </w:rPr>
        <w:t xml:space="preserve"> Form</w:t>
      </w:r>
    </w:p>
    <w:p w14:paraId="588AF525" w14:textId="77777777" w:rsidR="00F04B6E" w:rsidRPr="00E8441F" w:rsidRDefault="00F04B6E" w:rsidP="00F04B6E">
      <w:pPr>
        <w:pStyle w:val="1AutoList1"/>
        <w:rPr>
          <w:b/>
          <w:bCs/>
          <w:sz w:val="24"/>
        </w:rPr>
      </w:pPr>
    </w:p>
    <w:tbl>
      <w:tblPr>
        <w:tblW w:w="1005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7357"/>
      </w:tblGrid>
      <w:tr w:rsidR="00F04B6E" w:rsidRPr="007275A0" w14:paraId="61B0CB88" w14:textId="77777777" w:rsidTr="00BC129B">
        <w:trPr>
          <w:trHeight w:val="322"/>
        </w:trPr>
        <w:tc>
          <w:tcPr>
            <w:tcW w:w="2700" w:type="dxa"/>
          </w:tcPr>
          <w:p w14:paraId="65EB6BAC" w14:textId="77777777" w:rsidR="00F04B6E" w:rsidRPr="007275A0" w:rsidRDefault="00F04B6E" w:rsidP="00E9380E">
            <w:pPr>
              <w:pStyle w:val="1AutoList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Hospital</w:t>
            </w:r>
          </w:p>
        </w:tc>
        <w:tc>
          <w:tcPr>
            <w:tcW w:w="7357" w:type="dxa"/>
          </w:tcPr>
          <w:p w14:paraId="138EA085" w14:textId="77777777" w:rsidR="00F04B6E" w:rsidRPr="002031E1" w:rsidRDefault="00F04B6E" w:rsidP="00E9380E">
            <w:pPr>
              <w:pStyle w:val="1AutoList1"/>
              <w:rPr>
                <w:b/>
                <w:bCs/>
                <w:sz w:val="28"/>
                <w:szCs w:val="28"/>
              </w:rPr>
            </w:pPr>
          </w:p>
        </w:tc>
      </w:tr>
    </w:tbl>
    <w:p w14:paraId="04289067" w14:textId="06CC4F59" w:rsidR="00063865" w:rsidRDefault="00063865"/>
    <w:tbl>
      <w:tblPr>
        <w:tblStyle w:val="TableGrid"/>
        <w:tblW w:w="10057" w:type="dxa"/>
        <w:tblInd w:w="-432" w:type="dxa"/>
        <w:tblLook w:val="04A0" w:firstRow="1" w:lastRow="0" w:firstColumn="1" w:lastColumn="0" w:noHBand="0" w:noVBand="1"/>
      </w:tblPr>
      <w:tblGrid>
        <w:gridCol w:w="3626"/>
        <w:gridCol w:w="569"/>
        <w:gridCol w:w="593"/>
        <w:gridCol w:w="5269"/>
      </w:tblGrid>
      <w:tr w:rsidR="000B2025" w14:paraId="468B7926" w14:textId="77777777" w:rsidTr="00BC129B">
        <w:tc>
          <w:tcPr>
            <w:tcW w:w="10057" w:type="dxa"/>
            <w:gridSpan w:val="4"/>
            <w:shd w:val="clear" w:color="auto" w:fill="BDD6EE" w:themeFill="accent5" w:themeFillTint="66"/>
          </w:tcPr>
          <w:p w14:paraId="23386BC7" w14:textId="77777777" w:rsidR="000B2025" w:rsidRPr="00095613" w:rsidRDefault="000B2025" w:rsidP="00095613">
            <w:pPr>
              <w:jc w:val="center"/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Stages of Care</w:t>
            </w:r>
            <w:r w:rsidR="00095613">
              <w:rPr>
                <w:sz w:val="24"/>
                <w:szCs w:val="24"/>
              </w:rPr>
              <w:t xml:space="preserve"> Considerations</w:t>
            </w:r>
          </w:p>
        </w:tc>
      </w:tr>
      <w:tr w:rsidR="00B7298A" w14:paraId="710169B2" w14:textId="77777777" w:rsidTr="00BC129B">
        <w:tc>
          <w:tcPr>
            <w:tcW w:w="3626" w:type="dxa"/>
            <w:vMerge w:val="restart"/>
          </w:tcPr>
          <w:p w14:paraId="6FB3880F" w14:textId="77777777" w:rsidR="00B7298A" w:rsidRPr="00B7298A" w:rsidRDefault="00B7298A">
            <w:pPr>
              <w:rPr>
                <w:b/>
                <w:bCs/>
                <w:sz w:val="24"/>
                <w:szCs w:val="24"/>
              </w:rPr>
            </w:pPr>
            <w:r w:rsidRPr="00B7298A">
              <w:rPr>
                <w:b/>
                <w:bCs/>
                <w:sz w:val="24"/>
                <w:szCs w:val="24"/>
              </w:rPr>
              <w:t xml:space="preserve">Pre-hospital </w:t>
            </w:r>
          </w:p>
          <w:p w14:paraId="55779ECF" w14:textId="77777777" w:rsidR="00B7298A" w:rsidRDefault="00B7298A" w:rsidP="003A0551">
            <w:r>
              <w:t>Is EMS available?</w:t>
            </w:r>
          </w:p>
        </w:tc>
        <w:tc>
          <w:tcPr>
            <w:tcW w:w="569" w:type="dxa"/>
          </w:tcPr>
          <w:p w14:paraId="691452AC" w14:textId="77777777" w:rsidR="00B7298A" w:rsidRDefault="00B7298A">
            <w:r>
              <w:t>Yes</w:t>
            </w:r>
          </w:p>
        </w:tc>
        <w:tc>
          <w:tcPr>
            <w:tcW w:w="593" w:type="dxa"/>
          </w:tcPr>
          <w:p w14:paraId="4BB48AC4" w14:textId="77777777" w:rsidR="00B7298A" w:rsidRDefault="00B7298A">
            <w:r>
              <w:t>No</w:t>
            </w:r>
          </w:p>
        </w:tc>
        <w:tc>
          <w:tcPr>
            <w:tcW w:w="5269" w:type="dxa"/>
          </w:tcPr>
          <w:p w14:paraId="683C6BD3" w14:textId="77777777" w:rsidR="00B7298A" w:rsidRDefault="00B7298A"/>
        </w:tc>
      </w:tr>
      <w:tr w:rsidR="00B7298A" w14:paraId="29DC4F1F" w14:textId="77777777" w:rsidTr="00BC129B">
        <w:tc>
          <w:tcPr>
            <w:tcW w:w="3626" w:type="dxa"/>
            <w:vMerge/>
          </w:tcPr>
          <w:p w14:paraId="5E40CF04" w14:textId="77777777" w:rsidR="00B7298A" w:rsidRDefault="00B7298A"/>
        </w:tc>
        <w:tc>
          <w:tcPr>
            <w:tcW w:w="569" w:type="dxa"/>
          </w:tcPr>
          <w:p w14:paraId="7752C84E" w14:textId="77777777" w:rsidR="00B7298A" w:rsidRDefault="00B7298A"/>
        </w:tc>
        <w:tc>
          <w:tcPr>
            <w:tcW w:w="593" w:type="dxa"/>
          </w:tcPr>
          <w:p w14:paraId="3DDB6234" w14:textId="77777777" w:rsidR="00B7298A" w:rsidRDefault="00B7298A"/>
        </w:tc>
        <w:tc>
          <w:tcPr>
            <w:tcW w:w="5269" w:type="dxa"/>
          </w:tcPr>
          <w:p w14:paraId="24534720" w14:textId="77777777" w:rsidR="00B7298A" w:rsidRDefault="00B7298A"/>
        </w:tc>
      </w:tr>
      <w:tr w:rsidR="000B2025" w14:paraId="7E53A3F5" w14:textId="77777777" w:rsidTr="00BC129B">
        <w:tc>
          <w:tcPr>
            <w:tcW w:w="10057" w:type="dxa"/>
            <w:gridSpan w:val="4"/>
          </w:tcPr>
          <w:p w14:paraId="03D43075" w14:textId="77777777" w:rsidR="000B2025" w:rsidRPr="00B7298A" w:rsidRDefault="000B2025">
            <w:pPr>
              <w:rPr>
                <w:b/>
                <w:bCs/>
                <w:sz w:val="24"/>
                <w:szCs w:val="24"/>
              </w:rPr>
            </w:pPr>
            <w:r w:rsidRPr="00B7298A">
              <w:rPr>
                <w:b/>
                <w:bCs/>
                <w:sz w:val="24"/>
                <w:szCs w:val="24"/>
              </w:rPr>
              <w:t>Entrance &amp; Helipad</w:t>
            </w:r>
          </w:p>
        </w:tc>
      </w:tr>
      <w:tr w:rsidR="00AC0765" w14:paraId="234C9955" w14:textId="77777777" w:rsidTr="00BC129B">
        <w:tc>
          <w:tcPr>
            <w:tcW w:w="3626" w:type="dxa"/>
          </w:tcPr>
          <w:p w14:paraId="69C5FBB1" w14:textId="77777777" w:rsidR="00AC0765" w:rsidRDefault="00AC0765">
            <w:r>
              <w:t>Is there a</w:t>
            </w:r>
            <w:r w:rsidRPr="00205BF1">
              <w:t>ccess from the ambulance or helicopter landing area t</w:t>
            </w:r>
            <w:r>
              <w:t>o the trauma treatment area</w:t>
            </w:r>
            <w:r w:rsidRPr="00205BF1">
              <w:t>?</w:t>
            </w:r>
          </w:p>
        </w:tc>
        <w:tc>
          <w:tcPr>
            <w:tcW w:w="569" w:type="dxa"/>
          </w:tcPr>
          <w:p w14:paraId="6B55A1B8" w14:textId="77777777" w:rsidR="00AC0765" w:rsidRDefault="00AC0765"/>
        </w:tc>
        <w:tc>
          <w:tcPr>
            <w:tcW w:w="593" w:type="dxa"/>
          </w:tcPr>
          <w:p w14:paraId="4F2A09AD" w14:textId="77777777" w:rsidR="00AC0765" w:rsidRDefault="00AC0765"/>
        </w:tc>
        <w:tc>
          <w:tcPr>
            <w:tcW w:w="5269" w:type="dxa"/>
          </w:tcPr>
          <w:p w14:paraId="1AC2192D" w14:textId="77777777" w:rsidR="00AC0765" w:rsidRDefault="00AC0765"/>
        </w:tc>
      </w:tr>
      <w:tr w:rsidR="00AC0765" w14:paraId="4F4C483D" w14:textId="77777777" w:rsidTr="00BC129B">
        <w:tc>
          <w:tcPr>
            <w:tcW w:w="3626" w:type="dxa"/>
          </w:tcPr>
          <w:p w14:paraId="4CA31E61" w14:textId="77777777" w:rsidR="00AC0765" w:rsidRDefault="00AC0765">
            <w:r w:rsidRPr="00205BF1">
              <w:t>Is</w:t>
            </w:r>
            <w:r>
              <w:t xml:space="preserve"> there</w:t>
            </w:r>
            <w:r w:rsidRPr="00205BF1">
              <w:t xml:space="preserve"> priority access to the operating room, laboratory, blood bank, radiology, an</w:t>
            </w:r>
            <w:r>
              <w:t xml:space="preserve">d other support services </w:t>
            </w:r>
            <w:r w:rsidRPr="00205BF1">
              <w:t>for trauma patients?</w:t>
            </w:r>
          </w:p>
        </w:tc>
        <w:tc>
          <w:tcPr>
            <w:tcW w:w="569" w:type="dxa"/>
          </w:tcPr>
          <w:p w14:paraId="28D15A8A" w14:textId="77777777" w:rsidR="00AC0765" w:rsidRDefault="00AC0765"/>
        </w:tc>
        <w:tc>
          <w:tcPr>
            <w:tcW w:w="593" w:type="dxa"/>
          </w:tcPr>
          <w:p w14:paraId="028B17CF" w14:textId="77777777" w:rsidR="00AC0765" w:rsidRDefault="00AC0765"/>
        </w:tc>
        <w:tc>
          <w:tcPr>
            <w:tcW w:w="5269" w:type="dxa"/>
          </w:tcPr>
          <w:p w14:paraId="2D1D121A" w14:textId="77777777" w:rsidR="00AC0765" w:rsidRDefault="00AC0765"/>
        </w:tc>
      </w:tr>
      <w:tr w:rsidR="00AC0765" w14:paraId="22B612A5" w14:textId="77777777" w:rsidTr="00BC129B">
        <w:tc>
          <w:tcPr>
            <w:tcW w:w="3626" w:type="dxa"/>
          </w:tcPr>
          <w:p w14:paraId="3C7C2001" w14:textId="77777777" w:rsidR="00AC0765" w:rsidRDefault="00AC0765">
            <w:r>
              <w:t>Is there a Decontamination Room?</w:t>
            </w:r>
          </w:p>
        </w:tc>
        <w:tc>
          <w:tcPr>
            <w:tcW w:w="569" w:type="dxa"/>
          </w:tcPr>
          <w:p w14:paraId="00E4AA06" w14:textId="77777777" w:rsidR="00AC0765" w:rsidRDefault="00AC0765"/>
        </w:tc>
        <w:tc>
          <w:tcPr>
            <w:tcW w:w="593" w:type="dxa"/>
          </w:tcPr>
          <w:p w14:paraId="5F5B4B9F" w14:textId="77777777" w:rsidR="00AC0765" w:rsidRDefault="00AC0765"/>
        </w:tc>
        <w:tc>
          <w:tcPr>
            <w:tcW w:w="5269" w:type="dxa"/>
          </w:tcPr>
          <w:p w14:paraId="4C70E961" w14:textId="77777777" w:rsidR="00AC0765" w:rsidRDefault="00AC0765"/>
        </w:tc>
      </w:tr>
    </w:tbl>
    <w:p w14:paraId="3DF606B4" w14:textId="3D7E14FA" w:rsidR="00063865" w:rsidRDefault="00063865"/>
    <w:tbl>
      <w:tblPr>
        <w:tblStyle w:val="TableGrid"/>
        <w:tblW w:w="1000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450"/>
        <w:gridCol w:w="450"/>
        <w:gridCol w:w="450"/>
        <w:gridCol w:w="450"/>
        <w:gridCol w:w="540"/>
        <w:gridCol w:w="540"/>
        <w:gridCol w:w="2448"/>
      </w:tblGrid>
      <w:tr w:rsidR="00FE6FAD" w14:paraId="238F3095" w14:textId="77777777" w:rsidTr="00E82A1A">
        <w:tc>
          <w:tcPr>
            <w:tcW w:w="10008" w:type="dxa"/>
            <w:gridSpan w:val="9"/>
            <w:shd w:val="clear" w:color="auto" w:fill="BDD6EE" w:themeFill="accent5" w:themeFillTint="66"/>
          </w:tcPr>
          <w:p w14:paraId="226BFB2A" w14:textId="77777777" w:rsidR="00FE6FAD" w:rsidRDefault="00095613" w:rsidP="00095613">
            <w:pPr>
              <w:jc w:val="center"/>
            </w:pPr>
            <w:r w:rsidRPr="00095613">
              <w:rPr>
                <w:sz w:val="24"/>
                <w:szCs w:val="24"/>
              </w:rPr>
              <w:t>Stages of Care</w:t>
            </w:r>
            <w:r>
              <w:rPr>
                <w:sz w:val="24"/>
                <w:szCs w:val="24"/>
              </w:rPr>
              <w:t xml:space="preserve"> Considerations</w:t>
            </w:r>
          </w:p>
        </w:tc>
      </w:tr>
      <w:tr w:rsidR="000B2025" w14:paraId="1FBAF955" w14:textId="77777777" w:rsidTr="00E82A1A">
        <w:tc>
          <w:tcPr>
            <w:tcW w:w="10008" w:type="dxa"/>
            <w:gridSpan w:val="9"/>
          </w:tcPr>
          <w:p w14:paraId="4747920E" w14:textId="34A546E0" w:rsidR="000B2025" w:rsidRPr="00B7298A" w:rsidRDefault="000B2025">
            <w:pPr>
              <w:rPr>
                <w:b/>
                <w:bCs/>
                <w:sz w:val="24"/>
                <w:szCs w:val="24"/>
              </w:rPr>
            </w:pPr>
            <w:r w:rsidRPr="00B7298A">
              <w:rPr>
                <w:b/>
                <w:bCs/>
                <w:sz w:val="24"/>
                <w:szCs w:val="24"/>
              </w:rPr>
              <w:t>Emergency Department</w:t>
            </w:r>
            <w:r w:rsidR="00454449">
              <w:rPr>
                <w:b/>
                <w:bCs/>
                <w:sz w:val="24"/>
                <w:szCs w:val="24"/>
              </w:rPr>
              <w:t xml:space="preserve">                                       </w:t>
            </w:r>
            <w:r w:rsidR="00454449">
              <w:t>E = Expected, D = Desired</w:t>
            </w:r>
          </w:p>
        </w:tc>
      </w:tr>
      <w:tr w:rsidR="00FE6FAD" w14:paraId="64E791A7" w14:textId="77777777" w:rsidTr="00E82A1A">
        <w:tc>
          <w:tcPr>
            <w:tcW w:w="1620" w:type="dxa"/>
          </w:tcPr>
          <w:p w14:paraId="62FBE7FA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Equipment</w:t>
            </w:r>
          </w:p>
        </w:tc>
        <w:tc>
          <w:tcPr>
            <w:tcW w:w="3060" w:type="dxa"/>
          </w:tcPr>
          <w:p w14:paraId="74FF4133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Description</w:t>
            </w:r>
          </w:p>
        </w:tc>
        <w:tc>
          <w:tcPr>
            <w:tcW w:w="450" w:type="dxa"/>
          </w:tcPr>
          <w:p w14:paraId="7F754A7E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L1</w:t>
            </w:r>
          </w:p>
        </w:tc>
        <w:tc>
          <w:tcPr>
            <w:tcW w:w="450" w:type="dxa"/>
          </w:tcPr>
          <w:p w14:paraId="51B7C579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L2</w:t>
            </w:r>
          </w:p>
        </w:tc>
        <w:tc>
          <w:tcPr>
            <w:tcW w:w="450" w:type="dxa"/>
          </w:tcPr>
          <w:p w14:paraId="121F9CFC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L3</w:t>
            </w:r>
          </w:p>
        </w:tc>
        <w:tc>
          <w:tcPr>
            <w:tcW w:w="450" w:type="dxa"/>
          </w:tcPr>
          <w:p w14:paraId="61D623D8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L4</w:t>
            </w:r>
          </w:p>
        </w:tc>
        <w:tc>
          <w:tcPr>
            <w:tcW w:w="540" w:type="dxa"/>
          </w:tcPr>
          <w:p w14:paraId="6F2A0D6D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Yes</w:t>
            </w:r>
          </w:p>
        </w:tc>
        <w:tc>
          <w:tcPr>
            <w:tcW w:w="540" w:type="dxa"/>
          </w:tcPr>
          <w:p w14:paraId="3B520762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</w:t>
            </w:r>
          </w:p>
        </w:tc>
        <w:tc>
          <w:tcPr>
            <w:tcW w:w="2448" w:type="dxa"/>
          </w:tcPr>
          <w:p w14:paraId="54F20CF2" w14:textId="77777777" w:rsidR="000B2025" w:rsidRPr="00B7298A" w:rsidRDefault="000B2025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Notes</w:t>
            </w:r>
          </w:p>
        </w:tc>
      </w:tr>
      <w:tr w:rsidR="005A15F6" w14:paraId="6F065AD8" w14:textId="77777777" w:rsidTr="00E82A1A">
        <w:tc>
          <w:tcPr>
            <w:tcW w:w="1620" w:type="dxa"/>
          </w:tcPr>
          <w:p w14:paraId="22CBA988" w14:textId="77777777" w:rsidR="005A15F6" w:rsidRDefault="005A15F6" w:rsidP="005A15F6">
            <w:pPr>
              <w:spacing w:after="0"/>
            </w:pPr>
            <w:r>
              <w:t>Airway control &amp; Ventilation Equipment</w:t>
            </w:r>
          </w:p>
        </w:tc>
        <w:tc>
          <w:tcPr>
            <w:tcW w:w="3060" w:type="dxa"/>
          </w:tcPr>
          <w:p w14:paraId="7A339587" w14:textId="77777777" w:rsidR="005A15F6" w:rsidRDefault="005A15F6" w:rsidP="005A15F6">
            <w:pPr>
              <w:spacing w:after="0"/>
            </w:pPr>
            <w:r>
              <w:t>Infant BVM</w:t>
            </w:r>
          </w:p>
          <w:p w14:paraId="27FC550E" w14:textId="77777777" w:rsidR="005A15F6" w:rsidRDefault="005A15F6" w:rsidP="005A15F6">
            <w:pPr>
              <w:spacing w:after="0"/>
            </w:pPr>
            <w:r>
              <w:t>Child BVM</w:t>
            </w:r>
          </w:p>
          <w:p w14:paraId="1657BB0D" w14:textId="77777777" w:rsidR="005A15F6" w:rsidRDefault="005A15F6" w:rsidP="005A15F6">
            <w:pPr>
              <w:spacing w:after="0"/>
            </w:pPr>
            <w:r>
              <w:t>Adult BVM</w:t>
            </w:r>
          </w:p>
          <w:p w14:paraId="3EAFA7B5" w14:textId="77777777" w:rsidR="005A15F6" w:rsidRDefault="005A15F6" w:rsidP="005A15F6">
            <w:pPr>
              <w:spacing w:after="0"/>
            </w:pPr>
            <w:r>
              <w:t>ETT sizes  3.5,4.0,4.5,5.0,5.5,6.0,6.5,7.0,7.5 &amp; 8.0 mm</w:t>
            </w:r>
          </w:p>
          <w:p w14:paraId="73C19741" w14:textId="77777777" w:rsidR="005A15F6" w:rsidRDefault="005A15F6" w:rsidP="005A15F6">
            <w:pPr>
              <w:spacing w:after="0"/>
            </w:pPr>
            <w:r>
              <w:t>Supraglottic airways</w:t>
            </w:r>
          </w:p>
          <w:p w14:paraId="64D483E9" w14:textId="77777777" w:rsidR="005A15F6" w:rsidRDefault="005A15F6" w:rsidP="005A15F6">
            <w:pPr>
              <w:spacing w:after="0"/>
            </w:pPr>
            <w:r>
              <w:t>Laryngoscope &amp; blade sizes 1-3</w:t>
            </w:r>
          </w:p>
          <w:p w14:paraId="47D55FAE" w14:textId="77777777" w:rsidR="005A15F6" w:rsidRDefault="005A15F6" w:rsidP="005A15F6">
            <w:pPr>
              <w:spacing w:after="0"/>
            </w:pPr>
            <w:r>
              <w:t>OPAs 50,60,70,80 mm o NPAs</w:t>
            </w:r>
          </w:p>
          <w:p w14:paraId="5FC46E7A" w14:textId="77777777" w:rsidR="005A15F6" w:rsidRDefault="005A15F6" w:rsidP="005A15F6">
            <w:pPr>
              <w:spacing w:after="0"/>
            </w:pPr>
          </w:p>
        </w:tc>
        <w:tc>
          <w:tcPr>
            <w:tcW w:w="450" w:type="dxa"/>
          </w:tcPr>
          <w:p w14:paraId="0DCF171D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CB67060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E01FF98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DB75991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4DF3C001" w14:textId="77777777" w:rsidR="005A15F6" w:rsidRDefault="005A15F6" w:rsidP="005A15F6">
            <w:pPr>
              <w:spacing w:after="0"/>
            </w:pPr>
          </w:p>
        </w:tc>
        <w:tc>
          <w:tcPr>
            <w:tcW w:w="540" w:type="dxa"/>
          </w:tcPr>
          <w:p w14:paraId="1B19C646" w14:textId="77777777" w:rsidR="005A15F6" w:rsidRDefault="005A15F6" w:rsidP="005A15F6">
            <w:pPr>
              <w:spacing w:after="0"/>
            </w:pPr>
          </w:p>
        </w:tc>
        <w:tc>
          <w:tcPr>
            <w:tcW w:w="2448" w:type="dxa"/>
          </w:tcPr>
          <w:p w14:paraId="46D83216" w14:textId="77777777" w:rsidR="005A15F6" w:rsidRDefault="005A15F6" w:rsidP="005A15F6">
            <w:pPr>
              <w:spacing w:after="0"/>
            </w:pPr>
          </w:p>
        </w:tc>
      </w:tr>
      <w:tr w:rsidR="005A15F6" w14:paraId="67EFE017" w14:textId="77777777" w:rsidTr="00E82A1A">
        <w:tc>
          <w:tcPr>
            <w:tcW w:w="1620" w:type="dxa"/>
          </w:tcPr>
          <w:p w14:paraId="61D7FD0A" w14:textId="77777777" w:rsidR="005A15F6" w:rsidRDefault="005A15F6" w:rsidP="005A15F6">
            <w:pPr>
              <w:spacing w:after="0"/>
            </w:pPr>
            <w:r>
              <w:t>Pulse oximetry</w:t>
            </w:r>
          </w:p>
        </w:tc>
        <w:tc>
          <w:tcPr>
            <w:tcW w:w="3060" w:type="dxa"/>
          </w:tcPr>
          <w:p w14:paraId="36134A1E" w14:textId="77777777" w:rsidR="005A15F6" w:rsidRDefault="005A15F6" w:rsidP="005A15F6">
            <w:pPr>
              <w:spacing w:after="0"/>
            </w:pPr>
            <w:r>
              <w:t>Infant probe</w:t>
            </w:r>
          </w:p>
          <w:p w14:paraId="1D0F2071" w14:textId="77777777" w:rsidR="005A15F6" w:rsidRDefault="005A15F6" w:rsidP="005A15F6">
            <w:pPr>
              <w:spacing w:after="0"/>
            </w:pPr>
            <w:r>
              <w:t>Child probe</w:t>
            </w:r>
          </w:p>
          <w:p w14:paraId="685C43B9" w14:textId="77777777" w:rsidR="005A15F6" w:rsidRDefault="005A15F6" w:rsidP="005A15F6">
            <w:pPr>
              <w:spacing w:after="0"/>
            </w:pPr>
            <w:r>
              <w:t>Adult probe</w:t>
            </w:r>
          </w:p>
        </w:tc>
        <w:tc>
          <w:tcPr>
            <w:tcW w:w="450" w:type="dxa"/>
          </w:tcPr>
          <w:p w14:paraId="369F04A6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D821220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1FE037B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8D865D2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40C6DE7D" w14:textId="77777777" w:rsidR="005A15F6" w:rsidRDefault="005A15F6" w:rsidP="005A15F6">
            <w:pPr>
              <w:spacing w:after="0"/>
            </w:pPr>
          </w:p>
        </w:tc>
        <w:tc>
          <w:tcPr>
            <w:tcW w:w="540" w:type="dxa"/>
          </w:tcPr>
          <w:p w14:paraId="285239E7" w14:textId="77777777" w:rsidR="005A15F6" w:rsidRDefault="005A15F6" w:rsidP="005A15F6">
            <w:pPr>
              <w:spacing w:after="0"/>
            </w:pPr>
          </w:p>
        </w:tc>
        <w:tc>
          <w:tcPr>
            <w:tcW w:w="2448" w:type="dxa"/>
          </w:tcPr>
          <w:p w14:paraId="75841A3F" w14:textId="77777777" w:rsidR="005A15F6" w:rsidRDefault="005A15F6" w:rsidP="005A15F6">
            <w:pPr>
              <w:spacing w:after="0"/>
            </w:pPr>
          </w:p>
        </w:tc>
      </w:tr>
      <w:tr w:rsidR="005A15F6" w14:paraId="24000829" w14:textId="77777777" w:rsidTr="00E82A1A">
        <w:tc>
          <w:tcPr>
            <w:tcW w:w="1620" w:type="dxa"/>
          </w:tcPr>
          <w:p w14:paraId="7874C046" w14:textId="77777777" w:rsidR="005A15F6" w:rsidRDefault="005A15F6" w:rsidP="005A15F6">
            <w:pPr>
              <w:spacing w:after="0"/>
            </w:pPr>
            <w:r>
              <w:t>Suction Devices &amp; Supplies</w:t>
            </w:r>
          </w:p>
        </w:tc>
        <w:tc>
          <w:tcPr>
            <w:tcW w:w="3060" w:type="dxa"/>
          </w:tcPr>
          <w:p w14:paraId="3201292E" w14:textId="77777777" w:rsidR="005A15F6" w:rsidRDefault="005A15F6" w:rsidP="005A15F6">
            <w:pPr>
              <w:spacing w:after="0"/>
            </w:pPr>
            <w:r>
              <w:t>Catheters 6,8,10,14 Fr</w:t>
            </w:r>
          </w:p>
        </w:tc>
        <w:tc>
          <w:tcPr>
            <w:tcW w:w="450" w:type="dxa"/>
          </w:tcPr>
          <w:p w14:paraId="719584FA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01B5EAA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50B4C58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D7C825E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4CA2250B" w14:textId="77777777" w:rsidR="005A15F6" w:rsidRDefault="005A15F6" w:rsidP="005A15F6">
            <w:pPr>
              <w:spacing w:after="0"/>
            </w:pPr>
          </w:p>
        </w:tc>
        <w:tc>
          <w:tcPr>
            <w:tcW w:w="540" w:type="dxa"/>
          </w:tcPr>
          <w:p w14:paraId="0373E91F" w14:textId="77777777" w:rsidR="005A15F6" w:rsidRDefault="005A15F6" w:rsidP="005A15F6">
            <w:pPr>
              <w:spacing w:after="0"/>
            </w:pPr>
          </w:p>
        </w:tc>
        <w:tc>
          <w:tcPr>
            <w:tcW w:w="2448" w:type="dxa"/>
          </w:tcPr>
          <w:p w14:paraId="10C300BD" w14:textId="77777777" w:rsidR="005A15F6" w:rsidRDefault="005A15F6" w:rsidP="005A15F6">
            <w:pPr>
              <w:spacing w:after="0"/>
            </w:pPr>
          </w:p>
        </w:tc>
      </w:tr>
      <w:tr w:rsidR="005A15F6" w14:paraId="4F24E265" w14:textId="77777777" w:rsidTr="00E82A1A">
        <w:tc>
          <w:tcPr>
            <w:tcW w:w="1620" w:type="dxa"/>
          </w:tcPr>
          <w:p w14:paraId="3045DAE5" w14:textId="502BF029" w:rsidR="005A15F6" w:rsidRDefault="005A15F6" w:rsidP="005A15F6">
            <w:pPr>
              <w:spacing w:after="0"/>
            </w:pPr>
            <w:r>
              <w:lastRenderedPageBreak/>
              <w:t xml:space="preserve">EKG monitor and </w:t>
            </w:r>
            <w:r w:rsidR="005450F7">
              <w:t>defibrillator</w:t>
            </w:r>
          </w:p>
        </w:tc>
        <w:tc>
          <w:tcPr>
            <w:tcW w:w="3060" w:type="dxa"/>
          </w:tcPr>
          <w:p w14:paraId="02EB6068" w14:textId="77777777" w:rsidR="005A15F6" w:rsidRDefault="005A15F6" w:rsidP="005A15F6">
            <w:pPr>
              <w:spacing w:after="0"/>
            </w:pPr>
            <w:r>
              <w:t>Adult &amp; Pediatric crash carts</w:t>
            </w:r>
          </w:p>
          <w:p w14:paraId="1ADE27C3" w14:textId="2AF8256D" w:rsidR="005A15F6" w:rsidRDefault="005A15F6" w:rsidP="005A15F6">
            <w:pPr>
              <w:spacing w:after="0"/>
            </w:pPr>
            <w:r>
              <w:t xml:space="preserve">EKG &amp; </w:t>
            </w:r>
            <w:r w:rsidR="005450F7">
              <w:t>defibrillator</w:t>
            </w:r>
            <w:r>
              <w:t xml:space="preserve"> </w:t>
            </w:r>
            <w:r w:rsidR="005450F7">
              <w:t>defibrillation</w:t>
            </w:r>
            <w:r>
              <w:t xml:space="preserve"> pads (adult/pediatrics)</w:t>
            </w:r>
          </w:p>
        </w:tc>
        <w:tc>
          <w:tcPr>
            <w:tcW w:w="450" w:type="dxa"/>
          </w:tcPr>
          <w:p w14:paraId="57A81D3C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7767CE2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7A1CE21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56DB4A3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7CB79339" w14:textId="77777777" w:rsidR="005A15F6" w:rsidRDefault="005A15F6" w:rsidP="005A15F6">
            <w:pPr>
              <w:spacing w:after="0"/>
            </w:pPr>
          </w:p>
        </w:tc>
        <w:tc>
          <w:tcPr>
            <w:tcW w:w="540" w:type="dxa"/>
          </w:tcPr>
          <w:p w14:paraId="2997F2E3" w14:textId="77777777" w:rsidR="005A15F6" w:rsidRDefault="005A15F6" w:rsidP="005A15F6">
            <w:pPr>
              <w:spacing w:after="0"/>
            </w:pPr>
          </w:p>
        </w:tc>
        <w:tc>
          <w:tcPr>
            <w:tcW w:w="2448" w:type="dxa"/>
          </w:tcPr>
          <w:p w14:paraId="454DA7A3" w14:textId="77777777" w:rsidR="005A15F6" w:rsidRDefault="005A15F6" w:rsidP="005A15F6">
            <w:pPr>
              <w:spacing w:after="0"/>
            </w:pPr>
          </w:p>
        </w:tc>
      </w:tr>
      <w:tr w:rsidR="005A15F6" w14:paraId="0B88E628" w14:textId="77777777" w:rsidTr="003A0551">
        <w:tc>
          <w:tcPr>
            <w:tcW w:w="4680" w:type="dxa"/>
            <w:gridSpan w:val="2"/>
          </w:tcPr>
          <w:p w14:paraId="550E0FC9" w14:textId="77777777" w:rsidR="005A15F6" w:rsidRDefault="005A15F6" w:rsidP="005A15F6">
            <w:pPr>
              <w:spacing w:after="0"/>
            </w:pPr>
            <w:r>
              <w:t>Crystalloid IV fluids &amp; administration sets</w:t>
            </w:r>
          </w:p>
        </w:tc>
        <w:tc>
          <w:tcPr>
            <w:tcW w:w="450" w:type="dxa"/>
          </w:tcPr>
          <w:p w14:paraId="17807CB8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73D6B7F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A51BA02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C59B485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586F2B54" w14:textId="77777777" w:rsidR="005A15F6" w:rsidRDefault="005A15F6" w:rsidP="005A15F6">
            <w:pPr>
              <w:spacing w:after="0"/>
            </w:pPr>
          </w:p>
        </w:tc>
        <w:tc>
          <w:tcPr>
            <w:tcW w:w="540" w:type="dxa"/>
          </w:tcPr>
          <w:p w14:paraId="3BDE2DA0" w14:textId="77777777" w:rsidR="005A15F6" w:rsidRDefault="005A15F6" w:rsidP="005A15F6">
            <w:pPr>
              <w:spacing w:after="0"/>
            </w:pPr>
          </w:p>
        </w:tc>
        <w:tc>
          <w:tcPr>
            <w:tcW w:w="2448" w:type="dxa"/>
          </w:tcPr>
          <w:p w14:paraId="5589337B" w14:textId="77777777" w:rsidR="005A15F6" w:rsidRDefault="005A15F6" w:rsidP="005A15F6">
            <w:pPr>
              <w:spacing w:after="0"/>
            </w:pPr>
          </w:p>
        </w:tc>
      </w:tr>
      <w:tr w:rsidR="005A15F6" w14:paraId="2E556B2A" w14:textId="77777777" w:rsidTr="00E82A1A">
        <w:tc>
          <w:tcPr>
            <w:tcW w:w="1620" w:type="dxa"/>
          </w:tcPr>
          <w:p w14:paraId="1DF2324C" w14:textId="77777777" w:rsidR="005A15F6" w:rsidRDefault="005A15F6" w:rsidP="005A15F6">
            <w:pPr>
              <w:spacing w:after="0"/>
            </w:pPr>
            <w:r>
              <w:t>IV catheters</w:t>
            </w:r>
          </w:p>
        </w:tc>
        <w:tc>
          <w:tcPr>
            <w:tcW w:w="3060" w:type="dxa"/>
          </w:tcPr>
          <w:p w14:paraId="6F805610" w14:textId="77777777" w:rsidR="005A15F6" w:rsidRDefault="005A15F6" w:rsidP="005A15F6">
            <w:pPr>
              <w:spacing w:after="0"/>
            </w:pPr>
            <w:r>
              <w:t>Sizes: 14,16,18,20,22 gauge</w:t>
            </w:r>
          </w:p>
        </w:tc>
        <w:tc>
          <w:tcPr>
            <w:tcW w:w="450" w:type="dxa"/>
          </w:tcPr>
          <w:p w14:paraId="29729674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C02B6AF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F27298B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C71AEC3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504A2CA8" w14:textId="77777777" w:rsidR="005A15F6" w:rsidRDefault="005A15F6" w:rsidP="005A15F6">
            <w:pPr>
              <w:spacing w:after="0"/>
            </w:pPr>
          </w:p>
        </w:tc>
        <w:tc>
          <w:tcPr>
            <w:tcW w:w="540" w:type="dxa"/>
          </w:tcPr>
          <w:p w14:paraId="489FFD40" w14:textId="77777777" w:rsidR="005A15F6" w:rsidRDefault="005A15F6" w:rsidP="005A15F6">
            <w:pPr>
              <w:spacing w:after="0"/>
            </w:pPr>
          </w:p>
        </w:tc>
        <w:tc>
          <w:tcPr>
            <w:tcW w:w="2448" w:type="dxa"/>
          </w:tcPr>
          <w:p w14:paraId="3CC36062" w14:textId="77777777" w:rsidR="005A15F6" w:rsidRDefault="005A15F6" w:rsidP="005A15F6">
            <w:pPr>
              <w:spacing w:after="0"/>
            </w:pPr>
          </w:p>
        </w:tc>
      </w:tr>
      <w:tr w:rsidR="005A15F6" w14:paraId="578C9BE6" w14:textId="77777777" w:rsidTr="00E82A1A">
        <w:tc>
          <w:tcPr>
            <w:tcW w:w="1620" w:type="dxa"/>
          </w:tcPr>
          <w:p w14:paraId="1DFD02C0" w14:textId="77777777" w:rsidR="005A15F6" w:rsidRDefault="005A15F6" w:rsidP="005A15F6">
            <w:pPr>
              <w:spacing w:after="0"/>
            </w:pPr>
            <w:r>
              <w:t>Mechanism for IV flow rate control</w:t>
            </w:r>
          </w:p>
        </w:tc>
        <w:tc>
          <w:tcPr>
            <w:tcW w:w="3060" w:type="dxa"/>
          </w:tcPr>
          <w:p w14:paraId="0E5F4716" w14:textId="77777777" w:rsidR="005A15F6" w:rsidRDefault="005A15F6" w:rsidP="005A15F6">
            <w:pPr>
              <w:spacing w:after="0"/>
            </w:pPr>
            <w:r>
              <w:t>Infusion pump</w:t>
            </w:r>
          </w:p>
        </w:tc>
        <w:tc>
          <w:tcPr>
            <w:tcW w:w="450" w:type="dxa"/>
          </w:tcPr>
          <w:p w14:paraId="7836C778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88F3470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8DB919D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A6E2792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6EF10FAF" w14:textId="77777777" w:rsidR="005A15F6" w:rsidRDefault="005A15F6" w:rsidP="005A15F6">
            <w:pPr>
              <w:spacing w:after="0"/>
            </w:pPr>
          </w:p>
        </w:tc>
        <w:tc>
          <w:tcPr>
            <w:tcW w:w="540" w:type="dxa"/>
          </w:tcPr>
          <w:p w14:paraId="30F3B253" w14:textId="77777777" w:rsidR="005A15F6" w:rsidRDefault="005A15F6" w:rsidP="005A15F6">
            <w:pPr>
              <w:spacing w:after="0"/>
            </w:pPr>
          </w:p>
        </w:tc>
        <w:tc>
          <w:tcPr>
            <w:tcW w:w="2448" w:type="dxa"/>
          </w:tcPr>
          <w:p w14:paraId="100CD679" w14:textId="77777777" w:rsidR="005A15F6" w:rsidRDefault="005A15F6" w:rsidP="005A15F6">
            <w:pPr>
              <w:spacing w:after="0"/>
            </w:pPr>
          </w:p>
        </w:tc>
      </w:tr>
      <w:tr w:rsidR="0061736D" w14:paraId="1A9FD511" w14:textId="77777777" w:rsidTr="00E82A1A">
        <w:tc>
          <w:tcPr>
            <w:tcW w:w="1620" w:type="dxa"/>
          </w:tcPr>
          <w:p w14:paraId="4845AC62" w14:textId="77777777" w:rsidR="0061736D" w:rsidRDefault="0061736D" w:rsidP="0061736D">
            <w:pPr>
              <w:spacing w:after="0"/>
            </w:pPr>
            <w:r>
              <w:t>IO needles &amp; administration sets</w:t>
            </w:r>
          </w:p>
        </w:tc>
        <w:tc>
          <w:tcPr>
            <w:tcW w:w="3060" w:type="dxa"/>
          </w:tcPr>
          <w:p w14:paraId="33F2FFAC" w14:textId="77777777" w:rsidR="0061736D" w:rsidRDefault="0061736D" w:rsidP="0061736D">
            <w:pPr>
              <w:spacing w:after="0"/>
            </w:pPr>
            <w:r>
              <w:t>Pediatric, adult &amp; bariatric sizes</w:t>
            </w:r>
          </w:p>
        </w:tc>
        <w:tc>
          <w:tcPr>
            <w:tcW w:w="450" w:type="dxa"/>
          </w:tcPr>
          <w:p w14:paraId="0C473BAF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3C96604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05B7F33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12B6F8A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0A62DAD4" w14:textId="77777777" w:rsidR="0061736D" w:rsidRDefault="0061736D" w:rsidP="0061736D">
            <w:pPr>
              <w:spacing w:after="0"/>
            </w:pPr>
          </w:p>
        </w:tc>
        <w:tc>
          <w:tcPr>
            <w:tcW w:w="540" w:type="dxa"/>
          </w:tcPr>
          <w:p w14:paraId="0D71A2C7" w14:textId="77777777" w:rsidR="0061736D" w:rsidRDefault="0061736D" w:rsidP="0061736D">
            <w:pPr>
              <w:spacing w:after="0"/>
            </w:pPr>
          </w:p>
        </w:tc>
        <w:tc>
          <w:tcPr>
            <w:tcW w:w="2448" w:type="dxa"/>
          </w:tcPr>
          <w:p w14:paraId="5B7E62C4" w14:textId="77777777" w:rsidR="0061736D" w:rsidRDefault="0061736D" w:rsidP="0061736D">
            <w:pPr>
              <w:spacing w:after="0"/>
            </w:pPr>
          </w:p>
        </w:tc>
      </w:tr>
      <w:tr w:rsidR="0061736D" w14:paraId="5355C01F" w14:textId="77777777" w:rsidTr="003A0551">
        <w:tc>
          <w:tcPr>
            <w:tcW w:w="4680" w:type="dxa"/>
            <w:gridSpan w:val="2"/>
          </w:tcPr>
          <w:p w14:paraId="00BDBB2E" w14:textId="77777777" w:rsidR="0061736D" w:rsidRDefault="0061736D" w:rsidP="0061736D">
            <w:r>
              <w:t>Arterial tourniquet</w:t>
            </w:r>
          </w:p>
        </w:tc>
        <w:tc>
          <w:tcPr>
            <w:tcW w:w="450" w:type="dxa"/>
          </w:tcPr>
          <w:p w14:paraId="09C28A90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74A684B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C8FCA24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34AB4D0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240756BF" w14:textId="77777777" w:rsidR="0061736D" w:rsidRDefault="0061736D" w:rsidP="0061736D"/>
        </w:tc>
        <w:tc>
          <w:tcPr>
            <w:tcW w:w="540" w:type="dxa"/>
          </w:tcPr>
          <w:p w14:paraId="4897A64B" w14:textId="77777777" w:rsidR="0061736D" w:rsidRDefault="0061736D" w:rsidP="0061736D"/>
        </w:tc>
        <w:tc>
          <w:tcPr>
            <w:tcW w:w="2448" w:type="dxa"/>
          </w:tcPr>
          <w:p w14:paraId="7CD35AF7" w14:textId="77777777" w:rsidR="0061736D" w:rsidRDefault="0061736D" w:rsidP="0061736D"/>
        </w:tc>
      </w:tr>
      <w:tr w:rsidR="0061736D" w14:paraId="3C87DC2D" w14:textId="77777777" w:rsidTr="00E82A1A">
        <w:tc>
          <w:tcPr>
            <w:tcW w:w="1620" w:type="dxa"/>
          </w:tcPr>
          <w:p w14:paraId="1BB851FC" w14:textId="77777777" w:rsidR="0061736D" w:rsidRDefault="0061736D" w:rsidP="0061736D">
            <w:r>
              <w:t>Supplies for surgical airway</w:t>
            </w:r>
          </w:p>
        </w:tc>
        <w:tc>
          <w:tcPr>
            <w:tcW w:w="3060" w:type="dxa"/>
          </w:tcPr>
          <w:p w14:paraId="092DF988" w14:textId="77777777" w:rsidR="0061736D" w:rsidRDefault="0061736D" w:rsidP="0061736D">
            <w:r>
              <w:t>Pediatric &amp; adult</w:t>
            </w:r>
          </w:p>
        </w:tc>
        <w:tc>
          <w:tcPr>
            <w:tcW w:w="450" w:type="dxa"/>
          </w:tcPr>
          <w:p w14:paraId="43CA86BC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B9FBA34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9B749E9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79B5480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3D0578B5" w14:textId="77777777" w:rsidR="0061736D" w:rsidRDefault="0061736D" w:rsidP="0061736D"/>
        </w:tc>
        <w:tc>
          <w:tcPr>
            <w:tcW w:w="540" w:type="dxa"/>
          </w:tcPr>
          <w:p w14:paraId="15F4992A" w14:textId="77777777" w:rsidR="0061736D" w:rsidRDefault="0061736D" w:rsidP="0061736D"/>
        </w:tc>
        <w:tc>
          <w:tcPr>
            <w:tcW w:w="2448" w:type="dxa"/>
          </w:tcPr>
          <w:p w14:paraId="63A498D4" w14:textId="77777777" w:rsidR="0061736D" w:rsidRDefault="0061736D" w:rsidP="0061736D"/>
        </w:tc>
      </w:tr>
      <w:tr w:rsidR="0061736D" w14:paraId="1F91FB19" w14:textId="77777777" w:rsidTr="00E82A1A">
        <w:tc>
          <w:tcPr>
            <w:tcW w:w="1620" w:type="dxa"/>
          </w:tcPr>
          <w:p w14:paraId="4316780C" w14:textId="77777777" w:rsidR="0061736D" w:rsidRDefault="0061736D" w:rsidP="0061736D">
            <w:r>
              <w:t>Supplies for thoracostomy</w:t>
            </w:r>
          </w:p>
        </w:tc>
        <w:tc>
          <w:tcPr>
            <w:tcW w:w="3060" w:type="dxa"/>
          </w:tcPr>
          <w:p w14:paraId="50084C0F" w14:textId="77777777" w:rsidR="0061736D" w:rsidRDefault="0061736D" w:rsidP="0061736D">
            <w:r>
              <w:t>Chest tubes: range sizes from 10 to 36 Fr.</w:t>
            </w:r>
          </w:p>
        </w:tc>
        <w:tc>
          <w:tcPr>
            <w:tcW w:w="450" w:type="dxa"/>
          </w:tcPr>
          <w:p w14:paraId="695AC446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A288FB0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11D401B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A313E99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0E3B57EA" w14:textId="77777777" w:rsidR="0061736D" w:rsidRDefault="0061736D" w:rsidP="0061736D"/>
        </w:tc>
        <w:tc>
          <w:tcPr>
            <w:tcW w:w="540" w:type="dxa"/>
          </w:tcPr>
          <w:p w14:paraId="15A867CE" w14:textId="77777777" w:rsidR="0061736D" w:rsidRDefault="0061736D" w:rsidP="0061736D"/>
        </w:tc>
        <w:tc>
          <w:tcPr>
            <w:tcW w:w="2448" w:type="dxa"/>
          </w:tcPr>
          <w:p w14:paraId="78A2FB5C" w14:textId="77777777" w:rsidR="0061736D" w:rsidRDefault="0061736D" w:rsidP="0061736D"/>
        </w:tc>
      </w:tr>
      <w:tr w:rsidR="0061736D" w14:paraId="6B209DA9" w14:textId="77777777" w:rsidTr="00E82A1A">
        <w:tc>
          <w:tcPr>
            <w:tcW w:w="1620" w:type="dxa"/>
          </w:tcPr>
          <w:p w14:paraId="3E5ABF88" w14:textId="77777777" w:rsidR="0061736D" w:rsidRDefault="0061736D" w:rsidP="0061736D">
            <w:r>
              <w:t>Drugs necessary for emergency trauma care</w:t>
            </w:r>
          </w:p>
        </w:tc>
        <w:tc>
          <w:tcPr>
            <w:tcW w:w="3060" w:type="dxa"/>
          </w:tcPr>
          <w:p w14:paraId="3A7288E4" w14:textId="77777777" w:rsidR="0061736D" w:rsidRDefault="0061736D" w:rsidP="0061736D">
            <w:r>
              <w:t>RSI drugs (including dosage scale), analgesics, sedatives</w:t>
            </w:r>
          </w:p>
        </w:tc>
        <w:tc>
          <w:tcPr>
            <w:tcW w:w="450" w:type="dxa"/>
          </w:tcPr>
          <w:p w14:paraId="56FA6D6A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0446C7F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C03410B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3E314F7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19A83CFF" w14:textId="77777777" w:rsidR="0061736D" w:rsidRDefault="0061736D" w:rsidP="0061736D"/>
        </w:tc>
        <w:tc>
          <w:tcPr>
            <w:tcW w:w="540" w:type="dxa"/>
          </w:tcPr>
          <w:p w14:paraId="6638C060" w14:textId="77777777" w:rsidR="0061736D" w:rsidRDefault="0061736D" w:rsidP="0061736D"/>
        </w:tc>
        <w:tc>
          <w:tcPr>
            <w:tcW w:w="2448" w:type="dxa"/>
          </w:tcPr>
          <w:p w14:paraId="2A39167E" w14:textId="77777777" w:rsidR="0061736D" w:rsidRDefault="0061736D" w:rsidP="0061736D"/>
        </w:tc>
      </w:tr>
      <w:tr w:rsidR="0061736D" w14:paraId="4803A9E3" w14:textId="77777777" w:rsidTr="00E82A1A">
        <w:tc>
          <w:tcPr>
            <w:tcW w:w="1620" w:type="dxa"/>
          </w:tcPr>
          <w:p w14:paraId="5D4D5DF2" w14:textId="77777777" w:rsidR="0061736D" w:rsidRDefault="0061736D" w:rsidP="0061736D">
            <w:r>
              <w:t>Nasal &amp; oral gastric tubes</w:t>
            </w:r>
          </w:p>
        </w:tc>
        <w:tc>
          <w:tcPr>
            <w:tcW w:w="3060" w:type="dxa"/>
          </w:tcPr>
          <w:p w14:paraId="7C19E8FF" w14:textId="77777777" w:rsidR="0061736D" w:rsidRDefault="0061736D" w:rsidP="0061736D">
            <w:r>
              <w:t xml:space="preserve">NG: range of sizes from 8-18 Fr. </w:t>
            </w:r>
          </w:p>
        </w:tc>
        <w:tc>
          <w:tcPr>
            <w:tcW w:w="450" w:type="dxa"/>
          </w:tcPr>
          <w:p w14:paraId="090C87E9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0C6A021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EF9EB74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4CA9655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1AF628E0" w14:textId="77777777" w:rsidR="0061736D" w:rsidRDefault="0061736D" w:rsidP="0061736D"/>
        </w:tc>
        <w:tc>
          <w:tcPr>
            <w:tcW w:w="540" w:type="dxa"/>
          </w:tcPr>
          <w:p w14:paraId="708AE5B9" w14:textId="77777777" w:rsidR="0061736D" w:rsidRDefault="0061736D" w:rsidP="0061736D"/>
        </w:tc>
        <w:tc>
          <w:tcPr>
            <w:tcW w:w="2448" w:type="dxa"/>
          </w:tcPr>
          <w:p w14:paraId="1B9BEDEF" w14:textId="77777777" w:rsidR="0061736D" w:rsidRDefault="0061736D" w:rsidP="0061736D"/>
        </w:tc>
      </w:tr>
      <w:tr w:rsidR="0061736D" w14:paraId="3585FC40" w14:textId="77777777" w:rsidTr="00E82A1A">
        <w:tc>
          <w:tcPr>
            <w:tcW w:w="1620" w:type="dxa"/>
          </w:tcPr>
          <w:p w14:paraId="4F994EEB" w14:textId="77777777" w:rsidR="0061736D" w:rsidRDefault="0061736D" w:rsidP="0061736D">
            <w:r>
              <w:t>Cervical collars</w:t>
            </w:r>
          </w:p>
        </w:tc>
        <w:tc>
          <w:tcPr>
            <w:tcW w:w="3060" w:type="dxa"/>
          </w:tcPr>
          <w:p w14:paraId="477564F6" w14:textId="77777777" w:rsidR="0061736D" w:rsidRDefault="0061736D" w:rsidP="0061736D">
            <w:r>
              <w:t>Infant, child, adult</w:t>
            </w:r>
          </w:p>
        </w:tc>
        <w:tc>
          <w:tcPr>
            <w:tcW w:w="450" w:type="dxa"/>
          </w:tcPr>
          <w:p w14:paraId="7DAF182A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13F0B8D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AAB09A6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E9DEE95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0BD6BCB3" w14:textId="77777777" w:rsidR="0061736D" w:rsidRDefault="0061736D" w:rsidP="0061736D"/>
        </w:tc>
        <w:tc>
          <w:tcPr>
            <w:tcW w:w="540" w:type="dxa"/>
          </w:tcPr>
          <w:p w14:paraId="4811C82A" w14:textId="77777777" w:rsidR="0061736D" w:rsidRDefault="0061736D" w:rsidP="0061736D"/>
        </w:tc>
        <w:tc>
          <w:tcPr>
            <w:tcW w:w="2448" w:type="dxa"/>
          </w:tcPr>
          <w:p w14:paraId="6D38C261" w14:textId="77777777" w:rsidR="0061736D" w:rsidRDefault="0061736D" w:rsidP="0061736D"/>
        </w:tc>
      </w:tr>
      <w:tr w:rsidR="0061736D" w14:paraId="5EB0BCEA" w14:textId="77777777" w:rsidTr="00E82A1A">
        <w:tc>
          <w:tcPr>
            <w:tcW w:w="1620" w:type="dxa"/>
          </w:tcPr>
          <w:p w14:paraId="702AE436" w14:textId="77777777" w:rsidR="0061736D" w:rsidRDefault="0061736D" w:rsidP="0061736D">
            <w:r>
              <w:t>Mechanism for pelvic stabilization</w:t>
            </w:r>
          </w:p>
        </w:tc>
        <w:tc>
          <w:tcPr>
            <w:tcW w:w="3060" w:type="dxa"/>
          </w:tcPr>
          <w:p w14:paraId="3881D7F7" w14:textId="77777777" w:rsidR="0061736D" w:rsidRDefault="0061736D" w:rsidP="0061736D">
            <w:r>
              <w:t>Commercial binder or sheets and clips</w:t>
            </w:r>
          </w:p>
        </w:tc>
        <w:tc>
          <w:tcPr>
            <w:tcW w:w="450" w:type="dxa"/>
          </w:tcPr>
          <w:p w14:paraId="6846EB61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3C0E17A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996B4C1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5A102C4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4CF3EAF3" w14:textId="77777777" w:rsidR="0061736D" w:rsidRDefault="0061736D" w:rsidP="0061736D"/>
        </w:tc>
        <w:tc>
          <w:tcPr>
            <w:tcW w:w="540" w:type="dxa"/>
          </w:tcPr>
          <w:p w14:paraId="44894CA3" w14:textId="77777777" w:rsidR="0061736D" w:rsidRDefault="0061736D" w:rsidP="0061736D"/>
        </w:tc>
        <w:tc>
          <w:tcPr>
            <w:tcW w:w="2448" w:type="dxa"/>
          </w:tcPr>
          <w:p w14:paraId="624DD351" w14:textId="77777777" w:rsidR="0061736D" w:rsidRDefault="0061736D" w:rsidP="0061736D"/>
        </w:tc>
      </w:tr>
      <w:tr w:rsidR="0061736D" w14:paraId="5DD1BCED" w14:textId="77777777" w:rsidTr="00E82A1A">
        <w:tc>
          <w:tcPr>
            <w:tcW w:w="1620" w:type="dxa"/>
          </w:tcPr>
          <w:p w14:paraId="3D4C4BD4" w14:textId="77777777" w:rsidR="0061736D" w:rsidRDefault="0061736D" w:rsidP="0061736D">
            <w:r>
              <w:t>Pediatric length-based resuscitation tape or reference manual</w:t>
            </w:r>
          </w:p>
        </w:tc>
        <w:tc>
          <w:tcPr>
            <w:tcW w:w="3060" w:type="dxa"/>
          </w:tcPr>
          <w:p w14:paraId="3305D04B" w14:textId="77777777" w:rsidR="0061736D" w:rsidRDefault="0061736D" w:rsidP="0061736D">
            <w:r>
              <w:t xml:space="preserve">Broselow tape (updated) </w:t>
            </w:r>
          </w:p>
        </w:tc>
        <w:tc>
          <w:tcPr>
            <w:tcW w:w="450" w:type="dxa"/>
          </w:tcPr>
          <w:p w14:paraId="0114A3A5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FD68E9E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529F42E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5895135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1FFD1AD6" w14:textId="77777777" w:rsidR="0061736D" w:rsidRDefault="0061736D" w:rsidP="0061736D"/>
        </w:tc>
        <w:tc>
          <w:tcPr>
            <w:tcW w:w="540" w:type="dxa"/>
          </w:tcPr>
          <w:p w14:paraId="4BFB44E4" w14:textId="77777777" w:rsidR="0061736D" w:rsidRDefault="0061736D" w:rsidP="0061736D"/>
        </w:tc>
        <w:tc>
          <w:tcPr>
            <w:tcW w:w="2448" w:type="dxa"/>
          </w:tcPr>
          <w:p w14:paraId="018EC96B" w14:textId="77777777" w:rsidR="0061736D" w:rsidRDefault="0061736D" w:rsidP="0061736D"/>
        </w:tc>
      </w:tr>
      <w:tr w:rsidR="0061736D" w14:paraId="5AE4675A" w14:textId="77777777" w:rsidTr="00E82A1A">
        <w:tc>
          <w:tcPr>
            <w:tcW w:w="1620" w:type="dxa"/>
          </w:tcPr>
          <w:p w14:paraId="5249ACA2" w14:textId="77777777" w:rsidR="0061736D" w:rsidRDefault="0061736D" w:rsidP="0061736D">
            <w:r>
              <w:t xml:space="preserve">Mechanism to warm fluids </w:t>
            </w:r>
          </w:p>
        </w:tc>
        <w:tc>
          <w:tcPr>
            <w:tcW w:w="3060" w:type="dxa"/>
          </w:tcPr>
          <w:p w14:paraId="6F70B4AA" w14:textId="77777777" w:rsidR="0061736D" w:rsidRDefault="0061736D" w:rsidP="0061736D">
            <w:r>
              <w:t xml:space="preserve">Warming cabinet or inline fluid warmer </w:t>
            </w:r>
          </w:p>
        </w:tc>
        <w:tc>
          <w:tcPr>
            <w:tcW w:w="450" w:type="dxa"/>
          </w:tcPr>
          <w:p w14:paraId="51CFDA96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E019E03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F1793B0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6897C11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33694356" w14:textId="77777777" w:rsidR="0061736D" w:rsidRDefault="0061736D" w:rsidP="0061736D"/>
        </w:tc>
        <w:tc>
          <w:tcPr>
            <w:tcW w:w="540" w:type="dxa"/>
          </w:tcPr>
          <w:p w14:paraId="684905B1" w14:textId="77777777" w:rsidR="0061736D" w:rsidRDefault="0061736D" w:rsidP="0061736D"/>
        </w:tc>
        <w:tc>
          <w:tcPr>
            <w:tcW w:w="2448" w:type="dxa"/>
          </w:tcPr>
          <w:p w14:paraId="546C5421" w14:textId="77777777" w:rsidR="0061736D" w:rsidRDefault="0061736D" w:rsidP="0061736D"/>
        </w:tc>
      </w:tr>
      <w:tr w:rsidR="0061736D" w14:paraId="3F764480" w14:textId="77777777" w:rsidTr="00E82A1A">
        <w:tc>
          <w:tcPr>
            <w:tcW w:w="1620" w:type="dxa"/>
          </w:tcPr>
          <w:p w14:paraId="075DE115" w14:textId="77777777" w:rsidR="0061736D" w:rsidRDefault="0061736D" w:rsidP="0061736D">
            <w:r>
              <w:t>Rapid IV fluid infuser</w:t>
            </w:r>
          </w:p>
        </w:tc>
        <w:tc>
          <w:tcPr>
            <w:tcW w:w="3060" w:type="dxa"/>
          </w:tcPr>
          <w:p w14:paraId="37909FFF" w14:textId="77777777" w:rsidR="0061736D" w:rsidRDefault="0061736D" w:rsidP="0061736D">
            <w:r>
              <w:t>Pressure bags or mechanical infusion device</w:t>
            </w:r>
          </w:p>
        </w:tc>
        <w:tc>
          <w:tcPr>
            <w:tcW w:w="450" w:type="dxa"/>
          </w:tcPr>
          <w:p w14:paraId="4256CA69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69FF0A5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0DF9CE5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D92C472" w14:textId="77777777" w:rsidR="0061736D" w:rsidRDefault="0061736D" w:rsidP="0061736D">
            <w:r>
              <w:t>D</w:t>
            </w:r>
          </w:p>
        </w:tc>
        <w:tc>
          <w:tcPr>
            <w:tcW w:w="540" w:type="dxa"/>
          </w:tcPr>
          <w:p w14:paraId="32873FA7" w14:textId="77777777" w:rsidR="0061736D" w:rsidRDefault="0061736D" w:rsidP="0061736D"/>
        </w:tc>
        <w:tc>
          <w:tcPr>
            <w:tcW w:w="540" w:type="dxa"/>
          </w:tcPr>
          <w:p w14:paraId="09A1B56D" w14:textId="77777777" w:rsidR="0061736D" w:rsidRDefault="0061736D" w:rsidP="0061736D"/>
        </w:tc>
        <w:tc>
          <w:tcPr>
            <w:tcW w:w="2448" w:type="dxa"/>
          </w:tcPr>
          <w:p w14:paraId="1BB9BC37" w14:textId="77777777" w:rsidR="0061736D" w:rsidRDefault="0061736D" w:rsidP="0061736D"/>
        </w:tc>
      </w:tr>
      <w:tr w:rsidR="0061736D" w14:paraId="56465BCA" w14:textId="77777777" w:rsidTr="003A0551">
        <w:tc>
          <w:tcPr>
            <w:tcW w:w="4680" w:type="dxa"/>
            <w:gridSpan w:val="2"/>
          </w:tcPr>
          <w:p w14:paraId="372EB705" w14:textId="77777777" w:rsidR="0061736D" w:rsidRDefault="0061736D" w:rsidP="0061736D">
            <w:r>
              <w:t>Quantitative End-tidal CO2</w:t>
            </w:r>
          </w:p>
        </w:tc>
        <w:tc>
          <w:tcPr>
            <w:tcW w:w="450" w:type="dxa"/>
          </w:tcPr>
          <w:p w14:paraId="16301076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CF449F2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2C5A2E7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3075788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4BB5A731" w14:textId="77777777" w:rsidR="0061736D" w:rsidRDefault="0061736D" w:rsidP="0061736D"/>
        </w:tc>
        <w:tc>
          <w:tcPr>
            <w:tcW w:w="540" w:type="dxa"/>
          </w:tcPr>
          <w:p w14:paraId="12DBD1C8" w14:textId="77777777" w:rsidR="0061736D" w:rsidRDefault="0061736D" w:rsidP="0061736D"/>
        </w:tc>
        <w:tc>
          <w:tcPr>
            <w:tcW w:w="2448" w:type="dxa"/>
          </w:tcPr>
          <w:p w14:paraId="160B9B02" w14:textId="77777777" w:rsidR="0061736D" w:rsidRDefault="0061736D" w:rsidP="0061736D"/>
        </w:tc>
      </w:tr>
      <w:tr w:rsidR="00AE0065" w14:paraId="6C86DC66" w14:textId="77777777" w:rsidTr="00E82A1A">
        <w:tc>
          <w:tcPr>
            <w:tcW w:w="1620" w:type="dxa"/>
          </w:tcPr>
          <w:p w14:paraId="643C39D5" w14:textId="77777777" w:rsidR="00AE0065" w:rsidRDefault="00AE0065" w:rsidP="008D43EA">
            <w:r>
              <w:lastRenderedPageBreak/>
              <w:t>Ultrasound (not required but desired)</w:t>
            </w:r>
          </w:p>
        </w:tc>
        <w:tc>
          <w:tcPr>
            <w:tcW w:w="3060" w:type="dxa"/>
          </w:tcPr>
          <w:p w14:paraId="75839E55" w14:textId="77777777" w:rsidR="00AE0065" w:rsidRDefault="00AE0065">
            <w:r>
              <w:t xml:space="preserve">Portable device for FAST exam and IV placement </w:t>
            </w:r>
          </w:p>
        </w:tc>
        <w:tc>
          <w:tcPr>
            <w:tcW w:w="450" w:type="dxa"/>
          </w:tcPr>
          <w:p w14:paraId="555E09AE" w14:textId="77777777" w:rsidR="00AE0065" w:rsidRDefault="0061736D">
            <w:r>
              <w:t>D</w:t>
            </w:r>
          </w:p>
        </w:tc>
        <w:tc>
          <w:tcPr>
            <w:tcW w:w="450" w:type="dxa"/>
          </w:tcPr>
          <w:p w14:paraId="13A63A25" w14:textId="77777777" w:rsidR="00AE0065" w:rsidRDefault="0061736D">
            <w:r>
              <w:t>D</w:t>
            </w:r>
          </w:p>
        </w:tc>
        <w:tc>
          <w:tcPr>
            <w:tcW w:w="450" w:type="dxa"/>
          </w:tcPr>
          <w:p w14:paraId="6B11606D" w14:textId="77777777" w:rsidR="00AE0065" w:rsidRDefault="0061736D">
            <w:r>
              <w:t>D</w:t>
            </w:r>
          </w:p>
        </w:tc>
        <w:tc>
          <w:tcPr>
            <w:tcW w:w="450" w:type="dxa"/>
          </w:tcPr>
          <w:p w14:paraId="14AD1E47" w14:textId="77777777" w:rsidR="00AE0065" w:rsidRDefault="0061736D">
            <w:r>
              <w:t>D</w:t>
            </w:r>
          </w:p>
        </w:tc>
        <w:tc>
          <w:tcPr>
            <w:tcW w:w="540" w:type="dxa"/>
          </w:tcPr>
          <w:p w14:paraId="506F33D4" w14:textId="77777777" w:rsidR="00AE0065" w:rsidRDefault="00AE0065"/>
        </w:tc>
        <w:tc>
          <w:tcPr>
            <w:tcW w:w="540" w:type="dxa"/>
          </w:tcPr>
          <w:p w14:paraId="55242208" w14:textId="77777777" w:rsidR="00AE0065" w:rsidRDefault="00AE0065"/>
        </w:tc>
        <w:tc>
          <w:tcPr>
            <w:tcW w:w="2448" w:type="dxa"/>
          </w:tcPr>
          <w:p w14:paraId="663A7AD3" w14:textId="77777777" w:rsidR="00AE0065" w:rsidRDefault="00AE0065"/>
        </w:tc>
      </w:tr>
      <w:tr w:rsidR="00AE0065" w14:paraId="5D809F85" w14:textId="77777777" w:rsidTr="00E82A1A">
        <w:tc>
          <w:tcPr>
            <w:tcW w:w="1620" w:type="dxa"/>
          </w:tcPr>
          <w:p w14:paraId="0CC2168A" w14:textId="77777777" w:rsidR="00AE0065" w:rsidRDefault="00AE0065" w:rsidP="008D43EA">
            <w:r>
              <w:t>Video laryngoscopy (not required but desired)</w:t>
            </w:r>
          </w:p>
        </w:tc>
        <w:tc>
          <w:tcPr>
            <w:tcW w:w="3060" w:type="dxa"/>
          </w:tcPr>
          <w:p w14:paraId="0CE76BC0" w14:textId="77777777" w:rsidR="00AE0065" w:rsidRDefault="00AE0065">
            <w:r>
              <w:t>Pediatric wand, adult wand</w:t>
            </w:r>
          </w:p>
        </w:tc>
        <w:tc>
          <w:tcPr>
            <w:tcW w:w="450" w:type="dxa"/>
          </w:tcPr>
          <w:p w14:paraId="251D6065" w14:textId="77777777" w:rsidR="00AE0065" w:rsidRDefault="0061736D">
            <w:r>
              <w:t>D</w:t>
            </w:r>
          </w:p>
        </w:tc>
        <w:tc>
          <w:tcPr>
            <w:tcW w:w="450" w:type="dxa"/>
          </w:tcPr>
          <w:p w14:paraId="7307CCA5" w14:textId="77777777" w:rsidR="00AE0065" w:rsidRDefault="0061736D">
            <w:r>
              <w:t>D</w:t>
            </w:r>
          </w:p>
        </w:tc>
        <w:tc>
          <w:tcPr>
            <w:tcW w:w="450" w:type="dxa"/>
          </w:tcPr>
          <w:p w14:paraId="0D42BA80" w14:textId="77777777" w:rsidR="00AE0065" w:rsidRDefault="0061736D">
            <w:r>
              <w:t>D</w:t>
            </w:r>
          </w:p>
        </w:tc>
        <w:tc>
          <w:tcPr>
            <w:tcW w:w="450" w:type="dxa"/>
          </w:tcPr>
          <w:p w14:paraId="53F96AFC" w14:textId="77777777" w:rsidR="00AE0065" w:rsidRDefault="0061736D">
            <w:r>
              <w:t>D</w:t>
            </w:r>
          </w:p>
        </w:tc>
        <w:tc>
          <w:tcPr>
            <w:tcW w:w="540" w:type="dxa"/>
          </w:tcPr>
          <w:p w14:paraId="228A1F03" w14:textId="77777777" w:rsidR="00AE0065" w:rsidRDefault="00AE0065"/>
        </w:tc>
        <w:tc>
          <w:tcPr>
            <w:tcW w:w="540" w:type="dxa"/>
          </w:tcPr>
          <w:p w14:paraId="27D48B49" w14:textId="77777777" w:rsidR="00AE0065" w:rsidRDefault="00AE0065"/>
        </w:tc>
        <w:tc>
          <w:tcPr>
            <w:tcW w:w="2448" w:type="dxa"/>
          </w:tcPr>
          <w:p w14:paraId="1FF03727" w14:textId="77777777" w:rsidR="00AE0065" w:rsidRDefault="00AE0065"/>
        </w:tc>
      </w:tr>
      <w:tr w:rsidR="0061736D" w14:paraId="71B8918C" w14:textId="77777777" w:rsidTr="00E82A1A">
        <w:tc>
          <w:tcPr>
            <w:tcW w:w="1620" w:type="dxa"/>
          </w:tcPr>
          <w:p w14:paraId="2A748EAE" w14:textId="77777777" w:rsidR="0061736D" w:rsidRDefault="0061736D" w:rsidP="0061736D">
            <w:r>
              <w:t>PPE</w:t>
            </w:r>
          </w:p>
        </w:tc>
        <w:tc>
          <w:tcPr>
            <w:tcW w:w="3060" w:type="dxa"/>
          </w:tcPr>
          <w:p w14:paraId="54926920" w14:textId="77777777" w:rsidR="0061736D" w:rsidRDefault="0061736D" w:rsidP="0061736D">
            <w:r>
              <w:t>Gloves, masks, face shield, gowns</w:t>
            </w:r>
          </w:p>
        </w:tc>
        <w:tc>
          <w:tcPr>
            <w:tcW w:w="450" w:type="dxa"/>
          </w:tcPr>
          <w:p w14:paraId="0FD7C825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425ECE9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DFE8CB3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96871A3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46DC6669" w14:textId="77777777" w:rsidR="0061736D" w:rsidRDefault="0061736D" w:rsidP="0061736D"/>
        </w:tc>
        <w:tc>
          <w:tcPr>
            <w:tcW w:w="540" w:type="dxa"/>
          </w:tcPr>
          <w:p w14:paraId="1051AF14" w14:textId="77777777" w:rsidR="0061736D" w:rsidRDefault="0061736D" w:rsidP="0061736D"/>
        </w:tc>
        <w:tc>
          <w:tcPr>
            <w:tcW w:w="2448" w:type="dxa"/>
          </w:tcPr>
          <w:p w14:paraId="28B63915" w14:textId="77777777" w:rsidR="0061736D" w:rsidRDefault="0061736D" w:rsidP="0061736D"/>
        </w:tc>
      </w:tr>
      <w:tr w:rsidR="0061736D" w14:paraId="687E1310" w14:textId="77777777" w:rsidTr="00E82A1A">
        <w:tc>
          <w:tcPr>
            <w:tcW w:w="1620" w:type="dxa"/>
          </w:tcPr>
          <w:p w14:paraId="50B4AD88" w14:textId="77777777" w:rsidR="0061736D" w:rsidRDefault="0061736D" w:rsidP="0061736D">
            <w:r>
              <w:t>Communication with EMS</w:t>
            </w:r>
          </w:p>
        </w:tc>
        <w:tc>
          <w:tcPr>
            <w:tcW w:w="3060" w:type="dxa"/>
          </w:tcPr>
          <w:p w14:paraId="3E72160B" w14:textId="77777777" w:rsidR="0061736D" w:rsidRDefault="0061736D" w:rsidP="0061736D">
            <w:r>
              <w:t>Two-way communication with pre-hospital care providers</w:t>
            </w:r>
          </w:p>
        </w:tc>
        <w:tc>
          <w:tcPr>
            <w:tcW w:w="450" w:type="dxa"/>
          </w:tcPr>
          <w:p w14:paraId="39C48375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2F3E2B7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14D5DB3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0105FFD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7F3F3D14" w14:textId="77777777" w:rsidR="0061736D" w:rsidRDefault="0061736D" w:rsidP="0061736D"/>
        </w:tc>
        <w:tc>
          <w:tcPr>
            <w:tcW w:w="540" w:type="dxa"/>
          </w:tcPr>
          <w:p w14:paraId="3817361B" w14:textId="77777777" w:rsidR="0061736D" w:rsidRDefault="0061736D" w:rsidP="0061736D"/>
        </w:tc>
        <w:tc>
          <w:tcPr>
            <w:tcW w:w="2448" w:type="dxa"/>
          </w:tcPr>
          <w:p w14:paraId="6D837DCD" w14:textId="77777777" w:rsidR="0061736D" w:rsidRDefault="0061736D" w:rsidP="0061736D"/>
        </w:tc>
      </w:tr>
      <w:tr w:rsidR="0061736D" w14:paraId="769C34A3" w14:textId="77777777" w:rsidTr="00E82A1A">
        <w:tc>
          <w:tcPr>
            <w:tcW w:w="4680" w:type="dxa"/>
            <w:gridSpan w:val="2"/>
          </w:tcPr>
          <w:p w14:paraId="47AE34BD" w14:textId="77777777" w:rsidR="0061736D" w:rsidRDefault="0061736D" w:rsidP="0061736D">
            <w:r>
              <w:t>Decontamination supplies &amp; equipment</w:t>
            </w:r>
          </w:p>
        </w:tc>
        <w:tc>
          <w:tcPr>
            <w:tcW w:w="450" w:type="dxa"/>
          </w:tcPr>
          <w:p w14:paraId="012A0E08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568F471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6765AFB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58D42DF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774B503B" w14:textId="77777777" w:rsidR="0061736D" w:rsidRDefault="0061736D" w:rsidP="0061736D"/>
        </w:tc>
        <w:tc>
          <w:tcPr>
            <w:tcW w:w="540" w:type="dxa"/>
          </w:tcPr>
          <w:p w14:paraId="1F51E4DE" w14:textId="77777777" w:rsidR="0061736D" w:rsidRDefault="0061736D" w:rsidP="0061736D"/>
        </w:tc>
        <w:tc>
          <w:tcPr>
            <w:tcW w:w="2448" w:type="dxa"/>
          </w:tcPr>
          <w:p w14:paraId="23C5CED3" w14:textId="77777777" w:rsidR="0061736D" w:rsidRDefault="0061736D" w:rsidP="0061736D"/>
        </w:tc>
      </w:tr>
      <w:tr w:rsidR="0061736D" w14:paraId="1AA14C1B" w14:textId="77777777" w:rsidTr="00E82A1A">
        <w:tc>
          <w:tcPr>
            <w:tcW w:w="1620" w:type="dxa"/>
          </w:tcPr>
          <w:p w14:paraId="619C5610" w14:textId="77777777" w:rsidR="0061736D" w:rsidRDefault="0061736D" w:rsidP="0061736D">
            <w:r>
              <w:t>Trauma Team Activation Criteria</w:t>
            </w:r>
          </w:p>
        </w:tc>
        <w:tc>
          <w:tcPr>
            <w:tcW w:w="3060" w:type="dxa"/>
          </w:tcPr>
          <w:p w14:paraId="459E7F9A" w14:textId="77777777" w:rsidR="0061736D" w:rsidRDefault="0061736D" w:rsidP="0061736D">
            <w:r>
              <w:t>Activation indicators must be readily available in locations where a trauma patient is likely to be initially encountered ( e.g. trauma bay, triage and EMS radio)</w:t>
            </w:r>
          </w:p>
        </w:tc>
        <w:tc>
          <w:tcPr>
            <w:tcW w:w="450" w:type="dxa"/>
          </w:tcPr>
          <w:p w14:paraId="6C91FDFA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7C94127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ED54D36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7FFD481" w14:textId="77777777" w:rsidR="0061736D" w:rsidRDefault="0061736D" w:rsidP="0061736D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4C882211" w14:textId="77777777" w:rsidR="0061736D" w:rsidRDefault="0061736D" w:rsidP="0061736D"/>
        </w:tc>
        <w:tc>
          <w:tcPr>
            <w:tcW w:w="540" w:type="dxa"/>
          </w:tcPr>
          <w:p w14:paraId="1D8FD1C6" w14:textId="77777777" w:rsidR="0061736D" w:rsidRDefault="0061736D" w:rsidP="0061736D"/>
        </w:tc>
        <w:tc>
          <w:tcPr>
            <w:tcW w:w="2448" w:type="dxa"/>
          </w:tcPr>
          <w:p w14:paraId="316F6C7A" w14:textId="77777777" w:rsidR="0061736D" w:rsidRDefault="0061736D" w:rsidP="0061736D"/>
        </w:tc>
      </w:tr>
    </w:tbl>
    <w:p w14:paraId="38F15BBC" w14:textId="77777777" w:rsidR="0008343A" w:rsidRDefault="0008343A"/>
    <w:tbl>
      <w:tblPr>
        <w:tblStyle w:val="TableGrid"/>
        <w:tblW w:w="1000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450"/>
        <w:gridCol w:w="450"/>
        <w:gridCol w:w="450"/>
        <w:gridCol w:w="450"/>
        <w:gridCol w:w="540"/>
        <w:gridCol w:w="540"/>
        <w:gridCol w:w="2448"/>
      </w:tblGrid>
      <w:tr w:rsidR="002248A9" w14:paraId="59D79988" w14:textId="77777777" w:rsidTr="005A15F6">
        <w:tc>
          <w:tcPr>
            <w:tcW w:w="10008" w:type="dxa"/>
            <w:gridSpan w:val="9"/>
            <w:shd w:val="clear" w:color="auto" w:fill="BDD6EE" w:themeFill="accent5" w:themeFillTint="66"/>
          </w:tcPr>
          <w:p w14:paraId="1E59106B" w14:textId="77777777" w:rsidR="002248A9" w:rsidRDefault="00095613" w:rsidP="00095613">
            <w:pPr>
              <w:jc w:val="center"/>
            </w:pPr>
            <w:r w:rsidRPr="00095613">
              <w:rPr>
                <w:sz w:val="24"/>
                <w:szCs w:val="24"/>
              </w:rPr>
              <w:t>Stages of Care</w:t>
            </w:r>
            <w:r>
              <w:rPr>
                <w:sz w:val="24"/>
                <w:szCs w:val="24"/>
              </w:rPr>
              <w:t xml:space="preserve"> Considerations</w:t>
            </w:r>
          </w:p>
        </w:tc>
      </w:tr>
      <w:tr w:rsidR="002248A9" w14:paraId="467F4082" w14:textId="77777777" w:rsidTr="005A15F6">
        <w:tc>
          <w:tcPr>
            <w:tcW w:w="10008" w:type="dxa"/>
            <w:gridSpan w:val="9"/>
          </w:tcPr>
          <w:p w14:paraId="3F29ED3E" w14:textId="58C2DB2F" w:rsidR="002248A9" w:rsidRPr="00B7298A" w:rsidRDefault="002248A9" w:rsidP="00E9380E">
            <w:pPr>
              <w:rPr>
                <w:b/>
                <w:bCs/>
                <w:sz w:val="24"/>
                <w:szCs w:val="24"/>
              </w:rPr>
            </w:pPr>
            <w:r w:rsidRPr="00B7298A">
              <w:rPr>
                <w:b/>
                <w:bCs/>
                <w:sz w:val="24"/>
                <w:szCs w:val="24"/>
              </w:rPr>
              <w:t>Radiology Department</w:t>
            </w:r>
            <w:r w:rsidR="00454449">
              <w:rPr>
                <w:b/>
                <w:bCs/>
                <w:sz w:val="24"/>
                <w:szCs w:val="24"/>
              </w:rPr>
              <w:t xml:space="preserve">                                           </w:t>
            </w:r>
            <w:r w:rsidR="00454449">
              <w:t>E = Expected, D = Desired</w:t>
            </w:r>
          </w:p>
        </w:tc>
      </w:tr>
      <w:tr w:rsidR="002248A9" w14:paraId="66B7573D" w14:textId="77777777" w:rsidTr="005A15F6">
        <w:tc>
          <w:tcPr>
            <w:tcW w:w="1620" w:type="dxa"/>
          </w:tcPr>
          <w:p w14:paraId="1ADAA507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Resources or Equipment</w:t>
            </w:r>
          </w:p>
        </w:tc>
        <w:tc>
          <w:tcPr>
            <w:tcW w:w="3060" w:type="dxa"/>
          </w:tcPr>
          <w:p w14:paraId="50F9C34D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Description</w:t>
            </w:r>
          </w:p>
        </w:tc>
        <w:tc>
          <w:tcPr>
            <w:tcW w:w="450" w:type="dxa"/>
          </w:tcPr>
          <w:p w14:paraId="18C63EEF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L1</w:t>
            </w:r>
          </w:p>
        </w:tc>
        <w:tc>
          <w:tcPr>
            <w:tcW w:w="450" w:type="dxa"/>
          </w:tcPr>
          <w:p w14:paraId="08692820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L2</w:t>
            </w:r>
          </w:p>
        </w:tc>
        <w:tc>
          <w:tcPr>
            <w:tcW w:w="450" w:type="dxa"/>
          </w:tcPr>
          <w:p w14:paraId="45350A2C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L3</w:t>
            </w:r>
          </w:p>
        </w:tc>
        <w:tc>
          <w:tcPr>
            <w:tcW w:w="450" w:type="dxa"/>
          </w:tcPr>
          <w:p w14:paraId="1ED41CD1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L4</w:t>
            </w:r>
          </w:p>
        </w:tc>
        <w:tc>
          <w:tcPr>
            <w:tcW w:w="540" w:type="dxa"/>
          </w:tcPr>
          <w:p w14:paraId="4A6247CE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Yes</w:t>
            </w:r>
          </w:p>
        </w:tc>
        <w:tc>
          <w:tcPr>
            <w:tcW w:w="540" w:type="dxa"/>
          </w:tcPr>
          <w:p w14:paraId="3769876C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</w:t>
            </w:r>
          </w:p>
        </w:tc>
        <w:tc>
          <w:tcPr>
            <w:tcW w:w="2448" w:type="dxa"/>
          </w:tcPr>
          <w:p w14:paraId="667D0F0D" w14:textId="77777777" w:rsidR="002248A9" w:rsidRPr="00B7298A" w:rsidRDefault="002248A9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Notes</w:t>
            </w:r>
          </w:p>
        </w:tc>
      </w:tr>
      <w:tr w:rsidR="002248A9" w14:paraId="77DDD60B" w14:textId="77777777" w:rsidTr="005A15F6">
        <w:tc>
          <w:tcPr>
            <w:tcW w:w="1620" w:type="dxa"/>
          </w:tcPr>
          <w:p w14:paraId="229AA01F" w14:textId="77777777" w:rsidR="002248A9" w:rsidRDefault="002248A9" w:rsidP="00E9380E">
            <w:pPr>
              <w:spacing w:after="0"/>
            </w:pPr>
            <w:r>
              <w:t>Airway control &amp; Ventilation Equipment</w:t>
            </w:r>
          </w:p>
        </w:tc>
        <w:tc>
          <w:tcPr>
            <w:tcW w:w="3060" w:type="dxa"/>
          </w:tcPr>
          <w:p w14:paraId="20FD7A63" w14:textId="77777777" w:rsidR="002248A9" w:rsidRDefault="002248A9" w:rsidP="00E9380E">
            <w:pPr>
              <w:spacing w:after="0"/>
            </w:pPr>
            <w:r>
              <w:t>Infant BVM</w:t>
            </w:r>
          </w:p>
          <w:p w14:paraId="374CF97D" w14:textId="77777777" w:rsidR="002248A9" w:rsidRDefault="002248A9" w:rsidP="00E9380E">
            <w:pPr>
              <w:spacing w:after="0"/>
            </w:pPr>
            <w:r>
              <w:t>Child BVM</w:t>
            </w:r>
          </w:p>
          <w:p w14:paraId="1F0BFBDE" w14:textId="77777777" w:rsidR="002248A9" w:rsidRDefault="002248A9" w:rsidP="00E9380E">
            <w:pPr>
              <w:spacing w:after="0"/>
            </w:pPr>
            <w:r>
              <w:t>Adult BVM</w:t>
            </w:r>
          </w:p>
          <w:p w14:paraId="29CA23C1" w14:textId="77777777" w:rsidR="002248A9" w:rsidRDefault="002248A9" w:rsidP="00E9380E">
            <w:pPr>
              <w:spacing w:after="0"/>
            </w:pPr>
            <w:r>
              <w:t>Oral airways (variety of sizes infant to adult) or nasal airways (infant to adult sizes)</w:t>
            </w:r>
          </w:p>
          <w:p w14:paraId="4ACA6E1E" w14:textId="77777777" w:rsidR="002248A9" w:rsidRDefault="002248A9" w:rsidP="00E9380E">
            <w:pPr>
              <w:spacing w:after="0"/>
            </w:pPr>
          </w:p>
        </w:tc>
        <w:tc>
          <w:tcPr>
            <w:tcW w:w="450" w:type="dxa"/>
          </w:tcPr>
          <w:p w14:paraId="52EF47EB" w14:textId="77777777" w:rsidR="002248A9" w:rsidRDefault="005A15F6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0A6E61A" w14:textId="77777777" w:rsidR="002248A9" w:rsidRDefault="005A15F6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DD64437" w14:textId="77777777" w:rsidR="002248A9" w:rsidRDefault="005A15F6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003EAD8" w14:textId="77777777" w:rsidR="002248A9" w:rsidRDefault="005A15F6" w:rsidP="00E9380E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3155136C" w14:textId="77777777" w:rsidR="002248A9" w:rsidRDefault="002248A9" w:rsidP="00E9380E">
            <w:pPr>
              <w:spacing w:after="0"/>
            </w:pPr>
          </w:p>
        </w:tc>
        <w:tc>
          <w:tcPr>
            <w:tcW w:w="540" w:type="dxa"/>
          </w:tcPr>
          <w:p w14:paraId="27D6DD7F" w14:textId="77777777" w:rsidR="002248A9" w:rsidRDefault="002248A9" w:rsidP="00E9380E">
            <w:pPr>
              <w:spacing w:after="0"/>
            </w:pPr>
          </w:p>
        </w:tc>
        <w:tc>
          <w:tcPr>
            <w:tcW w:w="2448" w:type="dxa"/>
          </w:tcPr>
          <w:p w14:paraId="78FC0878" w14:textId="77777777" w:rsidR="002248A9" w:rsidRDefault="002248A9" w:rsidP="00E9380E">
            <w:pPr>
              <w:spacing w:after="0"/>
            </w:pPr>
          </w:p>
        </w:tc>
      </w:tr>
      <w:tr w:rsidR="005A15F6" w14:paraId="2397306A" w14:textId="77777777" w:rsidTr="005A15F6">
        <w:tc>
          <w:tcPr>
            <w:tcW w:w="1620" w:type="dxa"/>
          </w:tcPr>
          <w:p w14:paraId="1469628E" w14:textId="77777777" w:rsidR="005A15F6" w:rsidRDefault="005A15F6" w:rsidP="005A15F6">
            <w:pPr>
              <w:spacing w:after="0"/>
            </w:pPr>
            <w:r>
              <w:t>Suction devices &amp; supplies</w:t>
            </w:r>
          </w:p>
        </w:tc>
        <w:tc>
          <w:tcPr>
            <w:tcW w:w="3060" w:type="dxa"/>
          </w:tcPr>
          <w:p w14:paraId="29F68D1F" w14:textId="77777777" w:rsidR="005A15F6" w:rsidRDefault="005A15F6" w:rsidP="005A15F6">
            <w:pPr>
              <w:spacing w:after="0"/>
            </w:pPr>
            <w:r>
              <w:t>Pediatric suction catheter</w:t>
            </w:r>
          </w:p>
          <w:p w14:paraId="7290A631" w14:textId="77777777" w:rsidR="005A15F6" w:rsidRDefault="005A15F6" w:rsidP="005A15F6">
            <w:pPr>
              <w:spacing w:after="0"/>
            </w:pPr>
            <w:r>
              <w:t>Adult suction catheter</w:t>
            </w:r>
          </w:p>
          <w:p w14:paraId="32448E07" w14:textId="77777777" w:rsidR="005A15F6" w:rsidRDefault="005A15F6" w:rsidP="005A15F6">
            <w:pPr>
              <w:spacing w:after="0"/>
            </w:pPr>
            <w:r>
              <w:t>Suction tubing long enough to reach patient</w:t>
            </w:r>
          </w:p>
        </w:tc>
        <w:tc>
          <w:tcPr>
            <w:tcW w:w="450" w:type="dxa"/>
          </w:tcPr>
          <w:p w14:paraId="0B096F7F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4072385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0EA6AA1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C0956A3" w14:textId="77777777" w:rsidR="005A15F6" w:rsidRDefault="005A15F6" w:rsidP="005A15F6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6D4D953C" w14:textId="77777777" w:rsidR="005A15F6" w:rsidRDefault="005A15F6" w:rsidP="005A15F6">
            <w:pPr>
              <w:spacing w:after="0"/>
            </w:pPr>
          </w:p>
        </w:tc>
        <w:tc>
          <w:tcPr>
            <w:tcW w:w="540" w:type="dxa"/>
          </w:tcPr>
          <w:p w14:paraId="54631FD3" w14:textId="77777777" w:rsidR="005A15F6" w:rsidRDefault="005A15F6" w:rsidP="005A15F6">
            <w:pPr>
              <w:spacing w:after="0"/>
            </w:pPr>
          </w:p>
        </w:tc>
        <w:tc>
          <w:tcPr>
            <w:tcW w:w="2448" w:type="dxa"/>
          </w:tcPr>
          <w:p w14:paraId="79C8B365" w14:textId="77777777" w:rsidR="005A15F6" w:rsidRDefault="005A15F6" w:rsidP="005A15F6">
            <w:pPr>
              <w:spacing w:after="0"/>
            </w:pPr>
          </w:p>
        </w:tc>
      </w:tr>
      <w:tr w:rsidR="002248A9" w14:paraId="4D8D44DA" w14:textId="77777777" w:rsidTr="005A15F6">
        <w:tc>
          <w:tcPr>
            <w:tcW w:w="4680" w:type="dxa"/>
            <w:gridSpan w:val="2"/>
          </w:tcPr>
          <w:p w14:paraId="7A291CC2" w14:textId="77777777" w:rsidR="002248A9" w:rsidRDefault="002248A9" w:rsidP="00E9380E">
            <w:pPr>
              <w:spacing w:after="0"/>
            </w:pPr>
            <w:r>
              <w:t>Diagnostic angiography of all types</w:t>
            </w:r>
          </w:p>
        </w:tc>
        <w:tc>
          <w:tcPr>
            <w:tcW w:w="450" w:type="dxa"/>
          </w:tcPr>
          <w:p w14:paraId="16413EE8" w14:textId="77777777" w:rsidR="002248A9" w:rsidRDefault="002248A9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0170AA5" w14:textId="77777777" w:rsidR="002248A9" w:rsidRDefault="002248A9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F0036E7" w14:textId="77777777" w:rsidR="002248A9" w:rsidRDefault="002248A9" w:rsidP="00E9380E">
            <w:pPr>
              <w:spacing w:after="0"/>
            </w:pPr>
            <w:r>
              <w:t>D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6472963" w14:textId="77777777" w:rsidR="002248A9" w:rsidRDefault="002248A9" w:rsidP="00E9380E">
            <w:pPr>
              <w:spacing w:after="0"/>
            </w:pPr>
          </w:p>
        </w:tc>
        <w:tc>
          <w:tcPr>
            <w:tcW w:w="540" w:type="dxa"/>
          </w:tcPr>
          <w:p w14:paraId="230BA358" w14:textId="77777777" w:rsidR="002248A9" w:rsidRDefault="002248A9" w:rsidP="00E9380E">
            <w:pPr>
              <w:spacing w:after="0"/>
            </w:pPr>
          </w:p>
        </w:tc>
        <w:tc>
          <w:tcPr>
            <w:tcW w:w="540" w:type="dxa"/>
          </w:tcPr>
          <w:p w14:paraId="10861B7F" w14:textId="77777777" w:rsidR="002248A9" w:rsidRDefault="002248A9" w:rsidP="00E9380E">
            <w:pPr>
              <w:spacing w:after="0"/>
            </w:pPr>
          </w:p>
        </w:tc>
        <w:tc>
          <w:tcPr>
            <w:tcW w:w="2448" w:type="dxa"/>
          </w:tcPr>
          <w:p w14:paraId="03D99748" w14:textId="77777777" w:rsidR="002248A9" w:rsidRDefault="002248A9" w:rsidP="00E9380E">
            <w:pPr>
              <w:spacing w:after="0"/>
            </w:pPr>
          </w:p>
        </w:tc>
      </w:tr>
      <w:tr w:rsidR="002248A9" w14:paraId="588DEE45" w14:textId="77777777" w:rsidTr="005A15F6">
        <w:tc>
          <w:tcPr>
            <w:tcW w:w="4680" w:type="dxa"/>
            <w:gridSpan w:val="2"/>
          </w:tcPr>
          <w:p w14:paraId="3F9732AA" w14:textId="77777777" w:rsidR="002248A9" w:rsidRDefault="002248A9" w:rsidP="00E9380E">
            <w:pPr>
              <w:spacing w:after="0"/>
            </w:pPr>
            <w:r>
              <w:t>Magnetic Resonance Imaging</w:t>
            </w:r>
          </w:p>
        </w:tc>
        <w:tc>
          <w:tcPr>
            <w:tcW w:w="450" w:type="dxa"/>
          </w:tcPr>
          <w:p w14:paraId="267F8AF0" w14:textId="77777777" w:rsidR="002248A9" w:rsidRDefault="002248A9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601D13D" w14:textId="77777777" w:rsidR="002248A9" w:rsidRDefault="002248A9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EC4BF8B" w14:textId="77777777" w:rsidR="002248A9" w:rsidRDefault="002248A9" w:rsidP="00E9380E">
            <w:pPr>
              <w:spacing w:after="0"/>
            </w:pPr>
            <w:r>
              <w:t>D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CF4FBAF" w14:textId="77777777" w:rsidR="002248A9" w:rsidRDefault="002248A9" w:rsidP="00E9380E">
            <w:pPr>
              <w:spacing w:after="0"/>
            </w:pPr>
          </w:p>
        </w:tc>
        <w:tc>
          <w:tcPr>
            <w:tcW w:w="540" w:type="dxa"/>
          </w:tcPr>
          <w:p w14:paraId="4D68274A" w14:textId="77777777" w:rsidR="002248A9" w:rsidRDefault="002248A9" w:rsidP="00E9380E">
            <w:pPr>
              <w:spacing w:after="0"/>
            </w:pPr>
          </w:p>
        </w:tc>
        <w:tc>
          <w:tcPr>
            <w:tcW w:w="540" w:type="dxa"/>
          </w:tcPr>
          <w:p w14:paraId="2FB81CFF" w14:textId="77777777" w:rsidR="002248A9" w:rsidRDefault="002248A9" w:rsidP="00E9380E">
            <w:pPr>
              <w:spacing w:after="0"/>
            </w:pPr>
          </w:p>
        </w:tc>
        <w:tc>
          <w:tcPr>
            <w:tcW w:w="2448" w:type="dxa"/>
          </w:tcPr>
          <w:p w14:paraId="453D37AE" w14:textId="77777777" w:rsidR="002248A9" w:rsidRDefault="002248A9" w:rsidP="00E9380E">
            <w:pPr>
              <w:spacing w:after="0"/>
            </w:pPr>
          </w:p>
        </w:tc>
      </w:tr>
      <w:tr w:rsidR="002248A9" w14:paraId="380EF6B0" w14:textId="77777777" w:rsidTr="005A15F6">
        <w:tc>
          <w:tcPr>
            <w:tcW w:w="4680" w:type="dxa"/>
            <w:gridSpan w:val="2"/>
          </w:tcPr>
          <w:p w14:paraId="57FAA1A9" w14:textId="77777777" w:rsidR="002248A9" w:rsidRDefault="002248A9" w:rsidP="00E9380E">
            <w:pPr>
              <w:spacing w:after="0"/>
            </w:pPr>
            <w:r>
              <w:t>Interventional Radiology</w:t>
            </w:r>
          </w:p>
        </w:tc>
        <w:tc>
          <w:tcPr>
            <w:tcW w:w="450" w:type="dxa"/>
          </w:tcPr>
          <w:p w14:paraId="4518AD02" w14:textId="77777777" w:rsidR="002248A9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EB1ECAF" w14:textId="77777777" w:rsidR="002248A9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AD1CFEF" w14:textId="77777777" w:rsidR="002248A9" w:rsidRDefault="004C792A" w:rsidP="00E9380E">
            <w:pPr>
              <w:spacing w:after="0"/>
            </w:pPr>
            <w:r>
              <w:t>D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E230647" w14:textId="77777777" w:rsidR="002248A9" w:rsidRDefault="002248A9" w:rsidP="00E9380E">
            <w:pPr>
              <w:spacing w:after="0"/>
            </w:pPr>
          </w:p>
        </w:tc>
        <w:tc>
          <w:tcPr>
            <w:tcW w:w="540" w:type="dxa"/>
          </w:tcPr>
          <w:p w14:paraId="70B48E68" w14:textId="77777777" w:rsidR="002248A9" w:rsidRDefault="002248A9" w:rsidP="00E9380E">
            <w:pPr>
              <w:spacing w:after="0"/>
            </w:pPr>
          </w:p>
        </w:tc>
        <w:tc>
          <w:tcPr>
            <w:tcW w:w="540" w:type="dxa"/>
          </w:tcPr>
          <w:p w14:paraId="59C829F6" w14:textId="77777777" w:rsidR="002248A9" w:rsidRDefault="002248A9" w:rsidP="00E9380E">
            <w:pPr>
              <w:spacing w:after="0"/>
            </w:pPr>
          </w:p>
        </w:tc>
        <w:tc>
          <w:tcPr>
            <w:tcW w:w="2448" w:type="dxa"/>
          </w:tcPr>
          <w:p w14:paraId="6EFE97B5" w14:textId="77777777" w:rsidR="002248A9" w:rsidRDefault="002248A9" w:rsidP="00E9380E">
            <w:pPr>
              <w:spacing w:after="0"/>
            </w:pPr>
          </w:p>
        </w:tc>
      </w:tr>
      <w:tr w:rsidR="004C792A" w14:paraId="110D6E96" w14:textId="77777777" w:rsidTr="005A15F6">
        <w:tc>
          <w:tcPr>
            <w:tcW w:w="4680" w:type="dxa"/>
            <w:gridSpan w:val="2"/>
          </w:tcPr>
          <w:p w14:paraId="311A8233" w14:textId="77777777" w:rsidR="004C792A" w:rsidRDefault="004C792A" w:rsidP="00E9380E">
            <w:pPr>
              <w:spacing w:after="0"/>
            </w:pPr>
            <w:r>
              <w:t>Sonography</w:t>
            </w:r>
          </w:p>
        </w:tc>
        <w:tc>
          <w:tcPr>
            <w:tcW w:w="450" w:type="dxa"/>
          </w:tcPr>
          <w:p w14:paraId="6101A435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705829D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9707017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988FEE4" w14:textId="77777777" w:rsidR="004C792A" w:rsidRDefault="004C792A" w:rsidP="00E9380E">
            <w:pPr>
              <w:spacing w:after="0"/>
            </w:pPr>
            <w:r>
              <w:t>D</w:t>
            </w:r>
          </w:p>
        </w:tc>
        <w:tc>
          <w:tcPr>
            <w:tcW w:w="540" w:type="dxa"/>
          </w:tcPr>
          <w:p w14:paraId="17A7572F" w14:textId="77777777" w:rsidR="004C792A" w:rsidRDefault="004C792A" w:rsidP="00E9380E">
            <w:pPr>
              <w:spacing w:after="0"/>
            </w:pPr>
          </w:p>
        </w:tc>
        <w:tc>
          <w:tcPr>
            <w:tcW w:w="540" w:type="dxa"/>
          </w:tcPr>
          <w:p w14:paraId="09C85E59" w14:textId="77777777" w:rsidR="004C792A" w:rsidRDefault="004C792A" w:rsidP="00E9380E">
            <w:pPr>
              <w:spacing w:after="0"/>
            </w:pPr>
          </w:p>
        </w:tc>
        <w:tc>
          <w:tcPr>
            <w:tcW w:w="2448" w:type="dxa"/>
          </w:tcPr>
          <w:p w14:paraId="66D83F9E" w14:textId="77777777" w:rsidR="004C792A" w:rsidRDefault="004C792A" w:rsidP="00E9380E">
            <w:pPr>
              <w:spacing w:after="0"/>
            </w:pPr>
          </w:p>
        </w:tc>
      </w:tr>
      <w:tr w:rsidR="004C792A" w14:paraId="6BF07FC6" w14:textId="77777777" w:rsidTr="005A15F6">
        <w:tc>
          <w:tcPr>
            <w:tcW w:w="4680" w:type="dxa"/>
            <w:gridSpan w:val="2"/>
          </w:tcPr>
          <w:p w14:paraId="4B583055" w14:textId="77777777" w:rsidR="004C792A" w:rsidRDefault="004C792A" w:rsidP="00E9380E">
            <w:pPr>
              <w:spacing w:after="0"/>
            </w:pPr>
            <w:r>
              <w:t>Computed Tomography</w:t>
            </w:r>
          </w:p>
        </w:tc>
        <w:tc>
          <w:tcPr>
            <w:tcW w:w="450" w:type="dxa"/>
          </w:tcPr>
          <w:p w14:paraId="1142FD6E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201228D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09760E7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A6D440E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6CD88129" w14:textId="77777777" w:rsidR="004C792A" w:rsidRDefault="004C792A" w:rsidP="00E9380E">
            <w:pPr>
              <w:spacing w:after="0"/>
            </w:pPr>
          </w:p>
        </w:tc>
        <w:tc>
          <w:tcPr>
            <w:tcW w:w="540" w:type="dxa"/>
          </w:tcPr>
          <w:p w14:paraId="48DFE4F3" w14:textId="77777777" w:rsidR="004C792A" w:rsidRDefault="004C792A" w:rsidP="00E9380E">
            <w:pPr>
              <w:spacing w:after="0"/>
            </w:pPr>
          </w:p>
        </w:tc>
        <w:tc>
          <w:tcPr>
            <w:tcW w:w="2448" w:type="dxa"/>
          </w:tcPr>
          <w:p w14:paraId="505F1D36" w14:textId="77777777" w:rsidR="004C792A" w:rsidRDefault="004C792A" w:rsidP="00E9380E">
            <w:pPr>
              <w:spacing w:after="0"/>
            </w:pPr>
          </w:p>
        </w:tc>
      </w:tr>
      <w:tr w:rsidR="004C792A" w14:paraId="7E52645F" w14:textId="77777777" w:rsidTr="005A15F6">
        <w:tc>
          <w:tcPr>
            <w:tcW w:w="4680" w:type="dxa"/>
            <w:gridSpan w:val="2"/>
          </w:tcPr>
          <w:p w14:paraId="0462C2FF" w14:textId="77777777" w:rsidR="004C792A" w:rsidRDefault="004C792A" w:rsidP="00E9380E">
            <w:pPr>
              <w:spacing w:after="0"/>
            </w:pPr>
            <w:r>
              <w:t>Technician in-house</w:t>
            </w:r>
          </w:p>
        </w:tc>
        <w:tc>
          <w:tcPr>
            <w:tcW w:w="450" w:type="dxa"/>
          </w:tcPr>
          <w:p w14:paraId="5BDF720C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6272627" w14:textId="77777777" w:rsidR="004C792A" w:rsidRDefault="004C792A" w:rsidP="00E9380E">
            <w:pPr>
              <w:spacing w:after="0"/>
            </w:pPr>
            <w:r>
              <w:t>D</w:t>
            </w:r>
          </w:p>
        </w:tc>
        <w:tc>
          <w:tcPr>
            <w:tcW w:w="450" w:type="dxa"/>
          </w:tcPr>
          <w:p w14:paraId="46EF804E" w14:textId="77777777" w:rsidR="004C792A" w:rsidRDefault="004C792A" w:rsidP="00E9380E">
            <w:pPr>
              <w:spacing w:after="0"/>
            </w:pPr>
            <w:r>
              <w:t>D</w:t>
            </w:r>
          </w:p>
        </w:tc>
        <w:tc>
          <w:tcPr>
            <w:tcW w:w="450" w:type="dxa"/>
          </w:tcPr>
          <w:p w14:paraId="6D1A1DE1" w14:textId="77777777" w:rsidR="004C792A" w:rsidRDefault="004C792A" w:rsidP="00E9380E">
            <w:pPr>
              <w:spacing w:after="0"/>
            </w:pPr>
            <w:r>
              <w:t>D</w:t>
            </w:r>
          </w:p>
        </w:tc>
        <w:tc>
          <w:tcPr>
            <w:tcW w:w="540" w:type="dxa"/>
          </w:tcPr>
          <w:p w14:paraId="1DF93002" w14:textId="77777777" w:rsidR="004C792A" w:rsidRDefault="004C792A" w:rsidP="00E9380E">
            <w:pPr>
              <w:spacing w:after="0"/>
            </w:pPr>
          </w:p>
        </w:tc>
        <w:tc>
          <w:tcPr>
            <w:tcW w:w="540" w:type="dxa"/>
          </w:tcPr>
          <w:p w14:paraId="7BB38C86" w14:textId="77777777" w:rsidR="004C792A" w:rsidRDefault="004C792A" w:rsidP="00E9380E">
            <w:pPr>
              <w:spacing w:after="0"/>
            </w:pPr>
          </w:p>
        </w:tc>
        <w:tc>
          <w:tcPr>
            <w:tcW w:w="2448" w:type="dxa"/>
          </w:tcPr>
          <w:p w14:paraId="3222DBAE" w14:textId="77777777" w:rsidR="004C792A" w:rsidRDefault="004C792A" w:rsidP="00E9380E">
            <w:pPr>
              <w:spacing w:after="0"/>
            </w:pPr>
          </w:p>
        </w:tc>
      </w:tr>
      <w:tr w:rsidR="004C792A" w14:paraId="6C305261" w14:textId="77777777" w:rsidTr="0049093C">
        <w:tc>
          <w:tcPr>
            <w:tcW w:w="4680" w:type="dxa"/>
            <w:gridSpan w:val="2"/>
          </w:tcPr>
          <w:p w14:paraId="39E17943" w14:textId="77777777" w:rsidR="004C792A" w:rsidRDefault="004C792A" w:rsidP="00E9380E">
            <w:pPr>
              <w:spacing w:after="0"/>
            </w:pPr>
            <w:r>
              <w:lastRenderedPageBreak/>
              <w:t>Technician on-call &amp; promptly available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9F5D6C9" w14:textId="77777777" w:rsidR="004C792A" w:rsidRDefault="004C792A" w:rsidP="00E9380E">
            <w:pPr>
              <w:spacing w:after="0"/>
            </w:pPr>
          </w:p>
        </w:tc>
        <w:tc>
          <w:tcPr>
            <w:tcW w:w="450" w:type="dxa"/>
          </w:tcPr>
          <w:p w14:paraId="073D8F86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FB7CB7D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9066303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75113371" w14:textId="77777777" w:rsidR="004C792A" w:rsidRDefault="004C792A" w:rsidP="00E9380E">
            <w:pPr>
              <w:spacing w:after="0"/>
            </w:pPr>
          </w:p>
        </w:tc>
        <w:tc>
          <w:tcPr>
            <w:tcW w:w="540" w:type="dxa"/>
          </w:tcPr>
          <w:p w14:paraId="2FEF6F96" w14:textId="77777777" w:rsidR="004C792A" w:rsidRDefault="004C792A" w:rsidP="00E9380E">
            <w:pPr>
              <w:spacing w:after="0"/>
            </w:pPr>
          </w:p>
        </w:tc>
        <w:tc>
          <w:tcPr>
            <w:tcW w:w="2448" w:type="dxa"/>
          </w:tcPr>
          <w:p w14:paraId="0F9898F3" w14:textId="77777777" w:rsidR="004C792A" w:rsidRDefault="004C792A" w:rsidP="00E9380E">
            <w:pPr>
              <w:spacing w:after="0"/>
            </w:pPr>
          </w:p>
        </w:tc>
      </w:tr>
      <w:tr w:rsidR="004C792A" w14:paraId="2B1A8772" w14:textId="77777777" w:rsidTr="005A15F6">
        <w:tc>
          <w:tcPr>
            <w:tcW w:w="4680" w:type="dxa"/>
            <w:gridSpan w:val="2"/>
          </w:tcPr>
          <w:p w14:paraId="14D5449C" w14:textId="77777777" w:rsidR="004C792A" w:rsidRDefault="004C792A" w:rsidP="00E9380E">
            <w:pPr>
              <w:spacing w:after="0"/>
            </w:pPr>
            <w:r>
              <w:t>Teleradiology</w:t>
            </w:r>
          </w:p>
        </w:tc>
        <w:tc>
          <w:tcPr>
            <w:tcW w:w="450" w:type="dxa"/>
          </w:tcPr>
          <w:p w14:paraId="54B5C167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BC9771D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AEB868C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895A219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3F784883" w14:textId="77777777" w:rsidR="004C792A" w:rsidRDefault="004C792A" w:rsidP="00E9380E">
            <w:pPr>
              <w:spacing w:after="0"/>
            </w:pPr>
          </w:p>
        </w:tc>
        <w:tc>
          <w:tcPr>
            <w:tcW w:w="540" w:type="dxa"/>
          </w:tcPr>
          <w:p w14:paraId="0482A29C" w14:textId="77777777" w:rsidR="004C792A" w:rsidRDefault="004C792A" w:rsidP="00E9380E">
            <w:pPr>
              <w:spacing w:after="0"/>
            </w:pPr>
          </w:p>
        </w:tc>
        <w:tc>
          <w:tcPr>
            <w:tcW w:w="2448" w:type="dxa"/>
          </w:tcPr>
          <w:p w14:paraId="22A4E60F" w14:textId="77777777" w:rsidR="004C792A" w:rsidRDefault="004C792A" w:rsidP="00E9380E">
            <w:pPr>
              <w:spacing w:after="0"/>
            </w:pPr>
          </w:p>
        </w:tc>
      </w:tr>
      <w:tr w:rsidR="004C792A" w14:paraId="273D7DE9" w14:textId="77777777" w:rsidTr="005A15F6">
        <w:tc>
          <w:tcPr>
            <w:tcW w:w="4680" w:type="dxa"/>
            <w:gridSpan w:val="2"/>
          </w:tcPr>
          <w:p w14:paraId="33CAEA85" w14:textId="77777777" w:rsidR="004C792A" w:rsidRDefault="004C792A" w:rsidP="004C792A">
            <w:pPr>
              <w:spacing w:after="0"/>
            </w:pPr>
            <w:r>
              <w:t>Facilities utilizing teleradiology must have a policy that outlines use, turn-around times, and quality improvement activities related to over-reads and turn-around time. Submit these information along w/ this attestation form</w:t>
            </w:r>
          </w:p>
        </w:tc>
        <w:tc>
          <w:tcPr>
            <w:tcW w:w="450" w:type="dxa"/>
          </w:tcPr>
          <w:p w14:paraId="0A93BC72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0B129DE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7A01C4B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46A1947" w14:textId="77777777" w:rsidR="004C792A" w:rsidRDefault="004C792A" w:rsidP="00E9380E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15587CD5" w14:textId="77777777" w:rsidR="004C792A" w:rsidRDefault="004C792A" w:rsidP="00E9380E">
            <w:pPr>
              <w:spacing w:after="0"/>
            </w:pPr>
          </w:p>
        </w:tc>
        <w:tc>
          <w:tcPr>
            <w:tcW w:w="540" w:type="dxa"/>
          </w:tcPr>
          <w:p w14:paraId="7EB9A827" w14:textId="77777777" w:rsidR="004C792A" w:rsidRDefault="004C792A" w:rsidP="00E9380E">
            <w:pPr>
              <w:spacing w:after="0"/>
            </w:pPr>
          </w:p>
        </w:tc>
        <w:tc>
          <w:tcPr>
            <w:tcW w:w="2448" w:type="dxa"/>
          </w:tcPr>
          <w:p w14:paraId="3374E9E3" w14:textId="77777777" w:rsidR="004C792A" w:rsidRDefault="004C792A" w:rsidP="00E9380E">
            <w:pPr>
              <w:spacing w:after="0"/>
            </w:pPr>
          </w:p>
        </w:tc>
      </w:tr>
    </w:tbl>
    <w:p w14:paraId="7D142251" w14:textId="77777777" w:rsidR="0008343A" w:rsidRDefault="0008343A"/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4680"/>
        <w:gridCol w:w="450"/>
        <w:gridCol w:w="450"/>
        <w:gridCol w:w="450"/>
        <w:gridCol w:w="450"/>
        <w:gridCol w:w="540"/>
        <w:gridCol w:w="540"/>
        <w:gridCol w:w="2448"/>
      </w:tblGrid>
      <w:tr w:rsidR="00E9380E" w14:paraId="1CC92D9A" w14:textId="77777777" w:rsidTr="00095613">
        <w:tc>
          <w:tcPr>
            <w:tcW w:w="10008" w:type="dxa"/>
            <w:gridSpan w:val="8"/>
            <w:shd w:val="clear" w:color="auto" w:fill="BDD6EE" w:themeFill="accent5" w:themeFillTint="66"/>
          </w:tcPr>
          <w:p w14:paraId="087572FE" w14:textId="77777777" w:rsidR="00E9380E" w:rsidRDefault="00095613" w:rsidP="00095613">
            <w:pPr>
              <w:jc w:val="center"/>
            </w:pPr>
            <w:r w:rsidRPr="00095613">
              <w:rPr>
                <w:sz w:val="24"/>
                <w:szCs w:val="24"/>
              </w:rPr>
              <w:t>Stages of Care</w:t>
            </w:r>
            <w:r>
              <w:rPr>
                <w:sz w:val="24"/>
                <w:szCs w:val="24"/>
              </w:rPr>
              <w:t xml:space="preserve"> Considerations</w:t>
            </w:r>
          </w:p>
        </w:tc>
      </w:tr>
      <w:tr w:rsidR="00E9380E" w14:paraId="7C4364D7" w14:textId="77777777" w:rsidTr="00E9380E">
        <w:tc>
          <w:tcPr>
            <w:tcW w:w="10008" w:type="dxa"/>
            <w:gridSpan w:val="8"/>
          </w:tcPr>
          <w:p w14:paraId="6CE730AE" w14:textId="69FBD633" w:rsidR="00E9380E" w:rsidRPr="00B7298A" w:rsidRDefault="00E9380E" w:rsidP="00E9380E">
            <w:pPr>
              <w:rPr>
                <w:b/>
                <w:bCs/>
                <w:sz w:val="24"/>
                <w:szCs w:val="24"/>
              </w:rPr>
            </w:pPr>
            <w:r w:rsidRPr="00B7298A">
              <w:rPr>
                <w:b/>
                <w:bCs/>
                <w:sz w:val="24"/>
                <w:szCs w:val="24"/>
              </w:rPr>
              <w:t>Clinical Laboratory Services &amp; Blood Bank</w:t>
            </w:r>
            <w:r w:rsidR="00454449">
              <w:rPr>
                <w:b/>
                <w:bCs/>
                <w:sz w:val="24"/>
                <w:szCs w:val="24"/>
              </w:rPr>
              <w:t xml:space="preserve">        </w:t>
            </w:r>
            <w:r w:rsidR="00454449">
              <w:t>E = Expected, D = Desired</w:t>
            </w:r>
          </w:p>
        </w:tc>
      </w:tr>
      <w:tr w:rsidR="0011234E" w14:paraId="03E9F78F" w14:textId="77777777" w:rsidTr="00674534">
        <w:tc>
          <w:tcPr>
            <w:tcW w:w="4680" w:type="dxa"/>
          </w:tcPr>
          <w:p w14:paraId="40808005" w14:textId="77777777" w:rsidR="0011234E" w:rsidRPr="00B7298A" w:rsidRDefault="0011234E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Resources or Equipment</w:t>
            </w:r>
          </w:p>
        </w:tc>
        <w:tc>
          <w:tcPr>
            <w:tcW w:w="450" w:type="dxa"/>
          </w:tcPr>
          <w:p w14:paraId="1CBC19A8" w14:textId="77777777" w:rsidR="0011234E" w:rsidRPr="00B7298A" w:rsidRDefault="0011234E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L1</w:t>
            </w:r>
          </w:p>
        </w:tc>
        <w:tc>
          <w:tcPr>
            <w:tcW w:w="450" w:type="dxa"/>
          </w:tcPr>
          <w:p w14:paraId="773113B3" w14:textId="77777777" w:rsidR="0011234E" w:rsidRPr="00B7298A" w:rsidRDefault="0011234E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L2</w:t>
            </w:r>
          </w:p>
        </w:tc>
        <w:tc>
          <w:tcPr>
            <w:tcW w:w="450" w:type="dxa"/>
          </w:tcPr>
          <w:p w14:paraId="30CDB9C8" w14:textId="77777777" w:rsidR="0011234E" w:rsidRPr="00B7298A" w:rsidRDefault="0011234E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L3</w:t>
            </w:r>
          </w:p>
        </w:tc>
        <w:tc>
          <w:tcPr>
            <w:tcW w:w="450" w:type="dxa"/>
          </w:tcPr>
          <w:p w14:paraId="5F5CFBF4" w14:textId="77777777" w:rsidR="0011234E" w:rsidRPr="00B7298A" w:rsidRDefault="0011234E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L4</w:t>
            </w:r>
          </w:p>
        </w:tc>
        <w:tc>
          <w:tcPr>
            <w:tcW w:w="540" w:type="dxa"/>
          </w:tcPr>
          <w:p w14:paraId="0D3AB8BA" w14:textId="77777777" w:rsidR="0011234E" w:rsidRPr="00B7298A" w:rsidRDefault="0011234E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Yes</w:t>
            </w:r>
          </w:p>
        </w:tc>
        <w:tc>
          <w:tcPr>
            <w:tcW w:w="540" w:type="dxa"/>
          </w:tcPr>
          <w:p w14:paraId="20CD7F6E" w14:textId="77777777" w:rsidR="0011234E" w:rsidRPr="00B7298A" w:rsidRDefault="0011234E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</w:t>
            </w:r>
          </w:p>
        </w:tc>
        <w:tc>
          <w:tcPr>
            <w:tcW w:w="2448" w:type="dxa"/>
          </w:tcPr>
          <w:p w14:paraId="069E59DC" w14:textId="77777777" w:rsidR="0011234E" w:rsidRPr="00B7298A" w:rsidRDefault="0011234E" w:rsidP="00E9380E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Notes</w:t>
            </w:r>
          </w:p>
        </w:tc>
      </w:tr>
      <w:tr w:rsidR="00E9380E" w14:paraId="07349621" w14:textId="77777777" w:rsidTr="00E9380E">
        <w:tc>
          <w:tcPr>
            <w:tcW w:w="4680" w:type="dxa"/>
          </w:tcPr>
          <w:p w14:paraId="41CAE9FD" w14:textId="77777777" w:rsidR="00E9380E" w:rsidRDefault="00E9380E" w:rsidP="00E9380E">
            <w:pPr>
              <w:spacing w:after="0"/>
            </w:pPr>
            <w:r>
              <w:t>Clinical laboratory services available 24 hours/day</w:t>
            </w:r>
          </w:p>
        </w:tc>
        <w:tc>
          <w:tcPr>
            <w:tcW w:w="450" w:type="dxa"/>
          </w:tcPr>
          <w:p w14:paraId="207F5BDD" w14:textId="77777777" w:rsidR="00E9380E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0F3F5AA" w14:textId="77777777" w:rsidR="00E9380E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A24666E" w14:textId="77777777" w:rsidR="00E9380E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17A647A" w14:textId="77777777" w:rsidR="00E9380E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6F6D5FFA" w14:textId="77777777" w:rsidR="00E9380E" w:rsidRDefault="00E9380E" w:rsidP="00E9380E">
            <w:pPr>
              <w:spacing w:after="0"/>
            </w:pPr>
          </w:p>
        </w:tc>
        <w:tc>
          <w:tcPr>
            <w:tcW w:w="540" w:type="dxa"/>
          </w:tcPr>
          <w:p w14:paraId="5207FAD9" w14:textId="77777777" w:rsidR="00E9380E" w:rsidRDefault="00E9380E" w:rsidP="00E9380E">
            <w:pPr>
              <w:spacing w:after="0"/>
            </w:pPr>
          </w:p>
        </w:tc>
        <w:tc>
          <w:tcPr>
            <w:tcW w:w="2448" w:type="dxa"/>
          </w:tcPr>
          <w:p w14:paraId="172F2895" w14:textId="77777777" w:rsidR="00E9380E" w:rsidRDefault="00E9380E" w:rsidP="00E9380E">
            <w:pPr>
              <w:spacing w:after="0"/>
            </w:pPr>
          </w:p>
        </w:tc>
      </w:tr>
      <w:tr w:rsidR="003D08F3" w14:paraId="430E3BA0" w14:textId="77777777" w:rsidTr="00E9380E">
        <w:tc>
          <w:tcPr>
            <w:tcW w:w="4680" w:type="dxa"/>
          </w:tcPr>
          <w:p w14:paraId="077013BC" w14:textId="77777777" w:rsidR="003D08F3" w:rsidRDefault="003D08F3" w:rsidP="00E9380E">
            <w:pPr>
              <w:spacing w:after="0"/>
            </w:pPr>
            <w:r>
              <w:t>Standard analyses of blood, urine and other body fluids, including microsampling</w:t>
            </w:r>
          </w:p>
        </w:tc>
        <w:tc>
          <w:tcPr>
            <w:tcW w:w="450" w:type="dxa"/>
          </w:tcPr>
          <w:p w14:paraId="71B1B90F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A156345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18E1A6B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398583C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767DB5B5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4FB0DEA2" w14:textId="77777777" w:rsidR="003D08F3" w:rsidRDefault="003D08F3" w:rsidP="00E9380E">
            <w:pPr>
              <w:spacing w:after="0"/>
            </w:pPr>
          </w:p>
        </w:tc>
        <w:tc>
          <w:tcPr>
            <w:tcW w:w="2448" w:type="dxa"/>
          </w:tcPr>
          <w:p w14:paraId="4F59CCAF" w14:textId="77777777" w:rsidR="003D08F3" w:rsidRDefault="003D08F3" w:rsidP="00E9380E">
            <w:pPr>
              <w:spacing w:after="0"/>
            </w:pPr>
          </w:p>
        </w:tc>
      </w:tr>
      <w:tr w:rsidR="003D08F3" w14:paraId="60339CED" w14:textId="77777777" w:rsidTr="00E9380E">
        <w:tc>
          <w:tcPr>
            <w:tcW w:w="4680" w:type="dxa"/>
          </w:tcPr>
          <w:p w14:paraId="1412521A" w14:textId="77777777" w:rsidR="003D08F3" w:rsidRDefault="003D08F3" w:rsidP="00E9380E">
            <w:pPr>
              <w:spacing w:after="0"/>
            </w:pPr>
            <w:r>
              <w:t>Blood typing and cross-matching</w:t>
            </w:r>
          </w:p>
        </w:tc>
        <w:tc>
          <w:tcPr>
            <w:tcW w:w="450" w:type="dxa"/>
          </w:tcPr>
          <w:p w14:paraId="1DE47548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07409B8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EA5CB62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9784BE4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370422C6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34B6E191" w14:textId="77777777" w:rsidR="003D08F3" w:rsidRDefault="003D08F3" w:rsidP="00E9380E">
            <w:pPr>
              <w:spacing w:after="0"/>
            </w:pPr>
          </w:p>
        </w:tc>
        <w:tc>
          <w:tcPr>
            <w:tcW w:w="2448" w:type="dxa"/>
          </w:tcPr>
          <w:p w14:paraId="66F85722" w14:textId="77777777" w:rsidR="003D08F3" w:rsidRDefault="003D08F3" w:rsidP="00E9380E">
            <w:pPr>
              <w:spacing w:after="0"/>
            </w:pPr>
          </w:p>
        </w:tc>
      </w:tr>
      <w:tr w:rsidR="003D08F3" w14:paraId="0C481971" w14:textId="77777777" w:rsidTr="00E9380E">
        <w:tc>
          <w:tcPr>
            <w:tcW w:w="4680" w:type="dxa"/>
          </w:tcPr>
          <w:p w14:paraId="37180751" w14:textId="77777777" w:rsidR="003D08F3" w:rsidRDefault="003D08F3" w:rsidP="00E9380E">
            <w:pPr>
              <w:spacing w:after="0"/>
            </w:pPr>
            <w:r>
              <w:t>Coagulation studies, PT, PTT, Fibrinogen</w:t>
            </w:r>
          </w:p>
        </w:tc>
        <w:tc>
          <w:tcPr>
            <w:tcW w:w="450" w:type="dxa"/>
          </w:tcPr>
          <w:p w14:paraId="2FDD7263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D7A1023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EC9F631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4F689B9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510E4277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2B18BB47" w14:textId="77777777" w:rsidR="003D08F3" w:rsidRDefault="003D08F3" w:rsidP="00E9380E">
            <w:pPr>
              <w:spacing w:after="0"/>
            </w:pPr>
          </w:p>
        </w:tc>
        <w:tc>
          <w:tcPr>
            <w:tcW w:w="2448" w:type="dxa"/>
          </w:tcPr>
          <w:p w14:paraId="6ED569C8" w14:textId="77777777" w:rsidR="003D08F3" w:rsidRDefault="003D08F3" w:rsidP="00E9380E">
            <w:pPr>
              <w:spacing w:after="0"/>
            </w:pPr>
          </w:p>
        </w:tc>
      </w:tr>
      <w:tr w:rsidR="003D08F3" w14:paraId="682D7911" w14:textId="77777777" w:rsidTr="00E9380E">
        <w:tc>
          <w:tcPr>
            <w:tcW w:w="4680" w:type="dxa"/>
          </w:tcPr>
          <w:p w14:paraId="4504BA39" w14:textId="77777777" w:rsidR="003D08F3" w:rsidRDefault="003D08F3" w:rsidP="00E9380E">
            <w:pPr>
              <w:spacing w:after="0"/>
            </w:pPr>
            <w:r>
              <w:t xml:space="preserve">Comprehensive blood bank or a written process for rapid access to additional blood supplies from a community central blood bank and Red Cross approved hospital storage facilities. </w:t>
            </w:r>
          </w:p>
        </w:tc>
        <w:tc>
          <w:tcPr>
            <w:tcW w:w="450" w:type="dxa"/>
          </w:tcPr>
          <w:p w14:paraId="6169030F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4A734F0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DA69089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A03BE33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6CA469B1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7A7789DB" w14:textId="77777777" w:rsidR="003D08F3" w:rsidRDefault="003D08F3" w:rsidP="00E9380E">
            <w:pPr>
              <w:spacing w:after="0"/>
            </w:pPr>
          </w:p>
        </w:tc>
        <w:tc>
          <w:tcPr>
            <w:tcW w:w="2448" w:type="dxa"/>
          </w:tcPr>
          <w:p w14:paraId="56F09FC0" w14:textId="77777777" w:rsidR="003D08F3" w:rsidRDefault="003D08F3" w:rsidP="00E9380E">
            <w:pPr>
              <w:spacing w:after="0"/>
            </w:pPr>
          </w:p>
        </w:tc>
      </w:tr>
      <w:tr w:rsidR="003D08F3" w14:paraId="57BA6AE6" w14:textId="77777777" w:rsidTr="005A15F6">
        <w:tc>
          <w:tcPr>
            <w:tcW w:w="4680" w:type="dxa"/>
          </w:tcPr>
          <w:p w14:paraId="338A65BB" w14:textId="77777777" w:rsidR="003D08F3" w:rsidRDefault="003D08F3" w:rsidP="00E9380E">
            <w:pPr>
              <w:spacing w:after="0"/>
            </w:pPr>
            <w:r>
              <w:t>Adequate in-house supply of RBC, FFP, platelets, cryoprecipitate &amp; appropriate coagulation factors</w:t>
            </w:r>
          </w:p>
        </w:tc>
        <w:tc>
          <w:tcPr>
            <w:tcW w:w="450" w:type="dxa"/>
          </w:tcPr>
          <w:p w14:paraId="5F6D87A1" w14:textId="77777777" w:rsidR="003D08F3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7F91D62" w14:textId="77777777" w:rsidR="003D08F3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AE8EFAC" w14:textId="77777777" w:rsidR="003D08F3" w:rsidRDefault="003D08F3" w:rsidP="00E9380E">
            <w:pPr>
              <w:spacing w:after="0"/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553F86BB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0120877C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57FA4177" w14:textId="77777777" w:rsidR="003D08F3" w:rsidRDefault="003D08F3" w:rsidP="00E9380E">
            <w:pPr>
              <w:spacing w:after="0"/>
            </w:pPr>
          </w:p>
        </w:tc>
        <w:tc>
          <w:tcPr>
            <w:tcW w:w="2448" w:type="dxa"/>
          </w:tcPr>
          <w:p w14:paraId="36AE4C85" w14:textId="77777777" w:rsidR="003D08F3" w:rsidRDefault="003D08F3" w:rsidP="00E9380E">
            <w:pPr>
              <w:spacing w:after="0"/>
            </w:pPr>
          </w:p>
        </w:tc>
      </w:tr>
      <w:tr w:rsidR="003D08F3" w14:paraId="1E96DF12" w14:textId="77777777" w:rsidTr="005A15F6">
        <w:tc>
          <w:tcPr>
            <w:tcW w:w="4680" w:type="dxa"/>
          </w:tcPr>
          <w:p w14:paraId="25A3D891" w14:textId="77777777" w:rsidR="003D08F3" w:rsidRDefault="003D08F3" w:rsidP="00E9380E">
            <w:pPr>
              <w:spacing w:after="0"/>
            </w:pPr>
            <w:r>
              <w:t>Adequate supply of PRBC and FFP available within 15 minutes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19B7F271" w14:textId="77777777" w:rsidR="003D08F3" w:rsidRDefault="003D08F3" w:rsidP="00E9380E">
            <w:pPr>
              <w:spacing w:after="0"/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40DCA2A1" w14:textId="77777777" w:rsidR="003D08F3" w:rsidRDefault="003D08F3" w:rsidP="00E9380E">
            <w:pPr>
              <w:spacing w:after="0"/>
            </w:pPr>
          </w:p>
        </w:tc>
        <w:tc>
          <w:tcPr>
            <w:tcW w:w="450" w:type="dxa"/>
          </w:tcPr>
          <w:p w14:paraId="6B57E290" w14:textId="77777777" w:rsidR="003D08F3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59B939E" w14:textId="77777777" w:rsidR="003D08F3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5C7ADE0D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70A587C4" w14:textId="77777777" w:rsidR="003D08F3" w:rsidRDefault="003D08F3" w:rsidP="00E9380E">
            <w:pPr>
              <w:spacing w:after="0"/>
            </w:pPr>
          </w:p>
        </w:tc>
        <w:tc>
          <w:tcPr>
            <w:tcW w:w="2448" w:type="dxa"/>
          </w:tcPr>
          <w:p w14:paraId="19564B63" w14:textId="77777777" w:rsidR="003D08F3" w:rsidRDefault="003D08F3" w:rsidP="00E9380E">
            <w:pPr>
              <w:spacing w:after="0"/>
            </w:pPr>
          </w:p>
        </w:tc>
      </w:tr>
      <w:tr w:rsidR="003D08F3" w14:paraId="0CA7836E" w14:textId="77777777" w:rsidTr="00E9380E">
        <w:tc>
          <w:tcPr>
            <w:tcW w:w="4680" w:type="dxa"/>
          </w:tcPr>
          <w:p w14:paraId="1CF881AB" w14:textId="77777777" w:rsidR="003D08F3" w:rsidRDefault="003D08F3" w:rsidP="00E9380E">
            <w:pPr>
              <w:spacing w:after="0"/>
            </w:pPr>
            <w:r>
              <w:t>Blood gases and pH determination</w:t>
            </w:r>
          </w:p>
        </w:tc>
        <w:tc>
          <w:tcPr>
            <w:tcW w:w="450" w:type="dxa"/>
          </w:tcPr>
          <w:p w14:paraId="04934595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0E10B0B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4717B63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0976F5D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0C9819EE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42277C74" w14:textId="77777777" w:rsidR="003D08F3" w:rsidRDefault="003D08F3" w:rsidP="00E9380E">
            <w:pPr>
              <w:spacing w:after="0"/>
            </w:pPr>
          </w:p>
        </w:tc>
        <w:tc>
          <w:tcPr>
            <w:tcW w:w="2448" w:type="dxa"/>
          </w:tcPr>
          <w:p w14:paraId="7FDE426E" w14:textId="77777777" w:rsidR="003D08F3" w:rsidRDefault="003D08F3" w:rsidP="00E9380E">
            <w:pPr>
              <w:spacing w:after="0"/>
            </w:pPr>
          </w:p>
        </w:tc>
      </w:tr>
      <w:tr w:rsidR="003D08F3" w14:paraId="22553734" w14:textId="77777777" w:rsidTr="00E9380E">
        <w:tc>
          <w:tcPr>
            <w:tcW w:w="4680" w:type="dxa"/>
          </w:tcPr>
          <w:p w14:paraId="1169C40B" w14:textId="77777777" w:rsidR="003D08F3" w:rsidRDefault="003D08F3" w:rsidP="00E9380E">
            <w:pPr>
              <w:spacing w:after="0"/>
            </w:pPr>
            <w:r>
              <w:t>Microbiology</w:t>
            </w:r>
          </w:p>
        </w:tc>
        <w:tc>
          <w:tcPr>
            <w:tcW w:w="450" w:type="dxa"/>
          </w:tcPr>
          <w:p w14:paraId="21928C80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E24CE50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50B954D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86B7455" w14:textId="77777777" w:rsidR="003D08F3" w:rsidRDefault="003D08F3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6D5A8DAF" w14:textId="77777777" w:rsidR="003D08F3" w:rsidRDefault="003D08F3" w:rsidP="00E9380E">
            <w:pPr>
              <w:spacing w:after="0"/>
            </w:pPr>
          </w:p>
        </w:tc>
        <w:tc>
          <w:tcPr>
            <w:tcW w:w="540" w:type="dxa"/>
          </w:tcPr>
          <w:p w14:paraId="45FA643E" w14:textId="77777777" w:rsidR="003D08F3" w:rsidRDefault="003D08F3" w:rsidP="00E9380E">
            <w:pPr>
              <w:spacing w:after="0"/>
            </w:pPr>
          </w:p>
        </w:tc>
        <w:tc>
          <w:tcPr>
            <w:tcW w:w="2448" w:type="dxa"/>
          </w:tcPr>
          <w:p w14:paraId="31E46721" w14:textId="77777777" w:rsidR="003D08F3" w:rsidRDefault="003D08F3" w:rsidP="00E9380E">
            <w:pPr>
              <w:spacing w:after="0"/>
            </w:pPr>
          </w:p>
        </w:tc>
      </w:tr>
      <w:tr w:rsidR="00E9380E" w14:paraId="6BAEF891" w14:textId="77777777" w:rsidTr="00E9380E">
        <w:tc>
          <w:tcPr>
            <w:tcW w:w="4680" w:type="dxa"/>
          </w:tcPr>
          <w:p w14:paraId="3A33940B" w14:textId="77777777" w:rsidR="00E9380E" w:rsidRDefault="003D08F3" w:rsidP="00E9380E">
            <w:pPr>
              <w:spacing w:after="0"/>
            </w:pPr>
            <w:r>
              <w:t>Presence of massive Transfusion Policy</w:t>
            </w:r>
          </w:p>
        </w:tc>
        <w:tc>
          <w:tcPr>
            <w:tcW w:w="450" w:type="dxa"/>
          </w:tcPr>
          <w:p w14:paraId="67C32EC7" w14:textId="77777777" w:rsidR="00E9380E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5E67EC1" w14:textId="77777777" w:rsidR="00E9380E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699929F" w14:textId="77777777" w:rsidR="00E9380E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C9AB5CE" w14:textId="77777777" w:rsidR="00E9380E" w:rsidRDefault="003D08F3" w:rsidP="00E9380E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163D63B9" w14:textId="77777777" w:rsidR="00E9380E" w:rsidRDefault="00E9380E" w:rsidP="00E9380E">
            <w:pPr>
              <w:spacing w:after="0"/>
            </w:pPr>
          </w:p>
        </w:tc>
        <w:tc>
          <w:tcPr>
            <w:tcW w:w="540" w:type="dxa"/>
          </w:tcPr>
          <w:p w14:paraId="4C277969" w14:textId="77777777" w:rsidR="00E9380E" w:rsidRDefault="00E9380E" w:rsidP="00E9380E">
            <w:pPr>
              <w:spacing w:after="0"/>
            </w:pPr>
          </w:p>
        </w:tc>
        <w:tc>
          <w:tcPr>
            <w:tcW w:w="2448" w:type="dxa"/>
          </w:tcPr>
          <w:p w14:paraId="21699CBE" w14:textId="77777777" w:rsidR="00E9380E" w:rsidRDefault="00E9380E" w:rsidP="00E9380E">
            <w:pPr>
              <w:spacing w:after="0"/>
            </w:pPr>
          </w:p>
        </w:tc>
      </w:tr>
    </w:tbl>
    <w:p w14:paraId="3282C0D2" w14:textId="77777777" w:rsidR="0011234E" w:rsidRDefault="0011234E"/>
    <w:tbl>
      <w:tblPr>
        <w:tblStyle w:val="TableGrid"/>
        <w:tblW w:w="1000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450"/>
        <w:gridCol w:w="450"/>
        <w:gridCol w:w="450"/>
        <w:gridCol w:w="450"/>
        <w:gridCol w:w="540"/>
        <w:gridCol w:w="540"/>
        <w:gridCol w:w="2448"/>
      </w:tblGrid>
      <w:tr w:rsidR="0011234E" w14:paraId="7ED74C9F" w14:textId="77777777" w:rsidTr="0049093C">
        <w:tc>
          <w:tcPr>
            <w:tcW w:w="10008" w:type="dxa"/>
            <w:gridSpan w:val="9"/>
            <w:shd w:val="clear" w:color="auto" w:fill="BDD6EE" w:themeFill="accent5" w:themeFillTint="66"/>
          </w:tcPr>
          <w:p w14:paraId="5D2C12BA" w14:textId="77777777" w:rsidR="0011234E" w:rsidRDefault="00095613" w:rsidP="00095613">
            <w:pPr>
              <w:jc w:val="center"/>
            </w:pPr>
            <w:r w:rsidRPr="00095613">
              <w:rPr>
                <w:sz w:val="24"/>
                <w:szCs w:val="24"/>
              </w:rPr>
              <w:t>Stages of Care</w:t>
            </w:r>
            <w:r>
              <w:rPr>
                <w:sz w:val="24"/>
                <w:szCs w:val="24"/>
              </w:rPr>
              <w:t xml:space="preserve"> Considerations</w:t>
            </w:r>
          </w:p>
        </w:tc>
      </w:tr>
      <w:tr w:rsidR="0011234E" w14:paraId="2DC8DFF1" w14:textId="77777777" w:rsidTr="0049093C">
        <w:tc>
          <w:tcPr>
            <w:tcW w:w="10008" w:type="dxa"/>
            <w:gridSpan w:val="9"/>
          </w:tcPr>
          <w:p w14:paraId="24A374E9" w14:textId="77777777" w:rsidR="0011234E" w:rsidRPr="00B7298A" w:rsidRDefault="0011234E" w:rsidP="00674534">
            <w:pPr>
              <w:rPr>
                <w:b/>
                <w:bCs/>
                <w:sz w:val="24"/>
                <w:szCs w:val="24"/>
              </w:rPr>
            </w:pPr>
            <w:r w:rsidRPr="00B7298A">
              <w:rPr>
                <w:b/>
                <w:bCs/>
                <w:sz w:val="24"/>
                <w:szCs w:val="24"/>
              </w:rPr>
              <w:t>Operating Room</w:t>
            </w:r>
            <w:r w:rsidR="00540B88" w:rsidRPr="00B7298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1234E" w14:paraId="117AB700" w14:textId="77777777" w:rsidTr="0049093C">
        <w:tc>
          <w:tcPr>
            <w:tcW w:w="1620" w:type="dxa"/>
          </w:tcPr>
          <w:p w14:paraId="0E43FD77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Resources or Equipment</w:t>
            </w:r>
          </w:p>
        </w:tc>
        <w:tc>
          <w:tcPr>
            <w:tcW w:w="3060" w:type="dxa"/>
          </w:tcPr>
          <w:p w14:paraId="615F7AB2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Description</w:t>
            </w:r>
          </w:p>
        </w:tc>
        <w:tc>
          <w:tcPr>
            <w:tcW w:w="450" w:type="dxa"/>
          </w:tcPr>
          <w:p w14:paraId="26F2EEE9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L1</w:t>
            </w:r>
          </w:p>
        </w:tc>
        <w:tc>
          <w:tcPr>
            <w:tcW w:w="450" w:type="dxa"/>
          </w:tcPr>
          <w:p w14:paraId="50C417DE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L2</w:t>
            </w:r>
          </w:p>
        </w:tc>
        <w:tc>
          <w:tcPr>
            <w:tcW w:w="450" w:type="dxa"/>
          </w:tcPr>
          <w:p w14:paraId="0DD47478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L3</w:t>
            </w:r>
          </w:p>
        </w:tc>
        <w:tc>
          <w:tcPr>
            <w:tcW w:w="450" w:type="dxa"/>
          </w:tcPr>
          <w:p w14:paraId="2A84EAC0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L4</w:t>
            </w:r>
          </w:p>
        </w:tc>
        <w:tc>
          <w:tcPr>
            <w:tcW w:w="540" w:type="dxa"/>
          </w:tcPr>
          <w:p w14:paraId="482E8258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Yes</w:t>
            </w:r>
          </w:p>
        </w:tc>
        <w:tc>
          <w:tcPr>
            <w:tcW w:w="540" w:type="dxa"/>
          </w:tcPr>
          <w:p w14:paraId="3B4B4575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</w:t>
            </w:r>
          </w:p>
        </w:tc>
        <w:tc>
          <w:tcPr>
            <w:tcW w:w="2448" w:type="dxa"/>
          </w:tcPr>
          <w:p w14:paraId="51B46B06" w14:textId="77777777" w:rsidR="0011234E" w:rsidRPr="00B7298A" w:rsidRDefault="0011234E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Notes</w:t>
            </w:r>
          </w:p>
        </w:tc>
      </w:tr>
      <w:tr w:rsidR="0011234E" w14:paraId="1E4F67DB" w14:textId="77777777" w:rsidTr="0049093C">
        <w:tc>
          <w:tcPr>
            <w:tcW w:w="1620" w:type="dxa"/>
          </w:tcPr>
          <w:p w14:paraId="2BCB2B1B" w14:textId="77777777" w:rsidR="0011234E" w:rsidRDefault="00540B88" w:rsidP="00674534">
            <w:pPr>
              <w:spacing w:after="0"/>
            </w:pPr>
            <w:r>
              <w:t>Mechanism to warm patient</w:t>
            </w:r>
          </w:p>
        </w:tc>
        <w:tc>
          <w:tcPr>
            <w:tcW w:w="3060" w:type="dxa"/>
          </w:tcPr>
          <w:p w14:paraId="2C4175D0" w14:textId="77777777" w:rsidR="0011234E" w:rsidRDefault="00540B88" w:rsidP="00674534">
            <w:pPr>
              <w:spacing w:after="0"/>
            </w:pPr>
            <w:r>
              <w:t>Blanket warmer</w:t>
            </w:r>
          </w:p>
          <w:p w14:paraId="66517F95" w14:textId="77777777" w:rsidR="00540B88" w:rsidRDefault="00540B88" w:rsidP="00674534">
            <w:pPr>
              <w:spacing w:after="0"/>
            </w:pPr>
            <w:r>
              <w:t>Radiant heat</w:t>
            </w:r>
          </w:p>
          <w:p w14:paraId="5F985ADB" w14:textId="77777777" w:rsidR="00540B88" w:rsidRDefault="00540B88" w:rsidP="00674534">
            <w:pPr>
              <w:spacing w:after="0"/>
            </w:pPr>
            <w:r>
              <w:t>Bair Hugger</w:t>
            </w:r>
          </w:p>
        </w:tc>
        <w:tc>
          <w:tcPr>
            <w:tcW w:w="450" w:type="dxa"/>
          </w:tcPr>
          <w:p w14:paraId="72E27AB1" w14:textId="77777777" w:rsidR="0011234E" w:rsidRDefault="0011234E" w:rsidP="00674534">
            <w:pPr>
              <w:spacing w:after="0"/>
            </w:pPr>
          </w:p>
        </w:tc>
        <w:tc>
          <w:tcPr>
            <w:tcW w:w="450" w:type="dxa"/>
          </w:tcPr>
          <w:p w14:paraId="7589D128" w14:textId="77777777" w:rsidR="0011234E" w:rsidRDefault="0011234E" w:rsidP="00674534">
            <w:pPr>
              <w:spacing w:after="0"/>
            </w:pPr>
          </w:p>
        </w:tc>
        <w:tc>
          <w:tcPr>
            <w:tcW w:w="450" w:type="dxa"/>
          </w:tcPr>
          <w:p w14:paraId="4329EB49" w14:textId="77777777" w:rsidR="0011234E" w:rsidRDefault="0011234E" w:rsidP="00674534">
            <w:pPr>
              <w:spacing w:after="0"/>
            </w:pPr>
          </w:p>
        </w:tc>
        <w:tc>
          <w:tcPr>
            <w:tcW w:w="450" w:type="dxa"/>
          </w:tcPr>
          <w:p w14:paraId="3A341DD2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7C68D402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5C9A3EF2" w14:textId="77777777" w:rsidR="0011234E" w:rsidRDefault="0011234E" w:rsidP="00674534">
            <w:pPr>
              <w:spacing w:after="0"/>
            </w:pPr>
          </w:p>
        </w:tc>
        <w:tc>
          <w:tcPr>
            <w:tcW w:w="2448" w:type="dxa"/>
          </w:tcPr>
          <w:p w14:paraId="246DAB3F" w14:textId="77777777" w:rsidR="0011234E" w:rsidRDefault="0011234E" w:rsidP="00674534">
            <w:pPr>
              <w:spacing w:after="0"/>
            </w:pPr>
          </w:p>
        </w:tc>
      </w:tr>
      <w:tr w:rsidR="0011234E" w14:paraId="51810F3D" w14:textId="77777777" w:rsidTr="0049093C">
        <w:tc>
          <w:tcPr>
            <w:tcW w:w="1620" w:type="dxa"/>
          </w:tcPr>
          <w:p w14:paraId="674FF979" w14:textId="77777777" w:rsidR="0011234E" w:rsidRDefault="00540B88" w:rsidP="00674534">
            <w:pPr>
              <w:spacing w:after="0"/>
            </w:pPr>
            <w:r>
              <w:t>Mechanism to warm IV fluids</w:t>
            </w:r>
          </w:p>
        </w:tc>
        <w:tc>
          <w:tcPr>
            <w:tcW w:w="3060" w:type="dxa"/>
          </w:tcPr>
          <w:p w14:paraId="02228AA7" w14:textId="77777777" w:rsidR="0011234E" w:rsidRDefault="00540B88" w:rsidP="00674534">
            <w:pPr>
              <w:spacing w:after="0"/>
            </w:pPr>
            <w:r>
              <w:t>IV fluid warming cabinet</w:t>
            </w:r>
          </w:p>
          <w:p w14:paraId="022DC72B" w14:textId="77777777" w:rsidR="00540B88" w:rsidRDefault="00540B88" w:rsidP="00674534">
            <w:pPr>
              <w:spacing w:after="0"/>
            </w:pPr>
            <w:r>
              <w:t>Inline fluid warmer</w:t>
            </w:r>
          </w:p>
        </w:tc>
        <w:tc>
          <w:tcPr>
            <w:tcW w:w="450" w:type="dxa"/>
          </w:tcPr>
          <w:p w14:paraId="313E6D54" w14:textId="77777777" w:rsidR="0011234E" w:rsidRDefault="0011234E" w:rsidP="00674534">
            <w:pPr>
              <w:spacing w:after="0"/>
            </w:pPr>
          </w:p>
        </w:tc>
        <w:tc>
          <w:tcPr>
            <w:tcW w:w="450" w:type="dxa"/>
          </w:tcPr>
          <w:p w14:paraId="42F4FC8A" w14:textId="77777777" w:rsidR="0011234E" w:rsidRDefault="0011234E" w:rsidP="00674534">
            <w:pPr>
              <w:spacing w:after="0"/>
            </w:pPr>
          </w:p>
        </w:tc>
        <w:tc>
          <w:tcPr>
            <w:tcW w:w="450" w:type="dxa"/>
          </w:tcPr>
          <w:p w14:paraId="4B8901D7" w14:textId="77777777" w:rsidR="0011234E" w:rsidRDefault="0011234E" w:rsidP="00674534">
            <w:pPr>
              <w:spacing w:after="0"/>
            </w:pPr>
          </w:p>
        </w:tc>
        <w:tc>
          <w:tcPr>
            <w:tcW w:w="450" w:type="dxa"/>
          </w:tcPr>
          <w:p w14:paraId="6218686D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5D6AF6D6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6B8C5664" w14:textId="77777777" w:rsidR="0011234E" w:rsidRDefault="0011234E" w:rsidP="00674534">
            <w:pPr>
              <w:spacing w:after="0"/>
            </w:pPr>
          </w:p>
        </w:tc>
        <w:tc>
          <w:tcPr>
            <w:tcW w:w="2448" w:type="dxa"/>
          </w:tcPr>
          <w:p w14:paraId="01DB34B1" w14:textId="77777777" w:rsidR="0011234E" w:rsidRDefault="0011234E" w:rsidP="00674534">
            <w:pPr>
              <w:spacing w:after="0"/>
            </w:pPr>
          </w:p>
        </w:tc>
      </w:tr>
      <w:tr w:rsidR="00540B88" w14:paraId="76CB3B40" w14:textId="77777777" w:rsidTr="0049093C">
        <w:tc>
          <w:tcPr>
            <w:tcW w:w="1620" w:type="dxa"/>
          </w:tcPr>
          <w:p w14:paraId="5F32860E" w14:textId="77777777" w:rsidR="00540B88" w:rsidRDefault="00540B88" w:rsidP="00674534">
            <w:pPr>
              <w:spacing w:after="0"/>
            </w:pPr>
            <w:r>
              <w:lastRenderedPageBreak/>
              <w:t>Rapid infuser system</w:t>
            </w:r>
          </w:p>
        </w:tc>
        <w:tc>
          <w:tcPr>
            <w:tcW w:w="3060" w:type="dxa"/>
          </w:tcPr>
          <w:p w14:paraId="304DB156" w14:textId="77777777" w:rsidR="00540B88" w:rsidRDefault="00540B88" w:rsidP="00674534">
            <w:pPr>
              <w:spacing w:after="0"/>
            </w:pPr>
            <w:r>
              <w:t xml:space="preserve">Pressure bag </w:t>
            </w:r>
          </w:p>
          <w:p w14:paraId="2F98F973" w14:textId="77777777" w:rsidR="00540B88" w:rsidRDefault="00540B88" w:rsidP="00674534">
            <w:pPr>
              <w:spacing w:after="0"/>
            </w:pPr>
            <w:r>
              <w:t>Mechanical infusion device</w:t>
            </w:r>
          </w:p>
        </w:tc>
        <w:tc>
          <w:tcPr>
            <w:tcW w:w="450" w:type="dxa"/>
          </w:tcPr>
          <w:p w14:paraId="1AA67604" w14:textId="77777777" w:rsidR="00540B88" w:rsidRDefault="00540B88" w:rsidP="00674534">
            <w:pPr>
              <w:spacing w:after="0"/>
            </w:pPr>
          </w:p>
        </w:tc>
        <w:tc>
          <w:tcPr>
            <w:tcW w:w="450" w:type="dxa"/>
          </w:tcPr>
          <w:p w14:paraId="7F0A24A2" w14:textId="77777777" w:rsidR="00540B88" w:rsidRDefault="00540B88" w:rsidP="00674534">
            <w:pPr>
              <w:spacing w:after="0"/>
            </w:pPr>
          </w:p>
        </w:tc>
        <w:tc>
          <w:tcPr>
            <w:tcW w:w="450" w:type="dxa"/>
          </w:tcPr>
          <w:p w14:paraId="432C48FF" w14:textId="77777777" w:rsidR="00540B88" w:rsidRDefault="00540B88" w:rsidP="00674534">
            <w:pPr>
              <w:spacing w:after="0"/>
            </w:pPr>
          </w:p>
        </w:tc>
        <w:tc>
          <w:tcPr>
            <w:tcW w:w="450" w:type="dxa"/>
          </w:tcPr>
          <w:p w14:paraId="14F93914" w14:textId="77777777" w:rsidR="00540B88" w:rsidRDefault="00540B88" w:rsidP="00674534">
            <w:pPr>
              <w:spacing w:after="0"/>
            </w:pPr>
          </w:p>
        </w:tc>
        <w:tc>
          <w:tcPr>
            <w:tcW w:w="540" w:type="dxa"/>
          </w:tcPr>
          <w:p w14:paraId="380F70F5" w14:textId="77777777" w:rsidR="00540B88" w:rsidRDefault="00540B88" w:rsidP="00674534">
            <w:pPr>
              <w:spacing w:after="0"/>
            </w:pPr>
          </w:p>
        </w:tc>
        <w:tc>
          <w:tcPr>
            <w:tcW w:w="540" w:type="dxa"/>
          </w:tcPr>
          <w:p w14:paraId="436D45CA" w14:textId="77777777" w:rsidR="00540B88" w:rsidRDefault="00540B88" w:rsidP="00674534">
            <w:pPr>
              <w:spacing w:after="0"/>
            </w:pPr>
          </w:p>
        </w:tc>
        <w:tc>
          <w:tcPr>
            <w:tcW w:w="2448" w:type="dxa"/>
          </w:tcPr>
          <w:p w14:paraId="521B279B" w14:textId="77777777" w:rsidR="00540B88" w:rsidRDefault="00540B88" w:rsidP="00674534">
            <w:pPr>
              <w:spacing w:after="0"/>
            </w:pPr>
          </w:p>
        </w:tc>
      </w:tr>
      <w:tr w:rsidR="00540B88" w14:paraId="201E059B" w14:textId="77777777" w:rsidTr="0049093C">
        <w:tc>
          <w:tcPr>
            <w:tcW w:w="4680" w:type="dxa"/>
            <w:gridSpan w:val="2"/>
          </w:tcPr>
          <w:p w14:paraId="6DACED33" w14:textId="77777777" w:rsidR="00540B88" w:rsidRDefault="00540B88" w:rsidP="00674534">
            <w:pPr>
              <w:spacing w:after="0"/>
            </w:pPr>
            <w:r>
              <w:t>Cardiopulmonary by</w:t>
            </w:r>
            <w:r w:rsidR="0049093C">
              <w:t>-</w:t>
            </w:r>
            <w:r>
              <w:t>pass capa</w:t>
            </w:r>
            <w:r w:rsidR="0049093C">
              <w:t>bili</w:t>
            </w:r>
            <w:r>
              <w:t>ty</w:t>
            </w:r>
          </w:p>
        </w:tc>
        <w:tc>
          <w:tcPr>
            <w:tcW w:w="450" w:type="dxa"/>
          </w:tcPr>
          <w:p w14:paraId="1E14AD8C" w14:textId="77777777" w:rsidR="00540B88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A529C9E" w14:textId="77777777" w:rsidR="00540B88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E4F1B2F" w14:textId="77777777" w:rsidR="00540B88" w:rsidRDefault="00540B88" w:rsidP="00674534">
            <w:pPr>
              <w:spacing w:after="0"/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6BD2C658" w14:textId="77777777" w:rsidR="00540B88" w:rsidRDefault="00540B88" w:rsidP="00674534">
            <w:pPr>
              <w:spacing w:after="0"/>
            </w:pPr>
          </w:p>
        </w:tc>
        <w:tc>
          <w:tcPr>
            <w:tcW w:w="540" w:type="dxa"/>
          </w:tcPr>
          <w:p w14:paraId="101009F2" w14:textId="77777777" w:rsidR="00540B88" w:rsidRDefault="00540B88" w:rsidP="00674534">
            <w:pPr>
              <w:spacing w:after="0"/>
            </w:pPr>
          </w:p>
        </w:tc>
        <w:tc>
          <w:tcPr>
            <w:tcW w:w="540" w:type="dxa"/>
          </w:tcPr>
          <w:p w14:paraId="525A32A6" w14:textId="77777777" w:rsidR="00540B88" w:rsidRDefault="00540B88" w:rsidP="00674534">
            <w:pPr>
              <w:spacing w:after="0"/>
            </w:pPr>
          </w:p>
        </w:tc>
        <w:tc>
          <w:tcPr>
            <w:tcW w:w="2448" w:type="dxa"/>
          </w:tcPr>
          <w:p w14:paraId="6955EACF" w14:textId="77777777" w:rsidR="00540B88" w:rsidRDefault="00540B88" w:rsidP="00674534">
            <w:pPr>
              <w:spacing w:after="0"/>
            </w:pPr>
          </w:p>
        </w:tc>
      </w:tr>
      <w:tr w:rsidR="0011234E" w14:paraId="223EEE90" w14:textId="77777777" w:rsidTr="0049093C">
        <w:tc>
          <w:tcPr>
            <w:tcW w:w="4680" w:type="dxa"/>
            <w:gridSpan w:val="2"/>
          </w:tcPr>
          <w:p w14:paraId="3AC9CF32" w14:textId="77777777" w:rsidR="0011234E" w:rsidRDefault="00540B88" w:rsidP="00674534">
            <w:pPr>
              <w:spacing w:after="0"/>
            </w:pPr>
            <w:r>
              <w:t>Operating microscope</w:t>
            </w:r>
          </w:p>
        </w:tc>
        <w:tc>
          <w:tcPr>
            <w:tcW w:w="450" w:type="dxa"/>
          </w:tcPr>
          <w:p w14:paraId="6B1E7A5E" w14:textId="77777777" w:rsidR="0011234E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B4953C0" w14:textId="77777777" w:rsidR="0011234E" w:rsidRDefault="0049093C" w:rsidP="00674534">
            <w:pPr>
              <w:spacing w:after="0"/>
            </w:pPr>
            <w:r>
              <w:t>D</w:t>
            </w:r>
          </w:p>
        </w:tc>
        <w:tc>
          <w:tcPr>
            <w:tcW w:w="450" w:type="dxa"/>
          </w:tcPr>
          <w:p w14:paraId="171E99EF" w14:textId="77777777" w:rsidR="0011234E" w:rsidRDefault="0049093C" w:rsidP="00674534">
            <w:pPr>
              <w:spacing w:after="0"/>
            </w:pPr>
            <w:r>
              <w:t>D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0C042D9C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17566D9A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69B75BB3" w14:textId="77777777" w:rsidR="0011234E" w:rsidRDefault="0011234E" w:rsidP="00674534">
            <w:pPr>
              <w:spacing w:after="0"/>
            </w:pPr>
          </w:p>
        </w:tc>
        <w:tc>
          <w:tcPr>
            <w:tcW w:w="2448" w:type="dxa"/>
          </w:tcPr>
          <w:p w14:paraId="3A45C90E" w14:textId="77777777" w:rsidR="0011234E" w:rsidRDefault="0011234E" w:rsidP="00674534">
            <w:pPr>
              <w:spacing w:after="0"/>
            </w:pPr>
          </w:p>
        </w:tc>
      </w:tr>
      <w:tr w:rsidR="0011234E" w14:paraId="6E1486E0" w14:textId="77777777" w:rsidTr="0049093C">
        <w:tc>
          <w:tcPr>
            <w:tcW w:w="4680" w:type="dxa"/>
            <w:gridSpan w:val="2"/>
          </w:tcPr>
          <w:p w14:paraId="6352C0EF" w14:textId="77777777" w:rsidR="0011234E" w:rsidRDefault="00540B88" w:rsidP="00674534">
            <w:pPr>
              <w:spacing w:after="0"/>
            </w:pPr>
            <w:r>
              <w:t>Thermal control equipment for ambient air</w:t>
            </w:r>
          </w:p>
        </w:tc>
        <w:tc>
          <w:tcPr>
            <w:tcW w:w="450" w:type="dxa"/>
          </w:tcPr>
          <w:p w14:paraId="78C07A9F" w14:textId="77777777" w:rsidR="0011234E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B2D11E3" w14:textId="77777777" w:rsidR="0011234E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B13E923" w14:textId="77777777" w:rsidR="0011234E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25E3BBFB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2CAF64FA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5FC187A9" w14:textId="77777777" w:rsidR="0011234E" w:rsidRDefault="0011234E" w:rsidP="00674534">
            <w:pPr>
              <w:spacing w:after="0"/>
            </w:pPr>
          </w:p>
        </w:tc>
        <w:tc>
          <w:tcPr>
            <w:tcW w:w="2448" w:type="dxa"/>
          </w:tcPr>
          <w:p w14:paraId="1E7E4B1E" w14:textId="77777777" w:rsidR="0011234E" w:rsidRDefault="0011234E" w:rsidP="00674534">
            <w:pPr>
              <w:spacing w:after="0"/>
            </w:pPr>
          </w:p>
        </w:tc>
      </w:tr>
      <w:tr w:rsidR="0011234E" w14:paraId="5DA2FA10" w14:textId="77777777" w:rsidTr="0049093C">
        <w:tc>
          <w:tcPr>
            <w:tcW w:w="4680" w:type="dxa"/>
            <w:gridSpan w:val="2"/>
          </w:tcPr>
          <w:p w14:paraId="24873C6F" w14:textId="77777777" w:rsidR="0011234E" w:rsidRDefault="00540B88" w:rsidP="00674534">
            <w:pPr>
              <w:spacing w:after="0"/>
            </w:pPr>
            <w:r>
              <w:t>Thermal control equipment for blood and fluids</w:t>
            </w:r>
          </w:p>
        </w:tc>
        <w:tc>
          <w:tcPr>
            <w:tcW w:w="450" w:type="dxa"/>
          </w:tcPr>
          <w:p w14:paraId="732627F1" w14:textId="77777777" w:rsidR="0011234E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9D73C8B" w14:textId="77777777" w:rsidR="0011234E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13A5ADD" w14:textId="77777777" w:rsidR="0011234E" w:rsidRDefault="0049093C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66BCBD3B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71B45E77" w14:textId="77777777" w:rsidR="0011234E" w:rsidRDefault="0011234E" w:rsidP="00674534">
            <w:pPr>
              <w:spacing w:after="0"/>
            </w:pPr>
          </w:p>
        </w:tc>
        <w:tc>
          <w:tcPr>
            <w:tcW w:w="540" w:type="dxa"/>
          </w:tcPr>
          <w:p w14:paraId="2F98F9DC" w14:textId="77777777" w:rsidR="0011234E" w:rsidRDefault="0011234E" w:rsidP="00674534">
            <w:pPr>
              <w:spacing w:after="0"/>
            </w:pPr>
          </w:p>
        </w:tc>
        <w:tc>
          <w:tcPr>
            <w:tcW w:w="2448" w:type="dxa"/>
          </w:tcPr>
          <w:p w14:paraId="1AB645DD" w14:textId="77777777" w:rsidR="0011234E" w:rsidRDefault="0011234E" w:rsidP="00674534">
            <w:pPr>
              <w:spacing w:after="0"/>
            </w:pPr>
          </w:p>
        </w:tc>
      </w:tr>
      <w:tr w:rsidR="0049093C" w14:paraId="7632EC7A" w14:textId="77777777" w:rsidTr="0049093C">
        <w:tc>
          <w:tcPr>
            <w:tcW w:w="4680" w:type="dxa"/>
            <w:gridSpan w:val="2"/>
          </w:tcPr>
          <w:p w14:paraId="50601C4A" w14:textId="77777777" w:rsidR="0049093C" w:rsidRDefault="0049093C" w:rsidP="0049093C">
            <w:pPr>
              <w:spacing w:after="0"/>
            </w:pPr>
            <w:r>
              <w:t>X-ray capabilities including C-arm image intensifier</w:t>
            </w:r>
          </w:p>
        </w:tc>
        <w:tc>
          <w:tcPr>
            <w:tcW w:w="450" w:type="dxa"/>
          </w:tcPr>
          <w:p w14:paraId="122A32FB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7F27077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AD188A8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3745F96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6283CD10" w14:textId="77777777" w:rsidR="0049093C" w:rsidRDefault="0049093C" w:rsidP="0049093C">
            <w:pPr>
              <w:spacing w:after="0"/>
            </w:pPr>
          </w:p>
        </w:tc>
        <w:tc>
          <w:tcPr>
            <w:tcW w:w="540" w:type="dxa"/>
          </w:tcPr>
          <w:p w14:paraId="755EDB44" w14:textId="77777777" w:rsidR="0049093C" w:rsidRDefault="0049093C" w:rsidP="0049093C">
            <w:pPr>
              <w:spacing w:after="0"/>
            </w:pPr>
          </w:p>
        </w:tc>
        <w:tc>
          <w:tcPr>
            <w:tcW w:w="2448" w:type="dxa"/>
          </w:tcPr>
          <w:p w14:paraId="530EB497" w14:textId="77777777" w:rsidR="0049093C" w:rsidRDefault="0049093C" w:rsidP="0049093C">
            <w:pPr>
              <w:spacing w:after="0"/>
            </w:pPr>
          </w:p>
        </w:tc>
      </w:tr>
      <w:tr w:rsidR="0049093C" w14:paraId="2E6F12EA" w14:textId="77777777" w:rsidTr="0049093C">
        <w:tc>
          <w:tcPr>
            <w:tcW w:w="4680" w:type="dxa"/>
            <w:gridSpan w:val="2"/>
          </w:tcPr>
          <w:p w14:paraId="1AA70C8B" w14:textId="0AC660A3" w:rsidR="0049093C" w:rsidRDefault="0049093C" w:rsidP="0049093C">
            <w:pPr>
              <w:spacing w:after="0"/>
            </w:pPr>
            <w:r>
              <w:t xml:space="preserve">Endoscopes, </w:t>
            </w:r>
            <w:r w:rsidR="005450F7">
              <w:t>bronchoscope</w:t>
            </w:r>
          </w:p>
        </w:tc>
        <w:tc>
          <w:tcPr>
            <w:tcW w:w="450" w:type="dxa"/>
          </w:tcPr>
          <w:p w14:paraId="1598ECAB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6BC0A21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6DD5BB3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5138EFC" w14:textId="77777777" w:rsidR="0049093C" w:rsidRDefault="0049093C" w:rsidP="0049093C">
            <w:pPr>
              <w:spacing w:after="0"/>
            </w:pPr>
            <w:r>
              <w:t>D</w:t>
            </w:r>
          </w:p>
        </w:tc>
        <w:tc>
          <w:tcPr>
            <w:tcW w:w="540" w:type="dxa"/>
          </w:tcPr>
          <w:p w14:paraId="1A6132CA" w14:textId="77777777" w:rsidR="0049093C" w:rsidRDefault="0049093C" w:rsidP="0049093C">
            <w:pPr>
              <w:spacing w:after="0"/>
            </w:pPr>
          </w:p>
        </w:tc>
        <w:tc>
          <w:tcPr>
            <w:tcW w:w="540" w:type="dxa"/>
          </w:tcPr>
          <w:p w14:paraId="1DE62FAC" w14:textId="77777777" w:rsidR="0049093C" w:rsidRDefault="0049093C" w:rsidP="0049093C">
            <w:pPr>
              <w:spacing w:after="0"/>
            </w:pPr>
          </w:p>
        </w:tc>
        <w:tc>
          <w:tcPr>
            <w:tcW w:w="2448" w:type="dxa"/>
          </w:tcPr>
          <w:p w14:paraId="22BFAD7B" w14:textId="77777777" w:rsidR="0049093C" w:rsidRDefault="0049093C" w:rsidP="0049093C">
            <w:pPr>
              <w:spacing w:after="0"/>
            </w:pPr>
          </w:p>
        </w:tc>
      </w:tr>
      <w:tr w:rsidR="0049093C" w14:paraId="12DBF0EB" w14:textId="77777777" w:rsidTr="0049093C">
        <w:tc>
          <w:tcPr>
            <w:tcW w:w="4680" w:type="dxa"/>
            <w:gridSpan w:val="2"/>
          </w:tcPr>
          <w:p w14:paraId="76355C91" w14:textId="77777777" w:rsidR="0049093C" w:rsidRPr="004D366A" w:rsidRDefault="0049093C" w:rsidP="0049093C">
            <w:pPr>
              <w:spacing w:after="0"/>
              <w:rPr>
                <w:color w:val="auto"/>
              </w:rPr>
            </w:pPr>
            <w:r w:rsidRPr="004D366A">
              <w:rPr>
                <w:color w:val="auto"/>
                <w:szCs w:val="24"/>
              </w:rPr>
              <w:t>Craniotomy instruments if neurosurgical capabilities are services are available and neurosurgical trauma patients are being managed.</w:t>
            </w:r>
          </w:p>
        </w:tc>
        <w:tc>
          <w:tcPr>
            <w:tcW w:w="450" w:type="dxa"/>
          </w:tcPr>
          <w:p w14:paraId="782D2467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6DA7BD3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6CD49F6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C9B2307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669BBA61" w14:textId="77777777" w:rsidR="0049093C" w:rsidRDefault="0049093C" w:rsidP="0049093C">
            <w:pPr>
              <w:spacing w:after="0"/>
            </w:pPr>
          </w:p>
        </w:tc>
        <w:tc>
          <w:tcPr>
            <w:tcW w:w="540" w:type="dxa"/>
          </w:tcPr>
          <w:p w14:paraId="7F49F85F" w14:textId="77777777" w:rsidR="0049093C" w:rsidRDefault="0049093C" w:rsidP="0049093C">
            <w:pPr>
              <w:spacing w:after="0"/>
            </w:pPr>
          </w:p>
        </w:tc>
        <w:tc>
          <w:tcPr>
            <w:tcW w:w="2448" w:type="dxa"/>
          </w:tcPr>
          <w:p w14:paraId="53CA4C3F" w14:textId="77777777" w:rsidR="0049093C" w:rsidRDefault="0049093C" w:rsidP="0049093C">
            <w:pPr>
              <w:spacing w:after="0"/>
            </w:pPr>
          </w:p>
        </w:tc>
      </w:tr>
      <w:tr w:rsidR="0049093C" w14:paraId="60BF0E26" w14:textId="77777777" w:rsidTr="0049093C">
        <w:tc>
          <w:tcPr>
            <w:tcW w:w="4680" w:type="dxa"/>
            <w:gridSpan w:val="2"/>
          </w:tcPr>
          <w:p w14:paraId="1AB62DA8" w14:textId="77777777" w:rsidR="0049093C" w:rsidRPr="004D366A" w:rsidRDefault="0049093C" w:rsidP="0049093C">
            <w:pPr>
              <w:spacing w:after="0"/>
              <w:rPr>
                <w:color w:val="auto"/>
              </w:rPr>
            </w:pPr>
            <w:r w:rsidRPr="004D366A">
              <w:rPr>
                <w:color w:val="auto"/>
                <w:szCs w:val="24"/>
              </w:rPr>
              <w:t>Monitoring equipment</w:t>
            </w:r>
          </w:p>
        </w:tc>
        <w:tc>
          <w:tcPr>
            <w:tcW w:w="450" w:type="dxa"/>
          </w:tcPr>
          <w:p w14:paraId="5A02480B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492A8D0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962ECBC" w14:textId="77777777" w:rsidR="0049093C" w:rsidRDefault="0049093C" w:rsidP="0049093C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320B27A" w14:textId="77777777" w:rsidR="0049093C" w:rsidRDefault="0049093C" w:rsidP="0049093C">
            <w:pPr>
              <w:spacing w:after="0"/>
            </w:pPr>
            <w:r>
              <w:t>D</w:t>
            </w:r>
          </w:p>
        </w:tc>
        <w:tc>
          <w:tcPr>
            <w:tcW w:w="540" w:type="dxa"/>
          </w:tcPr>
          <w:p w14:paraId="286BC56B" w14:textId="77777777" w:rsidR="0049093C" w:rsidRDefault="0049093C" w:rsidP="0049093C">
            <w:pPr>
              <w:spacing w:after="0"/>
            </w:pPr>
          </w:p>
        </w:tc>
        <w:tc>
          <w:tcPr>
            <w:tcW w:w="540" w:type="dxa"/>
          </w:tcPr>
          <w:p w14:paraId="49815E35" w14:textId="77777777" w:rsidR="0049093C" w:rsidRDefault="0049093C" w:rsidP="0049093C">
            <w:pPr>
              <w:spacing w:after="0"/>
            </w:pPr>
          </w:p>
        </w:tc>
        <w:tc>
          <w:tcPr>
            <w:tcW w:w="2448" w:type="dxa"/>
          </w:tcPr>
          <w:p w14:paraId="0307E3E9" w14:textId="77777777" w:rsidR="0049093C" w:rsidRDefault="0049093C" w:rsidP="0049093C">
            <w:pPr>
              <w:spacing w:after="0"/>
            </w:pPr>
          </w:p>
        </w:tc>
      </w:tr>
    </w:tbl>
    <w:p w14:paraId="1C8EC3F7" w14:textId="77777777" w:rsidR="00674534" w:rsidRDefault="00674534"/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450"/>
        <w:gridCol w:w="450"/>
        <w:gridCol w:w="450"/>
        <w:gridCol w:w="450"/>
        <w:gridCol w:w="540"/>
        <w:gridCol w:w="540"/>
        <w:gridCol w:w="2448"/>
      </w:tblGrid>
      <w:tr w:rsidR="00674534" w14:paraId="2FAF32A6" w14:textId="77777777" w:rsidTr="00095613">
        <w:tc>
          <w:tcPr>
            <w:tcW w:w="10008" w:type="dxa"/>
            <w:gridSpan w:val="9"/>
            <w:shd w:val="clear" w:color="auto" w:fill="BDD6EE" w:themeFill="accent5" w:themeFillTint="66"/>
          </w:tcPr>
          <w:p w14:paraId="2C00A463" w14:textId="77777777" w:rsidR="00674534" w:rsidRDefault="00095613" w:rsidP="00095613">
            <w:pPr>
              <w:jc w:val="center"/>
            </w:pPr>
            <w:r w:rsidRPr="00095613">
              <w:rPr>
                <w:sz w:val="24"/>
                <w:szCs w:val="24"/>
              </w:rPr>
              <w:t>Stages of Care</w:t>
            </w:r>
            <w:r>
              <w:rPr>
                <w:sz w:val="24"/>
                <w:szCs w:val="24"/>
              </w:rPr>
              <w:t xml:space="preserve"> Considerations</w:t>
            </w:r>
          </w:p>
        </w:tc>
      </w:tr>
      <w:tr w:rsidR="00674534" w14:paraId="233526A8" w14:textId="77777777" w:rsidTr="00674534">
        <w:tc>
          <w:tcPr>
            <w:tcW w:w="10008" w:type="dxa"/>
            <w:gridSpan w:val="9"/>
          </w:tcPr>
          <w:p w14:paraId="6F36C51F" w14:textId="135FBAE3" w:rsidR="00674534" w:rsidRPr="00B7298A" w:rsidRDefault="00674534" w:rsidP="00674534">
            <w:pPr>
              <w:rPr>
                <w:b/>
                <w:bCs/>
                <w:sz w:val="24"/>
                <w:szCs w:val="24"/>
              </w:rPr>
            </w:pPr>
            <w:r w:rsidRPr="00B7298A">
              <w:rPr>
                <w:b/>
                <w:bCs/>
                <w:sz w:val="24"/>
                <w:szCs w:val="24"/>
              </w:rPr>
              <w:t xml:space="preserve">Post Anesthesia Recovery or PACU </w:t>
            </w:r>
            <w:r w:rsidR="00454449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454449">
              <w:t>E = Expected, D = Desired</w:t>
            </w:r>
          </w:p>
        </w:tc>
      </w:tr>
      <w:tr w:rsidR="00674534" w14:paraId="687F3A59" w14:textId="77777777" w:rsidTr="00674534">
        <w:tc>
          <w:tcPr>
            <w:tcW w:w="1620" w:type="dxa"/>
          </w:tcPr>
          <w:p w14:paraId="4918C031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Resources or Equipment</w:t>
            </w:r>
          </w:p>
        </w:tc>
        <w:tc>
          <w:tcPr>
            <w:tcW w:w="3060" w:type="dxa"/>
          </w:tcPr>
          <w:p w14:paraId="5591E460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Description</w:t>
            </w:r>
          </w:p>
        </w:tc>
        <w:tc>
          <w:tcPr>
            <w:tcW w:w="450" w:type="dxa"/>
          </w:tcPr>
          <w:p w14:paraId="58F32924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L1</w:t>
            </w:r>
          </w:p>
        </w:tc>
        <w:tc>
          <w:tcPr>
            <w:tcW w:w="450" w:type="dxa"/>
          </w:tcPr>
          <w:p w14:paraId="037E23FF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L2</w:t>
            </w:r>
          </w:p>
        </w:tc>
        <w:tc>
          <w:tcPr>
            <w:tcW w:w="450" w:type="dxa"/>
          </w:tcPr>
          <w:p w14:paraId="19379FEB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L3</w:t>
            </w:r>
          </w:p>
        </w:tc>
        <w:tc>
          <w:tcPr>
            <w:tcW w:w="450" w:type="dxa"/>
          </w:tcPr>
          <w:p w14:paraId="05FEA948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L4</w:t>
            </w:r>
          </w:p>
        </w:tc>
        <w:tc>
          <w:tcPr>
            <w:tcW w:w="540" w:type="dxa"/>
          </w:tcPr>
          <w:p w14:paraId="15B0D765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Yes</w:t>
            </w:r>
          </w:p>
        </w:tc>
        <w:tc>
          <w:tcPr>
            <w:tcW w:w="540" w:type="dxa"/>
          </w:tcPr>
          <w:p w14:paraId="3C4405EC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</w:t>
            </w:r>
          </w:p>
        </w:tc>
        <w:tc>
          <w:tcPr>
            <w:tcW w:w="2448" w:type="dxa"/>
          </w:tcPr>
          <w:p w14:paraId="18A40C79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Notes</w:t>
            </w:r>
          </w:p>
        </w:tc>
      </w:tr>
      <w:tr w:rsidR="00674534" w14:paraId="140EDA22" w14:textId="77777777" w:rsidTr="00674534">
        <w:tc>
          <w:tcPr>
            <w:tcW w:w="1620" w:type="dxa"/>
          </w:tcPr>
          <w:p w14:paraId="73EE519A" w14:textId="77777777" w:rsidR="00674534" w:rsidRDefault="00674534" w:rsidP="00674534">
            <w:pPr>
              <w:spacing w:after="0"/>
            </w:pPr>
            <w:r>
              <w:t>Equipment for Monitoring and Resuscitation</w:t>
            </w:r>
          </w:p>
        </w:tc>
        <w:tc>
          <w:tcPr>
            <w:tcW w:w="3060" w:type="dxa"/>
          </w:tcPr>
          <w:p w14:paraId="18BD8905" w14:textId="77777777" w:rsidR="00674534" w:rsidRDefault="00674534" w:rsidP="00674534">
            <w:pPr>
              <w:spacing w:after="0"/>
            </w:pPr>
            <w:r>
              <w:t>Adult and pediatric crash carts</w:t>
            </w:r>
          </w:p>
          <w:p w14:paraId="3A3E32E6" w14:textId="057572EF" w:rsidR="00674534" w:rsidRDefault="00674534" w:rsidP="00674534">
            <w:pPr>
              <w:spacing w:after="0"/>
            </w:pPr>
            <w:r>
              <w:t xml:space="preserve">EKG and </w:t>
            </w:r>
            <w:r w:rsidR="005450F7">
              <w:t>defibrillator</w:t>
            </w:r>
          </w:p>
          <w:p w14:paraId="7F33703A" w14:textId="3A8B9ED6" w:rsidR="00674534" w:rsidRDefault="005450F7" w:rsidP="00674534">
            <w:pPr>
              <w:spacing w:after="0"/>
            </w:pPr>
            <w:r>
              <w:t>Defibrillator</w:t>
            </w:r>
            <w:r w:rsidR="00674534">
              <w:t xml:space="preserve"> pads (adult/pediatric)</w:t>
            </w:r>
          </w:p>
        </w:tc>
        <w:tc>
          <w:tcPr>
            <w:tcW w:w="450" w:type="dxa"/>
          </w:tcPr>
          <w:p w14:paraId="736556A1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1B95E8B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F6CBE4F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9CD9EEF" w14:textId="77777777" w:rsidR="00674534" w:rsidRDefault="00674534" w:rsidP="00674534">
            <w:pPr>
              <w:spacing w:after="0"/>
            </w:pPr>
            <w:r>
              <w:t>D</w:t>
            </w:r>
          </w:p>
        </w:tc>
        <w:tc>
          <w:tcPr>
            <w:tcW w:w="540" w:type="dxa"/>
          </w:tcPr>
          <w:p w14:paraId="4057268B" w14:textId="77777777" w:rsidR="00674534" w:rsidRDefault="00674534" w:rsidP="00674534">
            <w:pPr>
              <w:spacing w:after="0"/>
            </w:pPr>
          </w:p>
        </w:tc>
        <w:tc>
          <w:tcPr>
            <w:tcW w:w="540" w:type="dxa"/>
          </w:tcPr>
          <w:p w14:paraId="6A6E75AA" w14:textId="77777777" w:rsidR="00674534" w:rsidRDefault="00674534" w:rsidP="00674534">
            <w:pPr>
              <w:spacing w:after="0"/>
            </w:pPr>
          </w:p>
        </w:tc>
        <w:tc>
          <w:tcPr>
            <w:tcW w:w="2448" w:type="dxa"/>
          </w:tcPr>
          <w:p w14:paraId="2AA4EC6D" w14:textId="77777777" w:rsidR="00674534" w:rsidRDefault="00674534" w:rsidP="00674534">
            <w:pPr>
              <w:spacing w:after="0"/>
            </w:pPr>
          </w:p>
        </w:tc>
      </w:tr>
      <w:tr w:rsidR="00674534" w14:paraId="367C9B83" w14:textId="77777777" w:rsidTr="00674534">
        <w:tc>
          <w:tcPr>
            <w:tcW w:w="1620" w:type="dxa"/>
          </w:tcPr>
          <w:p w14:paraId="18D2F73D" w14:textId="77777777" w:rsidR="00674534" w:rsidRDefault="00674534" w:rsidP="00674534">
            <w:pPr>
              <w:spacing w:after="0"/>
            </w:pPr>
            <w:r>
              <w:t>Pulse oximetry</w:t>
            </w:r>
          </w:p>
        </w:tc>
        <w:tc>
          <w:tcPr>
            <w:tcW w:w="3060" w:type="dxa"/>
          </w:tcPr>
          <w:p w14:paraId="70638B11" w14:textId="77777777" w:rsidR="00674534" w:rsidRDefault="00674534" w:rsidP="00674534">
            <w:pPr>
              <w:spacing w:after="0"/>
            </w:pPr>
            <w:r>
              <w:t>Adult and pediatric probes</w:t>
            </w:r>
          </w:p>
        </w:tc>
        <w:tc>
          <w:tcPr>
            <w:tcW w:w="450" w:type="dxa"/>
          </w:tcPr>
          <w:p w14:paraId="35DAF5F3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C1A3EF9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5EEAC2E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0500C65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09F85490" w14:textId="77777777" w:rsidR="00674534" w:rsidRDefault="00674534" w:rsidP="00674534">
            <w:pPr>
              <w:spacing w:after="0"/>
            </w:pPr>
          </w:p>
        </w:tc>
        <w:tc>
          <w:tcPr>
            <w:tcW w:w="540" w:type="dxa"/>
          </w:tcPr>
          <w:p w14:paraId="16D0D1EF" w14:textId="77777777" w:rsidR="00674534" w:rsidRDefault="00674534" w:rsidP="00674534">
            <w:pPr>
              <w:spacing w:after="0"/>
            </w:pPr>
          </w:p>
        </w:tc>
        <w:tc>
          <w:tcPr>
            <w:tcW w:w="2448" w:type="dxa"/>
          </w:tcPr>
          <w:p w14:paraId="64128B73" w14:textId="77777777" w:rsidR="00674534" w:rsidRDefault="00674534" w:rsidP="00674534">
            <w:pPr>
              <w:spacing w:after="0"/>
            </w:pPr>
          </w:p>
        </w:tc>
      </w:tr>
      <w:tr w:rsidR="00674534" w14:paraId="055738C0" w14:textId="77777777" w:rsidTr="00674534">
        <w:tc>
          <w:tcPr>
            <w:tcW w:w="1620" w:type="dxa"/>
          </w:tcPr>
          <w:p w14:paraId="6566B72C" w14:textId="77777777" w:rsidR="00674534" w:rsidRDefault="00674534" w:rsidP="00674534">
            <w:pPr>
              <w:spacing w:after="0"/>
            </w:pPr>
            <w:r>
              <w:t>Thermal control</w:t>
            </w:r>
          </w:p>
        </w:tc>
        <w:tc>
          <w:tcPr>
            <w:tcW w:w="3060" w:type="dxa"/>
          </w:tcPr>
          <w:p w14:paraId="308DF0DF" w14:textId="77777777" w:rsidR="00674534" w:rsidRDefault="00674534" w:rsidP="00674534">
            <w:pPr>
              <w:spacing w:after="0"/>
            </w:pPr>
            <w:r>
              <w:t>Blanket warmer</w:t>
            </w:r>
          </w:p>
          <w:p w14:paraId="505E6557" w14:textId="77777777" w:rsidR="00674534" w:rsidRDefault="00674534" w:rsidP="00674534">
            <w:pPr>
              <w:spacing w:after="0"/>
            </w:pPr>
            <w:r>
              <w:t>Mechanical mechanism for thermoregulation (e.g. Bair Hugger)</w:t>
            </w:r>
          </w:p>
        </w:tc>
        <w:tc>
          <w:tcPr>
            <w:tcW w:w="450" w:type="dxa"/>
          </w:tcPr>
          <w:p w14:paraId="50629BA3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71F99EAB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048F9E3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5AA7455E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5E1D0110" w14:textId="77777777" w:rsidR="00674534" w:rsidRDefault="00674534" w:rsidP="00674534">
            <w:pPr>
              <w:spacing w:after="0"/>
            </w:pPr>
          </w:p>
        </w:tc>
        <w:tc>
          <w:tcPr>
            <w:tcW w:w="540" w:type="dxa"/>
          </w:tcPr>
          <w:p w14:paraId="19BE9B75" w14:textId="77777777" w:rsidR="00674534" w:rsidRDefault="00674534" w:rsidP="00674534">
            <w:pPr>
              <w:spacing w:after="0"/>
            </w:pPr>
          </w:p>
        </w:tc>
        <w:tc>
          <w:tcPr>
            <w:tcW w:w="2448" w:type="dxa"/>
          </w:tcPr>
          <w:p w14:paraId="405E8669" w14:textId="77777777" w:rsidR="00674534" w:rsidRDefault="00674534" w:rsidP="00674534">
            <w:pPr>
              <w:spacing w:after="0"/>
            </w:pPr>
          </w:p>
        </w:tc>
      </w:tr>
      <w:tr w:rsidR="00674534" w14:paraId="71B507E7" w14:textId="77777777" w:rsidTr="00674534">
        <w:tc>
          <w:tcPr>
            <w:tcW w:w="1620" w:type="dxa"/>
          </w:tcPr>
          <w:p w14:paraId="7E28BF9D" w14:textId="77777777" w:rsidR="00674534" w:rsidRDefault="00674534" w:rsidP="00674534">
            <w:pPr>
              <w:spacing w:after="0"/>
            </w:pPr>
            <w:r>
              <w:t>Mechanism to warm IV fluids</w:t>
            </w:r>
          </w:p>
        </w:tc>
        <w:tc>
          <w:tcPr>
            <w:tcW w:w="3060" w:type="dxa"/>
          </w:tcPr>
          <w:p w14:paraId="7C4BEE21" w14:textId="77777777" w:rsidR="00674534" w:rsidRDefault="00674534" w:rsidP="00674534">
            <w:pPr>
              <w:spacing w:after="0"/>
            </w:pPr>
            <w:r>
              <w:t>Warming cabinet</w:t>
            </w:r>
          </w:p>
          <w:p w14:paraId="07FB7130" w14:textId="77777777" w:rsidR="00674534" w:rsidRDefault="00674534" w:rsidP="00674534">
            <w:pPr>
              <w:spacing w:after="0"/>
            </w:pPr>
            <w:r>
              <w:t>Inline fluid warmer</w:t>
            </w:r>
          </w:p>
        </w:tc>
        <w:tc>
          <w:tcPr>
            <w:tcW w:w="450" w:type="dxa"/>
          </w:tcPr>
          <w:p w14:paraId="5431E207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18B90B19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DEB8EC8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20D15A30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540" w:type="dxa"/>
          </w:tcPr>
          <w:p w14:paraId="1A7D9A83" w14:textId="77777777" w:rsidR="00674534" w:rsidRDefault="00674534" w:rsidP="00674534">
            <w:pPr>
              <w:spacing w:after="0"/>
            </w:pPr>
          </w:p>
        </w:tc>
        <w:tc>
          <w:tcPr>
            <w:tcW w:w="540" w:type="dxa"/>
          </w:tcPr>
          <w:p w14:paraId="5F9D5A78" w14:textId="77777777" w:rsidR="00674534" w:rsidRDefault="00674534" w:rsidP="00674534">
            <w:pPr>
              <w:spacing w:after="0"/>
            </w:pPr>
          </w:p>
        </w:tc>
        <w:tc>
          <w:tcPr>
            <w:tcW w:w="2448" w:type="dxa"/>
          </w:tcPr>
          <w:p w14:paraId="32A4A75A" w14:textId="77777777" w:rsidR="00674534" w:rsidRDefault="00674534" w:rsidP="00674534">
            <w:pPr>
              <w:spacing w:after="0"/>
            </w:pPr>
          </w:p>
        </w:tc>
      </w:tr>
      <w:tr w:rsidR="00674534" w14:paraId="065D67F3" w14:textId="77777777" w:rsidTr="000B6B0E">
        <w:tc>
          <w:tcPr>
            <w:tcW w:w="4680" w:type="dxa"/>
            <w:gridSpan w:val="2"/>
          </w:tcPr>
          <w:p w14:paraId="48FD0B73" w14:textId="77777777" w:rsidR="00674534" w:rsidRPr="004D366A" w:rsidRDefault="00674534" w:rsidP="00674534">
            <w:pPr>
              <w:spacing w:after="0"/>
              <w:rPr>
                <w:color w:val="auto"/>
              </w:rPr>
            </w:pPr>
            <w:r w:rsidRPr="004D366A">
              <w:rPr>
                <w:color w:val="auto"/>
              </w:rPr>
              <w:t>Intracranial pressure monitoring equipment if neurosurgical capabilities or services are available and neurosurgical trauma patients are being managed.</w:t>
            </w:r>
          </w:p>
        </w:tc>
        <w:tc>
          <w:tcPr>
            <w:tcW w:w="450" w:type="dxa"/>
          </w:tcPr>
          <w:p w14:paraId="2EAD0F39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402DCC62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38069ACD" w14:textId="77777777" w:rsidR="00674534" w:rsidRDefault="00674534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706D8416" w14:textId="77777777" w:rsidR="00674534" w:rsidRDefault="00674534" w:rsidP="00674534">
            <w:pPr>
              <w:spacing w:after="0"/>
            </w:pPr>
          </w:p>
        </w:tc>
        <w:tc>
          <w:tcPr>
            <w:tcW w:w="540" w:type="dxa"/>
          </w:tcPr>
          <w:p w14:paraId="34712320" w14:textId="77777777" w:rsidR="00674534" w:rsidRDefault="00674534" w:rsidP="00674534">
            <w:pPr>
              <w:spacing w:after="0"/>
            </w:pPr>
          </w:p>
        </w:tc>
        <w:tc>
          <w:tcPr>
            <w:tcW w:w="540" w:type="dxa"/>
          </w:tcPr>
          <w:p w14:paraId="735D4216" w14:textId="77777777" w:rsidR="00674534" w:rsidRDefault="00674534" w:rsidP="00674534">
            <w:pPr>
              <w:spacing w:after="0"/>
            </w:pPr>
          </w:p>
        </w:tc>
        <w:tc>
          <w:tcPr>
            <w:tcW w:w="2448" w:type="dxa"/>
          </w:tcPr>
          <w:p w14:paraId="5BBD406C" w14:textId="77777777" w:rsidR="00674534" w:rsidRDefault="00674534" w:rsidP="00674534">
            <w:pPr>
              <w:spacing w:after="0"/>
            </w:pPr>
          </w:p>
        </w:tc>
      </w:tr>
    </w:tbl>
    <w:p w14:paraId="48697A4B" w14:textId="77777777" w:rsidR="00674534" w:rsidRDefault="00674534"/>
    <w:tbl>
      <w:tblPr>
        <w:tblStyle w:val="TableGrid"/>
        <w:tblW w:w="1000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450"/>
        <w:gridCol w:w="450"/>
        <w:gridCol w:w="450"/>
        <w:gridCol w:w="450"/>
        <w:gridCol w:w="540"/>
        <w:gridCol w:w="540"/>
        <w:gridCol w:w="2448"/>
      </w:tblGrid>
      <w:tr w:rsidR="00674534" w14:paraId="44909483" w14:textId="77777777" w:rsidTr="000B6B0E">
        <w:tc>
          <w:tcPr>
            <w:tcW w:w="10008" w:type="dxa"/>
            <w:gridSpan w:val="9"/>
            <w:shd w:val="clear" w:color="auto" w:fill="BDD6EE" w:themeFill="accent5" w:themeFillTint="66"/>
          </w:tcPr>
          <w:p w14:paraId="11855EC0" w14:textId="77777777" w:rsidR="00674534" w:rsidRDefault="00095613" w:rsidP="00095613">
            <w:pPr>
              <w:jc w:val="center"/>
            </w:pPr>
            <w:r w:rsidRPr="00095613">
              <w:rPr>
                <w:sz w:val="24"/>
                <w:szCs w:val="24"/>
              </w:rPr>
              <w:t>Stages of Care</w:t>
            </w:r>
            <w:r>
              <w:rPr>
                <w:sz w:val="24"/>
                <w:szCs w:val="24"/>
              </w:rPr>
              <w:t xml:space="preserve"> Considerations</w:t>
            </w:r>
          </w:p>
        </w:tc>
      </w:tr>
      <w:tr w:rsidR="00674534" w14:paraId="45E03D0C" w14:textId="77777777" w:rsidTr="000B6B0E">
        <w:tc>
          <w:tcPr>
            <w:tcW w:w="10008" w:type="dxa"/>
            <w:gridSpan w:val="9"/>
          </w:tcPr>
          <w:p w14:paraId="799E383C" w14:textId="4FE78DE9" w:rsidR="00674534" w:rsidRPr="00B7298A" w:rsidRDefault="00674534" w:rsidP="00674534">
            <w:pPr>
              <w:rPr>
                <w:b/>
                <w:bCs/>
                <w:sz w:val="24"/>
                <w:szCs w:val="24"/>
              </w:rPr>
            </w:pPr>
            <w:r w:rsidRPr="00B7298A">
              <w:rPr>
                <w:b/>
                <w:bCs/>
                <w:sz w:val="24"/>
                <w:szCs w:val="24"/>
              </w:rPr>
              <w:t xml:space="preserve">Intensive Care Unit </w:t>
            </w:r>
            <w:r w:rsidR="00454449">
              <w:rPr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454449">
              <w:t>E = Expected, D = Desired</w:t>
            </w:r>
          </w:p>
        </w:tc>
      </w:tr>
      <w:tr w:rsidR="00674534" w14:paraId="513562D1" w14:textId="77777777" w:rsidTr="000B6B0E">
        <w:tc>
          <w:tcPr>
            <w:tcW w:w="1620" w:type="dxa"/>
          </w:tcPr>
          <w:p w14:paraId="4692DAE3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Resources or Equipment</w:t>
            </w:r>
          </w:p>
        </w:tc>
        <w:tc>
          <w:tcPr>
            <w:tcW w:w="3060" w:type="dxa"/>
          </w:tcPr>
          <w:p w14:paraId="0AE41507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Description</w:t>
            </w:r>
          </w:p>
        </w:tc>
        <w:tc>
          <w:tcPr>
            <w:tcW w:w="450" w:type="dxa"/>
          </w:tcPr>
          <w:p w14:paraId="6B0769DC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L1</w:t>
            </w:r>
          </w:p>
        </w:tc>
        <w:tc>
          <w:tcPr>
            <w:tcW w:w="450" w:type="dxa"/>
          </w:tcPr>
          <w:p w14:paraId="1674FF3B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L2</w:t>
            </w:r>
          </w:p>
        </w:tc>
        <w:tc>
          <w:tcPr>
            <w:tcW w:w="450" w:type="dxa"/>
          </w:tcPr>
          <w:p w14:paraId="217039E6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L3</w:t>
            </w:r>
          </w:p>
        </w:tc>
        <w:tc>
          <w:tcPr>
            <w:tcW w:w="450" w:type="dxa"/>
          </w:tcPr>
          <w:p w14:paraId="696A009F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L4</w:t>
            </w:r>
          </w:p>
        </w:tc>
        <w:tc>
          <w:tcPr>
            <w:tcW w:w="540" w:type="dxa"/>
          </w:tcPr>
          <w:p w14:paraId="22A6CC53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Yes</w:t>
            </w:r>
          </w:p>
        </w:tc>
        <w:tc>
          <w:tcPr>
            <w:tcW w:w="540" w:type="dxa"/>
          </w:tcPr>
          <w:p w14:paraId="73F94997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</w:t>
            </w:r>
          </w:p>
        </w:tc>
        <w:tc>
          <w:tcPr>
            <w:tcW w:w="2448" w:type="dxa"/>
          </w:tcPr>
          <w:p w14:paraId="3D8923F6" w14:textId="77777777" w:rsidR="00674534" w:rsidRPr="00B7298A" w:rsidRDefault="00674534" w:rsidP="00674534">
            <w:pPr>
              <w:rPr>
                <w:b/>
                <w:bCs/>
              </w:rPr>
            </w:pPr>
            <w:r w:rsidRPr="00B7298A">
              <w:rPr>
                <w:b/>
                <w:bCs/>
              </w:rPr>
              <w:t>Notes</w:t>
            </w:r>
          </w:p>
        </w:tc>
      </w:tr>
      <w:tr w:rsidR="00C92209" w14:paraId="1F023C80" w14:textId="77777777" w:rsidTr="000B6B0E">
        <w:tc>
          <w:tcPr>
            <w:tcW w:w="1620" w:type="dxa"/>
          </w:tcPr>
          <w:p w14:paraId="081CCC96" w14:textId="77777777" w:rsidR="00C92209" w:rsidRDefault="00C92209" w:rsidP="003A0551">
            <w:pPr>
              <w:spacing w:after="0"/>
            </w:pPr>
            <w:r>
              <w:t>Equipment for Monitoring and Resuscitation</w:t>
            </w:r>
          </w:p>
        </w:tc>
        <w:tc>
          <w:tcPr>
            <w:tcW w:w="3060" w:type="dxa"/>
          </w:tcPr>
          <w:p w14:paraId="53E1561B" w14:textId="77777777" w:rsidR="00C92209" w:rsidRDefault="00C92209" w:rsidP="003A0551">
            <w:pPr>
              <w:spacing w:after="0"/>
            </w:pPr>
            <w:r>
              <w:t>Adult and pediatric crash carts</w:t>
            </w:r>
          </w:p>
          <w:p w14:paraId="06B12BD2" w14:textId="124B166D" w:rsidR="00C92209" w:rsidRDefault="00C92209" w:rsidP="003A0551">
            <w:pPr>
              <w:spacing w:after="0"/>
            </w:pPr>
            <w:r>
              <w:t xml:space="preserve">EKG and </w:t>
            </w:r>
            <w:r w:rsidR="005450F7">
              <w:t>defibrillator</w:t>
            </w:r>
          </w:p>
          <w:p w14:paraId="55EABAE1" w14:textId="7A1E75D4" w:rsidR="00C92209" w:rsidRDefault="005450F7" w:rsidP="003A0551">
            <w:pPr>
              <w:spacing w:after="0"/>
            </w:pPr>
            <w:r>
              <w:t>Defibrillator</w:t>
            </w:r>
            <w:r w:rsidR="00C92209">
              <w:t xml:space="preserve"> pads (adult/pediatric)</w:t>
            </w:r>
          </w:p>
        </w:tc>
        <w:tc>
          <w:tcPr>
            <w:tcW w:w="450" w:type="dxa"/>
          </w:tcPr>
          <w:p w14:paraId="29102E4B" w14:textId="77777777" w:rsidR="00C92209" w:rsidRDefault="00C92209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6CCCC3F1" w14:textId="77777777" w:rsidR="00C92209" w:rsidRDefault="00C92209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685E672" w14:textId="77777777" w:rsidR="00C92209" w:rsidRDefault="00C92209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59E65A7C" w14:textId="77777777" w:rsidR="00C92209" w:rsidRDefault="00C92209" w:rsidP="00674534">
            <w:pPr>
              <w:spacing w:after="0"/>
            </w:pPr>
          </w:p>
        </w:tc>
        <w:tc>
          <w:tcPr>
            <w:tcW w:w="540" w:type="dxa"/>
          </w:tcPr>
          <w:p w14:paraId="752A344A" w14:textId="77777777" w:rsidR="00C92209" w:rsidRDefault="00C92209" w:rsidP="00674534">
            <w:pPr>
              <w:spacing w:after="0"/>
            </w:pPr>
          </w:p>
        </w:tc>
        <w:tc>
          <w:tcPr>
            <w:tcW w:w="540" w:type="dxa"/>
          </w:tcPr>
          <w:p w14:paraId="6F24F4A4" w14:textId="77777777" w:rsidR="00C92209" w:rsidRDefault="00C92209" w:rsidP="00674534">
            <w:pPr>
              <w:spacing w:after="0"/>
            </w:pPr>
          </w:p>
        </w:tc>
        <w:tc>
          <w:tcPr>
            <w:tcW w:w="2448" w:type="dxa"/>
          </w:tcPr>
          <w:p w14:paraId="77CA17DC" w14:textId="77777777" w:rsidR="00C92209" w:rsidRDefault="00C92209" w:rsidP="00674534">
            <w:pPr>
              <w:spacing w:after="0"/>
            </w:pPr>
          </w:p>
        </w:tc>
      </w:tr>
      <w:tr w:rsidR="00674534" w14:paraId="64DC4FBC" w14:textId="77777777" w:rsidTr="000B6B0E">
        <w:tc>
          <w:tcPr>
            <w:tcW w:w="1620" w:type="dxa"/>
          </w:tcPr>
          <w:p w14:paraId="33D7AB6E" w14:textId="77777777" w:rsidR="00674534" w:rsidRDefault="00C92209" w:rsidP="00674534">
            <w:pPr>
              <w:spacing w:after="0"/>
            </w:pPr>
            <w:r>
              <w:lastRenderedPageBreak/>
              <w:t>Ventilator</w:t>
            </w:r>
          </w:p>
        </w:tc>
        <w:tc>
          <w:tcPr>
            <w:tcW w:w="3060" w:type="dxa"/>
          </w:tcPr>
          <w:p w14:paraId="73D865E3" w14:textId="77777777" w:rsidR="00674534" w:rsidRDefault="00C92209" w:rsidP="00674534">
            <w:pPr>
              <w:spacing w:after="0"/>
            </w:pPr>
            <w:r>
              <w:t>Located or accessible to ICU</w:t>
            </w:r>
          </w:p>
        </w:tc>
        <w:tc>
          <w:tcPr>
            <w:tcW w:w="450" w:type="dxa"/>
          </w:tcPr>
          <w:p w14:paraId="4FC9A7E1" w14:textId="77777777" w:rsidR="00674534" w:rsidRDefault="00C92209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63A4AAB" w14:textId="77777777" w:rsidR="00674534" w:rsidRDefault="00C92209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</w:tcPr>
          <w:p w14:paraId="054F3321" w14:textId="77777777" w:rsidR="00674534" w:rsidRDefault="00C92209" w:rsidP="00674534">
            <w:pPr>
              <w:spacing w:after="0"/>
            </w:pPr>
            <w:r>
              <w:t>E</w:t>
            </w:r>
          </w:p>
        </w:tc>
        <w:tc>
          <w:tcPr>
            <w:tcW w:w="450" w:type="dxa"/>
            <w:shd w:val="clear" w:color="auto" w:fill="AEAAAA" w:themeFill="background2" w:themeFillShade="BF"/>
          </w:tcPr>
          <w:p w14:paraId="4A692485" w14:textId="77777777" w:rsidR="00674534" w:rsidRDefault="00674534" w:rsidP="00674534">
            <w:pPr>
              <w:spacing w:after="0"/>
            </w:pPr>
          </w:p>
        </w:tc>
        <w:tc>
          <w:tcPr>
            <w:tcW w:w="540" w:type="dxa"/>
          </w:tcPr>
          <w:p w14:paraId="3EAAF09C" w14:textId="77777777" w:rsidR="00674534" w:rsidRDefault="00674534" w:rsidP="00674534">
            <w:pPr>
              <w:spacing w:after="0"/>
            </w:pPr>
          </w:p>
        </w:tc>
        <w:tc>
          <w:tcPr>
            <w:tcW w:w="540" w:type="dxa"/>
          </w:tcPr>
          <w:p w14:paraId="3EDD78E6" w14:textId="77777777" w:rsidR="00674534" w:rsidRDefault="00674534" w:rsidP="00674534">
            <w:pPr>
              <w:spacing w:after="0"/>
            </w:pPr>
          </w:p>
        </w:tc>
        <w:tc>
          <w:tcPr>
            <w:tcW w:w="2448" w:type="dxa"/>
          </w:tcPr>
          <w:p w14:paraId="5173DC6E" w14:textId="77777777" w:rsidR="00674534" w:rsidRDefault="00674534" w:rsidP="00674534">
            <w:pPr>
              <w:spacing w:after="0"/>
            </w:pPr>
          </w:p>
        </w:tc>
      </w:tr>
      <w:tr w:rsidR="00C92209" w14:paraId="1ECCA0E1" w14:textId="77777777" w:rsidTr="000B6B0E">
        <w:tc>
          <w:tcPr>
            <w:tcW w:w="4680" w:type="dxa"/>
            <w:gridSpan w:val="2"/>
          </w:tcPr>
          <w:p w14:paraId="72EBCF16" w14:textId="77777777" w:rsidR="00C92209" w:rsidRPr="004D366A" w:rsidRDefault="00C92209" w:rsidP="00C92209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Cs w:val="24"/>
              </w:rPr>
            </w:pPr>
            <w:r w:rsidRPr="004D366A">
              <w:rPr>
                <w:color w:val="auto"/>
                <w:szCs w:val="24"/>
              </w:rPr>
              <w:t>Intracranial pressure monitoring equipment.</w:t>
            </w:r>
          </w:p>
          <w:p w14:paraId="5B747F7E" w14:textId="77777777" w:rsidR="00C92209" w:rsidRPr="004D366A" w:rsidRDefault="00C92209" w:rsidP="00C92209">
            <w:pPr>
              <w:spacing w:after="0"/>
              <w:rPr>
                <w:color w:val="auto"/>
              </w:rPr>
            </w:pPr>
            <w:r w:rsidRPr="004D366A">
              <w:rPr>
                <w:color w:val="auto"/>
                <w:szCs w:val="24"/>
              </w:rPr>
              <w:t>Intracranial pressure monitoring equipment is required at Level III trauma facilities where neurosurgical patients are acutely managed.</w:t>
            </w:r>
          </w:p>
        </w:tc>
        <w:tc>
          <w:tcPr>
            <w:tcW w:w="450" w:type="dxa"/>
          </w:tcPr>
          <w:p w14:paraId="1F4BF265" w14:textId="77777777" w:rsidR="00C92209" w:rsidRDefault="00C92209" w:rsidP="00674534">
            <w:pPr>
              <w:spacing w:after="0"/>
            </w:pPr>
          </w:p>
        </w:tc>
        <w:tc>
          <w:tcPr>
            <w:tcW w:w="450" w:type="dxa"/>
          </w:tcPr>
          <w:p w14:paraId="3F9EDC91" w14:textId="77777777" w:rsidR="00C92209" w:rsidRDefault="00C92209" w:rsidP="00674534">
            <w:pPr>
              <w:spacing w:after="0"/>
            </w:pPr>
          </w:p>
        </w:tc>
        <w:tc>
          <w:tcPr>
            <w:tcW w:w="450" w:type="dxa"/>
          </w:tcPr>
          <w:p w14:paraId="4C807247" w14:textId="77777777" w:rsidR="00C92209" w:rsidRDefault="00C92209" w:rsidP="00674534">
            <w:pPr>
              <w:spacing w:after="0"/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76ACF232" w14:textId="77777777" w:rsidR="00C92209" w:rsidRDefault="00C92209" w:rsidP="00674534">
            <w:pPr>
              <w:spacing w:after="0"/>
            </w:pPr>
          </w:p>
        </w:tc>
        <w:tc>
          <w:tcPr>
            <w:tcW w:w="540" w:type="dxa"/>
          </w:tcPr>
          <w:p w14:paraId="63D45149" w14:textId="77777777" w:rsidR="00C92209" w:rsidRDefault="00C92209" w:rsidP="00674534">
            <w:pPr>
              <w:spacing w:after="0"/>
            </w:pPr>
          </w:p>
        </w:tc>
        <w:tc>
          <w:tcPr>
            <w:tcW w:w="540" w:type="dxa"/>
          </w:tcPr>
          <w:p w14:paraId="633F57BA" w14:textId="77777777" w:rsidR="00C92209" w:rsidRDefault="00C92209" w:rsidP="00674534">
            <w:pPr>
              <w:spacing w:after="0"/>
            </w:pPr>
          </w:p>
        </w:tc>
        <w:tc>
          <w:tcPr>
            <w:tcW w:w="2448" w:type="dxa"/>
          </w:tcPr>
          <w:p w14:paraId="10155E3A" w14:textId="77777777" w:rsidR="00C92209" w:rsidRDefault="00C92209" w:rsidP="00674534">
            <w:pPr>
              <w:spacing w:after="0"/>
            </w:pPr>
          </w:p>
        </w:tc>
      </w:tr>
      <w:tr w:rsidR="00C92209" w14:paraId="088646EE" w14:textId="77777777" w:rsidTr="000B6B0E">
        <w:tc>
          <w:tcPr>
            <w:tcW w:w="4680" w:type="dxa"/>
            <w:gridSpan w:val="2"/>
          </w:tcPr>
          <w:p w14:paraId="2B4487FE" w14:textId="77777777" w:rsidR="00C92209" w:rsidRPr="004D366A" w:rsidRDefault="00C92209" w:rsidP="00674534">
            <w:pPr>
              <w:spacing w:after="0"/>
              <w:rPr>
                <w:color w:val="auto"/>
              </w:rPr>
            </w:pPr>
            <w:r w:rsidRPr="004D366A">
              <w:rPr>
                <w:color w:val="auto"/>
                <w:szCs w:val="24"/>
              </w:rPr>
              <w:t>Pulmonary artery monitoring equipment</w:t>
            </w:r>
          </w:p>
        </w:tc>
        <w:tc>
          <w:tcPr>
            <w:tcW w:w="450" w:type="dxa"/>
          </w:tcPr>
          <w:p w14:paraId="7F21F436" w14:textId="77777777" w:rsidR="00C92209" w:rsidRDefault="00C92209" w:rsidP="00674534">
            <w:pPr>
              <w:spacing w:after="0"/>
            </w:pPr>
          </w:p>
        </w:tc>
        <w:tc>
          <w:tcPr>
            <w:tcW w:w="450" w:type="dxa"/>
          </w:tcPr>
          <w:p w14:paraId="54A2ACC2" w14:textId="77777777" w:rsidR="00C92209" w:rsidRDefault="00C92209" w:rsidP="00674534">
            <w:pPr>
              <w:spacing w:after="0"/>
            </w:pPr>
          </w:p>
        </w:tc>
        <w:tc>
          <w:tcPr>
            <w:tcW w:w="450" w:type="dxa"/>
          </w:tcPr>
          <w:p w14:paraId="7FCA731A" w14:textId="77777777" w:rsidR="00C92209" w:rsidRDefault="00C92209" w:rsidP="00674534">
            <w:pPr>
              <w:spacing w:after="0"/>
            </w:pPr>
          </w:p>
        </w:tc>
        <w:tc>
          <w:tcPr>
            <w:tcW w:w="450" w:type="dxa"/>
            <w:shd w:val="clear" w:color="auto" w:fill="AEAAAA" w:themeFill="background2" w:themeFillShade="BF"/>
          </w:tcPr>
          <w:p w14:paraId="14AEAA7A" w14:textId="77777777" w:rsidR="00C92209" w:rsidRDefault="00C92209" w:rsidP="00674534">
            <w:pPr>
              <w:spacing w:after="0"/>
            </w:pPr>
          </w:p>
        </w:tc>
        <w:tc>
          <w:tcPr>
            <w:tcW w:w="540" w:type="dxa"/>
          </w:tcPr>
          <w:p w14:paraId="0BCED1E1" w14:textId="77777777" w:rsidR="00C92209" w:rsidRDefault="00C92209" w:rsidP="00674534">
            <w:pPr>
              <w:spacing w:after="0"/>
            </w:pPr>
          </w:p>
        </w:tc>
        <w:tc>
          <w:tcPr>
            <w:tcW w:w="540" w:type="dxa"/>
          </w:tcPr>
          <w:p w14:paraId="18566A20" w14:textId="77777777" w:rsidR="00C92209" w:rsidRDefault="00C92209" w:rsidP="00674534">
            <w:pPr>
              <w:spacing w:after="0"/>
            </w:pPr>
          </w:p>
        </w:tc>
        <w:tc>
          <w:tcPr>
            <w:tcW w:w="2448" w:type="dxa"/>
          </w:tcPr>
          <w:p w14:paraId="463208BE" w14:textId="77777777" w:rsidR="00C92209" w:rsidRDefault="00C92209" w:rsidP="00674534">
            <w:pPr>
              <w:spacing w:after="0"/>
            </w:pPr>
          </w:p>
        </w:tc>
      </w:tr>
    </w:tbl>
    <w:p w14:paraId="225BCD23" w14:textId="6CAF33FD" w:rsidR="00674534" w:rsidRDefault="00674534"/>
    <w:p w14:paraId="186A6A39" w14:textId="4579C32E" w:rsidR="00F47F42" w:rsidRDefault="00F47F42"/>
    <w:p w14:paraId="6B419792" w14:textId="4E60B067" w:rsidR="00F47F42" w:rsidRDefault="00F47F42"/>
    <w:p w14:paraId="6E5C3CB4" w14:textId="6391A4B3" w:rsidR="00F47F42" w:rsidRDefault="00F47F42"/>
    <w:p w14:paraId="656842AA" w14:textId="6BD25337" w:rsidR="00F47F42" w:rsidRDefault="00F47F42"/>
    <w:p w14:paraId="7ECF4E8D" w14:textId="4DA8B62C" w:rsidR="00F47F42" w:rsidRDefault="00F47F42">
      <w:pPr>
        <w:rPr>
          <w:sz w:val="24"/>
          <w:szCs w:val="24"/>
        </w:rPr>
      </w:pPr>
      <w:r>
        <w:rPr>
          <w:sz w:val="24"/>
          <w:szCs w:val="24"/>
        </w:rPr>
        <w:t>I verified that the resources and/or equipment listed in this document</w:t>
      </w:r>
      <w:r w:rsidR="00BA0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present in the </w:t>
      </w:r>
      <w:r w:rsidR="00BA01FA">
        <w:rPr>
          <w:sz w:val="24"/>
          <w:szCs w:val="24"/>
        </w:rPr>
        <w:t xml:space="preserve">identified areas of the hospital. </w:t>
      </w:r>
    </w:p>
    <w:p w14:paraId="5C6197FD" w14:textId="2710B53B" w:rsidR="00BA01FA" w:rsidRDefault="00BA01FA">
      <w:pPr>
        <w:rPr>
          <w:sz w:val="24"/>
          <w:szCs w:val="24"/>
        </w:rPr>
      </w:pPr>
    </w:p>
    <w:p w14:paraId="470556A0" w14:textId="32D908D3" w:rsidR="00BA01FA" w:rsidRDefault="00BA01FA">
      <w:pPr>
        <w:rPr>
          <w:sz w:val="24"/>
          <w:szCs w:val="24"/>
        </w:rPr>
      </w:pPr>
    </w:p>
    <w:p w14:paraId="4B34522E" w14:textId="47CF85B7" w:rsidR="00BA01FA" w:rsidRDefault="00BA01FA">
      <w:pPr>
        <w:rPr>
          <w:sz w:val="24"/>
          <w:szCs w:val="24"/>
        </w:rPr>
      </w:pPr>
      <w:r>
        <w:rPr>
          <w:sz w:val="24"/>
          <w:szCs w:val="24"/>
        </w:rPr>
        <w:t>Name (Print)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1677C0C0" w14:textId="77777777" w:rsidR="00BA01FA" w:rsidRDefault="00BA01FA">
      <w:pPr>
        <w:rPr>
          <w:sz w:val="24"/>
          <w:szCs w:val="24"/>
        </w:rPr>
      </w:pPr>
      <w:r>
        <w:rPr>
          <w:sz w:val="24"/>
          <w:szCs w:val="24"/>
        </w:rPr>
        <w:t xml:space="preserve">Title (Print)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5D4D88FA" w14:textId="77777777" w:rsidR="00BA01FA" w:rsidRDefault="00BA01FA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69EA984A" w14:textId="77777777" w:rsidR="00BA01FA" w:rsidRDefault="00BA01FA">
      <w:pPr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465F564C" w14:textId="77777777" w:rsidR="00BA01FA" w:rsidRDefault="00BA01FA">
      <w:pPr>
        <w:rPr>
          <w:sz w:val="24"/>
          <w:szCs w:val="24"/>
        </w:rPr>
      </w:pPr>
    </w:p>
    <w:p w14:paraId="5ABFCC06" w14:textId="77777777" w:rsidR="00BA01FA" w:rsidRDefault="00BA01FA">
      <w:pPr>
        <w:rPr>
          <w:sz w:val="24"/>
          <w:szCs w:val="24"/>
        </w:rPr>
      </w:pPr>
    </w:p>
    <w:p w14:paraId="7A3219FF" w14:textId="0B020924" w:rsidR="00BA01FA" w:rsidRDefault="00BA01FA">
      <w:pPr>
        <w:rPr>
          <w:sz w:val="24"/>
          <w:szCs w:val="24"/>
        </w:rPr>
      </w:pPr>
      <w:r>
        <w:rPr>
          <w:sz w:val="24"/>
          <w:szCs w:val="24"/>
        </w:rPr>
        <w:t>Form must be verified and approved by the Trauma Medical Director (TMD)</w:t>
      </w:r>
    </w:p>
    <w:p w14:paraId="45A8F4C8" w14:textId="66F544D3" w:rsidR="00BA01FA" w:rsidRDefault="00BA01FA">
      <w:pPr>
        <w:rPr>
          <w:sz w:val="24"/>
          <w:szCs w:val="24"/>
        </w:rPr>
      </w:pPr>
      <w:r>
        <w:rPr>
          <w:sz w:val="24"/>
          <w:szCs w:val="24"/>
        </w:rPr>
        <w:t>TMD’s name (Print)</w:t>
      </w:r>
      <w:r>
        <w:rPr>
          <w:sz w:val="24"/>
          <w:szCs w:val="24"/>
        </w:rPr>
        <w:tab/>
        <w:t>________________________________________</w:t>
      </w:r>
    </w:p>
    <w:p w14:paraId="6A5E38C7" w14:textId="0D926522" w:rsidR="00BA01FA" w:rsidRDefault="00BA01FA">
      <w:pPr>
        <w:rPr>
          <w:sz w:val="24"/>
          <w:szCs w:val="24"/>
        </w:rPr>
      </w:pPr>
      <w:r>
        <w:rPr>
          <w:sz w:val="24"/>
          <w:szCs w:val="24"/>
        </w:rPr>
        <w:t>TMD’s Signature</w:t>
      </w:r>
      <w:r>
        <w:rPr>
          <w:sz w:val="24"/>
          <w:szCs w:val="24"/>
        </w:rPr>
        <w:tab/>
        <w:t>________________________________________</w:t>
      </w:r>
    </w:p>
    <w:p w14:paraId="443E94CE" w14:textId="2DDE4033" w:rsidR="00BA01FA" w:rsidRPr="00F47F42" w:rsidRDefault="00BA01FA">
      <w:pPr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sectPr w:rsidR="00BA01FA" w:rsidRPr="00F47F42" w:rsidSect="00FB4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030B2" w14:textId="77777777" w:rsidR="00F47F42" w:rsidRDefault="00F47F42" w:rsidP="00F04B6E">
      <w:pPr>
        <w:spacing w:after="0" w:line="240" w:lineRule="auto"/>
      </w:pPr>
      <w:r>
        <w:separator/>
      </w:r>
    </w:p>
  </w:endnote>
  <w:endnote w:type="continuationSeparator" w:id="0">
    <w:p w14:paraId="1867869B" w14:textId="77777777" w:rsidR="00F47F42" w:rsidRDefault="00F47F42" w:rsidP="00F0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284AD" w14:textId="77777777" w:rsidR="00E954F7" w:rsidRDefault="00E95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9117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7C3CA8D" w14:textId="77777777" w:rsidR="00F47F42" w:rsidRDefault="00F47F42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</w:t>
            </w:r>
            <w:r w:rsidRPr="00635E24">
              <w:rPr>
                <w:b/>
                <w:sz w:val="16"/>
                <w:szCs w:val="16"/>
              </w:rPr>
              <w:t>Hospital Resources, Equipment Checklist &amp; Attestation Form V1.07/22/20.CS</w:t>
            </w:r>
          </w:p>
        </w:sdtContent>
      </w:sdt>
    </w:sdtContent>
  </w:sdt>
  <w:p w14:paraId="3D3E6142" w14:textId="77777777" w:rsidR="00F47F42" w:rsidRDefault="00F47F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7967" w14:textId="77777777" w:rsidR="00E954F7" w:rsidRDefault="00E9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85CA" w14:textId="77777777" w:rsidR="00F47F42" w:rsidRDefault="00F47F42" w:rsidP="00F04B6E">
      <w:pPr>
        <w:spacing w:after="0" w:line="240" w:lineRule="auto"/>
      </w:pPr>
      <w:r>
        <w:separator/>
      </w:r>
    </w:p>
  </w:footnote>
  <w:footnote w:type="continuationSeparator" w:id="0">
    <w:p w14:paraId="44E0BA88" w14:textId="77777777" w:rsidR="00F47F42" w:rsidRDefault="00F47F42" w:rsidP="00F0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60E2" w14:textId="77777777" w:rsidR="00E954F7" w:rsidRDefault="00E95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CDC60" w14:textId="5C83EAEC" w:rsidR="00F47F42" w:rsidRDefault="00F47F42">
    <w:pPr>
      <w:pStyle w:val="Header"/>
    </w:pPr>
    <w:r>
      <w:rPr>
        <w:noProof/>
      </w:rPr>
      <w:drawing>
        <wp:inline distT="0" distB="0" distL="0" distR="0" wp14:anchorId="6DFB1844" wp14:editId="54DED56C">
          <wp:extent cx="1418978" cy="4665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65" cy="500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F3B39" w14:textId="77777777" w:rsidR="00F47F42" w:rsidRDefault="00F47F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DFA9" w14:textId="77777777" w:rsidR="00E954F7" w:rsidRDefault="00E95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726"/>
    <w:multiLevelType w:val="hybridMultilevel"/>
    <w:tmpl w:val="564AC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6D"/>
    <w:rsid w:val="00004FA9"/>
    <w:rsid w:val="00063865"/>
    <w:rsid w:val="0008343A"/>
    <w:rsid w:val="00095613"/>
    <w:rsid w:val="000B2025"/>
    <w:rsid w:val="000B6B0E"/>
    <w:rsid w:val="0011234E"/>
    <w:rsid w:val="00142F27"/>
    <w:rsid w:val="001A59D7"/>
    <w:rsid w:val="001B682C"/>
    <w:rsid w:val="001D0391"/>
    <w:rsid w:val="002248A9"/>
    <w:rsid w:val="002C713B"/>
    <w:rsid w:val="002E321A"/>
    <w:rsid w:val="003A0551"/>
    <w:rsid w:val="003D08F3"/>
    <w:rsid w:val="00454449"/>
    <w:rsid w:val="004627D6"/>
    <w:rsid w:val="0049093C"/>
    <w:rsid w:val="004C792A"/>
    <w:rsid w:val="004D366A"/>
    <w:rsid w:val="00540B88"/>
    <w:rsid w:val="005450F7"/>
    <w:rsid w:val="005A15F6"/>
    <w:rsid w:val="005B5613"/>
    <w:rsid w:val="0061736D"/>
    <w:rsid w:val="00632484"/>
    <w:rsid w:val="00635E24"/>
    <w:rsid w:val="00660087"/>
    <w:rsid w:val="00674534"/>
    <w:rsid w:val="007643F8"/>
    <w:rsid w:val="00826B42"/>
    <w:rsid w:val="00843849"/>
    <w:rsid w:val="00867777"/>
    <w:rsid w:val="008D43EA"/>
    <w:rsid w:val="00935994"/>
    <w:rsid w:val="00A24542"/>
    <w:rsid w:val="00A9408F"/>
    <w:rsid w:val="00A96C7F"/>
    <w:rsid w:val="00AC0765"/>
    <w:rsid w:val="00AE0065"/>
    <w:rsid w:val="00B2496D"/>
    <w:rsid w:val="00B7298A"/>
    <w:rsid w:val="00B923A1"/>
    <w:rsid w:val="00BA01FA"/>
    <w:rsid w:val="00BC129B"/>
    <w:rsid w:val="00BE711E"/>
    <w:rsid w:val="00C92209"/>
    <w:rsid w:val="00CA6F70"/>
    <w:rsid w:val="00D97CF7"/>
    <w:rsid w:val="00DD397E"/>
    <w:rsid w:val="00E82A1A"/>
    <w:rsid w:val="00E9380E"/>
    <w:rsid w:val="00E954F7"/>
    <w:rsid w:val="00F04B6E"/>
    <w:rsid w:val="00F47F42"/>
    <w:rsid w:val="00FB496A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640754"/>
  <w15:docId w15:val="{F7D69E63-1E07-46B3-B3B5-E952DD5B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8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B6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i/>
      <w:i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4B6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AutoList1">
    <w:name w:val="1AutoList1"/>
    <w:rsid w:val="00F04B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B6E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0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B6E"/>
    <w:rPr>
      <w:rFonts w:ascii="Calibri" w:eastAsia="Times New Roman" w:hAnsi="Calibri" w:cs="Calibri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00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65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9E9C66A34442A51CD6A95729AF79" ma:contentTypeVersion="11" ma:contentTypeDescription="Create a new document." ma:contentTypeScope="" ma:versionID="de159abb1ab8df7075de458476f4aa07">
  <xsd:schema xmlns:xsd="http://www.w3.org/2001/XMLSchema" xmlns:xs="http://www.w3.org/2001/XMLSchema" xmlns:p="http://schemas.microsoft.com/office/2006/metadata/properties" xmlns:ns1="http://schemas.microsoft.com/sharepoint/v3" xmlns:ns2="52425e78-c358-4350-b235-240f37c5643a" xmlns:ns3="59da1016-2a1b-4f8a-9768-d7a4932f6f16" targetNamespace="http://schemas.microsoft.com/office/2006/metadata/properties" ma:root="true" ma:fieldsID="ce17a3adbed14b039119f8b7315996a8" ns1:_="" ns2:_="" ns3:_="">
    <xsd:import namespace="http://schemas.microsoft.com/sharepoint/v3"/>
    <xsd:import namespace="52425e78-c358-4350-b235-240f37c5643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2:Category" minOccurs="0"/>
                <xsd:element ref="ns3:DocumentExpirationDate" minOccurs="0"/>
                <xsd:element ref="ns3:IACategory" minOccurs="0"/>
                <xsd:element ref="ns3:IASubtopic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IA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5e78-c358-4350-b235-240f37c5643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Board and Committee"/>
          <xsd:enumeration value="DATA"/>
          <xsd:enumeration value="EMS Resource Toolkit"/>
          <xsd:enumeration value="Services"/>
          <xsd:enumeration value="STAB"/>
          <xsd:enumeration value="Stop the Bleed"/>
          <xsd:enumeration value="Training Material"/>
          <xsd:enumeration value="Training Certification"/>
          <xsd:enumeration value="Trauma"/>
          <xsd:enumeration value="None"/>
        </xsd:restriction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52425e78-c358-4350-b235-240f37c5643a" xsi:nil="true"/>
    <Meta_x0020_Keywords xmlns="52425e78-c358-4350-b235-240f37c5643a" xsi:nil="true"/>
    <Category xmlns="52425e78-c358-4350-b235-240f37c5643a">Trauma</Category>
  </documentManagement>
</p:properties>
</file>

<file path=customXml/itemProps1.xml><?xml version="1.0" encoding="utf-8"?>
<ds:datastoreItem xmlns:ds="http://schemas.openxmlformats.org/officeDocument/2006/customXml" ds:itemID="{2DD79F3C-ADE8-4556-9C60-33DC88516915}"/>
</file>

<file path=customXml/itemProps2.xml><?xml version="1.0" encoding="utf-8"?>
<ds:datastoreItem xmlns:ds="http://schemas.openxmlformats.org/officeDocument/2006/customXml" ds:itemID="{C47F1E19-06C7-4FE7-942F-90313EEC61BE}"/>
</file>

<file path=customXml/itemProps3.xml><?xml version="1.0" encoding="utf-8"?>
<ds:datastoreItem xmlns:ds="http://schemas.openxmlformats.org/officeDocument/2006/customXml" ds:itemID="{B876E0E8-FA06-4B62-A8A1-D7E4971AF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Form</dc:title>
  <dc:subject/>
  <dc:creator>Storm Camillie A</dc:creator>
  <cp:keywords/>
  <dc:description/>
  <cp:lastModifiedBy>Storm Camillie A</cp:lastModifiedBy>
  <cp:revision>2</cp:revision>
  <dcterms:created xsi:type="dcterms:W3CDTF">2020-11-26T00:20:00Z</dcterms:created>
  <dcterms:modified xsi:type="dcterms:W3CDTF">2020-11-26T00:20:00Z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0x01010033019E9C66A34442A51CD6A95729AF79</vt:lpwstr>
  </property>
</Properties>
</file>