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15C07CC7" w:rsidR="001A4271" w:rsidRPr="00706A77" w:rsidRDefault="004E14A1" w:rsidP="000A4FB0">
      <w:pPr>
        <w:pStyle w:val="DivisionName"/>
        <w:spacing w:before="60" w:after="60"/>
        <w:rPr>
          <w:szCs w:val="28"/>
        </w:rPr>
      </w:pPr>
      <w:r w:rsidRPr="00706A77">
        <w:rPr>
          <w:szCs w:val="28"/>
        </w:rPr>
        <w:drawing>
          <wp:anchor distT="0" distB="0" distL="114300" distR="114300" simplePos="0" relativeHeight="251658240" behindDoc="0" locked="0" layoutInCell="1" allowOverlap="1" wp14:anchorId="7A89ACDD" wp14:editId="3CC54927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1F1" w:rsidRPr="00706A77">
        <w:rPr>
          <w:szCs w:val="28"/>
        </w:rPr>
        <w:t>Public Health Division</w:t>
      </w:r>
    </w:p>
    <w:p w14:paraId="67AC1DDF" w14:textId="5A421953" w:rsidR="00B2771A" w:rsidRPr="00706A77" w:rsidRDefault="00221FE5" w:rsidP="003B158B">
      <w:pPr>
        <w:pStyle w:val="ProgramName"/>
        <w:spacing w:after="0"/>
        <w:ind w:right="72"/>
        <w:rPr>
          <w:sz w:val="28"/>
          <w:szCs w:val="28"/>
        </w:rPr>
      </w:pPr>
      <w:r w:rsidRPr="00706A77">
        <w:rPr>
          <w:sz w:val="28"/>
          <w:szCs w:val="28"/>
        </w:rPr>
        <w:t xml:space="preserve">Emergency </w:t>
      </w:r>
      <w:r w:rsidR="002D3820">
        <w:rPr>
          <w:sz w:val="28"/>
          <w:szCs w:val="28"/>
        </w:rPr>
        <w:t xml:space="preserve">Medical Services </w:t>
      </w:r>
      <w:r w:rsidR="004F3C45">
        <w:rPr>
          <w:sz w:val="28"/>
          <w:szCs w:val="28"/>
        </w:rPr>
        <w:t>Program</w:t>
      </w:r>
    </w:p>
    <w:p w14:paraId="22DED438" w14:textId="77777777" w:rsidR="003B158B" w:rsidRPr="00706A77" w:rsidRDefault="003B158B" w:rsidP="008B4463">
      <w:pPr>
        <w:spacing w:before="60"/>
        <w:ind w:hanging="504"/>
        <w:rPr>
          <w:color w:val="064276" w:themeColor="text1"/>
          <w:sz w:val="28"/>
          <w:szCs w:val="28"/>
        </w:rPr>
      </w:pPr>
      <w:r w:rsidRPr="00706A77">
        <w:rPr>
          <w:color w:val="064276" w:themeColor="text1"/>
          <w:sz w:val="28"/>
          <w:szCs w:val="28"/>
        </w:rPr>
        <w:t xml:space="preserve">Tina </w:t>
      </w:r>
      <w:proofErr w:type="spellStart"/>
      <w:r w:rsidRPr="00706A77">
        <w:rPr>
          <w:color w:val="064276" w:themeColor="text1"/>
          <w:sz w:val="28"/>
          <w:szCs w:val="28"/>
        </w:rPr>
        <w:t>Kotek</w:t>
      </w:r>
      <w:proofErr w:type="spellEnd"/>
      <w:r w:rsidRPr="00706A77">
        <w:rPr>
          <w:color w:val="064276" w:themeColor="text1"/>
          <w:sz w:val="28"/>
          <w:szCs w:val="28"/>
        </w:rPr>
        <w:t>, Governor</w:t>
      </w:r>
    </w:p>
    <w:p w14:paraId="5C24A208" w14:textId="77777777" w:rsidR="00765090" w:rsidRPr="00706A77" w:rsidRDefault="00765090" w:rsidP="008B4463">
      <w:pPr>
        <w:spacing w:before="60" w:line="240" w:lineRule="auto"/>
        <w:ind w:hanging="504"/>
        <w:jc w:val="right"/>
        <w:rPr>
          <w:color w:val="064276" w:themeColor="text1"/>
          <w:sz w:val="28"/>
          <w:szCs w:val="28"/>
        </w:rPr>
      </w:pPr>
      <w:r w:rsidRPr="00706A77">
        <w:rPr>
          <w:color w:val="064276" w:themeColor="text1"/>
          <w:sz w:val="28"/>
          <w:szCs w:val="28"/>
        </w:rPr>
        <w:t>800 NE Oregon Street, Suite 465</w:t>
      </w:r>
    </w:p>
    <w:p w14:paraId="52BC77D6" w14:textId="57D687CD" w:rsidR="00765090" w:rsidRPr="00706A77" w:rsidRDefault="00765090" w:rsidP="008B4463">
      <w:pPr>
        <w:spacing w:before="60" w:line="240" w:lineRule="auto"/>
        <w:ind w:hanging="504"/>
        <w:jc w:val="right"/>
        <w:rPr>
          <w:color w:val="064276" w:themeColor="text1"/>
          <w:sz w:val="28"/>
          <w:szCs w:val="28"/>
        </w:rPr>
      </w:pPr>
      <w:r w:rsidRPr="00706A77">
        <w:rPr>
          <w:color w:val="064276" w:themeColor="text1"/>
          <w:sz w:val="28"/>
          <w:szCs w:val="28"/>
        </w:rPr>
        <w:t>Portland, OR 97232</w:t>
      </w:r>
    </w:p>
    <w:p w14:paraId="3BF7D8C6" w14:textId="57B4BE04" w:rsidR="00765090" w:rsidRPr="00706A77" w:rsidRDefault="00765090" w:rsidP="008B4463">
      <w:pPr>
        <w:spacing w:before="60" w:line="240" w:lineRule="auto"/>
        <w:ind w:hanging="504"/>
        <w:jc w:val="right"/>
        <w:rPr>
          <w:color w:val="064276" w:themeColor="text1"/>
          <w:sz w:val="28"/>
          <w:szCs w:val="28"/>
        </w:rPr>
      </w:pPr>
      <w:r w:rsidRPr="00706A77">
        <w:rPr>
          <w:color w:val="064276" w:themeColor="text1"/>
          <w:sz w:val="28"/>
          <w:szCs w:val="28"/>
        </w:rPr>
        <w:t>Voice (971) 673-0520</w:t>
      </w:r>
    </w:p>
    <w:p w14:paraId="7D502302" w14:textId="05B86588" w:rsidR="00765090" w:rsidRPr="00706A77" w:rsidRDefault="00765090" w:rsidP="008B4463">
      <w:pPr>
        <w:spacing w:before="60" w:line="240" w:lineRule="auto"/>
        <w:ind w:hanging="504"/>
        <w:jc w:val="right"/>
        <w:rPr>
          <w:color w:val="064276" w:themeColor="text1"/>
          <w:sz w:val="28"/>
          <w:szCs w:val="28"/>
        </w:rPr>
      </w:pPr>
      <w:r w:rsidRPr="00706A77">
        <w:rPr>
          <w:color w:val="064276" w:themeColor="text1"/>
          <w:sz w:val="28"/>
          <w:szCs w:val="28"/>
        </w:rPr>
        <w:t>FAX (971) 673-0555</w:t>
      </w:r>
    </w:p>
    <w:p w14:paraId="48CFA935" w14:textId="11A5E315" w:rsidR="00365F13" w:rsidRDefault="002D3820" w:rsidP="00B76924">
      <w:pPr>
        <w:spacing w:before="60" w:line="240" w:lineRule="auto"/>
        <w:ind w:hanging="504"/>
        <w:jc w:val="right"/>
        <w:rPr>
          <w:color w:val="064276" w:themeColor="text1"/>
          <w:sz w:val="28"/>
          <w:szCs w:val="28"/>
        </w:rPr>
      </w:pPr>
      <w:hyperlink r:id="rId12" w:history="1">
        <w:r w:rsidR="00A04F7C" w:rsidRPr="00B943C7">
          <w:rPr>
            <w:rStyle w:val="Hyperlink"/>
            <w:sz w:val="28"/>
            <w:szCs w:val="28"/>
          </w:rPr>
          <w:t>http://www.healthoregon.org/traum</w:t>
        </w:r>
      </w:hyperlink>
      <w:r w:rsidR="005B1804" w:rsidRPr="00EB4AAC">
        <w:rPr>
          <w:color w:val="064276" w:themeColor="text1"/>
          <w:sz w:val="28"/>
          <w:szCs w:val="28"/>
          <w:u w:val="single"/>
        </w:rPr>
        <w:t>a</w:t>
      </w:r>
    </w:p>
    <w:p w14:paraId="30F37E85" w14:textId="4BCA07FC" w:rsidR="00A04F7C" w:rsidRPr="00B76924" w:rsidRDefault="00A04F7C" w:rsidP="00A04F7C">
      <w:pPr>
        <w:spacing w:before="60" w:line="240" w:lineRule="auto"/>
        <w:ind w:hanging="504"/>
        <w:jc w:val="right"/>
        <w:rPr>
          <w:color w:val="064276" w:themeColor="text1"/>
          <w:sz w:val="28"/>
          <w:szCs w:val="28"/>
        </w:rPr>
      </w:pPr>
    </w:p>
    <w:p w14:paraId="619B3436" w14:textId="77777777" w:rsidR="00365F13" w:rsidRPr="008A269D" w:rsidRDefault="00365F13" w:rsidP="008A269D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40170551" w14:textId="7B50F9C6" w:rsidR="000E3CB2" w:rsidRDefault="000E3CB2" w:rsidP="000E3CB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Charts for Survey Based on Trauma Census</w:t>
      </w:r>
    </w:p>
    <w:p w14:paraId="4E33CC2B" w14:textId="77777777" w:rsidR="000E3CB2" w:rsidRDefault="000E3CB2" w:rsidP="000E3CB2">
      <w:pPr>
        <w:jc w:val="center"/>
        <w:rPr>
          <w:b/>
          <w:bCs/>
          <w:sz w:val="28"/>
          <w:szCs w:val="28"/>
        </w:rPr>
      </w:pPr>
    </w:p>
    <w:tbl>
      <w:tblPr>
        <w:tblStyle w:val="ListTable4-Accent1"/>
        <w:tblW w:w="5000" w:type="pct"/>
        <w:tblLook w:val="04A0" w:firstRow="1" w:lastRow="0" w:firstColumn="1" w:lastColumn="0" w:noHBand="0" w:noVBand="1"/>
      </w:tblPr>
      <w:tblGrid>
        <w:gridCol w:w="4999"/>
        <w:gridCol w:w="1066"/>
        <w:gridCol w:w="1776"/>
        <w:gridCol w:w="1065"/>
        <w:gridCol w:w="1884"/>
      </w:tblGrid>
      <w:tr w:rsidR="000E3CB2" w14:paraId="49886890" w14:textId="77777777" w:rsidTr="00303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noWrap/>
            <w:hideMark/>
          </w:tcPr>
          <w:p w14:paraId="342C5BFF" w14:textId="77777777" w:rsidR="000E3CB2" w:rsidRPr="00061BD9" w:rsidRDefault="000E3CB2" w:rsidP="00303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1BD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# of Trauma Patients in the Last Year</w:t>
            </w:r>
          </w:p>
        </w:tc>
        <w:tc>
          <w:tcPr>
            <w:tcW w:w="740" w:type="pct"/>
          </w:tcPr>
          <w:p w14:paraId="24D21F54" w14:textId="77777777" w:rsidR="000E3CB2" w:rsidRDefault="000E3CB2" w:rsidP="003032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40" w:type="pct"/>
            <w:hideMark/>
          </w:tcPr>
          <w:p w14:paraId="2C089D41" w14:textId="77777777" w:rsidR="000E3CB2" w:rsidRDefault="000E3CB2" w:rsidP="003032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Provided Possible Charts</w:t>
            </w:r>
          </w:p>
        </w:tc>
        <w:tc>
          <w:tcPr>
            <w:tcW w:w="739" w:type="pct"/>
          </w:tcPr>
          <w:p w14:paraId="618581E1" w14:textId="77777777" w:rsidR="000E3CB2" w:rsidRDefault="000E3CB2" w:rsidP="003032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39" w:type="pct"/>
            <w:hideMark/>
          </w:tcPr>
          <w:p w14:paraId="59D48893" w14:textId="77777777" w:rsidR="000E3CB2" w:rsidRDefault="000E3CB2" w:rsidP="003032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# of Charts to be Selected by Trauma Surveyors</w:t>
            </w:r>
          </w:p>
        </w:tc>
      </w:tr>
      <w:tr w:rsidR="000E3CB2" w14:paraId="02BC4FDE" w14:textId="77777777" w:rsidTr="00303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noWrap/>
          </w:tcPr>
          <w:p w14:paraId="11202B24" w14:textId="77777777" w:rsidR="000E3CB2" w:rsidRDefault="000E3CB2" w:rsidP="0030324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40" w:type="pct"/>
          </w:tcPr>
          <w:p w14:paraId="1A23BADA" w14:textId="77777777" w:rsidR="000E3CB2" w:rsidRDefault="000E3CB2" w:rsidP="0030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</w:p>
        </w:tc>
        <w:tc>
          <w:tcPr>
            <w:tcW w:w="740" w:type="pct"/>
          </w:tcPr>
          <w:p w14:paraId="67C40E91" w14:textId="77777777" w:rsidR="000E3CB2" w:rsidRDefault="000E3CB2" w:rsidP="0030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</w:p>
        </w:tc>
        <w:tc>
          <w:tcPr>
            <w:tcW w:w="739" w:type="pct"/>
          </w:tcPr>
          <w:p w14:paraId="676FB48E" w14:textId="77777777" w:rsidR="000E3CB2" w:rsidRDefault="000E3CB2" w:rsidP="0030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436E8A4C" w14:textId="77777777" w:rsidR="000E3CB2" w:rsidRDefault="000E3CB2" w:rsidP="0030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3CB2" w14:paraId="20B230A1" w14:textId="77777777" w:rsidTr="00303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noWrap/>
            <w:hideMark/>
          </w:tcPr>
          <w:p w14:paraId="0D50AB5A" w14:textId="77777777" w:rsidR="000E3CB2" w:rsidRPr="00A601B7" w:rsidRDefault="000E3CB2" w:rsidP="00303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601B7">
              <w:rPr>
                <w:rFonts w:asciiTheme="minorHAnsi" w:hAnsiTheme="minorHAnsi" w:cstheme="minorHAnsi"/>
                <w:sz w:val="28"/>
                <w:szCs w:val="28"/>
              </w:rPr>
              <w:t>Less than 50 trauma patients/year</w:t>
            </w:r>
          </w:p>
        </w:tc>
        <w:tc>
          <w:tcPr>
            <w:tcW w:w="740" w:type="pct"/>
          </w:tcPr>
          <w:p w14:paraId="6ACA5BE9" w14:textId="77777777" w:rsidR="000E3CB2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pct"/>
            <w:hideMark/>
          </w:tcPr>
          <w:p w14:paraId="7034DDA9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39" w:type="pct"/>
          </w:tcPr>
          <w:p w14:paraId="3728A032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39" w:type="pct"/>
            <w:hideMark/>
          </w:tcPr>
          <w:p w14:paraId="2C96651F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0E3CB2" w14:paraId="25A885C2" w14:textId="77777777" w:rsidTr="00303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noWrap/>
            <w:hideMark/>
          </w:tcPr>
          <w:p w14:paraId="6F004636" w14:textId="77777777" w:rsidR="000E3CB2" w:rsidRDefault="000E3CB2" w:rsidP="00303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51-100 trauma patients/year</w:t>
            </w:r>
          </w:p>
        </w:tc>
        <w:tc>
          <w:tcPr>
            <w:tcW w:w="740" w:type="pct"/>
          </w:tcPr>
          <w:p w14:paraId="78926885" w14:textId="77777777" w:rsidR="000E3CB2" w:rsidRDefault="000E3CB2" w:rsidP="0030324E">
            <w:pPr>
              <w:pStyle w:val="DecimalAlign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pct"/>
            <w:hideMark/>
          </w:tcPr>
          <w:p w14:paraId="23C0AD88" w14:textId="77777777" w:rsidR="000E3CB2" w:rsidRPr="00A601B7" w:rsidRDefault="000E3CB2" w:rsidP="0030324E">
            <w:pPr>
              <w:pStyle w:val="DecimalAlign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39" w:type="pct"/>
          </w:tcPr>
          <w:p w14:paraId="31CDED95" w14:textId="77777777" w:rsidR="000E3CB2" w:rsidRPr="00A601B7" w:rsidRDefault="000E3CB2" w:rsidP="0030324E">
            <w:pPr>
              <w:pStyle w:val="DecimalAlign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39" w:type="pct"/>
            <w:hideMark/>
          </w:tcPr>
          <w:p w14:paraId="4420494A" w14:textId="77777777" w:rsidR="000E3CB2" w:rsidRPr="00A601B7" w:rsidRDefault="000E3CB2" w:rsidP="0030324E">
            <w:pPr>
              <w:pStyle w:val="DecimalAlign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10</w:t>
            </w:r>
          </w:p>
        </w:tc>
      </w:tr>
      <w:tr w:rsidR="000E3CB2" w14:paraId="3162785E" w14:textId="77777777" w:rsidTr="00303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noWrap/>
            <w:hideMark/>
          </w:tcPr>
          <w:p w14:paraId="4D203034" w14:textId="77777777" w:rsidR="000E3CB2" w:rsidRDefault="000E3CB2" w:rsidP="00303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101-250 trauma patients/year </w:t>
            </w:r>
          </w:p>
        </w:tc>
        <w:tc>
          <w:tcPr>
            <w:tcW w:w="740" w:type="pct"/>
          </w:tcPr>
          <w:p w14:paraId="66E614BA" w14:textId="77777777" w:rsidR="000E3CB2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pct"/>
            <w:hideMark/>
          </w:tcPr>
          <w:p w14:paraId="23B61B9C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739" w:type="pct"/>
          </w:tcPr>
          <w:p w14:paraId="1C4DE2B3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39" w:type="pct"/>
            <w:hideMark/>
          </w:tcPr>
          <w:p w14:paraId="72FEBB40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15</w:t>
            </w:r>
          </w:p>
        </w:tc>
      </w:tr>
      <w:tr w:rsidR="000E3CB2" w14:paraId="2963F956" w14:textId="77777777" w:rsidTr="00303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noWrap/>
            <w:hideMark/>
          </w:tcPr>
          <w:p w14:paraId="29B07A34" w14:textId="77777777" w:rsidR="000E3CB2" w:rsidRDefault="000E3CB2" w:rsidP="00303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251-500 trauma patients/year</w:t>
            </w:r>
          </w:p>
        </w:tc>
        <w:tc>
          <w:tcPr>
            <w:tcW w:w="740" w:type="pct"/>
          </w:tcPr>
          <w:p w14:paraId="724CDE60" w14:textId="77777777" w:rsidR="000E3CB2" w:rsidRDefault="000E3CB2" w:rsidP="0030324E">
            <w:pPr>
              <w:pStyle w:val="DecimalAlign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pct"/>
            <w:hideMark/>
          </w:tcPr>
          <w:p w14:paraId="09FBFFA4" w14:textId="77777777" w:rsidR="000E3CB2" w:rsidRPr="00A601B7" w:rsidRDefault="000E3CB2" w:rsidP="0030324E">
            <w:pPr>
              <w:pStyle w:val="DecimalAlign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39" w:type="pct"/>
          </w:tcPr>
          <w:p w14:paraId="238AE64F" w14:textId="77777777" w:rsidR="000E3CB2" w:rsidRPr="00A601B7" w:rsidRDefault="000E3CB2" w:rsidP="0030324E">
            <w:pPr>
              <w:pStyle w:val="DecimalAlign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39" w:type="pct"/>
            <w:hideMark/>
          </w:tcPr>
          <w:p w14:paraId="22B2333A" w14:textId="77777777" w:rsidR="000E3CB2" w:rsidRPr="00A601B7" w:rsidRDefault="000E3CB2" w:rsidP="0030324E">
            <w:pPr>
              <w:pStyle w:val="DecimalAlign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20</w:t>
            </w:r>
          </w:p>
        </w:tc>
      </w:tr>
      <w:tr w:rsidR="000E3CB2" w14:paraId="4FE9358A" w14:textId="77777777" w:rsidTr="00303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noWrap/>
            <w:hideMark/>
          </w:tcPr>
          <w:p w14:paraId="7B6113BB" w14:textId="77777777" w:rsidR="000E3CB2" w:rsidRDefault="000E3CB2" w:rsidP="00303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Over 500 trauma patients/year</w:t>
            </w:r>
          </w:p>
        </w:tc>
        <w:tc>
          <w:tcPr>
            <w:tcW w:w="740" w:type="pct"/>
          </w:tcPr>
          <w:p w14:paraId="563EF5AD" w14:textId="77777777" w:rsidR="000E3CB2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pct"/>
            <w:hideMark/>
          </w:tcPr>
          <w:p w14:paraId="4863DAB8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739" w:type="pct"/>
          </w:tcPr>
          <w:p w14:paraId="39CA9BC3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39" w:type="pct"/>
            <w:hideMark/>
          </w:tcPr>
          <w:p w14:paraId="2CC6564B" w14:textId="77777777" w:rsidR="000E3CB2" w:rsidRPr="00A601B7" w:rsidRDefault="000E3CB2" w:rsidP="0030324E">
            <w:pPr>
              <w:pStyle w:val="Decimal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601B7">
              <w:rPr>
                <w:rFonts w:cstheme="minorHAnsi"/>
                <w:b/>
                <w:bCs/>
                <w:sz w:val="28"/>
                <w:szCs w:val="28"/>
              </w:rPr>
              <w:t>25</w:t>
            </w:r>
          </w:p>
        </w:tc>
      </w:tr>
    </w:tbl>
    <w:p w14:paraId="04F3F851" w14:textId="17B7B6F6" w:rsidR="00291B35" w:rsidRPr="00706A77" w:rsidRDefault="00291B35" w:rsidP="002A0113">
      <w:pPr>
        <w:autoSpaceDE w:val="0"/>
        <w:autoSpaceDN w:val="0"/>
        <w:adjustRightInd w:val="0"/>
        <w:ind w:left="0"/>
        <w:rPr>
          <w:sz w:val="28"/>
          <w:szCs w:val="28"/>
        </w:rPr>
      </w:pPr>
    </w:p>
    <w:sectPr w:rsidR="00291B35" w:rsidRPr="00706A77" w:rsidSect="00A36BE6">
      <w:footerReference w:type="default" r:id="rId13"/>
      <w:type w:val="continuous"/>
      <w:pgSz w:w="12240" w:h="15840" w:code="1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4643" w14:textId="77777777" w:rsidR="00F9330F" w:rsidRDefault="00F9330F" w:rsidP="00782D79">
      <w:r>
        <w:separator/>
      </w:r>
    </w:p>
    <w:p w14:paraId="09756B22" w14:textId="77777777" w:rsidR="00F9330F" w:rsidRDefault="00F9330F" w:rsidP="00782D79"/>
  </w:endnote>
  <w:endnote w:type="continuationSeparator" w:id="0">
    <w:p w14:paraId="0887C696" w14:textId="77777777" w:rsidR="00F9330F" w:rsidRDefault="00F9330F" w:rsidP="00782D79">
      <w:r>
        <w:continuationSeparator/>
      </w:r>
    </w:p>
    <w:p w14:paraId="5BDA1A2B" w14:textId="77777777" w:rsidR="00F9330F" w:rsidRDefault="00F9330F" w:rsidP="00782D79"/>
  </w:endnote>
  <w:endnote w:type="continuationNotice" w:id="1">
    <w:p w14:paraId="5A28AD37" w14:textId="77777777" w:rsidR="00F9330F" w:rsidRDefault="00F9330F" w:rsidP="00782D79"/>
    <w:p w14:paraId="658A0293" w14:textId="77777777" w:rsidR="00F9330F" w:rsidRDefault="00F9330F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2665" w14:textId="77777777" w:rsidR="00E54EB7" w:rsidRDefault="00E54EB7" w:rsidP="00E54EB7">
    <w:pPr>
      <w:autoSpaceDE w:val="0"/>
      <w:autoSpaceDN w:val="0"/>
      <w:adjustRightInd w:val="0"/>
      <w:jc w:val="center"/>
      <w:rPr>
        <w:i/>
        <w:iCs/>
        <w:color w:val="17365D"/>
        <w:sz w:val="28"/>
        <w:szCs w:val="28"/>
        <w:shd w:val="clear" w:color="auto" w:fill="FFFFFF"/>
      </w:rPr>
    </w:pPr>
    <w:r w:rsidRPr="000D294A">
      <w:rPr>
        <w:i/>
        <w:iCs/>
        <w:color w:val="17365D"/>
        <w:sz w:val="28"/>
        <w:szCs w:val="28"/>
        <w:shd w:val="clear" w:color="auto" w:fill="FFFFFF"/>
      </w:rPr>
      <w:t xml:space="preserve">If you need this information in an alternate format, please call our office at </w:t>
    </w:r>
  </w:p>
  <w:p w14:paraId="55F9EA26" w14:textId="77777777" w:rsidR="00E54EB7" w:rsidRPr="000D294A" w:rsidRDefault="00E54EB7" w:rsidP="00E54EB7">
    <w:pPr>
      <w:autoSpaceDE w:val="0"/>
      <w:autoSpaceDN w:val="0"/>
      <w:adjustRightInd w:val="0"/>
      <w:jc w:val="center"/>
      <w:rPr>
        <w:color w:val="17365D"/>
      </w:rPr>
    </w:pPr>
    <w:r>
      <w:rPr>
        <w:i/>
        <w:iCs/>
        <w:color w:val="17365D"/>
        <w:sz w:val="28"/>
        <w:szCs w:val="28"/>
        <w:shd w:val="clear" w:color="auto" w:fill="FFFFFF"/>
      </w:rPr>
      <w:t>(971) 673-052</w:t>
    </w:r>
    <w:r w:rsidRPr="000D294A">
      <w:rPr>
        <w:i/>
        <w:iCs/>
        <w:color w:val="17365D"/>
        <w:sz w:val="28"/>
        <w:szCs w:val="28"/>
        <w:shd w:val="clear" w:color="auto" w:fill="FFFFFF"/>
      </w:rPr>
      <w:t>0.</w:t>
    </w:r>
  </w:p>
  <w:p w14:paraId="140F2F07" w14:textId="1A879998" w:rsidR="000A5682" w:rsidRPr="00E54EB7" w:rsidRDefault="000A5682" w:rsidP="00E54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58DC" w14:textId="77777777" w:rsidR="00F9330F" w:rsidRDefault="00F9330F" w:rsidP="00782D79">
      <w:r>
        <w:separator/>
      </w:r>
    </w:p>
    <w:p w14:paraId="7E1FA3FE" w14:textId="77777777" w:rsidR="00F9330F" w:rsidRDefault="00F9330F" w:rsidP="00782D79"/>
  </w:footnote>
  <w:footnote w:type="continuationSeparator" w:id="0">
    <w:p w14:paraId="119B753D" w14:textId="77777777" w:rsidR="00F9330F" w:rsidRDefault="00F9330F" w:rsidP="00782D79">
      <w:r>
        <w:continuationSeparator/>
      </w:r>
    </w:p>
    <w:p w14:paraId="13ED5DF5" w14:textId="77777777" w:rsidR="00F9330F" w:rsidRDefault="00F9330F" w:rsidP="00782D79"/>
  </w:footnote>
  <w:footnote w:type="continuationNotice" w:id="1">
    <w:p w14:paraId="1BC3DA18" w14:textId="77777777" w:rsidR="00F9330F" w:rsidRDefault="00F9330F" w:rsidP="00782D79"/>
    <w:p w14:paraId="43928D2E" w14:textId="77777777" w:rsidR="00F9330F" w:rsidRDefault="00F9330F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46B01"/>
    <w:multiLevelType w:val="hybridMultilevel"/>
    <w:tmpl w:val="8CE22F0A"/>
    <w:lvl w:ilvl="0" w:tplc="0DB6765E">
      <w:start w:val="2801"/>
      <w:numFmt w:val="decimal"/>
      <w:lvlText w:val="%1"/>
      <w:lvlJc w:val="left"/>
      <w:pPr>
        <w:ind w:left="99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A4372"/>
    <w:multiLevelType w:val="hybridMultilevel"/>
    <w:tmpl w:val="5ACE03AC"/>
    <w:lvl w:ilvl="0" w:tplc="48AEB6CC">
      <w:start w:val="1"/>
      <w:numFmt w:val="decimal"/>
      <w:lvlText w:val="%1."/>
      <w:lvlJc w:val="left"/>
      <w:pPr>
        <w:ind w:left="158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878" w:hanging="360"/>
      </w:pPr>
    </w:lvl>
    <w:lvl w:ilvl="2" w:tplc="0409001B" w:tentative="1">
      <w:start w:val="1"/>
      <w:numFmt w:val="lowerRoman"/>
      <w:lvlText w:val="%3."/>
      <w:lvlJc w:val="righ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318" w:hanging="360"/>
      </w:pPr>
    </w:lvl>
    <w:lvl w:ilvl="4" w:tplc="04090019" w:tentative="1">
      <w:start w:val="1"/>
      <w:numFmt w:val="lowerLetter"/>
      <w:lvlText w:val="%5."/>
      <w:lvlJc w:val="left"/>
      <w:pPr>
        <w:ind w:left="3038" w:hanging="360"/>
      </w:pPr>
    </w:lvl>
    <w:lvl w:ilvl="5" w:tplc="0409001B" w:tentative="1">
      <w:start w:val="1"/>
      <w:numFmt w:val="lowerRoman"/>
      <w:lvlText w:val="%6."/>
      <w:lvlJc w:val="right"/>
      <w:pPr>
        <w:ind w:left="3758" w:hanging="180"/>
      </w:pPr>
    </w:lvl>
    <w:lvl w:ilvl="6" w:tplc="0409000F" w:tentative="1">
      <w:start w:val="1"/>
      <w:numFmt w:val="decimal"/>
      <w:lvlText w:val="%7."/>
      <w:lvlJc w:val="left"/>
      <w:pPr>
        <w:ind w:left="4478" w:hanging="360"/>
      </w:pPr>
    </w:lvl>
    <w:lvl w:ilvl="7" w:tplc="04090019" w:tentative="1">
      <w:start w:val="1"/>
      <w:numFmt w:val="lowerLetter"/>
      <w:lvlText w:val="%8."/>
      <w:lvlJc w:val="left"/>
      <w:pPr>
        <w:ind w:left="5198" w:hanging="360"/>
      </w:pPr>
    </w:lvl>
    <w:lvl w:ilvl="8" w:tplc="0409001B" w:tentative="1">
      <w:start w:val="1"/>
      <w:numFmt w:val="lowerRoman"/>
      <w:lvlText w:val="%9."/>
      <w:lvlJc w:val="right"/>
      <w:pPr>
        <w:ind w:left="5918" w:hanging="180"/>
      </w:p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3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E31B9"/>
    <w:multiLevelType w:val="multilevel"/>
    <w:tmpl w:val="FD24F246"/>
    <w:numStyleLink w:val="Style1"/>
  </w:abstractNum>
  <w:abstractNum w:abstractNumId="38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6"/>
  </w:num>
  <w:num w:numId="15" w16cid:durableId="1128282644">
    <w:abstractNumId w:val="19"/>
  </w:num>
  <w:num w:numId="16" w16cid:durableId="819227236">
    <w:abstractNumId w:val="29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3"/>
  </w:num>
  <w:num w:numId="22" w16cid:durableId="335155256">
    <w:abstractNumId w:val="31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4"/>
  </w:num>
  <w:num w:numId="28" w16cid:durableId="523178957">
    <w:abstractNumId w:val="13"/>
  </w:num>
  <w:num w:numId="29" w16cid:durableId="2102294116">
    <w:abstractNumId w:val="35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8"/>
  </w:num>
  <w:num w:numId="34" w16cid:durableId="1540703377">
    <w:abstractNumId w:val="15"/>
  </w:num>
  <w:num w:numId="35" w16cid:durableId="513344337">
    <w:abstractNumId w:val="37"/>
  </w:num>
  <w:num w:numId="36" w16cid:durableId="1651709551">
    <w:abstractNumId w:val="24"/>
  </w:num>
  <w:num w:numId="37" w16cid:durableId="128473793">
    <w:abstractNumId w:val="32"/>
  </w:num>
  <w:num w:numId="38" w16cid:durableId="59134532">
    <w:abstractNumId w:val="28"/>
  </w:num>
  <w:num w:numId="39" w16cid:durableId="7993061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87F"/>
    <w:rsid w:val="000171AD"/>
    <w:rsid w:val="00023303"/>
    <w:rsid w:val="000243B1"/>
    <w:rsid w:val="00025097"/>
    <w:rsid w:val="00025630"/>
    <w:rsid w:val="00032BEC"/>
    <w:rsid w:val="0004263D"/>
    <w:rsid w:val="0005373E"/>
    <w:rsid w:val="00057801"/>
    <w:rsid w:val="00060C8B"/>
    <w:rsid w:val="00062A55"/>
    <w:rsid w:val="00067B31"/>
    <w:rsid w:val="0007343F"/>
    <w:rsid w:val="00074916"/>
    <w:rsid w:val="000751D4"/>
    <w:rsid w:val="00077565"/>
    <w:rsid w:val="00082E0B"/>
    <w:rsid w:val="00083487"/>
    <w:rsid w:val="00084136"/>
    <w:rsid w:val="000A0FB4"/>
    <w:rsid w:val="000A4FB0"/>
    <w:rsid w:val="000A5682"/>
    <w:rsid w:val="000B4880"/>
    <w:rsid w:val="000B778A"/>
    <w:rsid w:val="000B77DF"/>
    <w:rsid w:val="000C1471"/>
    <w:rsid w:val="000C1C28"/>
    <w:rsid w:val="000C79C5"/>
    <w:rsid w:val="000D0AF2"/>
    <w:rsid w:val="000D1229"/>
    <w:rsid w:val="000D5656"/>
    <w:rsid w:val="000E247B"/>
    <w:rsid w:val="000E3CB2"/>
    <w:rsid w:val="000E4280"/>
    <w:rsid w:val="000E7379"/>
    <w:rsid w:val="000F7324"/>
    <w:rsid w:val="0011683D"/>
    <w:rsid w:val="001255B3"/>
    <w:rsid w:val="0012719F"/>
    <w:rsid w:val="0014263E"/>
    <w:rsid w:val="0016149E"/>
    <w:rsid w:val="0016510F"/>
    <w:rsid w:val="00172EE2"/>
    <w:rsid w:val="00174E6B"/>
    <w:rsid w:val="0017534F"/>
    <w:rsid w:val="00182355"/>
    <w:rsid w:val="00184D6B"/>
    <w:rsid w:val="001859E7"/>
    <w:rsid w:val="00187453"/>
    <w:rsid w:val="00193032"/>
    <w:rsid w:val="00195F6C"/>
    <w:rsid w:val="001A4271"/>
    <w:rsid w:val="001B0202"/>
    <w:rsid w:val="001D1E2F"/>
    <w:rsid w:val="001E15D1"/>
    <w:rsid w:val="001F1838"/>
    <w:rsid w:val="00200103"/>
    <w:rsid w:val="00200C6E"/>
    <w:rsid w:val="002119D7"/>
    <w:rsid w:val="00216C13"/>
    <w:rsid w:val="00216C3F"/>
    <w:rsid w:val="002204E2"/>
    <w:rsid w:val="00221FE5"/>
    <w:rsid w:val="0022769A"/>
    <w:rsid w:val="00233B19"/>
    <w:rsid w:val="00245A55"/>
    <w:rsid w:val="002471F1"/>
    <w:rsid w:val="002477A9"/>
    <w:rsid w:val="00252794"/>
    <w:rsid w:val="002542C4"/>
    <w:rsid w:val="002634E0"/>
    <w:rsid w:val="00264AA8"/>
    <w:rsid w:val="0026554E"/>
    <w:rsid w:val="00267DD0"/>
    <w:rsid w:val="00271D57"/>
    <w:rsid w:val="00273925"/>
    <w:rsid w:val="00277C0B"/>
    <w:rsid w:val="00280857"/>
    <w:rsid w:val="0028357F"/>
    <w:rsid w:val="00291B35"/>
    <w:rsid w:val="002A0113"/>
    <w:rsid w:val="002B6ADD"/>
    <w:rsid w:val="002D0733"/>
    <w:rsid w:val="002D3820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5F13"/>
    <w:rsid w:val="003668DF"/>
    <w:rsid w:val="00366DE6"/>
    <w:rsid w:val="0039075B"/>
    <w:rsid w:val="00396D07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4F3C45"/>
    <w:rsid w:val="0050179B"/>
    <w:rsid w:val="0050222D"/>
    <w:rsid w:val="005032E0"/>
    <w:rsid w:val="0050661C"/>
    <w:rsid w:val="00513BBC"/>
    <w:rsid w:val="005171C8"/>
    <w:rsid w:val="00526BB2"/>
    <w:rsid w:val="005323F7"/>
    <w:rsid w:val="00534280"/>
    <w:rsid w:val="00537F8D"/>
    <w:rsid w:val="005575DB"/>
    <w:rsid w:val="00557A95"/>
    <w:rsid w:val="00565091"/>
    <w:rsid w:val="00571C08"/>
    <w:rsid w:val="00572485"/>
    <w:rsid w:val="00580F22"/>
    <w:rsid w:val="00583F43"/>
    <w:rsid w:val="0059472C"/>
    <w:rsid w:val="00595C43"/>
    <w:rsid w:val="005B1804"/>
    <w:rsid w:val="005B3504"/>
    <w:rsid w:val="005B5AD4"/>
    <w:rsid w:val="005B67F7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3B3F"/>
    <w:rsid w:val="00645170"/>
    <w:rsid w:val="00660405"/>
    <w:rsid w:val="00660751"/>
    <w:rsid w:val="006618AA"/>
    <w:rsid w:val="0068198A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68D4"/>
    <w:rsid w:val="00706A77"/>
    <w:rsid w:val="00707F23"/>
    <w:rsid w:val="00727646"/>
    <w:rsid w:val="00734DF4"/>
    <w:rsid w:val="00735108"/>
    <w:rsid w:val="0074003D"/>
    <w:rsid w:val="00740483"/>
    <w:rsid w:val="00747BC1"/>
    <w:rsid w:val="00752C8C"/>
    <w:rsid w:val="00761EFB"/>
    <w:rsid w:val="00765090"/>
    <w:rsid w:val="00775A96"/>
    <w:rsid w:val="00777B0A"/>
    <w:rsid w:val="00782D79"/>
    <w:rsid w:val="0078490F"/>
    <w:rsid w:val="00793A06"/>
    <w:rsid w:val="00795837"/>
    <w:rsid w:val="00796C2B"/>
    <w:rsid w:val="00797C0E"/>
    <w:rsid w:val="007A4674"/>
    <w:rsid w:val="007A673D"/>
    <w:rsid w:val="007B6885"/>
    <w:rsid w:val="007B6A1E"/>
    <w:rsid w:val="007B6AFF"/>
    <w:rsid w:val="007C11B1"/>
    <w:rsid w:val="007C54C1"/>
    <w:rsid w:val="007F656B"/>
    <w:rsid w:val="00804F15"/>
    <w:rsid w:val="008137F7"/>
    <w:rsid w:val="00822D8F"/>
    <w:rsid w:val="00831996"/>
    <w:rsid w:val="00832A66"/>
    <w:rsid w:val="00835F1B"/>
    <w:rsid w:val="00845DAF"/>
    <w:rsid w:val="00863F52"/>
    <w:rsid w:val="0086404A"/>
    <w:rsid w:val="00866966"/>
    <w:rsid w:val="0087567E"/>
    <w:rsid w:val="00882382"/>
    <w:rsid w:val="00885D0C"/>
    <w:rsid w:val="00886500"/>
    <w:rsid w:val="00887DBC"/>
    <w:rsid w:val="00887F78"/>
    <w:rsid w:val="00890E98"/>
    <w:rsid w:val="00891EF1"/>
    <w:rsid w:val="0089201D"/>
    <w:rsid w:val="008A269D"/>
    <w:rsid w:val="008B0315"/>
    <w:rsid w:val="008B4463"/>
    <w:rsid w:val="008C1127"/>
    <w:rsid w:val="008D011A"/>
    <w:rsid w:val="008D26F1"/>
    <w:rsid w:val="008E2F39"/>
    <w:rsid w:val="008F58CA"/>
    <w:rsid w:val="008F76C3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D59D4"/>
    <w:rsid w:val="009D75A0"/>
    <w:rsid w:val="009E43F8"/>
    <w:rsid w:val="009E4554"/>
    <w:rsid w:val="009E6DCF"/>
    <w:rsid w:val="009F72BE"/>
    <w:rsid w:val="00A02DDE"/>
    <w:rsid w:val="00A03EF0"/>
    <w:rsid w:val="00A04F7C"/>
    <w:rsid w:val="00A10405"/>
    <w:rsid w:val="00A1226E"/>
    <w:rsid w:val="00A25366"/>
    <w:rsid w:val="00A31687"/>
    <w:rsid w:val="00A36BE6"/>
    <w:rsid w:val="00A463C7"/>
    <w:rsid w:val="00A52332"/>
    <w:rsid w:val="00A52E85"/>
    <w:rsid w:val="00A71B8E"/>
    <w:rsid w:val="00A759FA"/>
    <w:rsid w:val="00A86907"/>
    <w:rsid w:val="00A93C94"/>
    <w:rsid w:val="00A96155"/>
    <w:rsid w:val="00AA74F3"/>
    <w:rsid w:val="00AC39AA"/>
    <w:rsid w:val="00AC4CC9"/>
    <w:rsid w:val="00AD5F2C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6FC"/>
    <w:rsid w:val="00B53CD1"/>
    <w:rsid w:val="00B56E9B"/>
    <w:rsid w:val="00B64B92"/>
    <w:rsid w:val="00B67F6F"/>
    <w:rsid w:val="00B76336"/>
    <w:rsid w:val="00B76924"/>
    <w:rsid w:val="00B84072"/>
    <w:rsid w:val="00B918C1"/>
    <w:rsid w:val="00B93FAB"/>
    <w:rsid w:val="00BA1D29"/>
    <w:rsid w:val="00BA3DD1"/>
    <w:rsid w:val="00BA45E1"/>
    <w:rsid w:val="00BA51FE"/>
    <w:rsid w:val="00BB0C30"/>
    <w:rsid w:val="00BC5007"/>
    <w:rsid w:val="00BC5CFE"/>
    <w:rsid w:val="00BD093C"/>
    <w:rsid w:val="00BE5F29"/>
    <w:rsid w:val="00BF3496"/>
    <w:rsid w:val="00BF4FEB"/>
    <w:rsid w:val="00BF511A"/>
    <w:rsid w:val="00C06473"/>
    <w:rsid w:val="00C06E8F"/>
    <w:rsid w:val="00C16975"/>
    <w:rsid w:val="00C3036C"/>
    <w:rsid w:val="00C33903"/>
    <w:rsid w:val="00C345B7"/>
    <w:rsid w:val="00C35B30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97563"/>
    <w:rsid w:val="00CA04BD"/>
    <w:rsid w:val="00CD00AC"/>
    <w:rsid w:val="00CF0249"/>
    <w:rsid w:val="00D02CAD"/>
    <w:rsid w:val="00D06120"/>
    <w:rsid w:val="00D0629C"/>
    <w:rsid w:val="00D12057"/>
    <w:rsid w:val="00D15E09"/>
    <w:rsid w:val="00D161BD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81382"/>
    <w:rsid w:val="00D81AE9"/>
    <w:rsid w:val="00D86A75"/>
    <w:rsid w:val="00D94D21"/>
    <w:rsid w:val="00DA16C3"/>
    <w:rsid w:val="00DA1883"/>
    <w:rsid w:val="00DA289D"/>
    <w:rsid w:val="00DA38A2"/>
    <w:rsid w:val="00DA7CBA"/>
    <w:rsid w:val="00DA7DEC"/>
    <w:rsid w:val="00DB6030"/>
    <w:rsid w:val="00DC4F2D"/>
    <w:rsid w:val="00DC6BE4"/>
    <w:rsid w:val="00DD2B74"/>
    <w:rsid w:val="00DD53B2"/>
    <w:rsid w:val="00DD5685"/>
    <w:rsid w:val="00DE7E96"/>
    <w:rsid w:val="00DF3D2D"/>
    <w:rsid w:val="00DF47DB"/>
    <w:rsid w:val="00DF6F1D"/>
    <w:rsid w:val="00E05248"/>
    <w:rsid w:val="00E103E7"/>
    <w:rsid w:val="00E13409"/>
    <w:rsid w:val="00E273B3"/>
    <w:rsid w:val="00E4479E"/>
    <w:rsid w:val="00E511CD"/>
    <w:rsid w:val="00E54D08"/>
    <w:rsid w:val="00E54EB7"/>
    <w:rsid w:val="00E55C69"/>
    <w:rsid w:val="00E567DB"/>
    <w:rsid w:val="00E625CD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B4AAC"/>
    <w:rsid w:val="00EC321B"/>
    <w:rsid w:val="00EC57E7"/>
    <w:rsid w:val="00ED56AD"/>
    <w:rsid w:val="00EF4E65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424CD"/>
    <w:rsid w:val="00F66547"/>
    <w:rsid w:val="00F77C55"/>
    <w:rsid w:val="00F8096E"/>
    <w:rsid w:val="00F8382C"/>
    <w:rsid w:val="00F923F6"/>
    <w:rsid w:val="00F9330F"/>
    <w:rsid w:val="00F970F5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basedOn w:val="Normal"/>
    <w:link w:val="FooterChar"/>
    <w:uiPriority w:val="7"/>
    <w:unhideWhenUsed/>
    <w:rsid w:val="00077565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077565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645170"/>
    <w:pPr>
      <w:spacing w:after="120"/>
    </w:pPr>
    <w:rPr>
      <w:rFonts w:ascii="Arial" w:hAnsi="Arial" w:cs="Arial"/>
      <w:noProof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64517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64276" w:fill="auto"/>
      <w:spacing w:after="600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645170"/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customStyle="1" w:styleId="xxxmsonormal">
    <w:name w:val="x_x_xmsonormal"/>
    <w:basedOn w:val="Normal"/>
    <w:rsid w:val="0000287F"/>
    <w:pPr>
      <w:spacing w:before="0" w:line="240" w:lineRule="auto"/>
      <w:ind w:left="0"/>
    </w:pPr>
    <w:rPr>
      <w:rFonts w:ascii="Calibri" w:eastAsiaTheme="minorHAnsi" w:hAnsi="Calibri" w:cs="Calibri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0E3CB2"/>
    <w:pPr>
      <w:tabs>
        <w:tab w:val="decimal" w:pos="360"/>
      </w:tabs>
      <w:spacing w:before="0" w:after="200" w:line="276" w:lineRule="auto"/>
      <w:ind w:left="0"/>
    </w:pPr>
    <w:rPr>
      <w:rFonts w:asciiTheme="minorHAnsi" w:eastAsiaTheme="minorEastAsia" w:hAnsiTheme="minorHAnsi" w:cs="Times New Roman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E3CB2"/>
    <w:rPr>
      <w:i/>
      <w:iCs/>
    </w:rPr>
  </w:style>
  <w:style w:type="table" w:styleId="ListTable4-Accent1">
    <w:name w:val="List Table 4 Accent 1"/>
    <w:basedOn w:val="TableNormal"/>
    <w:uiPriority w:val="49"/>
    <w:rsid w:val="000E3CB2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F39B7B" w:themeColor="accent1" w:themeTint="99"/>
        <w:left w:val="single" w:sz="4" w:space="0" w:color="F39B7B" w:themeColor="accent1" w:themeTint="99"/>
        <w:bottom w:val="single" w:sz="4" w:space="0" w:color="F39B7B" w:themeColor="accent1" w:themeTint="99"/>
        <w:right w:val="single" w:sz="4" w:space="0" w:color="F39B7B" w:themeColor="accent1" w:themeTint="99"/>
        <w:insideH w:val="single" w:sz="4" w:space="0" w:color="F39B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5A24" w:themeColor="accent1"/>
          <w:left w:val="single" w:sz="4" w:space="0" w:color="EC5A24" w:themeColor="accent1"/>
          <w:bottom w:val="single" w:sz="4" w:space="0" w:color="EC5A24" w:themeColor="accent1"/>
          <w:right w:val="single" w:sz="4" w:space="0" w:color="EC5A24" w:themeColor="accent1"/>
          <w:insideH w:val="nil"/>
        </w:tcBorders>
        <w:shd w:val="clear" w:color="auto" w:fill="EC5A24" w:themeFill="accent1"/>
      </w:tcPr>
    </w:tblStylePr>
    <w:tblStylePr w:type="lastRow">
      <w:rPr>
        <w:b/>
        <w:bCs/>
      </w:rPr>
      <w:tblPr/>
      <w:tcPr>
        <w:tcBorders>
          <w:top w:val="double" w:sz="4" w:space="0" w:color="F39B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DD3" w:themeFill="accent1" w:themeFillTint="33"/>
      </w:tcPr>
    </w:tblStylePr>
    <w:tblStylePr w:type="band1Horz">
      <w:tblPr/>
      <w:tcPr>
        <w:shd w:val="clear" w:color="auto" w:fill="FBDD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lthoregon.org/trau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9E9C66A34442A51CD6A95729AF79" ma:contentTypeVersion="11" ma:contentTypeDescription="Create a new document." ma:contentTypeScope="" ma:versionID="de159abb1ab8df7075de458476f4aa07">
  <xsd:schema xmlns:xsd="http://www.w3.org/2001/XMLSchema" xmlns:xs="http://www.w3.org/2001/XMLSchema" xmlns:p="http://schemas.microsoft.com/office/2006/metadata/properties" xmlns:ns1="http://schemas.microsoft.com/sharepoint/v3" xmlns:ns2="52425e78-c358-4350-b235-240f37c5643a" xmlns:ns3="59da1016-2a1b-4f8a-9768-d7a4932f6f16" targetNamespace="http://schemas.microsoft.com/office/2006/metadata/properties" ma:root="true" ma:fieldsID="ce17a3adbed14b039119f8b7315996a8" ns1:_="" ns2:_="" ns3:_="">
    <xsd:import namespace="http://schemas.microsoft.com/sharepoint/v3"/>
    <xsd:import namespace="52425e78-c358-4350-b235-240f37c5643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2:Category" minOccurs="0"/>
                <xsd:element ref="ns3:DocumentExpirationDate" minOccurs="0"/>
                <xsd:element ref="ns3:IACategory" minOccurs="0"/>
                <xsd:element ref="ns3:IASubtopic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IA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5e78-c358-4350-b235-240f37c5643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Board and Committee"/>
          <xsd:enumeration value="DATA"/>
          <xsd:enumeration value="EMS Resource Toolkit"/>
          <xsd:enumeration value="Services"/>
          <xsd:enumeration value="STAB"/>
          <xsd:enumeration value="Stop the Bleed"/>
          <xsd:enumeration value="Training Material"/>
          <xsd:enumeration value="Training Certification"/>
          <xsd:enumeration value="Trauma"/>
          <xsd:enumeration value="None"/>
        </xsd:restriction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52425e78-c358-4350-b235-240f37c5643a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Category xmlns="52425e78-c358-4350-b235-240f37c5643a" xsi:nil="true"/>
    <PublishingStartDate xmlns="http://schemas.microsoft.com/sharepoint/v3" xsi:nil="true"/>
    <Meta_x0020_Description xmlns="52425e78-c358-4350-b235-240f37c5643a" xsi:nil="true"/>
  </documentManagement>
</p:properties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3ABD9-3517-4D4D-A313-9807B988524B}"/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Letterhead Template</dc:title>
  <dc:subject>200-624400 Letterhead Template</dc:subject>
  <dc:creator>Oregon Health Authority</dc:creator>
  <cp:keywords>200-624400_5 OHA Letterhead Template</cp:keywords>
  <dc:description>200-624400_5 OHA Letterhead Template</dc:description>
  <cp:lastModifiedBy>Madeleine Parmley</cp:lastModifiedBy>
  <cp:revision>6</cp:revision>
  <dcterms:created xsi:type="dcterms:W3CDTF">2025-03-10T17:26:00Z</dcterms:created>
  <dcterms:modified xsi:type="dcterms:W3CDTF">2025-03-10T17:42:00Z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0x01010033019E9C66A34442A51CD6A95729AF79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