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58"/>
        <w:tblW w:w="17132" w:type="dxa"/>
        <w:tblBorders>
          <w:bottom w:val="single" w:sz="8" w:space="0" w:color="F79646"/>
          <w:insideH w:val="single" w:sz="4" w:space="0" w:color="F79646"/>
        </w:tblBorders>
        <w:tblLayout w:type="fixed"/>
        <w:tblLook w:val="00A0" w:firstRow="1" w:lastRow="0" w:firstColumn="1" w:lastColumn="0" w:noHBand="0" w:noVBand="0"/>
      </w:tblPr>
      <w:tblGrid>
        <w:gridCol w:w="2700"/>
        <w:gridCol w:w="9090"/>
        <w:gridCol w:w="5342"/>
      </w:tblGrid>
      <w:tr w:rsidR="00432AE0" w14:paraId="7ED2C477" w14:textId="77777777" w:rsidTr="000F1114">
        <w:trPr>
          <w:cantSplit/>
          <w:trHeight w:val="1156"/>
        </w:trPr>
        <w:tc>
          <w:tcPr>
            <w:tcW w:w="2700" w:type="dxa"/>
            <w:vMerge w:val="restart"/>
            <w:tcBorders>
              <w:top w:val="nil"/>
            </w:tcBorders>
            <w:vAlign w:val="bottom"/>
          </w:tcPr>
          <w:p w14:paraId="5C84F2BD" w14:textId="77777777" w:rsidR="00432AE0" w:rsidRDefault="00432AE0" w:rsidP="00D91801">
            <w:pPr>
              <w:spacing w:after="0" w:line="240" w:lineRule="auto"/>
              <w:ind w:left="-115"/>
              <w:jc w:val="right"/>
              <w:rPr>
                <w:color w:val="005595"/>
              </w:rPr>
            </w:pPr>
            <w:r>
              <w:rPr>
                <w:noProof/>
                <w:color w:val="005595"/>
              </w:rPr>
              <w:drawing>
                <wp:inline distT="0" distB="0" distL="0" distR="0" wp14:anchorId="41298117" wp14:editId="704A21EC">
                  <wp:extent cx="600075" cy="600075"/>
                  <wp:effectExtent l="0" t="0" r="9525" b="9525"/>
                  <wp:docPr id="1" name="Picture 1" descr="SSeal_6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al_647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90" w:type="dxa"/>
            <w:tcBorders>
              <w:top w:val="nil"/>
              <w:bottom w:val="single" w:sz="12" w:space="0" w:color="F79646"/>
            </w:tcBorders>
            <w:vAlign w:val="center"/>
          </w:tcPr>
          <w:p w14:paraId="736113A6" w14:textId="77777777" w:rsidR="00432AE0" w:rsidRPr="00B23C5D" w:rsidRDefault="00432AE0" w:rsidP="00D91801">
            <w:pPr>
              <w:pStyle w:val="Office"/>
              <w:ind w:left="-101"/>
            </w:pPr>
            <w:r>
              <w:br/>
            </w:r>
            <w:r w:rsidR="007D1371">
              <w:fldChar w:fldCharType="begin">
                <w:ffData>
                  <w:name w:val=""/>
                  <w:enabled/>
                  <w:calcOnExit w:val="0"/>
                  <w:textInput>
                    <w:default w:val="PUBLIC HEALTH DIVISION"/>
                  </w:textInput>
                </w:ffData>
              </w:fldChar>
            </w:r>
            <w:r w:rsidR="007D1371">
              <w:instrText xml:space="preserve"> FORMTEXT </w:instrText>
            </w:r>
            <w:r w:rsidR="007D1371">
              <w:fldChar w:fldCharType="separate"/>
            </w:r>
            <w:r w:rsidR="007D1371">
              <w:rPr>
                <w:noProof/>
              </w:rPr>
              <w:t>PUBLIC HEALTH DIVISION</w:t>
            </w:r>
            <w:r w:rsidR="007D1371">
              <w:fldChar w:fldCharType="end"/>
            </w:r>
            <w:r>
              <w:br/>
            </w:r>
            <w:r>
              <w:fldChar w:fldCharType="begin">
                <w:ffData>
                  <w:name w:val=""/>
                  <w:enabled/>
                  <w:calcOnExit w:val="0"/>
                  <w:textInput>
                    <w:default w:val="(Enter)  Office, Section or Unit (Mixed Case)"/>
                  </w:textInput>
                </w:ffData>
              </w:fldChar>
            </w:r>
            <w:r>
              <w:instrText xml:space="preserve"> FORMTEXT </w:instrText>
            </w:r>
            <w:r>
              <w:fldChar w:fldCharType="separate"/>
            </w:r>
            <w:r>
              <w:t>Office of the State Public Health Director</w:t>
            </w:r>
            <w:r>
              <w:fldChar w:fldCharType="end"/>
            </w:r>
            <w:r>
              <w:t xml:space="preserve"> </w:t>
            </w:r>
          </w:p>
        </w:tc>
        <w:tc>
          <w:tcPr>
            <w:tcW w:w="5342" w:type="dxa"/>
            <w:vMerge w:val="restart"/>
            <w:tcBorders>
              <w:top w:val="nil"/>
            </w:tcBorders>
            <w:vAlign w:val="center"/>
          </w:tcPr>
          <w:p w14:paraId="6E3BC315" w14:textId="77777777" w:rsidR="00432AE0" w:rsidRDefault="00432AE0" w:rsidP="00D91801">
            <w:pPr>
              <w:spacing w:after="0" w:line="240" w:lineRule="auto"/>
            </w:pPr>
          </w:p>
          <w:p w14:paraId="05B7FF88" w14:textId="77777777" w:rsidR="00432AE0" w:rsidRDefault="00432AE0" w:rsidP="00D91801">
            <w:pPr>
              <w:spacing w:after="0" w:line="240" w:lineRule="auto"/>
            </w:pPr>
            <w:r>
              <w:rPr>
                <w:noProof/>
              </w:rPr>
              <w:drawing>
                <wp:inline distT="0" distB="0" distL="0" distR="0" wp14:anchorId="67046161" wp14:editId="2E18AFD0">
                  <wp:extent cx="1866900" cy="695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6889" cy="699045"/>
                          </a:xfrm>
                          <a:prstGeom prst="rect">
                            <a:avLst/>
                          </a:prstGeom>
                          <a:noFill/>
                          <a:ln>
                            <a:noFill/>
                          </a:ln>
                        </pic:spPr>
                      </pic:pic>
                    </a:graphicData>
                  </a:graphic>
                </wp:inline>
              </w:drawing>
            </w:r>
          </w:p>
        </w:tc>
      </w:tr>
      <w:tr w:rsidR="00432AE0" w14:paraId="45B565EC" w14:textId="77777777" w:rsidTr="000F1114">
        <w:trPr>
          <w:cantSplit/>
          <w:trHeight w:val="288"/>
        </w:trPr>
        <w:tc>
          <w:tcPr>
            <w:tcW w:w="2700" w:type="dxa"/>
            <w:vMerge/>
            <w:tcBorders>
              <w:bottom w:val="nil"/>
            </w:tcBorders>
          </w:tcPr>
          <w:p w14:paraId="76C8150B" w14:textId="77777777" w:rsidR="00432AE0" w:rsidRDefault="00432AE0" w:rsidP="00D91801">
            <w:pPr>
              <w:spacing w:after="0" w:line="240" w:lineRule="auto"/>
              <w:ind w:left="-108"/>
              <w:rPr>
                <w:color w:val="005595"/>
                <w:sz w:val="18"/>
              </w:rPr>
            </w:pPr>
          </w:p>
        </w:tc>
        <w:tc>
          <w:tcPr>
            <w:tcW w:w="9090" w:type="dxa"/>
            <w:tcBorders>
              <w:top w:val="single" w:sz="12" w:space="0" w:color="F79646"/>
              <w:bottom w:val="nil"/>
            </w:tcBorders>
          </w:tcPr>
          <w:p w14:paraId="74DC4519" w14:textId="1B771C8C" w:rsidR="00432AE0" w:rsidRDefault="00432AE0" w:rsidP="00D91801">
            <w:pPr>
              <w:pStyle w:val="Governorname"/>
              <w:framePr w:hSpace="0" w:wrap="auto" w:vAnchor="margin" w:hAnchor="text" w:xAlign="left" w:yAlign="inline"/>
              <w:spacing w:before="0"/>
              <w:ind w:left="-101"/>
            </w:pPr>
          </w:p>
        </w:tc>
        <w:tc>
          <w:tcPr>
            <w:tcW w:w="5342" w:type="dxa"/>
            <w:vMerge/>
            <w:tcBorders>
              <w:bottom w:val="nil"/>
            </w:tcBorders>
            <w:vAlign w:val="bottom"/>
          </w:tcPr>
          <w:p w14:paraId="4153C4E5" w14:textId="77777777" w:rsidR="00432AE0" w:rsidRDefault="00432AE0" w:rsidP="00D91801">
            <w:pPr>
              <w:spacing w:after="0" w:line="240" w:lineRule="auto"/>
              <w:jc w:val="right"/>
            </w:pPr>
          </w:p>
        </w:tc>
      </w:tr>
    </w:tbl>
    <w:p w14:paraId="5B13FBAE" w14:textId="22120E34" w:rsidR="00432AE0" w:rsidRPr="00453521" w:rsidRDefault="007E755B" w:rsidP="00D91801">
      <w:pPr>
        <w:spacing w:after="0" w:line="240" w:lineRule="auto"/>
        <w:jc w:val="center"/>
        <w:rPr>
          <w:rFonts w:cstheme="minorHAnsi"/>
          <w:b/>
          <w:sz w:val="32"/>
          <w:szCs w:val="32"/>
        </w:rPr>
      </w:pPr>
      <w:r w:rsidRPr="00453521">
        <w:rPr>
          <w:rFonts w:cstheme="minorHAnsi"/>
          <w:b/>
          <w:sz w:val="32"/>
          <w:szCs w:val="32"/>
        </w:rPr>
        <w:t>Plan</w:t>
      </w:r>
      <w:r w:rsidR="00E62A05" w:rsidRPr="00453521">
        <w:rPr>
          <w:rFonts w:cstheme="minorHAnsi"/>
          <w:b/>
          <w:sz w:val="32"/>
          <w:szCs w:val="32"/>
        </w:rPr>
        <w:t xml:space="preserve"> Template</w:t>
      </w:r>
      <w:r w:rsidR="00D31996" w:rsidRPr="00453521">
        <w:rPr>
          <w:rFonts w:cstheme="minorHAnsi"/>
          <w:b/>
          <w:sz w:val="32"/>
          <w:szCs w:val="32"/>
        </w:rPr>
        <w:t xml:space="preserve"> for LPHAs </w:t>
      </w:r>
      <w:r w:rsidR="004019A7">
        <w:rPr>
          <w:rFonts w:cstheme="minorHAnsi"/>
          <w:b/>
          <w:sz w:val="32"/>
          <w:szCs w:val="32"/>
        </w:rPr>
        <w:t xml:space="preserve">– </w:t>
      </w:r>
      <w:r w:rsidR="00432AE0" w:rsidRPr="00453521">
        <w:rPr>
          <w:rFonts w:cstheme="minorHAnsi"/>
          <w:b/>
          <w:sz w:val="32"/>
          <w:szCs w:val="32"/>
        </w:rPr>
        <w:t xml:space="preserve">Health Equity and Cultural Responsiveness </w:t>
      </w:r>
    </w:p>
    <w:p w14:paraId="28AB2019" w14:textId="0AF74513" w:rsidR="00432AE0" w:rsidRPr="00453521" w:rsidRDefault="004D01C1" w:rsidP="00D91801">
      <w:pPr>
        <w:spacing w:after="0" w:line="240" w:lineRule="auto"/>
        <w:jc w:val="center"/>
        <w:rPr>
          <w:rFonts w:cstheme="minorHAnsi"/>
          <w:b/>
          <w:sz w:val="32"/>
          <w:szCs w:val="32"/>
        </w:rPr>
      </w:pPr>
      <w:r w:rsidRPr="00453521">
        <w:rPr>
          <w:rFonts w:cstheme="minorHAnsi"/>
          <w:b/>
          <w:sz w:val="32"/>
          <w:szCs w:val="32"/>
        </w:rPr>
        <w:t xml:space="preserve">PE 51 </w:t>
      </w:r>
      <w:r w:rsidR="00432AE0" w:rsidRPr="00453521">
        <w:rPr>
          <w:rFonts w:cstheme="minorHAnsi"/>
          <w:b/>
          <w:sz w:val="32"/>
          <w:szCs w:val="32"/>
        </w:rPr>
        <w:t xml:space="preserve">Public Health Modernization </w:t>
      </w:r>
    </w:p>
    <w:p w14:paraId="3BA6953F" w14:textId="40B6F60F" w:rsidR="00353BDE" w:rsidRPr="00F954A9" w:rsidRDefault="00D84010" w:rsidP="00353BDE">
      <w:pPr>
        <w:spacing w:after="0" w:line="240" w:lineRule="auto"/>
        <w:jc w:val="center"/>
        <w:rPr>
          <w:rFonts w:cstheme="minorHAnsi"/>
          <w:bCs/>
          <w:sz w:val="32"/>
          <w:szCs w:val="32"/>
        </w:rPr>
      </w:pPr>
      <w:r>
        <w:rPr>
          <w:rFonts w:cstheme="minorHAnsi"/>
          <w:bCs/>
          <w:sz w:val="32"/>
          <w:szCs w:val="32"/>
        </w:rPr>
        <w:t xml:space="preserve">Updated </w:t>
      </w:r>
      <w:r w:rsidR="001511E6">
        <w:rPr>
          <w:rFonts w:cstheme="minorHAnsi"/>
          <w:bCs/>
          <w:sz w:val="32"/>
          <w:szCs w:val="32"/>
        </w:rPr>
        <w:t>July</w:t>
      </w:r>
      <w:r w:rsidR="00353BDE" w:rsidRPr="00F954A9">
        <w:rPr>
          <w:rFonts w:cstheme="minorHAnsi"/>
          <w:bCs/>
          <w:sz w:val="32"/>
          <w:szCs w:val="32"/>
        </w:rPr>
        <w:t xml:space="preserve"> 2024 </w:t>
      </w:r>
    </w:p>
    <w:p w14:paraId="32CC25B5" w14:textId="77777777" w:rsidR="00EE7214" w:rsidRPr="00F954A9" w:rsidRDefault="00EE7214" w:rsidP="00D91801">
      <w:pPr>
        <w:spacing w:after="0" w:line="240" w:lineRule="auto"/>
        <w:jc w:val="center"/>
        <w:rPr>
          <w:rFonts w:cstheme="minorHAnsi"/>
          <w:b/>
          <w:sz w:val="28"/>
          <w:szCs w:val="28"/>
        </w:rPr>
      </w:pPr>
    </w:p>
    <w:p w14:paraId="6F2C7CEB" w14:textId="4ADF792A" w:rsidR="00EE7214" w:rsidRPr="00F954A9" w:rsidRDefault="00EE7214" w:rsidP="00EE7214">
      <w:pPr>
        <w:spacing w:after="0" w:line="240" w:lineRule="auto"/>
        <w:rPr>
          <w:rFonts w:cstheme="minorHAnsi"/>
          <w:b/>
          <w:i/>
          <w:iCs/>
          <w:sz w:val="24"/>
          <w:szCs w:val="24"/>
        </w:rPr>
      </w:pPr>
      <w:r w:rsidRPr="00F954A9">
        <w:rPr>
          <w:rFonts w:cstheme="minorHAnsi"/>
          <w:b/>
          <w:i/>
          <w:iCs/>
          <w:sz w:val="24"/>
          <w:szCs w:val="24"/>
          <w:highlight w:val="yellow"/>
        </w:rPr>
        <w:t>LPHAs may use optional OHA-provided templates or their own format for the health equity assessment and plan.</w:t>
      </w:r>
      <w:r w:rsidRPr="00F954A9">
        <w:rPr>
          <w:rFonts w:cstheme="minorHAnsi"/>
          <w:b/>
          <w:i/>
          <w:iCs/>
          <w:sz w:val="24"/>
          <w:szCs w:val="24"/>
        </w:rPr>
        <w:t xml:space="preserve"> </w:t>
      </w:r>
    </w:p>
    <w:p w14:paraId="4D16F68A" w14:textId="77777777" w:rsidR="00B5642F" w:rsidRDefault="00B5642F" w:rsidP="00C4566C">
      <w:pPr>
        <w:spacing w:after="0" w:line="240" w:lineRule="auto"/>
        <w:rPr>
          <w:rFonts w:cstheme="minorHAnsi"/>
          <w:b/>
          <w:sz w:val="32"/>
          <w:szCs w:val="32"/>
        </w:rPr>
      </w:pPr>
    </w:p>
    <w:p w14:paraId="0970822E" w14:textId="6F8CFA41" w:rsidR="00056482" w:rsidRPr="00F954A9" w:rsidRDefault="00056482" w:rsidP="00D91801">
      <w:pPr>
        <w:spacing w:after="0" w:line="240" w:lineRule="auto"/>
        <w:rPr>
          <w:rFonts w:cstheme="minorHAnsi"/>
          <w:sz w:val="24"/>
          <w:szCs w:val="24"/>
        </w:rPr>
      </w:pPr>
      <w:r w:rsidRPr="00F954A9">
        <w:rPr>
          <w:rFonts w:cstheme="minorHAnsi"/>
          <w:sz w:val="24"/>
          <w:szCs w:val="24"/>
        </w:rPr>
        <w:t xml:space="preserve">Please provide </w:t>
      </w:r>
      <w:r w:rsidR="007E755B" w:rsidRPr="00F954A9">
        <w:rPr>
          <w:rFonts w:cstheme="minorHAnsi"/>
          <w:sz w:val="24"/>
          <w:szCs w:val="24"/>
        </w:rPr>
        <w:t>all strategies developed or implemented for each</w:t>
      </w:r>
      <w:r w:rsidRPr="00F954A9">
        <w:rPr>
          <w:rFonts w:cstheme="minorHAnsi"/>
          <w:sz w:val="24"/>
          <w:szCs w:val="24"/>
        </w:rPr>
        <w:t xml:space="preserve"> element of the </w:t>
      </w:r>
      <w:r w:rsidR="007E755B" w:rsidRPr="00F954A9">
        <w:rPr>
          <w:rFonts w:cstheme="minorHAnsi"/>
          <w:sz w:val="24"/>
          <w:szCs w:val="24"/>
        </w:rPr>
        <w:t>plan</w:t>
      </w:r>
      <w:r w:rsidRPr="00F954A9">
        <w:rPr>
          <w:rFonts w:cstheme="minorHAnsi"/>
          <w:sz w:val="24"/>
          <w:szCs w:val="24"/>
        </w:rPr>
        <w:t>. The box</w:t>
      </w:r>
      <w:r w:rsidR="008E1F62" w:rsidRPr="00F954A9">
        <w:rPr>
          <w:rFonts w:cstheme="minorHAnsi"/>
          <w:sz w:val="24"/>
          <w:szCs w:val="24"/>
        </w:rPr>
        <w:t>es</w:t>
      </w:r>
      <w:r w:rsidRPr="00F954A9">
        <w:rPr>
          <w:rFonts w:cstheme="minorHAnsi"/>
          <w:sz w:val="24"/>
          <w:szCs w:val="24"/>
        </w:rPr>
        <w:t xml:space="preserve"> provided </w:t>
      </w:r>
      <w:r w:rsidR="00747390" w:rsidRPr="00F954A9">
        <w:rPr>
          <w:rFonts w:cstheme="minorHAnsi"/>
          <w:sz w:val="24"/>
          <w:szCs w:val="24"/>
        </w:rPr>
        <w:t xml:space="preserve">should </w:t>
      </w:r>
      <w:r w:rsidRPr="00F954A9">
        <w:rPr>
          <w:rFonts w:cstheme="minorHAnsi"/>
          <w:sz w:val="24"/>
          <w:szCs w:val="24"/>
        </w:rPr>
        <w:t xml:space="preserve">be expanded as needed. </w:t>
      </w:r>
      <w:r w:rsidR="00085C8E" w:rsidRPr="00F954A9">
        <w:rPr>
          <w:rFonts w:cstheme="minorHAnsi"/>
          <w:sz w:val="24"/>
          <w:szCs w:val="24"/>
        </w:rPr>
        <w:t>Strategies should include measurable objectives and specified outcomes.</w:t>
      </w:r>
      <w:r w:rsidR="000F1114" w:rsidRPr="00F954A9">
        <w:rPr>
          <w:rFonts w:cstheme="minorHAnsi"/>
          <w:sz w:val="24"/>
          <w:szCs w:val="24"/>
        </w:rPr>
        <w:t xml:space="preserve"> </w:t>
      </w:r>
      <w:r w:rsidR="00FD781A" w:rsidRPr="00F954A9">
        <w:rPr>
          <w:rFonts w:cstheme="minorHAnsi"/>
          <w:sz w:val="24"/>
          <w:szCs w:val="24"/>
        </w:rPr>
        <w:t xml:space="preserve">Because of the importance of community engagement in </w:t>
      </w:r>
      <w:r w:rsidR="008F26A0" w:rsidRPr="00F954A9">
        <w:rPr>
          <w:rFonts w:cstheme="minorHAnsi"/>
          <w:sz w:val="24"/>
          <w:szCs w:val="24"/>
        </w:rPr>
        <w:t xml:space="preserve">forwarding health equity, space has been provided </w:t>
      </w:r>
      <w:r w:rsidR="005E38B3" w:rsidRPr="00F954A9">
        <w:rPr>
          <w:rFonts w:cstheme="minorHAnsi"/>
          <w:sz w:val="24"/>
          <w:szCs w:val="24"/>
        </w:rPr>
        <w:t>so that co-authors of or participants in the strategy development process can be included.  These participants may be specific individuals or groups (ex. Regional Health Equity Coalition</w:t>
      </w:r>
      <w:r w:rsidR="00126369" w:rsidRPr="00F954A9">
        <w:rPr>
          <w:rFonts w:cstheme="minorHAnsi"/>
          <w:sz w:val="24"/>
          <w:szCs w:val="24"/>
        </w:rPr>
        <w:t xml:space="preserve">, </w:t>
      </w:r>
      <w:proofErr w:type="gramStart"/>
      <w:r w:rsidR="00126369" w:rsidRPr="00F954A9">
        <w:rPr>
          <w:rFonts w:cstheme="minorHAnsi"/>
          <w:sz w:val="24"/>
          <w:szCs w:val="24"/>
        </w:rPr>
        <w:t>CBOs</w:t>
      </w:r>
      <w:proofErr w:type="gramEnd"/>
      <w:r w:rsidR="005E38B3" w:rsidRPr="00F954A9">
        <w:rPr>
          <w:rFonts w:cstheme="minorHAnsi"/>
          <w:sz w:val="24"/>
          <w:szCs w:val="24"/>
        </w:rPr>
        <w:t xml:space="preserve"> or Tribal partners). </w:t>
      </w:r>
      <w:r w:rsidR="000F1114" w:rsidRPr="00F954A9">
        <w:rPr>
          <w:rFonts w:cstheme="minorHAnsi"/>
          <w:sz w:val="24"/>
          <w:szCs w:val="24"/>
        </w:rPr>
        <w:t>Guidance for the required Health Equity and Cultural Responsiveness Plan and Assessment can be found</w:t>
      </w:r>
      <w:r w:rsidR="003B088D">
        <w:rPr>
          <w:rFonts w:cstheme="minorHAnsi"/>
          <w:sz w:val="24"/>
          <w:szCs w:val="24"/>
        </w:rPr>
        <w:t xml:space="preserve"> on </w:t>
      </w:r>
      <w:r w:rsidR="00D56333">
        <w:rPr>
          <w:rFonts w:cstheme="minorHAnsi"/>
          <w:sz w:val="24"/>
          <w:szCs w:val="24"/>
        </w:rPr>
        <w:t xml:space="preserve">OHA’s </w:t>
      </w:r>
      <w:hyperlink r:id="rId13" w:history="1">
        <w:r w:rsidR="00B979A2" w:rsidRPr="004D467F">
          <w:rPr>
            <w:rStyle w:val="Hyperlink"/>
            <w:rFonts w:cstheme="minorHAnsi"/>
            <w:sz w:val="24"/>
            <w:szCs w:val="24"/>
          </w:rPr>
          <w:t>PH Modernization for LPHAs and Tribes webpage</w:t>
        </w:r>
      </w:hyperlink>
      <w:r w:rsidR="00B979A2">
        <w:rPr>
          <w:rFonts w:cstheme="minorHAnsi"/>
          <w:sz w:val="24"/>
          <w:szCs w:val="24"/>
        </w:rPr>
        <w:t>.</w:t>
      </w:r>
      <w:r w:rsidR="007B08FA" w:rsidRPr="00F954A9">
        <w:rPr>
          <w:rFonts w:cstheme="minorHAnsi"/>
          <w:sz w:val="24"/>
          <w:szCs w:val="24"/>
        </w:rPr>
        <w:t xml:space="preserve"> </w:t>
      </w:r>
    </w:p>
    <w:p w14:paraId="04115B3C" w14:textId="77777777" w:rsidR="00B4752D" w:rsidRDefault="00B4752D" w:rsidP="00B4752D">
      <w:pPr>
        <w:pStyle w:val="Default"/>
        <w:rPr>
          <w:rFonts w:asciiTheme="minorHAnsi" w:hAnsiTheme="minorHAnsi" w:cstheme="minorHAnsi"/>
        </w:rPr>
      </w:pPr>
    </w:p>
    <w:p w14:paraId="1F8F7DD7" w14:textId="229B011E" w:rsidR="00B4752D" w:rsidRPr="008D523E" w:rsidRDefault="003172CA" w:rsidP="00B4752D">
      <w:pPr>
        <w:pStyle w:val="Default"/>
        <w:rPr>
          <w:rFonts w:asciiTheme="minorHAnsi" w:hAnsiTheme="minorHAnsi" w:cstheme="minorHAnsi"/>
          <w:b/>
          <w:bCs/>
        </w:rPr>
      </w:pPr>
      <w:r>
        <w:rPr>
          <w:rFonts w:asciiTheme="minorHAnsi" w:hAnsiTheme="minorHAnsi" w:cstheme="minorHAnsi"/>
          <w:b/>
          <w:bCs/>
        </w:rPr>
        <w:t>***</w:t>
      </w:r>
      <w:r w:rsidR="00B4752D" w:rsidRPr="008D523E">
        <w:rPr>
          <w:rFonts w:asciiTheme="minorHAnsi" w:hAnsiTheme="minorHAnsi" w:cstheme="minorHAnsi"/>
          <w:b/>
          <w:bCs/>
        </w:rPr>
        <w:t xml:space="preserve">All strategies should include measurable objectives and specified </w:t>
      </w:r>
      <w:proofErr w:type="gramStart"/>
      <w:r w:rsidR="00B4752D" w:rsidRPr="008D523E">
        <w:rPr>
          <w:rFonts w:asciiTheme="minorHAnsi" w:hAnsiTheme="minorHAnsi" w:cstheme="minorHAnsi"/>
          <w:b/>
          <w:bCs/>
        </w:rPr>
        <w:t>outcomes.</w:t>
      </w:r>
      <w:r>
        <w:rPr>
          <w:rFonts w:asciiTheme="minorHAnsi" w:hAnsiTheme="minorHAnsi" w:cstheme="minorHAnsi"/>
          <w:b/>
          <w:bCs/>
        </w:rPr>
        <w:t>*</w:t>
      </w:r>
      <w:proofErr w:type="gramEnd"/>
      <w:r>
        <w:rPr>
          <w:rFonts w:asciiTheme="minorHAnsi" w:hAnsiTheme="minorHAnsi" w:cstheme="minorHAnsi"/>
          <w:b/>
          <w:bCs/>
        </w:rPr>
        <w:t>**</w:t>
      </w:r>
    </w:p>
    <w:p w14:paraId="1AF068A7" w14:textId="77777777" w:rsidR="00784E59" w:rsidRDefault="00784E59" w:rsidP="00D91801">
      <w:pPr>
        <w:spacing w:after="0" w:line="240" w:lineRule="auto"/>
        <w:rPr>
          <w:rFonts w:cstheme="minorHAnsi"/>
          <w:sz w:val="24"/>
          <w:szCs w:val="24"/>
        </w:rPr>
      </w:pPr>
    </w:p>
    <w:tbl>
      <w:tblPr>
        <w:tblStyle w:val="TableGrid"/>
        <w:tblpPr w:leftFromText="180" w:rightFromText="180" w:vertAnchor="text" w:horzAnchor="margin" w:tblpY="194"/>
        <w:tblW w:w="12955" w:type="dxa"/>
        <w:tblLook w:val="04A0" w:firstRow="1" w:lastRow="0" w:firstColumn="1" w:lastColumn="0" w:noHBand="0" w:noVBand="1"/>
      </w:tblPr>
      <w:tblGrid>
        <w:gridCol w:w="2425"/>
        <w:gridCol w:w="10530"/>
      </w:tblGrid>
      <w:tr w:rsidR="002F74C0" w14:paraId="3A9427BF" w14:textId="77777777" w:rsidTr="002F74C0">
        <w:tc>
          <w:tcPr>
            <w:tcW w:w="1295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167FA972" w14:textId="3CA499FD" w:rsidR="002F74C0" w:rsidRDefault="002F74C0">
            <w:pPr>
              <w:pStyle w:val="Heading2"/>
              <w:spacing w:before="0" w:line="240" w:lineRule="auto"/>
              <w:rPr>
                <w:rFonts w:asciiTheme="minorHAnsi" w:hAnsiTheme="minorHAnsi" w:cstheme="minorHAnsi"/>
                <w:sz w:val="22"/>
                <w:szCs w:val="22"/>
              </w:rPr>
            </w:pPr>
            <w:r>
              <w:rPr>
                <w:rFonts w:asciiTheme="minorHAnsi" w:hAnsiTheme="minorHAnsi" w:cstheme="minorHAnsi"/>
                <w:sz w:val="22"/>
                <w:szCs w:val="22"/>
              </w:rPr>
              <w:t xml:space="preserve">LPHA </w:t>
            </w:r>
            <w:r w:rsidR="004A0931">
              <w:rPr>
                <w:rFonts w:asciiTheme="minorHAnsi" w:hAnsiTheme="minorHAnsi" w:cstheme="minorHAnsi"/>
                <w:sz w:val="22"/>
                <w:szCs w:val="22"/>
              </w:rPr>
              <w:t>Name and Date of Plan</w:t>
            </w:r>
          </w:p>
        </w:tc>
      </w:tr>
      <w:tr w:rsidR="002F74C0" w14:paraId="3366906D" w14:textId="77777777" w:rsidTr="002F74C0">
        <w:tc>
          <w:tcPr>
            <w:tcW w:w="2425" w:type="dxa"/>
            <w:tcBorders>
              <w:top w:val="single" w:sz="4" w:space="0" w:color="auto"/>
              <w:left w:val="single" w:sz="4" w:space="0" w:color="auto"/>
              <w:bottom w:val="single" w:sz="4" w:space="0" w:color="auto"/>
              <w:right w:val="single" w:sz="4" w:space="0" w:color="auto"/>
            </w:tcBorders>
            <w:vAlign w:val="bottom"/>
            <w:hideMark/>
          </w:tcPr>
          <w:p w14:paraId="60C5A01A" w14:textId="77777777" w:rsidR="002F74C0" w:rsidRDefault="002F74C0">
            <w:pPr>
              <w:rPr>
                <w:rFonts w:cstheme="minorHAnsi"/>
                <w:b/>
              </w:rPr>
            </w:pPr>
            <w:r>
              <w:rPr>
                <w:rFonts w:cstheme="minorHAnsi"/>
                <w:b/>
              </w:rPr>
              <w:t>Local Public Health Authority (LPHA):</w:t>
            </w:r>
          </w:p>
        </w:tc>
        <w:tc>
          <w:tcPr>
            <w:tcW w:w="10530" w:type="dxa"/>
            <w:tcBorders>
              <w:top w:val="single" w:sz="4" w:space="0" w:color="auto"/>
              <w:left w:val="single" w:sz="4" w:space="0" w:color="auto"/>
              <w:bottom w:val="single" w:sz="4" w:space="0" w:color="auto"/>
              <w:right w:val="single" w:sz="4" w:space="0" w:color="auto"/>
            </w:tcBorders>
            <w:vAlign w:val="bottom"/>
            <w:hideMark/>
          </w:tcPr>
          <w:p w14:paraId="189BFDDC" w14:textId="77777777" w:rsidR="002F74C0" w:rsidRDefault="002F74C0">
            <w:pPr>
              <w:rPr>
                <w:rFonts w:cstheme="minorHAnsi"/>
              </w:rPr>
            </w:pPr>
            <w:r>
              <w:rPr>
                <w:rFonts w:cstheme="minorHAnsi"/>
                <w:color w:val="808080" w:themeColor="background1" w:themeShade="80"/>
              </w:rPr>
              <w:t>Add text here.</w:t>
            </w:r>
          </w:p>
        </w:tc>
      </w:tr>
      <w:tr w:rsidR="002F74C0" w14:paraId="4D3BF4E1" w14:textId="77777777" w:rsidTr="002F74C0">
        <w:tc>
          <w:tcPr>
            <w:tcW w:w="2425" w:type="dxa"/>
            <w:tcBorders>
              <w:top w:val="single" w:sz="4" w:space="0" w:color="auto"/>
              <w:left w:val="single" w:sz="4" w:space="0" w:color="auto"/>
              <w:bottom w:val="single" w:sz="4" w:space="0" w:color="auto"/>
              <w:right w:val="single" w:sz="4" w:space="0" w:color="auto"/>
            </w:tcBorders>
            <w:vAlign w:val="bottom"/>
            <w:hideMark/>
          </w:tcPr>
          <w:p w14:paraId="00BF8596" w14:textId="77777777" w:rsidR="002F74C0" w:rsidRDefault="002F74C0">
            <w:pPr>
              <w:rPr>
                <w:rFonts w:cstheme="minorHAnsi"/>
                <w:b/>
              </w:rPr>
            </w:pPr>
            <w:r>
              <w:rPr>
                <w:rFonts w:cstheme="minorHAnsi"/>
                <w:b/>
              </w:rPr>
              <w:t xml:space="preserve">Date of Plan:  </w:t>
            </w:r>
          </w:p>
        </w:tc>
        <w:tc>
          <w:tcPr>
            <w:tcW w:w="10530" w:type="dxa"/>
            <w:tcBorders>
              <w:top w:val="single" w:sz="4" w:space="0" w:color="auto"/>
              <w:left w:val="single" w:sz="4" w:space="0" w:color="auto"/>
              <w:bottom w:val="single" w:sz="4" w:space="0" w:color="auto"/>
              <w:right w:val="single" w:sz="4" w:space="0" w:color="auto"/>
            </w:tcBorders>
            <w:vAlign w:val="bottom"/>
          </w:tcPr>
          <w:p w14:paraId="4E7472C1" w14:textId="77777777" w:rsidR="002F74C0" w:rsidRDefault="002F74C0">
            <w:pPr>
              <w:rPr>
                <w:rFonts w:cstheme="minorHAnsi"/>
              </w:rPr>
            </w:pPr>
          </w:p>
          <w:p w14:paraId="646336D8" w14:textId="77777777" w:rsidR="002F74C0" w:rsidRDefault="002F74C0">
            <w:pPr>
              <w:rPr>
                <w:rFonts w:cstheme="minorHAnsi"/>
              </w:rPr>
            </w:pPr>
            <w:r>
              <w:rPr>
                <w:rFonts w:cstheme="minorHAnsi"/>
                <w:color w:val="808080" w:themeColor="background1" w:themeShade="80"/>
              </w:rPr>
              <w:t>Add text here.</w:t>
            </w:r>
          </w:p>
        </w:tc>
      </w:tr>
    </w:tbl>
    <w:p w14:paraId="4CBE992F" w14:textId="77777777" w:rsidR="00784E59" w:rsidRDefault="00784E59" w:rsidP="00D91801">
      <w:pPr>
        <w:spacing w:after="0" w:line="240" w:lineRule="auto"/>
        <w:rPr>
          <w:rFonts w:cstheme="minorHAnsi"/>
          <w:sz w:val="24"/>
          <w:szCs w:val="24"/>
        </w:rPr>
      </w:pPr>
    </w:p>
    <w:p w14:paraId="032DAB15" w14:textId="77777777" w:rsidR="00784E59" w:rsidRDefault="00784E59" w:rsidP="00D91801">
      <w:pPr>
        <w:spacing w:after="0" w:line="240" w:lineRule="auto"/>
        <w:rPr>
          <w:rFonts w:cstheme="minorHAnsi"/>
          <w:sz w:val="24"/>
          <w:szCs w:val="24"/>
        </w:rPr>
      </w:pPr>
    </w:p>
    <w:p w14:paraId="79150767" w14:textId="77777777" w:rsidR="00784E59" w:rsidRDefault="00784E59" w:rsidP="00D91801">
      <w:pPr>
        <w:spacing w:after="0" w:line="240" w:lineRule="auto"/>
        <w:rPr>
          <w:rFonts w:cstheme="minorHAnsi"/>
          <w:sz w:val="24"/>
          <w:szCs w:val="24"/>
        </w:rPr>
      </w:pPr>
    </w:p>
    <w:p w14:paraId="7CDFE018" w14:textId="77777777" w:rsidR="00784E59" w:rsidRDefault="00784E59" w:rsidP="00D91801">
      <w:pPr>
        <w:spacing w:after="0" w:line="240" w:lineRule="auto"/>
        <w:rPr>
          <w:rFonts w:cstheme="minorHAnsi"/>
          <w:sz w:val="24"/>
          <w:szCs w:val="24"/>
        </w:rPr>
      </w:pPr>
    </w:p>
    <w:p w14:paraId="5BFF5B45" w14:textId="77777777" w:rsidR="00784E59" w:rsidRDefault="00784E59" w:rsidP="00D91801">
      <w:pPr>
        <w:spacing w:after="0" w:line="240" w:lineRule="auto"/>
        <w:rPr>
          <w:rFonts w:cstheme="minorHAnsi"/>
          <w:sz w:val="24"/>
          <w:szCs w:val="24"/>
        </w:rPr>
      </w:pPr>
    </w:p>
    <w:p w14:paraId="0B410F42" w14:textId="77777777" w:rsidR="00784E59" w:rsidRDefault="00784E59" w:rsidP="00D91801">
      <w:pPr>
        <w:spacing w:after="0" w:line="240" w:lineRule="auto"/>
        <w:rPr>
          <w:rFonts w:cstheme="minorHAnsi"/>
          <w:sz w:val="24"/>
          <w:szCs w:val="24"/>
        </w:rPr>
      </w:pPr>
    </w:p>
    <w:p w14:paraId="5B831A35" w14:textId="77777777" w:rsidR="00784E59" w:rsidRPr="00F954A9" w:rsidRDefault="00784E59" w:rsidP="00D91801">
      <w:pPr>
        <w:spacing w:after="0" w:line="240" w:lineRule="auto"/>
        <w:rPr>
          <w:rFonts w:cstheme="minorHAnsi"/>
          <w:sz w:val="24"/>
          <w:szCs w:val="24"/>
        </w:rPr>
      </w:pPr>
    </w:p>
    <w:p w14:paraId="525CDE3C" w14:textId="77777777" w:rsidR="00085C8E" w:rsidRPr="00F954A9" w:rsidRDefault="00432AE0" w:rsidP="00D91801">
      <w:pPr>
        <w:pStyle w:val="Pa14"/>
        <w:numPr>
          <w:ilvl w:val="0"/>
          <w:numId w:val="1"/>
        </w:numPr>
        <w:spacing w:line="240" w:lineRule="auto"/>
        <w:rPr>
          <w:rFonts w:asciiTheme="minorHAnsi" w:hAnsiTheme="minorHAnsi" w:cstheme="minorHAnsi"/>
          <w:b/>
          <w:color w:val="000000"/>
        </w:rPr>
      </w:pPr>
      <w:r w:rsidRPr="00F954A9">
        <w:rPr>
          <w:rFonts w:asciiTheme="minorHAnsi" w:hAnsiTheme="minorHAnsi" w:cstheme="minorHAnsi"/>
          <w:b/>
          <w:color w:val="000000"/>
        </w:rPr>
        <w:lastRenderedPageBreak/>
        <w:t>Foster health equity</w:t>
      </w:r>
    </w:p>
    <w:tbl>
      <w:tblPr>
        <w:tblStyle w:val="TableGrid"/>
        <w:tblpPr w:leftFromText="180" w:rightFromText="180" w:vertAnchor="text" w:horzAnchor="margin" w:tblpY="650"/>
        <w:tblW w:w="12955" w:type="dxa"/>
        <w:tblLook w:val="04A0" w:firstRow="1" w:lastRow="0" w:firstColumn="1" w:lastColumn="0" w:noHBand="0" w:noVBand="1"/>
      </w:tblPr>
      <w:tblGrid>
        <w:gridCol w:w="2425"/>
        <w:gridCol w:w="3510"/>
        <w:gridCol w:w="2250"/>
        <w:gridCol w:w="4770"/>
      </w:tblGrid>
      <w:tr w:rsidR="00A44175" w:rsidRPr="00F954A9" w14:paraId="1074DDDC" w14:textId="77777777" w:rsidTr="00A44175">
        <w:tc>
          <w:tcPr>
            <w:tcW w:w="12955" w:type="dxa"/>
            <w:gridSpan w:val="4"/>
            <w:shd w:val="clear" w:color="auto" w:fill="D9E2F3" w:themeFill="accent1" w:themeFillTint="33"/>
            <w:vAlign w:val="bottom"/>
          </w:tcPr>
          <w:p w14:paraId="4FC695FD" w14:textId="77777777" w:rsidR="00A44175" w:rsidRPr="00F954A9" w:rsidRDefault="00A44175" w:rsidP="00D91801">
            <w:pPr>
              <w:pStyle w:val="Heading2"/>
              <w:spacing w:before="0"/>
              <w:rPr>
                <w:rFonts w:asciiTheme="minorHAnsi" w:hAnsiTheme="minorHAnsi" w:cstheme="minorHAnsi"/>
                <w:sz w:val="22"/>
                <w:szCs w:val="22"/>
              </w:rPr>
            </w:pPr>
            <w:bookmarkStart w:id="0" w:name="_Hlk513214761"/>
            <w:r w:rsidRPr="00F954A9">
              <w:rPr>
                <w:rFonts w:asciiTheme="minorHAnsi" w:hAnsiTheme="minorHAnsi" w:cstheme="minorHAnsi"/>
                <w:sz w:val="22"/>
                <w:szCs w:val="22"/>
              </w:rPr>
              <w:t>A1 Strategy (1): Add text here.</w:t>
            </w:r>
          </w:p>
        </w:tc>
      </w:tr>
      <w:tr w:rsidR="00A44175" w:rsidRPr="00F954A9" w14:paraId="55FEE0C5" w14:textId="77777777" w:rsidTr="00A44175">
        <w:tc>
          <w:tcPr>
            <w:tcW w:w="2425" w:type="dxa"/>
            <w:shd w:val="clear" w:color="auto" w:fill="auto"/>
            <w:vAlign w:val="bottom"/>
          </w:tcPr>
          <w:p w14:paraId="6E6FF751" w14:textId="77777777" w:rsidR="00A44175" w:rsidRPr="00F954A9" w:rsidRDefault="00A44175" w:rsidP="00D91801">
            <w:pPr>
              <w:rPr>
                <w:rFonts w:cstheme="minorHAnsi"/>
                <w:b/>
              </w:rPr>
            </w:pPr>
            <w:r w:rsidRPr="00F954A9">
              <w:rPr>
                <w:rFonts w:cstheme="minorHAnsi"/>
                <w:b/>
              </w:rPr>
              <w:t>Participants (briefly describe):</w:t>
            </w:r>
          </w:p>
        </w:tc>
        <w:tc>
          <w:tcPr>
            <w:tcW w:w="10530" w:type="dxa"/>
            <w:gridSpan w:val="3"/>
            <w:shd w:val="clear" w:color="auto" w:fill="auto"/>
            <w:vAlign w:val="bottom"/>
          </w:tcPr>
          <w:p w14:paraId="586FD9AF" w14:textId="25C2C2DD" w:rsidR="00A44175" w:rsidRPr="00BD2781" w:rsidRDefault="00BD2781" w:rsidP="00BD2781">
            <w:pPr>
              <w:rPr>
                <w:rFonts w:cstheme="minorHAnsi"/>
                <w:color w:val="808080" w:themeColor="background1" w:themeShade="80"/>
              </w:rPr>
            </w:pPr>
            <w:r w:rsidRPr="00F954A9">
              <w:rPr>
                <w:rFonts w:cstheme="minorHAnsi"/>
                <w:color w:val="808080" w:themeColor="background1" w:themeShade="80"/>
              </w:rPr>
              <w:t>Add text here.</w:t>
            </w:r>
          </w:p>
        </w:tc>
      </w:tr>
      <w:tr w:rsidR="00A44175" w:rsidRPr="00F954A9" w14:paraId="731CE399" w14:textId="77777777" w:rsidTr="00A44175">
        <w:tc>
          <w:tcPr>
            <w:tcW w:w="2425" w:type="dxa"/>
            <w:shd w:val="clear" w:color="auto" w:fill="auto"/>
            <w:vAlign w:val="bottom"/>
          </w:tcPr>
          <w:p w14:paraId="2E01C95F" w14:textId="77777777" w:rsidR="00A44175" w:rsidRPr="00F954A9" w:rsidRDefault="00A44175" w:rsidP="00D91801">
            <w:pPr>
              <w:rPr>
                <w:rFonts w:cstheme="minorHAnsi"/>
                <w:b/>
              </w:rPr>
            </w:pPr>
            <w:r w:rsidRPr="00F954A9">
              <w:rPr>
                <w:rFonts w:cstheme="minorHAnsi"/>
                <w:b/>
              </w:rPr>
              <w:t>Measurable Objective:</w:t>
            </w:r>
          </w:p>
        </w:tc>
        <w:tc>
          <w:tcPr>
            <w:tcW w:w="10530" w:type="dxa"/>
            <w:gridSpan w:val="3"/>
            <w:shd w:val="clear" w:color="auto" w:fill="auto"/>
            <w:vAlign w:val="bottom"/>
          </w:tcPr>
          <w:p w14:paraId="15971941" w14:textId="77777777" w:rsidR="00A44175" w:rsidRPr="00F954A9" w:rsidRDefault="00A44175" w:rsidP="00D91801">
            <w:pPr>
              <w:rPr>
                <w:rFonts w:cstheme="minorHAnsi"/>
              </w:rPr>
            </w:pPr>
          </w:p>
          <w:p w14:paraId="60B0A0FD" w14:textId="70FB99D6" w:rsidR="00A44175" w:rsidRPr="00BD2781" w:rsidRDefault="00BD2781" w:rsidP="00BD2781">
            <w:pPr>
              <w:rPr>
                <w:rFonts w:cstheme="minorHAnsi"/>
                <w:color w:val="808080" w:themeColor="background1" w:themeShade="80"/>
              </w:rPr>
            </w:pPr>
            <w:r w:rsidRPr="00F954A9">
              <w:rPr>
                <w:rFonts w:cstheme="minorHAnsi"/>
                <w:color w:val="808080" w:themeColor="background1" w:themeShade="80"/>
              </w:rPr>
              <w:t>Add text here.</w:t>
            </w:r>
          </w:p>
        </w:tc>
      </w:tr>
      <w:tr w:rsidR="00A44175" w:rsidRPr="00F954A9" w14:paraId="3F47C5B0" w14:textId="77777777" w:rsidTr="00A44175">
        <w:tc>
          <w:tcPr>
            <w:tcW w:w="2425" w:type="dxa"/>
            <w:shd w:val="clear" w:color="auto" w:fill="auto"/>
            <w:vAlign w:val="bottom"/>
          </w:tcPr>
          <w:p w14:paraId="36544EAE" w14:textId="77777777" w:rsidR="00A44175" w:rsidRPr="00F954A9" w:rsidRDefault="00A44175" w:rsidP="00D91801">
            <w:pPr>
              <w:rPr>
                <w:rFonts w:cstheme="minorHAnsi"/>
                <w:b/>
              </w:rPr>
            </w:pPr>
            <w:r w:rsidRPr="00F954A9">
              <w:rPr>
                <w:rFonts w:cstheme="minorHAnsi"/>
                <w:b/>
              </w:rPr>
              <w:t>Desired Outcome(s):</w:t>
            </w:r>
          </w:p>
        </w:tc>
        <w:tc>
          <w:tcPr>
            <w:tcW w:w="3510" w:type="dxa"/>
            <w:shd w:val="clear" w:color="auto" w:fill="auto"/>
            <w:vAlign w:val="bottom"/>
          </w:tcPr>
          <w:p w14:paraId="5B5B4AD7" w14:textId="2D9367DD" w:rsidR="00A44175" w:rsidRPr="00BD2781" w:rsidRDefault="00BD2781" w:rsidP="00BD2781">
            <w:pPr>
              <w:rPr>
                <w:rFonts w:cstheme="minorHAnsi"/>
                <w:color w:val="808080" w:themeColor="background1" w:themeShade="80"/>
              </w:rPr>
            </w:pPr>
            <w:r w:rsidRPr="00F954A9">
              <w:rPr>
                <w:rFonts w:cstheme="minorHAnsi"/>
                <w:color w:val="808080" w:themeColor="background1" w:themeShade="80"/>
              </w:rPr>
              <w:t>Add text here.</w:t>
            </w:r>
          </w:p>
        </w:tc>
        <w:tc>
          <w:tcPr>
            <w:tcW w:w="2250" w:type="dxa"/>
            <w:shd w:val="clear" w:color="auto" w:fill="auto"/>
            <w:vAlign w:val="bottom"/>
          </w:tcPr>
          <w:p w14:paraId="58530DF2" w14:textId="77777777" w:rsidR="00A44175" w:rsidRPr="00F954A9" w:rsidRDefault="00A44175" w:rsidP="00D91801">
            <w:pPr>
              <w:rPr>
                <w:rFonts w:cstheme="minorHAnsi"/>
                <w:b/>
              </w:rPr>
            </w:pPr>
            <w:r w:rsidRPr="00F954A9">
              <w:rPr>
                <w:rFonts w:cstheme="minorHAnsi"/>
                <w:b/>
              </w:rPr>
              <w:t>Root cause(s) being addressed:</w:t>
            </w:r>
          </w:p>
        </w:tc>
        <w:tc>
          <w:tcPr>
            <w:tcW w:w="4770" w:type="dxa"/>
            <w:shd w:val="clear" w:color="auto" w:fill="auto"/>
            <w:vAlign w:val="bottom"/>
          </w:tcPr>
          <w:p w14:paraId="220F47F2" w14:textId="0F86AD3F" w:rsidR="00A44175" w:rsidRPr="00BD2781" w:rsidRDefault="00A44175" w:rsidP="00D91801">
            <w:pPr>
              <w:rPr>
                <w:rFonts w:cstheme="minorHAnsi"/>
                <w:color w:val="808080" w:themeColor="background1" w:themeShade="80"/>
              </w:rPr>
            </w:pPr>
            <w:r w:rsidRPr="00F954A9">
              <w:rPr>
                <w:rFonts w:cstheme="minorHAnsi"/>
                <w:color w:val="808080" w:themeColor="background1" w:themeShade="80"/>
              </w:rPr>
              <w:t>Add text here.</w:t>
            </w:r>
          </w:p>
        </w:tc>
      </w:tr>
    </w:tbl>
    <w:bookmarkEnd w:id="0"/>
    <w:p w14:paraId="3F77C24F" w14:textId="4E2C7EA4" w:rsidR="00512E31" w:rsidRPr="00F954A9" w:rsidRDefault="00085C8E" w:rsidP="00D91801">
      <w:pPr>
        <w:spacing w:after="0" w:line="240" w:lineRule="auto"/>
        <w:rPr>
          <w:rFonts w:cstheme="minorHAnsi"/>
          <w:sz w:val="24"/>
          <w:szCs w:val="24"/>
        </w:rPr>
      </w:pPr>
      <w:r w:rsidRPr="00F954A9">
        <w:rPr>
          <w:rFonts w:cstheme="minorHAnsi"/>
          <w:sz w:val="24"/>
          <w:szCs w:val="24"/>
        </w:rPr>
        <w:t>A1. Strategies co-created with community members and other stakeholders to address the root causes</w:t>
      </w:r>
      <w:r w:rsidR="009A397A" w:rsidRPr="00F954A9">
        <w:rPr>
          <w:rStyle w:val="FootnoteReference"/>
          <w:rFonts w:cstheme="minorHAnsi"/>
          <w:sz w:val="24"/>
          <w:szCs w:val="24"/>
        </w:rPr>
        <w:footnoteReference w:id="1"/>
      </w:r>
      <w:r w:rsidRPr="00F954A9">
        <w:rPr>
          <w:rFonts w:cstheme="minorHAnsi"/>
          <w:sz w:val="24"/>
          <w:szCs w:val="24"/>
        </w:rPr>
        <w:t xml:space="preserve"> of </w:t>
      </w:r>
      <w:r w:rsidR="00AA7BE2" w:rsidRPr="00F954A9">
        <w:rPr>
          <w:rFonts w:cstheme="minorHAnsi"/>
          <w:sz w:val="24"/>
          <w:szCs w:val="24"/>
        </w:rPr>
        <w:t>health inequities</w:t>
      </w:r>
      <w:r w:rsidRPr="00F954A9">
        <w:rPr>
          <w:rFonts w:cstheme="minorHAnsi"/>
          <w:sz w:val="24"/>
          <w:szCs w:val="24"/>
        </w:rPr>
        <w:t>.</w:t>
      </w:r>
    </w:p>
    <w:p w14:paraId="2B454293" w14:textId="77777777" w:rsidR="00505C56" w:rsidRPr="00F954A9" w:rsidRDefault="00505C56" w:rsidP="00D91801">
      <w:pPr>
        <w:spacing w:after="0" w:line="240" w:lineRule="auto"/>
        <w:rPr>
          <w:rFonts w:eastAsiaTheme="majorEastAsia" w:cstheme="minorHAnsi"/>
          <w:b/>
          <w:color w:val="FF0000"/>
        </w:rPr>
      </w:pPr>
      <w:r w:rsidRPr="00F954A9">
        <w:rPr>
          <w:rFonts w:eastAsiaTheme="majorEastAsia" w:cstheme="minorHAnsi"/>
          <w:b/>
          <w:color w:val="FF0000"/>
        </w:rPr>
        <w:t>(</w:t>
      </w:r>
      <w:r w:rsidRPr="00F954A9">
        <w:rPr>
          <w:rFonts w:cstheme="minorHAnsi"/>
          <w:b/>
          <w:color w:val="FF0000"/>
        </w:rPr>
        <w:t>Insert additional tables until all strategies, objectives, desired outcomes, and root causes have been included</w:t>
      </w:r>
      <w:r w:rsidRPr="00F954A9">
        <w:rPr>
          <w:rFonts w:eastAsiaTheme="majorEastAsia" w:cstheme="minorHAnsi"/>
          <w:b/>
          <w:color w:val="FF0000"/>
        </w:rPr>
        <w:t>)</w:t>
      </w:r>
    </w:p>
    <w:p w14:paraId="1B17DB78" w14:textId="77777777" w:rsidR="00F578E5" w:rsidRPr="00F954A9" w:rsidRDefault="00F578E5" w:rsidP="00D91801">
      <w:pPr>
        <w:spacing w:after="0" w:line="240" w:lineRule="auto"/>
        <w:rPr>
          <w:rFonts w:eastAsiaTheme="majorEastAsia" w:cstheme="minorHAnsi"/>
          <w:b/>
          <w:color w:val="FF0000"/>
        </w:rPr>
      </w:pPr>
    </w:p>
    <w:tbl>
      <w:tblPr>
        <w:tblStyle w:val="TableGrid"/>
        <w:tblpPr w:leftFromText="180" w:rightFromText="180" w:vertAnchor="text" w:horzAnchor="margin" w:tblpY="933"/>
        <w:tblW w:w="12955" w:type="dxa"/>
        <w:tblLook w:val="04A0" w:firstRow="1" w:lastRow="0" w:firstColumn="1" w:lastColumn="0" w:noHBand="0" w:noVBand="1"/>
      </w:tblPr>
      <w:tblGrid>
        <w:gridCol w:w="2425"/>
        <w:gridCol w:w="10530"/>
      </w:tblGrid>
      <w:tr w:rsidR="00A44175" w:rsidRPr="00F954A9" w14:paraId="4C81B43A" w14:textId="77777777" w:rsidTr="00A44175">
        <w:tc>
          <w:tcPr>
            <w:tcW w:w="12955" w:type="dxa"/>
            <w:gridSpan w:val="2"/>
            <w:shd w:val="clear" w:color="auto" w:fill="D9E2F3" w:themeFill="accent1" w:themeFillTint="33"/>
            <w:vAlign w:val="bottom"/>
          </w:tcPr>
          <w:p w14:paraId="7D4B4ACE" w14:textId="77777777" w:rsidR="00A44175" w:rsidRPr="00F954A9" w:rsidRDefault="00A44175" w:rsidP="00D91801">
            <w:pPr>
              <w:pStyle w:val="Heading2"/>
              <w:spacing w:before="0"/>
              <w:rPr>
                <w:rFonts w:asciiTheme="minorHAnsi" w:hAnsiTheme="minorHAnsi" w:cstheme="minorHAnsi"/>
                <w:sz w:val="22"/>
                <w:szCs w:val="22"/>
              </w:rPr>
            </w:pPr>
            <w:r w:rsidRPr="00F954A9">
              <w:rPr>
                <w:rFonts w:asciiTheme="minorHAnsi" w:hAnsiTheme="minorHAnsi" w:cstheme="minorHAnsi"/>
                <w:sz w:val="22"/>
                <w:szCs w:val="22"/>
              </w:rPr>
              <w:t>A2 Strategy (1): Add text here.</w:t>
            </w:r>
          </w:p>
        </w:tc>
      </w:tr>
      <w:tr w:rsidR="00A44175" w:rsidRPr="00F954A9" w14:paraId="12CA3E20" w14:textId="77777777" w:rsidTr="00A44175">
        <w:tc>
          <w:tcPr>
            <w:tcW w:w="2425" w:type="dxa"/>
            <w:shd w:val="clear" w:color="auto" w:fill="auto"/>
            <w:vAlign w:val="bottom"/>
          </w:tcPr>
          <w:p w14:paraId="26EBE46C" w14:textId="77777777" w:rsidR="00A44175" w:rsidRPr="00F954A9" w:rsidRDefault="00A44175" w:rsidP="00D91801">
            <w:pPr>
              <w:rPr>
                <w:rFonts w:cstheme="minorHAnsi"/>
                <w:b/>
              </w:rPr>
            </w:pPr>
            <w:r w:rsidRPr="00F954A9">
              <w:rPr>
                <w:rFonts w:cstheme="minorHAnsi"/>
                <w:b/>
              </w:rPr>
              <w:t>Participants (briefly describe):</w:t>
            </w:r>
          </w:p>
        </w:tc>
        <w:tc>
          <w:tcPr>
            <w:tcW w:w="10530" w:type="dxa"/>
            <w:shd w:val="clear" w:color="auto" w:fill="auto"/>
            <w:vAlign w:val="bottom"/>
          </w:tcPr>
          <w:p w14:paraId="42A6C46C" w14:textId="77777777" w:rsidR="00A44175" w:rsidRPr="00F954A9" w:rsidRDefault="00A44175" w:rsidP="00D91801">
            <w:pPr>
              <w:rPr>
                <w:rFonts w:cstheme="minorHAnsi"/>
              </w:rPr>
            </w:pPr>
            <w:r w:rsidRPr="00F954A9">
              <w:rPr>
                <w:rFonts w:cstheme="minorHAnsi"/>
                <w:color w:val="808080" w:themeColor="background1" w:themeShade="80"/>
              </w:rPr>
              <w:t>Add text here.</w:t>
            </w:r>
          </w:p>
        </w:tc>
      </w:tr>
      <w:tr w:rsidR="00A44175" w:rsidRPr="00F954A9" w14:paraId="1CACA7E3" w14:textId="77777777" w:rsidTr="00A44175">
        <w:trPr>
          <w:trHeight w:val="560"/>
        </w:trPr>
        <w:tc>
          <w:tcPr>
            <w:tcW w:w="2425" w:type="dxa"/>
            <w:shd w:val="clear" w:color="auto" w:fill="auto"/>
            <w:vAlign w:val="bottom"/>
          </w:tcPr>
          <w:p w14:paraId="73BE11C3" w14:textId="77777777" w:rsidR="00A44175" w:rsidRPr="00F954A9" w:rsidRDefault="00A44175" w:rsidP="00D91801">
            <w:pPr>
              <w:rPr>
                <w:rFonts w:cstheme="minorHAnsi"/>
                <w:b/>
              </w:rPr>
            </w:pPr>
            <w:r w:rsidRPr="00F954A9">
              <w:rPr>
                <w:rFonts w:cstheme="minorHAnsi"/>
                <w:b/>
              </w:rPr>
              <w:t>Measurable Objective:</w:t>
            </w:r>
          </w:p>
        </w:tc>
        <w:tc>
          <w:tcPr>
            <w:tcW w:w="10530" w:type="dxa"/>
            <w:shd w:val="clear" w:color="auto" w:fill="auto"/>
            <w:vAlign w:val="bottom"/>
          </w:tcPr>
          <w:p w14:paraId="5DBC5242" w14:textId="77777777" w:rsidR="00A44175" w:rsidRPr="00F954A9" w:rsidRDefault="00A44175" w:rsidP="00D91801">
            <w:pPr>
              <w:rPr>
                <w:rFonts w:cstheme="minorHAnsi"/>
              </w:rPr>
            </w:pPr>
            <w:r w:rsidRPr="00F954A9">
              <w:rPr>
                <w:rFonts w:cstheme="minorHAnsi"/>
                <w:color w:val="808080" w:themeColor="background1" w:themeShade="80"/>
              </w:rPr>
              <w:t>Add text here.</w:t>
            </w:r>
          </w:p>
        </w:tc>
      </w:tr>
      <w:tr w:rsidR="00A44175" w:rsidRPr="00F954A9" w14:paraId="035C5943" w14:textId="77777777" w:rsidTr="00A44175">
        <w:tc>
          <w:tcPr>
            <w:tcW w:w="2425" w:type="dxa"/>
            <w:shd w:val="clear" w:color="auto" w:fill="auto"/>
            <w:vAlign w:val="bottom"/>
          </w:tcPr>
          <w:p w14:paraId="26B1773F" w14:textId="77777777" w:rsidR="00A44175" w:rsidRPr="00F954A9" w:rsidRDefault="00A44175" w:rsidP="00D91801">
            <w:pPr>
              <w:rPr>
                <w:rFonts w:cstheme="minorHAnsi"/>
                <w:b/>
              </w:rPr>
            </w:pPr>
            <w:r w:rsidRPr="00F954A9">
              <w:rPr>
                <w:rFonts w:cstheme="minorHAnsi"/>
                <w:b/>
              </w:rPr>
              <w:t>Desired Outcome(s):</w:t>
            </w:r>
          </w:p>
        </w:tc>
        <w:tc>
          <w:tcPr>
            <w:tcW w:w="10530" w:type="dxa"/>
            <w:shd w:val="clear" w:color="auto" w:fill="auto"/>
            <w:vAlign w:val="bottom"/>
          </w:tcPr>
          <w:p w14:paraId="0138862E" w14:textId="77777777" w:rsidR="00A44175" w:rsidRPr="00F954A9" w:rsidRDefault="00A44175" w:rsidP="00D91801">
            <w:pPr>
              <w:rPr>
                <w:rFonts w:cstheme="minorHAnsi"/>
                <w:color w:val="808080" w:themeColor="background1" w:themeShade="80"/>
              </w:rPr>
            </w:pPr>
          </w:p>
          <w:p w14:paraId="70804177" w14:textId="77777777" w:rsidR="00A44175" w:rsidRPr="00F954A9" w:rsidRDefault="00A44175" w:rsidP="00D91801">
            <w:pPr>
              <w:rPr>
                <w:rFonts w:cstheme="minorHAnsi"/>
              </w:rPr>
            </w:pPr>
            <w:r w:rsidRPr="00F954A9">
              <w:rPr>
                <w:rFonts w:cstheme="minorHAnsi"/>
                <w:color w:val="808080" w:themeColor="background1" w:themeShade="80"/>
              </w:rPr>
              <w:t>Add text here.</w:t>
            </w:r>
          </w:p>
        </w:tc>
      </w:tr>
    </w:tbl>
    <w:p w14:paraId="08D91511" w14:textId="1C03416E" w:rsidR="00301F6B" w:rsidRPr="00F954A9" w:rsidRDefault="0048447B" w:rsidP="00D91801">
      <w:pPr>
        <w:spacing w:after="0" w:line="240" w:lineRule="auto"/>
        <w:rPr>
          <w:rFonts w:cstheme="minorHAnsi"/>
          <w:sz w:val="24"/>
          <w:szCs w:val="24"/>
        </w:rPr>
      </w:pPr>
      <w:r w:rsidRPr="00F954A9">
        <w:rPr>
          <w:rFonts w:cstheme="minorHAnsi"/>
          <w:sz w:val="24"/>
          <w:szCs w:val="24"/>
        </w:rPr>
        <w:t xml:space="preserve">A2. Strategies to ensure that public health programs are effective, equitable, understandable, </w:t>
      </w:r>
      <w:proofErr w:type="gramStart"/>
      <w:r w:rsidRPr="00F954A9">
        <w:rPr>
          <w:rFonts w:cstheme="minorHAnsi"/>
          <w:sz w:val="24"/>
          <w:szCs w:val="24"/>
        </w:rPr>
        <w:t>respectful</w:t>
      </w:r>
      <w:proofErr w:type="gramEnd"/>
      <w:r w:rsidRPr="00F954A9">
        <w:rPr>
          <w:rFonts w:cstheme="minorHAnsi"/>
          <w:sz w:val="24"/>
          <w:szCs w:val="24"/>
        </w:rPr>
        <w:t xml:space="preserve"> and responsive to diverse cultural health beliefs and practices, preferred languages, health literacy and other communication needs.</w:t>
      </w:r>
    </w:p>
    <w:p w14:paraId="0B09E9B9" w14:textId="77777777" w:rsidR="00DD7E73" w:rsidRPr="00F954A9" w:rsidRDefault="00DD7E73" w:rsidP="00D91801">
      <w:pPr>
        <w:spacing w:after="0" w:line="240" w:lineRule="auto"/>
        <w:rPr>
          <w:rFonts w:eastAsiaTheme="majorEastAsia" w:cstheme="minorHAnsi"/>
          <w:b/>
          <w:color w:val="FF0000"/>
        </w:rPr>
      </w:pPr>
      <w:r w:rsidRPr="00F954A9">
        <w:rPr>
          <w:rFonts w:eastAsiaTheme="majorEastAsia" w:cstheme="minorHAnsi"/>
          <w:b/>
          <w:color w:val="FF0000"/>
        </w:rPr>
        <w:t>(</w:t>
      </w:r>
      <w:r w:rsidRPr="00F954A9">
        <w:rPr>
          <w:rFonts w:cstheme="minorHAnsi"/>
          <w:b/>
          <w:color w:val="FF0000"/>
        </w:rPr>
        <w:t>Insert additional tables until all strategies, objectives, and desired outcomes have been included</w:t>
      </w:r>
      <w:r w:rsidRPr="00F954A9">
        <w:rPr>
          <w:rFonts w:eastAsiaTheme="majorEastAsia" w:cstheme="minorHAnsi"/>
          <w:b/>
          <w:color w:val="FF0000"/>
        </w:rPr>
        <w:t>)</w:t>
      </w:r>
    </w:p>
    <w:p w14:paraId="165808B2" w14:textId="77777777" w:rsidR="00301F6B" w:rsidRPr="00F954A9" w:rsidRDefault="00301F6B" w:rsidP="00D91801">
      <w:pPr>
        <w:spacing w:after="0" w:line="240" w:lineRule="auto"/>
        <w:rPr>
          <w:rFonts w:eastAsiaTheme="majorEastAsia" w:cstheme="minorHAnsi"/>
          <w:color w:val="2F5496" w:themeColor="accent1" w:themeShade="BF"/>
        </w:rPr>
      </w:pPr>
    </w:p>
    <w:p w14:paraId="4A5247C4" w14:textId="77777777" w:rsidR="00D91801" w:rsidRPr="00F954A9" w:rsidRDefault="00D91801" w:rsidP="00D91801">
      <w:pPr>
        <w:spacing w:after="0" w:line="240" w:lineRule="auto"/>
        <w:rPr>
          <w:rFonts w:eastAsiaTheme="majorEastAsia" w:cstheme="minorHAnsi"/>
          <w:color w:val="2F5496" w:themeColor="accent1" w:themeShade="BF"/>
        </w:rPr>
      </w:pPr>
    </w:p>
    <w:p w14:paraId="5197FF65" w14:textId="77777777" w:rsidR="0048447B" w:rsidRPr="00F954A9" w:rsidRDefault="0048447B" w:rsidP="00D91801">
      <w:pPr>
        <w:spacing w:after="0" w:line="240" w:lineRule="auto"/>
        <w:rPr>
          <w:rFonts w:cstheme="minorHAnsi"/>
          <w:sz w:val="24"/>
          <w:szCs w:val="24"/>
        </w:rPr>
      </w:pPr>
      <w:r w:rsidRPr="00F954A9">
        <w:rPr>
          <w:rFonts w:cstheme="minorHAnsi"/>
          <w:sz w:val="24"/>
          <w:szCs w:val="24"/>
        </w:rPr>
        <w:t>A3. Strategies to establish and/or maintain partnerships to:</w:t>
      </w:r>
    </w:p>
    <w:p w14:paraId="4F2DB3AF" w14:textId="77777777" w:rsidR="0048447B" w:rsidRPr="00F954A9" w:rsidRDefault="0048447B" w:rsidP="00D91801">
      <w:pPr>
        <w:pStyle w:val="ListParagraph"/>
        <w:numPr>
          <w:ilvl w:val="0"/>
          <w:numId w:val="3"/>
        </w:numPr>
        <w:spacing w:after="0" w:line="240" w:lineRule="auto"/>
        <w:rPr>
          <w:rFonts w:cstheme="minorHAnsi"/>
          <w:sz w:val="24"/>
          <w:szCs w:val="24"/>
        </w:rPr>
      </w:pPr>
      <w:r w:rsidRPr="00F954A9">
        <w:rPr>
          <w:rFonts w:cstheme="minorHAnsi"/>
          <w:sz w:val="24"/>
          <w:szCs w:val="24"/>
        </w:rPr>
        <w:t xml:space="preserve">Enhance multidisciplinary and multi-sector capacity to forward health </w:t>
      </w:r>
      <w:proofErr w:type="gramStart"/>
      <w:r w:rsidRPr="00F954A9">
        <w:rPr>
          <w:rFonts w:cstheme="minorHAnsi"/>
          <w:sz w:val="24"/>
          <w:szCs w:val="24"/>
        </w:rPr>
        <w:t>equity</w:t>
      </w:r>
      <w:proofErr w:type="gramEnd"/>
    </w:p>
    <w:p w14:paraId="2753334B" w14:textId="32924471" w:rsidR="00826FC8" w:rsidRPr="00F954A9" w:rsidRDefault="0048447B" w:rsidP="00D91801">
      <w:pPr>
        <w:pStyle w:val="ListParagraph"/>
        <w:numPr>
          <w:ilvl w:val="0"/>
          <w:numId w:val="3"/>
        </w:numPr>
        <w:spacing w:after="0" w:line="240" w:lineRule="auto"/>
        <w:rPr>
          <w:rFonts w:cstheme="minorHAnsi"/>
          <w:sz w:val="24"/>
          <w:szCs w:val="24"/>
        </w:rPr>
      </w:pPr>
      <w:r w:rsidRPr="00F954A9">
        <w:rPr>
          <w:rFonts w:cstheme="minorHAnsi"/>
          <w:sz w:val="24"/>
          <w:szCs w:val="24"/>
        </w:rPr>
        <w:t xml:space="preserve">Tackle the root causes of health </w:t>
      </w:r>
      <w:proofErr w:type="gramStart"/>
      <w:r w:rsidR="005A3284" w:rsidRPr="00F954A9">
        <w:rPr>
          <w:rFonts w:cstheme="minorHAnsi"/>
          <w:sz w:val="24"/>
          <w:szCs w:val="24"/>
        </w:rPr>
        <w:t>inequities</w:t>
      </w:r>
      <w:proofErr w:type="gramEnd"/>
    </w:p>
    <w:tbl>
      <w:tblPr>
        <w:tblStyle w:val="TableGrid"/>
        <w:tblW w:w="12955" w:type="dxa"/>
        <w:jc w:val="center"/>
        <w:tblLook w:val="04A0" w:firstRow="1" w:lastRow="0" w:firstColumn="1" w:lastColumn="0" w:noHBand="0" w:noVBand="1"/>
      </w:tblPr>
      <w:tblGrid>
        <w:gridCol w:w="2425"/>
        <w:gridCol w:w="10530"/>
      </w:tblGrid>
      <w:tr w:rsidR="0048447B" w:rsidRPr="00F954A9" w14:paraId="5AFBDFCD" w14:textId="77777777" w:rsidTr="00B05004">
        <w:trPr>
          <w:jc w:val="center"/>
        </w:trPr>
        <w:tc>
          <w:tcPr>
            <w:tcW w:w="12955" w:type="dxa"/>
            <w:gridSpan w:val="2"/>
            <w:shd w:val="clear" w:color="auto" w:fill="D9E2F3" w:themeFill="accent1" w:themeFillTint="33"/>
            <w:vAlign w:val="bottom"/>
          </w:tcPr>
          <w:p w14:paraId="3DE37B3E" w14:textId="77777777" w:rsidR="0048447B" w:rsidRPr="00F954A9" w:rsidRDefault="0048447B" w:rsidP="00D91801">
            <w:pPr>
              <w:pStyle w:val="Heading2"/>
              <w:spacing w:before="0"/>
              <w:rPr>
                <w:rFonts w:asciiTheme="minorHAnsi" w:hAnsiTheme="minorHAnsi" w:cstheme="minorHAnsi"/>
                <w:sz w:val="22"/>
                <w:szCs w:val="22"/>
              </w:rPr>
            </w:pPr>
            <w:r w:rsidRPr="00F954A9">
              <w:rPr>
                <w:rFonts w:asciiTheme="minorHAnsi" w:hAnsiTheme="minorHAnsi" w:cstheme="minorHAnsi"/>
                <w:sz w:val="22"/>
                <w:szCs w:val="22"/>
              </w:rPr>
              <w:lastRenderedPageBreak/>
              <w:t>A3 Strategy (1): Add text here.</w:t>
            </w:r>
          </w:p>
        </w:tc>
      </w:tr>
      <w:tr w:rsidR="0048447B" w:rsidRPr="00F954A9" w14:paraId="0F5C0614" w14:textId="77777777" w:rsidTr="00B05004">
        <w:trPr>
          <w:jc w:val="center"/>
        </w:trPr>
        <w:tc>
          <w:tcPr>
            <w:tcW w:w="2425" w:type="dxa"/>
            <w:shd w:val="clear" w:color="auto" w:fill="auto"/>
            <w:vAlign w:val="bottom"/>
          </w:tcPr>
          <w:p w14:paraId="0BC592FE" w14:textId="77777777" w:rsidR="0048447B" w:rsidRPr="00F954A9" w:rsidRDefault="0048447B" w:rsidP="00D91801">
            <w:pPr>
              <w:rPr>
                <w:rFonts w:cstheme="minorHAnsi"/>
                <w:b/>
              </w:rPr>
            </w:pPr>
            <w:r w:rsidRPr="00F954A9">
              <w:rPr>
                <w:rFonts w:cstheme="minorHAnsi"/>
                <w:b/>
              </w:rPr>
              <w:t>Participants (briefly describe):</w:t>
            </w:r>
          </w:p>
        </w:tc>
        <w:tc>
          <w:tcPr>
            <w:tcW w:w="10530" w:type="dxa"/>
            <w:shd w:val="clear" w:color="auto" w:fill="auto"/>
            <w:vAlign w:val="bottom"/>
          </w:tcPr>
          <w:p w14:paraId="35A4D3BF" w14:textId="77777777" w:rsidR="0048447B" w:rsidRPr="00F954A9" w:rsidRDefault="0048447B" w:rsidP="00D91801">
            <w:pPr>
              <w:rPr>
                <w:rFonts w:cstheme="minorHAnsi"/>
              </w:rPr>
            </w:pPr>
            <w:r w:rsidRPr="00F954A9">
              <w:rPr>
                <w:rFonts w:cstheme="minorHAnsi"/>
                <w:color w:val="808080" w:themeColor="background1" w:themeShade="80"/>
              </w:rPr>
              <w:t>Add text here.</w:t>
            </w:r>
          </w:p>
        </w:tc>
      </w:tr>
      <w:tr w:rsidR="0048447B" w:rsidRPr="00F954A9" w14:paraId="64EBD5F7" w14:textId="77777777" w:rsidTr="00B05004">
        <w:trPr>
          <w:trHeight w:val="560"/>
          <w:jc w:val="center"/>
        </w:trPr>
        <w:tc>
          <w:tcPr>
            <w:tcW w:w="2425" w:type="dxa"/>
            <w:shd w:val="clear" w:color="auto" w:fill="auto"/>
            <w:vAlign w:val="bottom"/>
          </w:tcPr>
          <w:p w14:paraId="5861EFE0" w14:textId="77777777" w:rsidR="0048447B" w:rsidRPr="00F954A9" w:rsidRDefault="0048447B" w:rsidP="00D91801">
            <w:pPr>
              <w:rPr>
                <w:rFonts w:cstheme="minorHAnsi"/>
                <w:b/>
              </w:rPr>
            </w:pPr>
            <w:r w:rsidRPr="00F954A9">
              <w:rPr>
                <w:rFonts w:cstheme="minorHAnsi"/>
                <w:b/>
              </w:rPr>
              <w:t>Measurable Objective:</w:t>
            </w:r>
          </w:p>
        </w:tc>
        <w:tc>
          <w:tcPr>
            <w:tcW w:w="10530" w:type="dxa"/>
            <w:shd w:val="clear" w:color="auto" w:fill="auto"/>
            <w:vAlign w:val="bottom"/>
          </w:tcPr>
          <w:p w14:paraId="403C5092" w14:textId="77777777" w:rsidR="0048447B" w:rsidRPr="00F954A9" w:rsidRDefault="0048447B" w:rsidP="00D91801">
            <w:pPr>
              <w:rPr>
                <w:rFonts w:cstheme="minorHAnsi"/>
              </w:rPr>
            </w:pPr>
            <w:r w:rsidRPr="00F954A9">
              <w:rPr>
                <w:rFonts w:cstheme="minorHAnsi"/>
                <w:color w:val="808080" w:themeColor="background1" w:themeShade="80"/>
              </w:rPr>
              <w:t>Add text here.</w:t>
            </w:r>
          </w:p>
        </w:tc>
      </w:tr>
      <w:tr w:rsidR="0048447B" w:rsidRPr="00F954A9" w14:paraId="1D11FA01" w14:textId="77777777" w:rsidTr="00B05004">
        <w:trPr>
          <w:jc w:val="center"/>
        </w:trPr>
        <w:tc>
          <w:tcPr>
            <w:tcW w:w="2425" w:type="dxa"/>
            <w:shd w:val="clear" w:color="auto" w:fill="auto"/>
            <w:vAlign w:val="bottom"/>
          </w:tcPr>
          <w:p w14:paraId="467C5845" w14:textId="77777777" w:rsidR="0048447B" w:rsidRPr="00F954A9" w:rsidRDefault="0048447B" w:rsidP="00D91801">
            <w:pPr>
              <w:rPr>
                <w:rFonts w:cstheme="minorHAnsi"/>
                <w:b/>
              </w:rPr>
            </w:pPr>
            <w:r w:rsidRPr="00F954A9">
              <w:rPr>
                <w:rFonts w:cstheme="minorHAnsi"/>
                <w:b/>
              </w:rPr>
              <w:t>Desired Outcome(s):</w:t>
            </w:r>
          </w:p>
        </w:tc>
        <w:tc>
          <w:tcPr>
            <w:tcW w:w="10530" w:type="dxa"/>
            <w:shd w:val="clear" w:color="auto" w:fill="auto"/>
            <w:vAlign w:val="bottom"/>
          </w:tcPr>
          <w:p w14:paraId="2B532C5B" w14:textId="77777777" w:rsidR="0048447B" w:rsidRPr="00F954A9" w:rsidRDefault="0048447B" w:rsidP="00D91801">
            <w:pPr>
              <w:rPr>
                <w:rFonts w:cstheme="minorHAnsi"/>
                <w:color w:val="808080" w:themeColor="background1" w:themeShade="80"/>
              </w:rPr>
            </w:pPr>
          </w:p>
          <w:p w14:paraId="30D95801" w14:textId="77777777" w:rsidR="0048447B" w:rsidRPr="00F954A9" w:rsidRDefault="0048447B" w:rsidP="00D91801">
            <w:pPr>
              <w:rPr>
                <w:rFonts w:cstheme="minorHAnsi"/>
              </w:rPr>
            </w:pPr>
            <w:r w:rsidRPr="00F954A9">
              <w:rPr>
                <w:rFonts w:cstheme="minorHAnsi"/>
                <w:color w:val="808080" w:themeColor="background1" w:themeShade="80"/>
              </w:rPr>
              <w:t>Add text here.</w:t>
            </w:r>
          </w:p>
        </w:tc>
      </w:tr>
    </w:tbl>
    <w:p w14:paraId="55B0B175" w14:textId="77777777" w:rsidR="00A62982" w:rsidRPr="00F954A9" w:rsidRDefault="009D7EFB" w:rsidP="00D91801">
      <w:pPr>
        <w:spacing w:after="0" w:line="240" w:lineRule="auto"/>
        <w:rPr>
          <w:rFonts w:eastAsiaTheme="majorEastAsia" w:cstheme="minorHAnsi"/>
          <w:b/>
          <w:color w:val="FF0000"/>
        </w:rPr>
      </w:pPr>
      <w:r w:rsidRPr="00F954A9">
        <w:rPr>
          <w:rFonts w:eastAsiaTheme="majorEastAsia" w:cstheme="minorHAnsi"/>
          <w:b/>
          <w:color w:val="FF0000"/>
        </w:rPr>
        <w:t>(</w:t>
      </w:r>
      <w:r w:rsidRPr="00F954A9">
        <w:rPr>
          <w:rFonts w:cstheme="minorHAnsi"/>
          <w:b/>
          <w:color w:val="FF0000"/>
        </w:rPr>
        <w:t>Insert additional tables until all strategies, objectives, and desired outcomes have been included</w:t>
      </w:r>
      <w:r w:rsidRPr="00F954A9">
        <w:rPr>
          <w:rFonts w:eastAsiaTheme="majorEastAsia" w:cstheme="minorHAnsi"/>
          <w:b/>
          <w:color w:val="FF0000"/>
        </w:rPr>
        <w:t>)</w:t>
      </w:r>
    </w:p>
    <w:p w14:paraId="7694BF13" w14:textId="77777777" w:rsidR="00A62982" w:rsidRPr="00F954A9" w:rsidRDefault="00A62982" w:rsidP="00D91801">
      <w:pPr>
        <w:spacing w:after="0" w:line="240" w:lineRule="auto"/>
        <w:rPr>
          <w:rFonts w:eastAsiaTheme="majorEastAsia" w:cstheme="minorHAnsi"/>
          <w:b/>
          <w:color w:val="FF0000"/>
        </w:rPr>
      </w:pPr>
    </w:p>
    <w:p w14:paraId="4373397B" w14:textId="77777777" w:rsidR="00D91801" w:rsidRPr="00F954A9" w:rsidRDefault="00D91801" w:rsidP="00D91801">
      <w:pPr>
        <w:spacing w:after="0" w:line="240" w:lineRule="auto"/>
        <w:rPr>
          <w:rFonts w:eastAsiaTheme="majorEastAsia" w:cstheme="minorHAnsi"/>
          <w:b/>
          <w:color w:val="FF0000"/>
        </w:rPr>
      </w:pPr>
    </w:p>
    <w:p w14:paraId="36710E02" w14:textId="30586A9C" w:rsidR="00A62982" w:rsidRPr="00F954A9" w:rsidRDefault="00A62982" w:rsidP="00D91801">
      <w:pPr>
        <w:spacing w:after="0" w:line="240" w:lineRule="auto"/>
        <w:rPr>
          <w:rFonts w:cstheme="minorHAnsi"/>
          <w:sz w:val="24"/>
          <w:szCs w:val="24"/>
        </w:rPr>
      </w:pPr>
      <w:r w:rsidRPr="00F954A9">
        <w:rPr>
          <w:rFonts w:cstheme="minorHAnsi"/>
          <w:sz w:val="24"/>
          <w:szCs w:val="24"/>
        </w:rPr>
        <w:t>A4. Strategies to increase staff capacity to address the causes of health inequities, promote health equity, and implement culturally responsive programs.</w:t>
      </w:r>
    </w:p>
    <w:tbl>
      <w:tblPr>
        <w:tblStyle w:val="TableGrid"/>
        <w:tblW w:w="12955" w:type="dxa"/>
        <w:tblLook w:val="04A0" w:firstRow="1" w:lastRow="0" w:firstColumn="1" w:lastColumn="0" w:noHBand="0" w:noVBand="1"/>
      </w:tblPr>
      <w:tblGrid>
        <w:gridCol w:w="2425"/>
        <w:gridCol w:w="10530"/>
      </w:tblGrid>
      <w:tr w:rsidR="00A62982" w:rsidRPr="00F954A9" w14:paraId="09348909" w14:textId="77777777" w:rsidTr="00A62982">
        <w:tc>
          <w:tcPr>
            <w:tcW w:w="12955" w:type="dxa"/>
            <w:gridSpan w:val="2"/>
            <w:shd w:val="clear" w:color="auto" w:fill="D9E2F3" w:themeFill="accent1" w:themeFillTint="33"/>
            <w:vAlign w:val="bottom"/>
          </w:tcPr>
          <w:p w14:paraId="2A3332E7" w14:textId="77777777" w:rsidR="00A62982" w:rsidRPr="00F954A9" w:rsidRDefault="00A62982" w:rsidP="00D91801">
            <w:pPr>
              <w:pStyle w:val="Heading2"/>
              <w:spacing w:before="0"/>
              <w:rPr>
                <w:rFonts w:asciiTheme="minorHAnsi" w:hAnsiTheme="minorHAnsi" w:cstheme="minorHAnsi"/>
                <w:sz w:val="22"/>
                <w:szCs w:val="22"/>
              </w:rPr>
            </w:pPr>
            <w:bookmarkStart w:id="1" w:name="_Hlk513452823"/>
            <w:r w:rsidRPr="00F954A9">
              <w:rPr>
                <w:rFonts w:asciiTheme="minorHAnsi" w:hAnsiTheme="minorHAnsi" w:cstheme="minorHAnsi"/>
                <w:sz w:val="22"/>
                <w:szCs w:val="22"/>
              </w:rPr>
              <w:t>A4 Strategy (1): Add text here.</w:t>
            </w:r>
          </w:p>
        </w:tc>
      </w:tr>
      <w:tr w:rsidR="00A62982" w:rsidRPr="00F954A9" w14:paraId="4D1A917A" w14:textId="77777777" w:rsidTr="00A62982">
        <w:tc>
          <w:tcPr>
            <w:tcW w:w="2425" w:type="dxa"/>
            <w:shd w:val="clear" w:color="auto" w:fill="auto"/>
            <w:vAlign w:val="bottom"/>
          </w:tcPr>
          <w:p w14:paraId="3F79CBD4" w14:textId="77777777" w:rsidR="00A62982" w:rsidRPr="00F954A9" w:rsidRDefault="00A62982" w:rsidP="00D91801">
            <w:pPr>
              <w:rPr>
                <w:rFonts w:cstheme="minorHAnsi"/>
                <w:b/>
              </w:rPr>
            </w:pPr>
            <w:r w:rsidRPr="00F954A9">
              <w:rPr>
                <w:rFonts w:cstheme="minorHAnsi"/>
                <w:b/>
              </w:rPr>
              <w:t>Participants (briefly describe):</w:t>
            </w:r>
          </w:p>
        </w:tc>
        <w:tc>
          <w:tcPr>
            <w:tcW w:w="10530" w:type="dxa"/>
            <w:shd w:val="clear" w:color="auto" w:fill="auto"/>
            <w:vAlign w:val="bottom"/>
          </w:tcPr>
          <w:p w14:paraId="3E8D4847" w14:textId="77777777" w:rsidR="00A62982" w:rsidRPr="00F954A9" w:rsidRDefault="00A62982" w:rsidP="00D91801">
            <w:pPr>
              <w:rPr>
                <w:rFonts w:cstheme="minorHAnsi"/>
              </w:rPr>
            </w:pPr>
            <w:r w:rsidRPr="00F954A9">
              <w:rPr>
                <w:rFonts w:cstheme="minorHAnsi"/>
                <w:color w:val="808080" w:themeColor="background1" w:themeShade="80"/>
              </w:rPr>
              <w:t>Add text here.</w:t>
            </w:r>
          </w:p>
        </w:tc>
      </w:tr>
      <w:tr w:rsidR="00A62982" w:rsidRPr="00F954A9" w14:paraId="4E6EC138" w14:textId="77777777" w:rsidTr="00A62982">
        <w:trPr>
          <w:trHeight w:val="560"/>
        </w:trPr>
        <w:tc>
          <w:tcPr>
            <w:tcW w:w="2425" w:type="dxa"/>
            <w:shd w:val="clear" w:color="auto" w:fill="auto"/>
            <w:vAlign w:val="bottom"/>
          </w:tcPr>
          <w:p w14:paraId="0F4BCC51" w14:textId="77777777" w:rsidR="00A62982" w:rsidRPr="00F954A9" w:rsidRDefault="00A62982" w:rsidP="00D91801">
            <w:pPr>
              <w:rPr>
                <w:rFonts w:cstheme="minorHAnsi"/>
                <w:b/>
              </w:rPr>
            </w:pPr>
            <w:r w:rsidRPr="00F954A9">
              <w:rPr>
                <w:rFonts w:cstheme="minorHAnsi"/>
                <w:b/>
              </w:rPr>
              <w:t>Measurable Objective:</w:t>
            </w:r>
          </w:p>
        </w:tc>
        <w:tc>
          <w:tcPr>
            <w:tcW w:w="10530" w:type="dxa"/>
            <w:shd w:val="clear" w:color="auto" w:fill="auto"/>
            <w:vAlign w:val="bottom"/>
          </w:tcPr>
          <w:p w14:paraId="69E9EE7B" w14:textId="77777777" w:rsidR="00A62982" w:rsidRPr="00F954A9" w:rsidRDefault="00A62982" w:rsidP="00D91801">
            <w:pPr>
              <w:rPr>
                <w:rFonts w:cstheme="minorHAnsi"/>
              </w:rPr>
            </w:pPr>
            <w:r w:rsidRPr="00F954A9">
              <w:rPr>
                <w:rFonts w:cstheme="minorHAnsi"/>
                <w:color w:val="808080" w:themeColor="background1" w:themeShade="80"/>
              </w:rPr>
              <w:t>Add text here.</w:t>
            </w:r>
          </w:p>
        </w:tc>
      </w:tr>
      <w:tr w:rsidR="00A62982" w:rsidRPr="00F954A9" w14:paraId="49C40D61" w14:textId="77777777" w:rsidTr="00A62982">
        <w:tc>
          <w:tcPr>
            <w:tcW w:w="2425" w:type="dxa"/>
            <w:shd w:val="clear" w:color="auto" w:fill="auto"/>
            <w:vAlign w:val="bottom"/>
          </w:tcPr>
          <w:p w14:paraId="09F767B3" w14:textId="77777777" w:rsidR="00A62982" w:rsidRPr="00F954A9" w:rsidRDefault="00A62982" w:rsidP="00D91801">
            <w:pPr>
              <w:rPr>
                <w:rFonts w:cstheme="minorHAnsi"/>
                <w:b/>
              </w:rPr>
            </w:pPr>
            <w:r w:rsidRPr="00F954A9">
              <w:rPr>
                <w:rFonts w:cstheme="minorHAnsi"/>
                <w:b/>
              </w:rPr>
              <w:t>Desired Outcome(s):</w:t>
            </w:r>
          </w:p>
        </w:tc>
        <w:tc>
          <w:tcPr>
            <w:tcW w:w="10530" w:type="dxa"/>
            <w:shd w:val="clear" w:color="auto" w:fill="auto"/>
            <w:vAlign w:val="bottom"/>
          </w:tcPr>
          <w:p w14:paraId="7351F625" w14:textId="77777777" w:rsidR="00A62982" w:rsidRPr="00F954A9" w:rsidRDefault="00A62982" w:rsidP="00D91801">
            <w:pPr>
              <w:rPr>
                <w:rFonts w:cstheme="minorHAnsi"/>
                <w:color w:val="808080" w:themeColor="background1" w:themeShade="80"/>
              </w:rPr>
            </w:pPr>
          </w:p>
          <w:p w14:paraId="2A5CEB85" w14:textId="77777777" w:rsidR="00A62982" w:rsidRPr="00F954A9" w:rsidRDefault="00A62982" w:rsidP="00D91801">
            <w:pPr>
              <w:rPr>
                <w:rFonts w:cstheme="minorHAnsi"/>
              </w:rPr>
            </w:pPr>
            <w:r w:rsidRPr="00F954A9">
              <w:rPr>
                <w:rFonts w:cstheme="minorHAnsi"/>
                <w:color w:val="808080" w:themeColor="background1" w:themeShade="80"/>
              </w:rPr>
              <w:t>Add text here.</w:t>
            </w:r>
          </w:p>
        </w:tc>
      </w:tr>
    </w:tbl>
    <w:bookmarkEnd w:id="1"/>
    <w:p w14:paraId="014227B2" w14:textId="77777777" w:rsidR="00DD7E73" w:rsidRPr="00F954A9" w:rsidRDefault="009D7EFB" w:rsidP="00D91801">
      <w:pPr>
        <w:spacing w:after="0" w:line="240" w:lineRule="auto"/>
        <w:rPr>
          <w:rFonts w:eastAsiaTheme="majorEastAsia" w:cstheme="minorHAnsi"/>
          <w:b/>
          <w:color w:val="FF0000"/>
        </w:rPr>
      </w:pPr>
      <w:r w:rsidRPr="00F954A9">
        <w:rPr>
          <w:rFonts w:cstheme="minorHAnsi"/>
          <w:b/>
          <w:color w:val="FF0000"/>
        </w:rPr>
        <w:t>Insert additional tables until all strategies, objectives, and desired outcomes have been included</w:t>
      </w:r>
      <w:r w:rsidRPr="00F954A9">
        <w:rPr>
          <w:rFonts w:eastAsiaTheme="majorEastAsia" w:cstheme="minorHAnsi"/>
          <w:b/>
          <w:color w:val="FF0000"/>
        </w:rPr>
        <w:t>)</w:t>
      </w:r>
    </w:p>
    <w:p w14:paraId="61F988E4" w14:textId="77777777" w:rsidR="00A62982" w:rsidRPr="00F954A9" w:rsidRDefault="00A62982" w:rsidP="00D91801">
      <w:pPr>
        <w:pStyle w:val="Default"/>
        <w:rPr>
          <w:rFonts w:asciiTheme="minorHAnsi" w:hAnsiTheme="minorHAnsi" w:cstheme="minorHAnsi"/>
        </w:rPr>
      </w:pPr>
    </w:p>
    <w:p w14:paraId="7BC66F49" w14:textId="77777777" w:rsidR="00D91801" w:rsidRPr="00F954A9" w:rsidRDefault="00D91801" w:rsidP="00D91801">
      <w:pPr>
        <w:rPr>
          <w:rFonts w:cstheme="minorHAnsi"/>
        </w:rPr>
      </w:pPr>
    </w:p>
    <w:p w14:paraId="06A84D2B" w14:textId="77777777" w:rsidR="005A68EF" w:rsidRPr="00F954A9" w:rsidRDefault="005A68EF" w:rsidP="00D91801">
      <w:pPr>
        <w:pStyle w:val="Pa14"/>
        <w:numPr>
          <w:ilvl w:val="0"/>
          <w:numId w:val="1"/>
        </w:numPr>
        <w:spacing w:line="240" w:lineRule="auto"/>
        <w:rPr>
          <w:rFonts w:asciiTheme="minorHAnsi" w:hAnsiTheme="minorHAnsi" w:cstheme="minorHAnsi"/>
          <w:b/>
          <w:color w:val="000000"/>
        </w:rPr>
      </w:pPr>
      <w:r w:rsidRPr="00F954A9">
        <w:rPr>
          <w:rFonts w:asciiTheme="minorHAnsi" w:hAnsiTheme="minorHAnsi" w:cstheme="minorHAnsi"/>
          <w:b/>
          <w:color w:val="000000"/>
        </w:rPr>
        <w:t xml:space="preserve">Communicate and engage </w:t>
      </w:r>
      <w:proofErr w:type="gramStart"/>
      <w:r w:rsidRPr="00F954A9">
        <w:rPr>
          <w:rFonts w:asciiTheme="minorHAnsi" w:hAnsiTheme="minorHAnsi" w:cstheme="minorHAnsi"/>
          <w:b/>
          <w:color w:val="000000"/>
        </w:rPr>
        <w:t>inclusively</w:t>
      </w:r>
      <w:proofErr w:type="gramEnd"/>
    </w:p>
    <w:p w14:paraId="01A511AA" w14:textId="77777777" w:rsidR="001C1FDD" w:rsidRPr="00F954A9" w:rsidRDefault="001C1FDD" w:rsidP="00D91801">
      <w:pPr>
        <w:spacing w:after="0" w:line="240" w:lineRule="auto"/>
        <w:rPr>
          <w:rFonts w:cstheme="minorHAnsi"/>
          <w:sz w:val="24"/>
          <w:szCs w:val="24"/>
        </w:rPr>
      </w:pPr>
      <w:r w:rsidRPr="00F954A9">
        <w:rPr>
          <w:rFonts w:cstheme="minorHAnsi"/>
          <w:sz w:val="24"/>
          <w:szCs w:val="24"/>
        </w:rPr>
        <w:t>B1.  Strategies to regularly communicate with community members and stakeholders about the health of their community, especially on strategies and decisions relating to health equity priorities.</w:t>
      </w:r>
    </w:p>
    <w:tbl>
      <w:tblPr>
        <w:tblStyle w:val="TableGrid"/>
        <w:tblW w:w="12955" w:type="dxa"/>
        <w:tblLook w:val="04A0" w:firstRow="1" w:lastRow="0" w:firstColumn="1" w:lastColumn="0" w:noHBand="0" w:noVBand="1"/>
      </w:tblPr>
      <w:tblGrid>
        <w:gridCol w:w="2425"/>
        <w:gridCol w:w="10530"/>
      </w:tblGrid>
      <w:tr w:rsidR="00A44175" w:rsidRPr="00F954A9" w14:paraId="77AFF9A7" w14:textId="77777777" w:rsidTr="00A62982">
        <w:tc>
          <w:tcPr>
            <w:tcW w:w="12955" w:type="dxa"/>
            <w:gridSpan w:val="2"/>
            <w:shd w:val="clear" w:color="auto" w:fill="D9E2F3" w:themeFill="accent1" w:themeFillTint="33"/>
            <w:vAlign w:val="bottom"/>
          </w:tcPr>
          <w:p w14:paraId="34A34C39" w14:textId="77777777" w:rsidR="00A44175" w:rsidRPr="00F954A9" w:rsidRDefault="00A44175" w:rsidP="00D91801">
            <w:pPr>
              <w:pStyle w:val="Heading2"/>
              <w:spacing w:before="0"/>
              <w:rPr>
                <w:rFonts w:asciiTheme="minorHAnsi" w:hAnsiTheme="minorHAnsi" w:cstheme="minorHAnsi"/>
                <w:sz w:val="22"/>
                <w:szCs w:val="22"/>
              </w:rPr>
            </w:pPr>
            <w:bookmarkStart w:id="2" w:name="_Hlk513215164"/>
            <w:r w:rsidRPr="00F954A9">
              <w:rPr>
                <w:rFonts w:asciiTheme="minorHAnsi" w:hAnsiTheme="minorHAnsi" w:cstheme="minorHAnsi"/>
                <w:sz w:val="22"/>
                <w:szCs w:val="22"/>
              </w:rPr>
              <w:t>B1 Strategy (1): Add text here.</w:t>
            </w:r>
          </w:p>
        </w:tc>
      </w:tr>
      <w:tr w:rsidR="00A44175" w:rsidRPr="00F954A9" w14:paraId="203BB9D6" w14:textId="77777777" w:rsidTr="00A62982">
        <w:tc>
          <w:tcPr>
            <w:tcW w:w="2425" w:type="dxa"/>
            <w:shd w:val="clear" w:color="auto" w:fill="auto"/>
            <w:vAlign w:val="bottom"/>
          </w:tcPr>
          <w:p w14:paraId="350963EF" w14:textId="77777777" w:rsidR="00A44175" w:rsidRPr="00F954A9" w:rsidRDefault="00A44175" w:rsidP="00D91801">
            <w:pPr>
              <w:rPr>
                <w:rFonts w:cstheme="minorHAnsi"/>
                <w:b/>
              </w:rPr>
            </w:pPr>
            <w:r w:rsidRPr="00F954A9">
              <w:rPr>
                <w:rFonts w:cstheme="minorHAnsi"/>
                <w:b/>
              </w:rPr>
              <w:t>Participants (briefly describe):</w:t>
            </w:r>
          </w:p>
        </w:tc>
        <w:tc>
          <w:tcPr>
            <w:tcW w:w="10530" w:type="dxa"/>
            <w:shd w:val="clear" w:color="auto" w:fill="auto"/>
            <w:vAlign w:val="bottom"/>
          </w:tcPr>
          <w:p w14:paraId="444B850A" w14:textId="77777777" w:rsidR="00A44175" w:rsidRPr="00F954A9" w:rsidRDefault="00A44175" w:rsidP="00D91801">
            <w:pPr>
              <w:rPr>
                <w:rFonts w:cstheme="minorHAnsi"/>
              </w:rPr>
            </w:pPr>
            <w:r w:rsidRPr="00F954A9">
              <w:rPr>
                <w:rFonts w:cstheme="minorHAnsi"/>
                <w:color w:val="808080" w:themeColor="background1" w:themeShade="80"/>
              </w:rPr>
              <w:t>Add text here.</w:t>
            </w:r>
          </w:p>
        </w:tc>
      </w:tr>
      <w:tr w:rsidR="00A44175" w:rsidRPr="00F954A9" w14:paraId="665D5187" w14:textId="77777777" w:rsidTr="00A62982">
        <w:trPr>
          <w:trHeight w:val="560"/>
        </w:trPr>
        <w:tc>
          <w:tcPr>
            <w:tcW w:w="2425" w:type="dxa"/>
            <w:shd w:val="clear" w:color="auto" w:fill="auto"/>
            <w:vAlign w:val="bottom"/>
          </w:tcPr>
          <w:p w14:paraId="2E54FB1E" w14:textId="77777777" w:rsidR="00A44175" w:rsidRPr="00F954A9" w:rsidRDefault="00A44175" w:rsidP="00D91801">
            <w:pPr>
              <w:rPr>
                <w:rFonts w:cstheme="minorHAnsi"/>
                <w:b/>
              </w:rPr>
            </w:pPr>
            <w:r w:rsidRPr="00F954A9">
              <w:rPr>
                <w:rFonts w:cstheme="minorHAnsi"/>
                <w:b/>
              </w:rPr>
              <w:t>Measurable Objective:</w:t>
            </w:r>
          </w:p>
        </w:tc>
        <w:tc>
          <w:tcPr>
            <w:tcW w:w="10530" w:type="dxa"/>
            <w:shd w:val="clear" w:color="auto" w:fill="auto"/>
            <w:vAlign w:val="bottom"/>
          </w:tcPr>
          <w:p w14:paraId="0D328678" w14:textId="77777777" w:rsidR="00A44175" w:rsidRPr="00F954A9" w:rsidRDefault="00A44175" w:rsidP="00D91801">
            <w:pPr>
              <w:rPr>
                <w:rFonts w:cstheme="minorHAnsi"/>
              </w:rPr>
            </w:pPr>
            <w:r w:rsidRPr="00F954A9">
              <w:rPr>
                <w:rFonts w:cstheme="minorHAnsi"/>
                <w:color w:val="808080" w:themeColor="background1" w:themeShade="80"/>
              </w:rPr>
              <w:t>Add text here.</w:t>
            </w:r>
          </w:p>
        </w:tc>
      </w:tr>
      <w:tr w:rsidR="00A44175" w:rsidRPr="00F954A9" w14:paraId="217DF992" w14:textId="77777777" w:rsidTr="00A62982">
        <w:tc>
          <w:tcPr>
            <w:tcW w:w="2425" w:type="dxa"/>
            <w:shd w:val="clear" w:color="auto" w:fill="auto"/>
            <w:vAlign w:val="bottom"/>
          </w:tcPr>
          <w:p w14:paraId="250DA121" w14:textId="77777777" w:rsidR="00A44175" w:rsidRPr="00F954A9" w:rsidRDefault="00A44175" w:rsidP="00D91801">
            <w:pPr>
              <w:rPr>
                <w:rFonts w:cstheme="minorHAnsi"/>
                <w:b/>
              </w:rPr>
            </w:pPr>
            <w:r w:rsidRPr="00F954A9">
              <w:rPr>
                <w:rFonts w:cstheme="minorHAnsi"/>
                <w:b/>
              </w:rPr>
              <w:t>Desired Outcome(s):</w:t>
            </w:r>
          </w:p>
        </w:tc>
        <w:tc>
          <w:tcPr>
            <w:tcW w:w="10530" w:type="dxa"/>
            <w:shd w:val="clear" w:color="auto" w:fill="auto"/>
            <w:vAlign w:val="bottom"/>
          </w:tcPr>
          <w:p w14:paraId="16EB36D9" w14:textId="77777777" w:rsidR="00A44175" w:rsidRPr="00F954A9" w:rsidRDefault="00A44175" w:rsidP="00D91801">
            <w:pPr>
              <w:rPr>
                <w:rFonts w:cstheme="minorHAnsi"/>
                <w:color w:val="808080" w:themeColor="background1" w:themeShade="80"/>
              </w:rPr>
            </w:pPr>
          </w:p>
          <w:p w14:paraId="58A3DDB9" w14:textId="77777777" w:rsidR="00A44175" w:rsidRPr="00F954A9" w:rsidRDefault="00A44175" w:rsidP="00D91801">
            <w:pPr>
              <w:rPr>
                <w:rFonts w:cstheme="minorHAnsi"/>
              </w:rPr>
            </w:pPr>
            <w:r w:rsidRPr="00F954A9">
              <w:rPr>
                <w:rFonts w:cstheme="minorHAnsi"/>
                <w:color w:val="808080" w:themeColor="background1" w:themeShade="80"/>
              </w:rPr>
              <w:t>Add text here.</w:t>
            </w:r>
          </w:p>
        </w:tc>
      </w:tr>
    </w:tbl>
    <w:bookmarkEnd w:id="2"/>
    <w:p w14:paraId="78DC1713" w14:textId="77777777" w:rsidR="005B45EA" w:rsidRPr="00F954A9" w:rsidRDefault="005B45EA" w:rsidP="00D91801">
      <w:pPr>
        <w:spacing w:after="0" w:line="240" w:lineRule="auto"/>
        <w:rPr>
          <w:rFonts w:eastAsiaTheme="majorEastAsia" w:cstheme="minorHAnsi"/>
          <w:b/>
          <w:color w:val="FF0000"/>
        </w:rPr>
      </w:pPr>
      <w:r w:rsidRPr="00F954A9">
        <w:rPr>
          <w:rFonts w:eastAsiaTheme="majorEastAsia" w:cstheme="minorHAnsi"/>
          <w:b/>
          <w:color w:val="FF0000"/>
        </w:rPr>
        <w:t>(</w:t>
      </w:r>
      <w:r w:rsidRPr="00F954A9">
        <w:rPr>
          <w:rFonts w:cstheme="minorHAnsi"/>
          <w:b/>
          <w:color w:val="FF0000"/>
        </w:rPr>
        <w:t>Insert additional tables until all strategies, objectives, and desired outcomes have been included</w:t>
      </w:r>
      <w:r w:rsidRPr="00F954A9">
        <w:rPr>
          <w:rFonts w:eastAsiaTheme="majorEastAsia" w:cstheme="minorHAnsi"/>
          <w:b/>
          <w:color w:val="FF0000"/>
        </w:rPr>
        <w:t>)</w:t>
      </w:r>
    </w:p>
    <w:p w14:paraId="2E6E2738" w14:textId="77777777" w:rsidR="005B45EA" w:rsidRPr="00F954A9" w:rsidRDefault="005B45EA" w:rsidP="00D91801">
      <w:pPr>
        <w:spacing w:after="0" w:line="240" w:lineRule="auto"/>
        <w:rPr>
          <w:rFonts w:eastAsiaTheme="majorEastAsia" w:cstheme="minorHAnsi"/>
          <w:b/>
          <w:color w:val="FF0000"/>
        </w:rPr>
      </w:pPr>
    </w:p>
    <w:p w14:paraId="52E357CC" w14:textId="77777777" w:rsidR="00A44175" w:rsidRPr="00F954A9" w:rsidRDefault="00A44175" w:rsidP="00D91801">
      <w:pPr>
        <w:spacing w:after="0" w:line="240" w:lineRule="auto"/>
        <w:rPr>
          <w:rFonts w:eastAsiaTheme="majorEastAsia" w:cstheme="minorHAnsi"/>
          <w:b/>
          <w:color w:val="FF0000"/>
        </w:rPr>
      </w:pPr>
    </w:p>
    <w:tbl>
      <w:tblPr>
        <w:tblStyle w:val="TableGrid"/>
        <w:tblpPr w:leftFromText="180" w:rightFromText="180" w:vertAnchor="text" w:horzAnchor="margin" w:tblpY="384"/>
        <w:tblW w:w="12955" w:type="dxa"/>
        <w:tblLook w:val="04A0" w:firstRow="1" w:lastRow="0" w:firstColumn="1" w:lastColumn="0" w:noHBand="0" w:noVBand="1"/>
      </w:tblPr>
      <w:tblGrid>
        <w:gridCol w:w="2425"/>
        <w:gridCol w:w="10530"/>
      </w:tblGrid>
      <w:tr w:rsidR="00A44175" w:rsidRPr="00F954A9" w14:paraId="444ADF24" w14:textId="77777777" w:rsidTr="00A44175">
        <w:tc>
          <w:tcPr>
            <w:tcW w:w="12955" w:type="dxa"/>
            <w:gridSpan w:val="2"/>
            <w:shd w:val="clear" w:color="auto" w:fill="D9E2F3" w:themeFill="accent1" w:themeFillTint="33"/>
            <w:vAlign w:val="bottom"/>
          </w:tcPr>
          <w:p w14:paraId="76AC1FBF" w14:textId="77777777" w:rsidR="00A44175" w:rsidRPr="00F954A9" w:rsidRDefault="00A44175" w:rsidP="00D91801">
            <w:pPr>
              <w:pStyle w:val="Heading2"/>
              <w:spacing w:before="0"/>
              <w:rPr>
                <w:rFonts w:asciiTheme="minorHAnsi" w:hAnsiTheme="minorHAnsi" w:cstheme="minorHAnsi"/>
                <w:sz w:val="22"/>
                <w:szCs w:val="22"/>
              </w:rPr>
            </w:pPr>
            <w:r w:rsidRPr="00F954A9">
              <w:rPr>
                <w:rFonts w:asciiTheme="minorHAnsi" w:hAnsiTheme="minorHAnsi" w:cstheme="minorHAnsi"/>
                <w:sz w:val="22"/>
                <w:szCs w:val="22"/>
              </w:rPr>
              <w:lastRenderedPageBreak/>
              <w:t>B2 Strategy (1): Add text here.</w:t>
            </w:r>
          </w:p>
        </w:tc>
      </w:tr>
      <w:tr w:rsidR="00A44175" w:rsidRPr="00F954A9" w14:paraId="59AEA11D" w14:textId="77777777" w:rsidTr="00A44175">
        <w:tc>
          <w:tcPr>
            <w:tcW w:w="2425" w:type="dxa"/>
            <w:shd w:val="clear" w:color="auto" w:fill="auto"/>
            <w:vAlign w:val="bottom"/>
          </w:tcPr>
          <w:p w14:paraId="075F528E" w14:textId="77777777" w:rsidR="00A44175" w:rsidRPr="00F954A9" w:rsidRDefault="00A44175" w:rsidP="00D91801">
            <w:pPr>
              <w:rPr>
                <w:rFonts w:cstheme="minorHAnsi"/>
                <w:b/>
              </w:rPr>
            </w:pPr>
            <w:r w:rsidRPr="00F954A9">
              <w:rPr>
                <w:rFonts w:cstheme="minorHAnsi"/>
                <w:b/>
              </w:rPr>
              <w:t>Participants (briefly describe):</w:t>
            </w:r>
          </w:p>
        </w:tc>
        <w:tc>
          <w:tcPr>
            <w:tcW w:w="10530" w:type="dxa"/>
            <w:shd w:val="clear" w:color="auto" w:fill="auto"/>
            <w:vAlign w:val="bottom"/>
          </w:tcPr>
          <w:p w14:paraId="6EEEC954" w14:textId="77777777" w:rsidR="00A44175" w:rsidRPr="00F954A9" w:rsidRDefault="00A44175" w:rsidP="00D91801">
            <w:pPr>
              <w:rPr>
                <w:rFonts w:cstheme="minorHAnsi"/>
              </w:rPr>
            </w:pPr>
            <w:r w:rsidRPr="00F954A9">
              <w:rPr>
                <w:rFonts w:cstheme="minorHAnsi"/>
                <w:color w:val="808080" w:themeColor="background1" w:themeShade="80"/>
              </w:rPr>
              <w:t>Add text here.</w:t>
            </w:r>
          </w:p>
        </w:tc>
      </w:tr>
      <w:tr w:rsidR="00A44175" w:rsidRPr="00F954A9" w14:paraId="54A2FEAF" w14:textId="77777777" w:rsidTr="00A44175">
        <w:trPr>
          <w:trHeight w:val="560"/>
        </w:trPr>
        <w:tc>
          <w:tcPr>
            <w:tcW w:w="2425" w:type="dxa"/>
            <w:shd w:val="clear" w:color="auto" w:fill="auto"/>
            <w:vAlign w:val="bottom"/>
          </w:tcPr>
          <w:p w14:paraId="1B67AA48" w14:textId="77777777" w:rsidR="00A44175" w:rsidRPr="00F954A9" w:rsidRDefault="00A44175" w:rsidP="00D91801">
            <w:pPr>
              <w:rPr>
                <w:rFonts w:cstheme="minorHAnsi"/>
                <w:b/>
              </w:rPr>
            </w:pPr>
            <w:r w:rsidRPr="00F954A9">
              <w:rPr>
                <w:rFonts w:cstheme="minorHAnsi"/>
                <w:b/>
              </w:rPr>
              <w:t>Measurable Objective:</w:t>
            </w:r>
          </w:p>
        </w:tc>
        <w:tc>
          <w:tcPr>
            <w:tcW w:w="10530" w:type="dxa"/>
            <w:shd w:val="clear" w:color="auto" w:fill="auto"/>
            <w:vAlign w:val="bottom"/>
          </w:tcPr>
          <w:p w14:paraId="72FC5057" w14:textId="77777777" w:rsidR="00A44175" w:rsidRPr="00F954A9" w:rsidRDefault="00A44175" w:rsidP="00D91801">
            <w:pPr>
              <w:rPr>
                <w:rFonts w:cstheme="minorHAnsi"/>
              </w:rPr>
            </w:pPr>
            <w:r w:rsidRPr="00F954A9">
              <w:rPr>
                <w:rFonts w:cstheme="minorHAnsi"/>
                <w:color w:val="808080" w:themeColor="background1" w:themeShade="80"/>
              </w:rPr>
              <w:t>Add text here.</w:t>
            </w:r>
          </w:p>
        </w:tc>
      </w:tr>
      <w:tr w:rsidR="00A44175" w:rsidRPr="00F954A9" w14:paraId="061A6E53" w14:textId="77777777" w:rsidTr="00A44175">
        <w:tc>
          <w:tcPr>
            <w:tcW w:w="2425" w:type="dxa"/>
            <w:shd w:val="clear" w:color="auto" w:fill="auto"/>
            <w:vAlign w:val="bottom"/>
          </w:tcPr>
          <w:p w14:paraId="0C115AC4" w14:textId="77777777" w:rsidR="00A44175" w:rsidRPr="00F954A9" w:rsidRDefault="00A44175" w:rsidP="00D91801">
            <w:pPr>
              <w:rPr>
                <w:rFonts w:cstheme="minorHAnsi"/>
                <w:b/>
              </w:rPr>
            </w:pPr>
            <w:r w:rsidRPr="00F954A9">
              <w:rPr>
                <w:rFonts w:cstheme="minorHAnsi"/>
                <w:b/>
              </w:rPr>
              <w:t>Desired Outcome(s):</w:t>
            </w:r>
          </w:p>
        </w:tc>
        <w:tc>
          <w:tcPr>
            <w:tcW w:w="10530" w:type="dxa"/>
            <w:shd w:val="clear" w:color="auto" w:fill="auto"/>
            <w:vAlign w:val="bottom"/>
          </w:tcPr>
          <w:p w14:paraId="10D3C6DB" w14:textId="77777777" w:rsidR="00A44175" w:rsidRPr="00F954A9" w:rsidRDefault="00A44175" w:rsidP="00D91801">
            <w:pPr>
              <w:rPr>
                <w:rFonts w:cstheme="minorHAnsi"/>
                <w:color w:val="808080" w:themeColor="background1" w:themeShade="80"/>
              </w:rPr>
            </w:pPr>
          </w:p>
          <w:p w14:paraId="27807522" w14:textId="77777777" w:rsidR="00A44175" w:rsidRPr="00F954A9" w:rsidRDefault="00A44175" w:rsidP="00D91801">
            <w:pPr>
              <w:rPr>
                <w:rFonts w:cstheme="minorHAnsi"/>
              </w:rPr>
            </w:pPr>
            <w:r w:rsidRPr="00F954A9">
              <w:rPr>
                <w:rFonts w:cstheme="minorHAnsi"/>
                <w:color w:val="808080" w:themeColor="background1" w:themeShade="80"/>
              </w:rPr>
              <w:t>Add text here.</w:t>
            </w:r>
          </w:p>
        </w:tc>
      </w:tr>
    </w:tbl>
    <w:p w14:paraId="3F0718E1" w14:textId="77777777" w:rsidR="005B45EA" w:rsidRPr="00F954A9" w:rsidRDefault="005B45EA" w:rsidP="00D91801">
      <w:pPr>
        <w:spacing w:after="0" w:line="240" w:lineRule="auto"/>
        <w:rPr>
          <w:rFonts w:eastAsiaTheme="majorEastAsia" w:cstheme="minorHAnsi"/>
          <w:b/>
          <w:color w:val="FF0000"/>
        </w:rPr>
      </w:pPr>
      <w:r w:rsidRPr="00F954A9">
        <w:rPr>
          <w:rFonts w:cstheme="minorHAnsi"/>
          <w:sz w:val="24"/>
          <w:szCs w:val="24"/>
        </w:rPr>
        <w:t>B2. Strategies to engage communities impacted by health disparities in recruitment efforts for public health jobs.</w:t>
      </w:r>
    </w:p>
    <w:p w14:paraId="0E524875" w14:textId="77777777" w:rsidR="005B45EA" w:rsidRPr="00F954A9" w:rsidRDefault="00A44175" w:rsidP="00D91801">
      <w:pPr>
        <w:spacing w:after="0" w:line="240" w:lineRule="auto"/>
        <w:rPr>
          <w:rFonts w:eastAsiaTheme="majorEastAsia" w:cstheme="minorHAnsi"/>
          <w:b/>
          <w:color w:val="FF0000"/>
        </w:rPr>
      </w:pPr>
      <w:r w:rsidRPr="00F954A9">
        <w:rPr>
          <w:rFonts w:eastAsiaTheme="majorEastAsia" w:cstheme="minorHAnsi"/>
          <w:b/>
          <w:color w:val="FF0000"/>
        </w:rPr>
        <w:t xml:space="preserve"> </w:t>
      </w:r>
      <w:r w:rsidR="005B45EA" w:rsidRPr="00F954A9">
        <w:rPr>
          <w:rFonts w:eastAsiaTheme="majorEastAsia" w:cstheme="minorHAnsi"/>
          <w:b/>
          <w:color w:val="FF0000"/>
        </w:rPr>
        <w:t>(</w:t>
      </w:r>
      <w:r w:rsidR="005B45EA" w:rsidRPr="00F954A9">
        <w:rPr>
          <w:rFonts w:cstheme="minorHAnsi"/>
          <w:b/>
          <w:color w:val="FF0000"/>
        </w:rPr>
        <w:t>Insert additional tables until all strategies, objectives, and desired outcomes have been included</w:t>
      </w:r>
      <w:r w:rsidR="005B45EA" w:rsidRPr="00F954A9">
        <w:rPr>
          <w:rFonts w:eastAsiaTheme="majorEastAsia" w:cstheme="minorHAnsi"/>
          <w:b/>
          <w:color w:val="FF0000"/>
        </w:rPr>
        <w:t>)</w:t>
      </w:r>
    </w:p>
    <w:p w14:paraId="05B26662" w14:textId="77777777" w:rsidR="00A44175" w:rsidRPr="00F954A9" w:rsidRDefault="00A44175" w:rsidP="00D91801">
      <w:pPr>
        <w:spacing w:after="0" w:line="240" w:lineRule="auto"/>
        <w:rPr>
          <w:rFonts w:eastAsiaTheme="majorEastAsia" w:cstheme="minorHAnsi"/>
          <w:b/>
          <w:color w:val="FF0000"/>
        </w:rPr>
      </w:pPr>
    </w:p>
    <w:p w14:paraId="280E61B8" w14:textId="77777777" w:rsidR="00D91801" w:rsidRPr="00F954A9" w:rsidRDefault="00D91801" w:rsidP="00D91801">
      <w:pPr>
        <w:spacing w:after="0" w:line="240" w:lineRule="auto"/>
        <w:rPr>
          <w:rFonts w:eastAsiaTheme="majorEastAsia" w:cstheme="minorHAnsi"/>
          <w:b/>
          <w:color w:val="FF0000"/>
        </w:rPr>
      </w:pPr>
    </w:p>
    <w:p w14:paraId="4AC79873" w14:textId="4AFEA80E" w:rsidR="00A23347" w:rsidRPr="00F954A9" w:rsidRDefault="005B45EA" w:rsidP="00D91801">
      <w:pPr>
        <w:spacing w:after="0" w:line="240" w:lineRule="auto"/>
        <w:rPr>
          <w:rFonts w:cstheme="minorHAnsi"/>
          <w:sz w:val="24"/>
          <w:szCs w:val="24"/>
        </w:rPr>
      </w:pPr>
      <w:r w:rsidRPr="00F954A9">
        <w:rPr>
          <w:rFonts w:cstheme="minorHAnsi"/>
          <w:sz w:val="24"/>
          <w:szCs w:val="24"/>
        </w:rPr>
        <w:t>B3. Strategies to engage in dialogue with people, governing bodies, and elected officials about governmental policies responsible for health inequities, improvements being made in those policies and priority health issues not yet being adequately addressed.</w:t>
      </w:r>
    </w:p>
    <w:tbl>
      <w:tblPr>
        <w:tblStyle w:val="TableGrid"/>
        <w:tblW w:w="12955" w:type="dxa"/>
        <w:jc w:val="center"/>
        <w:tblLook w:val="04A0" w:firstRow="1" w:lastRow="0" w:firstColumn="1" w:lastColumn="0" w:noHBand="0" w:noVBand="1"/>
      </w:tblPr>
      <w:tblGrid>
        <w:gridCol w:w="2425"/>
        <w:gridCol w:w="10530"/>
      </w:tblGrid>
      <w:tr w:rsidR="005E38B3" w:rsidRPr="00F954A9" w14:paraId="662CD76C" w14:textId="77777777" w:rsidTr="00B05004">
        <w:trPr>
          <w:jc w:val="center"/>
        </w:trPr>
        <w:tc>
          <w:tcPr>
            <w:tcW w:w="12955" w:type="dxa"/>
            <w:gridSpan w:val="2"/>
            <w:shd w:val="clear" w:color="auto" w:fill="D9E2F3" w:themeFill="accent1" w:themeFillTint="33"/>
            <w:vAlign w:val="bottom"/>
          </w:tcPr>
          <w:p w14:paraId="66304DFD" w14:textId="77777777" w:rsidR="005E38B3" w:rsidRPr="00F954A9" w:rsidRDefault="005E38B3" w:rsidP="00D91801">
            <w:pPr>
              <w:pStyle w:val="Heading2"/>
              <w:spacing w:before="0"/>
              <w:rPr>
                <w:rFonts w:asciiTheme="minorHAnsi" w:hAnsiTheme="minorHAnsi" w:cstheme="minorHAnsi"/>
                <w:sz w:val="22"/>
                <w:szCs w:val="22"/>
              </w:rPr>
            </w:pPr>
            <w:r w:rsidRPr="00F954A9">
              <w:rPr>
                <w:rFonts w:asciiTheme="minorHAnsi" w:hAnsiTheme="minorHAnsi" w:cstheme="minorHAnsi"/>
                <w:sz w:val="22"/>
                <w:szCs w:val="22"/>
              </w:rPr>
              <w:t>B3 Strategy (1): Add text here.</w:t>
            </w:r>
          </w:p>
        </w:tc>
      </w:tr>
      <w:tr w:rsidR="005E38B3" w:rsidRPr="00F954A9" w14:paraId="70E27388" w14:textId="77777777" w:rsidTr="00B05004">
        <w:trPr>
          <w:jc w:val="center"/>
        </w:trPr>
        <w:tc>
          <w:tcPr>
            <w:tcW w:w="2425" w:type="dxa"/>
            <w:shd w:val="clear" w:color="auto" w:fill="auto"/>
            <w:vAlign w:val="bottom"/>
          </w:tcPr>
          <w:p w14:paraId="61513561" w14:textId="77777777" w:rsidR="005E38B3" w:rsidRPr="00F954A9" w:rsidRDefault="005E38B3" w:rsidP="00D91801">
            <w:pPr>
              <w:rPr>
                <w:rFonts w:cstheme="minorHAnsi"/>
                <w:b/>
              </w:rPr>
            </w:pPr>
            <w:r w:rsidRPr="00F954A9">
              <w:rPr>
                <w:rFonts w:cstheme="minorHAnsi"/>
                <w:b/>
              </w:rPr>
              <w:t>Participants (briefly describe):</w:t>
            </w:r>
          </w:p>
        </w:tc>
        <w:tc>
          <w:tcPr>
            <w:tcW w:w="10530" w:type="dxa"/>
            <w:shd w:val="clear" w:color="auto" w:fill="auto"/>
            <w:vAlign w:val="bottom"/>
          </w:tcPr>
          <w:p w14:paraId="0379C0B4" w14:textId="77777777" w:rsidR="005E38B3" w:rsidRPr="00F954A9" w:rsidRDefault="005E38B3" w:rsidP="00D91801">
            <w:pPr>
              <w:rPr>
                <w:rFonts w:cstheme="minorHAnsi"/>
              </w:rPr>
            </w:pPr>
            <w:r w:rsidRPr="00F954A9">
              <w:rPr>
                <w:rFonts w:cstheme="minorHAnsi"/>
                <w:color w:val="808080" w:themeColor="background1" w:themeShade="80"/>
              </w:rPr>
              <w:t>Add text here.</w:t>
            </w:r>
          </w:p>
        </w:tc>
      </w:tr>
      <w:tr w:rsidR="005E38B3" w:rsidRPr="00F954A9" w14:paraId="382B8DDB" w14:textId="77777777" w:rsidTr="00B05004">
        <w:trPr>
          <w:trHeight w:val="560"/>
          <w:jc w:val="center"/>
        </w:trPr>
        <w:tc>
          <w:tcPr>
            <w:tcW w:w="2425" w:type="dxa"/>
            <w:shd w:val="clear" w:color="auto" w:fill="auto"/>
            <w:vAlign w:val="bottom"/>
          </w:tcPr>
          <w:p w14:paraId="3A7726D0" w14:textId="77777777" w:rsidR="005E38B3" w:rsidRPr="00F954A9" w:rsidRDefault="005E38B3" w:rsidP="00D91801">
            <w:pPr>
              <w:rPr>
                <w:rFonts w:cstheme="minorHAnsi"/>
                <w:b/>
              </w:rPr>
            </w:pPr>
            <w:r w:rsidRPr="00F954A9">
              <w:rPr>
                <w:rFonts w:cstheme="minorHAnsi"/>
                <w:b/>
              </w:rPr>
              <w:t>Measurable Objective:</w:t>
            </w:r>
          </w:p>
        </w:tc>
        <w:tc>
          <w:tcPr>
            <w:tcW w:w="10530" w:type="dxa"/>
            <w:shd w:val="clear" w:color="auto" w:fill="auto"/>
            <w:vAlign w:val="bottom"/>
          </w:tcPr>
          <w:p w14:paraId="0818BD87" w14:textId="77777777" w:rsidR="005E38B3" w:rsidRPr="00F954A9" w:rsidRDefault="005E38B3" w:rsidP="00D91801">
            <w:pPr>
              <w:rPr>
                <w:rFonts w:cstheme="minorHAnsi"/>
              </w:rPr>
            </w:pPr>
            <w:r w:rsidRPr="00F954A9">
              <w:rPr>
                <w:rFonts w:cstheme="minorHAnsi"/>
                <w:color w:val="808080" w:themeColor="background1" w:themeShade="80"/>
              </w:rPr>
              <w:t>Add text here.</w:t>
            </w:r>
          </w:p>
        </w:tc>
      </w:tr>
      <w:tr w:rsidR="005E38B3" w:rsidRPr="00F954A9" w14:paraId="59F4FEAE" w14:textId="77777777" w:rsidTr="00B05004">
        <w:trPr>
          <w:jc w:val="center"/>
        </w:trPr>
        <w:tc>
          <w:tcPr>
            <w:tcW w:w="2425" w:type="dxa"/>
            <w:shd w:val="clear" w:color="auto" w:fill="auto"/>
            <w:vAlign w:val="bottom"/>
          </w:tcPr>
          <w:p w14:paraId="79EDCBAB" w14:textId="77777777" w:rsidR="005E38B3" w:rsidRPr="00F954A9" w:rsidRDefault="005E38B3" w:rsidP="00D91801">
            <w:pPr>
              <w:rPr>
                <w:rFonts w:cstheme="minorHAnsi"/>
                <w:b/>
              </w:rPr>
            </w:pPr>
            <w:r w:rsidRPr="00F954A9">
              <w:rPr>
                <w:rFonts w:cstheme="minorHAnsi"/>
                <w:b/>
              </w:rPr>
              <w:t>Desired Outcome(s):</w:t>
            </w:r>
          </w:p>
        </w:tc>
        <w:tc>
          <w:tcPr>
            <w:tcW w:w="10530" w:type="dxa"/>
            <w:shd w:val="clear" w:color="auto" w:fill="auto"/>
            <w:vAlign w:val="bottom"/>
          </w:tcPr>
          <w:p w14:paraId="32AB5968" w14:textId="77777777" w:rsidR="005E38B3" w:rsidRPr="00F954A9" w:rsidRDefault="005E38B3" w:rsidP="00D91801">
            <w:pPr>
              <w:rPr>
                <w:rFonts w:cstheme="minorHAnsi"/>
                <w:color w:val="808080" w:themeColor="background1" w:themeShade="80"/>
              </w:rPr>
            </w:pPr>
          </w:p>
          <w:p w14:paraId="7291AF0A" w14:textId="77777777" w:rsidR="005E38B3" w:rsidRPr="00F954A9" w:rsidRDefault="005E38B3" w:rsidP="00D91801">
            <w:pPr>
              <w:rPr>
                <w:rFonts w:cstheme="minorHAnsi"/>
              </w:rPr>
            </w:pPr>
            <w:r w:rsidRPr="00F954A9">
              <w:rPr>
                <w:rFonts w:cstheme="minorHAnsi"/>
                <w:color w:val="808080" w:themeColor="background1" w:themeShade="80"/>
              </w:rPr>
              <w:t>Add text here.</w:t>
            </w:r>
          </w:p>
        </w:tc>
      </w:tr>
    </w:tbl>
    <w:p w14:paraId="26DB305B" w14:textId="77777777" w:rsidR="00432AE0" w:rsidRPr="00F954A9" w:rsidRDefault="005E38B3" w:rsidP="00D91801">
      <w:pPr>
        <w:autoSpaceDE w:val="0"/>
        <w:autoSpaceDN w:val="0"/>
        <w:adjustRightInd w:val="0"/>
        <w:spacing w:after="0" w:line="240" w:lineRule="auto"/>
        <w:rPr>
          <w:rFonts w:cstheme="minorHAnsi"/>
          <w:b/>
          <w:color w:val="000000"/>
          <w:sz w:val="24"/>
          <w:szCs w:val="24"/>
        </w:rPr>
      </w:pPr>
      <w:r w:rsidRPr="00F954A9">
        <w:rPr>
          <w:rFonts w:eastAsiaTheme="majorEastAsia" w:cstheme="minorHAnsi"/>
          <w:b/>
          <w:color w:val="FF0000"/>
        </w:rPr>
        <w:t xml:space="preserve"> </w:t>
      </w:r>
      <w:r w:rsidR="005B45EA" w:rsidRPr="00F954A9">
        <w:rPr>
          <w:rFonts w:eastAsiaTheme="majorEastAsia" w:cstheme="minorHAnsi"/>
          <w:b/>
          <w:color w:val="FF0000"/>
        </w:rPr>
        <w:t>(</w:t>
      </w:r>
      <w:r w:rsidR="005B45EA" w:rsidRPr="00F954A9">
        <w:rPr>
          <w:rFonts w:cstheme="minorHAnsi"/>
          <w:b/>
          <w:color w:val="FF0000"/>
        </w:rPr>
        <w:t>Insert additional tables until all strategies, objectives, and desired outcomes have been included</w:t>
      </w:r>
      <w:r w:rsidR="005B45EA" w:rsidRPr="00F954A9">
        <w:rPr>
          <w:rFonts w:eastAsiaTheme="majorEastAsia" w:cstheme="minorHAnsi"/>
          <w:b/>
          <w:color w:val="FF0000"/>
        </w:rPr>
        <w:t>)</w:t>
      </w:r>
    </w:p>
    <w:sectPr w:rsidR="00432AE0" w:rsidRPr="00F954A9" w:rsidSect="00A44175">
      <w:headerReference w:type="even" r:id="rId14"/>
      <w:headerReference w:type="default" r:id="rId15"/>
      <w:footerReference w:type="default" r:id="rId16"/>
      <w:headerReference w:type="first" r:id="rId17"/>
      <w:pgSz w:w="15840" w:h="12240" w:orient="landscape"/>
      <w:pgMar w:top="9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A5D4" w14:textId="77777777" w:rsidR="0050069D" w:rsidRDefault="0050069D" w:rsidP="00392A7B">
      <w:pPr>
        <w:spacing w:after="0" w:line="240" w:lineRule="auto"/>
      </w:pPr>
      <w:r>
        <w:separator/>
      </w:r>
    </w:p>
  </w:endnote>
  <w:endnote w:type="continuationSeparator" w:id="0">
    <w:p w14:paraId="496363BE" w14:textId="77777777" w:rsidR="0050069D" w:rsidRDefault="0050069D" w:rsidP="0039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XDYM W+ Helvetica Neue LT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139459"/>
      <w:docPartObj>
        <w:docPartGallery w:val="Page Numbers (Bottom of Page)"/>
        <w:docPartUnique/>
      </w:docPartObj>
    </w:sdtPr>
    <w:sdtEndPr>
      <w:rPr>
        <w:noProof/>
      </w:rPr>
    </w:sdtEndPr>
    <w:sdtContent>
      <w:p w14:paraId="413DB4AF" w14:textId="77777777" w:rsidR="000F1114" w:rsidRDefault="000F1114">
        <w:pPr>
          <w:pStyle w:val="Footer"/>
          <w:jc w:val="right"/>
        </w:pPr>
        <w:r>
          <w:fldChar w:fldCharType="begin"/>
        </w:r>
        <w:r>
          <w:instrText xml:space="preserve"> PAGE   \* MERGEFORMAT </w:instrText>
        </w:r>
        <w:r>
          <w:fldChar w:fldCharType="separate"/>
        </w:r>
        <w:r w:rsidR="005E5A19">
          <w:rPr>
            <w:noProof/>
          </w:rPr>
          <w:t>4</w:t>
        </w:r>
        <w:r>
          <w:rPr>
            <w:noProof/>
          </w:rPr>
          <w:fldChar w:fldCharType="end"/>
        </w:r>
      </w:p>
    </w:sdtContent>
  </w:sdt>
  <w:p w14:paraId="77497CE1" w14:textId="77777777" w:rsidR="000F1114" w:rsidRDefault="000F1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B3336" w14:textId="77777777" w:rsidR="0050069D" w:rsidRDefault="0050069D" w:rsidP="00392A7B">
      <w:pPr>
        <w:spacing w:after="0" w:line="240" w:lineRule="auto"/>
      </w:pPr>
      <w:r>
        <w:separator/>
      </w:r>
    </w:p>
  </w:footnote>
  <w:footnote w:type="continuationSeparator" w:id="0">
    <w:p w14:paraId="6B8E9A2D" w14:textId="77777777" w:rsidR="0050069D" w:rsidRDefault="0050069D" w:rsidP="00392A7B">
      <w:pPr>
        <w:spacing w:after="0" w:line="240" w:lineRule="auto"/>
      </w:pPr>
      <w:r>
        <w:continuationSeparator/>
      </w:r>
    </w:p>
  </w:footnote>
  <w:footnote w:id="1">
    <w:p w14:paraId="650B1F57" w14:textId="77777777" w:rsidR="0048447B" w:rsidRDefault="0048447B" w:rsidP="0048447B">
      <w:pPr>
        <w:pStyle w:val="EndnoteText"/>
      </w:pPr>
      <w:r>
        <w:rPr>
          <w:rStyle w:val="EndnoteReference"/>
        </w:rPr>
        <w:footnoteRef/>
      </w:r>
      <w:r>
        <w:t>Note: The term “root causes” in this document describes the underlying causes of health inequities.  These underlying causes include systems of oppression (ex. racism, ableism, homophobia, and sexism) and social determinants of health (ex. housing, education, economic stability, health care system). Health disparities are differences in the presence of disease, health outcomes, or access to health care between population groups.  Health inequities are differences in health that are not only unnecessary and avoidable, but also unfair and unjust.  Working with community to identify the root causes for health differences experienced by some communities can highlight how health disparities seen in data are health inequities.  Making the connection between root causes and health outcomes can support the adoption of strategies that improves health outcomes and forward health equity.</w:t>
      </w:r>
      <w:r w:rsidR="00505C56">
        <w:t xml:space="preserve"> (Modified from the Boston Public Health Commission)</w:t>
      </w:r>
    </w:p>
    <w:p w14:paraId="76BE4610" w14:textId="77777777" w:rsidR="009A397A" w:rsidRDefault="009A397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0F7F" w14:textId="14A6A8E6" w:rsidR="004A3F9F" w:rsidRDefault="004A3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8662" w14:textId="58AA3F3E" w:rsidR="004A3F9F" w:rsidRDefault="004A3F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1D41" w14:textId="09D03C51" w:rsidR="004A3F9F" w:rsidRDefault="004A3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21D0B"/>
    <w:multiLevelType w:val="hybridMultilevel"/>
    <w:tmpl w:val="C92E638E"/>
    <w:lvl w:ilvl="0" w:tplc="B87638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C14565"/>
    <w:multiLevelType w:val="hybridMultilevel"/>
    <w:tmpl w:val="89A88C46"/>
    <w:lvl w:ilvl="0" w:tplc="BEF0924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4F143E"/>
    <w:multiLevelType w:val="hybridMultilevel"/>
    <w:tmpl w:val="B7A83D66"/>
    <w:lvl w:ilvl="0" w:tplc="EA3227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0416609">
    <w:abstractNumId w:val="1"/>
  </w:num>
  <w:num w:numId="2" w16cid:durableId="649677270">
    <w:abstractNumId w:val="0"/>
  </w:num>
  <w:num w:numId="3" w16cid:durableId="1904174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AE0"/>
    <w:rsid w:val="000449FD"/>
    <w:rsid w:val="00056482"/>
    <w:rsid w:val="00085C8E"/>
    <w:rsid w:val="000B2FC8"/>
    <w:rsid w:val="000F1114"/>
    <w:rsid w:val="00126369"/>
    <w:rsid w:val="001437BA"/>
    <w:rsid w:val="001511E6"/>
    <w:rsid w:val="001C1FDD"/>
    <w:rsid w:val="001E1DC2"/>
    <w:rsid w:val="0021308A"/>
    <w:rsid w:val="002200C2"/>
    <w:rsid w:val="002576C8"/>
    <w:rsid w:val="002C149E"/>
    <w:rsid w:val="002F74C0"/>
    <w:rsid w:val="00301F6B"/>
    <w:rsid w:val="0031489D"/>
    <w:rsid w:val="003172CA"/>
    <w:rsid w:val="00353BDE"/>
    <w:rsid w:val="00392A7B"/>
    <w:rsid w:val="003A3EAB"/>
    <w:rsid w:val="003B088D"/>
    <w:rsid w:val="003B47CE"/>
    <w:rsid w:val="003D2F73"/>
    <w:rsid w:val="004019A7"/>
    <w:rsid w:val="00432AE0"/>
    <w:rsid w:val="00453521"/>
    <w:rsid w:val="00462A02"/>
    <w:rsid w:val="0048447B"/>
    <w:rsid w:val="004A0931"/>
    <w:rsid w:val="004A3F9F"/>
    <w:rsid w:val="004D01C1"/>
    <w:rsid w:val="004D467F"/>
    <w:rsid w:val="004F030C"/>
    <w:rsid w:val="0050069D"/>
    <w:rsid w:val="00505C56"/>
    <w:rsid w:val="00512E31"/>
    <w:rsid w:val="00552F09"/>
    <w:rsid w:val="005560A2"/>
    <w:rsid w:val="00592676"/>
    <w:rsid w:val="005A3284"/>
    <w:rsid w:val="005A68EF"/>
    <w:rsid w:val="005B45EA"/>
    <w:rsid w:val="005E38B3"/>
    <w:rsid w:val="005E5A19"/>
    <w:rsid w:val="006160A5"/>
    <w:rsid w:val="00645ABC"/>
    <w:rsid w:val="006A6902"/>
    <w:rsid w:val="006E44A6"/>
    <w:rsid w:val="007032E6"/>
    <w:rsid w:val="00704B92"/>
    <w:rsid w:val="00720590"/>
    <w:rsid w:val="00747390"/>
    <w:rsid w:val="00780F86"/>
    <w:rsid w:val="00784E59"/>
    <w:rsid w:val="007B08FA"/>
    <w:rsid w:val="007D1371"/>
    <w:rsid w:val="007E755B"/>
    <w:rsid w:val="007F25B8"/>
    <w:rsid w:val="007F38EF"/>
    <w:rsid w:val="00811F4D"/>
    <w:rsid w:val="00826FC8"/>
    <w:rsid w:val="0085295C"/>
    <w:rsid w:val="008A41FC"/>
    <w:rsid w:val="008D523E"/>
    <w:rsid w:val="008E1F62"/>
    <w:rsid w:val="008F26A0"/>
    <w:rsid w:val="00907C9B"/>
    <w:rsid w:val="009516E5"/>
    <w:rsid w:val="009A397A"/>
    <w:rsid w:val="009D54BA"/>
    <w:rsid w:val="009D7EFB"/>
    <w:rsid w:val="009E36BC"/>
    <w:rsid w:val="009F0138"/>
    <w:rsid w:val="009F6624"/>
    <w:rsid w:val="00A23347"/>
    <w:rsid w:val="00A44175"/>
    <w:rsid w:val="00A62982"/>
    <w:rsid w:val="00A7247B"/>
    <w:rsid w:val="00AA7BE2"/>
    <w:rsid w:val="00AE2761"/>
    <w:rsid w:val="00AE376F"/>
    <w:rsid w:val="00B05004"/>
    <w:rsid w:val="00B4752D"/>
    <w:rsid w:val="00B5642F"/>
    <w:rsid w:val="00B979A2"/>
    <w:rsid w:val="00BD2781"/>
    <w:rsid w:val="00C135BC"/>
    <w:rsid w:val="00C4566C"/>
    <w:rsid w:val="00C53C71"/>
    <w:rsid w:val="00C71033"/>
    <w:rsid w:val="00CE5CB2"/>
    <w:rsid w:val="00D31996"/>
    <w:rsid w:val="00D56333"/>
    <w:rsid w:val="00D84010"/>
    <w:rsid w:val="00D85E00"/>
    <w:rsid w:val="00D91801"/>
    <w:rsid w:val="00D92AC4"/>
    <w:rsid w:val="00DC7848"/>
    <w:rsid w:val="00DD3F5F"/>
    <w:rsid w:val="00DD7E73"/>
    <w:rsid w:val="00E62A05"/>
    <w:rsid w:val="00EE7214"/>
    <w:rsid w:val="00F33E55"/>
    <w:rsid w:val="00F4158A"/>
    <w:rsid w:val="00F563FE"/>
    <w:rsid w:val="00F578E5"/>
    <w:rsid w:val="00F954A9"/>
    <w:rsid w:val="00FC1391"/>
    <w:rsid w:val="00FD781A"/>
    <w:rsid w:val="00FE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0E5BB"/>
  <w15:chartTrackingRefBased/>
  <w15:docId w15:val="{E41577D7-A4A7-490B-9685-F863A70E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781"/>
  </w:style>
  <w:style w:type="paragraph" w:styleId="Heading2">
    <w:name w:val="heading 2"/>
    <w:basedOn w:val="Normal"/>
    <w:next w:val="Normal"/>
    <w:link w:val="Heading2Char"/>
    <w:uiPriority w:val="9"/>
    <w:unhideWhenUsed/>
    <w:qFormat/>
    <w:rsid w:val="00645A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vernorname">
    <w:name w:val="Governor name"/>
    <w:qFormat/>
    <w:rsid w:val="00432AE0"/>
    <w:pPr>
      <w:framePr w:hSpace="180" w:wrap="around" w:vAnchor="text" w:hAnchor="margin" w:x="-306" w:y="-158"/>
      <w:spacing w:before="60" w:after="0" w:line="240" w:lineRule="auto"/>
      <w:ind w:left="-115"/>
    </w:pPr>
    <w:rPr>
      <w:rFonts w:ascii="Arial" w:eastAsia="Times New Roman" w:hAnsi="Arial" w:cs="Times New Roman"/>
      <w:color w:val="005595"/>
      <w:w w:val="90"/>
      <w:sz w:val="18"/>
      <w:szCs w:val="24"/>
    </w:rPr>
  </w:style>
  <w:style w:type="paragraph" w:customStyle="1" w:styleId="Office">
    <w:name w:val="Office"/>
    <w:aliases w:val="section or unit name"/>
    <w:basedOn w:val="Normal"/>
    <w:qFormat/>
    <w:rsid w:val="00432AE0"/>
    <w:pPr>
      <w:spacing w:after="0" w:line="240" w:lineRule="auto"/>
    </w:pPr>
    <w:rPr>
      <w:rFonts w:ascii="Arial" w:eastAsia="Times New Roman" w:hAnsi="Arial" w:cs="Times New Roman"/>
      <w:color w:val="005595"/>
      <w:w w:val="90"/>
      <w:szCs w:val="20"/>
    </w:rPr>
  </w:style>
  <w:style w:type="paragraph" w:customStyle="1" w:styleId="Pa14">
    <w:name w:val="Pa14"/>
    <w:basedOn w:val="Normal"/>
    <w:next w:val="Normal"/>
    <w:uiPriority w:val="99"/>
    <w:rsid w:val="00432AE0"/>
    <w:pPr>
      <w:autoSpaceDE w:val="0"/>
      <w:autoSpaceDN w:val="0"/>
      <w:adjustRightInd w:val="0"/>
      <w:spacing w:after="0" w:line="221" w:lineRule="atLeast"/>
    </w:pPr>
    <w:rPr>
      <w:rFonts w:ascii="JXDYM W+ Helvetica Neue LT Std" w:hAnsi="JXDYM W+ Helvetica Neue LT Std"/>
      <w:sz w:val="24"/>
      <w:szCs w:val="24"/>
    </w:rPr>
  </w:style>
  <w:style w:type="paragraph" w:customStyle="1" w:styleId="Pa21">
    <w:name w:val="Pa21"/>
    <w:basedOn w:val="Normal"/>
    <w:next w:val="Normal"/>
    <w:uiPriority w:val="99"/>
    <w:rsid w:val="00432AE0"/>
    <w:pPr>
      <w:autoSpaceDE w:val="0"/>
      <w:autoSpaceDN w:val="0"/>
      <w:adjustRightInd w:val="0"/>
      <w:spacing w:after="0" w:line="221" w:lineRule="atLeast"/>
    </w:pPr>
    <w:rPr>
      <w:rFonts w:ascii="JXDYM W+ Helvetica Neue LT Std" w:hAnsi="JXDYM W+ Helvetica Neue LT Std"/>
      <w:sz w:val="24"/>
      <w:szCs w:val="24"/>
    </w:rPr>
  </w:style>
  <w:style w:type="table" w:styleId="TableGrid">
    <w:name w:val="Table Grid"/>
    <w:basedOn w:val="TableNormal"/>
    <w:uiPriority w:val="59"/>
    <w:rsid w:val="00512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2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A7B"/>
  </w:style>
  <w:style w:type="paragraph" w:styleId="Footer">
    <w:name w:val="footer"/>
    <w:basedOn w:val="Normal"/>
    <w:link w:val="FooterChar"/>
    <w:uiPriority w:val="99"/>
    <w:unhideWhenUsed/>
    <w:rsid w:val="00392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A7B"/>
  </w:style>
  <w:style w:type="paragraph" w:styleId="ListParagraph">
    <w:name w:val="List Paragraph"/>
    <w:basedOn w:val="Normal"/>
    <w:uiPriority w:val="34"/>
    <w:qFormat/>
    <w:rsid w:val="00085C8E"/>
    <w:pPr>
      <w:ind w:left="720"/>
      <w:contextualSpacing/>
    </w:pPr>
  </w:style>
  <w:style w:type="character" w:styleId="Hyperlink">
    <w:name w:val="Hyperlink"/>
    <w:basedOn w:val="DefaultParagraphFont"/>
    <w:uiPriority w:val="99"/>
    <w:unhideWhenUsed/>
    <w:rsid w:val="007B08FA"/>
    <w:rPr>
      <w:color w:val="0563C1" w:themeColor="hyperlink"/>
      <w:u w:val="single"/>
    </w:rPr>
  </w:style>
  <w:style w:type="character" w:styleId="UnresolvedMention">
    <w:name w:val="Unresolved Mention"/>
    <w:basedOn w:val="DefaultParagraphFont"/>
    <w:uiPriority w:val="99"/>
    <w:semiHidden/>
    <w:unhideWhenUsed/>
    <w:rsid w:val="007B08FA"/>
    <w:rPr>
      <w:color w:val="808080"/>
      <w:shd w:val="clear" w:color="auto" w:fill="E6E6E6"/>
    </w:rPr>
  </w:style>
  <w:style w:type="paragraph" w:customStyle="1" w:styleId="Default">
    <w:name w:val="Default"/>
    <w:rsid w:val="00552F09"/>
    <w:pPr>
      <w:autoSpaceDE w:val="0"/>
      <w:autoSpaceDN w:val="0"/>
      <w:adjustRightInd w:val="0"/>
      <w:spacing w:after="0" w:line="240" w:lineRule="auto"/>
    </w:pPr>
    <w:rPr>
      <w:rFonts w:ascii="Cambria" w:hAnsi="Cambria" w:cs="Cambria"/>
      <w:color w:val="000000"/>
      <w:sz w:val="24"/>
      <w:szCs w:val="24"/>
    </w:rPr>
  </w:style>
  <w:style w:type="character" w:customStyle="1" w:styleId="Heading2Char">
    <w:name w:val="Heading 2 Char"/>
    <w:basedOn w:val="DefaultParagraphFont"/>
    <w:link w:val="Heading2"/>
    <w:uiPriority w:val="9"/>
    <w:rsid w:val="00645ABC"/>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645ABC"/>
    <w:rPr>
      <w:color w:val="808080"/>
    </w:rPr>
  </w:style>
  <w:style w:type="paragraph" w:styleId="EndnoteText">
    <w:name w:val="endnote text"/>
    <w:basedOn w:val="Normal"/>
    <w:link w:val="EndnoteTextChar"/>
    <w:uiPriority w:val="99"/>
    <w:semiHidden/>
    <w:unhideWhenUsed/>
    <w:rsid w:val="009A3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397A"/>
    <w:rPr>
      <w:sz w:val="20"/>
      <w:szCs w:val="20"/>
    </w:rPr>
  </w:style>
  <w:style w:type="character" w:styleId="EndnoteReference">
    <w:name w:val="endnote reference"/>
    <w:basedOn w:val="DefaultParagraphFont"/>
    <w:uiPriority w:val="99"/>
    <w:semiHidden/>
    <w:unhideWhenUsed/>
    <w:rsid w:val="009A397A"/>
    <w:rPr>
      <w:vertAlign w:val="superscript"/>
    </w:rPr>
  </w:style>
  <w:style w:type="paragraph" w:styleId="FootnoteText">
    <w:name w:val="footnote text"/>
    <w:basedOn w:val="Normal"/>
    <w:link w:val="FootnoteTextChar"/>
    <w:uiPriority w:val="99"/>
    <w:semiHidden/>
    <w:unhideWhenUsed/>
    <w:rsid w:val="009A39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397A"/>
    <w:rPr>
      <w:sz w:val="20"/>
      <w:szCs w:val="20"/>
    </w:rPr>
  </w:style>
  <w:style w:type="character" w:styleId="FootnoteReference">
    <w:name w:val="footnote reference"/>
    <w:basedOn w:val="DefaultParagraphFont"/>
    <w:uiPriority w:val="99"/>
    <w:semiHidden/>
    <w:unhideWhenUsed/>
    <w:rsid w:val="009A397A"/>
    <w:rPr>
      <w:vertAlign w:val="superscript"/>
    </w:rPr>
  </w:style>
  <w:style w:type="paragraph" w:styleId="Revision">
    <w:name w:val="Revision"/>
    <w:hidden/>
    <w:uiPriority w:val="99"/>
    <w:semiHidden/>
    <w:rsid w:val="00D31996"/>
    <w:pPr>
      <w:spacing w:after="0" w:line="240" w:lineRule="auto"/>
    </w:pPr>
  </w:style>
  <w:style w:type="character" w:styleId="CommentReference">
    <w:name w:val="annotation reference"/>
    <w:basedOn w:val="DefaultParagraphFont"/>
    <w:uiPriority w:val="99"/>
    <w:semiHidden/>
    <w:unhideWhenUsed/>
    <w:rsid w:val="00126369"/>
    <w:rPr>
      <w:sz w:val="16"/>
      <w:szCs w:val="16"/>
    </w:rPr>
  </w:style>
  <w:style w:type="paragraph" w:styleId="CommentText">
    <w:name w:val="annotation text"/>
    <w:basedOn w:val="Normal"/>
    <w:link w:val="CommentTextChar"/>
    <w:uiPriority w:val="99"/>
    <w:semiHidden/>
    <w:unhideWhenUsed/>
    <w:rsid w:val="00126369"/>
    <w:pPr>
      <w:spacing w:line="240" w:lineRule="auto"/>
    </w:pPr>
    <w:rPr>
      <w:sz w:val="20"/>
      <w:szCs w:val="20"/>
    </w:rPr>
  </w:style>
  <w:style w:type="character" w:customStyle="1" w:styleId="CommentTextChar">
    <w:name w:val="Comment Text Char"/>
    <w:basedOn w:val="DefaultParagraphFont"/>
    <w:link w:val="CommentText"/>
    <w:uiPriority w:val="99"/>
    <w:semiHidden/>
    <w:rsid w:val="00126369"/>
    <w:rPr>
      <w:sz w:val="20"/>
      <w:szCs w:val="20"/>
    </w:rPr>
  </w:style>
  <w:style w:type="paragraph" w:styleId="CommentSubject">
    <w:name w:val="annotation subject"/>
    <w:basedOn w:val="CommentText"/>
    <w:next w:val="CommentText"/>
    <w:link w:val="CommentSubjectChar"/>
    <w:uiPriority w:val="99"/>
    <w:semiHidden/>
    <w:unhideWhenUsed/>
    <w:rsid w:val="00126369"/>
    <w:rPr>
      <w:b/>
      <w:bCs/>
    </w:rPr>
  </w:style>
  <w:style w:type="character" w:customStyle="1" w:styleId="CommentSubjectChar">
    <w:name w:val="Comment Subject Char"/>
    <w:basedOn w:val="CommentTextChar"/>
    <w:link w:val="CommentSubject"/>
    <w:uiPriority w:val="99"/>
    <w:semiHidden/>
    <w:rsid w:val="00126369"/>
    <w:rPr>
      <w:b/>
      <w:bCs/>
      <w:sz w:val="20"/>
      <w:szCs w:val="20"/>
    </w:rPr>
  </w:style>
  <w:style w:type="character" w:styleId="FollowedHyperlink">
    <w:name w:val="FollowedHyperlink"/>
    <w:basedOn w:val="DefaultParagraphFont"/>
    <w:uiPriority w:val="99"/>
    <w:semiHidden/>
    <w:unhideWhenUsed/>
    <w:rsid w:val="00AA7B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47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PH/PROVIDERPARTNERRESOURCES/LOCALHEALTHDEPARTMENTRESOURCES/Pages/PHModernization_LPHAs_Tribe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b9e727c9-37af-4452-8534-630d889f6748" xsi:nil="true"/>
    <Meta_x0020_Keywords xmlns="b9e727c9-37af-4452-8534-630d889f6748" xsi:nil="true"/>
    <PublishingExpirationDate xmlns="http://schemas.microsoft.com/sharepoint/v3" xsi:nil="true"/>
    <PublishingStartDate xmlns="http://schemas.microsoft.com/sharepoint/v3" xsi:nil="true"/>
    <Document_x0020_Update_x0020_Date xmlns="b9e727c9-37af-4452-8534-630d889f6748" xsi:nil="true"/>
    <Document_x0020_Status xmlns="b9e727c9-37af-4452-8534-630d889f67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AF213097129C4E9A3ABBD892EED684" ma:contentTypeVersion="20" ma:contentTypeDescription="Create a new document." ma:contentTypeScope="" ma:versionID="c512ffe1322091daa64ff8b28d82b9cc">
  <xsd:schema xmlns:xsd="http://www.w3.org/2001/XMLSchema" xmlns:xs="http://www.w3.org/2001/XMLSchema" xmlns:p="http://schemas.microsoft.com/office/2006/metadata/properties" xmlns:ns1="http://schemas.microsoft.com/sharepoint/v3" xmlns:ns2="b9e727c9-37af-4452-8534-630d889f6748" xmlns:ns3="59da1016-2a1b-4f8a-9768-d7a4932f6f16" targetNamespace="http://schemas.microsoft.com/office/2006/metadata/properties" ma:root="true" ma:fieldsID="2c5f3ab3dc4ea5938c945c47e627b6fd" ns1:_="" ns2:_="" ns3:_="">
    <xsd:import namespace="http://schemas.microsoft.com/sharepoint/v3"/>
    <xsd:import namespace="b9e727c9-37af-4452-8534-630d889f6748"/>
    <xsd:import namespace="59da1016-2a1b-4f8a-9768-d7a4932f6f16"/>
    <xsd:element name="properties">
      <xsd:complexType>
        <xsd:sequence>
          <xsd:element name="documentManagement">
            <xsd:complexType>
              <xsd:all>
                <xsd:element ref="ns2:Document_x0020_Update_x0020_Date" minOccurs="0"/>
                <xsd:element ref="ns3:IACategory" minOccurs="0"/>
                <xsd:element ref="ns3:IATopic" minOccurs="0"/>
                <xsd:element ref="ns3:IASubtopic" minOccurs="0"/>
                <xsd:element ref="ns3:DocumentExpirationDate" minOccurs="0"/>
                <xsd:element ref="ns2:Meta_x0020_Description" minOccurs="0"/>
                <xsd:element ref="ns2:Meta_x0020_Keywords" minOccurs="0"/>
                <xsd:element ref="ns1:URL" minOccurs="0"/>
                <xsd:element ref="ns1:PublishingStartDate" minOccurs="0"/>
                <xsd:element ref="ns1:PublishingExpirationDate" minOccurs="0"/>
                <xsd:element ref="ns3:SharedWithUser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9"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e727c9-37af-4452-8534-630d889f6748" elementFormDefault="qualified">
    <xsd:import namespace="http://schemas.microsoft.com/office/2006/documentManagement/types"/>
    <xsd:import namespace="http://schemas.microsoft.com/office/infopath/2007/PartnerControls"/>
    <xsd:element name="Document_x0020_Update_x0020_Date" ma:index="2" nillable="true" ma:displayName="Document Update Date" ma:description="Enter the date from the footer" ma:format="DateOnly" ma:internalName="Document_x0020_Update_x0020_Date">
      <xsd:simpleType>
        <xsd:restriction base="dms:DateTime"/>
      </xsd:simpleType>
    </xsd:element>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Document_x0020_Status" ma:index="19" nillable="true" ma:displayName="Document Status" ma:format="Dropdown" ma:internalName="Document_x0020_Status">
      <xsd:simpleType>
        <xsd:restriction base="dms:Choice">
          <xsd:enumeration value="Active"/>
          <xsd:enumeration value="Inactive/Deprecated"/>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3"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4"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5"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6" nillable="true" ma:displayName="Document Expiration Date" ma:format="DateOnly" ma:internalName="DocumentExpiration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D64943C-BCCA-4D22-89CE-DE8084F3DDE3}">
  <ds:schemaRefs>
    <ds:schemaRef ds:uri="http://schemas.microsoft.com/office/2006/metadata/properties"/>
    <ds:schemaRef ds:uri="http://schemas.microsoft.com/office/infopath/2007/PartnerControls"/>
    <ds:schemaRef ds:uri="b802b072-07da-488b-8c04-2a00d3022e3e"/>
    <ds:schemaRef ds:uri="718a38bc-047d-48df-ae50-c323ec2e2e68"/>
  </ds:schemaRefs>
</ds:datastoreItem>
</file>

<file path=customXml/itemProps2.xml><?xml version="1.0" encoding="utf-8"?>
<ds:datastoreItem xmlns:ds="http://schemas.openxmlformats.org/officeDocument/2006/customXml" ds:itemID="{A3F0A22B-D109-445D-9C24-39A1254A17E0}"/>
</file>

<file path=customXml/itemProps3.xml><?xml version="1.0" encoding="utf-8"?>
<ds:datastoreItem xmlns:ds="http://schemas.openxmlformats.org/officeDocument/2006/customXml" ds:itemID="{E2C70B12-1334-4C44-A924-A7ADE73FCC54}">
  <ds:schemaRefs>
    <ds:schemaRef ds:uri="http://schemas.microsoft.com/sharepoint/v3/contenttype/forms"/>
  </ds:schemaRefs>
</ds:datastoreItem>
</file>

<file path=customXml/itemProps4.xml><?xml version="1.0" encoding="utf-8"?>
<ds:datastoreItem xmlns:ds="http://schemas.openxmlformats.org/officeDocument/2006/customXml" ds:itemID="{58519C58-3C33-48DF-BB55-7AD18C3E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Health Equity and Cultural Responsiveness Plan</dc:title>
  <dc:subject/>
  <dc:creator>BARBOUR Isabelle S</dc:creator>
  <cp:keywords/>
  <dc:description/>
  <cp:lastModifiedBy>Epstein Andrew D</cp:lastModifiedBy>
  <cp:revision>53</cp:revision>
  <dcterms:created xsi:type="dcterms:W3CDTF">2018-06-19T20:42:00Z</dcterms:created>
  <dcterms:modified xsi:type="dcterms:W3CDTF">2024-07-01T20:39:00Z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0x0101005EAF213097129C4E9A3ABBD892EED684</vt:lpwstr>
  </property>
  <property fmtid="{D5CDD505-2E9C-101B-9397-08002B2CF9AE}" pid="3" name="MediaServiceImageTags">
    <vt:lpwstr/>
  </property>
  <property fmtid="{D5CDD505-2E9C-101B-9397-08002B2CF9AE}" pid="4" name="MSIP_Label_11a67c04-f371-4d71-a575-202b566caae1_Enabled">
    <vt:lpwstr>true</vt:lpwstr>
  </property>
  <property fmtid="{D5CDD505-2E9C-101B-9397-08002B2CF9AE}" pid="5" name="MSIP_Label_11a67c04-f371-4d71-a575-202b566caae1_SetDate">
    <vt:lpwstr>2024-04-16T17:58:46Z</vt:lpwstr>
  </property>
  <property fmtid="{D5CDD505-2E9C-101B-9397-08002B2CF9AE}" pid="6" name="MSIP_Label_11a67c04-f371-4d71-a575-202b566caae1_Method">
    <vt:lpwstr>Privileged</vt:lpwstr>
  </property>
  <property fmtid="{D5CDD505-2E9C-101B-9397-08002B2CF9AE}" pid="7" name="MSIP_Label_11a67c04-f371-4d71-a575-202b566caae1_Name">
    <vt:lpwstr>Level 2 - Limited (Items)</vt:lpwstr>
  </property>
  <property fmtid="{D5CDD505-2E9C-101B-9397-08002B2CF9AE}" pid="8" name="MSIP_Label_11a67c04-f371-4d71-a575-202b566caae1_SiteId">
    <vt:lpwstr>658e63e8-8d39-499c-8f48-13adc9452f4c</vt:lpwstr>
  </property>
  <property fmtid="{D5CDD505-2E9C-101B-9397-08002B2CF9AE}" pid="9" name="MSIP_Label_11a67c04-f371-4d71-a575-202b566caae1_ActionId">
    <vt:lpwstr>e1094f1e-37a7-4352-86d7-c220378a385e</vt:lpwstr>
  </property>
  <property fmtid="{D5CDD505-2E9C-101B-9397-08002B2CF9AE}" pid="10" name="MSIP_Label_11a67c04-f371-4d71-a575-202b566caae1_ContentBits">
    <vt:lpwstr>0</vt:lpwstr>
  </property>
</Properties>
</file>