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8DE0" w14:textId="77777777" w:rsidR="005B71E9" w:rsidRDefault="00961655" w:rsidP="006B6150">
      <w:pPr>
        <w:pStyle w:val="Heading1"/>
        <w:spacing w:before="0"/>
      </w:pPr>
      <w:r>
        <w:rPr>
          <w:rFonts w:eastAsia="Times New Roman" w:cs="Times New Roman"/>
          <w:bCs/>
          <w:szCs w:val="28"/>
          <w:bdr w:val="nil"/>
          <w:lang w:val="es-ES_tradnl"/>
        </w:rPr>
        <w:t>ACUERDO DE CONFIDENCIALIDAD Y ACCESO AL SISTEMA ARIAS POR PARTE DE LA FUERZA LABORAL, EXPANSIÓN DE LA VIGILANCIA ACTIVA DE SALUD PÚBLICA DE OREGON</w:t>
      </w:r>
    </w:p>
    <w:p w14:paraId="24678DE1" w14:textId="77777777" w:rsidR="009A270F" w:rsidRPr="009A270F" w:rsidRDefault="009A270F" w:rsidP="009A270F"/>
    <w:p w14:paraId="24678DE2" w14:textId="77777777" w:rsidR="00620C35" w:rsidRPr="009A270F" w:rsidRDefault="00961655" w:rsidP="009A270F">
      <w:r>
        <w:rPr>
          <w:rFonts w:eastAsia="Times New Roman" w:cs="Times New Roman"/>
          <w:szCs w:val="24"/>
          <w:bdr w:val="nil"/>
          <w:lang w:val="es-ES_tradnl"/>
        </w:rPr>
        <w:t>Como empleado/a, contratista de la División de Salud Pública (PHD, por sus siglas en inglés) de la Autoridad de Salud de Oregon (OHA, por sus siglas en inglés) o voluntario/a enviado por la PHD o una Autoridad de Salud Pública o Autoridad Tribal local, entiendo que puedo tener acceso a información, cuya confidencialidad está protegida por la ley de Oregon, acerca de personas con enfermedades de notificación obligatoria y contactos cercanos de personas con enfermedades de notificación obligatoria. Dicha información incluye información electrónica almacenada y administrada en el Sistema ARIAS, al cual tendré acceso como usuario para poder cumplir con las obligaciones de PHD. Al firmar este acuerdo, declaro que entiendo que estoy obligado/a por ley (Estatuto Modificado de Oregon 433.008) a proteger la información a la cual tengo acceso, y que acepto lo siguiente:</w:t>
      </w:r>
    </w:p>
    <w:p w14:paraId="24678DE3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La información confidencial pueden estar en formatos como los siguientes: registros de vigilancia de salud pública o registros electrónicos e impresos de información obtenida durante una entrevista, o por otros medios. La información puede obtenerse de las personas afectadas o de otras fuentes.</w:t>
      </w:r>
    </w:p>
    <w:p w14:paraId="24678DE4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La información confidencial a la que puedo tener acceso incluye, entre otras cosas, nombres, direcciones, números telefónicos, condiciones médicas, psicológicas y de salud, factores de riesgo, tratamientos, creencias religiosas, finanzas, situación de vivienda e historial social. Incluye información con la que se puede identificar a una persona específica, lo cual en ocasiones puede incluir datos demográficos.  La naturaleza de la información y de las circunstancias bajo las cuales puede asociarse con una persona requiere que trate toda la información de forma confidencial.</w:t>
      </w:r>
    </w:p>
    <w:p w14:paraId="24678DE5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Tendré acceso a la información únicamente para desempeñar las obligaciones relacionadas con mi puesto.</w:t>
      </w:r>
    </w:p>
    <w:p w14:paraId="24678DE6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No divulgaré ninguna información confidencial a ninguna persona o entidad, excepto según lo autorizado por la OHA, de conformidad con las leyes aplicables.  Referiré cualquier solicitud de información, incluidos los datos demográficos y de resumen, a mi supervisor para que la revise y dé una respuesta. Cumpliré con las leyes, reglas y políticas aplicables relacionadas con la protección de la información confidencial, incluido el Capítulo 943, División 14, de las OAR.</w:t>
      </w:r>
    </w:p>
    <w:p w14:paraId="24678DE7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No hablaré sobre la información confidencial con ninguna persona que no esté autorizada por ley a conocer, ver o usar la información confidencial.</w:t>
      </w:r>
    </w:p>
    <w:p w14:paraId="24678DE8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No tendré acceso ni trataré de tener acceso a información o registros a los cuales no esté autorizado/a a tener acceso como parte de mis obligaciones, incluyendo información o registros relacionados con mi persona, mi familia, amigos, compañeros de trabajo, celebridades, clientes u otras personas para mi propia información personal.</w:t>
      </w:r>
    </w:p>
    <w:p w14:paraId="24678DE9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Protegeré la información confidencial cuando no la esté usando, antes de dejar mi estación de trabajo y cuando la mueva de un lugar a otro, de conformidad con las políticas y los procedimientos de la OHA.</w:t>
      </w:r>
    </w:p>
    <w:p w14:paraId="24678DEA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lastRenderedPageBreak/>
        <w:t>Protegeré mi acceso al sistema ARIAS al bloquear mi computadora cuando me aleje de ella.</w:t>
      </w:r>
    </w:p>
    <w:p w14:paraId="24678DEB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Compartiré la información confidencial de forma segura únicamente con las personas que tengan autorización para recibirla y únicamente de una manera segura, por ejemplo, por correo electrónico seguro, de conformidad con las políticas y los procedimientos de la OHA.</w:t>
      </w:r>
    </w:p>
    <w:p w14:paraId="24678DEC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Respetaré las políticas y los procedimientos de la OHA relacionados con la destrucción de documentos impresos y la eliminación de los archivos electrónicos que contengan información confidencial.</w:t>
      </w:r>
    </w:p>
    <w:p w14:paraId="24678DED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 xml:space="preserve">Reportaré de inmediato cualquier violación, conocida o sospechada, de la confidencialidad o seguridad a mi supervisor y a la Oficina de Seguridad y Privacidad de la Información de la Autoridad de Salud de Oregon en </w:t>
      </w:r>
      <w:hyperlink r:id="rId7" w:history="1">
        <w:r>
          <w:rPr>
            <w:rFonts w:eastAsia="Times New Roman"/>
            <w:color w:val="0563C1"/>
            <w:u w:val="single"/>
            <w:bdr w:val="nil"/>
            <w:lang w:val="es-ES_tradnl"/>
          </w:rPr>
          <w:t>https://www.oregon.gov/oha/FOD/OIS-ISPO/Pages/Contact-Us.aspx</w:t>
        </w:r>
      </w:hyperlink>
      <w:r>
        <w:rPr>
          <w:rFonts w:eastAsia="Times New Roman"/>
          <w:bdr w:val="nil"/>
          <w:lang w:val="es-ES_tradnl"/>
        </w:rPr>
        <w:t>.</w:t>
      </w:r>
    </w:p>
    <w:p w14:paraId="24678DEE" w14:textId="77777777" w:rsidR="005B71E9" w:rsidRPr="006B6150" w:rsidRDefault="00961655" w:rsidP="009A270F">
      <w:pPr>
        <w:pStyle w:val="numberedbullets"/>
        <w:rPr>
          <w:spacing w:val="-2"/>
        </w:rPr>
      </w:pPr>
      <w:r>
        <w:rPr>
          <w:rFonts w:eastAsia="Times New Roman"/>
          <w:spacing w:val="-2"/>
          <w:bdr w:val="nil"/>
          <w:lang w:val="es-ES_tradnl"/>
        </w:rPr>
        <w:t>Protegeré mis llaves, contraseñas y códigos de seguridad en contra de cualquier pérdida, acceso no autorizado o uso no autorizado. No compartiré mi contraseña o códigos de seguridad con ninguna persona, y reportaré inmediatamente cualquier pérdida, divulgación o exposición a mi supervisor.</w:t>
      </w:r>
    </w:p>
    <w:p w14:paraId="24678DEF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Entiendo que soy responsable de cualquier uso o mal uso del sistema ARIAS a través de mi cuenta y del uso o mal uso de cualquier información confidencial a la cual se acceda a través de mi cuenta o mediante el uso de mis llaves, contraseñas o códigos de seguridad.</w:t>
      </w:r>
    </w:p>
    <w:p w14:paraId="24678DF0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No utilizaré la contraseña ni el código de seguridad de otra persona para acceder el sistema ARIAS o a la información confidencial.</w:t>
      </w:r>
    </w:p>
    <w:p w14:paraId="24678DF1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Entiendo que estaré sujeto/a a una auditoría periódica de mis actividades de uso de datos y a una investigación de cualquier patrón irregular de uso de datos, y doy mi consentimiento para dicha auditoría periódica de mi uso del sistema ARIAS y mi uso de los datos, incluida la información confidencial.</w:t>
      </w:r>
    </w:p>
    <w:p w14:paraId="24678DF2" w14:textId="77777777" w:rsidR="005B71E9" w:rsidRP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Entiendo que una violación de la seguridad o confidencialidad puede ser motivo de una acción disciplinaria, la cual puede incluir la terminación del empleo o un procesamiento judicial.  Entiendo que una violación del ORS 433.008 es un delito menor de Clase A.  ORS 433.990(1).</w:t>
      </w:r>
    </w:p>
    <w:p w14:paraId="24678DF3" w14:textId="77777777" w:rsidR="005B71E9" w:rsidRDefault="00961655" w:rsidP="009A270F">
      <w:pPr>
        <w:pStyle w:val="numberedbullets"/>
      </w:pPr>
      <w:r>
        <w:rPr>
          <w:rFonts w:eastAsia="Times New Roman"/>
          <w:bdr w:val="nil"/>
          <w:lang w:val="es-ES_tradnl"/>
        </w:rPr>
        <w:t>Entiendo que estas obligaciones de confidencialidad no tienen fecha de vencimiento, y cumpliré con estas obligaciones relacionadas con el acceso, el uso y la divulgación, incluso después de que mi función en PHD termine o cambie de tal forma que ya no necesite tener acceso a la información confidencial que está sujeta al presente acuerdo.</w:t>
      </w:r>
    </w:p>
    <w:p w14:paraId="24678DF4" w14:textId="59B1CCC6" w:rsidR="00961655" w:rsidRDefault="00961655" w:rsidP="003E71DC">
      <w:r>
        <w:br w:type="page"/>
      </w:r>
    </w:p>
    <w:p w14:paraId="1509C0A4" w14:textId="77777777" w:rsidR="003E71DC" w:rsidRPr="005B71E9" w:rsidRDefault="003E71DC" w:rsidP="003E71DC"/>
    <w:tbl>
      <w:tblPr>
        <w:tblStyle w:val="TableGrid"/>
        <w:tblW w:w="999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715"/>
        <w:gridCol w:w="90"/>
        <w:gridCol w:w="167"/>
        <w:gridCol w:w="13"/>
        <w:gridCol w:w="450"/>
        <w:gridCol w:w="90"/>
        <w:gridCol w:w="360"/>
        <w:gridCol w:w="90"/>
        <w:gridCol w:w="450"/>
        <w:gridCol w:w="90"/>
        <w:gridCol w:w="155"/>
        <w:gridCol w:w="385"/>
        <w:gridCol w:w="1537"/>
        <w:gridCol w:w="232"/>
        <w:gridCol w:w="1473"/>
        <w:gridCol w:w="50"/>
        <w:gridCol w:w="674"/>
        <w:gridCol w:w="13"/>
        <w:gridCol w:w="1961"/>
      </w:tblGrid>
      <w:tr w:rsidR="006D28E0" w14:paraId="24678DF7" w14:textId="77777777" w:rsidTr="008B74DA">
        <w:trPr>
          <w:trHeight w:val="432"/>
        </w:trPr>
        <w:tc>
          <w:tcPr>
            <w:tcW w:w="3425" w:type="dxa"/>
            <w:gridSpan w:val="9"/>
            <w:vAlign w:val="bottom"/>
          </w:tcPr>
          <w:p w14:paraId="24678DF5" w14:textId="77777777" w:rsidR="009A270F" w:rsidRPr="002C0CDD" w:rsidRDefault="00961655" w:rsidP="00235F9E">
            <w:pPr>
              <w:rPr>
                <w:rFonts w:ascii="Arial Narrow" w:hAnsi="Arial Narrow"/>
                <w:spacing w:val="-8"/>
              </w:rPr>
            </w:pPr>
            <w:r w:rsidRPr="002C0CDD">
              <w:rPr>
                <w:rFonts w:ascii="Arial Narrow" w:eastAsia="Arial Narrow" w:hAnsi="Arial Narrow" w:cs="Arial Narrow"/>
                <w:spacing w:val="-8"/>
                <w:szCs w:val="24"/>
                <w:bdr w:val="nil"/>
                <w:lang w:val="es-ES_tradnl"/>
              </w:rPr>
              <w:t>Nombre en letra de imprenta del usuario:</w:t>
            </w:r>
          </w:p>
        </w:tc>
        <w:tc>
          <w:tcPr>
            <w:tcW w:w="6565" w:type="dxa"/>
            <w:gridSpan w:val="10"/>
            <w:tcBorders>
              <w:bottom w:val="single" w:sz="4" w:space="0" w:color="auto"/>
            </w:tcBorders>
            <w:vAlign w:val="bottom"/>
          </w:tcPr>
          <w:p w14:paraId="24678DF6" w14:textId="1E01AD95" w:rsidR="009A270F" w:rsidRPr="00235F9E" w:rsidRDefault="00934C4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Ingrese aquí el nombre del usuario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6D28E0" w14:paraId="24678DFC" w14:textId="77777777" w:rsidTr="008B74DA">
        <w:trPr>
          <w:trHeight w:val="432"/>
        </w:trPr>
        <w:tc>
          <w:tcPr>
            <w:tcW w:w="2975" w:type="dxa"/>
            <w:gridSpan w:val="8"/>
            <w:vAlign w:val="bottom"/>
          </w:tcPr>
          <w:p w14:paraId="24678DF8" w14:textId="77777777" w:rsidR="00DF2849" w:rsidRPr="00235F9E" w:rsidRDefault="00961655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Número de identificación de Citrix (</w:t>
            </w:r>
            <w:r>
              <w:rPr>
                <w:rFonts w:ascii="Arial Narrow" w:eastAsia="Arial Narrow" w:hAnsi="Arial Narrow" w:cs="Arial Narrow"/>
                <w:i/>
                <w:iCs/>
                <w:szCs w:val="24"/>
                <w:bdr w:val="nil"/>
                <w:lang w:val="es-ES_tradnl"/>
              </w:rPr>
              <w:t>Número P o número OR</w:t>
            </w: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):</w:t>
            </w: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vAlign w:val="bottom"/>
          </w:tcPr>
          <w:p w14:paraId="24678DF9" w14:textId="4736233C" w:rsidR="00DF2849" w:rsidRPr="00235F9E" w:rsidRDefault="00961655" w:rsidP="00DF28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statusText w:type="text" w:val="Ingrese aquí el número de identificación de Citrix, el número P o el número OR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429" w:type="dxa"/>
            <w:gridSpan w:val="4"/>
            <w:vAlign w:val="bottom"/>
          </w:tcPr>
          <w:p w14:paraId="24678DFA" w14:textId="2C52E770" w:rsidR="00DF2849" w:rsidRPr="00F31567" w:rsidRDefault="00961655" w:rsidP="00DF2849">
            <w:pPr>
              <w:jc w:val="right"/>
              <w:rPr>
                <w:rFonts w:ascii="Arial Narrow" w:hAnsi="Arial Narrow"/>
                <w:spacing w:val="-8"/>
              </w:rPr>
            </w:pPr>
            <w:r w:rsidRPr="00F31567">
              <w:rPr>
                <w:rFonts w:ascii="Arial Narrow" w:eastAsia="Arial Narrow" w:hAnsi="Arial Narrow" w:cs="Arial Narrow"/>
                <w:spacing w:val="-8"/>
                <w:szCs w:val="24"/>
                <w:bdr w:val="nil"/>
                <w:lang w:val="es-ES_tradnl"/>
              </w:rPr>
              <w:t xml:space="preserve">o número de identificación </w:t>
            </w:r>
            <w:r w:rsidR="00F31567">
              <w:rPr>
                <w:rFonts w:ascii="Arial Narrow" w:eastAsia="Arial Narrow" w:hAnsi="Arial Narrow" w:cs="Arial Narrow"/>
                <w:spacing w:val="-8"/>
                <w:szCs w:val="24"/>
                <w:bdr w:val="nil"/>
                <w:lang w:val="es-ES_tradnl"/>
              </w:rPr>
              <w:br/>
            </w:r>
            <w:r w:rsidRPr="00F31567">
              <w:rPr>
                <w:rFonts w:ascii="Arial Narrow" w:eastAsia="Arial Narrow" w:hAnsi="Arial Narrow" w:cs="Arial Narrow"/>
                <w:spacing w:val="-8"/>
                <w:szCs w:val="24"/>
                <w:bdr w:val="nil"/>
                <w:lang w:val="es-ES_tradnl"/>
              </w:rPr>
              <w:t>de Microsoft: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  <w:vAlign w:val="bottom"/>
          </w:tcPr>
          <w:p w14:paraId="24678DFB" w14:textId="20703D9A" w:rsidR="00DF2849" w:rsidRPr="00235F9E" w:rsidRDefault="006C43E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statusText w:type="text" w:val="Ingrese aquí la identificación del usuario de Microsoft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6D28E0" w14:paraId="24678E01" w14:textId="77777777" w:rsidTr="008B74DA">
        <w:trPr>
          <w:trHeight w:val="432"/>
        </w:trPr>
        <w:tc>
          <w:tcPr>
            <w:tcW w:w="1715" w:type="dxa"/>
            <w:vAlign w:val="bottom"/>
          </w:tcPr>
          <w:p w14:paraId="24678DFD" w14:textId="77777777" w:rsidR="00DF2849" w:rsidRPr="008454F1" w:rsidRDefault="00961655" w:rsidP="00235F9E">
            <w:pPr>
              <w:rPr>
                <w:rFonts w:ascii="Arial Narrow" w:hAnsi="Arial Narrow"/>
              </w:rPr>
            </w:pPr>
            <w:r w:rsidRPr="008454F1"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Firma del usuario:</w:t>
            </w:r>
          </w:p>
        </w:tc>
        <w:tc>
          <w:tcPr>
            <w:tcW w:w="5632" w:type="dxa"/>
            <w:gridSpan w:val="15"/>
            <w:tcBorders>
              <w:bottom w:val="single" w:sz="4" w:space="0" w:color="auto"/>
            </w:tcBorders>
            <w:vAlign w:val="bottom"/>
          </w:tcPr>
          <w:p w14:paraId="24678DFE" w14:textId="0BFEF8E5" w:rsidR="00DF2849" w:rsidRPr="00235F9E" w:rsidRDefault="00975032" w:rsidP="009B6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El usuario firma aquí (Haga clic para firmar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74" w:type="dxa"/>
            <w:vAlign w:val="bottom"/>
          </w:tcPr>
          <w:p w14:paraId="24678DFF" w14:textId="77777777" w:rsidR="00DF2849" w:rsidRPr="00235F9E" w:rsidRDefault="00961655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Fecha: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78E00" w14:textId="193B4BC8" w:rsidR="00DF2849" w:rsidRPr="00235F9E" w:rsidRDefault="00647F41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statusText w:type="text" w:val="Ingrese aquí la fecha de la firma del usuario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6D28E0" w14:paraId="24678E04" w14:textId="77777777" w:rsidTr="008B74DA">
        <w:trPr>
          <w:trHeight w:val="432"/>
        </w:trPr>
        <w:tc>
          <w:tcPr>
            <w:tcW w:w="2525" w:type="dxa"/>
            <w:gridSpan w:val="6"/>
            <w:vAlign w:val="bottom"/>
          </w:tcPr>
          <w:p w14:paraId="24678E02" w14:textId="77777777" w:rsidR="009A270F" w:rsidRPr="00F31567" w:rsidRDefault="00961655" w:rsidP="00235F9E">
            <w:pPr>
              <w:rPr>
                <w:rFonts w:ascii="Arial Narrow" w:hAnsi="Arial Narrow"/>
                <w:spacing w:val="-8"/>
              </w:rPr>
            </w:pPr>
            <w:r w:rsidRPr="00F31567">
              <w:rPr>
                <w:rFonts w:ascii="Arial Narrow" w:eastAsia="Arial Narrow" w:hAnsi="Arial Narrow" w:cs="Arial Narrow"/>
                <w:spacing w:val="-8"/>
                <w:szCs w:val="24"/>
                <w:bdr w:val="nil"/>
                <w:lang w:val="es-ES_tradnl"/>
              </w:rPr>
              <w:t>Correo electrónico del usuario:</w:t>
            </w:r>
          </w:p>
        </w:tc>
        <w:tc>
          <w:tcPr>
            <w:tcW w:w="7465" w:type="dxa"/>
            <w:gridSpan w:val="13"/>
            <w:tcBorders>
              <w:bottom w:val="single" w:sz="4" w:space="0" w:color="auto"/>
            </w:tcBorders>
            <w:vAlign w:val="bottom"/>
          </w:tcPr>
          <w:p w14:paraId="24678E03" w14:textId="3DD0667A" w:rsidR="009A270F" w:rsidRPr="00235F9E" w:rsidRDefault="00647F41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statusText w:type="text" w:val="Ingrese aquí la dirección de correo electrónico del usuario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6D28E0" w14:paraId="24678E07" w14:textId="77777777" w:rsidTr="008B74DA">
        <w:trPr>
          <w:trHeight w:val="432"/>
        </w:trPr>
        <w:tc>
          <w:tcPr>
            <w:tcW w:w="1805" w:type="dxa"/>
            <w:gridSpan w:val="2"/>
            <w:vAlign w:val="bottom"/>
          </w:tcPr>
          <w:p w14:paraId="24678E05" w14:textId="77777777" w:rsidR="009A270F" w:rsidRPr="00F31567" w:rsidRDefault="00961655" w:rsidP="00235F9E">
            <w:pPr>
              <w:rPr>
                <w:rFonts w:ascii="Arial Narrow" w:hAnsi="Arial Narrow"/>
                <w:spacing w:val="-8"/>
              </w:rPr>
            </w:pPr>
            <w:r w:rsidRPr="00F31567">
              <w:rPr>
                <w:rFonts w:ascii="Arial Narrow" w:eastAsia="Arial Narrow" w:hAnsi="Arial Narrow" w:cs="Arial Narrow"/>
                <w:spacing w:val="-8"/>
                <w:szCs w:val="24"/>
                <w:bdr w:val="nil"/>
                <w:lang w:val="es-ES_tradnl"/>
              </w:rPr>
              <w:t>Teléfono del trabajo:</w:t>
            </w:r>
          </w:p>
        </w:tc>
        <w:tc>
          <w:tcPr>
            <w:tcW w:w="8185" w:type="dxa"/>
            <w:gridSpan w:val="17"/>
            <w:tcBorders>
              <w:bottom w:val="single" w:sz="4" w:space="0" w:color="auto"/>
            </w:tcBorders>
            <w:vAlign w:val="bottom"/>
          </w:tcPr>
          <w:p w14:paraId="24678E06" w14:textId="5256DA3D" w:rsidR="009A270F" w:rsidRPr="00235F9E" w:rsidRDefault="00C921E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statusText w:type="text" w:val="Ingrese aquí el número de teléfono del trabajo del usuario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6D28E0" w14:paraId="24678E0A" w14:textId="77777777" w:rsidTr="008B74DA">
        <w:trPr>
          <w:trHeight w:val="432"/>
        </w:trPr>
        <w:tc>
          <w:tcPr>
            <w:tcW w:w="3515" w:type="dxa"/>
            <w:gridSpan w:val="10"/>
            <w:vAlign w:val="bottom"/>
          </w:tcPr>
          <w:p w14:paraId="24678E08" w14:textId="504D192E" w:rsidR="009A270F" w:rsidRPr="00235F9E" w:rsidRDefault="00961655" w:rsidP="00F31567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 xml:space="preserve">Fecha de la capacitación en Seguridad </w:t>
            </w:r>
            <w:r w:rsidR="00F31567"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br/>
            </w: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y Confidencialidad más reciente:</w:t>
            </w:r>
          </w:p>
        </w:tc>
        <w:tc>
          <w:tcPr>
            <w:tcW w:w="6475" w:type="dxa"/>
            <w:gridSpan w:val="9"/>
            <w:tcBorders>
              <w:bottom w:val="single" w:sz="4" w:space="0" w:color="auto"/>
            </w:tcBorders>
            <w:vAlign w:val="bottom"/>
          </w:tcPr>
          <w:p w14:paraId="24678E09" w14:textId="2CCBFD75" w:rsidR="009A270F" w:rsidRPr="00235F9E" w:rsidRDefault="00C921E9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statusText w:type="text" w:val="Ingrese aquí la fecha de la capacitación en Seguridad y Confidencialidad más reciente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6D28E0" w14:paraId="24678E0D" w14:textId="77777777" w:rsidTr="008B74DA">
        <w:trPr>
          <w:trHeight w:val="432"/>
        </w:trPr>
        <w:tc>
          <w:tcPr>
            <w:tcW w:w="3670" w:type="dxa"/>
            <w:gridSpan w:val="11"/>
            <w:vAlign w:val="bottom"/>
          </w:tcPr>
          <w:p w14:paraId="24678E0B" w14:textId="77777777" w:rsidR="009A270F" w:rsidRPr="00F31567" w:rsidRDefault="00961655" w:rsidP="00235F9E">
            <w:pPr>
              <w:rPr>
                <w:rFonts w:ascii="Arial Narrow" w:hAnsi="Arial Narrow"/>
                <w:spacing w:val="-6"/>
              </w:rPr>
            </w:pPr>
            <w:r w:rsidRPr="00F31567">
              <w:rPr>
                <w:rFonts w:ascii="Arial Narrow" w:eastAsia="Arial Narrow" w:hAnsi="Arial Narrow" w:cs="Arial Narrow"/>
                <w:spacing w:val="-6"/>
                <w:szCs w:val="24"/>
                <w:bdr w:val="nil"/>
                <w:lang w:val="es-ES_tradnl"/>
              </w:rPr>
              <w:t>Nombre en letra de imprenta del supervisor:</w:t>
            </w:r>
          </w:p>
        </w:tc>
        <w:tc>
          <w:tcPr>
            <w:tcW w:w="6320" w:type="dxa"/>
            <w:gridSpan w:val="8"/>
            <w:tcBorders>
              <w:bottom w:val="single" w:sz="4" w:space="0" w:color="auto"/>
            </w:tcBorders>
            <w:vAlign w:val="bottom"/>
          </w:tcPr>
          <w:p w14:paraId="24678E0C" w14:textId="58781B91" w:rsidR="009A270F" w:rsidRPr="00235F9E" w:rsidRDefault="008135EE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statusText w:type="text" w:val="Ingrese aquí el nombre del supervisor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6D28E0" w14:paraId="24678E10" w14:textId="77777777" w:rsidTr="008B74DA">
        <w:trPr>
          <w:trHeight w:val="432"/>
        </w:trPr>
        <w:tc>
          <w:tcPr>
            <w:tcW w:w="1972" w:type="dxa"/>
            <w:gridSpan w:val="3"/>
            <w:vAlign w:val="bottom"/>
          </w:tcPr>
          <w:p w14:paraId="24678E0E" w14:textId="77777777" w:rsidR="009A270F" w:rsidRPr="00235F9E" w:rsidRDefault="00961655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Firma del supervisor:</w:t>
            </w:r>
          </w:p>
        </w:tc>
        <w:tc>
          <w:tcPr>
            <w:tcW w:w="8018" w:type="dxa"/>
            <w:gridSpan w:val="16"/>
            <w:tcBorders>
              <w:bottom w:val="single" w:sz="4" w:space="0" w:color="auto"/>
            </w:tcBorders>
            <w:vAlign w:val="bottom"/>
          </w:tcPr>
          <w:p w14:paraId="24678E0F" w14:textId="45C96F3A" w:rsidR="009A270F" w:rsidRPr="00235F9E" w:rsidRDefault="00E35481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El supervisor firma aquí (Haga clic para firmar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D28E0" w14:paraId="24678E15" w14:textId="77777777" w:rsidTr="008B74DA">
        <w:trPr>
          <w:trHeight w:val="432"/>
        </w:trPr>
        <w:tc>
          <w:tcPr>
            <w:tcW w:w="1715" w:type="dxa"/>
            <w:vAlign w:val="bottom"/>
          </w:tcPr>
          <w:p w14:paraId="24678E11" w14:textId="77777777" w:rsidR="006769C5" w:rsidRPr="00235F9E" w:rsidRDefault="00961655" w:rsidP="00F31567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Correo electrónico del supervisor:</w:t>
            </w:r>
          </w:p>
        </w:tc>
        <w:bookmarkStart w:id="8" w:name="Text9"/>
        <w:tc>
          <w:tcPr>
            <w:tcW w:w="4109" w:type="dxa"/>
            <w:gridSpan w:val="13"/>
            <w:tcBorders>
              <w:bottom w:val="single" w:sz="4" w:space="0" w:color="auto"/>
            </w:tcBorders>
            <w:vAlign w:val="bottom"/>
          </w:tcPr>
          <w:p w14:paraId="24678E12" w14:textId="2D6C5CCC" w:rsidR="006769C5" w:rsidRPr="00235F9E" w:rsidRDefault="00E35481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Ingrese aquí el correo electrónico del supervisor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10" w:type="dxa"/>
            <w:gridSpan w:val="4"/>
            <w:vAlign w:val="bottom"/>
          </w:tcPr>
          <w:p w14:paraId="24678E13" w14:textId="77777777" w:rsidR="006769C5" w:rsidRPr="00235F9E" w:rsidRDefault="00961655" w:rsidP="006769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Número de teléfono del supervisor:</w:t>
            </w:r>
          </w:p>
        </w:tc>
        <w:bookmarkEnd w:id="8"/>
        <w:tc>
          <w:tcPr>
            <w:tcW w:w="1956" w:type="dxa"/>
            <w:vAlign w:val="bottom"/>
          </w:tcPr>
          <w:p w14:paraId="24678E14" w14:textId="3B18863D" w:rsidR="006769C5" w:rsidRPr="00235F9E" w:rsidRDefault="008866D3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statusText w:type="text" w:val="Ingrese aquí el número telefónico del supervisor"/>
                  <w:textInput/>
                </w:ffData>
              </w:fldChar>
            </w:r>
            <w:bookmarkStart w:id="9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6D28E0" w14:paraId="24678E18" w14:textId="77777777" w:rsidTr="008B74DA">
        <w:trPr>
          <w:trHeight w:val="432"/>
        </w:trPr>
        <w:tc>
          <w:tcPr>
            <w:tcW w:w="2885" w:type="dxa"/>
            <w:gridSpan w:val="7"/>
            <w:vAlign w:val="bottom"/>
          </w:tcPr>
          <w:p w14:paraId="24678E16" w14:textId="77777777" w:rsidR="00EE5585" w:rsidRPr="00235F9E" w:rsidRDefault="00961655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Nombre en letra de imprenta de la parte responsable general:</w:t>
            </w:r>
          </w:p>
        </w:tc>
        <w:tc>
          <w:tcPr>
            <w:tcW w:w="7105" w:type="dxa"/>
            <w:gridSpan w:val="12"/>
            <w:tcBorders>
              <w:bottom w:val="single" w:sz="4" w:space="0" w:color="auto"/>
            </w:tcBorders>
            <w:vAlign w:val="bottom"/>
          </w:tcPr>
          <w:p w14:paraId="24678E17" w14:textId="18C368A9" w:rsidR="00EE5585" w:rsidRPr="00235F9E" w:rsidRDefault="008866D3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statusText w:type="text" w:val="Ingrese aquí el nombre de la parte responsable general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6D28E0" w14:paraId="24678E1D" w14:textId="77777777" w:rsidTr="008B74DA">
        <w:trPr>
          <w:trHeight w:val="432"/>
        </w:trPr>
        <w:tc>
          <w:tcPr>
            <w:tcW w:w="1985" w:type="dxa"/>
            <w:gridSpan w:val="4"/>
            <w:vAlign w:val="bottom"/>
          </w:tcPr>
          <w:p w14:paraId="24678E19" w14:textId="77777777" w:rsidR="009B6F8A" w:rsidRPr="00235F9E" w:rsidRDefault="00961655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Firma de la parte responsable general:</w:t>
            </w:r>
          </w:p>
        </w:tc>
        <w:tc>
          <w:tcPr>
            <w:tcW w:w="5312" w:type="dxa"/>
            <w:gridSpan w:val="11"/>
            <w:tcBorders>
              <w:bottom w:val="single" w:sz="4" w:space="0" w:color="auto"/>
            </w:tcBorders>
            <w:vAlign w:val="bottom"/>
          </w:tcPr>
          <w:p w14:paraId="24678E1A" w14:textId="4BFA847D" w:rsidR="009B6F8A" w:rsidRPr="00235F9E" w:rsidRDefault="00EC2F55" w:rsidP="009B6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La parte responsable general firma aquí (Haga clic para firmar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7" w:type="dxa"/>
            <w:gridSpan w:val="3"/>
            <w:vAlign w:val="bottom"/>
          </w:tcPr>
          <w:p w14:paraId="24678E1B" w14:textId="77777777" w:rsidR="009B6F8A" w:rsidRPr="00235F9E" w:rsidRDefault="00961655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Fecha:</w:t>
            </w:r>
          </w:p>
        </w:tc>
        <w:tc>
          <w:tcPr>
            <w:tcW w:w="1956" w:type="dxa"/>
            <w:vAlign w:val="bottom"/>
          </w:tcPr>
          <w:p w14:paraId="24678E1C" w14:textId="7482B297" w:rsidR="009B6F8A" w:rsidRPr="00235F9E" w:rsidRDefault="00EE2B3F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statusText w:type="text" w:val="Ingrese aquí la fecha de la firma de la parte responsable general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6D28E0" w14:paraId="24678E20" w14:textId="77777777" w:rsidTr="008B74DA">
        <w:trPr>
          <w:trHeight w:val="432"/>
        </w:trPr>
        <w:tc>
          <w:tcPr>
            <w:tcW w:w="2435" w:type="dxa"/>
            <w:gridSpan w:val="5"/>
            <w:vAlign w:val="bottom"/>
          </w:tcPr>
          <w:p w14:paraId="24678E1E" w14:textId="77777777" w:rsidR="001A61DD" w:rsidRPr="00235F9E" w:rsidRDefault="00961655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Dirección postal de la parte responsable general:</w:t>
            </w:r>
          </w:p>
        </w:tc>
        <w:tc>
          <w:tcPr>
            <w:tcW w:w="7555" w:type="dxa"/>
            <w:gridSpan w:val="14"/>
            <w:tcBorders>
              <w:bottom w:val="single" w:sz="4" w:space="0" w:color="auto"/>
            </w:tcBorders>
            <w:vAlign w:val="bottom"/>
          </w:tcPr>
          <w:p w14:paraId="24678E1F" w14:textId="21FA4DA4" w:rsidR="001A61DD" w:rsidRPr="00235F9E" w:rsidRDefault="001622C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statusText w:type="text" w:val="Ingrese aquí la dirección postal de la parte responsable general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707247" w14:paraId="706CCA24" w14:textId="77777777" w:rsidTr="008B74DA">
        <w:trPr>
          <w:trHeight w:val="432"/>
        </w:trPr>
        <w:tc>
          <w:tcPr>
            <w:tcW w:w="4055" w:type="dxa"/>
            <w:gridSpan w:val="12"/>
            <w:vAlign w:val="bottom"/>
          </w:tcPr>
          <w:p w14:paraId="4572F16B" w14:textId="48DCA46A" w:rsidR="00707247" w:rsidRDefault="008B74DA" w:rsidP="00235F9E">
            <w:pP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Mencione todas las jurisdicciones (condados) a las que el usuario tendrá acceso</w:t>
            </w:r>
            <w:r>
              <w:rPr>
                <w:rFonts w:ascii="Arial Narrow" w:eastAsia="Arial Narrow" w:hAnsi="Arial Narrow" w:cs="Arial Narrow"/>
                <w:szCs w:val="24"/>
                <w:bdr w:val="nil"/>
                <w:lang w:val="es-ES_tradnl"/>
              </w:rPr>
              <w:t>:</w:t>
            </w:r>
          </w:p>
        </w:tc>
        <w:tc>
          <w:tcPr>
            <w:tcW w:w="5935" w:type="dxa"/>
            <w:gridSpan w:val="7"/>
            <w:tcBorders>
              <w:bottom w:val="single" w:sz="4" w:space="0" w:color="auto"/>
            </w:tcBorders>
            <w:vAlign w:val="bottom"/>
          </w:tcPr>
          <w:p w14:paraId="65A47015" w14:textId="77777777" w:rsidR="00707247" w:rsidRDefault="00707247" w:rsidP="00235F9E">
            <w:pPr>
              <w:rPr>
                <w:rFonts w:ascii="Arial Narrow" w:hAnsi="Arial Narrow"/>
              </w:rPr>
            </w:pPr>
          </w:p>
        </w:tc>
      </w:tr>
      <w:tr w:rsidR="008B74DA" w14:paraId="3340B220" w14:textId="77777777" w:rsidTr="008B74DA">
        <w:trPr>
          <w:trHeight w:val="432"/>
        </w:trPr>
        <w:tc>
          <w:tcPr>
            <w:tcW w:w="9995" w:type="dxa"/>
            <w:gridSpan w:val="19"/>
            <w:tcBorders>
              <w:bottom w:val="single" w:sz="4" w:space="0" w:color="auto"/>
            </w:tcBorders>
            <w:vAlign w:val="bottom"/>
          </w:tcPr>
          <w:p w14:paraId="5DE9EB09" w14:textId="2F96BF8B" w:rsidR="008F3FC3" w:rsidRDefault="00AA00B4" w:rsidP="008F3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Mencione todas las jurisdicciones/condados a los que el usuario tendrá acceso.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6B3D8C6A" w14:textId="77777777" w:rsidR="008B74DA" w:rsidRDefault="008B74DA" w:rsidP="00235F9E">
            <w:pPr>
              <w:rPr>
                <w:rFonts w:ascii="Arial Narrow" w:hAnsi="Arial Narrow"/>
              </w:rPr>
            </w:pPr>
          </w:p>
        </w:tc>
      </w:tr>
    </w:tbl>
    <w:p w14:paraId="24678E21" w14:textId="77777777" w:rsidR="005B71E9" w:rsidRDefault="005B71E9" w:rsidP="006B6150">
      <w:pPr>
        <w:pStyle w:val="numberedbullets"/>
        <w:numPr>
          <w:ilvl w:val="0"/>
          <w:numId w:val="0"/>
        </w:numPr>
      </w:pPr>
    </w:p>
    <w:sectPr w:rsidR="005B71E9" w:rsidSect="006B615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7A2C" w14:textId="77777777" w:rsidR="00DF7128" w:rsidRDefault="00DF7128">
      <w:pPr>
        <w:spacing w:after="0"/>
      </w:pPr>
      <w:r>
        <w:separator/>
      </w:r>
    </w:p>
  </w:endnote>
  <w:endnote w:type="continuationSeparator" w:id="0">
    <w:p w14:paraId="22B00A5C" w14:textId="77777777" w:rsidR="00DF7128" w:rsidRDefault="00DF7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8E22" w14:textId="309E670C" w:rsidR="003E71DC" w:rsidRPr="002C0CDD" w:rsidRDefault="00961655" w:rsidP="003E71DC">
    <w:pPr>
      <w:pStyle w:val="Footer"/>
      <w:tabs>
        <w:tab w:val="clear" w:pos="4680"/>
        <w:tab w:val="clear" w:pos="9360"/>
        <w:tab w:val="center" w:pos="7380"/>
        <w:tab w:val="right" w:pos="9270"/>
      </w:tabs>
      <w:jc w:val="right"/>
    </w:pPr>
    <w:r w:rsidRPr="002C0CDD">
      <w:rPr>
        <w:rFonts w:eastAsia="Times New Roman" w:cs="Times New Roman"/>
        <w:szCs w:val="24"/>
        <w:bdr w:val="nil"/>
        <w:lang w:val="es-ES_tradnl"/>
      </w:rPr>
      <w:t>JURAMENTO DE ARIAS</w:t>
    </w:r>
    <w:r w:rsidRPr="002C0CDD">
      <w:rPr>
        <w:rFonts w:eastAsia="Times New Roman" w:cs="Times New Roman"/>
        <w:szCs w:val="24"/>
        <w:bdr w:val="nil"/>
        <w:lang w:val="es-ES_tradnl"/>
      </w:rPr>
      <w:tab/>
      <w:t xml:space="preserve">PN 1127277 </w:t>
    </w:r>
    <w:proofErr w:type="spellStart"/>
    <w:r w:rsidRPr="002C0CDD">
      <w:rPr>
        <w:rFonts w:eastAsia="Times New Roman" w:cs="Times New Roman"/>
        <w:szCs w:val="24"/>
        <w:bdr w:val="nil"/>
        <w:lang w:val="es-ES_tradnl"/>
      </w:rPr>
      <w:t>Revised</w:t>
    </w:r>
    <w:proofErr w:type="spellEnd"/>
    <w:r w:rsidRPr="002C0CDD">
      <w:rPr>
        <w:rFonts w:eastAsia="Times New Roman" w:cs="Times New Roman"/>
        <w:szCs w:val="24"/>
        <w:bdr w:val="nil"/>
        <w:lang w:val="es-ES_tradnl"/>
      </w:rPr>
      <w:t xml:space="preserve"> (10/</w:t>
    </w:r>
    <w:r w:rsidR="00707247">
      <w:rPr>
        <w:rFonts w:eastAsia="Times New Roman" w:cs="Times New Roman"/>
        <w:szCs w:val="24"/>
        <w:bdr w:val="nil"/>
        <w:lang w:val="es-ES_tradnl"/>
      </w:rPr>
      <w:t>20</w:t>
    </w:r>
    <w:r w:rsidRPr="002C0CDD">
      <w:rPr>
        <w:rFonts w:eastAsia="Times New Roman" w:cs="Times New Roman"/>
        <w:szCs w:val="24"/>
        <w:bdr w:val="nil"/>
        <w:lang w:val="es-ES_tradnl"/>
      </w:rPr>
      <w:t>/2020)</w:t>
    </w:r>
    <w:r w:rsidR="002C0CDD">
      <w:rPr>
        <w:rFonts w:eastAsia="Times New Roman" w:cs="Times New Roman"/>
        <w:szCs w:val="24"/>
        <w:bdr w:val="nil"/>
        <w:lang w:val="es-ES_tradnl"/>
      </w:rPr>
      <w:t xml:space="preserve"> </w:t>
    </w:r>
    <w:proofErr w:type="spellStart"/>
    <w:r w:rsidR="002C0CDD">
      <w:rPr>
        <w:rFonts w:eastAsia="Times New Roman" w:cs="Times New Roman"/>
        <w:szCs w:val="24"/>
        <w:bdr w:val="nil"/>
        <w:lang w:val="es-ES_tradnl"/>
      </w:rPr>
      <w:t>Spanish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5986" w14:textId="77777777" w:rsidR="00DF7128" w:rsidRDefault="00DF7128">
      <w:pPr>
        <w:spacing w:after="0"/>
      </w:pPr>
      <w:r>
        <w:separator/>
      </w:r>
    </w:p>
  </w:footnote>
  <w:footnote w:type="continuationSeparator" w:id="0">
    <w:p w14:paraId="5B089695" w14:textId="77777777" w:rsidR="00DF7128" w:rsidRDefault="00DF71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03D5"/>
    <w:multiLevelType w:val="hybridMultilevel"/>
    <w:tmpl w:val="413290B4"/>
    <w:lvl w:ilvl="0" w:tplc="0CB6F732">
      <w:start w:val="1"/>
      <w:numFmt w:val="decimal"/>
      <w:pStyle w:val="numberedbullets"/>
      <w:lvlText w:val="%1."/>
      <w:lvlJc w:val="left"/>
      <w:pPr>
        <w:ind w:left="1080" w:hanging="720"/>
      </w:pPr>
      <w:rPr>
        <w:rFonts w:hint="default"/>
      </w:rPr>
    </w:lvl>
    <w:lvl w:ilvl="1" w:tplc="01767BB4" w:tentative="1">
      <w:start w:val="1"/>
      <w:numFmt w:val="lowerLetter"/>
      <w:lvlText w:val="%2."/>
      <w:lvlJc w:val="left"/>
      <w:pPr>
        <w:ind w:left="1440" w:hanging="360"/>
      </w:pPr>
    </w:lvl>
    <w:lvl w:ilvl="2" w:tplc="49129C6E" w:tentative="1">
      <w:start w:val="1"/>
      <w:numFmt w:val="lowerRoman"/>
      <w:lvlText w:val="%3."/>
      <w:lvlJc w:val="right"/>
      <w:pPr>
        <w:ind w:left="2160" w:hanging="180"/>
      </w:pPr>
    </w:lvl>
    <w:lvl w:ilvl="3" w:tplc="93E8D790" w:tentative="1">
      <w:start w:val="1"/>
      <w:numFmt w:val="decimal"/>
      <w:lvlText w:val="%4."/>
      <w:lvlJc w:val="left"/>
      <w:pPr>
        <w:ind w:left="2880" w:hanging="360"/>
      </w:pPr>
    </w:lvl>
    <w:lvl w:ilvl="4" w:tplc="639482A6" w:tentative="1">
      <w:start w:val="1"/>
      <w:numFmt w:val="lowerLetter"/>
      <w:lvlText w:val="%5."/>
      <w:lvlJc w:val="left"/>
      <w:pPr>
        <w:ind w:left="3600" w:hanging="360"/>
      </w:pPr>
    </w:lvl>
    <w:lvl w:ilvl="5" w:tplc="7FF44B8E" w:tentative="1">
      <w:start w:val="1"/>
      <w:numFmt w:val="lowerRoman"/>
      <w:lvlText w:val="%6."/>
      <w:lvlJc w:val="right"/>
      <w:pPr>
        <w:ind w:left="4320" w:hanging="180"/>
      </w:pPr>
    </w:lvl>
    <w:lvl w:ilvl="6" w:tplc="1360A29A" w:tentative="1">
      <w:start w:val="1"/>
      <w:numFmt w:val="decimal"/>
      <w:lvlText w:val="%7."/>
      <w:lvlJc w:val="left"/>
      <w:pPr>
        <w:ind w:left="5040" w:hanging="360"/>
      </w:pPr>
    </w:lvl>
    <w:lvl w:ilvl="7" w:tplc="75BC3CB0" w:tentative="1">
      <w:start w:val="1"/>
      <w:numFmt w:val="lowerLetter"/>
      <w:lvlText w:val="%8."/>
      <w:lvlJc w:val="left"/>
      <w:pPr>
        <w:ind w:left="5760" w:hanging="360"/>
      </w:pPr>
    </w:lvl>
    <w:lvl w:ilvl="8" w:tplc="BFCC6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8FF"/>
    <w:multiLevelType w:val="hybridMultilevel"/>
    <w:tmpl w:val="8250CEE8"/>
    <w:lvl w:ilvl="0" w:tplc="C8BE9F16">
      <w:start w:val="1"/>
      <w:numFmt w:val="decimal"/>
      <w:lvlText w:val="%1."/>
      <w:lvlJc w:val="left"/>
      <w:pPr>
        <w:ind w:left="720" w:hanging="360"/>
      </w:pPr>
    </w:lvl>
    <w:lvl w:ilvl="1" w:tplc="959850E2" w:tentative="1">
      <w:start w:val="1"/>
      <w:numFmt w:val="lowerLetter"/>
      <w:lvlText w:val="%2."/>
      <w:lvlJc w:val="left"/>
      <w:pPr>
        <w:ind w:left="1440" w:hanging="360"/>
      </w:pPr>
    </w:lvl>
    <w:lvl w:ilvl="2" w:tplc="4650EA54" w:tentative="1">
      <w:start w:val="1"/>
      <w:numFmt w:val="lowerRoman"/>
      <w:lvlText w:val="%3."/>
      <w:lvlJc w:val="right"/>
      <w:pPr>
        <w:ind w:left="2160" w:hanging="180"/>
      </w:pPr>
    </w:lvl>
    <w:lvl w:ilvl="3" w:tplc="4CEC48CC" w:tentative="1">
      <w:start w:val="1"/>
      <w:numFmt w:val="decimal"/>
      <w:lvlText w:val="%4."/>
      <w:lvlJc w:val="left"/>
      <w:pPr>
        <w:ind w:left="2880" w:hanging="360"/>
      </w:pPr>
    </w:lvl>
    <w:lvl w:ilvl="4" w:tplc="3DBEF02E" w:tentative="1">
      <w:start w:val="1"/>
      <w:numFmt w:val="lowerLetter"/>
      <w:lvlText w:val="%5."/>
      <w:lvlJc w:val="left"/>
      <w:pPr>
        <w:ind w:left="3600" w:hanging="360"/>
      </w:pPr>
    </w:lvl>
    <w:lvl w:ilvl="5" w:tplc="DE08924C" w:tentative="1">
      <w:start w:val="1"/>
      <w:numFmt w:val="lowerRoman"/>
      <w:lvlText w:val="%6."/>
      <w:lvlJc w:val="right"/>
      <w:pPr>
        <w:ind w:left="4320" w:hanging="180"/>
      </w:pPr>
    </w:lvl>
    <w:lvl w:ilvl="6" w:tplc="0D7A54C6" w:tentative="1">
      <w:start w:val="1"/>
      <w:numFmt w:val="decimal"/>
      <w:lvlText w:val="%7."/>
      <w:lvlJc w:val="left"/>
      <w:pPr>
        <w:ind w:left="5040" w:hanging="360"/>
      </w:pPr>
    </w:lvl>
    <w:lvl w:ilvl="7" w:tplc="86DC23BE" w:tentative="1">
      <w:start w:val="1"/>
      <w:numFmt w:val="lowerLetter"/>
      <w:lvlText w:val="%8."/>
      <w:lvlJc w:val="left"/>
      <w:pPr>
        <w:ind w:left="5760" w:hanging="360"/>
      </w:pPr>
    </w:lvl>
    <w:lvl w:ilvl="8" w:tplc="BBD20A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E9"/>
    <w:rsid w:val="00004F01"/>
    <w:rsid w:val="00013DE7"/>
    <w:rsid w:val="001566B7"/>
    <w:rsid w:val="001622C2"/>
    <w:rsid w:val="001A1ADF"/>
    <w:rsid w:val="001A61DD"/>
    <w:rsid w:val="001C1C99"/>
    <w:rsid w:val="00235F9E"/>
    <w:rsid w:val="002C0CDD"/>
    <w:rsid w:val="002C2E5C"/>
    <w:rsid w:val="003E71DC"/>
    <w:rsid w:val="005B71E9"/>
    <w:rsid w:val="00620C35"/>
    <w:rsid w:val="00647F41"/>
    <w:rsid w:val="006769C5"/>
    <w:rsid w:val="006B6150"/>
    <w:rsid w:val="006C43EB"/>
    <w:rsid w:val="006D28E0"/>
    <w:rsid w:val="00707247"/>
    <w:rsid w:val="00747B3A"/>
    <w:rsid w:val="00765F8D"/>
    <w:rsid w:val="008135EE"/>
    <w:rsid w:val="008454F1"/>
    <w:rsid w:val="008866D3"/>
    <w:rsid w:val="008B74DA"/>
    <w:rsid w:val="008C693A"/>
    <w:rsid w:val="008F3FC3"/>
    <w:rsid w:val="0092455E"/>
    <w:rsid w:val="00934C4B"/>
    <w:rsid w:val="00961655"/>
    <w:rsid w:val="00975032"/>
    <w:rsid w:val="009A270F"/>
    <w:rsid w:val="009B6F8A"/>
    <w:rsid w:val="00A8264E"/>
    <w:rsid w:val="00AA00B4"/>
    <w:rsid w:val="00B2010F"/>
    <w:rsid w:val="00C921E9"/>
    <w:rsid w:val="00D13C6C"/>
    <w:rsid w:val="00D63FB8"/>
    <w:rsid w:val="00D84CB6"/>
    <w:rsid w:val="00DF2849"/>
    <w:rsid w:val="00DF7128"/>
    <w:rsid w:val="00E35481"/>
    <w:rsid w:val="00EC2F55"/>
    <w:rsid w:val="00EE2B3F"/>
    <w:rsid w:val="00EE5585"/>
    <w:rsid w:val="00F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8DE0"/>
  <w15:chartTrackingRefBased/>
  <w15:docId w15:val="{4103FD17-64A3-4821-807A-64D9581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0F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0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E9"/>
    <w:pPr>
      <w:ind w:left="720"/>
      <w:contextualSpacing/>
    </w:pPr>
  </w:style>
  <w:style w:type="paragraph" w:customStyle="1" w:styleId="numberedbullets">
    <w:name w:val="numbered bullets"/>
    <w:basedOn w:val="ListParagraph"/>
    <w:qFormat/>
    <w:rsid w:val="009A270F"/>
    <w:pPr>
      <w:numPr>
        <w:numId w:val="2"/>
      </w:numPr>
      <w:tabs>
        <w:tab w:val="left" w:pos="360"/>
      </w:tabs>
      <w:spacing w:after="120"/>
      <w:ind w:left="792" w:hanging="432"/>
      <w:contextualSpacing w:val="0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270F"/>
    <w:rPr>
      <w:rFonts w:ascii="Times New Roman" w:eastAsiaTheme="majorEastAsia" w:hAnsi="Times New Roman" w:cstheme="majorBidi"/>
      <w:b/>
      <w:caps/>
      <w:sz w:val="28"/>
      <w:szCs w:val="32"/>
    </w:rPr>
  </w:style>
  <w:style w:type="table" w:styleId="TableGrid">
    <w:name w:val="Table Grid"/>
    <w:basedOn w:val="TableNormal"/>
    <w:uiPriority w:val="39"/>
    <w:rsid w:val="009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D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E71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FOD/OIS-ISPO/Pages/Contact-U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https://www.oregon.gov/oha/covid19/Documents/ARIAS%20Confidentiality%20Statement_SP.docx</Url>
      <Description>ARIAS Confidentiality Statement_SP.docx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94375168-80F8-442D-81C2-7E78ED7F8F0E}"/>
</file>

<file path=customXml/itemProps2.xml><?xml version="1.0" encoding="utf-8"?>
<ds:datastoreItem xmlns:ds="http://schemas.openxmlformats.org/officeDocument/2006/customXml" ds:itemID="{822949FE-5E1D-4D4F-9B78-20C0F794EF0E}"/>
</file>

<file path=customXml/itemProps3.xml><?xml version="1.0" encoding="utf-8"?>
<ds:datastoreItem xmlns:ds="http://schemas.openxmlformats.org/officeDocument/2006/customXml" ds:itemID="{6E40B42F-AB7D-4FCE-B859-45F0ED3E1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 Karen L</dc:creator>
  <cp:lastModifiedBy>Claire Patton</cp:lastModifiedBy>
  <cp:revision>33</cp:revision>
  <cp:lastPrinted>2020-10-09T18:30:00Z</cp:lastPrinted>
  <dcterms:created xsi:type="dcterms:W3CDTF">2020-10-02T21:26:00Z</dcterms:created>
  <dcterms:modified xsi:type="dcterms:W3CDTF">2020-10-23T16:57:00Z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