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8B47C" w14:textId="77777777" w:rsidR="000D2039" w:rsidRPr="003C11A0" w:rsidRDefault="00F633D8" w:rsidP="00A4352E">
      <w:pPr>
        <w:tabs>
          <w:tab w:val="left" w:pos="5610"/>
        </w:tabs>
        <w:ind w:left="1340"/>
        <w:rPr>
          <w:rFonts w:ascii="Arial" w:hAnsi="Arial" w:cs="Arial"/>
          <w:sz w:val="20"/>
        </w:rPr>
      </w:pPr>
      <w:r w:rsidRPr="003C11A0">
        <w:rPr>
          <w:rFonts w:ascii="Arial" w:hAnsi="Arial" w:cs="Arial"/>
          <w:noProof/>
          <w:position w:val="3"/>
          <w:sz w:val="20"/>
        </w:rPr>
        <w:drawing>
          <wp:inline distT="0" distB="0" distL="0" distR="0" wp14:anchorId="2EE8B49E" wp14:editId="2EE8B49F">
            <wp:extent cx="1660012" cy="6225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012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11A0">
        <w:rPr>
          <w:rFonts w:ascii="Arial" w:hAnsi="Arial" w:cs="Arial"/>
          <w:position w:val="3"/>
          <w:sz w:val="20"/>
        </w:rPr>
        <w:tab/>
      </w:r>
      <w:r w:rsidRPr="003C11A0">
        <w:rPr>
          <w:rFonts w:ascii="Arial" w:hAnsi="Arial" w:cs="Arial"/>
          <w:noProof/>
          <w:sz w:val="20"/>
        </w:rPr>
        <w:drawing>
          <wp:inline distT="0" distB="0" distL="0" distR="0" wp14:anchorId="2EE8B4A0" wp14:editId="2EE8B4A1">
            <wp:extent cx="1590819" cy="56464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819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8B480" w14:textId="10C25CF8" w:rsidR="000D2039" w:rsidRPr="003C11A0" w:rsidRDefault="00874842" w:rsidP="00874842">
      <w:pPr>
        <w:pStyle w:val="Title"/>
        <w:spacing w:before="0"/>
        <w:ind w:left="0"/>
        <w:jc w:val="center"/>
        <w:rPr>
          <w:rFonts w:ascii="Arial" w:hAnsi="Arial" w:cs="Arial"/>
          <w:b/>
          <w:bCs/>
          <w:color w:val="365F91" w:themeColor="accent1" w:themeShade="BF"/>
        </w:rPr>
      </w:pPr>
      <w:r w:rsidRPr="003C11A0">
        <w:rPr>
          <w:rFonts w:ascii="Arial" w:hAnsi="Arial" w:cs="Arial"/>
          <w:color w:val="365F91" w:themeColor="accent1" w:themeShade="BF"/>
        </w:rPr>
        <w:br/>
      </w:r>
      <w:r w:rsidR="00EE117E" w:rsidRPr="003C11A0">
        <w:rPr>
          <w:rFonts w:ascii="Arial" w:hAnsi="Arial" w:cs="Arial"/>
          <w:b/>
          <w:bCs/>
          <w:color w:val="365F91" w:themeColor="accent1" w:themeShade="BF"/>
        </w:rPr>
        <w:t xml:space="preserve">COVID-19 </w:t>
      </w:r>
      <w:r w:rsidR="00E22246" w:rsidRPr="003C11A0">
        <w:rPr>
          <w:rFonts w:ascii="Arial" w:hAnsi="Arial" w:cs="Arial"/>
          <w:b/>
          <w:bCs/>
          <w:color w:val="365F91" w:themeColor="accent1" w:themeShade="BF"/>
        </w:rPr>
        <w:t>Resources</w:t>
      </w:r>
      <w:r w:rsidR="00DF5425" w:rsidRPr="003C11A0">
        <w:rPr>
          <w:rFonts w:ascii="Arial" w:hAnsi="Arial" w:cs="Arial"/>
          <w:b/>
          <w:bCs/>
          <w:color w:val="365F91" w:themeColor="accent1" w:themeShade="BF"/>
        </w:rPr>
        <w:t xml:space="preserve"> and </w:t>
      </w:r>
      <w:r w:rsidR="00E22246" w:rsidRPr="003C11A0">
        <w:rPr>
          <w:rFonts w:ascii="Arial" w:hAnsi="Arial" w:cs="Arial"/>
          <w:b/>
          <w:bCs/>
          <w:color w:val="365F91" w:themeColor="accent1" w:themeShade="BF"/>
        </w:rPr>
        <w:t xml:space="preserve">Assistance for </w:t>
      </w:r>
      <w:r w:rsidR="00DF5425" w:rsidRPr="003C11A0">
        <w:rPr>
          <w:rFonts w:ascii="Arial" w:hAnsi="Arial" w:cs="Arial"/>
          <w:b/>
          <w:bCs/>
          <w:color w:val="365F91" w:themeColor="accent1" w:themeShade="BF"/>
        </w:rPr>
        <w:t xml:space="preserve">Caregivers, </w:t>
      </w:r>
      <w:r w:rsidR="00E22246" w:rsidRPr="003C11A0">
        <w:rPr>
          <w:rFonts w:ascii="Arial" w:hAnsi="Arial" w:cs="Arial"/>
          <w:b/>
          <w:bCs/>
          <w:color w:val="365F91" w:themeColor="accent1" w:themeShade="BF"/>
        </w:rPr>
        <w:t>Parents</w:t>
      </w:r>
      <w:r w:rsidR="00DF5425" w:rsidRPr="003C11A0">
        <w:rPr>
          <w:rFonts w:ascii="Arial" w:hAnsi="Arial" w:cs="Arial"/>
          <w:b/>
          <w:bCs/>
          <w:color w:val="365F91" w:themeColor="accent1" w:themeShade="BF"/>
        </w:rPr>
        <w:t>,</w:t>
      </w:r>
      <w:r w:rsidR="00E22246" w:rsidRPr="003C11A0">
        <w:rPr>
          <w:rFonts w:ascii="Arial" w:hAnsi="Arial" w:cs="Arial"/>
          <w:b/>
          <w:bCs/>
          <w:color w:val="365F91" w:themeColor="accent1" w:themeShade="BF"/>
        </w:rPr>
        <w:t xml:space="preserve"> and Families</w:t>
      </w:r>
    </w:p>
    <w:p w14:paraId="2EE8B499" w14:textId="6808DC2B" w:rsidR="000D2039" w:rsidRPr="003C11A0" w:rsidRDefault="00B8018D" w:rsidP="00A4352E">
      <w:pPr>
        <w:pStyle w:val="BodyText"/>
        <w:rPr>
          <w:rFonts w:ascii="Arial" w:hAnsi="Arial" w:cs="Arial"/>
        </w:rPr>
      </w:pPr>
      <w:r w:rsidRPr="003C11A0">
        <w:rPr>
          <w:rFonts w:ascii="Arial" w:hAnsi="Arial" w:cs="Arial"/>
        </w:rPr>
        <w:br/>
      </w:r>
    </w:p>
    <w:p w14:paraId="7DDDEC80" w14:textId="41A01E04" w:rsidR="009B4D85" w:rsidRPr="00FA6253" w:rsidRDefault="000C5F08" w:rsidP="007728FD">
      <w:pPr>
        <w:pStyle w:val="Heading1"/>
        <w:ind w:left="0"/>
        <w:rPr>
          <w:rFonts w:ascii="Arial" w:hAnsi="Arial" w:cs="Arial"/>
          <w:color w:val="365F91" w:themeColor="accent1" w:themeShade="BF"/>
          <w:sz w:val="32"/>
          <w:szCs w:val="32"/>
        </w:rPr>
      </w:pPr>
      <w:r w:rsidRPr="00FA6253">
        <w:rPr>
          <w:rFonts w:ascii="Arial" w:hAnsi="Arial" w:cs="Arial"/>
          <w:color w:val="365F91" w:themeColor="accent1" w:themeShade="BF"/>
          <w:sz w:val="32"/>
          <w:szCs w:val="32"/>
        </w:rPr>
        <w:t>One-</w:t>
      </w:r>
      <w:r w:rsidR="007715BD" w:rsidRPr="00FA6253">
        <w:rPr>
          <w:rFonts w:ascii="Arial" w:hAnsi="Arial" w:cs="Arial"/>
          <w:color w:val="365F91" w:themeColor="accent1" w:themeShade="BF"/>
          <w:sz w:val="32"/>
          <w:szCs w:val="32"/>
        </w:rPr>
        <w:t>Stop Resource Pages</w:t>
      </w:r>
    </w:p>
    <w:p w14:paraId="798E9F80" w14:textId="0AA3A206" w:rsidR="009B4D85" w:rsidRPr="00FA6253" w:rsidRDefault="009B4D85" w:rsidP="009B4D85">
      <w:pPr>
        <w:pStyle w:val="Heading2"/>
        <w:rPr>
          <w:rFonts w:ascii="Arial" w:hAnsi="Arial" w:cs="Arial"/>
          <w:sz w:val="24"/>
          <w:szCs w:val="24"/>
        </w:rPr>
      </w:pPr>
    </w:p>
    <w:p w14:paraId="50D84713" w14:textId="10D8062E" w:rsidR="00E41CAE" w:rsidRPr="00FA6253" w:rsidRDefault="00E41CAE" w:rsidP="007728FD">
      <w:pPr>
        <w:pStyle w:val="Heading2"/>
        <w:rPr>
          <w:rFonts w:ascii="Arial" w:hAnsi="Arial" w:cs="Arial"/>
          <w:sz w:val="24"/>
          <w:szCs w:val="24"/>
        </w:rPr>
      </w:pPr>
      <w:r w:rsidRPr="00FA6253">
        <w:rPr>
          <w:rFonts w:ascii="Arial" w:hAnsi="Arial" w:cs="Arial"/>
          <w:sz w:val="24"/>
          <w:szCs w:val="24"/>
        </w:rPr>
        <w:t xml:space="preserve">211info </w:t>
      </w:r>
    </w:p>
    <w:p w14:paraId="142B779A" w14:textId="77777777" w:rsidR="00E41CAE" w:rsidRPr="00FA6253" w:rsidRDefault="00E41CAE" w:rsidP="00E41CAE">
      <w:pPr>
        <w:pStyle w:val="BodyText"/>
        <w:numPr>
          <w:ilvl w:val="0"/>
          <w:numId w:val="28"/>
        </w:numPr>
        <w:ind w:right="99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>2-1-1 is a statewide resource that can provide information about available assistance, answer questions, and help with basic needs. You can call 2-1-1 or visit their website:</w:t>
      </w:r>
    </w:p>
    <w:p w14:paraId="28EE8A72" w14:textId="4BC4E743" w:rsidR="000C5F08" w:rsidRPr="00FA6253" w:rsidRDefault="00FA6253" w:rsidP="00E41CAE">
      <w:pPr>
        <w:pStyle w:val="BodyText"/>
        <w:ind w:firstLine="720"/>
        <w:rPr>
          <w:rFonts w:ascii="Arial" w:hAnsi="Arial" w:cs="Arial"/>
          <w:sz w:val="22"/>
          <w:szCs w:val="22"/>
        </w:rPr>
      </w:pPr>
      <w:hyperlink r:id="rId13" w:history="1">
        <w:r w:rsidR="00F43BAE" w:rsidRPr="00FA6253">
          <w:rPr>
            <w:rStyle w:val="Hyperlink"/>
            <w:rFonts w:ascii="Arial" w:hAnsi="Arial" w:cs="Arial"/>
            <w:sz w:val="22"/>
            <w:szCs w:val="22"/>
          </w:rPr>
          <w:t>https://covid19.211info.org/</w:t>
        </w:r>
      </w:hyperlink>
      <w:r w:rsidR="00E41CAE" w:rsidRPr="00FA6253">
        <w:rPr>
          <w:rFonts w:ascii="Arial" w:hAnsi="Arial" w:cs="Arial"/>
          <w:sz w:val="22"/>
          <w:szCs w:val="22"/>
        </w:rPr>
        <w:t xml:space="preserve"> and </w:t>
      </w:r>
      <w:hyperlink r:id="rId14" w:history="1">
        <w:r w:rsidR="00E41CAE" w:rsidRPr="00FA6253">
          <w:rPr>
            <w:rStyle w:val="Hyperlink"/>
            <w:rFonts w:ascii="Arial" w:hAnsi="Arial" w:cs="Arial"/>
            <w:sz w:val="22"/>
            <w:szCs w:val="22"/>
          </w:rPr>
          <w:t>211info.org/</w:t>
        </w:r>
      </w:hyperlink>
      <w:r w:rsidR="00E41CAE" w:rsidRPr="00FA6253">
        <w:rPr>
          <w:rFonts w:ascii="Arial" w:hAnsi="Arial" w:cs="Arial"/>
          <w:sz w:val="22"/>
          <w:szCs w:val="22"/>
        </w:rPr>
        <w:br/>
      </w:r>
    </w:p>
    <w:p w14:paraId="62AAE171" w14:textId="4251C59A" w:rsidR="000C5F08" w:rsidRPr="00FA6253" w:rsidRDefault="000C5F08" w:rsidP="00A6124A">
      <w:pPr>
        <w:pStyle w:val="Heading2"/>
        <w:rPr>
          <w:rFonts w:ascii="Arial" w:hAnsi="Arial" w:cs="Arial"/>
          <w:sz w:val="24"/>
          <w:szCs w:val="24"/>
        </w:rPr>
      </w:pPr>
      <w:r w:rsidRPr="00FA6253">
        <w:rPr>
          <w:rFonts w:ascii="Arial" w:hAnsi="Arial" w:cs="Arial"/>
          <w:sz w:val="24"/>
          <w:szCs w:val="24"/>
        </w:rPr>
        <w:t xml:space="preserve">Oregon Health and Human Services - Resources for Communities </w:t>
      </w:r>
    </w:p>
    <w:p w14:paraId="5097A9A1" w14:textId="7EB3EC80" w:rsidR="000C5F08" w:rsidRPr="00FA6253" w:rsidRDefault="00FA6253" w:rsidP="000C5F08">
      <w:pPr>
        <w:pStyle w:val="BodyText"/>
        <w:numPr>
          <w:ilvl w:val="0"/>
          <w:numId w:val="19"/>
        </w:numPr>
        <w:ind w:right="99"/>
        <w:rPr>
          <w:rFonts w:ascii="Arial" w:hAnsi="Arial" w:cs="Arial"/>
          <w:sz w:val="22"/>
          <w:szCs w:val="22"/>
        </w:rPr>
      </w:pPr>
      <w:hyperlink r:id="rId15" w:history="1">
        <w:r w:rsidR="000C5F08" w:rsidRPr="00FA6253">
          <w:rPr>
            <w:rStyle w:val="Hyperlink"/>
            <w:rFonts w:ascii="Arial" w:hAnsi="Arial" w:cs="Arial"/>
            <w:sz w:val="22"/>
            <w:szCs w:val="22"/>
          </w:rPr>
          <w:t>Oregon Health and Human Services provides</w:t>
        </w:r>
      </w:hyperlink>
      <w:r w:rsidR="000C5F08" w:rsidRPr="00FA6253">
        <w:rPr>
          <w:rFonts w:ascii="Arial" w:hAnsi="Arial" w:cs="Arial"/>
          <w:sz w:val="22"/>
          <w:szCs w:val="22"/>
        </w:rPr>
        <w:t xml:space="preserve"> a one-stop webpage to provide a wide range of resources for communities during the COVID-19 pandemic.</w:t>
      </w:r>
    </w:p>
    <w:p w14:paraId="65536FCF" w14:textId="77777777" w:rsidR="000C5F08" w:rsidRPr="00FA6253" w:rsidRDefault="000C5F08" w:rsidP="000C5F08">
      <w:pPr>
        <w:pStyle w:val="BodyText"/>
        <w:numPr>
          <w:ilvl w:val="0"/>
          <w:numId w:val="19"/>
        </w:numPr>
        <w:ind w:right="99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>Topics include healthcare, housing, food and nutrition assistance, childcare, legal assistance, immigration, and many others.</w:t>
      </w:r>
    </w:p>
    <w:p w14:paraId="32C0D547" w14:textId="663FB0DD" w:rsidR="000C5F08" w:rsidRPr="00FA6253" w:rsidRDefault="00FA6253" w:rsidP="00E41CAE">
      <w:pPr>
        <w:pStyle w:val="BodyText"/>
        <w:ind w:firstLine="720"/>
        <w:rPr>
          <w:rFonts w:ascii="Arial" w:hAnsi="Arial" w:cs="Arial"/>
          <w:sz w:val="22"/>
          <w:szCs w:val="22"/>
        </w:rPr>
      </w:pPr>
      <w:hyperlink r:id="rId16" w:history="1">
        <w:r w:rsidR="003F504C" w:rsidRPr="00FA6253">
          <w:rPr>
            <w:rStyle w:val="Hyperlink"/>
            <w:rFonts w:ascii="Arial" w:hAnsi="Arial" w:cs="Arial"/>
            <w:sz w:val="22"/>
            <w:szCs w:val="22"/>
          </w:rPr>
          <w:t>https://govstatus.egov.com/or-dhs-community-resources</w:t>
        </w:r>
      </w:hyperlink>
      <w:r w:rsidR="00D10738" w:rsidRPr="00FA6253">
        <w:rPr>
          <w:rFonts w:ascii="Arial" w:hAnsi="Arial" w:cs="Arial"/>
          <w:sz w:val="22"/>
          <w:szCs w:val="22"/>
        </w:rPr>
        <w:br/>
      </w:r>
      <w:r w:rsidR="007728FD" w:rsidRPr="00FA6253">
        <w:rPr>
          <w:rFonts w:ascii="Arial" w:hAnsi="Arial" w:cs="Arial"/>
          <w:sz w:val="22"/>
          <w:szCs w:val="22"/>
        </w:rPr>
        <w:br/>
      </w:r>
    </w:p>
    <w:p w14:paraId="1128BB6C" w14:textId="508A1B4B" w:rsidR="000C5F08" w:rsidRPr="00FA6253" w:rsidRDefault="00D10738" w:rsidP="007728FD">
      <w:pPr>
        <w:pStyle w:val="Heading1"/>
        <w:ind w:left="0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color w:val="365F91" w:themeColor="accent1" w:themeShade="BF"/>
          <w:sz w:val="32"/>
          <w:szCs w:val="32"/>
        </w:rPr>
        <w:t xml:space="preserve">Pandemic Resources and Assistance </w:t>
      </w:r>
      <w:r w:rsidR="00A6124A" w:rsidRPr="00FA6253">
        <w:rPr>
          <w:rFonts w:ascii="Arial" w:hAnsi="Arial" w:cs="Arial"/>
          <w:sz w:val="22"/>
          <w:szCs w:val="22"/>
        </w:rPr>
        <w:br/>
      </w:r>
    </w:p>
    <w:p w14:paraId="6BBF4473" w14:textId="77777777" w:rsidR="00287643" w:rsidRPr="00FA6253" w:rsidRDefault="00C66B86" w:rsidP="00D10738">
      <w:pPr>
        <w:pStyle w:val="Heading2"/>
        <w:rPr>
          <w:rFonts w:ascii="Arial" w:hAnsi="Arial" w:cs="Arial"/>
          <w:sz w:val="24"/>
          <w:szCs w:val="24"/>
        </w:rPr>
      </w:pPr>
      <w:r w:rsidRPr="00FA6253">
        <w:rPr>
          <w:rFonts w:ascii="Arial" w:hAnsi="Arial" w:cs="Arial"/>
          <w:sz w:val="24"/>
          <w:szCs w:val="24"/>
        </w:rPr>
        <w:t>Food and Nutrition Assistance:</w:t>
      </w:r>
      <w:r w:rsidR="00A474CE" w:rsidRPr="00FA6253">
        <w:rPr>
          <w:rFonts w:ascii="Arial" w:hAnsi="Arial" w:cs="Arial"/>
          <w:sz w:val="24"/>
          <w:szCs w:val="24"/>
        </w:rPr>
        <w:t xml:space="preserve"> </w:t>
      </w:r>
    </w:p>
    <w:p w14:paraId="043C651A" w14:textId="26823A6E" w:rsidR="00287643" w:rsidRPr="00FA6253" w:rsidRDefault="00FA6253" w:rsidP="00A4352E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hyperlink r:id="rId17" w:history="1">
        <w:r w:rsidR="00287643" w:rsidRPr="00FA6253">
          <w:rPr>
            <w:rStyle w:val="Hyperlink"/>
            <w:rFonts w:ascii="Arial" w:hAnsi="Arial" w:cs="Arial"/>
            <w:sz w:val="22"/>
            <w:szCs w:val="22"/>
          </w:rPr>
          <w:t>NeedFood.Oregon.gov</w:t>
        </w:r>
      </w:hyperlink>
      <w:r w:rsidR="00287643" w:rsidRPr="00FA6253">
        <w:rPr>
          <w:rFonts w:ascii="Arial" w:hAnsi="Arial" w:cs="Arial"/>
          <w:sz w:val="22"/>
          <w:szCs w:val="22"/>
        </w:rPr>
        <w:t xml:space="preserve"> is one-stop website for food and nutrition resources during the pandemic to help you get what you need</w:t>
      </w:r>
      <w:r w:rsidR="00453CA8" w:rsidRPr="00FA6253">
        <w:rPr>
          <w:rFonts w:ascii="Arial" w:hAnsi="Arial" w:cs="Arial"/>
          <w:sz w:val="22"/>
          <w:szCs w:val="22"/>
        </w:rPr>
        <w:t>.</w:t>
      </w:r>
      <w:r w:rsidR="00287643" w:rsidRPr="00FA6253">
        <w:rPr>
          <w:rFonts w:ascii="Arial" w:hAnsi="Arial" w:cs="Arial"/>
          <w:sz w:val="22"/>
          <w:szCs w:val="22"/>
        </w:rPr>
        <w:t xml:space="preserve"> </w:t>
      </w:r>
      <w:r w:rsidR="00453CA8" w:rsidRPr="00FA6253">
        <w:rPr>
          <w:rFonts w:ascii="Arial" w:hAnsi="Arial" w:cs="Arial"/>
          <w:sz w:val="22"/>
          <w:szCs w:val="22"/>
        </w:rPr>
        <w:br/>
      </w:r>
      <w:hyperlink r:id="rId18" w:history="1">
        <w:r w:rsidR="003F208F" w:rsidRPr="00FA6253">
          <w:rPr>
            <w:rStyle w:val="Hyperlink"/>
            <w:rFonts w:ascii="Arial" w:hAnsi="Arial" w:cs="Arial"/>
            <w:sz w:val="22"/>
            <w:szCs w:val="22"/>
          </w:rPr>
          <w:t>https://</w:t>
        </w:r>
        <w:r w:rsidR="00287643" w:rsidRPr="00FA6253">
          <w:rPr>
            <w:rStyle w:val="Hyperlink"/>
            <w:rFonts w:ascii="Arial" w:hAnsi="Arial" w:cs="Arial"/>
            <w:sz w:val="22"/>
            <w:szCs w:val="22"/>
          </w:rPr>
          <w:t>govstatus.egov.com/or-dhs-food</w:t>
        </w:r>
      </w:hyperlink>
      <w:r w:rsidR="00162CE7" w:rsidRPr="00FA6253">
        <w:rPr>
          <w:rFonts w:ascii="Arial" w:hAnsi="Arial" w:cs="Arial"/>
          <w:sz w:val="22"/>
          <w:szCs w:val="22"/>
        </w:rPr>
        <w:br/>
      </w:r>
    </w:p>
    <w:p w14:paraId="690E6C0B" w14:textId="7C4A4C5E" w:rsidR="003F504C" w:rsidRPr="00FA6253" w:rsidRDefault="00FA6253" w:rsidP="003F504C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hyperlink r:id="rId19" w:history="1">
        <w:r w:rsidR="00A474CE" w:rsidRPr="00FA6253">
          <w:rPr>
            <w:rStyle w:val="Hyperlink"/>
            <w:rFonts w:ascii="Arial" w:hAnsi="Arial" w:cs="Arial"/>
            <w:sz w:val="22"/>
            <w:szCs w:val="22"/>
          </w:rPr>
          <w:t>Supplemental Nutrition Assistance Program (SNAP)</w:t>
        </w:r>
      </w:hyperlink>
      <w:r w:rsidR="00A474CE" w:rsidRPr="00FA6253">
        <w:rPr>
          <w:rFonts w:ascii="Arial" w:hAnsi="Arial" w:cs="Arial"/>
          <w:sz w:val="22"/>
          <w:szCs w:val="22"/>
        </w:rPr>
        <w:t xml:space="preserve"> can be used to help pay for groceries, and the Federal Families First Act requires states to increase monthly SNAP benefits by 15% for all current recipients. </w:t>
      </w:r>
      <w:r w:rsidR="003F504C" w:rsidRPr="00FA6253">
        <w:rPr>
          <w:rFonts w:ascii="Arial" w:hAnsi="Arial" w:cs="Arial"/>
          <w:sz w:val="22"/>
          <w:szCs w:val="22"/>
        </w:rPr>
        <w:br/>
      </w:r>
      <w:hyperlink r:id="rId20" w:history="1">
        <w:r w:rsidR="003F504C" w:rsidRPr="00FA6253">
          <w:rPr>
            <w:rStyle w:val="Hyperlink"/>
            <w:rFonts w:ascii="Arial" w:hAnsi="Arial" w:cs="Arial"/>
            <w:sz w:val="22"/>
            <w:szCs w:val="22"/>
          </w:rPr>
          <w:t>https://www.oregon.gov/dhs/assistance/food-benefits/pages/about-snap.aspx</w:t>
        </w:r>
      </w:hyperlink>
    </w:p>
    <w:p w14:paraId="1CFBEE6C" w14:textId="77777777" w:rsidR="00874842" w:rsidRPr="00FA6253" w:rsidRDefault="00874842" w:rsidP="00874842">
      <w:pPr>
        <w:pStyle w:val="BodyText"/>
        <w:rPr>
          <w:rFonts w:ascii="Arial" w:hAnsi="Arial" w:cs="Arial"/>
          <w:sz w:val="22"/>
          <w:szCs w:val="22"/>
        </w:rPr>
      </w:pPr>
    </w:p>
    <w:p w14:paraId="34E39DB8" w14:textId="3BA76AB6" w:rsidR="009D2AF0" w:rsidRPr="00FA6253" w:rsidRDefault="002B683A" w:rsidP="00874842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 xml:space="preserve">Students eligible for free or reduced-price breakfast and lunch at school were also eligible for additional food benefits through </w:t>
      </w:r>
      <w:hyperlink r:id="rId21" w:history="1">
        <w:r w:rsidRPr="00FA6253">
          <w:rPr>
            <w:rStyle w:val="Hyperlink"/>
            <w:rFonts w:ascii="Arial" w:hAnsi="Arial" w:cs="Arial"/>
            <w:sz w:val="22"/>
            <w:szCs w:val="22"/>
          </w:rPr>
          <w:t>Oregon's Pandemic Electronic Benefits (P-EBT</w:t>
        </w:r>
      </w:hyperlink>
      <w:r w:rsidR="005B1A1C" w:rsidRPr="00FA6253">
        <w:rPr>
          <w:rFonts w:ascii="Arial" w:hAnsi="Arial" w:cs="Arial"/>
          <w:sz w:val="22"/>
          <w:szCs w:val="22"/>
        </w:rPr>
        <w:t>)</w:t>
      </w:r>
      <w:r w:rsidRPr="00FA6253">
        <w:rPr>
          <w:rFonts w:ascii="Arial" w:hAnsi="Arial" w:cs="Arial"/>
          <w:sz w:val="22"/>
          <w:szCs w:val="22"/>
        </w:rPr>
        <w:t>. This is in addition to their pickup meals at school. It was automatically issued as a one-time payment on new or existing Oregon EBT card. You can find more information on the Oregon Department of Human Services</w:t>
      </w:r>
      <w:r w:rsidR="009D2AF0" w:rsidRPr="00FA6253">
        <w:rPr>
          <w:rFonts w:ascii="Arial" w:hAnsi="Arial" w:cs="Arial"/>
          <w:sz w:val="22"/>
          <w:szCs w:val="22"/>
        </w:rPr>
        <w:t xml:space="preserve"> P-EBT</w:t>
      </w:r>
      <w:r w:rsidRPr="00FA6253">
        <w:rPr>
          <w:rFonts w:ascii="Arial" w:hAnsi="Arial" w:cs="Arial"/>
          <w:sz w:val="22"/>
          <w:szCs w:val="22"/>
        </w:rPr>
        <w:t xml:space="preserve"> website:</w:t>
      </w:r>
      <w:r w:rsidR="009D2AF0" w:rsidRPr="00FA6253">
        <w:rPr>
          <w:rFonts w:ascii="Arial" w:hAnsi="Arial" w:cs="Arial"/>
          <w:sz w:val="22"/>
          <w:szCs w:val="22"/>
        </w:rPr>
        <w:t xml:space="preserve"> </w:t>
      </w:r>
      <w:r w:rsidR="00874842" w:rsidRPr="00FA6253">
        <w:rPr>
          <w:rFonts w:ascii="Arial" w:hAnsi="Arial" w:cs="Arial"/>
          <w:sz w:val="22"/>
          <w:szCs w:val="22"/>
        </w:rPr>
        <w:br/>
      </w:r>
      <w:hyperlink r:id="rId22" w:history="1">
        <w:r w:rsidR="003F208F" w:rsidRPr="00FA6253">
          <w:rPr>
            <w:rStyle w:val="Hyperlink"/>
            <w:rFonts w:ascii="Arial" w:hAnsi="Arial" w:cs="Arial"/>
            <w:sz w:val="22"/>
            <w:szCs w:val="22"/>
          </w:rPr>
          <w:t>https://www.</w:t>
        </w:r>
        <w:r w:rsidR="002C04E9" w:rsidRPr="00FA6253">
          <w:rPr>
            <w:rStyle w:val="Hyperlink"/>
            <w:rFonts w:ascii="Arial" w:hAnsi="Arial" w:cs="Arial"/>
            <w:sz w:val="22"/>
            <w:szCs w:val="22"/>
          </w:rPr>
          <w:t>oregon.gov/dhs/assistance/food-benefits/pages/p-ebt.aspx</w:t>
        </w:r>
      </w:hyperlink>
      <w:r w:rsidR="00162CE7" w:rsidRPr="00FA6253">
        <w:rPr>
          <w:rFonts w:ascii="Arial" w:hAnsi="Arial" w:cs="Arial"/>
          <w:sz w:val="22"/>
          <w:szCs w:val="22"/>
        </w:rPr>
        <w:br/>
      </w:r>
    </w:p>
    <w:p w14:paraId="4B44C2B3" w14:textId="28195F7E" w:rsidR="00C66B86" w:rsidRPr="00FA6253" w:rsidRDefault="00A474CE" w:rsidP="00A4352E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>During the pandemic, EBT cards can also be used for grocery delivery from places like Safeway, Amazon</w:t>
      </w:r>
      <w:r w:rsidR="00AF19F7" w:rsidRPr="00FA6253">
        <w:rPr>
          <w:rFonts w:ascii="Arial" w:hAnsi="Arial" w:cs="Arial"/>
          <w:sz w:val="22"/>
          <w:szCs w:val="22"/>
        </w:rPr>
        <w:t xml:space="preserve"> Fresh</w:t>
      </w:r>
      <w:r w:rsidRPr="00FA6253">
        <w:rPr>
          <w:rFonts w:ascii="Arial" w:hAnsi="Arial" w:cs="Arial"/>
          <w:sz w:val="22"/>
          <w:szCs w:val="22"/>
        </w:rPr>
        <w:t>, and Instacart</w:t>
      </w:r>
      <w:r w:rsidR="00647EA3" w:rsidRPr="00FA6253">
        <w:rPr>
          <w:rFonts w:ascii="Arial" w:hAnsi="Arial" w:cs="Arial"/>
          <w:sz w:val="22"/>
          <w:szCs w:val="22"/>
        </w:rPr>
        <w:t>.</w:t>
      </w:r>
      <w:r w:rsidR="00F92439" w:rsidRPr="00FA6253">
        <w:rPr>
          <w:rFonts w:ascii="Arial" w:hAnsi="Arial" w:cs="Arial"/>
          <w:sz w:val="22"/>
          <w:szCs w:val="22"/>
        </w:rPr>
        <w:br/>
      </w:r>
    </w:p>
    <w:p w14:paraId="18C94C3B" w14:textId="38F0565A" w:rsidR="00E96E06" w:rsidRPr="00FA6253" w:rsidRDefault="00E96E06" w:rsidP="00D10738">
      <w:pPr>
        <w:pStyle w:val="Heading2"/>
        <w:rPr>
          <w:rFonts w:ascii="Arial" w:hAnsi="Arial" w:cs="Arial"/>
          <w:sz w:val="24"/>
          <w:szCs w:val="24"/>
        </w:rPr>
      </w:pPr>
      <w:r w:rsidRPr="00FA6253">
        <w:rPr>
          <w:rFonts w:ascii="Arial" w:hAnsi="Arial" w:cs="Arial"/>
          <w:sz w:val="24"/>
          <w:szCs w:val="24"/>
        </w:rPr>
        <w:lastRenderedPageBreak/>
        <w:t xml:space="preserve">Employment Protections and Paid Time Off: </w:t>
      </w:r>
    </w:p>
    <w:p w14:paraId="0C5A31AB" w14:textId="7991D0D1" w:rsidR="006037B5" w:rsidRPr="00FA6253" w:rsidRDefault="00FA6253" w:rsidP="00231E79">
      <w:pPr>
        <w:pStyle w:val="Body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hyperlink r:id="rId23" w:history="1">
        <w:r w:rsidR="00231E79" w:rsidRPr="00FA6253">
          <w:rPr>
            <w:rStyle w:val="Hyperlink"/>
            <w:rFonts w:ascii="Arial" w:hAnsi="Arial" w:cs="Arial"/>
            <w:sz w:val="22"/>
            <w:szCs w:val="22"/>
          </w:rPr>
          <w:t>Oregon Bureau of Labor and Industries (BOLI)</w:t>
        </w:r>
      </w:hyperlink>
      <w:r w:rsidR="00231E79" w:rsidRPr="00FA6253">
        <w:rPr>
          <w:rFonts w:ascii="Arial" w:hAnsi="Arial" w:cs="Arial"/>
          <w:sz w:val="22"/>
          <w:szCs w:val="22"/>
        </w:rPr>
        <w:t xml:space="preserve"> has established a permanent provision for employees with a child whose school or childcare provider is closed in conjunction with a statewide public health emergency.</w:t>
      </w:r>
      <w:r w:rsidR="006037B5" w:rsidRPr="00FA6253">
        <w:rPr>
          <w:rFonts w:ascii="Arial" w:hAnsi="Arial" w:cs="Arial"/>
          <w:sz w:val="22"/>
          <w:szCs w:val="22"/>
        </w:rPr>
        <w:br/>
      </w:r>
      <w:hyperlink r:id="rId24" w:history="1">
        <w:r w:rsidR="006037B5" w:rsidRPr="00FA6253">
          <w:rPr>
            <w:rStyle w:val="Hyperlink"/>
            <w:rFonts w:ascii="Arial" w:hAnsi="Arial" w:cs="Arial"/>
            <w:sz w:val="22"/>
            <w:szCs w:val="22"/>
          </w:rPr>
          <w:t>https://www.oregon.gov/boli/workers/pages/oregon-family-leave.aspx</w:t>
        </w:r>
      </w:hyperlink>
    </w:p>
    <w:p w14:paraId="145FF227" w14:textId="4C0F4238" w:rsidR="002F6EB0" w:rsidRPr="00FA6253" w:rsidRDefault="002F6EB0" w:rsidP="006037B5">
      <w:pPr>
        <w:pStyle w:val="BodyText"/>
        <w:ind w:left="720"/>
        <w:rPr>
          <w:rFonts w:ascii="Arial" w:hAnsi="Arial" w:cs="Arial"/>
          <w:sz w:val="22"/>
          <w:szCs w:val="22"/>
        </w:rPr>
      </w:pPr>
    </w:p>
    <w:p w14:paraId="10BDFADA" w14:textId="275E5FED" w:rsidR="003706AA" w:rsidRPr="00FA6253" w:rsidRDefault="003706AA" w:rsidP="00A4352E">
      <w:pPr>
        <w:pStyle w:val="Body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 xml:space="preserve">For agricultural workers, </w:t>
      </w:r>
      <w:r w:rsidR="001104A1" w:rsidRPr="00FA6253">
        <w:rPr>
          <w:rFonts w:ascii="Arial" w:hAnsi="Arial" w:cs="Arial"/>
          <w:sz w:val="22"/>
          <w:szCs w:val="22"/>
        </w:rPr>
        <w:t xml:space="preserve">the </w:t>
      </w:r>
      <w:hyperlink r:id="rId25" w:history="1">
        <w:r w:rsidR="001104A1" w:rsidRPr="00FA6253">
          <w:rPr>
            <w:rStyle w:val="Hyperlink"/>
            <w:rFonts w:ascii="Arial" w:hAnsi="Arial" w:cs="Arial"/>
            <w:sz w:val="22"/>
            <w:szCs w:val="22"/>
          </w:rPr>
          <w:t>Oregon Worker Relief Fund</w:t>
        </w:r>
      </w:hyperlink>
      <w:r w:rsidR="001104A1" w:rsidRPr="00FA6253">
        <w:rPr>
          <w:rFonts w:ascii="Arial" w:hAnsi="Arial" w:cs="Arial"/>
          <w:sz w:val="22"/>
          <w:szCs w:val="22"/>
        </w:rPr>
        <w:t xml:space="preserve"> provides </w:t>
      </w:r>
      <w:r w:rsidRPr="00FA6253">
        <w:rPr>
          <w:rFonts w:ascii="Arial" w:hAnsi="Arial" w:cs="Arial"/>
          <w:sz w:val="22"/>
          <w:szCs w:val="22"/>
        </w:rPr>
        <w:t>temporary financial assistance of $430 for one week or $860 for two weeks.</w:t>
      </w:r>
      <w:r w:rsidR="001104A1" w:rsidRPr="00FA6253">
        <w:rPr>
          <w:rFonts w:ascii="Arial" w:hAnsi="Arial" w:cs="Arial"/>
          <w:sz w:val="22"/>
          <w:szCs w:val="22"/>
        </w:rPr>
        <w:t xml:space="preserve"> </w:t>
      </w:r>
      <w:hyperlink r:id="rId26" w:history="1">
        <w:r w:rsidR="003F504C" w:rsidRPr="00FA6253">
          <w:rPr>
            <w:rStyle w:val="Hyperlink"/>
            <w:rFonts w:ascii="Arial" w:hAnsi="Arial" w:cs="Arial"/>
            <w:sz w:val="22"/>
            <w:szCs w:val="22"/>
          </w:rPr>
          <w:t>https://workerrelief.org/quarantine-fund/</w:t>
        </w:r>
      </w:hyperlink>
    </w:p>
    <w:p w14:paraId="2CD1C3A8" w14:textId="6F9CC5FA" w:rsidR="006102C4" w:rsidRPr="00FA6253" w:rsidRDefault="006102C4" w:rsidP="006102C4">
      <w:pPr>
        <w:pStyle w:val="BodyText"/>
        <w:rPr>
          <w:rFonts w:ascii="Arial" w:hAnsi="Arial" w:cs="Arial"/>
          <w:sz w:val="22"/>
          <w:szCs w:val="22"/>
        </w:rPr>
      </w:pPr>
    </w:p>
    <w:p w14:paraId="22022F12" w14:textId="77777777" w:rsidR="006102C4" w:rsidRPr="00FA6253" w:rsidRDefault="006102C4" w:rsidP="006102C4">
      <w:pPr>
        <w:pStyle w:val="Heading2"/>
        <w:rPr>
          <w:rFonts w:ascii="Arial" w:hAnsi="Arial" w:cs="Arial"/>
          <w:sz w:val="24"/>
          <w:szCs w:val="24"/>
        </w:rPr>
      </w:pPr>
      <w:r w:rsidRPr="00FA6253">
        <w:rPr>
          <w:rFonts w:ascii="Arial" w:hAnsi="Arial" w:cs="Arial"/>
          <w:sz w:val="24"/>
          <w:szCs w:val="24"/>
        </w:rPr>
        <w:t>Cash Assistance</w:t>
      </w:r>
    </w:p>
    <w:p w14:paraId="1D7B3184" w14:textId="5DE1A567" w:rsidR="00CA0366" w:rsidRPr="00FA6253" w:rsidRDefault="00FA6253" w:rsidP="00CA0366">
      <w:pPr>
        <w:pStyle w:val="Body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hyperlink r:id="rId27" w:history="1">
        <w:r w:rsidR="006102C4" w:rsidRPr="00FA6253">
          <w:rPr>
            <w:rStyle w:val="Hyperlink"/>
            <w:rFonts w:ascii="Arial" w:hAnsi="Arial" w:cs="Arial"/>
            <w:sz w:val="22"/>
            <w:szCs w:val="22"/>
          </w:rPr>
          <w:t>Temporary Assistance for Needy Families (TANF)</w:t>
        </w:r>
      </w:hyperlink>
      <w:r w:rsidR="006102C4" w:rsidRPr="00FA6253">
        <w:rPr>
          <w:rFonts w:ascii="Arial" w:hAnsi="Arial" w:cs="Arial"/>
          <w:sz w:val="22"/>
          <w:szCs w:val="22"/>
        </w:rPr>
        <w:t xml:space="preserve"> provides cash assistance to pregnant women and </w:t>
      </w:r>
      <w:r w:rsidR="000C5029" w:rsidRPr="00FA6253">
        <w:rPr>
          <w:rFonts w:ascii="Arial" w:hAnsi="Arial" w:cs="Arial"/>
          <w:sz w:val="22"/>
          <w:szCs w:val="22"/>
        </w:rPr>
        <w:t>low-income</w:t>
      </w:r>
      <w:r w:rsidR="006102C4" w:rsidRPr="00FA6253">
        <w:rPr>
          <w:rFonts w:ascii="Arial" w:hAnsi="Arial" w:cs="Arial"/>
          <w:sz w:val="22"/>
          <w:szCs w:val="22"/>
        </w:rPr>
        <w:t xml:space="preserve"> families with children </w:t>
      </w:r>
      <w:r w:rsidR="00CA0366" w:rsidRPr="00FA6253">
        <w:rPr>
          <w:rFonts w:ascii="Arial" w:hAnsi="Arial" w:cs="Arial"/>
          <w:sz w:val="22"/>
          <w:szCs w:val="22"/>
        </w:rPr>
        <w:br/>
      </w:r>
      <w:hyperlink r:id="rId28" w:history="1">
        <w:r w:rsidR="003F504C" w:rsidRPr="00FA6253">
          <w:rPr>
            <w:rStyle w:val="Hyperlink"/>
            <w:rFonts w:ascii="Arial" w:hAnsi="Arial" w:cs="Arial"/>
            <w:sz w:val="22"/>
            <w:szCs w:val="22"/>
          </w:rPr>
          <w:t>https://www.benefits.gov/benefit/1333</w:t>
        </w:r>
      </w:hyperlink>
    </w:p>
    <w:p w14:paraId="45F30E4C" w14:textId="18F60604" w:rsidR="006102C4" w:rsidRPr="00FA6253" w:rsidRDefault="006102C4" w:rsidP="00CA0366">
      <w:pPr>
        <w:pStyle w:val="BodyText"/>
        <w:ind w:left="360"/>
        <w:rPr>
          <w:rFonts w:ascii="Arial" w:hAnsi="Arial" w:cs="Arial"/>
          <w:sz w:val="22"/>
          <w:szCs w:val="22"/>
        </w:rPr>
      </w:pPr>
    </w:p>
    <w:p w14:paraId="30C2376A" w14:textId="497B278E" w:rsidR="003F504C" w:rsidRPr="00FA6253" w:rsidRDefault="00FA6253" w:rsidP="00CA0366">
      <w:pPr>
        <w:pStyle w:val="BodyTex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hyperlink r:id="rId29" w:history="1">
        <w:r w:rsidR="006102C4" w:rsidRPr="00FA6253">
          <w:rPr>
            <w:rStyle w:val="Hyperlink"/>
            <w:rFonts w:ascii="Arial" w:hAnsi="Arial" w:cs="Arial"/>
            <w:sz w:val="22"/>
            <w:szCs w:val="22"/>
          </w:rPr>
          <w:t>U.S. Refugee Program</w:t>
        </w:r>
      </w:hyperlink>
      <w:r w:rsidR="006102C4" w:rsidRPr="00FA6253">
        <w:rPr>
          <w:rFonts w:ascii="Arial" w:hAnsi="Arial" w:cs="Arial"/>
          <w:sz w:val="22"/>
          <w:szCs w:val="22"/>
        </w:rPr>
        <w:t xml:space="preserve"> provides up to eight months of assistance to qualifying individuals whose refugee status was granted.</w:t>
      </w:r>
      <w:r w:rsidR="00CA0366" w:rsidRPr="00FA6253">
        <w:rPr>
          <w:rFonts w:ascii="Arial" w:hAnsi="Arial" w:cs="Arial"/>
          <w:sz w:val="22"/>
          <w:szCs w:val="22"/>
        </w:rPr>
        <w:br/>
      </w:r>
      <w:hyperlink r:id="rId30" w:history="1">
        <w:r w:rsidR="003F504C" w:rsidRPr="00FA6253">
          <w:rPr>
            <w:rStyle w:val="Hyperlink"/>
            <w:rFonts w:ascii="Arial" w:hAnsi="Arial" w:cs="Arial"/>
            <w:sz w:val="22"/>
            <w:szCs w:val="22"/>
          </w:rPr>
          <w:t>https://www.oregon.gov/dhs/assistance/refugee/pages/index.aspx</w:t>
        </w:r>
      </w:hyperlink>
    </w:p>
    <w:p w14:paraId="1C2D8B29" w14:textId="147228B6" w:rsidR="00C66B86" w:rsidRPr="00FA6253" w:rsidRDefault="00C66B86" w:rsidP="003F504C">
      <w:pPr>
        <w:pStyle w:val="BodyText"/>
        <w:rPr>
          <w:rFonts w:ascii="Arial" w:hAnsi="Arial" w:cs="Arial"/>
          <w:sz w:val="22"/>
          <w:szCs w:val="22"/>
        </w:rPr>
      </w:pPr>
    </w:p>
    <w:p w14:paraId="281F3FAA" w14:textId="5D8AA78F" w:rsidR="00FA47DC" w:rsidRPr="00FA6253" w:rsidRDefault="0080543D" w:rsidP="00FA47DC">
      <w:pPr>
        <w:pStyle w:val="Heading2"/>
        <w:rPr>
          <w:rFonts w:ascii="Arial" w:hAnsi="Arial" w:cs="Arial"/>
          <w:sz w:val="24"/>
          <w:szCs w:val="24"/>
        </w:rPr>
      </w:pPr>
      <w:r w:rsidRPr="00FA6253">
        <w:rPr>
          <w:rFonts w:ascii="Arial" w:hAnsi="Arial" w:cs="Arial"/>
          <w:sz w:val="24"/>
          <w:szCs w:val="24"/>
        </w:rPr>
        <w:t>Housing and Rental Assistance</w:t>
      </w:r>
      <w:r w:rsidR="00FA47DC" w:rsidRPr="00FA6253">
        <w:rPr>
          <w:rFonts w:ascii="Arial" w:hAnsi="Arial" w:cs="Arial"/>
          <w:sz w:val="24"/>
          <w:szCs w:val="24"/>
        </w:rPr>
        <w:t>:</w:t>
      </w:r>
    </w:p>
    <w:p w14:paraId="47A07E3F" w14:textId="70A7627A" w:rsidR="007B2256" w:rsidRPr="00FA6253" w:rsidRDefault="000125EC" w:rsidP="00A4352E">
      <w:pPr>
        <w:pStyle w:val="BodyTex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>If the COVID-19 pandemic has affected your housing situation, y</w:t>
      </w:r>
      <w:r w:rsidR="007B2256" w:rsidRPr="00FA6253">
        <w:rPr>
          <w:rFonts w:ascii="Arial" w:hAnsi="Arial" w:cs="Arial"/>
          <w:sz w:val="22"/>
          <w:szCs w:val="22"/>
        </w:rPr>
        <w:t xml:space="preserve">our local Community Action Agency </w:t>
      </w:r>
      <w:r w:rsidR="00247217" w:rsidRPr="00FA6253">
        <w:rPr>
          <w:rFonts w:ascii="Arial" w:hAnsi="Arial" w:cs="Arial"/>
          <w:sz w:val="22"/>
          <w:szCs w:val="22"/>
        </w:rPr>
        <w:t>can help provide</w:t>
      </w:r>
      <w:r w:rsidR="007B2256" w:rsidRPr="00FA6253">
        <w:rPr>
          <w:rFonts w:ascii="Arial" w:hAnsi="Arial" w:cs="Arial"/>
          <w:sz w:val="22"/>
          <w:szCs w:val="22"/>
        </w:rPr>
        <w:t xml:space="preserve"> access </w:t>
      </w:r>
      <w:r w:rsidR="000133D7" w:rsidRPr="00FA6253">
        <w:rPr>
          <w:rFonts w:ascii="Arial" w:hAnsi="Arial" w:cs="Arial"/>
          <w:sz w:val="22"/>
          <w:szCs w:val="22"/>
        </w:rPr>
        <w:t xml:space="preserve">to </w:t>
      </w:r>
      <w:r w:rsidR="007B2256" w:rsidRPr="00FA6253">
        <w:rPr>
          <w:rFonts w:ascii="Arial" w:hAnsi="Arial" w:cs="Arial"/>
          <w:sz w:val="22"/>
          <w:szCs w:val="22"/>
        </w:rPr>
        <w:t>funds for rental relief:</w:t>
      </w:r>
    </w:p>
    <w:p w14:paraId="7818B391" w14:textId="276DC495" w:rsidR="00FA47DC" w:rsidRPr="00FA6253" w:rsidRDefault="00C8398A" w:rsidP="00A4352E">
      <w:pPr>
        <w:pStyle w:val="BodyText"/>
        <w:ind w:left="720"/>
        <w:rPr>
          <w:rStyle w:val="Hyperlink"/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fldChar w:fldCharType="begin"/>
      </w:r>
      <w:r w:rsidRPr="00FA6253">
        <w:rPr>
          <w:rFonts w:ascii="Arial" w:hAnsi="Arial" w:cs="Arial"/>
          <w:sz w:val="22"/>
          <w:szCs w:val="22"/>
        </w:rPr>
        <w:instrText xml:space="preserve"> HYPERLINK "https://www.oregon.gov/ohcs/housing-assistance/Pages/supporting-tenants-accessing-rental-relief.aspx" </w:instrText>
      </w:r>
      <w:r w:rsidRPr="00FA6253">
        <w:rPr>
          <w:rFonts w:ascii="Arial" w:hAnsi="Arial" w:cs="Arial"/>
          <w:sz w:val="22"/>
          <w:szCs w:val="22"/>
        </w:rPr>
        <w:fldChar w:fldCharType="separate"/>
      </w:r>
      <w:r w:rsidRPr="00FA6253">
        <w:rPr>
          <w:rStyle w:val="Hyperlink"/>
          <w:rFonts w:ascii="Arial" w:hAnsi="Arial" w:cs="Arial"/>
          <w:sz w:val="22"/>
          <w:szCs w:val="22"/>
        </w:rPr>
        <w:t>https://www.</w:t>
      </w:r>
      <w:r w:rsidR="007B2256" w:rsidRPr="00FA6253">
        <w:rPr>
          <w:rStyle w:val="Hyperlink"/>
          <w:rFonts w:ascii="Arial" w:hAnsi="Arial" w:cs="Arial"/>
          <w:sz w:val="22"/>
          <w:szCs w:val="22"/>
        </w:rPr>
        <w:t>oregon.gov/ohcs/housing-assistance/Pages/supporting-tenants-accessing-rental-relief.asp</w:t>
      </w:r>
      <w:r w:rsidR="000133D7" w:rsidRPr="00FA6253">
        <w:rPr>
          <w:rStyle w:val="Hyperlink"/>
          <w:rFonts w:ascii="Arial" w:hAnsi="Arial" w:cs="Arial"/>
          <w:sz w:val="22"/>
          <w:szCs w:val="22"/>
        </w:rPr>
        <w:t>x</w:t>
      </w:r>
    </w:p>
    <w:p w14:paraId="7FAE7BA7" w14:textId="52EE3DA2" w:rsidR="00FA47DC" w:rsidRPr="00FA6253" w:rsidRDefault="00C8398A" w:rsidP="00A4352E">
      <w:pPr>
        <w:pStyle w:val="BodyText"/>
        <w:ind w:left="720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fldChar w:fldCharType="end"/>
      </w:r>
    </w:p>
    <w:p w14:paraId="18BF5F46" w14:textId="6039674C" w:rsidR="00671D06" w:rsidRPr="00FA6253" w:rsidRDefault="00FA6253" w:rsidP="00671D06">
      <w:pPr>
        <w:pStyle w:val="BodyTex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hyperlink r:id="rId31" w:anchor="/" w:history="1">
        <w:r w:rsidR="00671D06" w:rsidRPr="00FA6253">
          <w:rPr>
            <w:rStyle w:val="Hyperlink"/>
            <w:rFonts w:ascii="Arial" w:hAnsi="Arial" w:cs="Arial"/>
            <w:sz w:val="22"/>
            <w:szCs w:val="22"/>
          </w:rPr>
          <w:t>Oregon’s Emergency Rental Assistance Program</w:t>
        </w:r>
      </w:hyperlink>
      <w:r w:rsidR="00671D06" w:rsidRPr="00FA6253">
        <w:rPr>
          <w:rFonts w:ascii="Arial" w:hAnsi="Arial" w:cs="Arial"/>
          <w:sz w:val="22"/>
          <w:szCs w:val="22"/>
        </w:rPr>
        <w:t xml:space="preserve"> assists eligible low-income households with their past due rent and utilities payments. In most cases, approved applications will result in payments made directly to landlords and utility providers.</w:t>
      </w:r>
      <w:r w:rsidR="00671D06" w:rsidRPr="00FA6253">
        <w:rPr>
          <w:rFonts w:ascii="Arial" w:hAnsi="Arial" w:cs="Arial"/>
          <w:sz w:val="22"/>
          <w:szCs w:val="22"/>
        </w:rPr>
        <w:br/>
      </w:r>
      <w:hyperlink r:id="rId32" w:anchor="/" w:history="1">
        <w:r w:rsidR="00671D06" w:rsidRPr="00FA6253">
          <w:rPr>
            <w:rStyle w:val="Hyperlink"/>
            <w:rFonts w:ascii="Arial" w:hAnsi="Arial" w:cs="Arial"/>
            <w:sz w:val="22"/>
            <w:szCs w:val="22"/>
          </w:rPr>
          <w:t>https://oerap.oregon.gov/orera#/</w:t>
        </w:r>
      </w:hyperlink>
    </w:p>
    <w:p w14:paraId="51515FAF" w14:textId="77777777" w:rsidR="00671D06" w:rsidRPr="00FA6253" w:rsidRDefault="00671D06" w:rsidP="00A4352E">
      <w:pPr>
        <w:pStyle w:val="BodyText"/>
        <w:ind w:left="720"/>
        <w:rPr>
          <w:rFonts w:ascii="Arial" w:hAnsi="Arial" w:cs="Arial"/>
          <w:sz w:val="22"/>
          <w:szCs w:val="22"/>
        </w:rPr>
      </w:pPr>
    </w:p>
    <w:p w14:paraId="7AD0157F" w14:textId="53C76148" w:rsidR="001B51D6" w:rsidRPr="00FA6253" w:rsidRDefault="00496047" w:rsidP="00846601">
      <w:pPr>
        <w:pStyle w:val="BodyTex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>Though Oregon’s eviction moratorium has ended, Oregon has established a safe harbor period that prevents tenant eviction for 60 days after providing documentation to a landlord that the tenant has applied for rental assistance.</w:t>
      </w:r>
      <w:r w:rsidR="00846601" w:rsidRPr="00FA6253">
        <w:rPr>
          <w:rFonts w:ascii="Arial" w:hAnsi="Arial" w:cs="Arial"/>
          <w:sz w:val="22"/>
          <w:szCs w:val="22"/>
        </w:rPr>
        <w:t xml:space="preserve"> Renters do not need to pay back rent owed between April 2020 and June 2021 until February 28, 2022. </w:t>
      </w:r>
      <w:r w:rsidR="00671D06" w:rsidRPr="00FA6253">
        <w:rPr>
          <w:rFonts w:ascii="Arial" w:hAnsi="Arial" w:cs="Arial"/>
          <w:sz w:val="22"/>
          <w:szCs w:val="22"/>
        </w:rPr>
        <w:br/>
      </w:r>
      <w:hyperlink r:id="rId33" w:history="1">
        <w:r w:rsidR="00671D06" w:rsidRPr="00FA6253">
          <w:rPr>
            <w:rStyle w:val="Hyperlink"/>
            <w:rFonts w:ascii="Arial" w:hAnsi="Arial" w:cs="Arial"/>
            <w:sz w:val="22"/>
            <w:szCs w:val="22"/>
          </w:rPr>
          <w:t>https://www.oregonrentalassistance.org/</w:t>
        </w:r>
      </w:hyperlink>
    </w:p>
    <w:p w14:paraId="1E4F2C3C" w14:textId="77777777" w:rsidR="00671D06" w:rsidRPr="00FA6253" w:rsidRDefault="00671D06" w:rsidP="00671D06">
      <w:pPr>
        <w:pStyle w:val="BodyText"/>
        <w:ind w:left="720"/>
        <w:rPr>
          <w:rFonts w:ascii="Arial" w:hAnsi="Arial" w:cs="Arial"/>
          <w:sz w:val="22"/>
          <w:szCs w:val="22"/>
        </w:rPr>
      </w:pPr>
    </w:p>
    <w:p w14:paraId="164B487A" w14:textId="437857E0" w:rsidR="00B55083" w:rsidRPr="00FA6253" w:rsidRDefault="001B51D6" w:rsidP="00883B5C">
      <w:pPr>
        <w:pStyle w:val="BodyText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 xml:space="preserve">In addition to Oregon protections, </w:t>
      </w:r>
      <w:r w:rsidR="00B55083" w:rsidRPr="00FA6253">
        <w:rPr>
          <w:rFonts w:ascii="Arial" w:hAnsi="Arial" w:cs="Arial"/>
          <w:sz w:val="22"/>
          <w:szCs w:val="22"/>
        </w:rPr>
        <w:t xml:space="preserve">CDC has issued </w:t>
      </w:r>
      <w:r w:rsidR="007C654B" w:rsidRPr="00FA6253">
        <w:rPr>
          <w:rFonts w:ascii="Arial" w:hAnsi="Arial" w:cs="Arial"/>
          <w:sz w:val="22"/>
          <w:szCs w:val="22"/>
        </w:rPr>
        <w:t xml:space="preserve">a </w:t>
      </w:r>
      <w:hyperlink r:id="rId34" w:history="1">
        <w:r w:rsidR="007C654B" w:rsidRPr="00FA6253">
          <w:rPr>
            <w:rStyle w:val="Hyperlink"/>
            <w:rFonts w:ascii="Arial" w:hAnsi="Arial" w:cs="Arial"/>
            <w:sz w:val="22"/>
            <w:szCs w:val="22"/>
          </w:rPr>
          <w:t>new federal eviction moratorium</w:t>
        </w:r>
      </w:hyperlink>
      <w:r w:rsidR="007C654B" w:rsidRPr="00FA6253">
        <w:rPr>
          <w:rFonts w:ascii="Arial" w:hAnsi="Arial" w:cs="Arial"/>
          <w:sz w:val="22"/>
          <w:szCs w:val="22"/>
        </w:rPr>
        <w:t xml:space="preserve"> in </w:t>
      </w:r>
      <w:r w:rsidR="006A1C88" w:rsidRPr="00FA6253">
        <w:rPr>
          <w:rFonts w:ascii="Arial" w:hAnsi="Arial" w:cs="Arial"/>
          <w:sz w:val="22"/>
          <w:szCs w:val="22"/>
        </w:rPr>
        <w:t xml:space="preserve">counties with high levels of community transmission of COVID-19. </w:t>
      </w:r>
      <w:r w:rsidR="00194580" w:rsidRPr="00FA6253">
        <w:rPr>
          <w:rFonts w:ascii="Arial" w:hAnsi="Arial" w:cs="Arial"/>
          <w:sz w:val="22"/>
          <w:szCs w:val="22"/>
        </w:rPr>
        <w:t>This protects renters from eviction until October 3, 2021.</w:t>
      </w:r>
      <w:r w:rsidR="00194580" w:rsidRPr="00FA6253">
        <w:rPr>
          <w:rFonts w:ascii="Arial" w:hAnsi="Arial" w:cs="Arial"/>
          <w:sz w:val="22"/>
          <w:szCs w:val="22"/>
        </w:rPr>
        <w:br/>
        <w:t xml:space="preserve"> </w:t>
      </w:r>
      <w:hyperlink r:id="rId35" w:history="1">
        <w:r w:rsidR="00194580" w:rsidRPr="00FA6253">
          <w:rPr>
            <w:rStyle w:val="Hyperlink"/>
            <w:rFonts w:ascii="Arial" w:hAnsi="Arial" w:cs="Arial"/>
            <w:sz w:val="22"/>
            <w:szCs w:val="22"/>
          </w:rPr>
          <w:t>https://www.cdc.gov/coronavirus/2019-ncov/covid-eviction-declaration.html</w:t>
        </w:r>
      </w:hyperlink>
    </w:p>
    <w:p w14:paraId="4DA315FC" w14:textId="4916D74E" w:rsidR="00134475" w:rsidRPr="00FA6253" w:rsidRDefault="00F92439" w:rsidP="001971BA">
      <w:pPr>
        <w:pStyle w:val="BodyText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br/>
      </w:r>
    </w:p>
    <w:p w14:paraId="3E3A0639" w14:textId="77777777" w:rsidR="00FA6253" w:rsidRPr="00FA6253" w:rsidRDefault="00134475" w:rsidP="00700A63">
      <w:pPr>
        <w:pStyle w:val="BodyText"/>
        <w:numPr>
          <w:ilvl w:val="0"/>
          <w:numId w:val="27"/>
        </w:numPr>
        <w:rPr>
          <w:rStyle w:val="Hyperlink"/>
          <w:rFonts w:ascii="Arial" w:hAnsi="Arial" w:cs="Arial"/>
          <w:color w:val="auto"/>
          <w:u w:val="none"/>
        </w:rPr>
      </w:pPr>
      <w:r w:rsidRPr="00FA6253">
        <w:rPr>
          <w:rFonts w:ascii="Arial" w:hAnsi="Arial" w:cs="Arial"/>
          <w:sz w:val="22"/>
          <w:szCs w:val="22"/>
        </w:rPr>
        <w:t xml:space="preserve">Mortgage borrowers with </w:t>
      </w:r>
      <w:r w:rsidR="0090271D" w:rsidRPr="00FA6253">
        <w:rPr>
          <w:rFonts w:ascii="Arial" w:hAnsi="Arial" w:cs="Arial"/>
          <w:sz w:val="22"/>
          <w:szCs w:val="22"/>
        </w:rPr>
        <w:t>federally backed</w:t>
      </w:r>
      <w:r w:rsidRPr="00FA6253">
        <w:rPr>
          <w:rFonts w:ascii="Arial" w:hAnsi="Arial" w:cs="Arial"/>
          <w:sz w:val="22"/>
          <w:szCs w:val="22"/>
        </w:rPr>
        <w:t xml:space="preserve"> loans </w:t>
      </w:r>
      <w:r w:rsidR="00876C54" w:rsidRPr="00FA6253">
        <w:rPr>
          <w:rFonts w:ascii="Arial" w:hAnsi="Arial" w:cs="Arial"/>
          <w:sz w:val="22"/>
          <w:szCs w:val="22"/>
        </w:rPr>
        <w:t xml:space="preserve">from HUD/FHA, USDA, or VA </w:t>
      </w:r>
      <w:r w:rsidRPr="00FA6253">
        <w:rPr>
          <w:rFonts w:ascii="Arial" w:hAnsi="Arial" w:cs="Arial"/>
          <w:sz w:val="22"/>
          <w:szCs w:val="22"/>
        </w:rPr>
        <w:t>may request assistance from their loan servicer. They may receive up to 6 months of reduced or deferred payments and if requested, an additional 6 months may be granted.</w:t>
      </w:r>
      <w:r w:rsidR="0090271D" w:rsidRPr="00FA6253">
        <w:rPr>
          <w:rFonts w:ascii="Arial" w:hAnsi="Arial" w:cs="Arial"/>
          <w:sz w:val="22"/>
          <w:szCs w:val="22"/>
        </w:rPr>
        <w:t xml:space="preserve"> </w:t>
      </w:r>
      <w:r w:rsidR="00876C54" w:rsidRPr="00FA6253">
        <w:rPr>
          <w:rFonts w:ascii="Arial" w:hAnsi="Arial" w:cs="Arial"/>
          <w:sz w:val="22"/>
          <w:szCs w:val="22"/>
        </w:rPr>
        <w:t xml:space="preserve"> </w:t>
      </w:r>
      <w:r w:rsidR="00700A63" w:rsidRPr="00FA6253">
        <w:rPr>
          <w:rFonts w:ascii="Arial" w:hAnsi="Arial" w:cs="Arial"/>
          <w:sz w:val="22"/>
          <w:szCs w:val="22"/>
        </w:rPr>
        <w:br/>
      </w:r>
      <w:hyperlink r:id="rId36" w:history="1">
        <w:r w:rsidR="00700A63" w:rsidRPr="00FA6253">
          <w:rPr>
            <w:rStyle w:val="Hyperlink"/>
            <w:rFonts w:ascii="Arial" w:hAnsi="Arial" w:cs="Arial"/>
            <w:sz w:val="22"/>
            <w:szCs w:val="22"/>
          </w:rPr>
          <w:t>https://www.oregon.gov/ohcs/homeownership/pdfs/06-01-2020-Public-Notice-Consumer-Homeowner.pdf</w:t>
        </w:r>
      </w:hyperlink>
    </w:p>
    <w:p w14:paraId="56ED8E63" w14:textId="4C820219" w:rsidR="007B2256" w:rsidRPr="00700A63" w:rsidRDefault="003C11A0" w:rsidP="00FA6253">
      <w:pPr>
        <w:pStyle w:val="BodyText"/>
        <w:rPr>
          <w:rFonts w:ascii="Arial" w:hAnsi="Arial" w:cs="Arial"/>
        </w:rPr>
      </w:pPr>
      <w:r w:rsidRPr="00700A63">
        <w:rPr>
          <w:rFonts w:ascii="Arial" w:hAnsi="Arial" w:cs="Arial"/>
        </w:rPr>
        <w:br/>
      </w:r>
    </w:p>
    <w:p w14:paraId="2971DA35" w14:textId="50A5FA2F" w:rsidR="0080543D" w:rsidRPr="00FA6253" w:rsidRDefault="0080543D" w:rsidP="00D10738">
      <w:pPr>
        <w:pStyle w:val="Heading2"/>
        <w:rPr>
          <w:rFonts w:ascii="Arial" w:hAnsi="Arial" w:cs="Arial"/>
          <w:sz w:val="24"/>
          <w:szCs w:val="24"/>
        </w:rPr>
      </w:pPr>
      <w:r w:rsidRPr="00FA6253">
        <w:rPr>
          <w:rFonts w:ascii="Arial" w:hAnsi="Arial" w:cs="Arial"/>
          <w:sz w:val="24"/>
          <w:szCs w:val="24"/>
        </w:rPr>
        <w:lastRenderedPageBreak/>
        <w:t>Energy/Utilities:</w:t>
      </w:r>
    </w:p>
    <w:p w14:paraId="7F4DFFF7" w14:textId="3D19EC39" w:rsidR="00637685" w:rsidRPr="00FA6253" w:rsidRDefault="00637685" w:rsidP="00A4352E">
      <w:pPr>
        <w:pStyle w:val="ListParagraph"/>
        <w:numPr>
          <w:ilvl w:val="0"/>
          <w:numId w:val="26"/>
        </w:numPr>
        <w:rPr>
          <w:rFonts w:ascii="Arial" w:eastAsia="Times New Roman" w:hAnsi="Arial" w:cs="Arial"/>
        </w:rPr>
      </w:pPr>
      <w:r w:rsidRPr="00FA6253">
        <w:rPr>
          <w:rFonts w:ascii="Arial" w:eastAsia="Times New Roman" w:hAnsi="Arial" w:cs="Arial"/>
        </w:rPr>
        <w:t xml:space="preserve">You can call 2-1-1 or your local Community Action Agency for information about the </w:t>
      </w:r>
      <w:hyperlink r:id="rId37" w:history="1">
        <w:r w:rsidRPr="00FA6253">
          <w:rPr>
            <w:rStyle w:val="Hyperlink"/>
            <w:rFonts w:ascii="Arial" w:eastAsia="Times New Roman" w:hAnsi="Arial" w:cs="Arial"/>
          </w:rPr>
          <w:t>Low Income Energy Assistance Program (LIEAP),</w:t>
        </w:r>
      </w:hyperlink>
      <w:r w:rsidRPr="00FA6253">
        <w:rPr>
          <w:rFonts w:ascii="Arial" w:eastAsia="Times New Roman" w:hAnsi="Arial" w:cs="Arial"/>
        </w:rPr>
        <w:t xml:space="preserve"> which provides money for people who need assistance paying energy bills</w:t>
      </w:r>
      <w:r w:rsidR="002C04E9" w:rsidRPr="00FA6253">
        <w:rPr>
          <w:rFonts w:ascii="Arial" w:eastAsia="Times New Roman" w:hAnsi="Arial" w:cs="Arial"/>
        </w:rPr>
        <w:t xml:space="preserve">. </w:t>
      </w:r>
      <w:r w:rsidR="00171AED" w:rsidRPr="00FA6253">
        <w:rPr>
          <w:rFonts w:ascii="Arial" w:eastAsia="Times New Roman" w:hAnsi="Arial" w:cs="Arial"/>
        </w:rPr>
        <w:br/>
      </w:r>
      <w:hyperlink r:id="rId38" w:history="1">
        <w:r w:rsidR="003E6520" w:rsidRPr="00FA6253">
          <w:rPr>
            <w:rStyle w:val="Hyperlink"/>
            <w:rFonts w:ascii="Arial" w:eastAsia="Times New Roman" w:hAnsi="Arial" w:cs="Arial"/>
          </w:rPr>
          <w:t>https://caporegon.org/find-services/</w:t>
        </w:r>
      </w:hyperlink>
      <w:r w:rsidR="00162CE7" w:rsidRPr="00FA6253">
        <w:rPr>
          <w:rFonts w:ascii="Arial" w:eastAsia="Times New Roman" w:hAnsi="Arial" w:cs="Arial"/>
        </w:rPr>
        <w:br/>
      </w:r>
    </w:p>
    <w:p w14:paraId="6E61A296" w14:textId="4DD42D93" w:rsidR="00637685" w:rsidRPr="00FA6253" w:rsidRDefault="00E25734" w:rsidP="00A4352E">
      <w:pPr>
        <w:pStyle w:val="ListParagraph"/>
        <w:numPr>
          <w:ilvl w:val="0"/>
          <w:numId w:val="26"/>
        </w:numPr>
        <w:rPr>
          <w:rFonts w:ascii="Arial" w:eastAsia="Times New Roman" w:hAnsi="Arial" w:cs="Arial"/>
        </w:rPr>
      </w:pPr>
      <w:r w:rsidRPr="00FA6253">
        <w:rPr>
          <w:rFonts w:ascii="Arial" w:eastAsia="Times New Roman" w:hAnsi="Arial" w:cs="Arial"/>
        </w:rPr>
        <w:t>If you need help paying your gas or electric bill, y</w:t>
      </w:r>
      <w:r w:rsidR="00637685" w:rsidRPr="00FA6253">
        <w:rPr>
          <w:rFonts w:ascii="Arial" w:eastAsia="Times New Roman" w:hAnsi="Arial" w:cs="Arial"/>
        </w:rPr>
        <w:t>ou may be eligible for assistance from the Oregon Energy Fund</w:t>
      </w:r>
      <w:r w:rsidR="00065389" w:rsidRPr="00FA6253">
        <w:rPr>
          <w:rFonts w:ascii="Arial" w:eastAsia="Times New Roman" w:hAnsi="Arial" w:cs="Arial"/>
        </w:rPr>
        <w:t xml:space="preserve">. </w:t>
      </w:r>
      <w:r w:rsidR="00171AED" w:rsidRPr="00FA6253">
        <w:rPr>
          <w:rFonts w:ascii="Arial" w:eastAsia="Times New Roman" w:hAnsi="Arial" w:cs="Arial"/>
        </w:rPr>
        <w:br/>
      </w:r>
      <w:hyperlink r:id="rId39" w:history="1">
        <w:r w:rsidR="00134475" w:rsidRPr="00FA6253">
          <w:rPr>
            <w:rStyle w:val="Hyperlink"/>
            <w:rFonts w:ascii="Arial" w:eastAsia="Times New Roman" w:hAnsi="Arial" w:cs="Arial"/>
          </w:rPr>
          <w:t>http://www.oregonenergyfund.org/energy-assistance/</w:t>
        </w:r>
      </w:hyperlink>
      <w:r w:rsidR="00162CE7" w:rsidRPr="00FA6253">
        <w:rPr>
          <w:rStyle w:val="Hyperlink"/>
          <w:rFonts w:ascii="Arial" w:eastAsia="Times New Roman" w:hAnsi="Arial" w:cs="Arial"/>
        </w:rPr>
        <w:br/>
      </w:r>
    </w:p>
    <w:p w14:paraId="31F9CAE2" w14:textId="3936D12D" w:rsidR="00E318EC" w:rsidRPr="00FA6253" w:rsidRDefault="00975309" w:rsidP="00403F27">
      <w:pPr>
        <w:pStyle w:val="ListParagraph"/>
        <w:numPr>
          <w:ilvl w:val="0"/>
          <w:numId w:val="26"/>
        </w:numPr>
        <w:rPr>
          <w:rFonts w:ascii="Arial" w:eastAsia="Times New Roman" w:hAnsi="Arial" w:cs="Arial"/>
        </w:rPr>
      </w:pPr>
      <w:r w:rsidRPr="00FA6253">
        <w:rPr>
          <w:rFonts w:ascii="Arial" w:eastAsia="Times New Roman" w:hAnsi="Arial" w:cs="Arial"/>
        </w:rPr>
        <w:t xml:space="preserve">The </w:t>
      </w:r>
      <w:hyperlink r:id="rId40" w:history="1">
        <w:r w:rsidRPr="00FA6253">
          <w:rPr>
            <w:rStyle w:val="Hyperlink"/>
            <w:rFonts w:ascii="Arial" w:eastAsia="Times New Roman" w:hAnsi="Arial" w:cs="Arial"/>
          </w:rPr>
          <w:t>Emergency Broadband Benefit</w:t>
        </w:r>
      </w:hyperlink>
      <w:r w:rsidRPr="00FA6253">
        <w:rPr>
          <w:rFonts w:ascii="Arial" w:eastAsia="Times New Roman" w:hAnsi="Arial" w:cs="Arial"/>
        </w:rPr>
        <w:t xml:space="preserve"> </w:t>
      </w:r>
      <w:r w:rsidR="00240475" w:rsidRPr="00FA6253">
        <w:rPr>
          <w:rFonts w:ascii="Arial" w:eastAsia="Times New Roman" w:hAnsi="Arial" w:cs="Arial"/>
        </w:rPr>
        <w:t xml:space="preserve">provides broadband Internet assistance </w:t>
      </w:r>
      <w:r w:rsidR="00E318EC" w:rsidRPr="00FA6253">
        <w:rPr>
          <w:rFonts w:ascii="Arial" w:eastAsia="Times New Roman" w:hAnsi="Arial" w:cs="Arial"/>
        </w:rPr>
        <w:t>to eligible households.</w:t>
      </w:r>
      <w:r w:rsidR="00403F27" w:rsidRPr="00FA6253">
        <w:rPr>
          <w:rFonts w:ascii="Arial" w:eastAsia="Times New Roman" w:hAnsi="Arial" w:cs="Arial"/>
        </w:rPr>
        <w:t xml:space="preserve"> This includes up to $50 monthly discount on broadband service, and up to $75 monthly discount for households on qualifying Tribal lands. One-time discount of up to $100 to purchase a laptop, desktop computer, or tablet. The program is limited to one monthly service discount and one device per household.</w:t>
      </w:r>
      <w:r w:rsidR="00403F27" w:rsidRPr="00FA6253">
        <w:rPr>
          <w:rFonts w:ascii="Arial" w:eastAsia="Times New Roman" w:hAnsi="Arial" w:cs="Arial"/>
        </w:rPr>
        <w:br/>
      </w:r>
      <w:hyperlink r:id="rId41" w:history="1">
        <w:r w:rsidR="002E023B" w:rsidRPr="00FA6253">
          <w:rPr>
            <w:rStyle w:val="Hyperlink"/>
            <w:rFonts w:ascii="Arial" w:eastAsia="Times New Roman" w:hAnsi="Arial" w:cs="Arial"/>
          </w:rPr>
          <w:t>https://www.fcc.gov/broadbandbenefit</w:t>
        </w:r>
      </w:hyperlink>
      <w:r w:rsidR="00403F27" w:rsidRPr="00FA6253">
        <w:rPr>
          <w:rFonts w:ascii="Arial" w:eastAsia="Times New Roman" w:hAnsi="Arial" w:cs="Arial"/>
        </w:rPr>
        <w:br/>
      </w:r>
    </w:p>
    <w:p w14:paraId="2AFACE82" w14:textId="247064F9" w:rsidR="00DF3ABF" w:rsidRPr="00FA6253" w:rsidRDefault="007878F0" w:rsidP="007878F0">
      <w:pPr>
        <w:pStyle w:val="BodyText"/>
        <w:numPr>
          <w:ilvl w:val="0"/>
          <w:numId w:val="26"/>
        </w:numPr>
        <w:rPr>
          <w:rFonts w:ascii="Arial" w:eastAsia="Times New Roman" w:hAnsi="Arial" w:cs="Arial"/>
          <w:sz w:val="22"/>
          <w:szCs w:val="22"/>
        </w:rPr>
      </w:pPr>
      <w:r w:rsidRPr="00FA6253">
        <w:rPr>
          <w:rFonts w:ascii="Arial" w:eastAsia="Times New Roman" w:hAnsi="Arial" w:cs="Arial"/>
          <w:sz w:val="22"/>
          <w:szCs w:val="22"/>
        </w:rPr>
        <w:t xml:space="preserve">Oregon Housing Stability Council (OCHS) programs provide funding for paying utilities and bills. OCHS also has resources for applying to a local agency. </w:t>
      </w:r>
      <w:r w:rsidR="00DF3ABF" w:rsidRPr="00FA6253">
        <w:rPr>
          <w:rFonts w:ascii="Arial" w:eastAsia="Times New Roman" w:hAnsi="Arial" w:cs="Arial"/>
          <w:sz w:val="22"/>
          <w:szCs w:val="22"/>
        </w:rPr>
        <w:br/>
      </w:r>
      <w:hyperlink r:id="rId42" w:history="1">
        <w:r w:rsidR="00DF3ABF" w:rsidRPr="00FA6253">
          <w:rPr>
            <w:rStyle w:val="Hyperlink"/>
            <w:rFonts w:ascii="Arial" w:eastAsia="Times New Roman" w:hAnsi="Arial" w:cs="Arial"/>
            <w:sz w:val="22"/>
            <w:szCs w:val="22"/>
          </w:rPr>
          <w:t>https://www.oregon.gov/ohcs/energy-weatherization/Pages/utility-bill-payment-assistance.aspx</w:t>
        </w:r>
      </w:hyperlink>
      <w:r w:rsidR="00DF3ABF" w:rsidRPr="00FA6253">
        <w:rPr>
          <w:rFonts w:ascii="Arial" w:eastAsia="Times New Roman" w:hAnsi="Arial" w:cs="Arial"/>
          <w:sz w:val="22"/>
          <w:szCs w:val="22"/>
        </w:rPr>
        <w:br/>
      </w:r>
    </w:p>
    <w:p w14:paraId="0A7BCF6B" w14:textId="667C1FA3" w:rsidR="0080543D" w:rsidRPr="00FA6253" w:rsidRDefault="00DF3ABF" w:rsidP="00DF3ABF">
      <w:pPr>
        <w:pStyle w:val="BodyText"/>
        <w:numPr>
          <w:ilvl w:val="0"/>
          <w:numId w:val="26"/>
        </w:numPr>
        <w:rPr>
          <w:rFonts w:ascii="Arial" w:eastAsia="Times New Roman" w:hAnsi="Arial" w:cs="Arial"/>
          <w:sz w:val="22"/>
          <w:szCs w:val="22"/>
        </w:rPr>
      </w:pPr>
      <w:r w:rsidRPr="00FA6253">
        <w:rPr>
          <w:rFonts w:ascii="Arial" w:eastAsia="Times New Roman" w:hAnsi="Arial" w:cs="Arial"/>
          <w:sz w:val="22"/>
          <w:szCs w:val="22"/>
        </w:rPr>
        <w:t xml:space="preserve">Some of Oregon’s largest utilities, such as Portland General Electric, Northwest Natural, and Pacific Power, have </w:t>
      </w:r>
      <w:proofErr w:type="gramStart"/>
      <w:r w:rsidRPr="00FA6253">
        <w:rPr>
          <w:rFonts w:ascii="Arial" w:eastAsia="Times New Roman" w:hAnsi="Arial" w:cs="Arial"/>
          <w:sz w:val="22"/>
          <w:szCs w:val="22"/>
        </w:rPr>
        <w:t>temporarily suspended</w:t>
      </w:r>
      <w:proofErr w:type="gramEnd"/>
      <w:r w:rsidRPr="00FA6253">
        <w:rPr>
          <w:rFonts w:ascii="Arial" w:eastAsia="Times New Roman" w:hAnsi="Arial" w:cs="Arial"/>
          <w:sz w:val="22"/>
          <w:szCs w:val="22"/>
        </w:rPr>
        <w:t xml:space="preserve"> late payment fees and deposits. </w:t>
      </w:r>
      <w:r w:rsidR="00637685" w:rsidRPr="00FA6253">
        <w:rPr>
          <w:rFonts w:ascii="Arial" w:eastAsia="Times New Roman" w:hAnsi="Arial" w:cs="Arial"/>
          <w:sz w:val="22"/>
          <w:szCs w:val="22"/>
        </w:rPr>
        <w:t>Visit their websites for more information.</w:t>
      </w:r>
    </w:p>
    <w:p w14:paraId="5493CCD0" w14:textId="2B7BC113" w:rsidR="00CE1B7D" w:rsidRPr="003C11A0" w:rsidRDefault="007F1259" w:rsidP="00A4352E">
      <w:pPr>
        <w:pStyle w:val="BodyText"/>
        <w:rPr>
          <w:rFonts w:ascii="Arial" w:hAnsi="Arial" w:cs="Arial"/>
        </w:rPr>
      </w:pPr>
      <w:r w:rsidRPr="003C11A0">
        <w:rPr>
          <w:rFonts w:ascii="Arial" w:hAnsi="Arial" w:cs="Arial"/>
        </w:rPr>
        <w:br/>
      </w:r>
    </w:p>
    <w:p w14:paraId="165D6C23" w14:textId="3B4B142A" w:rsidR="0080543D" w:rsidRPr="003C11A0" w:rsidRDefault="00AD14A0" w:rsidP="007728FD">
      <w:pPr>
        <w:pStyle w:val="Heading1"/>
        <w:ind w:left="0"/>
        <w:rPr>
          <w:rFonts w:ascii="Arial" w:hAnsi="Arial" w:cs="Arial"/>
        </w:rPr>
      </w:pPr>
      <w:r w:rsidRPr="00FA6253">
        <w:rPr>
          <w:rFonts w:ascii="Arial" w:hAnsi="Arial" w:cs="Arial"/>
          <w:color w:val="365F91" w:themeColor="accent1" w:themeShade="BF"/>
          <w:sz w:val="32"/>
          <w:szCs w:val="32"/>
        </w:rPr>
        <w:t xml:space="preserve">Other </w:t>
      </w:r>
      <w:r w:rsidR="007F6D8C" w:rsidRPr="00FA6253">
        <w:rPr>
          <w:rFonts w:ascii="Arial" w:hAnsi="Arial" w:cs="Arial"/>
          <w:color w:val="365F91" w:themeColor="accent1" w:themeShade="BF"/>
          <w:sz w:val="32"/>
          <w:szCs w:val="32"/>
        </w:rPr>
        <w:t>Statewide Resources</w:t>
      </w:r>
      <w:r w:rsidR="007F1259" w:rsidRPr="003C11A0">
        <w:rPr>
          <w:rFonts w:ascii="Arial" w:hAnsi="Arial" w:cs="Arial"/>
        </w:rPr>
        <w:br/>
      </w:r>
    </w:p>
    <w:p w14:paraId="62D0AC01" w14:textId="31DA4793" w:rsidR="00CA6108" w:rsidRPr="00FA6253" w:rsidRDefault="00B8018D" w:rsidP="00A4352E">
      <w:pPr>
        <w:pStyle w:val="BodyText"/>
        <w:numPr>
          <w:ilvl w:val="0"/>
          <w:numId w:val="29"/>
        </w:numPr>
        <w:ind w:right="99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A6253">
        <w:rPr>
          <w:rFonts w:ascii="Arial" w:hAnsi="Arial" w:cs="Arial"/>
          <w:sz w:val="22"/>
          <w:szCs w:val="22"/>
        </w:rPr>
        <w:t>Oregon Department of Education</w:t>
      </w:r>
      <w:r w:rsidR="009C5E40" w:rsidRPr="00FA6253">
        <w:rPr>
          <w:rFonts w:ascii="Arial" w:hAnsi="Arial" w:cs="Arial"/>
          <w:sz w:val="22"/>
          <w:szCs w:val="22"/>
        </w:rPr>
        <w:t xml:space="preserve"> </w:t>
      </w:r>
      <w:r w:rsidR="00614601" w:rsidRPr="00FA6253">
        <w:rPr>
          <w:rFonts w:ascii="Arial" w:hAnsi="Arial" w:cs="Arial"/>
          <w:sz w:val="22"/>
          <w:szCs w:val="22"/>
        </w:rPr>
        <w:t>–</w:t>
      </w:r>
      <w:r w:rsidRPr="00FA6253">
        <w:rPr>
          <w:rFonts w:ascii="Arial" w:hAnsi="Arial" w:cs="Arial"/>
          <w:sz w:val="22"/>
          <w:szCs w:val="22"/>
        </w:rPr>
        <w:t xml:space="preserve"> </w:t>
      </w:r>
      <w:r w:rsidR="00614601" w:rsidRPr="00FA6253">
        <w:rPr>
          <w:rFonts w:ascii="Arial" w:hAnsi="Arial" w:cs="Arial"/>
          <w:sz w:val="22"/>
          <w:szCs w:val="22"/>
        </w:rPr>
        <w:t xml:space="preserve">Ready Schools, Safe Learners </w:t>
      </w:r>
      <w:r w:rsidRPr="00FA6253">
        <w:rPr>
          <w:rFonts w:ascii="Arial" w:hAnsi="Arial" w:cs="Arial"/>
          <w:sz w:val="22"/>
          <w:szCs w:val="22"/>
        </w:rPr>
        <w:br/>
      </w:r>
      <w:hyperlink r:id="rId43" w:history="1">
        <w:r w:rsidR="00517F48" w:rsidRPr="00FA6253">
          <w:rPr>
            <w:rStyle w:val="Hyperlink"/>
            <w:rFonts w:ascii="Arial" w:hAnsi="Arial" w:cs="Arial"/>
            <w:sz w:val="22"/>
            <w:szCs w:val="22"/>
          </w:rPr>
          <w:t>https://www.oregon.gov/ode/students-and-family/healthsafety/Pages/Planning-for-the-2020-21-School-Year.aspx</w:t>
        </w:r>
      </w:hyperlink>
      <w:r w:rsidR="007F6D8C" w:rsidRPr="00FA6253">
        <w:rPr>
          <w:rFonts w:ascii="Arial" w:hAnsi="Arial" w:cs="Arial"/>
          <w:sz w:val="22"/>
          <w:szCs w:val="22"/>
        </w:rPr>
        <w:br/>
      </w:r>
    </w:p>
    <w:p w14:paraId="31FABE90" w14:textId="77E17299" w:rsidR="007F6D8C" w:rsidRPr="00FA6253" w:rsidRDefault="000266A3" w:rsidP="00C740F2">
      <w:pPr>
        <w:pStyle w:val="BodyText"/>
        <w:numPr>
          <w:ilvl w:val="0"/>
          <w:numId w:val="29"/>
        </w:numPr>
        <w:ind w:right="99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 xml:space="preserve">Oregon </w:t>
      </w:r>
      <w:r w:rsidR="00051815" w:rsidRPr="00FA6253">
        <w:rPr>
          <w:rFonts w:ascii="Arial" w:hAnsi="Arial" w:cs="Arial"/>
          <w:sz w:val="22"/>
          <w:szCs w:val="22"/>
        </w:rPr>
        <w:t>Health Authority (OHA) COVID-19 Updates and Resources</w:t>
      </w:r>
      <w:r w:rsidR="007F6D8C" w:rsidRPr="00FA6253">
        <w:rPr>
          <w:rFonts w:ascii="Arial" w:hAnsi="Arial" w:cs="Arial"/>
          <w:sz w:val="22"/>
          <w:szCs w:val="22"/>
        </w:rPr>
        <w:br/>
      </w:r>
      <w:hyperlink r:id="rId44" w:history="1">
        <w:r w:rsidR="00C740F2" w:rsidRPr="00FA6253">
          <w:rPr>
            <w:rStyle w:val="Hyperlink"/>
            <w:rFonts w:ascii="Arial" w:hAnsi="Arial" w:cs="Arial"/>
            <w:sz w:val="22"/>
            <w:szCs w:val="22"/>
          </w:rPr>
          <w:t>https://govstatus.egov.com/OR-OHA-COVID-19</w:t>
        </w:r>
      </w:hyperlink>
      <w:r w:rsidR="007F6D8C" w:rsidRPr="00FA6253">
        <w:rPr>
          <w:rFonts w:ascii="Arial" w:hAnsi="Arial" w:cs="Arial"/>
          <w:sz w:val="22"/>
          <w:szCs w:val="22"/>
        </w:rPr>
        <w:br/>
      </w:r>
    </w:p>
    <w:p w14:paraId="6D7AC3FC" w14:textId="1187679A" w:rsidR="001747B4" w:rsidRPr="00FA6253" w:rsidRDefault="005015EB" w:rsidP="005F229D">
      <w:pPr>
        <w:pStyle w:val="BodyText"/>
        <w:numPr>
          <w:ilvl w:val="0"/>
          <w:numId w:val="29"/>
        </w:numPr>
        <w:ind w:right="99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>C</w:t>
      </w:r>
      <w:r w:rsidR="00974A95" w:rsidRPr="00FA6253">
        <w:rPr>
          <w:rFonts w:ascii="Arial" w:hAnsi="Arial" w:cs="Arial"/>
          <w:sz w:val="22"/>
          <w:szCs w:val="22"/>
        </w:rPr>
        <w:t>OVID-19</w:t>
      </w:r>
      <w:r w:rsidR="00A446B3" w:rsidRPr="00FA6253">
        <w:rPr>
          <w:rFonts w:ascii="Arial" w:hAnsi="Arial" w:cs="Arial"/>
          <w:sz w:val="22"/>
          <w:szCs w:val="22"/>
        </w:rPr>
        <w:t xml:space="preserve"> Support and Resources</w:t>
      </w:r>
      <w:r w:rsidRPr="00FA6253">
        <w:rPr>
          <w:rFonts w:ascii="Arial" w:hAnsi="Arial" w:cs="Arial"/>
          <w:sz w:val="22"/>
          <w:szCs w:val="22"/>
        </w:rPr>
        <w:t xml:space="preserve"> in Oregon</w:t>
      </w:r>
      <w:r w:rsidR="00A446B3" w:rsidRPr="00FA6253">
        <w:rPr>
          <w:rFonts w:ascii="Arial" w:hAnsi="Arial" w:cs="Arial"/>
          <w:sz w:val="22"/>
          <w:szCs w:val="22"/>
        </w:rPr>
        <w:br/>
      </w:r>
      <w:hyperlink r:id="rId45" w:history="1">
        <w:r w:rsidR="00A446B3" w:rsidRPr="00FA6253">
          <w:rPr>
            <w:rStyle w:val="Hyperlink"/>
            <w:rFonts w:ascii="Arial" w:hAnsi="Arial" w:cs="Arial"/>
            <w:sz w:val="22"/>
            <w:szCs w:val="22"/>
          </w:rPr>
          <w:t>coronavirus.oregon.go</w:t>
        </w:r>
        <w:r w:rsidR="005F229D" w:rsidRPr="00FA6253">
          <w:rPr>
            <w:rStyle w:val="Hyperlink"/>
            <w:rFonts w:ascii="Arial" w:hAnsi="Arial" w:cs="Arial"/>
            <w:sz w:val="22"/>
            <w:szCs w:val="22"/>
          </w:rPr>
          <w:t>v</w:t>
        </w:r>
      </w:hyperlink>
      <w:r w:rsidR="00F92439" w:rsidRPr="00FA6253">
        <w:rPr>
          <w:rFonts w:ascii="Arial" w:hAnsi="Arial" w:cs="Arial"/>
          <w:sz w:val="22"/>
          <w:szCs w:val="22"/>
        </w:rPr>
        <w:br/>
      </w:r>
    </w:p>
    <w:p w14:paraId="797641FA" w14:textId="77777777" w:rsidR="001747B4" w:rsidRPr="00FA6253" w:rsidRDefault="001747B4" w:rsidP="005F229D">
      <w:pPr>
        <w:pStyle w:val="BodyText"/>
        <w:numPr>
          <w:ilvl w:val="0"/>
          <w:numId w:val="29"/>
        </w:numPr>
        <w:ind w:right="99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>Safe + Strong Oregon</w:t>
      </w:r>
    </w:p>
    <w:p w14:paraId="018AD89D" w14:textId="23A88367" w:rsidR="00A446B3" w:rsidRPr="00FA6253" w:rsidRDefault="00FA6253" w:rsidP="00B926E4">
      <w:pPr>
        <w:pStyle w:val="BodyText"/>
        <w:ind w:left="720" w:right="99"/>
        <w:rPr>
          <w:rFonts w:ascii="Arial" w:hAnsi="Arial" w:cs="Arial"/>
          <w:color w:val="0000FF" w:themeColor="hyperlink"/>
          <w:sz w:val="22"/>
          <w:szCs w:val="22"/>
          <w:u w:val="single"/>
        </w:rPr>
      </w:pPr>
      <w:hyperlink r:id="rId46" w:history="1">
        <w:r w:rsidR="001747B4" w:rsidRPr="00FA6253">
          <w:rPr>
            <w:rStyle w:val="Hyperlink"/>
            <w:rFonts w:ascii="Arial" w:hAnsi="Arial" w:cs="Arial"/>
            <w:sz w:val="22"/>
            <w:szCs w:val="22"/>
          </w:rPr>
          <w:t>safestrongoregon</w:t>
        </w:r>
      </w:hyperlink>
      <w:r w:rsidR="001747B4" w:rsidRPr="00FA6253">
        <w:rPr>
          <w:rStyle w:val="Hyperlink"/>
          <w:rFonts w:ascii="Arial" w:hAnsi="Arial" w:cs="Arial"/>
          <w:sz w:val="22"/>
          <w:szCs w:val="22"/>
        </w:rPr>
        <w:t>.org</w:t>
      </w:r>
      <w:r w:rsidR="007F6D8C" w:rsidRPr="00FA6253">
        <w:rPr>
          <w:rStyle w:val="Hyperlink"/>
          <w:rFonts w:ascii="Arial" w:hAnsi="Arial" w:cs="Arial"/>
          <w:sz w:val="22"/>
          <w:szCs w:val="22"/>
        </w:rPr>
        <w:br/>
      </w:r>
    </w:p>
    <w:p w14:paraId="64D5934B" w14:textId="77777777" w:rsidR="006A4987" w:rsidRPr="00FA6253" w:rsidRDefault="00EA3415" w:rsidP="00A4352E">
      <w:pPr>
        <w:pStyle w:val="BodyText"/>
        <w:numPr>
          <w:ilvl w:val="0"/>
          <w:numId w:val="19"/>
        </w:numPr>
        <w:ind w:right="99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A6253">
        <w:rPr>
          <w:rFonts w:ascii="Arial" w:hAnsi="Arial" w:cs="Arial"/>
          <w:sz w:val="22"/>
          <w:szCs w:val="22"/>
        </w:rPr>
        <w:t>COVID-19 Testing in Oregon</w:t>
      </w:r>
      <w:r w:rsidRPr="00FA6253">
        <w:rPr>
          <w:rFonts w:ascii="Arial" w:hAnsi="Arial" w:cs="Arial"/>
          <w:sz w:val="22"/>
          <w:szCs w:val="22"/>
        </w:rPr>
        <w:br/>
      </w:r>
      <w:hyperlink r:id="rId47" w:history="1">
        <w:r w:rsidRPr="00FA6253">
          <w:rPr>
            <w:rStyle w:val="Hyperlink"/>
            <w:rFonts w:ascii="Arial" w:hAnsi="Arial" w:cs="Arial"/>
            <w:sz w:val="22"/>
            <w:szCs w:val="22"/>
          </w:rPr>
          <w:t>https://govstatus.egov.com/or-oha-covid-19-testing</w:t>
        </w:r>
      </w:hyperlink>
    </w:p>
    <w:p w14:paraId="0B18547E" w14:textId="77777777" w:rsidR="006A4987" w:rsidRPr="00FA6253" w:rsidRDefault="006A4987" w:rsidP="006A4987">
      <w:pPr>
        <w:pStyle w:val="BodyText"/>
        <w:ind w:left="720" w:right="99"/>
        <w:rPr>
          <w:rFonts w:ascii="Arial" w:hAnsi="Arial" w:cs="Arial"/>
          <w:sz w:val="22"/>
          <w:szCs w:val="22"/>
        </w:rPr>
      </w:pPr>
    </w:p>
    <w:p w14:paraId="280C5597" w14:textId="6B53DA20" w:rsidR="00EA3415" w:rsidRPr="00FA6253" w:rsidRDefault="006A4987" w:rsidP="006A4987">
      <w:pPr>
        <w:pStyle w:val="BodyText"/>
        <w:numPr>
          <w:ilvl w:val="0"/>
          <w:numId w:val="19"/>
        </w:numPr>
        <w:ind w:right="99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A625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COVID-19 Vaccine in Oregon</w:t>
      </w:r>
      <w:r w:rsidRPr="00FA6253">
        <w:rPr>
          <w:rStyle w:val="Hyperlink"/>
          <w:rFonts w:ascii="Arial" w:hAnsi="Arial" w:cs="Arial"/>
          <w:sz w:val="22"/>
          <w:szCs w:val="22"/>
        </w:rPr>
        <w:br/>
        <w:t>https://covidvaccine.oregon.gov/</w:t>
      </w:r>
      <w:r w:rsidR="0043176F" w:rsidRPr="00FA6253">
        <w:rPr>
          <w:rStyle w:val="Hyperlink"/>
          <w:rFonts w:ascii="Arial" w:hAnsi="Arial" w:cs="Arial"/>
          <w:sz w:val="22"/>
          <w:szCs w:val="22"/>
        </w:rPr>
        <w:br/>
      </w:r>
    </w:p>
    <w:p w14:paraId="51AE1F71" w14:textId="3BE7E2F4" w:rsidR="00B926E4" w:rsidRPr="00FA6253" w:rsidRDefault="00B926E4" w:rsidP="00A4352E">
      <w:pPr>
        <w:pStyle w:val="BodyText"/>
        <w:numPr>
          <w:ilvl w:val="0"/>
          <w:numId w:val="19"/>
        </w:numPr>
        <w:ind w:right="99"/>
        <w:rPr>
          <w:rFonts w:ascii="Arial" w:hAnsi="Arial" w:cs="Arial"/>
          <w:sz w:val="22"/>
          <w:szCs w:val="22"/>
        </w:rPr>
      </w:pPr>
      <w:r w:rsidRPr="00FA6253">
        <w:rPr>
          <w:rFonts w:ascii="Arial" w:hAnsi="Arial" w:cs="Arial"/>
          <w:sz w:val="22"/>
          <w:szCs w:val="22"/>
        </w:rPr>
        <w:t xml:space="preserve">Oregon Healthcare – Find </w:t>
      </w:r>
      <w:r w:rsidR="0043176F" w:rsidRPr="00FA6253">
        <w:rPr>
          <w:rFonts w:ascii="Arial" w:hAnsi="Arial" w:cs="Arial"/>
          <w:sz w:val="22"/>
          <w:szCs w:val="22"/>
        </w:rPr>
        <w:t xml:space="preserve">Local </w:t>
      </w:r>
      <w:r w:rsidRPr="00FA6253">
        <w:rPr>
          <w:rFonts w:ascii="Arial" w:hAnsi="Arial" w:cs="Arial"/>
          <w:sz w:val="22"/>
          <w:szCs w:val="22"/>
        </w:rPr>
        <w:t xml:space="preserve">Help </w:t>
      </w:r>
    </w:p>
    <w:p w14:paraId="68341AF8" w14:textId="3641B17B" w:rsidR="000D2039" w:rsidRPr="00FA6253" w:rsidRDefault="00FA6253" w:rsidP="00FA6253">
      <w:pPr>
        <w:pStyle w:val="BodyText"/>
        <w:ind w:right="99" w:firstLine="720"/>
        <w:rPr>
          <w:rFonts w:ascii="Arial" w:hAnsi="Arial" w:cs="Arial"/>
          <w:sz w:val="22"/>
          <w:szCs w:val="22"/>
        </w:rPr>
      </w:pPr>
      <w:hyperlink r:id="rId48" w:history="1">
        <w:r w:rsidR="0043176F" w:rsidRPr="00FA6253">
          <w:rPr>
            <w:rStyle w:val="Hyperlink"/>
            <w:rFonts w:ascii="Arial" w:hAnsi="Arial" w:cs="Arial"/>
            <w:sz w:val="22"/>
            <w:szCs w:val="22"/>
          </w:rPr>
          <w:t>https://healthcare.oregon.gov/Pages/find-help.aspx</w:t>
        </w:r>
      </w:hyperlink>
    </w:p>
    <w:sectPr w:rsidR="000D2039" w:rsidRPr="00FA6253" w:rsidSect="00671D06">
      <w:headerReference w:type="default" r:id="rId49"/>
      <w:footerReference w:type="default" r:id="rId50"/>
      <w:footerReference w:type="first" r:id="rId51"/>
      <w:type w:val="continuous"/>
      <w:pgSz w:w="12240" w:h="15840"/>
      <w:pgMar w:top="180" w:right="1340" w:bottom="280" w:left="13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39BB7" w14:textId="77777777" w:rsidR="001B6DD5" w:rsidRDefault="001B6DD5" w:rsidP="00647EA3">
      <w:r>
        <w:separator/>
      </w:r>
    </w:p>
  </w:endnote>
  <w:endnote w:type="continuationSeparator" w:id="0">
    <w:p w14:paraId="1CB94BFC" w14:textId="77777777" w:rsidR="001B6DD5" w:rsidRDefault="001B6DD5" w:rsidP="006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820AE" w14:textId="31098575" w:rsidR="00647EA3" w:rsidRDefault="00647EA3">
    <w:pPr>
      <w:pStyle w:val="Footer"/>
      <w:pBdr>
        <w:top w:val="single" w:sz="4" w:space="1" w:color="D9D9D9" w:themeColor="background1" w:themeShade="D9"/>
      </w:pBdr>
      <w:jc w:val="right"/>
    </w:pPr>
    <w:r>
      <w:t xml:space="preserve">Page </w:t>
    </w:r>
    <w:sdt>
      <w:sdtPr>
        <w:id w:val="-13981690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FA6253">
          <w:rPr>
            <w:noProof/>
          </w:rPr>
          <w:t>3</w:t>
        </w:r>
        <w:r>
          <w:t xml:space="preserve"> </w:t>
        </w:r>
      </w:sdtContent>
    </w:sdt>
  </w:p>
  <w:p w14:paraId="42A89945" w14:textId="77777777" w:rsidR="00647EA3" w:rsidRDefault="00647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7EAD" w14:textId="6D2E62F6" w:rsidR="0048274F" w:rsidRDefault="0048274F">
    <w:pPr>
      <w:pStyle w:val="Footer"/>
      <w:pBdr>
        <w:top w:val="single" w:sz="4" w:space="1" w:color="D9D9D9" w:themeColor="background1" w:themeShade="D9"/>
      </w:pBdr>
      <w:jc w:val="right"/>
    </w:pPr>
    <w:r>
      <w:t xml:space="preserve">Page </w:t>
    </w:r>
    <w:sdt>
      <w:sdtPr>
        <w:id w:val="-11013469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441D7DE4" w14:textId="77777777" w:rsidR="0048274F" w:rsidRDefault="00482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8ED92" w14:textId="77777777" w:rsidR="001B6DD5" w:rsidRDefault="001B6DD5" w:rsidP="00647EA3">
      <w:r>
        <w:separator/>
      </w:r>
    </w:p>
  </w:footnote>
  <w:footnote w:type="continuationSeparator" w:id="0">
    <w:p w14:paraId="250E8ECA" w14:textId="77777777" w:rsidR="001B6DD5" w:rsidRDefault="001B6DD5" w:rsidP="0064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73483" w14:textId="0ED6E8B1" w:rsidR="00D557B5" w:rsidRDefault="0048274F" w:rsidP="0048274F">
    <w:pPr>
      <w:pStyle w:val="Header"/>
      <w:jc w:val="center"/>
    </w:pPr>
    <w:r>
      <w:t>COVID-19 Resources and Assistance for Caregivers, Parents, and Families</w:t>
    </w:r>
  </w:p>
  <w:p w14:paraId="1BC9E199" w14:textId="77777777" w:rsidR="00D557B5" w:rsidRDefault="00D55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D13"/>
    <w:multiLevelType w:val="hybridMultilevel"/>
    <w:tmpl w:val="EE548A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7E3A7B"/>
    <w:multiLevelType w:val="hybridMultilevel"/>
    <w:tmpl w:val="7C6CAD2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A2D0FF9"/>
    <w:multiLevelType w:val="hybridMultilevel"/>
    <w:tmpl w:val="C84C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492A"/>
    <w:multiLevelType w:val="hybridMultilevel"/>
    <w:tmpl w:val="2BB8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089B"/>
    <w:multiLevelType w:val="hybridMultilevel"/>
    <w:tmpl w:val="89AA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66158"/>
    <w:multiLevelType w:val="hybridMultilevel"/>
    <w:tmpl w:val="4C2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3CE2"/>
    <w:multiLevelType w:val="hybridMultilevel"/>
    <w:tmpl w:val="5762E0F0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13ADA"/>
    <w:multiLevelType w:val="hybridMultilevel"/>
    <w:tmpl w:val="6C82505C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D05CA"/>
    <w:multiLevelType w:val="hybridMultilevel"/>
    <w:tmpl w:val="8308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64456"/>
    <w:multiLevelType w:val="hybridMultilevel"/>
    <w:tmpl w:val="D25CBC06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B6EA5"/>
    <w:multiLevelType w:val="hybridMultilevel"/>
    <w:tmpl w:val="0018F77E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93FD2"/>
    <w:multiLevelType w:val="hybridMultilevel"/>
    <w:tmpl w:val="568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A3CB4"/>
    <w:multiLevelType w:val="hybridMultilevel"/>
    <w:tmpl w:val="E572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17F3A"/>
    <w:multiLevelType w:val="hybridMultilevel"/>
    <w:tmpl w:val="C710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B599D"/>
    <w:multiLevelType w:val="hybridMultilevel"/>
    <w:tmpl w:val="290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1A44"/>
    <w:multiLevelType w:val="hybridMultilevel"/>
    <w:tmpl w:val="C896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17A84"/>
    <w:multiLevelType w:val="hybridMultilevel"/>
    <w:tmpl w:val="C8D6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C6134"/>
    <w:multiLevelType w:val="hybridMultilevel"/>
    <w:tmpl w:val="A430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00CB5"/>
    <w:multiLevelType w:val="hybridMultilevel"/>
    <w:tmpl w:val="43A8E24E"/>
    <w:lvl w:ilvl="0" w:tplc="8C762BFC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D752E912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DDC8C666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D37E40B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065EB4BE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4FBA09B2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7034FF90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E3AE4F92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2236F8B6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19" w15:restartNumberingAfterBreak="0">
    <w:nsid w:val="320E0510"/>
    <w:multiLevelType w:val="hybridMultilevel"/>
    <w:tmpl w:val="F632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11EBF"/>
    <w:multiLevelType w:val="hybridMultilevel"/>
    <w:tmpl w:val="78E8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F2400"/>
    <w:multiLevelType w:val="hybridMultilevel"/>
    <w:tmpl w:val="A0BA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03B37"/>
    <w:multiLevelType w:val="hybridMultilevel"/>
    <w:tmpl w:val="FCE2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16EB1"/>
    <w:multiLevelType w:val="hybridMultilevel"/>
    <w:tmpl w:val="02A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427A6"/>
    <w:multiLevelType w:val="hybridMultilevel"/>
    <w:tmpl w:val="A462CA98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E6362"/>
    <w:multiLevelType w:val="hybridMultilevel"/>
    <w:tmpl w:val="A430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D2660"/>
    <w:multiLevelType w:val="hybridMultilevel"/>
    <w:tmpl w:val="F3EC43D4"/>
    <w:lvl w:ilvl="0" w:tplc="96DC223C">
      <w:numFmt w:val="bullet"/>
      <w:lvlText w:val=""/>
      <w:lvlJc w:val="left"/>
      <w:pPr>
        <w:ind w:left="492" w:hanging="360"/>
      </w:pPr>
      <w:rPr>
        <w:rFonts w:ascii="Wingdings" w:eastAsia="Wingdings" w:hAnsi="Wingdings" w:cs="Wingdings" w:hint="default"/>
        <w:color w:val="127179"/>
        <w:w w:val="100"/>
        <w:sz w:val="18"/>
        <w:szCs w:val="18"/>
        <w:lang w:val="en-US" w:eastAsia="en-US" w:bidi="ar-SA"/>
      </w:rPr>
    </w:lvl>
    <w:lvl w:ilvl="1" w:tplc="D488174E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82F804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25AEF21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4" w:tplc="F7423AC0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 w:tplc="6AC45DE0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6" w:tplc="CB028EF4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7" w:tplc="CD944A16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8" w:tplc="B8E6F23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A022716"/>
    <w:multiLevelType w:val="hybridMultilevel"/>
    <w:tmpl w:val="EB52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E030B"/>
    <w:multiLevelType w:val="hybridMultilevel"/>
    <w:tmpl w:val="E34C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7144E"/>
    <w:multiLevelType w:val="hybridMultilevel"/>
    <w:tmpl w:val="76D2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31DC7"/>
    <w:multiLevelType w:val="hybridMultilevel"/>
    <w:tmpl w:val="4676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8"/>
  </w:num>
  <w:num w:numId="4">
    <w:abstractNumId w:val="5"/>
  </w:num>
  <w:num w:numId="5">
    <w:abstractNumId w:val="13"/>
  </w:num>
  <w:num w:numId="6">
    <w:abstractNumId w:val="16"/>
  </w:num>
  <w:num w:numId="7">
    <w:abstractNumId w:val="7"/>
  </w:num>
  <w:num w:numId="8">
    <w:abstractNumId w:val="9"/>
  </w:num>
  <w:num w:numId="9">
    <w:abstractNumId w:val="24"/>
  </w:num>
  <w:num w:numId="10">
    <w:abstractNumId w:val="10"/>
  </w:num>
  <w:num w:numId="11">
    <w:abstractNumId w:val="6"/>
  </w:num>
  <w:num w:numId="12">
    <w:abstractNumId w:val="17"/>
  </w:num>
  <w:num w:numId="13">
    <w:abstractNumId w:val="4"/>
  </w:num>
  <w:num w:numId="14">
    <w:abstractNumId w:val="25"/>
  </w:num>
  <w:num w:numId="15">
    <w:abstractNumId w:val="3"/>
  </w:num>
  <w:num w:numId="16">
    <w:abstractNumId w:val="11"/>
  </w:num>
  <w:num w:numId="17">
    <w:abstractNumId w:val="19"/>
  </w:num>
  <w:num w:numId="18">
    <w:abstractNumId w:val="14"/>
  </w:num>
  <w:num w:numId="19">
    <w:abstractNumId w:val="29"/>
  </w:num>
  <w:num w:numId="20">
    <w:abstractNumId w:val="23"/>
  </w:num>
  <w:num w:numId="21">
    <w:abstractNumId w:val="8"/>
  </w:num>
  <w:num w:numId="22">
    <w:abstractNumId w:val="15"/>
  </w:num>
  <w:num w:numId="23">
    <w:abstractNumId w:val="1"/>
  </w:num>
  <w:num w:numId="24">
    <w:abstractNumId w:val="12"/>
  </w:num>
  <w:num w:numId="25">
    <w:abstractNumId w:val="22"/>
  </w:num>
  <w:num w:numId="26">
    <w:abstractNumId w:val="0"/>
  </w:num>
  <w:num w:numId="27">
    <w:abstractNumId w:val="21"/>
  </w:num>
  <w:num w:numId="28">
    <w:abstractNumId w:val="2"/>
  </w:num>
  <w:num w:numId="29">
    <w:abstractNumId w:val="27"/>
  </w:num>
  <w:num w:numId="30">
    <w:abstractNumId w:val="3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39"/>
    <w:rsid w:val="0000615D"/>
    <w:rsid w:val="0001020A"/>
    <w:rsid w:val="000125EC"/>
    <w:rsid w:val="000128E1"/>
    <w:rsid w:val="000133C5"/>
    <w:rsid w:val="000133D7"/>
    <w:rsid w:val="00013DCE"/>
    <w:rsid w:val="00016189"/>
    <w:rsid w:val="00020507"/>
    <w:rsid w:val="0002416E"/>
    <w:rsid w:val="000266A3"/>
    <w:rsid w:val="00051815"/>
    <w:rsid w:val="00052B28"/>
    <w:rsid w:val="000534AF"/>
    <w:rsid w:val="00054595"/>
    <w:rsid w:val="00056C02"/>
    <w:rsid w:val="00062807"/>
    <w:rsid w:val="00062F03"/>
    <w:rsid w:val="0006318C"/>
    <w:rsid w:val="00065389"/>
    <w:rsid w:val="00066D71"/>
    <w:rsid w:val="000772E2"/>
    <w:rsid w:val="000776A6"/>
    <w:rsid w:val="00091A35"/>
    <w:rsid w:val="00092A84"/>
    <w:rsid w:val="00093EC6"/>
    <w:rsid w:val="000A1687"/>
    <w:rsid w:val="000A7835"/>
    <w:rsid w:val="000B3BA9"/>
    <w:rsid w:val="000B3D15"/>
    <w:rsid w:val="000B3E32"/>
    <w:rsid w:val="000C27C5"/>
    <w:rsid w:val="000C5029"/>
    <w:rsid w:val="000C5296"/>
    <w:rsid w:val="000C5F08"/>
    <w:rsid w:val="000C5F62"/>
    <w:rsid w:val="000D0216"/>
    <w:rsid w:val="000D0BA5"/>
    <w:rsid w:val="000D12AE"/>
    <w:rsid w:val="000D2039"/>
    <w:rsid w:val="000D413B"/>
    <w:rsid w:val="000E14FF"/>
    <w:rsid w:val="000E3AAB"/>
    <w:rsid w:val="000E7928"/>
    <w:rsid w:val="000F0354"/>
    <w:rsid w:val="000F596C"/>
    <w:rsid w:val="00102F27"/>
    <w:rsid w:val="001034E7"/>
    <w:rsid w:val="0010388F"/>
    <w:rsid w:val="00107CBA"/>
    <w:rsid w:val="001104A1"/>
    <w:rsid w:val="0011342E"/>
    <w:rsid w:val="00116980"/>
    <w:rsid w:val="00117981"/>
    <w:rsid w:val="00120E54"/>
    <w:rsid w:val="00123C94"/>
    <w:rsid w:val="00131BBD"/>
    <w:rsid w:val="001321B5"/>
    <w:rsid w:val="00134475"/>
    <w:rsid w:val="00135CEB"/>
    <w:rsid w:val="001368B2"/>
    <w:rsid w:val="001408D7"/>
    <w:rsid w:val="00141B4E"/>
    <w:rsid w:val="00143BEB"/>
    <w:rsid w:val="00143CC2"/>
    <w:rsid w:val="00162CE7"/>
    <w:rsid w:val="00166D1B"/>
    <w:rsid w:val="0016702B"/>
    <w:rsid w:val="001701E2"/>
    <w:rsid w:val="00170295"/>
    <w:rsid w:val="00171AED"/>
    <w:rsid w:val="0017270C"/>
    <w:rsid w:val="001747B4"/>
    <w:rsid w:val="001837A7"/>
    <w:rsid w:val="00185552"/>
    <w:rsid w:val="00194580"/>
    <w:rsid w:val="001971BA"/>
    <w:rsid w:val="001A217A"/>
    <w:rsid w:val="001A49DE"/>
    <w:rsid w:val="001A7E6A"/>
    <w:rsid w:val="001B51D6"/>
    <w:rsid w:val="001B5BF0"/>
    <w:rsid w:val="001B6DD5"/>
    <w:rsid w:val="001C0BEE"/>
    <w:rsid w:val="001C60A2"/>
    <w:rsid w:val="001C74C4"/>
    <w:rsid w:val="001E49ED"/>
    <w:rsid w:val="001F0A55"/>
    <w:rsid w:val="001F3177"/>
    <w:rsid w:val="001F5E89"/>
    <w:rsid w:val="001F6152"/>
    <w:rsid w:val="001F7A10"/>
    <w:rsid w:val="002120D6"/>
    <w:rsid w:val="002218F7"/>
    <w:rsid w:val="00226216"/>
    <w:rsid w:val="00230904"/>
    <w:rsid w:val="00231E79"/>
    <w:rsid w:val="002320B3"/>
    <w:rsid w:val="00234437"/>
    <w:rsid w:val="00240475"/>
    <w:rsid w:val="0024179A"/>
    <w:rsid w:val="00247217"/>
    <w:rsid w:val="002533AC"/>
    <w:rsid w:val="00255F25"/>
    <w:rsid w:val="00257813"/>
    <w:rsid w:val="00282B34"/>
    <w:rsid w:val="002847B2"/>
    <w:rsid w:val="00287643"/>
    <w:rsid w:val="002901F1"/>
    <w:rsid w:val="0029746A"/>
    <w:rsid w:val="002A1C5A"/>
    <w:rsid w:val="002B313A"/>
    <w:rsid w:val="002B5A43"/>
    <w:rsid w:val="002B683A"/>
    <w:rsid w:val="002C04E9"/>
    <w:rsid w:val="002C6F06"/>
    <w:rsid w:val="002D5A45"/>
    <w:rsid w:val="002D7737"/>
    <w:rsid w:val="002E023B"/>
    <w:rsid w:val="002E0946"/>
    <w:rsid w:val="002E097E"/>
    <w:rsid w:val="002E4F9A"/>
    <w:rsid w:val="002F333F"/>
    <w:rsid w:val="002F4979"/>
    <w:rsid w:val="002F6EB0"/>
    <w:rsid w:val="002F766F"/>
    <w:rsid w:val="002F7EC3"/>
    <w:rsid w:val="00303848"/>
    <w:rsid w:val="00304E6D"/>
    <w:rsid w:val="003076ED"/>
    <w:rsid w:val="00307C61"/>
    <w:rsid w:val="003145DD"/>
    <w:rsid w:val="00322C53"/>
    <w:rsid w:val="00326601"/>
    <w:rsid w:val="00326711"/>
    <w:rsid w:val="00332325"/>
    <w:rsid w:val="00332A6F"/>
    <w:rsid w:val="00333B93"/>
    <w:rsid w:val="00345508"/>
    <w:rsid w:val="003464AE"/>
    <w:rsid w:val="00355ABC"/>
    <w:rsid w:val="003603E9"/>
    <w:rsid w:val="00362823"/>
    <w:rsid w:val="003643EA"/>
    <w:rsid w:val="00364419"/>
    <w:rsid w:val="003706AA"/>
    <w:rsid w:val="00382012"/>
    <w:rsid w:val="00383CCE"/>
    <w:rsid w:val="003959A1"/>
    <w:rsid w:val="00397FB1"/>
    <w:rsid w:val="003A0CEC"/>
    <w:rsid w:val="003B7791"/>
    <w:rsid w:val="003B7BE6"/>
    <w:rsid w:val="003C11A0"/>
    <w:rsid w:val="003C3920"/>
    <w:rsid w:val="003C6D1F"/>
    <w:rsid w:val="003D09FC"/>
    <w:rsid w:val="003D1790"/>
    <w:rsid w:val="003D4B55"/>
    <w:rsid w:val="003E0CE2"/>
    <w:rsid w:val="003E49E8"/>
    <w:rsid w:val="003E6520"/>
    <w:rsid w:val="003F023B"/>
    <w:rsid w:val="003F208F"/>
    <w:rsid w:val="003F504C"/>
    <w:rsid w:val="003F61B6"/>
    <w:rsid w:val="003F72D4"/>
    <w:rsid w:val="0040111D"/>
    <w:rsid w:val="004037F7"/>
    <w:rsid w:val="00403F27"/>
    <w:rsid w:val="004054C6"/>
    <w:rsid w:val="00427AEE"/>
    <w:rsid w:val="0043176F"/>
    <w:rsid w:val="00444CEA"/>
    <w:rsid w:val="0044668D"/>
    <w:rsid w:val="00453CA8"/>
    <w:rsid w:val="00454F85"/>
    <w:rsid w:val="00455E2C"/>
    <w:rsid w:val="00461220"/>
    <w:rsid w:val="00465515"/>
    <w:rsid w:val="00474272"/>
    <w:rsid w:val="004749DE"/>
    <w:rsid w:val="0048274F"/>
    <w:rsid w:val="00483C8D"/>
    <w:rsid w:val="00490B39"/>
    <w:rsid w:val="0049601A"/>
    <w:rsid w:val="00496047"/>
    <w:rsid w:val="004A256D"/>
    <w:rsid w:val="004A6AB2"/>
    <w:rsid w:val="004B6BCE"/>
    <w:rsid w:val="004C6B48"/>
    <w:rsid w:val="004D1511"/>
    <w:rsid w:val="004E1D98"/>
    <w:rsid w:val="004E4AAD"/>
    <w:rsid w:val="004F3C5A"/>
    <w:rsid w:val="004F51A2"/>
    <w:rsid w:val="004F6F3C"/>
    <w:rsid w:val="004F74D9"/>
    <w:rsid w:val="005015EB"/>
    <w:rsid w:val="0050319B"/>
    <w:rsid w:val="00504D1A"/>
    <w:rsid w:val="00513597"/>
    <w:rsid w:val="005160D6"/>
    <w:rsid w:val="00517F48"/>
    <w:rsid w:val="00531CD4"/>
    <w:rsid w:val="005374DB"/>
    <w:rsid w:val="005401B6"/>
    <w:rsid w:val="00541A37"/>
    <w:rsid w:val="005453E3"/>
    <w:rsid w:val="00552599"/>
    <w:rsid w:val="005653C1"/>
    <w:rsid w:val="00576F70"/>
    <w:rsid w:val="00581821"/>
    <w:rsid w:val="005B1A1C"/>
    <w:rsid w:val="005C07EF"/>
    <w:rsid w:val="005C1FB6"/>
    <w:rsid w:val="005C57DA"/>
    <w:rsid w:val="005E015B"/>
    <w:rsid w:val="005E5E19"/>
    <w:rsid w:val="005F20F8"/>
    <w:rsid w:val="005F229D"/>
    <w:rsid w:val="005F3361"/>
    <w:rsid w:val="005F7AA5"/>
    <w:rsid w:val="006037B5"/>
    <w:rsid w:val="006102C4"/>
    <w:rsid w:val="006132F7"/>
    <w:rsid w:val="00614601"/>
    <w:rsid w:val="006169E1"/>
    <w:rsid w:val="006216FE"/>
    <w:rsid w:val="00621E2A"/>
    <w:rsid w:val="00623618"/>
    <w:rsid w:val="006248A4"/>
    <w:rsid w:val="00634F86"/>
    <w:rsid w:val="00637685"/>
    <w:rsid w:val="00637FAA"/>
    <w:rsid w:val="006403FF"/>
    <w:rsid w:val="006445E0"/>
    <w:rsid w:val="00647EA3"/>
    <w:rsid w:val="00655C91"/>
    <w:rsid w:val="006562A1"/>
    <w:rsid w:val="006625FC"/>
    <w:rsid w:val="00667F86"/>
    <w:rsid w:val="00671D06"/>
    <w:rsid w:val="00674312"/>
    <w:rsid w:val="006757F9"/>
    <w:rsid w:val="0068122C"/>
    <w:rsid w:val="006839BE"/>
    <w:rsid w:val="00690526"/>
    <w:rsid w:val="00690C67"/>
    <w:rsid w:val="00695D4C"/>
    <w:rsid w:val="006A1C88"/>
    <w:rsid w:val="006A4987"/>
    <w:rsid w:val="006A6F99"/>
    <w:rsid w:val="006B0125"/>
    <w:rsid w:val="006B4EC8"/>
    <w:rsid w:val="006B5E93"/>
    <w:rsid w:val="006B7029"/>
    <w:rsid w:val="006C03D6"/>
    <w:rsid w:val="006C1A6B"/>
    <w:rsid w:val="006D5BB7"/>
    <w:rsid w:val="006E0B40"/>
    <w:rsid w:val="006F2568"/>
    <w:rsid w:val="00700A63"/>
    <w:rsid w:val="0070326D"/>
    <w:rsid w:val="0071239C"/>
    <w:rsid w:val="00715E3D"/>
    <w:rsid w:val="00717600"/>
    <w:rsid w:val="0072694C"/>
    <w:rsid w:val="00741687"/>
    <w:rsid w:val="007421A9"/>
    <w:rsid w:val="0074266B"/>
    <w:rsid w:val="00747962"/>
    <w:rsid w:val="007571B7"/>
    <w:rsid w:val="007623BE"/>
    <w:rsid w:val="007628CE"/>
    <w:rsid w:val="00767FF6"/>
    <w:rsid w:val="00770BB0"/>
    <w:rsid w:val="007715BD"/>
    <w:rsid w:val="007728FD"/>
    <w:rsid w:val="00780D4D"/>
    <w:rsid w:val="00781F9F"/>
    <w:rsid w:val="00784D48"/>
    <w:rsid w:val="00786798"/>
    <w:rsid w:val="007878F0"/>
    <w:rsid w:val="007B157A"/>
    <w:rsid w:val="007B1F65"/>
    <w:rsid w:val="007B2256"/>
    <w:rsid w:val="007B4D4C"/>
    <w:rsid w:val="007B78B6"/>
    <w:rsid w:val="007C654B"/>
    <w:rsid w:val="007F1259"/>
    <w:rsid w:val="007F6D8C"/>
    <w:rsid w:val="00800F66"/>
    <w:rsid w:val="0080543D"/>
    <w:rsid w:val="0080785C"/>
    <w:rsid w:val="00807C42"/>
    <w:rsid w:val="00816D8F"/>
    <w:rsid w:val="0082159B"/>
    <w:rsid w:val="00824BEB"/>
    <w:rsid w:val="008259B7"/>
    <w:rsid w:val="0083429E"/>
    <w:rsid w:val="008351AA"/>
    <w:rsid w:val="00840B21"/>
    <w:rsid w:val="00842974"/>
    <w:rsid w:val="0084329D"/>
    <w:rsid w:val="00846601"/>
    <w:rsid w:val="0085169C"/>
    <w:rsid w:val="00851E7D"/>
    <w:rsid w:val="00851F52"/>
    <w:rsid w:val="00855FAD"/>
    <w:rsid w:val="00863E8B"/>
    <w:rsid w:val="00865524"/>
    <w:rsid w:val="008702E5"/>
    <w:rsid w:val="00874842"/>
    <w:rsid w:val="00875128"/>
    <w:rsid w:val="00876C54"/>
    <w:rsid w:val="00883B5C"/>
    <w:rsid w:val="00884BC3"/>
    <w:rsid w:val="00885563"/>
    <w:rsid w:val="0088581B"/>
    <w:rsid w:val="008917BB"/>
    <w:rsid w:val="008A3F08"/>
    <w:rsid w:val="008A7FE7"/>
    <w:rsid w:val="008C6585"/>
    <w:rsid w:val="008C71FF"/>
    <w:rsid w:val="008C7D61"/>
    <w:rsid w:val="008D1CA1"/>
    <w:rsid w:val="008D3EFE"/>
    <w:rsid w:val="008D7CDA"/>
    <w:rsid w:val="008F0791"/>
    <w:rsid w:val="00901772"/>
    <w:rsid w:val="0090271D"/>
    <w:rsid w:val="00904FA1"/>
    <w:rsid w:val="00911DB2"/>
    <w:rsid w:val="009135CA"/>
    <w:rsid w:val="0091673B"/>
    <w:rsid w:val="009333AE"/>
    <w:rsid w:val="009420E9"/>
    <w:rsid w:val="00945826"/>
    <w:rsid w:val="00961738"/>
    <w:rsid w:val="00966D3C"/>
    <w:rsid w:val="00971152"/>
    <w:rsid w:val="00972273"/>
    <w:rsid w:val="0097439D"/>
    <w:rsid w:val="00974A95"/>
    <w:rsid w:val="0097520B"/>
    <w:rsid w:val="00975309"/>
    <w:rsid w:val="009847DD"/>
    <w:rsid w:val="009866CD"/>
    <w:rsid w:val="00987D00"/>
    <w:rsid w:val="00990E02"/>
    <w:rsid w:val="00991959"/>
    <w:rsid w:val="00993546"/>
    <w:rsid w:val="00993C5B"/>
    <w:rsid w:val="00996AE8"/>
    <w:rsid w:val="00997222"/>
    <w:rsid w:val="009978F0"/>
    <w:rsid w:val="009B4D85"/>
    <w:rsid w:val="009C1897"/>
    <w:rsid w:val="009C4DBC"/>
    <w:rsid w:val="009C5E40"/>
    <w:rsid w:val="009D13B2"/>
    <w:rsid w:val="009D2AF0"/>
    <w:rsid w:val="009D60A3"/>
    <w:rsid w:val="009F6579"/>
    <w:rsid w:val="009F6EB3"/>
    <w:rsid w:val="00A13A61"/>
    <w:rsid w:val="00A23E31"/>
    <w:rsid w:val="00A24B72"/>
    <w:rsid w:val="00A317DD"/>
    <w:rsid w:val="00A32C63"/>
    <w:rsid w:val="00A335C7"/>
    <w:rsid w:val="00A4352E"/>
    <w:rsid w:val="00A446B3"/>
    <w:rsid w:val="00A474CE"/>
    <w:rsid w:val="00A537A5"/>
    <w:rsid w:val="00A6124A"/>
    <w:rsid w:val="00A623C5"/>
    <w:rsid w:val="00A62B60"/>
    <w:rsid w:val="00A64620"/>
    <w:rsid w:val="00A66744"/>
    <w:rsid w:val="00A67BFD"/>
    <w:rsid w:val="00A840E5"/>
    <w:rsid w:val="00A934CF"/>
    <w:rsid w:val="00A93EAB"/>
    <w:rsid w:val="00AA4693"/>
    <w:rsid w:val="00AB0073"/>
    <w:rsid w:val="00AB65C1"/>
    <w:rsid w:val="00AC2EBF"/>
    <w:rsid w:val="00AC36A5"/>
    <w:rsid w:val="00AC506F"/>
    <w:rsid w:val="00AC6A5E"/>
    <w:rsid w:val="00AD0D56"/>
    <w:rsid w:val="00AD14A0"/>
    <w:rsid w:val="00AD18A5"/>
    <w:rsid w:val="00AD2CDD"/>
    <w:rsid w:val="00AD3B8E"/>
    <w:rsid w:val="00AE1DDA"/>
    <w:rsid w:val="00AE7067"/>
    <w:rsid w:val="00AF19F7"/>
    <w:rsid w:val="00AF5208"/>
    <w:rsid w:val="00B03085"/>
    <w:rsid w:val="00B05086"/>
    <w:rsid w:val="00B05770"/>
    <w:rsid w:val="00B069CB"/>
    <w:rsid w:val="00B07451"/>
    <w:rsid w:val="00B104E6"/>
    <w:rsid w:val="00B12454"/>
    <w:rsid w:val="00B12BCD"/>
    <w:rsid w:val="00B12FEB"/>
    <w:rsid w:val="00B22CB7"/>
    <w:rsid w:val="00B255B1"/>
    <w:rsid w:val="00B27C07"/>
    <w:rsid w:val="00B3017C"/>
    <w:rsid w:val="00B340A2"/>
    <w:rsid w:val="00B34197"/>
    <w:rsid w:val="00B35955"/>
    <w:rsid w:val="00B40F01"/>
    <w:rsid w:val="00B41AD2"/>
    <w:rsid w:val="00B501C7"/>
    <w:rsid w:val="00B50D9D"/>
    <w:rsid w:val="00B51534"/>
    <w:rsid w:val="00B55083"/>
    <w:rsid w:val="00B55746"/>
    <w:rsid w:val="00B61FDB"/>
    <w:rsid w:val="00B71C90"/>
    <w:rsid w:val="00B75B08"/>
    <w:rsid w:val="00B76B29"/>
    <w:rsid w:val="00B8018D"/>
    <w:rsid w:val="00B81125"/>
    <w:rsid w:val="00B82081"/>
    <w:rsid w:val="00B90185"/>
    <w:rsid w:val="00B926E4"/>
    <w:rsid w:val="00B97491"/>
    <w:rsid w:val="00B97B9F"/>
    <w:rsid w:val="00BA02A2"/>
    <w:rsid w:val="00BA20D1"/>
    <w:rsid w:val="00BA4DC1"/>
    <w:rsid w:val="00BA50F5"/>
    <w:rsid w:val="00BB0544"/>
    <w:rsid w:val="00BB5412"/>
    <w:rsid w:val="00BB7717"/>
    <w:rsid w:val="00BC2326"/>
    <w:rsid w:val="00BC2928"/>
    <w:rsid w:val="00BC36C8"/>
    <w:rsid w:val="00BD147F"/>
    <w:rsid w:val="00BD2951"/>
    <w:rsid w:val="00BD5E30"/>
    <w:rsid w:val="00BD7D7B"/>
    <w:rsid w:val="00BF2560"/>
    <w:rsid w:val="00BF6F7D"/>
    <w:rsid w:val="00C0087D"/>
    <w:rsid w:val="00C0136A"/>
    <w:rsid w:val="00C03FD3"/>
    <w:rsid w:val="00C0454D"/>
    <w:rsid w:val="00C04975"/>
    <w:rsid w:val="00C23DC3"/>
    <w:rsid w:val="00C31196"/>
    <w:rsid w:val="00C34BD7"/>
    <w:rsid w:val="00C36791"/>
    <w:rsid w:val="00C369E7"/>
    <w:rsid w:val="00C40FB1"/>
    <w:rsid w:val="00C434CD"/>
    <w:rsid w:val="00C43E9B"/>
    <w:rsid w:val="00C4702D"/>
    <w:rsid w:val="00C5365A"/>
    <w:rsid w:val="00C57F0D"/>
    <w:rsid w:val="00C64300"/>
    <w:rsid w:val="00C66B86"/>
    <w:rsid w:val="00C71F0D"/>
    <w:rsid w:val="00C740F2"/>
    <w:rsid w:val="00C750F2"/>
    <w:rsid w:val="00C76C82"/>
    <w:rsid w:val="00C8398A"/>
    <w:rsid w:val="00CA0366"/>
    <w:rsid w:val="00CA6108"/>
    <w:rsid w:val="00CC0522"/>
    <w:rsid w:val="00CE135F"/>
    <w:rsid w:val="00CE1B7D"/>
    <w:rsid w:val="00CE7495"/>
    <w:rsid w:val="00CF1846"/>
    <w:rsid w:val="00CF195F"/>
    <w:rsid w:val="00CF6BB7"/>
    <w:rsid w:val="00D000C6"/>
    <w:rsid w:val="00D10738"/>
    <w:rsid w:val="00D14AFF"/>
    <w:rsid w:val="00D27F7C"/>
    <w:rsid w:val="00D3297C"/>
    <w:rsid w:val="00D3620C"/>
    <w:rsid w:val="00D44251"/>
    <w:rsid w:val="00D518EF"/>
    <w:rsid w:val="00D53933"/>
    <w:rsid w:val="00D53CE5"/>
    <w:rsid w:val="00D557B5"/>
    <w:rsid w:val="00D572F4"/>
    <w:rsid w:val="00D63A25"/>
    <w:rsid w:val="00D93563"/>
    <w:rsid w:val="00D93E10"/>
    <w:rsid w:val="00D9528F"/>
    <w:rsid w:val="00DA1E48"/>
    <w:rsid w:val="00DA6FCA"/>
    <w:rsid w:val="00DB235B"/>
    <w:rsid w:val="00DC1B76"/>
    <w:rsid w:val="00DC6413"/>
    <w:rsid w:val="00DF2CFF"/>
    <w:rsid w:val="00DF3ABF"/>
    <w:rsid w:val="00DF5425"/>
    <w:rsid w:val="00DF69C8"/>
    <w:rsid w:val="00E000BD"/>
    <w:rsid w:val="00E02275"/>
    <w:rsid w:val="00E10674"/>
    <w:rsid w:val="00E22246"/>
    <w:rsid w:val="00E238AA"/>
    <w:rsid w:val="00E25734"/>
    <w:rsid w:val="00E279A0"/>
    <w:rsid w:val="00E318EC"/>
    <w:rsid w:val="00E31AB4"/>
    <w:rsid w:val="00E3258D"/>
    <w:rsid w:val="00E35C06"/>
    <w:rsid w:val="00E41CAE"/>
    <w:rsid w:val="00E45D5D"/>
    <w:rsid w:val="00E57E2C"/>
    <w:rsid w:val="00E63E6D"/>
    <w:rsid w:val="00E64F02"/>
    <w:rsid w:val="00E67466"/>
    <w:rsid w:val="00E75929"/>
    <w:rsid w:val="00E768A7"/>
    <w:rsid w:val="00E77810"/>
    <w:rsid w:val="00E810EC"/>
    <w:rsid w:val="00E81170"/>
    <w:rsid w:val="00E81948"/>
    <w:rsid w:val="00E81DC3"/>
    <w:rsid w:val="00E82B39"/>
    <w:rsid w:val="00E848BD"/>
    <w:rsid w:val="00E85DE5"/>
    <w:rsid w:val="00E87313"/>
    <w:rsid w:val="00E903F0"/>
    <w:rsid w:val="00E904BF"/>
    <w:rsid w:val="00E96E06"/>
    <w:rsid w:val="00EA12A0"/>
    <w:rsid w:val="00EA3415"/>
    <w:rsid w:val="00EA6FFD"/>
    <w:rsid w:val="00EB0047"/>
    <w:rsid w:val="00EB12F8"/>
    <w:rsid w:val="00EB2496"/>
    <w:rsid w:val="00EC0117"/>
    <w:rsid w:val="00EC6EEE"/>
    <w:rsid w:val="00ED2C5F"/>
    <w:rsid w:val="00ED4753"/>
    <w:rsid w:val="00EE117E"/>
    <w:rsid w:val="00EE2F88"/>
    <w:rsid w:val="00EF1446"/>
    <w:rsid w:val="00EF34D0"/>
    <w:rsid w:val="00EF5E14"/>
    <w:rsid w:val="00EF7CBF"/>
    <w:rsid w:val="00F00D23"/>
    <w:rsid w:val="00F079A7"/>
    <w:rsid w:val="00F114BC"/>
    <w:rsid w:val="00F22F36"/>
    <w:rsid w:val="00F23BA9"/>
    <w:rsid w:val="00F246AA"/>
    <w:rsid w:val="00F31956"/>
    <w:rsid w:val="00F41611"/>
    <w:rsid w:val="00F43BAE"/>
    <w:rsid w:val="00F43FEB"/>
    <w:rsid w:val="00F518F6"/>
    <w:rsid w:val="00F53A3E"/>
    <w:rsid w:val="00F53CF9"/>
    <w:rsid w:val="00F633D8"/>
    <w:rsid w:val="00F65B0F"/>
    <w:rsid w:val="00F6786F"/>
    <w:rsid w:val="00F75891"/>
    <w:rsid w:val="00F81F57"/>
    <w:rsid w:val="00F90498"/>
    <w:rsid w:val="00F91B8D"/>
    <w:rsid w:val="00F92439"/>
    <w:rsid w:val="00F93018"/>
    <w:rsid w:val="00FA2061"/>
    <w:rsid w:val="00FA326F"/>
    <w:rsid w:val="00FA348C"/>
    <w:rsid w:val="00FA47DC"/>
    <w:rsid w:val="00FA5089"/>
    <w:rsid w:val="00FA6253"/>
    <w:rsid w:val="00FB1594"/>
    <w:rsid w:val="00FC27AB"/>
    <w:rsid w:val="00FC2DB7"/>
    <w:rsid w:val="00FC4759"/>
    <w:rsid w:val="00FC7223"/>
    <w:rsid w:val="00FD5D77"/>
    <w:rsid w:val="00FE2221"/>
    <w:rsid w:val="00FF4081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B47C"/>
  <w15:docId w15:val="{08F90BC3-2E80-4987-8C28-9E4AB94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F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F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8"/>
      <w:ind w:left="1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4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EB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43F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F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2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5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568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2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5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36A5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C36A5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EA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7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E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vid19.211info.org/" TargetMode="External"/><Relationship Id="rId18" Type="http://schemas.openxmlformats.org/officeDocument/2006/relationships/hyperlink" Target="https://govstatus.egov.com/or-dhs-food" TargetMode="External"/><Relationship Id="rId26" Type="http://schemas.openxmlformats.org/officeDocument/2006/relationships/hyperlink" Target="https://workerrelief.org/quarantine-fund/" TargetMode="External"/><Relationship Id="rId39" Type="http://schemas.openxmlformats.org/officeDocument/2006/relationships/hyperlink" Target="http://www.oregonenergyfund.org/energy-assistanc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dhs/assistance/food-benefits/pages/p-ebt.aspx" TargetMode="External"/><Relationship Id="rId34" Type="http://schemas.openxmlformats.org/officeDocument/2006/relationships/hyperlink" Target="https://www.cdc.gov/coronavirus/2019-ncov/covid-eviction-declaration.html" TargetMode="External"/><Relationship Id="rId42" Type="http://schemas.openxmlformats.org/officeDocument/2006/relationships/hyperlink" Target="https://www.oregon.gov/ohcs/energy-weatherization/Pages/utility-bill-payment-assistance.aspx" TargetMode="External"/><Relationship Id="rId47" Type="http://schemas.openxmlformats.org/officeDocument/2006/relationships/hyperlink" Target="https://govstatus.egov.com/or-oha-covid-19-testing" TargetMode="Externa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govstatus.egov.com/or-dhs-food" TargetMode="External"/><Relationship Id="rId25" Type="http://schemas.openxmlformats.org/officeDocument/2006/relationships/hyperlink" Target="https://workerrelief.org/quarantine-fund/" TargetMode="External"/><Relationship Id="rId33" Type="http://schemas.openxmlformats.org/officeDocument/2006/relationships/hyperlink" Target="https://www.oregonrentalassistance.org/" TargetMode="External"/><Relationship Id="rId38" Type="http://schemas.openxmlformats.org/officeDocument/2006/relationships/hyperlink" Target="https://caporegon.org/find-services/" TargetMode="External"/><Relationship Id="rId46" Type="http://schemas.openxmlformats.org/officeDocument/2006/relationships/hyperlink" Target="https://www.safestrongoregon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vstatus.egov.com/or-dhs-community-resources" TargetMode="External"/><Relationship Id="rId20" Type="http://schemas.openxmlformats.org/officeDocument/2006/relationships/hyperlink" Target="https://www.oregon.gov/dhs/assistance/food-benefits/pages/about-snap.aspx" TargetMode="External"/><Relationship Id="rId29" Type="http://schemas.openxmlformats.org/officeDocument/2006/relationships/hyperlink" Target="https://www.oregon.gov/dhs/assistance/refugee/pages/index.aspx" TargetMode="External"/><Relationship Id="rId41" Type="http://schemas.openxmlformats.org/officeDocument/2006/relationships/hyperlink" Target="https://www.fcc.gov/broadbandbenef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oregon.gov/boli/workers/pages/oregon-family-leave.aspx" TargetMode="External"/><Relationship Id="rId32" Type="http://schemas.openxmlformats.org/officeDocument/2006/relationships/hyperlink" Target="https://oerap.oregon.gov/orera" TargetMode="External"/><Relationship Id="rId37" Type="http://schemas.openxmlformats.org/officeDocument/2006/relationships/hyperlink" Target="https://caporegon.org/find-services/" TargetMode="External"/><Relationship Id="rId40" Type="http://schemas.openxmlformats.org/officeDocument/2006/relationships/hyperlink" Target="https://www.fcc.gov/broadbandbenefit" TargetMode="External"/><Relationship Id="rId45" Type="http://schemas.openxmlformats.org/officeDocument/2006/relationships/hyperlink" Target="https://coronavirus.oregon.gov/Pages/default.aspx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ovstatus.egov.com/or-dhs-community-resources" TargetMode="External"/><Relationship Id="rId23" Type="http://schemas.openxmlformats.org/officeDocument/2006/relationships/hyperlink" Target="https://www.oregon.gov/boli/workers/pages/oregon-family-leave.aspx" TargetMode="External"/><Relationship Id="rId28" Type="http://schemas.openxmlformats.org/officeDocument/2006/relationships/hyperlink" Target="https://www.benefits.gov/benefit/1333" TargetMode="External"/><Relationship Id="rId36" Type="http://schemas.openxmlformats.org/officeDocument/2006/relationships/hyperlink" Target="https://www.oregon.gov/ohcs/homeownership/pdfs/06-01-2020-Public-Notice-Consumer-Homeowner.pdf" TargetMode="External"/><Relationship Id="rId49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oregon.gov/dhs/assistance/food-benefits/pages/about-snap.aspx" TargetMode="External"/><Relationship Id="rId31" Type="http://schemas.openxmlformats.org/officeDocument/2006/relationships/hyperlink" Target="https://oerap.oregon.gov/orera" TargetMode="External"/><Relationship Id="rId44" Type="http://schemas.openxmlformats.org/officeDocument/2006/relationships/hyperlink" Target="https://govstatus.egov.com/OR-OHA-COVID-19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211info.org/" TargetMode="External"/><Relationship Id="rId22" Type="http://schemas.openxmlformats.org/officeDocument/2006/relationships/hyperlink" Target="https://www.oregon.gov/dhs/assistance/food-benefits/pages/p-ebt.aspx" TargetMode="External"/><Relationship Id="rId27" Type="http://schemas.openxmlformats.org/officeDocument/2006/relationships/hyperlink" Target="https://www.benefits.gov/benefit/1333" TargetMode="External"/><Relationship Id="rId30" Type="http://schemas.openxmlformats.org/officeDocument/2006/relationships/hyperlink" Target="https://www.oregon.gov/dhs/assistance/refugee/pages/index.aspx" TargetMode="External"/><Relationship Id="rId35" Type="http://schemas.openxmlformats.org/officeDocument/2006/relationships/hyperlink" Target="https://www.cdc.gov/coronavirus/2019-ncov/covid-eviction-declaration.html" TargetMode="External"/><Relationship Id="rId43" Type="http://schemas.openxmlformats.org/officeDocument/2006/relationships/hyperlink" Target="https://www.oregon.gov/ode/students-and-family/healthsafety/Pages/Planning-for-the-2020-21-School-Year.aspx" TargetMode="External"/><Relationship Id="rId48" Type="http://schemas.openxmlformats.org/officeDocument/2006/relationships/hyperlink" Target="https://healthcare.oregon.gov/Pages/find-help.aspx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https://www.oregon.gov/oha/covid19/Documents/Resources%20During%20COVID-19.docx</Url>
      <Description>Planning for COVID-19 Scenarios in Schools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85E91-7E14-4DF4-8C21-5745BDCF3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FF3BC-C7C2-4682-8A18-A7F054A0FA2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e2ab17-2cf8-4db7-bdb7-739bd64cf4c7"/>
    <ds:schemaRef ds:uri="55f958f7-070a-4117-bcb5-b50c0ccba21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5FFF30-815A-4395-919C-C42CBB36E2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2517AB-C0D4-432D-A610-2AA17D978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Links>
    <vt:vector size="120" baseType="variant">
      <vt:variant>
        <vt:i4>458847</vt:i4>
      </vt:variant>
      <vt:variant>
        <vt:i4>57</vt:i4>
      </vt:variant>
      <vt:variant>
        <vt:i4>0</vt:i4>
      </vt:variant>
      <vt:variant>
        <vt:i4>5</vt:i4>
      </vt:variant>
      <vt:variant>
        <vt:lpwstr>https://govstatus.egov.com/or-dhs-community-resources</vt:lpwstr>
      </vt:variant>
      <vt:variant>
        <vt:lpwstr/>
      </vt:variant>
      <vt:variant>
        <vt:i4>3407912</vt:i4>
      </vt:variant>
      <vt:variant>
        <vt:i4>54</vt:i4>
      </vt:variant>
      <vt:variant>
        <vt:i4>0</vt:i4>
      </vt:variant>
      <vt:variant>
        <vt:i4>5</vt:i4>
      </vt:variant>
      <vt:variant>
        <vt:lpwstr>https://govstatus.egov.com/or-oha-covid-19-testing</vt:lpwstr>
      </vt:variant>
      <vt:variant>
        <vt:lpwstr/>
      </vt:variant>
      <vt:variant>
        <vt:i4>6160477</vt:i4>
      </vt:variant>
      <vt:variant>
        <vt:i4>51</vt:i4>
      </vt:variant>
      <vt:variant>
        <vt:i4>0</vt:i4>
      </vt:variant>
      <vt:variant>
        <vt:i4>5</vt:i4>
      </vt:variant>
      <vt:variant>
        <vt:lpwstr>https://coronavirus.oregon.gov/Pages/default.aspx</vt:lpwstr>
      </vt:variant>
      <vt:variant>
        <vt:lpwstr/>
      </vt:variant>
      <vt:variant>
        <vt:i4>3997818</vt:i4>
      </vt:variant>
      <vt:variant>
        <vt:i4>48</vt:i4>
      </vt:variant>
      <vt:variant>
        <vt:i4>0</vt:i4>
      </vt:variant>
      <vt:variant>
        <vt:i4>5</vt:i4>
      </vt:variant>
      <vt:variant>
        <vt:lpwstr>https://govstatus.egov.com/OR-OHA-COVID-19</vt:lpwstr>
      </vt:variant>
      <vt:variant>
        <vt:lpwstr/>
      </vt:variant>
      <vt:variant>
        <vt:i4>7471161</vt:i4>
      </vt:variant>
      <vt:variant>
        <vt:i4>45</vt:i4>
      </vt:variant>
      <vt:variant>
        <vt:i4>0</vt:i4>
      </vt:variant>
      <vt:variant>
        <vt:i4>5</vt:i4>
      </vt:variant>
      <vt:variant>
        <vt:lpwstr>https://www.oregon.gov/ode/students-and-family/healthsafety/Pages/Planning-for-the-2020-21-School-Year.aspx</vt:lpwstr>
      </vt:variant>
      <vt:variant>
        <vt:lpwstr/>
      </vt:variant>
      <vt:variant>
        <vt:i4>327754</vt:i4>
      </vt:variant>
      <vt:variant>
        <vt:i4>42</vt:i4>
      </vt:variant>
      <vt:variant>
        <vt:i4>0</vt:i4>
      </vt:variant>
      <vt:variant>
        <vt:i4>5</vt:i4>
      </vt:variant>
      <vt:variant>
        <vt:lpwstr>https://www.211info.org/</vt:lpwstr>
      </vt:variant>
      <vt:variant>
        <vt:lpwstr/>
      </vt:variant>
      <vt:variant>
        <vt:i4>4521986</vt:i4>
      </vt:variant>
      <vt:variant>
        <vt:i4>39</vt:i4>
      </vt:variant>
      <vt:variant>
        <vt:i4>0</vt:i4>
      </vt:variant>
      <vt:variant>
        <vt:i4>5</vt:i4>
      </vt:variant>
      <vt:variant>
        <vt:lpwstr>https://covid19.211info.org/</vt:lpwstr>
      </vt:variant>
      <vt:variant>
        <vt:lpwstr/>
      </vt:variant>
      <vt:variant>
        <vt:i4>5374021</vt:i4>
      </vt:variant>
      <vt:variant>
        <vt:i4>36</vt:i4>
      </vt:variant>
      <vt:variant>
        <vt:i4>0</vt:i4>
      </vt:variant>
      <vt:variant>
        <vt:i4>5</vt:i4>
      </vt:variant>
      <vt:variant>
        <vt:lpwstr>https://workerrelief.org/quarantine-fund/</vt:lpwstr>
      </vt:variant>
      <vt:variant>
        <vt:lpwstr/>
      </vt:variant>
      <vt:variant>
        <vt:i4>5374021</vt:i4>
      </vt:variant>
      <vt:variant>
        <vt:i4>33</vt:i4>
      </vt:variant>
      <vt:variant>
        <vt:i4>0</vt:i4>
      </vt:variant>
      <vt:variant>
        <vt:i4>5</vt:i4>
      </vt:variant>
      <vt:variant>
        <vt:lpwstr>https://workerrelief.org/quarantine-fund/</vt:lpwstr>
      </vt:variant>
      <vt:variant>
        <vt:lpwstr/>
      </vt:variant>
      <vt:variant>
        <vt:i4>2826338</vt:i4>
      </vt:variant>
      <vt:variant>
        <vt:i4>30</vt:i4>
      </vt:variant>
      <vt:variant>
        <vt:i4>0</vt:i4>
      </vt:variant>
      <vt:variant>
        <vt:i4>5</vt:i4>
      </vt:variant>
      <vt:variant>
        <vt:lpwstr>•%09https:/www.oregon.gov/dcbs/covid-pl/pages/index.aspx?utm_source=DCBS&amp;utm_medium=egov_redirect&amp;utm_campaign=https%3A%2F%2Foregon.gov%2Fcovidpaidleave</vt:lpwstr>
      </vt:variant>
      <vt:variant>
        <vt:lpwstr/>
      </vt:variant>
      <vt:variant>
        <vt:i4>2359338</vt:i4>
      </vt:variant>
      <vt:variant>
        <vt:i4>27</vt:i4>
      </vt:variant>
      <vt:variant>
        <vt:i4>0</vt:i4>
      </vt:variant>
      <vt:variant>
        <vt:i4>5</vt:i4>
      </vt:variant>
      <vt:variant>
        <vt:lpwstr>https://govstatus.egov.com/or-dhs-food</vt:lpwstr>
      </vt:variant>
      <vt:variant>
        <vt:lpwstr/>
      </vt:variant>
      <vt:variant>
        <vt:i4>2359338</vt:i4>
      </vt:variant>
      <vt:variant>
        <vt:i4>24</vt:i4>
      </vt:variant>
      <vt:variant>
        <vt:i4>0</vt:i4>
      </vt:variant>
      <vt:variant>
        <vt:i4>5</vt:i4>
      </vt:variant>
      <vt:variant>
        <vt:lpwstr>https://govstatus.egov.com/or-dhs-food</vt:lpwstr>
      </vt:variant>
      <vt:variant>
        <vt:lpwstr/>
      </vt:variant>
      <vt:variant>
        <vt:i4>1441863</vt:i4>
      </vt:variant>
      <vt:variant>
        <vt:i4>21</vt:i4>
      </vt:variant>
      <vt:variant>
        <vt:i4>0</vt:i4>
      </vt:variant>
      <vt:variant>
        <vt:i4>5</vt:i4>
      </vt:variant>
      <vt:variant>
        <vt:lpwstr>https://www.oregon.gov/ode/students-and-family/healthsafety/Documents/6. How to Talk With Children About the Coronavirus.pdf</vt:lpwstr>
      </vt:variant>
      <vt:variant>
        <vt:lpwstr/>
      </vt:variant>
      <vt:variant>
        <vt:i4>3407912</vt:i4>
      </vt:variant>
      <vt:variant>
        <vt:i4>18</vt:i4>
      </vt:variant>
      <vt:variant>
        <vt:i4>0</vt:i4>
      </vt:variant>
      <vt:variant>
        <vt:i4>5</vt:i4>
      </vt:variant>
      <vt:variant>
        <vt:lpwstr>https://govstatus.egov.com/or-oha-covid-19-testing</vt:lpwstr>
      </vt:variant>
      <vt:variant>
        <vt:lpwstr/>
      </vt:variant>
      <vt:variant>
        <vt:i4>2424936</vt:i4>
      </vt:variant>
      <vt:variant>
        <vt:i4>15</vt:i4>
      </vt:variant>
      <vt:variant>
        <vt:i4>0</vt:i4>
      </vt:variant>
      <vt:variant>
        <vt:i4>5</vt:i4>
      </vt:variant>
      <vt:variant>
        <vt:lpwstr>govstatus.egov.com/or-oha-covid-19-testing</vt:lpwstr>
      </vt:variant>
      <vt:variant>
        <vt:lpwstr/>
      </vt:variant>
      <vt:variant>
        <vt:i4>3407912</vt:i4>
      </vt:variant>
      <vt:variant>
        <vt:i4>12</vt:i4>
      </vt:variant>
      <vt:variant>
        <vt:i4>0</vt:i4>
      </vt:variant>
      <vt:variant>
        <vt:i4>5</vt:i4>
      </vt:variant>
      <vt:variant>
        <vt:lpwstr>https://govstatus.egov.com/or-oha-covid-19-testing</vt:lpwstr>
      </vt:variant>
      <vt:variant>
        <vt:lpwstr/>
      </vt:variant>
      <vt:variant>
        <vt:i4>2424936</vt:i4>
      </vt:variant>
      <vt:variant>
        <vt:i4>9</vt:i4>
      </vt:variant>
      <vt:variant>
        <vt:i4>0</vt:i4>
      </vt:variant>
      <vt:variant>
        <vt:i4>5</vt:i4>
      </vt:variant>
      <vt:variant>
        <vt:lpwstr>govstatus.egov.com/or-oha-covid-19-testing</vt:lpwstr>
      </vt:variant>
      <vt:variant>
        <vt:lpwstr/>
      </vt:variant>
      <vt:variant>
        <vt:i4>4849738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https://www.oregon.gov/ode/students-and-family/healthsafety/Pages/2020-21-For-Students-and-Families.aspx</vt:lpwstr>
      </vt:variant>
      <vt:variant>
        <vt:lpwstr/>
      </vt:variant>
      <vt:variant>
        <vt:i4>3997818</vt:i4>
      </vt:variant>
      <vt:variant>
        <vt:i4>3</vt:i4>
      </vt:variant>
      <vt:variant>
        <vt:i4>0</vt:i4>
      </vt:variant>
      <vt:variant>
        <vt:i4>5</vt:i4>
      </vt:variant>
      <vt:variant>
        <vt:lpwstr>https://govstatus.egov.com/OR-OHA-COVID-19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govstatus.egov.com/OR-OHA-COVID-19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for COVID-19 Scenarios in Schools</dc:title>
  <dc:subject/>
  <dc:creator>RUDY Peter - ODE</dc:creator>
  <cp:keywords/>
  <cp:lastModifiedBy>Ihn Taylor</cp:lastModifiedBy>
  <cp:revision>38</cp:revision>
  <dcterms:created xsi:type="dcterms:W3CDTF">2021-06-30T16:41:00Z</dcterms:created>
  <dcterms:modified xsi:type="dcterms:W3CDTF">2021-08-16T16:16:00Z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2021-03-10T00:00:00Z</vt:filetime>
  </property>
  <property fmtid="{D5CDD505-2E9C-101B-9397-08002B2CF9AE}" pid="5" name="ContentTypeId">
    <vt:lpwstr>0x010100EB09F3958DED394690A3E829A25FAF2C</vt:lpwstr>
  </property>
  <property fmtid="{D5CDD505-2E9C-101B-9397-08002B2CF9AE}" pid="6" name="WorkflowChangePath">
    <vt:lpwstr>87559b71-ae51-43fa-bb8e-bea252d13e51,12;</vt:lpwstr>
  </property>
</Properties>
</file>