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08" w:rsidRPr="00D60A33" w:rsidRDefault="00495B63" w:rsidP="00DF0F08">
      <w:pPr>
        <w:pStyle w:val="Heading1"/>
      </w:pPr>
      <w:bookmarkStart w:id="0" w:name="_Toc487196993"/>
      <w:bookmarkStart w:id="1" w:name="_GoBack"/>
      <w:bookmarkEnd w:id="1"/>
      <w:r>
        <w:t xml:space="preserve">2020 OHCS </w:t>
      </w:r>
      <w:r w:rsidR="00DF0F08">
        <w:t>Project Site</w:t>
      </w:r>
      <w:r w:rsidR="00DF0F08" w:rsidRPr="00D60A33">
        <w:t xml:space="preserve"> </w:t>
      </w:r>
      <w:r w:rsidR="00B8049A">
        <w:t xml:space="preserve">Review </w:t>
      </w:r>
      <w:r w:rsidR="00DF0F08">
        <w:t>Checklist</w:t>
      </w:r>
      <w:bookmarkEnd w:id="0"/>
    </w:p>
    <w:p w:rsidR="00DF0F08" w:rsidRPr="005C56C1" w:rsidRDefault="00DF0F08" w:rsidP="00DF0F08"/>
    <w:tbl>
      <w:tblPr>
        <w:tblW w:w="0" w:type="auto"/>
        <w:tblLook w:val="00A0" w:firstRow="1" w:lastRow="0" w:firstColumn="1" w:lastColumn="0" w:noHBand="0" w:noVBand="0"/>
      </w:tblPr>
      <w:tblGrid>
        <w:gridCol w:w="9360"/>
      </w:tblGrid>
      <w:tr w:rsidR="00DF0F08" w:rsidRPr="00792802" w:rsidTr="004C64CC">
        <w:tc>
          <w:tcPr>
            <w:tcW w:w="9576" w:type="dxa"/>
            <w:shd w:val="clear" w:color="auto" w:fill="auto"/>
          </w:tcPr>
          <w:p w:rsidR="00DF0F08" w:rsidRPr="00792802" w:rsidRDefault="00DF0F08" w:rsidP="00495B63">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p>
        </w:tc>
      </w:tr>
    </w:tbl>
    <w:p w:rsidR="00DF0F08" w:rsidRPr="00792802" w:rsidRDefault="00DF0F08" w:rsidP="00DF0F08">
      <w:pPr>
        <w:jc w:val="center"/>
        <w:rPr>
          <w:rFonts w:asciiTheme="minorHAnsi" w:hAnsiTheme="minorHAnsi"/>
          <w:sz w:val="20"/>
        </w:rPr>
      </w:pPr>
      <w:r w:rsidRPr="00792802">
        <w:rPr>
          <w:rFonts w:asciiTheme="minorHAnsi" w:hAnsiTheme="minorHAnsi"/>
          <w:sz w:val="20"/>
        </w:rPr>
        <w:t>The complete Site Review Checklist</w:t>
      </w:r>
      <w:r w:rsidR="00495B63">
        <w:rPr>
          <w:rFonts w:asciiTheme="minorHAnsi" w:hAnsiTheme="minorHAnsi"/>
          <w:sz w:val="20"/>
        </w:rPr>
        <w:t xml:space="preserve"> including all required attachments</w:t>
      </w:r>
      <w:r w:rsidRPr="00792802">
        <w:rPr>
          <w:rFonts w:asciiTheme="minorHAnsi" w:hAnsiTheme="minorHAnsi"/>
          <w:sz w:val="20"/>
        </w:rPr>
        <w:t xml:space="preserve"> must be submitted with the application.</w:t>
      </w:r>
    </w:p>
    <w:p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rsidTr="004C64CC">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Applicant/</w:t>
            </w:r>
          </w:p>
          <w:p w:rsidR="00DF0F08" w:rsidRPr="00792802" w:rsidRDefault="00DF0F08" w:rsidP="004C64CC">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2"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2"/>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Legal description   (required):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C64CC">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rPr>
          <w:trHeight w:val="1242"/>
        </w:trPr>
        <w:tc>
          <w:tcPr>
            <w:tcW w:w="9558" w:type="dxa"/>
            <w:tcBorders>
              <w:top w:val="nil"/>
              <w:left w:val="nil"/>
              <w:bottom w:val="nil"/>
              <w:right w:val="nil"/>
            </w:tcBorders>
            <w:shd w:val="clear" w:color="auto" w:fill="auto"/>
            <w:vAlign w:val="center"/>
          </w:tcPr>
          <w:p w:rsidR="00DF0F08" w:rsidRPr="00792802" w:rsidRDefault="00DF0F08" w:rsidP="004C64CC">
            <w:pPr>
              <w:pStyle w:val="Heading1"/>
              <w:spacing w:before="100"/>
              <w:rPr>
                <w:rFonts w:asciiTheme="minorHAnsi" w:hAnsiTheme="minorHAnsi" w:cstheme="minorHAnsi"/>
                <w:b w:val="0"/>
                <w:sz w:val="20"/>
                <w:szCs w:val="20"/>
              </w:rPr>
            </w:pPr>
            <w:bookmarkStart w:id="3" w:name="_Toc478994474"/>
            <w:bookmarkStart w:id="4" w:name="_Toc487032453"/>
            <w:bookmarkStart w:id="5" w:name="_Toc487196994"/>
            <w:r w:rsidRPr="00792802">
              <w:rPr>
                <w:rFonts w:asciiTheme="minorHAnsi" w:hAnsiTheme="minorHAnsi" w:cstheme="minorHAnsi"/>
                <w:b w:val="0"/>
                <w:sz w:val="20"/>
                <w:szCs w:val="20"/>
              </w:rPr>
              <w:t>The applicant must complete the Site Review Check list in its entirety and provide to an OHCS Representative prior to the site visit.  The OHCS Representative will review the information during the performance of the site review.</w:t>
            </w:r>
            <w:bookmarkEnd w:id="3"/>
            <w:bookmarkEnd w:id="4"/>
            <w:bookmarkEnd w:id="5"/>
            <w:r w:rsidRPr="00792802">
              <w:rPr>
                <w:rFonts w:asciiTheme="minorHAnsi" w:hAnsiTheme="minorHAnsi" w:cstheme="minorHAnsi"/>
                <w:b w:val="0"/>
                <w:sz w:val="20"/>
                <w:szCs w:val="20"/>
              </w:rPr>
              <w:t xml:space="preserve"> </w:t>
            </w:r>
          </w:p>
          <w:p w:rsidR="00DF0F08" w:rsidRPr="00792802" w:rsidRDefault="00DF0F08" w:rsidP="004C64CC">
            <w:pPr>
              <w:rPr>
                <w:rFonts w:asciiTheme="minorHAnsi" w:hAnsiTheme="minorHAnsi"/>
              </w:rPr>
            </w:pPr>
          </w:p>
        </w:tc>
      </w:tr>
      <w:tr w:rsidR="00DF0F08" w:rsidRPr="00792802" w:rsidTr="004C64CC">
        <w:tc>
          <w:tcPr>
            <w:tcW w:w="9558" w:type="dxa"/>
            <w:tcBorders>
              <w:top w:val="single" w:sz="4" w:space="0" w:color="auto"/>
              <w:bottom w:val="single" w:sz="4" w:space="0" w:color="auto"/>
            </w:tcBorders>
            <w:shd w:val="clear" w:color="auto" w:fill="auto"/>
            <w:vAlign w:val="center"/>
          </w:tcPr>
          <w:p w:rsidR="00DF0F08" w:rsidRPr="00792802" w:rsidRDefault="00DF0F08" w:rsidP="004C64CC">
            <w:pPr>
              <w:pStyle w:val="Heading1"/>
              <w:spacing w:before="100"/>
              <w:rPr>
                <w:rFonts w:asciiTheme="minorHAnsi" w:hAnsiTheme="minorHAnsi" w:cstheme="minorHAnsi"/>
              </w:rPr>
            </w:pPr>
            <w:bookmarkStart w:id="6" w:name="_Toc478994475"/>
            <w:bookmarkStart w:id="7" w:name="_Toc487032454"/>
            <w:bookmarkStart w:id="8" w:name="_Toc487196995"/>
            <w:r w:rsidRPr="00792802">
              <w:rPr>
                <w:rFonts w:asciiTheme="minorHAnsi" w:hAnsiTheme="minorHAnsi" w:cstheme="minorHAnsi"/>
              </w:rPr>
              <w:t>Certification</w:t>
            </w:r>
            <w:bookmarkEnd w:id="6"/>
            <w:bookmarkEnd w:id="7"/>
            <w:bookmarkEnd w:id="8"/>
          </w:p>
        </w:tc>
      </w:tr>
    </w:tbl>
    <w:p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 and an OHCS Representative has conducted an in-person site review.</w:t>
      </w:r>
    </w:p>
    <w:tbl>
      <w:tblPr>
        <w:tblW w:w="9558" w:type="dxa"/>
        <w:tblLayout w:type="fixed"/>
        <w:tblLook w:val="0000" w:firstRow="0" w:lastRow="0" w:firstColumn="0" w:lastColumn="0" w:noHBand="0" w:noVBand="0"/>
      </w:tblPr>
      <w:tblGrid>
        <w:gridCol w:w="3708"/>
        <w:gridCol w:w="3708"/>
        <w:gridCol w:w="2142"/>
      </w:tblGrid>
      <w:tr w:rsidR="00DF0F08" w:rsidRPr="00792802" w:rsidTr="004C64C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9"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9"/>
          </w:p>
        </w:t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c>
          <w:tcPr>
            <w:tcW w:w="2142"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r>
      <w:tr w:rsidR="00DF0F08" w:rsidRPr="00792802" w:rsidTr="004C64C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Applicant/Sponsor Name</w:t>
            </w:r>
          </w:p>
        </w:t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rsidR="00DF0F08" w:rsidRPr="00792802" w:rsidRDefault="00DF0F08" w:rsidP="004C64CC">
            <w:pPr>
              <w:rPr>
                <w:rFonts w:asciiTheme="minorHAnsi" w:hAnsiTheme="minorHAnsi"/>
                <w:sz w:val="20"/>
              </w:rPr>
            </w:pPr>
            <w:r w:rsidRPr="00792802">
              <w:rPr>
                <w:rFonts w:asciiTheme="minorHAnsi" w:hAnsiTheme="minorHAnsi"/>
                <w:sz w:val="20"/>
              </w:rPr>
              <w:t>Date</w:t>
            </w:r>
          </w:p>
        </w:tc>
      </w:tr>
      <w:tr w:rsidR="00DF0F08" w:rsidRPr="00792802" w:rsidTr="004C64C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10"/>
                  <w:enabled/>
                  <w:calcOnExit w:val="0"/>
                  <w:textInput/>
                </w:ffData>
              </w:fldChar>
            </w:r>
            <w:bookmarkStart w:id="10" w:name="Text1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10"/>
          </w:p>
        </w:tc>
        <w:tc>
          <w:tcPr>
            <w:tcW w:w="3708"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c>
          <w:tcPr>
            <w:tcW w:w="2142" w:type="dxa"/>
          </w:tcPr>
          <w:p w:rsidR="00DF0F08" w:rsidRPr="00792802" w:rsidRDefault="00DF0F08" w:rsidP="004C64CC">
            <w:pPr>
              <w:pBdr>
                <w:bottom w:val="single" w:sz="4" w:space="1" w:color="auto"/>
              </w:pBdr>
              <w:rPr>
                <w:rFonts w:asciiTheme="minorHAnsi" w:hAnsiTheme="minorHAnsi"/>
                <w:sz w:val="20"/>
              </w:rPr>
            </w:pPr>
          </w:p>
          <w:p w:rsidR="00DF0F08" w:rsidRPr="00792802" w:rsidRDefault="00DF0F08" w:rsidP="004C64CC">
            <w:pPr>
              <w:pBdr>
                <w:bottom w:val="single" w:sz="4" w:space="1" w:color="auto"/>
              </w:pBdr>
              <w:rPr>
                <w:rFonts w:asciiTheme="minorHAnsi" w:hAnsiTheme="minorHAnsi"/>
                <w:sz w:val="20"/>
              </w:rPr>
            </w:pPr>
          </w:p>
        </w:tc>
      </w:tr>
      <w:tr w:rsidR="00DF0F08" w:rsidRPr="00792802" w:rsidTr="004C64CC">
        <w:trPr>
          <w:trHeight w:val="369"/>
        </w:trPr>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OHCS Representative Name</w:t>
            </w:r>
          </w:p>
        </w:tc>
        <w:tc>
          <w:tcPr>
            <w:tcW w:w="3708" w:type="dxa"/>
          </w:tcPr>
          <w:p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rsidR="00DF0F08" w:rsidRPr="00792802" w:rsidRDefault="00DF0F08" w:rsidP="004C64CC">
            <w:pPr>
              <w:rPr>
                <w:rFonts w:asciiTheme="minorHAnsi" w:hAnsiTheme="minorHAnsi"/>
                <w:sz w:val="20"/>
              </w:rPr>
            </w:pPr>
            <w:r w:rsidRPr="00792802">
              <w:rPr>
                <w:rFonts w:asciiTheme="minorHAnsi" w:hAnsiTheme="minorHAnsi"/>
                <w:sz w:val="20"/>
              </w:rPr>
              <w:t>Date</w:t>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c>
          <w:tcPr>
            <w:tcW w:w="9558" w:type="dxa"/>
            <w:shd w:val="clear" w:color="auto" w:fill="auto"/>
          </w:tcPr>
          <w:p w:rsidR="00DF0F08" w:rsidRPr="00792802" w:rsidRDefault="00DF0F08" w:rsidP="004C64CC">
            <w:pPr>
              <w:pStyle w:val="Heading1"/>
              <w:spacing w:before="100"/>
              <w:rPr>
                <w:rFonts w:asciiTheme="minorHAnsi" w:hAnsiTheme="minorHAnsi" w:cstheme="minorHAnsi"/>
              </w:rPr>
            </w:pPr>
            <w:bookmarkStart w:id="11" w:name="_Toc478994476"/>
            <w:bookmarkStart w:id="12" w:name="_Toc487032455"/>
            <w:bookmarkStart w:id="13" w:name="_Toc487196996"/>
            <w:r w:rsidRPr="00792802">
              <w:rPr>
                <w:rFonts w:asciiTheme="minorHAnsi" w:hAnsiTheme="minorHAnsi" w:cstheme="minorHAnsi"/>
              </w:rPr>
              <w:t>Information Source Coding</w:t>
            </w:r>
            <w:bookmarkEnd w:id="11"/>
            <w:bookmarkEnd w:id="12"/>
            <w:bookmarkEnd w:id="13"/>
          </w:p>
        </w:tc>
      </w:tr>
    </w:tbl>
    <w:p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rsidR="00DF0F08" w:rsidRPr="00792802"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rsidTr="004C64CC">
        <w:trPr>
          <w:trHeight w:val="485"/>
        </w:trPr>
        <w:tc>
          <w:tcPr>
            <w:tcW w:w="108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230" w:type="dxa"/>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 of field observation:</w:t>
            </w:r>
          </w:p>
        </w:tc>
        <w:tc>
          <w:tcPr>
            <w:tcW w:w="1710" w:type="dxa"/>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76"/>
        </w:trPr>
        <w:tc>
          <w:tcPr>
            <w:tcW w:w="108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4230" w:type="dxa"/>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3150" w:type="dxa"/>
            <w:gridSpan w:val="2"/>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rsidTr="004C64CC">
        <w:trPr>
          <w:cantSplit/>
          <w:trHeight w:val="315"/>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368"/>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53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rsidR="00DF0F08" w:rsidRDefault="00DF0F08" w:rsidP="004C64CC">
            <w:pPr>
              <w:pBdr>
                <w:bottom w:val="single" w:sz="4" w:space="1" w:color="auto"/>
              </w:pBdr>
              <w:rPr>
                <w:rFonts w:asciiTheme="minorHAnsi" w:hAnsiTheme="minorHAnsi"/>
              </w:rPr>
            </w:pPr>
          </w:p>
        </w:tc>
      </w:tr>
      <w:tr w:rsidR="00DF0F08" w:rsidRPr="00792802" w:rsidTr="004C64CC">
        <w:trPr>
          <w:cantSplit/>
          <w:trHeight w:val="450"/>
        </w:trPr>
        <w:tc>
          <w:tcPr>
            <w:tcW w:w="540" w:type="dxa"/>
            <w:tcBorders>
              <w:right w:val="single" w:sz="4" w:space="0" w:color="auto"/>
            </w:tcBorders>
            <w:vAlign w:val="bottom"/>
          </w:tcPr>
          <w:p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Default="00DF0F08" w:rsidP="00DF0F08">
      <w:pPr>
        <w:rPr>
          <w:rFonts w:asciiTheme="minorHAnsi" w:hAnsiTheme="minorHAnsi"/>
        </w:rPr>
      </w:pPr>
    </w:p>
    <w:p w:rsidR="00DF0F08" w:rsidRDefault="00DF0F08" w:rsidP="00DF0F08">
      <w:pPr>
        <w:spacing w:after="200" w:line="276" w:lineRule="auto"/>
        <w:rPr>
          <w:rFonts w:asciiTheme="minorHAnsi" w:hAnsiTheme="minorHAnsi"/>
        </w:rPr>
      </w:pPr>
      <w:r>
        <w:rPr>
          <w:rFonts w:asciiTheme="minorHAnsi" w:hAnsiTheme="minorHAnsi"/>
        </w:rPr>
        <w:br w:type="page"/>
      </w:r>
    </w:p>
    <w:p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rsidTr="004C64CC">
        <w:tc>
          <w:tcPr>
            <w:tcW w:w="9540" w:type="dxa"/>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14" w:name="_Toc478994477"/>
            <w:bookmarkStart w:id="15" w:name="_Toc487032456"/>
            <w:bookmarkStart w:id="16" w:name="_Toc487196997"/>
            <w:r w:rsidRPr="00792802">
              <w:rPr>
                <w:rFonts w:asciiTheme="minorHAnsi" w:hAnsiTheme="minorHAnsi" w:cstheme="minorHAnsi"/>
              </w:rPr>
              <w:t>Site/Area Maps</w:t>
            </w:r>
            <w:bookmarkEnd w:id="14"/>
            <w:bookmarkEnd w:id="15"/>
            <w:bookmarkEnd w:id="16"/>
          </w:p>
        </w:tc>
      </w:tr>
    </w:tbl>
    <w:p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rsidTr="004C64CC">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The site location </w:t>
            </w:r>
            <w:r w:rsidRPr="00792802">
              <w:rPr>
                <w:rFonts w:asciiTheme="minorHAnsi" w:hAnsiTheme="minorHAnsi" w:cstheme="minorHAnsi"/>
                <w:u w:val="single"/>
              </w:rPr>
              <w:t>must be visible</w:t>
            </w:r>
            <w:r w:rsidRPr="00792802">
              <w:rPr>
                <w:rFonts w:asciiTheme="minorHAnsi" w:hAnsiTheme="minorHAnsi" w:cstheme="minorHAnsi"/>
              </w:rPr>
              <w:t xml:space="preserve"> on any copies sent. Note: </w:t>
            </w:r>
            <w:r>
              <w:rPr>
                <w:rFonts w:asciiTheme="minorHAnsi" w:hAnsiTheme="minorHAnsi" w:cstheme="minorHAnsi"/>
              </w:rPr>
              <w:t>Please submit original colored maps as black and white copies are difficult to read.</w:t>
            </w:r>
            <w:r w:rsidRPr="00792802">
              <w:rPr>
                <w:rFonts w:asciiTheme="minorHAnsi" w:hAnsiTheme="minorHAnsi" w:cstheme="minorHAnsi"/>
              </w:rPr>
              <w:t>.</w:t>
            </w:r>
          </w:p>
          <w:p w:rsidR="00DF0F08" w:rsidRPr="00792802" w:rsidRDefault="00DF0F08" w:rsidP="004C64CC">
            <w:pPr>
              <w:pStyle w:val="Normal2"/>
              <w:rPr>
                <w:rFonts w:asciiTheme="minorHAnsi" w:hAnsiTheme="minorHAnsi" w:cstheme="minorHAnsi"/>
              </w:rPr>
            </w:pPr>
          </w:p>
        </w:tc>
      </w:tr>
      <w:tr w:rsidR="00DF0F08" w:rsidRPr="00792802"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rsidTr="004C64CC">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Location of airport (if applicable)</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Railroad (if applicable)</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rsidTr="004C64CC">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Nearby industrial facilities</w:t>
            </w:r>
          </w:p>
        </w:tc>
      </w:tr>
      <w:tr w:rsidR="00DF0F08" w:rsidRPr="00792802" w:rsidTr="004C64CC">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jc w:val="both"/>
              <w:rPr>
                <w:rFonts w:asciiTheme="minorHAnsi" w:hAnsiTheme="minorHAnsi"/>
                <w:sz w:val="20"/>
              </w:rPr>
            </w:pPr>
            <w:r w:rsidRPr="00792802">
              <w:rPr>
                <w:rFonts w:asciiTheme="minorHAnsi" w:hAnsiTheme="minorHAnsi"/>
                <w:sz w:val="20"/>
              </w:rPr>
              <w:t>Schools</w:t>
            </w:r>
          </w:p>
        </w:tc>
      </w:tr>
      <w:tr w:rsidR="00DF0F08" w:rsidRPr="00792802"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rsidR="00DF0F08" w:rsidRPr="00792802" w:rsidRDefault="00DF0F08" w:rsidP="004C64CC">
            <w:pPr>
              <w:rPr>
                <w:rFonts w:asciiTheme="minorHAnsi" w:hAnsiTheme="minorHAnsi"/>
                <w:b/>
                <w:sz w:val="20"/>
              </w:rPr>
            </w:pPr>
            <w:r w:rsidRPr="00792802">
              <w:rPr>
                <w:rFonts w:asciiTheme="minorHAnsi" w:hAnsiTheme="minorHAnsi"/>
                <w:sz w:val="20"/>
              </w:rPr>
              <w:t>Rivers, streams, ponds, springs, wetlands</w:t>
            </w:r>
          </w:p>
        </w:tc>
      </w:tr>
      <w:tr w:rsidR="00DF0F08" w:rsidRPr="00792802" w:rsidTr="004C64CC">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p>
        </w:tc>
      </w:tr>
      <w:tr w:rsidR="00DF0F08" w:rsidRPr="00792802"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rsidTr="004C64CC">
        <w:trPr>
          <w:trHeight w:val="549"/>
        </w:trPr>
        <w:tc>
          <w:tcPr>
            <w:tcW w:w="526" w:type="dxa"/>
            <w:tcBorders>
              <w:top w:val="nil"/>
              <w:left w:val="single" w:sz="4" w:space="0" w:color="auto"/>
              <w:bottom w:val="nil"/>
              <w:right w:val="nil"/>
            </w:tcBorders>
            <w:shd w:val="clear" w:color="auto" w:fill="C5E0B3" w:themeFill="accent6" w:themeFillTint="66"/>
          </w:tcPr>
          <w:p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rsidR="00DF0F08" w:rsidRPr="00792802" w:rsidRDefault="00DF0F08" w:rsidP="004C64CC">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rsidTr="004C64CC">
        <w:tc>
          <w:tcPr>
            <w:tcW w:w="526" w:type="dxa"/>
            <w:tcBorders>
              <w:top w:val="nil"/>
              <w:left w:val="single" w:sz="4" w:space="0" w:color="auto"/>
              <w:bottom w:val="single" w:sz="4" w:space="0" w:color="auto"/>
              <w:right w:val="nil"/>
            </w:tcBorders>
            <w:shd w:val="clear" w:color="auto" w:fill="C5E0B3" w:themeFill="accent6" w:themeFillTint="66"/>
          </w:tcPr>
          <w:p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rsidR="00DF0F08" w:rsidRPr="00792802" w:rsidRDefault="00DF0F08" w:rsidP="004C64CC">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rsidR="00DF0F08" w:rsidRPr="00792802" w:rsidRDefault="00DF0F08" w:rsidP="00DF0F08">
      <w:pPr>
        <w:rPr>
          <w:rFonts w:asciiTheme="minorHAnsi" w:hAnsiTheme="minorHAnsi"/>
        </w:rPr>
      </w:pPr>
    </w:p>
    <w:tbl>
      <w:tblPr>
        <w:tblW w:w="9737" w:type="dxa"/>
        <w:tblLayout w:type="fixed"/>
        <w:tblLook w:val="0000" w:firstRow="0" w:lastRow="0" w:firstColumn="0" w:lastColumn="0" w:noHBand="0" w:noVBand="0"/>
      </w:tblPr>
      <w:tblGrid>
        <w:gridCol w:w="18"/>
        <w:gridCol w:w="2475"/>
        <w:gridCol w:w="2384"/>
        <w:gridCol w:w="1573"/>
        <w:gridCol w:w="3287"/>
      </w:tblGrid>
      <w:tr w:rsidR="00DF0F08" w:rsidRPr="00792802" w:rsidTr="00495B63">
        <w:trPr>
          <w:gridBefore w:val="1"/>
          <w:wBefore w:w="18" w:type="dxa"/>
          <w:trHeight w:val="51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Source</w:t>
            </w:r>
          </w:p>
        </w:tc>
        <w:tc>
          <w:tcPr>
            <w:tcW w:w="23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Type</w:t>
            </w: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jc w:val="center"/>
              <w:rPr>
                <w:rFonts w:asciiTheme="minorHAnsi" w:hAnsiTheme="minorHAnsi"/>
                <w:b/>
                <w:sz w:val="20"/>
              </w:rPr>
            </w:pPr>
            <w:r w:rsidRPr="00792802">
              <w:rPr>
                <w:rFonts w:asciiTheme="minorHAnsi" w:hAnsiTheme="minorHAnsi"/>
                <w:b/>
                <w:sz w:val="20"/>
              </w:rPr>
              <w:t>Distance from Project</w:t>
            </w:r>
          </w:p>
        </w:tc>
        <w:tc>
          <w:tcPr>
            <w:tcW w:w="3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b/>
                <w:sz w:val="20"/>
              </w:rPr>
            </w:pPr>
            <w:r w:rsidRPr="00792802">
              <w:rPr>
                <w:rFonts w:asciiTheme="minorHAnsi" w:hAnsiTheme="minorHAnsi"/>
                <w:b/>
                <w:sz w:val="20"/>
              </w:rPr>
              <w:t>Comments</w:t>
            </w:r>
          </w:p>
        </w:tc>
      </w:tr>
      <w:tr w:rsidR="00DF0F08" w:rsidRPr="00792802" w:rsidTr="00495B63">
        <w:trPr>
          <w:gridBefore w:val="1"/>
          <w:wBefore w:w="18" w:type="dxa"/>
          <w:trHeight w:val="39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Commercial Services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7"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7"/>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291"/>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Employment Centers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39"/>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t>Public Transportation</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3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01"/>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right w:val="single" w:sz="4" w:space="0" w:color="auto"/>
            </w:tcBorders>
            <w:vAlign w:val="center"/>
          </w:tcPr>
          <w:p w:rsidR="00DF0F08" w:rsidRPr="00792802" w:rsidRDefault="00DF0F08" w:rsidP="004C64CC">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78"/>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Schools</w:t>
            </w:r>
          </w:p>
          <w:p w:rsidR="00DF0F08" w:rsidRPr="00792802" w:rsidRDefault="00DF0F08" w:rsidP="004C64CC">
            <w:pPr>
              <w:rPr>
                <w:rFonts w:asciiTheme="minorHAnsi" w:hAnsiTheme="minorHAnsi"/>
                <w:sz w:val="20"/>
              </w:rPr>
            </w:pPr>
          </w:p>
        </w:tc>
        <w:tc>
          <w:tcPr>
            <w:tcW w:w="2384" w:type="dxa"/>
            <w:tcBorders>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Elementary</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Middle/Jr. High</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9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High</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445"/>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Parks and Open Space</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37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Recreation/Cultural opportunities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trHeight w:val="426"/>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Social Services</w:t>
            </w: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407"/>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Emergency Services</w:t>
            </w:r>
          </w:p>
          <w:p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Police Station</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Fire Station</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Emergency Medical</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sz w:val="20"/>
              </w:rPr>
            </w:pPr>
            <w:r w:rsidRPr="00792802">
              <w:rPr>
                <w:rFonts w:asciiTheme="minorHAnsi" w:hAnsiTheme="minorHAnsi"/>
                <w:sz w:val="20"/>
              </w:rPr>
              <w:t>Hospital</w:t>
            </w:r>
          </w:p>
        </w:tc>
        <w:tc>
          <w:tcPr>
            <w:tcW w:w="1573"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rsidTr="00495B63">
        <w:trPr>
          <w:gridBefore w:val="1"/>
          <w:wBefore w:w="18" w:type="dxa"/>
          <w:cantSplit/>
          <w:trHeight w:val="1187"/>
        </w:trPr>
        <w:tc>
          <w:tcPr>
            <w:tcW w:w="9719" w:type="dxa"/>
            <w:gridSpan w:val="4"/>
            <w:tcBorders>
              <w:top w:val="single" w:sz="4" w:space="0" w:color="auto"/>
            </w:tcBorders>
            <w:shd w:val="clear" w:color="auto" w:fill="auto"/>
            <w:vAlign w:val="bottom"/>
          </w:tcPr>
          <w:p w:rsidR="00DF0F08" w:rsidRDefault="00DF0F08" w:rsidP="004C64CC">
            <w:pPr>
              <w:rPr>
                <w:rFonts w:asciiTheme="minorHAnsi" w:hAnsiTheme="minorHAnsi"/>
                <w:sz w:val="20"/>
              </w:rPr>
            </w:pPr>
          </w:p>
          <w:p w:rsidR="00495B63" w:rsidRDefault="00495B63" w:rsidP="004C64CC">
            <w:pPr>
              <w:rPr>
                <w:rFonts w:asciiTheme="minorHAnsi" w:hAnsiTheme="minorHAnsi"/>
                <w:sz w:val="20"/>
              </w:rPr>
            </w:pPr>
          </w:p>
          <w:p w:rsidR="00495B63" w:rsidRPr="00792802" w:rsidRDefault="00495B63" w:rsidP="004C64CC">
            <w:pPr>
              <w:rPr>
                <w:rFonts w:asciiTheme="minorHAnsi" w:hAnsiTheme="minorHAnsi"/>
                <w:sz w:val="20"/>
              </w:rPr>
            </w:pPr>
          </w:p>
        </w:tc>
      </w:tr>
      <w:tr w:rsidR="00DF0F08" w:rsidRPr="00792802" w:rsidTr="00495B63">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53"/>
        </w:trPr>
        <w:tc>
          <w:tcPr>
            <w:tcW w:w="9737" w:type="dxa"/>
            <w:gridSpan w:val="5"/>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r w:rsidRPr="00792802">
              <w:rPr>
                <w:rFonts w:asciiTheme="minorHAnsi" w:hAnsiTheme="minorHAnsi" w:cstheme="minorHAnsi"/>
              </w:rPr>
              <w:lastRenderedPageBreak/>
              <w:br w:type="page"/>
            </w:r>
            <w:bookmarkStart w:id="18" w:name="_Toc478994478"/>
            <w:bookmarkStart w:id="19" w:name="_Toc487032457"/>
            <w:bookmarkStart w:id="20" w:name="_Toc487196998"/>
            <w:r w:rsidRPr="00792802">
              <w:rPr>
                <w:rFonts w:asciiTheme="minorHAnsi" w:hAnsiTheme="minorHAnsi" w:cstheme="minorHAnsi"/>
              </w:rPr>
              <w:t>Land Development</w:t>
            </w:r>
            <w:bookmarkEnd w:id="18"/>
            <w:bookmarkEnd w:id="19"/>
            <w:bookmarkEnd w:id="20"/>
          </w:p>
        </w:tc>
      </w:tr>
    </w:tbl>
    <w:p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rsidTr="004C64CC">
        <w:tc>
          <w:tcPr>
            <w:tcW w:w="7650" w:type="dxa"/>
            <w:gridSpan w:val="13"/>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rsidR="00DF0F08" w:rsidRPr="00792802" w:rsidRDefault="00DF0F08" w:rsidP="004C64CC">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rsidR="00DF0F08" w:rsidRPr="00792802" w:rsidRDefault="00DF0F08" w:rsidP="004C64CC">
            <w:pPr>
              <w:rPr>
                <w:rFonts w:asciiTheme="minorHAnsi" w:hAnsiTheme="minorHAnsi"/>
              </w:rPr>
            </w:pPr>
          </w:p>
        </w:tc>
      </w:tr>
      <w:tr w:rsidR="00DF0F08" w:rsidRPr="00792802" w:rsidTr="004C64CC">
        <w:trPr>
          <w:trHeight w:val="251"/>
        </w:trPr>
        <w:tc>
          <w:tcPr>
            <w:tcW w:w="7650" w:type="dxa"/>
            <w:gridSpan w:val="13"/>
            <w:shd w:val="clear" w:color="auto" w:fill="auto"/>
            <w:vAlign w:val="bottom"/>
          </w:tcPr>
          <w:p w:rsidR="00DF0F08" w:rsidRPr="00792802" w:rsidRDefault="00DF0F08" w:rsidP="004C64CC">
            <w:pPr>
              <w:rPr>
                <w:rFonts w:asciiTheme="minorHAnsi" w:hAnsiTheme="minorHAnsi"/>
                <w:i/>
              </w:rPr>
            </w:pPr>
          </w:p>
        </w:tc>
        <w:tc>
          <w:tcPr>
            <w:tcW w:w="900" w:type="dxa"/>
            <w:tcBorders>
              <w:bottom w:val="single" w:sz="4" w:space="0" w:color="auto"/>
            </w:tcBorders>
            <w:shd w:val="clear" w:color="auto" w:fill="auto"/>
          </w:tcPr>
          <w:p w:rsidR="00DF0F08" w:rsidRPr="00792802" w:rsidRDefault="00DF0F08" w:rsidP="004C64CC">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rsidTr="004C64CC">
        <w:trPr>
          <w:trHeight w:val="540"/>
        </w:trPr>
        <w:tc>
          <w:tcPr>
            <w:tcW w:w="450" w:type="dxa"/>
            <w:tcBorders>
              <w:right w:val="single" w:sz="4" w:space="0" w:color="auto"/>
            </w:tcBorders>
            <w:shd w:val="clear" w:color="auto" w:fill="auto"/>
            <w:vAlign w:val="center"/>
          </w:tcPr>
          <w:p w:rsidR="00DF0F08" w:rsidRPr="00792802" w:rsidRDefault="00DF0F08" w:rsidP="004C64CC">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cantSplit/>
          <w:trHeight w:val="638"/>
        </w:trPr>
        <w:tc>
          <w:tcPr>
            <w:tcW w:w="450" w:type="dxa"/>
            <w:tcBorders>
              <w:right w:val="single" w:sz="2" w:space="0" w:color="333333"/>
            </w:tcBorders>
            <w:shd w:val="clear" w:color="auto" w:fill="auto"/>
          </w:tcPr>
          <w:p w:rsidR="00DF0F08" w:rsidRPr="00792802" w:rsidRDefault="00DF0F08" w:rsidP="004C64CC">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rsidTr="004C64CC">
        <w:trPr>
          <w:trHeight w:val="234"/>
        </w:trPr>
        <w:tc>
          <w:tcPr>
            <w:tcW w:w="450" w:type="dxa"/>
            <w:vMerge w:val="restart"/>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21"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34"/>
        </w:trPr>
        <w:tc>
          <w:tcPr>
            <w:tcW w:w="450" w:type="dxa"/>
            <w:vMerge/>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DA2CF7">
              <w:rPr>
                <w:rFonts w:asciiTheme="minorHAnsi" w:hAnsiTheme="minorHAnsi" w:cstheme="minorHAnsi"/>
              </w:rPr>
            </w:r>
            <w:r w:rsidR="00DA2CF7">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715"/>
        </w:trPr>
        <w:tc>
          <w:tcPr>
            <w:tcW w:w="450" w:type="dxa"/>
            <w:tcBorders>
              <w:right w:val="single" w:sz="2" w:space="0" w:color="333333"/>
            </w:tcBorders>
            <w:shd w:val="clear" w:color="auto" w:fill="auto"/>
            <w:vAlign w:val="bottom"/>
          </w:tcPr>
          <w:p w:rsidR="00DF0F08" w:rsidRPr="00792802" w:rsidRDefault="00DF0F08" w:rsidP="004C64CC">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rsidR="00DF0F08" w:rsidRPr="00792802" w:rsidRDefault="00DF0F08" w:rsidP="004C64CC">
            <w:pPr>
              <w:pStyle w:val="Normal2"/>
              <w:ind w:right="-108"/>
              <w:rPr>
                <w:rFonts w:asciiTheme="minorHAnsi" w:hAnsiTheme="minorHAnsi" w:cstheme="minorHAnsi"/>
                <w:b/>
                <w:sz w:val="22"/>
                <w:szCs w:val="22"/>
              </w:rPr>
            </w:pPr>
            <w:r w:rsidRPr="00792802">
              <w:rPr>
                <w:rFonts w:asciiTheme="minorHAnsi" w:hAnsiTheme="minorHAnsi" w:cstheme="minorHAnsi"/>
                <w:b/>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22"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2"/>
          </w:p>
        </w:tc>
      </w:tr>
    </w:tbl>
    <w:p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rsidTr="004C64CC">
        <w:tc>
          <w:tcPr>
            <w:tcW w:w="7626" w:type="dxa"/>
            <w:gridSpan w:val="5"/>
            <w:shd w:val="clear" w:color="auto" w:fill="auto"/>
            <w:vAlign w:val="bottom"/>
          </w:tcPr>
          <w:p w:rsidR="00DF0F08" w:rsidRPr="00792802" w:rsidRDefault="00DF0F08" w:rsidP="004C64CC">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rPr>
                <w:rFonts w:asciiTheme="minorHAnsi" w:hAnsiTheme="minorHAnsi"/>
                <w:sz w:val="20"/>
              </w:rPr>
            </w:pPr>
          </w:p>
        </w:tc>
      </w:tr>
      <w:tr w:rsidR="00DF0F08" w:rsidRPr="00792802" w:rsidTr="004C64CC">
        <w:trPr>
          <w:trHeight w:val="252"/>
        </w:trPr>
        <w:tc>
          <w:tcPr>
            <w:tcW w:w="7626" w:type="dxa"/>
            <w:gridSpan w:val="5"/>
            <w:shd w:val="clear" w:color="auto" w:fill="auto"/>
            <w:vAlign w:val="bottom"/>
          </w:tcPr>
          <w:p w:rsidR="00DF0F08" w:rsidRPr="00792802" w:rsidRDefault="00DF0F08" w:rsidP="004C64CC">
            <w:pPr>
              <w:rPr>
                <w:rFonts w:asciiTheme="minorHAnsi" w:hAnsiTheme="minorHAnsi"/>
                <w:i/>
                <w:sz w:val="20"/>
              </w:rPr>
            </w:pPr>
          </w:p>
        </w:tc>
        <w:tc>
          <w:tcPr>
            <w:tcW w:w="924" w:type="dxa"/>
            <w:gridSpan w:val="2"/>
            <w:tcBorders>
              <w:bottom w:val="single" w:sz="4" w:space="0" w:color="auto"/>
            </w:tcBorders>
            <w:shd w:val="clear" w:color="auto" w:fill="auto"/>
          </w:tcPr>
          <w:p w:rsidR="00DF0F08" w:rsidRPr="00792802" w:rsidRDefault="00DF0F08" w:rsidP="004C64CC">
            <w:pPr>
              <w:rPr>
                <w:rFonts w:asciiTheme="minorHAnsi" w:hAnsiTheme="minorHAnsi"/>
                <w:i/>
                <w:sz w:val="20"/>
              </w:rPr>
            </w:pPr>
          </w:p>
        </w:tc>
        <w:tc>
          <w:tcPr>
            <w:tcW w:w="990" w:type="dxa"/>
            <w:tcBorders>
              <w:bottom w:val="single" w:sz="4" w:space="0" w:color="auto"/>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PS,FO</w:t>
            </w:r>
          </w:p>
        </w:tc>
      </w:tr>
      <w:tr w:rsidR="00DF0F08" w:rsidRPr="00792802" w:rsidTr="004C64CC">
        <w:trPr>
          <w:trHeight w:val="431"/>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DA2CF7">
              <w:rPr>
                <w:rFonts w:asciiTheme="minorHAnsi" w:hAnsiTheme="minorHAnsi"/>
              </w:rPr>
            </w:r>
            <w:r w:rsidR="00DA2CF7">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DA2CF7">
              <w:rPr>
                <w:rFonts w:asciiTheme="minorHAnsi" w:hAnsiTheme="minorHAnsi"/>
              </w:rPr>
            </w:r>
            <w:r w:rsidR="00DA2CF7">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rPr>
          <w:trHeight w:val="431"/>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3"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r>
      <w:tr w:rsidR="00DF0F08" w:rsidRPr="00792802" w:rsidTr="004C64CC">
        <w:trPr>
          <w:trHeight w:val="620"/>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9"/>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b/>
                <w:color w:val="000000"/>
              </w:rPr>
            </w:pPr>
            <w:r w:rsidRPr="00792802">
              <w:rPr>
                <w:rFonts w:asciiTheme="minorHAnsi" w:hAnsiTheme="minorHAnsi" w:cstheme="minorHAnsi"/>
              </w:rPr>
              <w:t>Are area soils highly erodible? Submit soil reports and/or geotech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575"/>
        </w:trPr>
        <w:tc>
          <w:tcPr>
            <w:tcW w:w="360" w:type="dxa"/>
            <w:tcBorders>
              <w:right w:val="single" w:sz="4" w:space="0" w:color="auto"/>
            </w:tcBorders>
            <w:shd w:val="clear" w:color="auto" w:fill="auto"/>
            <w:vAlign w:val="center"/>
          </w:tcPr>
          <w:p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rsidTr="004C64CC">
        <w:trPr>
          <w:trHeight w:val="504"/>
        </w:trPr>
        <w:tc>
          <w:tcPr>
            <w:tcW w:w="360" w:type="dxa"/>
            <w:tcBorders>
              <w:right w:val="single" w:sz="4" w:space="0" w:color="auto"/>
            </w:tcBorders>
            <w:shd w:val="clear" w:color="auto" w:fill="auto"/>
            <w:vAlign w:val="bottom"/>
          </w:tcPr>
          <w:p w:rsidR="00DF0F08" w:rsidRPr="00792802" w:rsidRDefault="00DF0F08" w:rsidP="004C64CC">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rsidR="00DF0F08" w:rsidRPr="00792802" w:rsidRDefault="00DF0F08" w:rsidP="004C64CC">
            <w:pPr>
              <w:pStyle w:val="Normal2"/>
              <w:ind w:right="-108"/>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rsidTr="004C64CC">
        <w:trPr>
          <w:gridBefore w:val="1"/>
          <w:wBefore w:w="25" w:type="dxa"/>
        </w:trPr>
        <w:tc>
          <w:tcPr>
            <w:tcW w:w="7650" w:type="dxa"/>
            <w:gridSpan w:val="2"/>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Hazards</w:t>
            </w:r>
          </w:p>
        </w:tc>
        <w:tc>
          <w:tcPr>
            <w:tcW w:w="990" w:type="dxa"/>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gridBefore w:val="1"/>
          <w:wBefore w:w="25" w:type="dxa"/>
          <w:trHeight w:val="287"/>
        </w:trPr>
        <w:tc>
          <w:tcPr>
            <w:tcW w:w="7650" w:type="dxa"/>
            <w:gridSpan w:val="2"/>
            <w:shd w:val="clear" w:color="auto" w:fill="auto"/>
            <w:vAlign w:val="bottom"/>
          </w:tcPr>
          <w:p w:rsidR="00DF0F08" w:rsidRPr="00D225AB" w:rsidRDefault="00DF0F08" w:rsidP="004C64CC">
            <w:pPr>
              <w:rPr>
                <w:rFonts w:asciiTheme="minorHAnsi" w:hAnsiTheme="minorHAnsi"/>
                <w:i/>
                <w:sz w:val="14"/>
              </w:rPr>
            </w:pPr>
          </w:p>
        </w:tc>
        <w:tc>
          <w:tcPr>
            <w:tcW w:w="990" w:type="dxa"/>
            <w:shd w:val="clear" w:color="auto" w:fill="auto"/>
          </w:tcPr>
          <w:p w:rsidR="00DF0F08" w:rsidRPr="00792802" w:rsidRDefault="00DF0F08" w:rsidP="004C64CC">
            <w:pPr>
              <w:rPr>
                <w:rFonts w:asciiTheme="minorHAnsi" w:hAnsiTheme="minorHAnsi"/>
                <w:i/>
              </w:rPr>
            </w:pPr>
          </w:p>
        </w:tc>
        <w:tc>
          <w:tcPr>
            <w:tcW w:w="900" w:type="dxa"/>
            <w:gridSpan w:val="2"/>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rsidTr="004C64CC">
        <w:trPr>
          <w:gridBefore w:val="1"/>
          <w:wBefore w:w="25" w:type="dxa"/>
          <w:trHeight w:val="666"/>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270"/>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rsidTr="004C64CC">
        <w:trPr>
          <w:gridBefore w:val="1"/>
          <w:wBefore w:w="25" w:type="dxa"/>
          <w:trHeight w:val="504"/>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1426"/>
        </w:trPr>
        <w:tc>
          <w:tcPr>
            <w:tcW w:w="450" w:type="dxa"/>
            <w:tcBorders>
              <w:right w:val="single" w:sz="4" w:space="0" w:color="auto"/>
            </w:tcBorders>
            <w:shd w:val="clear" w:color="auto" w:fill="auto"/>
            <w:vAlign w:val="center"/>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p>
          <w:p w:rsidR="00DF0F08" w:rsidRPr="00792802" w:rsidRDefault="00DF0F08" w:rsidP="004C64CC">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350"/>
        </w:trPr>
        <w:tc>
          <w:tcPr>
            <w:tcW w:w="450" w:type="dxa"/>
            <w:tcBorders>
              <w:right w:val="single" w:sz="2" w:space="0" w:color="333333"/>
            </w:tcBorders>
            <w:shd w:val="clear" w:color="auto" w:fill="auto"/>
          </w:tcPr>
          <w:p w:rsidR="00DF0F08" w:rsidRPr="00792802" w:rsidRDefault="00DF0F08" w:rsidP="004C64CC">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rsidTr="004C64CC">
        <w:trPr>
          <w:gridBefore w:val="1"/>
          <w:wBefore w:w="25" w:type="dxa"/>
          <w:trHeight w:val="504"/>
        </w:trPr>
        <w:tc>
          <w:tcPr>
            <w:tcW w:w="450" w:type="dxa"/>
            <w:tcBorders>
              <w:right w:val="single" w:sz="2" w:space="0" w:color="333333"/>
            </w:tcBorders>
            <w:shd w:val="clear" w:color="auto" w:fill="auto"/>
            <w:vAlign w:val="bottom"/>
          </w:tcPr>
          <w:p w:rsidR="00DF0F08" w:rsidRPr="00792802" w:rsidRDefault="00DF0F08" w:rsidP="004C64CC">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Pr>
        <w:tc>
          <w:tcPr>
            <w:tcW w:w="7650" w:type="dxa"/>
            <w:gridSpan w:val="2"/>
            <w:shd w:val="clear" w:color="auto" w:fill="auto"/>
            <w:vAlign w:val="bottom"/>
          </w:tcPr>
          <w:p w:rsidR="00DF0F08" w:rsidRDefault="00DF0F08" w:rsidP="004C64CC">
            <w:pPr>
              <w:rPr>
                <w:rFonts w:asciiTheme="minorHAnsi" w:hAnsiTheme="minorHAnsi"/>
                <w:b/>
              </w:rPr>
            </w:pPr>
          </w:p>
          <w:p w:rsidR="00DF0F08" w:rsidRPr="00792802" w:rsidRDefault="00DF0F08" w:rsidP="004C64CC">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637"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gridBefore w:val="1"/>
          <w:wBefore w:w="25" w:type="dxa"/>
          <w:trHeight w:val="287"/>
        </w:trPr>
        <w:tc>
          <w:tcPr>
            <w:tcW w:w="7650" w:type="dxa"/>
            <w:gridSpan w:val="2"/>
            <w:shd w:val="clear" w:color="auto" w:fill="auto"/>
            <w:vAlign w:val="bottom"/>
          </w:tcPr>
          <w:p w:rsidR="00DF0F08" w:rsidRPr="00792802" w:rsidRDefault="00DF0F08" w:rsidP="004C64CC">
            <w:pPr>
              <w:rPr>
                <w:rFonts w:asciiTheme="minorHAnsi" w:hAnsiTheme="minorHAnsi"/>
                <w:i/>
              </w:rPr>
            </w:pPr>
          </w:p>
        </w:tc>
        <w:tc>
          <w:tcPr>
            <w:tcW w:w="1890" w:type="dxa"/>
            <w:gridSpan w:val="3"/>
            <w:tcBorders>
              <w:bottom w:val="single" w:sz="4" w:space="0" w:color="auto"/>
            </w:tcBorders>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 xml:space="preserve">PS, FO,PL </w:t>
            </w:r>
          </w:p>
        </w:tc>
      </w:tr>
      <w:tr w:rsidR="00DF0F08" w:rsidRPr="00792802" w:rsidTr="004C64CC">
        <w:trPr>
          <w:gridBefore w:val="1"/>
          <w:wBefore w:w="25" w:type="dxa"/>
          <w:trHeight w:val="1115"/>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62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rsidTr="004C64CC">
        <w:trPr>
          <w:gridBefore w:val="1"/>
          <w:wBefore w:w="25" w:type="dxa"/>
          <w:trHeight w:val="557"/>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68209D" w:rsidRDefault="00DF0F08" w:rsidP="004C64CC">
            <w:pPr>
              <w:rPr>
                <w:rFonts w:asciiTheme="minorHAnsi" w:hAnsiTheme="minorHAnsi"/>
                <w:sz w:val="20"/>
              </w:rPr>
            </w:pPr>
            <w:r w:rsidRPr="00792802">
              <w:rPr>
                <w:rFonts w:asciiTheme="minorHAnsi" w:hAnsiTheme="minorHAnsi"/>
                <w:sz w:val="20"/>
              </w:rPr>
              <w:t>If “yes”, is it available? (If available, only the executive summary and any recommendations need to be submitted. A Phase I</w:t>
            </w:r>
            <w:r>
              <w:rPr>
                <w:rFonts w:asciiTheme="minorHAnsi" w:hAnsiTheme="minorHAnsi"/>
                <w:sz w:val="20"/>
              </w:rPr>
              <w:t>, conducted in accordance with ASTM E.1527-13,</w:t>
            </w:r>
            <w:r w:rsidRPr="00792802">
              <w:rPr>
                <w:rFonts w:asciiTheme="minorHAnsi" w:hAnsiTheme="minorHAnsi"/>
                <w:sz w:val="20"/>
              </w:rPr>
              <w:t xml:space="preserve"> will be required as a reservation condition if the proposed project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395"/>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rsidTr="004C64CC">
        <w:trPr>
          <w:gridBefore w:val="1"/>
          <w:wBefore w:w="25" w:type="dxa"/>
          <w:trHeight w:val="629"/>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1169"/>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site (drums, chemical containers, distressed soil or vegetation, odors, accumulation of trash or debris, contaminated wells, transformers, potential USTs [look for old foundations, slabs, pipes in the ground])?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53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rsidTr="004C64CC">
        <w:trPr>
          <w:gridBefore w:val="1"/>
          <w:wBefore w:w="25" w:type="dxa"/>
          <w:trHeight w:val="504"/>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gridBefore w:val="1"/>
          <w:wBefore w:w="25" w:type="dxa"/>
          <w:trHeight w:val="467"/>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gridBefore w:val="1"/>
          <w:wBefore w:w="25" w:type="dxa"/>
          <w:trHeight w:val="791"/>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p>
        </w:tc>
      </w:tr>
      <w:tr w:rsidR="00DF0F08" w:rsidRPr="00792802" w:rsidTr="004C64CC">
        <w:trPr>
          <w:gridBefore w:val="1"/>
          <w:wBefore w:w="25" w:type="dxa"/>
          <w:trHeight w:val="530"/>
        </w:trPr>
        <w:tc>
          <w:tcPr>
            <w:tcW w:w="450" w:type="dxa"/>
            <w:tcBorders>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7"/>
        <w:gridCol w:w="786"/>
        <w:gridCol w:w="1260"/>
        <w:gridCol w:w="2697"/>
        <w:gridCol w:w="720"/>
        <w:gridCol w:w="1260"/>
        <w:gridCol w:w="450"/>
        <w:gridCol w:w="360"/>
        <w:gridCol w:w="630"/>
        <w:gridCol w:w="900"/>
      </w:tblGrid>
      <w:tr w:rsidR="00DF0F08" w:rsidRPr="00792802" w:rsidTr="004C64CC">
        <w:tc>
          <w:tcPr>
            <w:tcW w:w="7668" w:type="dxa"/>
            <w:gridSpan w:val="8"/>
            <w:tcBorders>
              <w:top w:val="nil"/>
              <w:left w:val="nil"/>
              <w:bottom w:val="nil"/>
              <w:right w:val="nil"/>
            </w:tcBorders>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rsidR="00DF0F08" w:rsidRPr="00792802" w:rsidRDefault="00DF0F08" w:rsidP="004C64CC">
            <w:pPr>
              <w:pBdr>
                <w:bottom w:val="single" w:sz="4" w:space="1" w:color="auto"/>
              </w:pBdr>
              <w:rPr>
                <w:rFonts w:asciiTheme="minorHAnsi" w:hAnsiTheme="minorHAnsi"/>
              </w:rPr>
            </w:pPr>
          </w:p>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87"/>
        </w:trPr>
        <w:tc>
          <w:tcPr>
            <w:tcW w:w="7668" w:type="dxa"/>
            <w:gridSpan w:val="8"/>
            <w:tcBorders>
              <w:top w:val="nil"/>
              <w:left w:val="nil"/>
              <w:bottom w:val="nil"/>
              <w:right w:val="nil"/>
            </w:tcBorders>
            <w:shd w:val="clear" w:color="auto" w:fill="auto"/>
            <w:vAlign w:val="bottom"/>
          </w:tcPr>
          <w:p w:rsidR="00DF0F08" w:rsidRPr="00792802" w:rsidRDefault="00DF0F08" w:rsidP="004C64CC">
            <w:pPr>
              <w:rPr>
                <w:rFonts w:asciiTheme="minorHAnsi" w:hAnsiTheme="minorHAnsi"/>
                <w:i/>
              </w:rPr>
            </w:pPr>
          </w:p>
        </w:tc>
        <w:tc>
          <w:tcPr>
            <w:tcW w:w="990" w:type="dxa"/>
            <w:gridSpan w:val="2"/>
            <w:tcBorders>
              <w:top w:val="nil"/>
              <w:left w:val="nil"/>
              <w:bottom w:val="nil"/>
              <w:right w:val="nil"/>
            </w:tcBorders>
            <w:shd w:val="clear" w:color="auto" w:fill="auto"/>
          </w:tcPr>
          <w:p w:rsidR="00DF0F08" w:rsidRPr="00792802" w:rsidRDefault="00DF0F08" w:rsidP="004C64CC">
            <w:pPr>
              <w:rPr>
                <w:rFonts w:asciiTheme="minorHAnsi" w:hAnsiTheme="minorHAnsi"/>
                <w:i/>
              </w:rPr>
            </w:pPr>
          </w:p>
        </w:tc>
        <w:tc>
          <w:tcPr>
            <w:tcW w:w="900" w:type="dxa"/>
            <w:tcBorders>
              <w:top w:val="nil"/>
              <w:left w:val="nil"/>
              <w:bottom w:val="nil"/>
              <w:right w:val="nil"/>
            </w:tcBorders>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rsidTr="004C64CC">
        <w:trPr>
          <w:trHeight w:val="549"/>
        </w:trPr>
        <w:tc>
          <w:tcPr>
            <w:tcW w:w="9558" w:type="dxa"/>
            <w:gridSpan w:val="11"/>
            <w:tcBorders>
              <w:top w:val="nil"/>
              <w:left w:val="nil"/>
              <w:bottom w:val="nil"/>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rsidTr="004C64CC">
        <w:trPr>
          <w:trHeight w:val="261"/>
        </w:trPr>
        <w:tc>
          <w:tcPr>
            <w:tcW w:w="1281" w:type="dxa"/>
            <w:gridSpan w:val="3"/>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rsidTr="004C64CC">
        <w:trPr>
          <w:trHeight w:val="440"/>
        </w:trPr>
        <w:tc>
          <w:tcPr>
            <w:tcW w:w="1281" w:type="dxa"/>
            <w:gridSpan w:val="3"/>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87"/>
        </w:trPr>
        <w:tc>
          <w:tcPr>
            <w:tcW w:w="9558" w:type="dxa"/>
            <w:gridSpan w:val="11"/>
            <w:tcBorders>
              <w:top w:val="nil"/>
              <w:left w:val="nil"/>
              <w:bottom w:val="nil"/>
              <w:right w:val="nil"/>
            </w:tcBorders>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629"/>
        </w:trPr>
        <w:tc>
          <w:tcPr>
            <w:tcW w:w="495" w:type="dxa"/>
            <w:gridSpan w:val="2"/>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p>
        </w:tc>
        <w:tc>
          <w:tcPr>
            <w:tcW w:w="9063" w:type="dxa"/>
            <w:gridSpan w:val="9"/>
            <w:tcBorders>
              <w:top w:val="single" w:sz="4" w:space="0" w:color="auto"/>
              <w:left w:val="single" w:sz="4" w:space="0" w:color="auto"/>
              <w:right w:val="single" w:sz="4" w:space="0" w:color="auto"/>
            </w:tcBorders>
            <w:shd w:val="clear" w:color="auto" w:fill="C5E0B3" w:themeFill="accent6" w:themeFillTint="66"/>
            <w:vAlign w:val="center"/>
          </w:tcPr>
          <w:p w:rsidR="00DF0F08" w:rsidRDefault="00DF0F08" w:rsidP="004C64CC">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rsidR="00DF0F08" w:rsidRPr="00792802" w:rsidRDefault="00DF0F08" w:rsidP="004C64CC">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rsidTr="004C64CC">
        <w:trPr>
          <w:trHeight w:val="566"/>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23.</w:t>
            </w:r>
          </w:p>
        </w:tc>
        <w:tc>
          <w:tcPr>
            <w:tcW w:w="7173" w:type="dxa"/>
            <w:gridSpan w:val="6"/>
            <w:tcBorders>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1188"/>
        </w:trPr>
        <w:tc>
          <w:tcPr>
            <w:tcW w:w="9558" w:type="dxa"/>
            <w:gridSpan w:val="11"/>
            <w:tcBorders>
              <w:top w:val="nil"/>
              <w:left w:val="nil"/>
              <w:bottom w:val="nil"/>
              <w:right w:val="nil"/>
            </w:tcBorders>
            <w:shd w:val="clear" w:color="auto" w:fill="auto"/>
            <w:vAlign w:val="center"/>
          </w:tcPr>
          <w:p w:rsidR="00DF0F08" w:rsidRDefault="00DF0F08" w:rsidP="004C64CC">
            <w:pPr>
              <w:rPr>
                <w:rFonts w:asciiTheme="minorHAnsi" w:hAnsiTheme="minorHAnsi"/>
                <w:sz w:val="20"/>
              </w:rPr>
            </w:pPr>
          </w:p>
          <w:p w:rsidR="00DF0F08" w:rsidRDefault="00DF0F08" w:rsidP="004C64CC">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100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rsidR="00DF0F08" w:rsidRPr="00792802" w:rsidRDefault="00DF0F08" w:rsidP="004C64CC">
            <w:pPr>
              <w:rPr>
                <w:rFonts w:asciiTheme="minorHAnsi" w:hAnsiTheme="minorHAnsi"/>
                <w:sz w:val="20"/>
              </w:rPr>
            </w:pPr>
          </w:p>
        </w:tc>
      </w:tr>
      <w:tr w:rsidR="00DF0F08" w:rsidRPr="00792802" w:rsidTr="004C64CC">
        <w:trPr>
          <w:trHeight w:val="720"/>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24.</w:t>
            </w:r>
          </w:p>
        </w:tc>
        <w:tc>
          <w:tcPr>
            <w:tcW w:w="717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(1)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800"/>
        </w:trPr>
        <w:tc>
          <w:tcPr>
            <w:tcW w:w="495" w:type="dxa"/>
            <w:gridSpan w:val="2"/>
            <w:tcBorders>
              <w:top w:val="nil"/>
              <w:left w:val="nil"/>
              <w:bottom w:val="nil"/>
              <w:right w:val="single" w:sz="4" w:space="0" w:color="auto"/>
            </w:tcBorders>
            <w:shd w:val="clear" w:color="auto" w:fill="auto"/>
            <w:vAlign w:val="center"/>
          </w:tcPr>
          <w:p w:rsidR="00DF0F08" w:rsidRPr="00792802" w:rsidRDefault="00DF0F08" w:rsidP="004C64CC">
            <w:pPr>
              <w:ind w:right="-81"/>
              <w:rPr>
                <w:rFonts w:asciiTheme="minorHAnsi" w:hAnsiTheme="minorHAnsi"/>
                <w:sz w:val="20"/>
              </w:rPr>
            </w:pPr>
            <w:r w:rsidRPr="00792802">
              <w:rPr>
                <w:rFonts w:asciiTheme="minorHAnsi" w:hAnsiTheme="minorHAnsi"/>
                <w:sz w:val="20"/>
              </w:rPr>
              <w:t>25.</w:t>
            </w:r>
          </w:p>
        </w:tc>
        <w:tc>
          <w:tcPr>
            <w:tcW w:w="7173" w:type="dxa"/>
            <w:gridSpan w:val="6"/>
            <w:tcBorders>
              <w:top w:val="nil"/>
              <w:left w:val="single" w:sz="4" w:space="0" w:color="auto"/>
              <w:bottom w:val="nil"/>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rsidR="00DF0F08" w:rsidRPr="00792802" w:rsidRDefault="00DF0F08" w:rsidP="004C64CC">
            <w:pPr>
              <w:rPr>
                <w:rFonts w:asciiTheme="minorHAnsi" w:hAnsiTheme="minorHAnsi"/>
                <w:sz w:val="20"/>
              </w:rPr>
            </w:pPr>
          </w:p>
        </w:tc>
        <w:tc>
          <w:tcPr>
            <w:tcW w:w="990" w:type="dxa"/>
            <w:gridSpan w:val="2"/>
            <w:tcBorders>
              <w:top w:val="nil"/>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nil"/>
              <w:left w:val="single" w:sz="4" w:space="0" w:color="auto"/>
              <w:bottom w:val="nil"/>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CellMar>
            <w:left w:w="115" w:type="dxa"/>
            <w:right w:w="115" w:type="dxa"/>
          </w:tblCellMar>
        </w:tblPrEx>
        <w:trPr>
          <w:trHeight w:val="225"/>
        </w:trPr>
        <w:tc>
          <w:tcPr>
            <w:tcW w:w="468" w:type="dxa"/>
            <w:tcBorders>
              <w:top w:val="nil"/>
              <w:left w:val="nil"/>
              <w:bottom w:val="nil"/>
              <w:right w:val="single" w:sz="4" w:space="0" w:color="auto"/>
            </w:tcBorders>
            <w:shd w:val="clear" w:color="auto" w:fill="auto"/>
          </w:tcPr>
          <w:p w:rsidR="00DF0F08" w:rsidRPr="00792802" w:rsidRDefault="00DF0F08" w:rsidP="004C64CC">
            <w:pPr>
              <w:ind w:right="-115"/>
              <w:rPr>
                <w:rFonts w:asciiTheme="minorHAnsi" w:hAnsiTheme="minorHAnsi"/>
                <w:sz w:val="20"/>
              </w:rPr>
            </w:pPr>
            <w:r w:rsidRPr="00792802">
              <w:rPr>
                <w:rFonts w:asciiTheme="minorHAnsi" w:hAnsiTheme="minorHAnsi"/>
                <w:sz w:val="20"/>
              </w:rPr>
              <w:t>26.</w:t>
            </w:r>
          </w:p>
        </w:tc>
        <w:tc>
          <w:tcPr>
            <w:tcW w:w="909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rsidTr="004C64CC">
        <w:tblPrEx>
          <w:tblCellMar>
            <w:left w:w="115" w:type="dxa"/>
            <w:right w:w="115" w:type="dxa"/>
          </w:tblCellMar>
        </w:tblPrEx>
        <w:trPr>
          <w:trHeight w:val="504"/>
        </w:trPr>
        <w:tc>
          <w:tcPr>
            <w:tcW w:w="468"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rPr>
            </w:pPr>
          </w:p>
        </w:tc>
        <w:tc>
          <w:tcPr>
            <w:tcW w:w="9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p>
        </w:tc>
      </w:tr>
    </w:tbl>
    <w:p w:rsidR="00DF0F08" w:rsidRPr="00792802" w:rsidRDefault="00DF0F08" w:rsidP="00DF0F08">
      <w:pPr>
        <w:rPr>
          <w:rFonts w:asciiTheme="minorHAnsi" w:hAnsiTheme="minorHAnsi"/>
        </w:rPr>
      </w:pPr>
    </w:p>
    <w:tbl>
      <w:tblPr>
        <w:tblW w:w="9944" w:type="dxa"/>
        <w:tblInd w:w="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0E0E0"/>
        <w:tblLook w:val="00A0" w:firstRow="1" w:lastRow="0" w:firstColumn="1" w:lastColumn="0" w:noHBand="0" w:noVBand="0"/>
      </w:tblPr>
      <w:tblGrid>
        <w:gridCol w:w="9944"/>
      </w:tblGrid>
      <w:tr w:rsidR="00DF0F08" w:rsidRPr="00792802" w:rsidTr="00495B63">
        <w:trPr>
          <w:trHeight w:val="3630"/>
        </w:trPr>
        <w:tc>
          <w:tcPr>
            <w:tcW w:w="9944" w:type="dxa"/>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br/>
              <w:t>OHCS will contact applicants later for the detailed information necessary to complete HUD's site requirements for projects near hazardous facilities.</w:t>
            </w:r>
          </w:p>
          <w:p w:rsidR="00DF0F08" w:rsidRPr="00792802" w:rsidRDefault="00DF0F08" w:rsidP="004C64CC">
            <w:pPr>
              <w:rPr>
                <w:rFonts w:asciiTheme="minorHAnsi" w:hAnsiTheme="minorHAnsi"/>
                <w:sz w:val="20"/>
              </w:rPr>
            </w:pP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rsidTr="004C64CC">
        <w:tc>
          <w:tcPr>
            <w:tcW w:w="9558" w:type="dxa"/>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24" w:name="_Toc478994479"/>
            <w:bookmarkStart w:id="25" w:name="_Toc487032458"/>
            <w:bookmarkStart w:id="26" w:name="_Toc487196999"/>
            <w:r w:rsidRPr="00792802">
              <w:rPr>
                <w:rFonts w:asciiTheme="minorHAnsi" w:hAnsiTheme="minorHAnsi" w:cstheme="minorHAnsi"/>
              </w:rPr>
              <w:lastRenderedPageBreak/>
              <w:t>Noise</w:t>
            </w:r>
            <w:bookmarkEnd w:id="24"/>
            <w:bookmarkEnd w:id="25"/>
            <w:bookmarkEnd w:id="26"/>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2046"/>
        <w:gridCol w:w="2158"/>
        <w:gridCol w:w="2874"/>
        <w:gridCol w:w="1079"/>
        <w:gridCol w:w="90"/>
        <w:gridCol w:w="809"/>
      </w:tblGrid>
      <w:tr w:rsidR="00DF0F08" w:rsidRPr="00792802" w:rsidTr="00101695">
        <w:tc>
          <w:tcPr>
            <w:tcW w:w="7580" w:type="dxa"/>
            <w:gridSpan w:val="5"/>
            <w:tcBorders>
              <w:top w:val="nil"/>
              <w:left w:val="nil"/>
              <w:bottom w:val="nil"/>
              <w:right w:val="nil"/>
            </w:tcBorders>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101695" w:rsidRPr="00792802" w:rsidTr="00101695">
        <w:tc>
          <w:tcPr>
            <w:tcW w:w="9558" w:type="dxa"/>
            <w:gridSpan w:val="8"/>
            <w:tcBorders>
              <w:top w:val="nil"/>
              <w:left w:val="nil"/>
              <w:bottom w:val="nil"/>
              <w:right w:val="nil"/>
            </w:tcBorders>
            <w:shd w:val="clear" w:color="auto" w:fill="auto"/>
            <w:vAlign w:val="bottom"/>
          </w:tcPr>
          <w:p w:rsidR="00101695" w:rsidRDefault="00DA2CF7" w:rsidP="004C64CC">
            <w:pPr>
              <w:rPr>
                <w:rFonts w:asciiTheme="minorHAnsi" w:hAnsiTheme="minorHAnsi"/>
              </w:rPr>
            </w:pPr>
            <w:hyperlink r:id="rId10" w:history="1">
              <w:r w:rsidR="00101695" w:rsidRPr="004F1F83">
                <w:rPr>
                  <w:rStyle w:val="Hyperlink"/>
                  <w:rFonts w:asciiTheme="minorHAnsi" w:hAnsiTheme="minorHAnsi"/>
                </w:rPr>
                <w:t>Day/Night Noise Level Electronic Assessment Tool</w:t>
              </w:r>
            </w:hyperlink>
            <w:r w:rsidR="00101695">
              <w:rPr>
                <w:rFonts w:asciiTheme="minorHAnsi" w:hAnsiTheme="minorHAnsi"/>
              </w:rPr>
              <w:t xml:space="preserve"> </w:t>
            </w:r>
          </w:p>
          <w:p w:rsidR="00101695" w:rsidRPr="00792802" w:rsidRDefault="00C44371" w:rsidP="00C44371">
            <w:pPr>
              <w:pBdr>
                <w:bottom w:val="single" w:sz="4" w:space="1" w:color="auto"/>
              </w:pBdr>
              <w:rPr>
                <w:rFonts w:asciiTheme="minorHAnsi" w:hAnsiTheme="minorHAnsi"/>
              </w:rPr>
            </w:pPr>
            <w:r>
              <w:rPr>
                <w:rFonts w:asciiTheme="minorHAnsi" w:hAnsiTheme="minorHAnsi"/>
              </w:rPr>
              <w:t xml:space="preserve">For your information: </w:t>
            </w:r>
            <w:r w:rsidR="00101695">
              <w:rPr>
                <w:rFonts w:asciiTheme="minorHAnsi" w:hAnsiTheme="minorHAnsi"/>
              </w:rPr>
              <w:t>If you are applying for HOME funds for your project, we will use HUD’s DNL Calculator</w:t>
            </w:r>
            <w:r>
              <w:rPr>
                <w:rFonts w:asciiTheme="minorHAnsi" w:hAnsiTheme="minorHAnsi"/>
              </w:rPr>
              <w:t xml:space="preserve"> linked above</w:t>
            </w:r>
            <w:r w:rsidR="00101695">
              <w:rPr>
                <w:rFonts w:asciiTheme="minorHAnsi" w:hAnsiTheme="minorHAnsi"/>
              </w:rPr>
              <w:t xml:space="preserve"> as part of </w:t>
            </w:r>
            <w:r>
              <w:rPr>
                <w:rFonts w:asciiTheme="minorHAnsi" w:hAnsiTheme="minorHAnsi"/>
              </w:rPr>
              <w:t>the</w:t>
            </w:r>
            <w:r w:rsidR="00101695">
              <w:rPr>
                <w:rFonts w:asciiTheme="minorHAnsi" w:hAnsiTheme="minorHAnsi"/>
              </w:rPr>
              <w:t xml:space="preserve"> Environmental Review</w:t>
            </w:r>
            <w:r>
              <w:rPr>
                <w:rFonts w:asciiTheme="minorHAnsi" w:hAnsiTheme="minorHAnsi"/>
              </w:rPr>
              <w:t xml:space="preserve"> process</w:t>
            </w:r>
            <w:r w:rsidR="00101695">
              <w:rPr>
                <w:rFonts w:asciiTheme="minorHAnsi" w:hAnsiTheme="minorHAnsi"/>
              </w:rPr>
              <w:t>.</w:t>
            </w:r>
            <w:r w:rsidR="00495B63">
              <w:rPr>
                <w:rFonts w:asciiTheme="minorHAnsi" w:hAnsiTheme="minorHAnsi"/>
              </w:rPr>
              <w:t xml:space="preserve"> A score above 64 is problematic and will require mitigation or disqualification.</w:t>
            </w:r>
          </w:p>
        </w:tc>
      </w:tr>
      <w:tr w:rsidR="00DF0F08" w:rsidRPr="00792802" w:rsidTr="004C64CC">
        <w:trPr>
          <w:trHeight w:val="287"/>
        </w:trPr>
        <w:tc>
          <w:tcPr>
            <w:tcW w:w="7580" w:type="dxa"/>
            <w:gridSpan w:val="5"/>
            <w:tcBorders>
              <w:top w:val="nil"/>
              <w:left w:val="nil"/>
              <w:bottom w:val="nil"/>
              <w:right w:val="nil"/>
            </w:tcBorders>
            <w:shd w:val="clear" w:color="auto" w:fill="auto"/>
            <w:vAlign w:val="bottom"/>
          </w:tcPr>
          <w:p w:rsidR="00DF0F08" w:rsidRPr="00792802" w:rsidRDefault="00DF0F08" w:rsidP="004C64CC">
            <w:pPr>
              <w:rPr>
                <w:rFonts w:asciiTheme="minorHAnsi" w:hAnsiTheme="minorHAnsi"/>
                <w:i/>
              </w:rPr>
            </w:pPr>
          </w:p>
        </w:tc>
        <w:tc>
          <w:tcPr>
            <w:tcW w:w="1978" w:type="dxa"/>
            <w:gridSpan w:val="3"/>
            <w:tcBorders>
              <w:top w:val="nil"/>
              <w:left w:val="nil"/>
              <w:bottom w:val="nil"/>
              <w:right w:val="nil"/>
            </w:tcBorders>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FO,PS, PL</w:t>
            </w:r>
          </w:p>
        </w:tc>
      </w:tr>
      <w:tr w:rsidR="00DF0F08" w:rsidRPr="00792802" w:rsidTr="004C64CC">
        <w:trPr>
          <w:trHeight w:val="656"/>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27.</w:t>
            </w:r>
          </w:p>
        </w:tc>
        <w:tc>
          <w:tcPr>
            <w:tcW w:w="7078" w:type="dxa"/>
            <w:gridSpan w:val="3"/>
            <w:tcBorders>
              <w:top w:val="single" w:sz="4" w:space="0" w:color="auto"/>
              <w:left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9"/>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p>
        </w:tc>
        <w:tc>
          <w:tcPr>
            <w:tcW w:w="2046" w:type="dxa"/>
            <w:tcBorders>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rPr>
          <w:trHeight w:val="422"/>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28.</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620"/>
        </w:trPr>
        <w:tc>
          <w:tcPr>
            <w:tcW w:w="502" w:type="dxa"/>
            <w:gridSpan w:val="2"/>
            <w:tcBorders>
              <w:top w:val="nil"/>
              <w:left w:val="nil"/>
              <w:bottom w:val="nil"/>
              <w:right w:val="single" w:sz="4" w:space="0" w:color="auto"/>
            </w:tcBorders>
            <w:shd w:val="clear" w:color="auto" w:fill="auto"/>
            <w:vAlign w:val="center"/>
          </w:tcPr>
          <w:p w:rsidR="00DF0F08" w:rsidRPr="00792802" w:rsidRDefault="00DF0F08" w:rsidP="004C64CC">
            <w:pPr>
              <w:rPr>
                <w:rFonts w:asciiTheme="minorHAnsi" w:hAnsiTheme="minorHAnsi"/>
                <w:sz w:val="20"/>
              </w:rPr>
            </w:pPr>
            <w:r w:rsidRPr="00792802">
              <w:rPr>
                <w:rFonts w:asciiTheme="minorHAnsi" w:hAnsiTheme="minorHAnsi"/>
                <w:sz w:val="20"/>
              </w:rPr>
              <w:t>29.</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30.</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rsidR="00DF0F08" w:rsidRPr="00792802" w:rsidRDefault="00DF0F08" w:rsidP="004C64CC">
            <w:pPr>
              <w:rPr>
                <w:rFonts w:asciiTheme="minorHAnsi" w:hAnsiTheme="minorHAnsi"/>
              </w:rPr>
            </w:pPr>
          </w:p>
        </w:tc>
        <w:tc>
          <w:tcPr>
            <w:tcW w:w="9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rsidTr="004C64CC">
        <w:tc>
          <w:tcPr>
            <w:tcW w:w="9540" w:type="dxa"/>
            <w:gridSpan w:val="4"/>
            <w:tcBorders>
              <w:top w:val="single" w:sz="4" w:space="0" w:color="auto"/>
              <w:bottom w:val="single" w:sz="4" w:space="0" w:color="auto"/>
            </w:tcBorders>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27" w:name="_Toc478994480"/>
            <w:bookmarkStart w:id="28" w:name="_Toc487032459"/>
            <w:bookmarkStart w:id="29" w:name="_Toc487197000"/>
            <w:r w:rsidRPr="00792802">
              <w:rPr>
                <w:rFonts w:asciiTheme="minorHAnsi" w:hAnsiTheme="minorHAnsi" w:cstheme="minorHAnsi"/>
              </w:rPr>
              <w:t>Air Quality</w:t>
            </w:r>
            <w:bookmarkEnd w:id="27"/>
            <w:bookmarkEnd w:id="28"/>
            <w:bookmarkEnd w:id="29"/>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350"/>
        </w:trPr>
        <w:tc>
          <w:tcPr>
            <w:tcW w:w="7628" w:type="dxa"/>
            <w:gridSpan w:val="2"/>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279"/>
        </w:trPr>
        <w:tc>
          <w:tcPr>
            <w:tcW w:w="7628" w:type="dxa"/>
            <w:gridSpan w:val="2"/>
            <w:shd w:val="clear" w:color="auto" w:fill="auto"/>
            <w:vAlign w:val="bottom"/>
          </w:tcPr>
          <w:p w:rsidR="00DF0F08" w:rsidRPr="00792802" w:rsidRDefault="00DF0F08" w:rsidP="004C64CC">
            <w:pPr>
              <w:rPr>
                <w:rFonts w:asciiTheme="minorHAnsi" w:hAnsiTheme="minorHAnsi"/>
                <w:i/>
              </w:rPr>
            </w:pPr>
          </w:p>
        </w:tc>
        <w:tc>
          <w:tcPr>
            <w:tcW w:w="1012" w:type="dxa"/>
            <w:shd w:val="clear" w:color="auto" w:fill="auto"/>
          </w:tcPr>
          <w:p w:rsidR="00DF0F08" w:rsidRPr="00792802" w:rsidRDefault="00DF0F08" w:rsidP="004C64CC">
            <w:pPr>
              <w:rPr>
                <w:rFonts w:asciiTheme="minorHAnsi" w:hAnsiTheme="minorHAnsi"/>
                <w:i/>
              </w:rPr>
            </w:pPr>
          </w:p>
        </w:tc>
        <w:tc>
          <w:tcPr>
            <w:tcW w:w="900" w:type="dxa"/>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1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rsidR="00DF0F08" w:rsidRPr="00792802" w:rsidRDefault="00DF0F08" w:rsidP="004C64CC">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292"/>
        </w:trPr>
        <w:tc>
          <w:tcPr>
            <w:tcW w:w="470"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04"/>
        </w:trPr>
        <w:tc>
          <w:tcPr>
            <w:tcW w:w="470" w:type="dxa"/>
            <w:tcBorders>
              <w:right w:val="single" w:sz="4" w:space="0" w:color="auto"/>
            </w:tcBorders>
            <w:shd w:val="clear" w:color="auto" w:fill="auto"/>
            <w:vAlign w:val="bottom"/>
          </w:tcPr>
          <w:p w:rsidR="00DF0F08" w:rsidRPr="00792802" w:rsidRDefault="00DF0F08" w:rsidP="004C64CC">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rsidTr="004C64CC">
        <w:tc>
          <w:tcPr>
            <w:tcW w:w="9540" w:type="dxa"/>
            <w:gridSpan w:val="6"/>
            <w:tcBorders>
              <w:top w:val="single" w:sz="4" w:space="0" w:color="auto"/>
              <w:bottom w:val="single" w:sz="4" w:space="0" w:color="auto"/>
            </w:tcBorders>
            <w:shd w:val="clear" w:color="auto" w:fill="DEEAF6" w:themeFill="accent1" w:themeFillTint="33"/>
          </w:tcPr>
          <w:p w:rsidR="00DF0F08" w:rsidRPr="00792802" w:rsidRDefault="00DF0F08" w:rsidP="004C64CC">
            <w:pPr>
              <w:pStyle w:val="Heading1"/>
              <w:spacing w:before="100"/>
              <w:rPr>
                <w:rFonts w:asciiTheme="minorHAnsi" w:hAnsiTheme="minorHAnsi" w:cstheme="minorHAnsi"/>
              </w:rPr>
            </w:pPr>
            <w:bookmarkStart w:id="30" w:name="_Toc478994481"/>
            <w:bookmarkStart w:id="31" w:name="_Toc487032460"/>
            <w:bookmarkStart w:id="32" w:name="_Toc487197001"/>
            <w:r w:rsidRPr="00792802">
              <w:rPr>
                <w:rFonts w:asciiTheme="minorHAnsi" w:hAnsiTheme="minorHAnsi" w:cstheme="minorHAnsi"/>
              </w:rPr>
              <w:t>Historic and Preservation Values</w:t>
            </w:r>
            <w:bookmarkEnd w:id="30"/>
            <w:bookmarkEnd w:id="31"/>
            <w:bookmarkEnd w:id="32"/>
          </w:p>
        </w:tc>
      </w:tr>
      <w:tr w:rsidR="00DF0F08" w:rsidRPr="00792802" w:rsidTr="004C64CC">
        <w:tblPrEx>
          <w:tblBorders>
            <w:top w:val="none" w:sz="0" w:space="0" w:color="auto"/>
            <w:left w:val="none" w:sz="0" w:space="0" w:color="auto"/>
            <w:bottom w:val="none" w:sz="0" w:space="0" w:color="auto"/>
            <w:right w:val="none" w:sz="0" w:space="0" w:color="auto"/>
          </w:tblBorders>
        </w:tblPrEx>
        <w:tc>
          <w:tcPr>
            <w:tcW w:w="7640" w:type="dxa"/>
            <w:gridSpan w:val="3"/>
            <w:shd w:val="clear" w:color="auto" w:fill="auto"/>
            <w:vAlign w:val="bottom"/>
          </w:tcPr>
          <w:p w:rsidR="00DF0F08" w:rsidRPr="00792802" w:rsidRDefault="00DF0F08" w:rsidP="004C64CC">
            <w:pPr>
              <w:rPr>
                <w:rFonts w:asciiTheme="minorHAnsi" w:hAnsiTheme="minorHAnsi"/>
              </w:rPr>
            </w:pPr>
            <w:r w:rsidRPr="00792802">
              <w:rPr>
                <w:rFonts w:asciiTheme="minorHAnsi" w:hAnsiTheme="minorHAnsi"/>
                <w:b/>
              </w:rPr>
              <w:t>Historic Preservation Screening</w:t>
            </w:r>
          </w:p>
        </w:tc>
        <w:tc>
          <w:tcPr>
            <w:tcW w:w="995"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1"/>
        </w:trPr>
        <w:tc>
          <w:tcPr>
            <w:tcW w:w="6551" w:type="dxa"/>
            <w:gridSpan w:val="2"/>
            <w:shd w:val="clear" w:color="auto" w:fill="auto"/>
          </w:tcPr>
          <w:p w:rsidR="00DF0F08" w:rsidRPr="00792802" w:rsidRDefault="00DF0F08" w:rsidP="004C64CC">
            <w:pPr>
              <w:rPr>
                <w:rFonts w:asciiTheme="minorHAnsi" w:hAnsiTheme="minorHAnsi"/>
                <w:i/>
                <w:sz w:val="20"/>
              </w:rPr>
            </w:pPr>
            <w:r w:rsidRPr="00792802">
              <w:rPr>
                <w:rFonts w:asciiTheme="minorHAnsi" w:hAnsiTheme="minorHAnsi"/>
                <w:i/>
                <w:sz w:val="20"/>
              </w:rPr>
              <w:t>PL, R1 appropriate sources for first 4 questions.</w:t>
            </w:r>
          </w:p>
        </w:tc>
        <w:tc>
          <w:tcPr>
            <w:tcW w:w="2989" w:type="dxa"/>
            <w:gridSpan w:val="4"/>
            <w:shd w:val="clear" w:color="auto" w:fill="auto"/>
          </w:tcPr>
          <w:p w:rsidR="00DF0F08" w:rsidRPr="00792802" w:rsidRDefault="00DF0F08" w:rsidP="004C64CC">
            <w:pPr>
              <w:jc w:val="right"/>
              <w:rPr>
                <w:rFonts w:asciiTheme="minorHAnsi" w:hAnsiTheme="minorHAnsi"/>
                <w:i/>
                <w:sz w:val="20"/>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37"/>
        </w:trPr>
        <w:tc>
          <w:tcPr>
            <w:tcW w:w="9540" w:type="dxa"/>
            <w:gridSpan w:val="6"/>
            <w:shd w:val="clear" w:color="auto" w:fill="auto"/>
          </w:tcPr>
          <w:p w:rsidR="00DF0F08" w:rsidRPr="00792802" w:rsidRDefault="00DF0F08" w:rsidP="004C64CC">
            <w:pPr>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74"/>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lastRenderedPageBreak/>
              <w:t>34.</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710"/>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35.</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36.</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21"/>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47"/>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37.</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38.</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02"/>
        </w:trPr>
        <w:tc>
          <w:tcPr>
            <w:tcW w:w="467"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71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39.</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r w:rsidRPr="00792802">
              <w:rPr>
                <w:rFonts w:asciiTheme="minorHAnsi" w:hAnsiTheme="minorHAnsi"/>
                <w:sz w:val="20"/>
              </w:rPr>
              <w:t>40.</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41.</w:t>
            </w:r>
          </w:p>
        </w:tc>
        <w:tc>
          <w:tcPr>
            <w:tcW w:w="90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to either #39 or #40, please describe.</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620"/>
        </w:trPr>
        <w:tc>
          <w:tcPr>
            <w:tcW w:w="470" w:type="dxa"/>
            <w:tcBorders>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tc>
        <w:tc>
          <w:tcPr>
            <w:tcW w:w="9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insideH w:val="single" w:sz="4" w:space="0" w:color="auto"/>
          </w:tblBorders>
        </w:tblPrEx>
        <w:trPr>
          <w:trHeight w:val="719"/>
        </w:trPr>
        <w:tc>
          <w:tcPr>
            <w:tcW w:w="470" w:type="dxa"/>
            <w:tcBorders>
              <w:top w:val="nil"/>
              <w:left w:val="nil"/>
              <w:bottom w:val="nil"/>
              <w:right w:val="single" w:sz="4" w:space="0" w:color="auto"/>
            </w:tcBorders>
            <w:shd w:val="clear" w:color="auto" w:fill="auto"/>
            <w:vAlign w:val="center"/>
          </w:tcPr>
          <w:p w:rsidR="00DF0F08" w:rsidRPr="00792802" w:rsidRDefault="00DF0F08" w:rsidP="004C64CC">
            <w:pPr>
              <w:ind w:right="-95"/>
              <w:rPr>
                <w:rFonts w:asciiTheme="minorHAnsi" w:hAnsiTheme="minorHAnsi"/>
                <w:sz w:val="20"/>
              </w:rPr>
            </w:pPr>
          </w:p>
          <w:p w:rsidR="00DF0F08" w:rsidRPr="00792802" w:rsidRDefault="00DF0F08" w:rsidP="004C64CC">
            <w:pPr>
              <w:ind w:right="-95"/>
              <w:rPr>
                <w:rFonts w:asciiTheme="minorHAnsi" w:hAnsiTheme="minorHAnsi"/>
                <w:sz w:val="20"/>
              </w:rPr>
            </w:pPr>
            <w:r w:rsidRPr="00792802">
              <w:rPr>
                <w:rFonts w:asciiTheme="minorHAnsi" w:hAnsiTheme="minorHAnsi"/>
                <w:sz w:val="20"/>
              </w:rPr>
              <w:t>42.</w:t>
            </w:r>
          </w:p>
        </w:tc>
        <w:tc>
          <w:tcPr>
            <w:tcW w:w="81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rsidTr="004C64CC">
        <w:trPr>
          <w:gridAfter w:val="1"/>
          <w:wAfter w:w="592" w:type="dxa"/>
          <w:trHeight w:val="360"/>
        </w:trPr>
        <w:tc>
          <w:tcPr>
            <w:tcW w:w="8966" w:type="dxa"/>
            <w:gridSpan w:val="6"/>
            <w:tcBorders>
              <w:top w:val="nil"/>
              <w:left w:val="nil"/>
              <w:bottom w:val="nil"/>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rsidTr="004C64CC">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rsidR="00DF0F08" w:rsidRPr="00792802" w:rsidRDefault="00DF0F08" w:rsidP="004C64CC">
            <w:pPr>
              <w:rPr>
                <w:rFonts w:asciiTheme="minorHAnsi" w:hAnsiTheme="minorHAnsi"/>
                <w:sz w:val="20"/>
              </w:rPr>
            </w:pPr>
          </w:p>
          <w:p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Photographs, laser-copy photos, or color-printed digital images (</w:t>
            </w:r>
            <w:r w:rsidRPr="00792802">
              <w:rPr>
                <w:rFonts w:asciiTheme="minorHAnsi" w:hAnsiTheme="minorHAnsi"/>
                <w:sz w:val="20"/>
                <w:u w:val="single"/>
              </w:rPr>
              <w:t>no photocopies</w:t>
            </w:r>
            <w:r w:rsidRPr="00792802">
              <w:rPr>
                <w:rFonts w:asciiTheme="minorHAnsi" w:hAnsiTheme="minorHAnsi"/>
                <w:sz w:val="20"/>
              </w:rPr>
              <w:t xml:space="preserve">) of the targeted building(s) or of the proposed site, showing architectural context of the project.  The photos must clearly show the entire building as well as the immediate surrounding neighborhood area. </w:t>
            </w:r>
            <w:r w:rsidRPr="00792802">
              <w:rPr>
                <w:rFonts w:asciiTheme="minorHAnsi" w:hAnsiTheme="minorHAnsi"/>
                <w:sz w:val="20"/>
              </w:rPr>
              <w:br/>
            </w:r>
          </w:p>
          <w:p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p w:rsidR="00DF0F08" w:rsidRPr="00792802" w:rsidRDefault="00DF0F08" w:rsidP="004C64CC">
            <w:pPr>
              <w:rPr>
                <w:rFonts w:asciiTheme="minorHAnsi" w:hAnsiTheme="minorHAnsi"/>
                <w:b/>
                <w:sz w:val="20"/>
              </w:rPr>
            </w:pPr>
          </w:p>
        </w:tc>
      </w:tr>
    </w:tbl>
    <w:p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sz w:val="20"/>
                <w:u w:val="single"/>
              </w:rPr>
            </w:pPr>
          </w:p>
          <w:p w:rsidR="00DF0F08" w:rsidRPr="00792802" w:rsidRDefault="00DF0F08" w:rsidP="004C64CC">
            <w:pPr>
              <w:rPr>
                <w:rFonts w:asciiTheme="minorHAnsi" w:hAnsiTheme="minorHAnsi"/>
                <w:b/>
                <w:sz w:val="20"/>
              </w:rPr>
            </w:pPr>
            <w:r w:rsidRPr="00792802">
              <w:rPr>
                <w:rFonts w:asciiTheme="minorHAnsi" w:hAnsiTheme="minorHAnsi"/>
                <w:b/>
                <w:sz w:val="20"/>
                <w:u w:val="single"/>
              </w:rPr>
              <w:lastRenderedPageBreak/>
              <w:t>IMPORTANT:</w:t>
            </w:r>
            <w:r w:rsidRPr="00792802">
              <w:rPr>
                <w:rFonts w:asciiTheme="minorHAnsi" w:hAnsiTheme="minorHAnsi"/>
                <w:b/>
                <w:sz w:val="20"/>
              </w:rPr>
              <w:t xml:space="preserve"> Proposed projects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rsidR="00DF0F08" w:rsidRPr="00792802" w:rsidRDefault="00DF0F08" w:rsidP="004C64CC">
            <w:pPr>
              <w:rPr>
                <w:rFonts w:asciiTheme="minorHAnsi" w:hAnsiTheme="minorHAnsi"/>
                <w:b/>
                <w:sz w:val="20"/>
              </w:rPr>
            </w:pPr>
          </w:p>
          <w:p w:rsidR="00DF0F08" w:rsidRPr="00792802" w:rsidRDefault="00DF0F08" w:rsidP="004C64C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rsidR="00DF0F08" w:rsidRPr="00792802" w:rsidRDefault="00DF0F08" w:rsidP="004C64CC">
            <w:pPr>
              <w:rPr>
                <w:rFonts w:asciiTheme="minorHAnsi" w:hAnsiTheme="minorHAnsi"/>
                <w:color w:val="0070C0"/>
                <w:sz w:val="20"/>
                <w:u w:val="single"/>
              </w:rPr>
            </w:pPr>
          </w:p>
          <w:p w:rsidR="00DF0F08" w:rsidRPr="00792802" w:rsidRDefault="00DF0F08" w:rsidP="004C64C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p w:rsidR="00DF0F08" w:rsidRPr="00792802" w:rsidRDefault="00DF0F08" w:rsidP="004C64CC">
            <w:pPr>
              <w:rPr>
                <w:rFonts w:asciiTheme="minorHAnsi" w:hAnsiTheme="minorHAnsi"/>
                <w:b/>
              </w:rPr>
            </w:pPr>
          </w:p>
        </w:tc>
      </w:tr>
    </w:tbl>
    <w:p w:rsidR="00DF0F08" w:rsidRDefault="00DF0F08" w:rsidP="00DF0F08">
      <w:pPr>
        <w:rPr>
          <w:rFonts w:asciiTheme="minorHAnsi" w:hAnsiTheme="minorHAnsi"/>
          <w:b/>
        </w:rPr>
      </w:pPr>
    </w:p>
    <w:p w:rsidR="00DF0F08" w:rsidRDefault="00DF0F08" w:rsidP="00DF0F08">
      <w:pPr>
        <w:spacing w:after="200" w:line="276" w:lineRule="auto"/>
        <w:rPr>
          <w:rFonts w:asciiTheme="minorHAnsi" w:hAnsiTheme="minorHAnsi"/>
          <w:b/>
        </w:rPr>
      </w:pPr>
      <w:r>
        <w:rPr>
          <w:rFonts w:asciiTheme="minorHAnsi" w:hAnsiTheme="minorHAnsi"/>
          <w:b/>
        </w:rPr>
        <w:br w:type="page"/>
      </w: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535"/>
        <w:gridCol w:w="3187"/>
        <w:gridCol w:w="1530"/>
        <w:gridCol w:w="1011"/>
        <w:gridCol w:w="850"/>
        <w:gridCol w:w="140"/>
        <w:gridCol w:w="837"/>
      </w:tblGrid>
      <w:tr w:rsidR="00DF0F08" w:rsidRPr="00792802" w:rsidTr="004C64CC">
        <w:tc>
          <w:tcPr>
            <w:tcW w:w="95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Heading1"/>
              <w:spacing w:before="100"/>
              <w:ind w:left="-90"/>
              <w:rPr>
                <w:rFonts w:asciiTheme="minorHAnsi" w:hAnsiTheme="minorHAnsi" w:cstheme="minorHAnsi"/>
              </w:rPr>
            </w:pPr>
            <w:bookmarkStart w:id="33" w:name="_Toc478994482"/>
            <w:bookmarkStart w:id="34" w:name="_Toc487032461"/>
            <w:bookmarkStart w:id="35" w:name="_Toc487197002"/>
            <w:r w:rsidRPr="00792802">
              <w:rPr>
                <w:rFonts w:asciiTheme="minorHAnsi" w:hAnsiTheme="minorHAnsi" w:cstheme="minorHAnsi"/>
              </w:rPr>
              <w:lastRenderedPageBreak/>
              <w:t>Natural Resources</w:t>
            </w:r>
            <w:bookmarkEnd w:id="33"/>
            <w:bookmarkEnd w:id="34"/>
            <w:bookmarkEnd w:id="35"/>
          </w:p>
        </w:tc>
      </w:tr>
      <w:tr w:rsidR="00DF0F08" w:rsidRPr="00792802" w:rsidTr="004C64CC">
        <w:tblPrEx>
          <w:tblBorders>
            <w:top w:val="none" w:sz="0" w:space="0" w:color="auto"/>
            <w:left w:val="none" w:sz="0" w:space="0" w:color="auto"/>
            <w:bottom w:val="none" w:sz="0" w:space="0" w:color="auto"/>
            <w:right w:val="none" w:sz="0" w:space="0" w:color="auto"/>
          </w:tblBorders>
        </w:tblPrEx>
        <w:tc>
          <w:tcPr>
            <w:tcW w:w="6720" w:type="dxa"/>
            <w:gridSpan w:val="4"/>
            <w:tcBorders>
              <w:top w:val="single" w:sz="4" w:space="0" w:color="auto"/>
            </w:tcBorders>
            <w:shd w:val="clear" w:color="auto" w:fill="auto"/>
            <w:vAlign w:val="bottom"/>
          </w:tcPr>
          <w:p w:rsidR="00DF0F08" w:rsidRPr="00792802" w:rsidRDefault="00DF0F08" w:rsidP="004C64CC">
            <w:pPr>
              <w:ind w:leftChars="-49" w:left="-108"/>
              <w:rPr>
                <w:rFonts w:asciiTheme="minorHAnsi" w:hAnsiTheme="minorHAnsi"/>
                <w:b/>
              </w:rPr>
            </w:pPr>
          </w:p>
          <w:p w:rsidR="00DF0F08" w:rsidRPr="00792802" w:rsidRDefault="00DF0F08" w:rsidP="004C64CC">
            <w:pPr>
              <w:ind w:leftChars="-49" w:left="-108"/>
              <w:rPr>
                <w:rFonts w:asciiTheme="minorHAnsi" w:hAnsiTheme="minorHAnsi"/>
                <w:b/>
              </w:rPr>
            </w:pPr>
            <w:r w:rsidRPr="00792802">
              <w:rPr>
                <w:rFonts w:asciiTheme="minorHAnsi" w:hAnsiTheme="minorHAnsi"/>
                <w:b/>
              </w:rPr>
              <w:t>Flood Plains</w:t>
            </w:r>
          </w:p>
        </w:tc>
        <w:tc>
          <w:tcPr>
            <w:tcW w:w="1861" w:type="dxa"/>
            <w:gridSpan w:val="2"/>
            <w:tcBorders>
              <w:top w:val="single" w:sz="4" w:space="0" w:color="auto"/>
            </w:tcBorders>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tcBorders>
              <w:top w:val="single" w:sz="4" w:space="0" w:color="auto"/>
            </w:tcBorders>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198"/>
        </w:trPr>
        <w:tc>
          <w:tcPr>
            <w:tcW w:w="6720" w:type="dxa"/>
            <w:gridSpan w:val="4"/>
            <w:shd w:val="clear" w:color="auto" w:fill="auto"/>
          </w:tcPr>
          <w:p w:rsidR="00DF0F08" w:rsidRPr="00792802" w:rsidRDefault="00DF0F08" w:rsidP="004C64CC">
            <w:pPr>
              <w:ind w:leftChars="-49" w:left="-108"/>
              <w:rPr>
                <w:rFonts w:asciiTheme="minorHAnsi" w:hAnsiTheme="minorHAnsi"/>
                <w:i/>
              </w:rPr>
            </w:pPr>
          </w:p>
        </w:tc>
        <w:tc>
          <w:tcPr>
            <w:tcW w:w="1861" w:type="dxa"/>
            <w:gridSpan w:val="2"/>
            <w:shd w:val="clear" w:color="auto" w:fill="auto"/>
          </w:tcPr>
          <w:p w:rsidR="00DF0F08" w:rsidRPr="00792802" w:rsidRDefault="00DF0F08" w:rsidP="004C64CC">
            <w:pPr>
              <w:ind w:leftChars="-49" w:left="-108"/>
              <w:rPr>
                <w:rFonts w:asciiTheme="minorHAnsi" w:hAnsiTheme="minorHAnsi"/>
                <w:i/>
                <w:sz w:val="20"/>
              </w:rPr>
            </w:pPr>
          </w:p>
        </w:tc>
        <w:tc>
          <w:tcPr>
            <w:tcW w:w="977" w:type="dxa"/>
            <w:gridSpan w:val="2"/>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801"/>
        </w:trPr>
        <w:tc>
          <w:tcPr>
            <w:tcW w:w="9558" w:type="dxa"/>
            <w:gridSpan w:val="8"/>
            <w:shd w:val="clear" w:color="auto" w:fill="auto"/>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377"/>
        </w:trPr>
        <w:tc>
          <w:tcPr>
            <w:tcW w:w="468" w:type="dxa"/>
            <w:tcBorders>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ind w:leftChars="-49" w:left="-108"/>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567"/>
        </w:trPr>
        <w:tc>
          <w:tcPr>
            <w:tcW w:w="468" w:type="dxa"/>
            <w:tcBorders>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100-year flood plain according to the FEMA map?</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top w:val="none" w:sz="0" w:space="0" w:color="auto"/>
            <w:left w:val="none" w:sz="0" w:space="0" w:color="auto"/>
            <w:bottom w:val="none" w:sz="0" w:space="0" w:color="auto"/>
            <w:right w:val="none" w:sz="0" w:space="0" w:color="auto"/>
          </w:tblBorders>
        </w:tblPrEx>
        <w:trPr>
          <w:trHeight w:val="431"/>
        </w:trPr>
        <w:tc>
          <w:tcPr>
            <w:tcW w:w="468" w:type="dxa"/>
            <w:tcBorders>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floodway according to the FEMA map?</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rsidR="00DF0F08" w:rsidRPr="00792802" w:rsidRDefault="00DF0F08" w:rsidP="004C64CC">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rsidR="00DF0F08" w:rsidRPr="00792802" w:rsidRDefault="00DF0F08" w:rsidP="004C64CC">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rsidR="00DF0F08" w:rsidRPr="00792802" w:rsidRDefault="00DF0F08" w:rsidP="004C64CC">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rsidR="00DF0F08" w:rsidRPr="00792802" w:rsidRDefault="00DF0F08" w:rsidP="004C64CC">
            <w:pPr>
              <w:jc w:val="center"/>
              <w:rPr>
                <w:rFonts w:asciiTheme="minorHAnsi" w:hAnsiTheme="minorHAnsi"/>
                <w:sz w:val="20"/>
              </w:rPr>
            </w:pPr>
          </w:p>
        </w:tc>
      </w:tr>
      <w:tr w:rsidR="00DF0F08" w:rsidRPr="00792802" w:rsidTr="004C64CC">
        <w:tblPrEx>
          <w:tblBorders>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Please submit a map with clear differentiation between flood zones. Do not submit a poor photocopy. Local governments are required to have flood plain maps available.</w:t>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rsidTr="004C64CC">
        <w:tc>
          <w:tcPr>
            <w:tcW w:w="9558" w:type="dxa"/>
            <w:shd w:val="clear" w:color="auto" w:fill="E2EFD9" w:themeFill="accent6" w:themeFillTint="33"/>
          </w:tcPr>
          <w:p w:rsidR="00DF0F08" w:rsidRPr="00792802" w:rsidRDefault="00DF0F08" w:rsidP="004C64CC">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rsidTr="004C64CC">
        <w:tc>
          <w:tcPr>
            <w:tcW w:w="6671" w:type="dxa"/>
            <w:shd w:val="clear" w:color="auto" w:fill="auto"/>
            <w:vAlign w:val="bottom"/>
          </w:tcPr>
          <w:p w:rsidR="00DF0F08" w:rsidRPr="00792802" w:rsidRDefault="00DF0F08" w:rsidP="004C64CC">
            <w:pPr>
              <w:ind w:leftChars="-49" w:left="-108"/>
              <w:rPr>
                <w:rFonts w:asciiTheme="minorHAnsi" w:hAnsiTheme="minorHAnsi"/>
              </w:rPr>
            </w:pPr>
            <w:r w:rsidRPr="00792802">
              <w:rPr>
                <w:rFonts w:asciiTheme="minorHAnsi" w:hAnsiTheme="minorHAnsi"/>
                <w:b/>
              </w:rPr>
              <w:t>Wetlands</w:t>
            </w:r>
          </w:p>
        </w:tc>
        <w:tc>
          <w:tcPr>
            <w:tcW w:w="1879" w:type="dxa"/>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rPr>
          <w:trHeight w:val="216"/>
        </w:trPr>
        <w:tc>
          <w:tcPr>
            <w:tcW w:w="6671" w:type="dxa"/>
            <w:shd w:val="clear" w:color="auto" w:fill="auto"/>
          </w:tcPr>
          <w:p w:rsidR="00DF0F08" w:rsidRPr="00792802" w:rsidRDefault="00DF0F08" w:rsidP="004C64CC">
            <w:pPr>
              <w:ind w:leftChars="-49" w:left="-108"/>
              <w:rPr>
                <w:rFonts w:asciiTheme="minorHAnsi" w:hAnsiTheme="minorHAnsi"/>
                <w:i/>
              </w:rPr>
            </w:pPr>
          </w:p>
        </w:tc>
        <w:tc>
          <w:tcPr>
            <w:tcW w:w="1879" w:type="dxa"/>
            <w:shd w:val="clear" w:color="auto" w:fill="auto"/>
          </w:tcPr>
          <w:p w:rsidR="00DF0F08" w:rsidRPr="00792802" w:rsidRDefault="00DF0F08" w:rsidP="004C64CC">
            <w:pPr>
              <w:ind w:leftChars="-49" w:left="-108"/>
              <w:rPr>
                <w:rFonts w:asciiTheme="minorHAnsi" w:hAnsiTheme="minorHAnsi"/>
                <w:i/>
                <w:sz w:val="20"/>
              </w:rPr>
            </w:pPr>
          </w:p>
        </w:tc>
        <w:tc>
          <w:tcPr>
            <w:tcW w:w="990" w:type="dxa"/>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rsidTr="004C64CC">
        <w:trPr>
          <w:trHeight w:val="756"/>
        </w:trPr>
        <w:tc>
          <w:tcPr>
            <w:tcW w:w="9540" w:type="dxa"/>
            <w:gridSpan w:val="3"/>
            <w:shd w:val="clear" w:color="auto" w:fill="auto"/>
          </w:tcPr>
          <w:p w:rsidR="00DF0F08" w:rsidRPr="00792802" w:rsidRDefault="00DF0F08" w:rsidP="004C64CC">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rsidTr="004C64CC">
        <w:trPr>
          <w:trHeight w:val="432"/>
        </w:trPr>
        <w:tc>
          <w:tcPr>
            <w:tcW w:w="9558" w:type="dxa"/>
            <w:gridSpan w:val="6"/>
            <w:tcBorders>
              <w:top w:val="nil"/>
              <w:left w:val="nil"/>
              <w:bottom w:val="single" w:sz="4" w:space="0" w:color="auto"/>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rsidR="00DF0F08" w:rsidRPr="00792802" w:rsidRDefault="00DF0F08" w:rsidP="004C64CC">
            <w:pPr>
              <w:rPr>
                <w:rFonts w:asciiTheme="minorHAnsi" w:hAnsiTheme="minorHAnsi"/>
                <w:sz w:val="20"/>
              </w:rPr>
            </w:pPr>
          </w:p>
        </w:tc>
      </w:tr>
      <w:tr w:rsidR="00DF0F08" w:rsidRPr="00792802" w:rsidTr="004C64CC">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263"/>
        <w:gridCol w:w="990"/>
        <w:gridCol w:w="810"/>
      </w:tblGrid>
      <w:tr w:rsidR="00DF0F08" w:rsidRPr="00792802" w:rsidTr="004C64CC">
        <w:trPr>
          <w:trHeight w:val="1242"/>
        </w:trPr>
        <w:tc>
          <w:tcPr>
            <w:tcW w:w="495" w:type="dxa"/>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47.</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rsidR="00DF0F08" w:rsidRPr="00792802" w:rsidRDefault="00DF0F08" w:rsidP="004C64CC">
            <w:pPr>
              <w:rPr>
                <w:rFonts w:asciiTheme="minorHAnsi" w:hAnsiTheme="minorHAnsi"/>
                <w:sz w:val="20"/>
              </w:rPr>
            </w:pPr>
            <w:r w:rsidRPr="00792802">
              <w:rPr>
                <w:rFonts w:asciiTheme="minorHAnsi" w:hAnsiTheme="minorHAnsi"/>
                <w:sz w:val="20"/>
                <w:u w:val="single"/>
              </w:rPr>
              <w:t xml:space="preserve">If jurisdictional wetlands are anywhere on the site or adjacent to the site, a site map showing an overlay of the wetland area and the planned building(s) must be submitted. </w:t>
            </w:r>
            <w:r w:rsidRPr="00792802">
              <w:rPr>
                <w:rFonts w:asciiTheme="minorHAnsi" w:hAnsiTheme="minorHAnsi"/>
                <w:sz w:val="20"/>
              </w:rPr>
              <w:t xml:space="preserve"> Use dark ink.  Colored ink or markers do not photocopy well.</w:t>
            </w:r>
          </w:p>
        </w:tc>
      </w:tr>
      <w:tr w:rsidR="00DF0F08" w:rsidRPr="00792802" w:rsidTr="004C64CC">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bottom"/>
          </w:tcPr>
          <w:p w:rsidR="00DF0F08"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Source</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smartTag w:uri="urn:schemas-microsoft-com:office:smarttags" w:element="State">
              <w:smartTag w:uri="urn:schemas-microsoft-com:office:smarttags" w:element="plac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Other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rsidR="00DF0F08" w:rsidRDefault="00DF0F08" w:rsidP="00DF0F08">
      <w:pPr>
        <w:ind w:left="360"/>
        <w:rPr>
          <w:rFonts w:asciiTheme="minorHAnsi" w:hAnsiTheme="minorHAnsi"/>
          <w:sz w:val="20"/>
          <w:u w:val="single"/>
        </w:rPr>
      </w:pPr>
    </w:p>
    <w:p w:rsidR="00DF0F08" w:rsidRPr="00792802" w:rsidRDefault="00DF0F08" w:rsidP="00DF0F0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u w:val="single"/>
        </w:rPr>
        <w:t>Comment</w:t>
      </w:r>
      <w:r w:rsidRPr="00792802">
        <w:rPr>
          <w:rFonts w:asciiTheme="minorHAnsi" w:hAnsiTheme="minorHAnsi"/>
          <w:sz w:val="20"/>
        </w:rPr>
        <w:t>: The local planning department should be cognizant of any identification’s made by the above authorities. Submit any documentation available concerning the wetland status of the site.</w:t>
      </w:r>
    </w:p>
    <w:p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rsidTr="004C64CC">
        <w:trPr>
          <w:trHeight w:val="621"/>
        </w:trPr>
        <w:tc>
          <w:tcPr>
            <w:tcW w:w="495" w:type="dxa"/>
            <w:tcBorders>
              <w:top w:val="nil"/>
              <w:left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48.</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rsidTr="004C64CC">
        <w:tblPrEx>
          <w:tblLook w:val="01E0" w:firstRow="1" w:lastRow="1" w:firstColumn="1" w:lastColumn="1" w:noHBand="0" w:noVBand="0"/>
        </w:tblPrEx>
        <w:trPr>
          <w:trHeight w:val="332"/>
        </w:trPr>
        <w:tc>
          <w:tcPr>
            <w:tcW w:w="495" w:type="dxa"/>
            <w:tcBorders>
              <w:top w:val="nil"/>
              <w:left w:val="nil"/>
              <w:bottom w:val="nil"/>
              <w:right w:val="nil"/>
            </w:tcBorders>
            <w:shd w:val="clear" w:color="auto" w:fill="auto"/>
            <w:vAlign w:val="bottom"/>
          </w:tcPr>
          <w:p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center"/>
          </w:tcPr>
          <w:p w:rsidR="00DF0F08" w:rsidRDefault="00DF0F08" w:rsidP="004C64CC">
            <w:pPr>
              <w:rPr>
                <w:rFonts w:asciiTheme="minorHAnsi" w:hAnsiTheme="minorHAnsi"/>
                <w:b/>
                <w:sz w:val="20"/>
              </w:rPr>
            </w:pPr>
          </w:p>
          <w:p w:rsidR="00DF0F08" w:rsidRPr="00792802" w:rsidRDefault="00DF0F08" w:rsidP="004C64CC">
            <w:pPr>
              <w:rPr>
                <w:rFonts w:asciiTheme="minorHAnsi" w:hAnsiTheme="minorHAnsi"/>
                <w:sz w:val="20"/>
              </w:rPr>
            </w:pPr>
            <w:r w:rsidRPr="00792802">
              <w:rPr>
                <w:rFonts w:asciiTheme="minorHAnsi" w:hAnsiTheme="minorHAnsi"/>
                <w:b/>
                <w:sz w:val="20"/>
              </w:rPr>
              <w:t>Characteristic</w:t>
            </w:r>
          </w:p>
        </w:tc>
      </w:tr>
      <w:tr w:rsidR="00DF0F08" w:rsidRPr="00792802" w:rsidTr="004C64CC">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rsidR="00DF0F08" w:rsidRPr="00792802" w:rsidRDefault="00DF0F08" w:rsidP="00DF0F08">
      <w:pPr>
        <w:rPr>
          <w:rFonts w:asciiTheme="minorHAnsi" w:hAnsiTheme="minorHAnsi"/>
          <w:b/>
          <w:sz w:val="20"/>
        </w:rPr>
      </w:pPr>
    </w:p>
    <w:tbl>
      <w:tblPr>
        <w:tblStyle w:val="TableGrid"/>
        <w:tblW w:w="0" w:type="auto"/>
        <w:tblLook w:val="04A0" w:firstRow="1" w:lastRow="0" w:firstColumn="1" w:lastColumn="0" w:noHBand="0" w:noVBand="1"/>
      </w:tblPr>
      <w:tblGrid>
        <w:gridCol w:w="9360"/>
      </w:tblGrid>
      <w:tr w:rsidR="00DF0F08" w:rsidTr="004C64CC">
        <w:tc>
          <w:tcPr>
            <w:tcW w:w="9576" w:type="dxa"/>
            <w:tcBorders>
              <w:left w:val="nil"/>
              <w:bottom w:val="nil"/>
              <w:right w:val="nil"/>
            </w:tcBorders>
          </w:tcPr>
          <w:p w:rsidR="00DF0F08" w:rsidRPr="00D45BE3" w:rsidRDefault="00DF0F08" w:rsidP="004C64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Theme="minorHAnsi" w:hAnsiTheme="minorHAnsi"/>
                <w:b/>
              </w:rPr>
            </w:pPr>
            <w:r w:rsidRPr="00D45BE3">
              <w:rPr>
                <w:rFonts w:asciiTheme="minorHAnsi" w:hAnsiTheme="minorHAnsi"/>
                <w:b/>
                <w:u w:val="single"/>
              </w:rPr>
              <w:t>Comments:</w:t>
            </w:r>
            <w:r w:rsidRPr="00D45BE3">
              <w:rPr>
                <w:rFonts w:asciiTheme="minorHAnsi" w:hAnsiTheme="minorHAnsi"/>
                <w:b/>
              </w:rPr>
              <w:t xml:space="preserve">  </w:t>
            </w:r>
          </w:p>
        </w:tc>
      </w:tr>
      <w:tr w:rsidR="00DF0F08" w:rsidTr="004C64CC">
        <w:tc>
          <w:tcPr>
            <w:tcW w:w="9576" w:type="dxa"/>
            <w:tcBorders>
              <w:top w:val="nil"/>
              <w:bottom w:val="single" w:sz="4" w:space="0" w:color="auto"/>
            </w:tcBorders>
            <w:shd w:val="clear" w:color="auto" w:fill="E2EFD9" w:themeFill="accent6" w:themeFillTint="33"/>
          </w:tcPr>
          <w:p w:rsidR="00DF0F08" w:rsidRDefault="00DF0F08" w:rsidP="004C64CC">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 desert sites with no water resources in the vicinity, or sites with no water resources in the vicinity that are un-vegetated or artificially planted [irrigation is a water resource], the above investigation may be cursory (an inquiry with the planning department and field observation).</w:t>
            </w:r>
          </w:p>
        </w:tc>
      </w:tr>
      <w:tr w:rsidR="00DF0F08" w:rsidTr="004C64CC">
        <w:tc>
          <w:tcPr>
            <w:tcW w:w="9576" w:type="dxa"/>
            <w:tcBorders>
              <w:left w:val="nil"/>
              <w:right w:val="nil"/>
            </w:tcBorders>
          </w:tcPr>
          <w:p w:rsidR="00DF0F08" w:rsidRDefault="00DF0F08" w:rsidP="004C64CC">
            <w:pPr>
              <w:rPr>
                <w:rFonts w:asciiTheme="minorHAnsi" w:hAnsiTheme="minorHAnsi"/>
              </w:rPr>
            </w:pPr>
          </w:p>
        </w:tc>
      </w:tr>
      <w:tr w:rsidR="00DF0F08" w:rsidTr="004C64CC">
        <w:tc>
          <w:tcPr>
            <w:tcW w:w="9576" w:type="dxa"/>
            <w:shd w:val="clear" w:color="auto" w:fill="E2EFD9" w:themeFill="accent6" w:themeFillTint="33"/>
          </w:tcPr>
          <w:p w:rsidR="00DF0F08" w:rsidRDefault="00DF0F08" w:rsidP="004C64CC">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p>
        </w:tc>
      </w:tr>
    </w:tbl>
    <w:p w:rsidR="00DF0F08" w:rsidRPr="00792802" w:rsidRDefault="00DF0F08" w:rsidP="00DF0F08">
      <w:pPr>
        <w:rPr>
          <w:rFonts w:asciiTheme="minorHAnsi" w:hAnsiTheme="minorHAnsi"/>
        </w:rPr>
      </w:pPr>
    </w:p>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rsidTr="004C64CC">
        <w:trPr>
          <w:trHeight w:val="378"/>
        </w:trPr>
        <w:tc>
          <w:tcPr>
            <w:tcW w:w="6689" w:type="dxa"/>
            <w:gridSpan w:val="4"/>
            <w:shd w:val="clear" w:color="auto" w:fill="auto"/>
            <w:vAlign w:val="bottom"/>
          </w:tcPr>
          <w:p w:rsidR="00DF0F08" w:rsidRPr="00792802" w:rsidRDefault="00DF0F08" w:rsidP="004C64CC">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rsidR="00DF0F08" w:rsidRPr="00792802" w:rsidRDefault="00DF0F08" w:rsidP="004C64CC">
            <w:pPr>
              <w:pBdr>
                <w:bottom w:val="single" w:sz="4" w:space="1" w:color="auto"/>
              </w:pBdr>
              <w:ind w:leftChars="-49" w:left="-108"/>
              <w:rPr>
                <w:rFonts w:asciiTheme="minorHAnsi" w:hAnsiTheme="minorHAnsi"/>
              </w:rPr>
            </w:pPr>
          </w:p>
        </w:tc>
      </w:tr>
      <w:tr w:rsidR="00DF0F08" w:rsidRPr="00792802" w:rsidTr="004C64CC">
        <w:trPr>
          <w:trHeight w:val="198"/>
        </w:trPr>
        <w:tc>
          <w:tcPr>
            <w:tcW w:w="6689" w:type="dxa"/>
            <w:gridSpan w:val="4"/>
            <w:shd w:val="clear" w:color="auto" w:fill="auto"/>
          </w:tcPr>
          <w:p w:rsidR="00DF0F08" w:rsidRPr="00792802" w:rsidRDefault="00DF0F08" w:rsidP="004C64CC">
            <w:pPr>
              <w:ind w:leftChars="-49" w:left="-108"/>
              <w:rPr>
                <w:rFonts w:asciiTheme="minorHAnsi" w:hAnsiTheme="minorHAnsi"/>
                <w:i/>
              </w:rPr>
            </w:pPr>
          </w:p>
        </w:tc>
        <w:tc>
          <w:tcPr>
            <w:tcW w:w="1879" w:type="dxa"/>
            <w:gridSpan w:val="3"/>
            <w:shd w:val="clear" w:color="auto" w:fill="auto"/>
          </w:tcPr>
          <w:p w:rsidR="00DF0F08" w:rsidRPr="00792802" w:rsidRDefault="00DF0F08" w:rsidP="004C64CC">
            <w:pPr>
              <w:ind w:leftChars="-49" w:left="-108"/>
              <w:rPr>
                <w:rFonts w:asciiTheme="minorHAnsi" w:hAnsiTheme="minorHAnsi"/>
                <w:i/>
                <w:sz w:val="20"/>
              </w:rPr>
            </w:pPr>
          </w:p>
        </w:tc>
        <w:tc>
          <w:tcPr>
            <w:tcW w:w="990" w:type="dxa"/>
            <w:shd w:val="clear" w:color="auto" w:fill="auto"/>
          </w:tcPr>
          <w:p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rsidTr="004C64CC">
        <w:trPr>
          <w:trHeight w:val="999"/>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F0F08" w:rsidRDefault="00DF0F08" w:rsidP="004C64CC">
            <w:pPr>
              <w:rPr>
                <w:rFonts w:asciiTheme="minorHAnsi" w:hAnsiTheme="minorHAnsi"/>
                <w:sz w:val="20"/>
              </w:rPr>
            </w:pPr>
            <w:r w:rsidRPr="00792802">
              <w:rPr>
                <w:rFonts w:asciiTheme="minorHAnsi" w:hAnsiTheme="minorHAnsi"/>
                <w:sz w:val="20"/>
              </w:rPr>
              <w:t xml:space="preserve">Proposed projects requesting </w:t>
            </w:r>
            <w:r w:rsidRPr="00D45BE3">
              <w:rPr>
                <w:rFonts w:asciiTheme="minorHAnsi" w:hAnsiTheme="minorHAnsi"/>
                <w:b/>
                <w:sz w:val="20"/>
              </w:rPr>
              <w:t>HOME</w:t>
            </w:r>
            <w:r w:rsidRPr="00792802">
              <w:rPr>
                <w:rFonts w:asciiTheme="minorHAnsi" w:hAnsiTheme="minorHAnsi"/>
                <w:sz w:val="20"/>
              </w:rPr>
              <w:t xml:space="preserve"> funds must comply with </w:t>
            </w:r>
            <w:r>
              <w:rPr>
                <w:rFonts w:asciiTheme="minorHAnsi" w:hAnsiTheme="minorHAnsi"/>
                <w:sz w:val="20"/>
              </w:rPr>
              <w:t xml:space="preserve">Section 7 of </w:t>
            </w:r>
            <w:r w:rsidRPr="00792802">
              <w:rPr>
                <w:rFonts w:asciiTheme="minorHAnsi" w:hAnsiTheme="minorHAnsi"/>
                <w:sz w:val="20"/>
              </w:rPr>
              <w:t xml:space="preserve">the Endangered Species Act </w:t>
            </w:r>
            <w:r>
              <w:rPr>
                <w:rFonts w:asciiTheme="minorHAnsi" w:hAnsiTheme="minorHAnsi"/>
                <w:sz w:val="20"/>
              </w:rPr>
              <w:t>which states that federally funded projects must not jeopardize the continued existence of a listed species or destroy or adversely modify designated critical habitat</w:t>
            </w:r>
            <w:r w:rsidRPr="00792802">
              <w:rPr>
                <w:rFonts w:asciiTheme="minorHAnsi" w:hAnsiTheme="minorHAnsi"/>
                <w:sz w:val="20"/>
              </w:rPr>
              <w:t>.</w:t>
            </w:r>
            <w:r>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proposed project is selected for HOME funding.</w:t>
            </w:r>
          </w:p>
          <w:p w:rsidR="00DF0F08" w:rsidRDefault="00DF0F08" w:rsidP="004C64CC">
            <w:pPr>
              <w:rPr>
                <w:rFonts w:asciiTheme="minorHAnsi" w:hAnsiTheme="minorHAnsi"/>
                <w:sz w:val="20"/>
              </w:rPr>
            </w:pPr>
          </w:p>
          <w:p w:rsidR="00DF0F08" w:rsidRPr="00792802" w:rsidRDefault="00DF0F08" w:rsidP="004C64CC">
            <w:pPr>
              <w:rPr>
                <w:rFonts w:asciiTheme="minorHAnsi" w:hAnsiTheme="minorHAnsi"/>
                <w:sz w:val="20"/>
              </w:rPr>
            </w:pPr>
            <w:r>
              <w:rPr>
                <w:rFonts w:asciiTheme="minorHAnsi" w:hAnsiTheme="minorHAnsi"/>
                <w:sz w:val="20"/>
              </w:rPr>
              <w:lastRenderedPageBreak/>
              <w:t>In addition to the Biological Assessment, the proposed Project may be subject to consultation with NOAA Fisheries Service and the U.S. Fish and Wildlife Service.</w:t>
            </w:r>
          </w:p>
          <w:p w:rsidR="00DF0F08" w:rsidRPr="00792802" w:rsidRDefault="00DF0F08" w:rsidP="004C64CC">
            <w:pPr>
              <w:rPr>
                <w:rFonts w:asciiTheme="minorHAnsi" w:hAnsiTheme="minorHAnsi"/>
                <w:sz w:val="20"/>
              </w:rPr>
            </w:pPr>
            <w:r w:rsidRPr="00792802">
              <w:rPr>
                <w:rFonts w:asciiTheme="minorHAnsi" w:hAnsiTheme="minorHAnsi"/>
                <w:sz w:val="20"/>
              </w:rPr>
              <w:t xml:space="preserve"> </w:t>
            </w:r>
          </w:p>
        </w:tc>
      </w:tr>
      <w:tr w:rsidR="00DF0F08" w:rsidRPr="00792802" w:rsidTr="004C64CC">
        <w:trPr>
          <w:trHeight w:val="305"/>
        </w:trPr>
        <w:tc>
          <w:tcPr>
            <w:tcW w:w="9565" w:type="dxa"/>
            <w:gridSpan w:val="4"/>
            <w:tcBorders>
              <w:top w:val="single" w:sz="4" w:space="0" w:color="auto"/>
            </w:tcBorders>
            <w:shd w:val="clear" w:color="auto" w:fill="auto"/>
          </w:tcPr>
          <w:p w:rsidR="00DF0F08" w:rsidRPr="00792802" w:rsidRDefault="00DF0F08" w:rsidP="004C64CC">
            <w:pPr>
              <w:rPr>
                <w:rFonts w:asciiTheme="minorHAnsi" w:hAnsiTheme="minorHAnsi"/>
                <w:sz w:val="20"/>
              </w:rPr>
            </w:pPr>
          </w:p>
        </w:tc>
      </w:tr>
      <w:tr w:rsidR="00DF0F08" w:rsidRPr="00792802" w:rsidTr="004C64CC">
        <w:trPr>
          <w:trHeight w:val="540"/>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p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07"/>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rsidTr="004C64CC">
        <w:trPr>
          <w:trHeight w:val="522"/>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p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549"/>
        </w:trPr>
        <w:tc>
          <w:tcPr>
            <w:tcW w:w="495" w:type="dxa"/>
            <w:tcBorders>
              <w:right w:val="single" w:sz="4" w:space="0" w:color="auto"/>
            </w:tcBorders>
            <w:shd w:val="clear" w:color="auto" w:fill="auto"/>
          </w:tcPr>
          <w:p w:rsidR="00DF0F08" w:rsidRPr="00792802" w:rsidRDefault="00DF0F08" w:rsidP="004C64CC">
            <w:pPr>
              <w:ind w:right="-95"/>
              <w:rPr>
                <w:rFonts w:asciiTheme="minorHAnsi" w:hAnsiTheme="minorHAnsi"/>
                <w:sz w:val="20"/>
              </w:rPr>
            </w:pPr>
            <w:r w:rsidRPr="00792802">
              <w:rPr>
                <w:rFonts w:asciiTheme="minorHAnsi" w:hAnsiTheme="minorHAnsi"/>
                <w:sz w:val="20"/>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p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270"/>
        </w:trPr>
        <w:tc>
          <w:tcPr>
            <w:tcW w:w="495" w:type="dxa"/>
            <w:tcBorders>
              <w:right w:val="single" w:sz="4" w:space="0" w:color="auto"/>
            </w:tcBorders>
            <w:shd w:val="clear" w:color="auto" w:fill="auto"/>
          </w:tcPr>
          <w:p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Describe the pre</w:t>
            </w:r>
            <w:r>
              <w:rPr>
                <w:rFonts w:asciiTheme="minorHAnsi" w:hAnsiTheme="minorHAnsi"/>
                <w:sz w:val="20"/>
              </w:rPr>
              <w:t>-</w:t>
            </w:r>
            <w:r w:rsidRPr="00792802">
              <w:rPr>
                <w:rFonts w:asciiTheme="minorHAnsi" w:hAnsiTheme="minorHAnsi"/>
                <w:sz w:val="20"/>
              </w:rPr>
              <w:t xml:space="preserve">dominate ground cover and any wildlife observed.  </w:t>
            </w:r>
            <w:r w:rsidRPr="00792802">
              <w:rPr>
                <w:rFonts w:asciiTheme="minorHAnsi" w:hAnsiTheme="minorHAnsi"/>
                <w:i/>
                <w:sz w:val="20"/>
              </w:rPr>
              <w:t>FO is appropriate source.</w:t>
            </w:r>
          </w:p>
        </w:tc>
      </w:tr>
      <w:tr w:rsidR="00DF0F08" w:rsidRPr="00792802" w:rsidTr="004C64CC">
        <w:trPr>
          <w:trHeight w:val="504"/>
        </w:trPr>
        <w:tc>
          <w:tcPr>
            <w:tcW w:w="495" w:type="dxa"/>
            <w:tcBorders>
              <w:right w:val="single" w:sz="4" w:space="0" w:color="auto"/>
            </w:tcBorders>
            <w:shd w:val="clear" w:color="auto" w:fill="auto"/>
            <w:vAlign w:val="bottom"/>
          </w:tcPr>
          <w:p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rsidR="00DF0F08"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p>
    <w:p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40"/>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67"/>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422"/>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cantSplit/>
          <w:trHeight w:val="449"/>
        </w:trPr>
        <w:tc>
          <w:tcPr>
            <w:tcW w:w="1530" w:type="dxa"/>
            <w:tcBorders>
              <w:top w:val="nil"/>
              <w:left w:val="nil"/>
              <w:bottom w:val="nil"/>
              <w:right w:val="single" w:sz="4" w:space="0" w:color="auto"/>
            </w:tcBorders>
            <w:vAlign w:val="bottom"/>
          </w:tcPr>
          <w:p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536"/>
        <w:gridCol w:w="59"/>
        <w:gridCol w:w="6160"/>
        <w:gridCol w:w="1078"/>
        <w:gridCol w:w="532"/>
        <w:gridCol w:w="363"/>
        <w:gridCol w:w="86"/>
        <w:gridCol w:w="6"/>
        <w:gridCol w:w="900"/>
      </w:tblGrid>
      <w:tr w:rsidR="00DF0F08" w:rsidRPr="00792802" w:rsidTr="004C64CC">
        <w:tc>
          <w:tcPr>
            <w:tcW w:w="6755" w:type="dxa"/>
            <w:gridSpan w:val="3"/>
            <w:shd w:val="clear" w:color="auto" w:fill="auto"/>
            <w:vAlign w:val="bottom"/>
          </w:tcPr>
          <w:p w:rsidR="00DF0F08" w:rsidRPr="00792802" w:rsidRDefault="00DF0F08" w:rsidP="004C64CC">
            <w:pPr>
              <w:rPr>
                <w:rFonts w:asciiTheme="minorHAnsi" w:hAnsiTheme="minorHAnsi"/>
                <w:b/>
              </w:rPr>
            </w:pPr>
          </w:p>
          <w:p w:rsidR="00DF0F08" w:rsidRPr="00792802" w:rsidRDefault="00DF0F08" w:rsidP="004C64CC">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34"/>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24"/>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56.</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garbage collection available?</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69"/>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57.</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 xml:space="preserve">If "yes," by commercial service? </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58"/>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360"/>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lastRenderedPageBreak/>
              <w:t>58.</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Will curbside residential recycling be available to the proposed project?</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59.</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tcBorders>
              <w:top w:val="single" w:sz="4" w:space="0" w:color="auto"/>
            </w:tcBorders>
            <w:shd w:val="clear" w:color="auto" w:fill="auto"/>
          </w:tcPr>
          <w:p w:rsidR="00DF0F08" w:rsidRPr="00792802" w:rsidRDefault="00DF0F08" w:rsidP="004C64CC">
            <w:pPr>
              <w:rPr>
                <w:rFonts w:asciiTheme="minorHAnsi" w:hAnsiTheme="minorHAnsi"/>
                <w:sz w:val="20"/>
              </w:rPr>
            </w:pPr>
          </w:p>
        </w:tc>
        <w:tc>
          <w:tcPr>
            <w:tcW w:w="981" w:type="dxa"/>
            <w:gridSpan w:val="3"/>
            <w:tcBorders>
              <w:top w:val="single" w:sz="4" w:space="0" w:color="auto"/>
            </w:tcBorders>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tcBorders>
              <w:top w:val="single" w:sz="4" w:space="0" w:color="auto"/>
            </w:tcBorders>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shd w:val="clear" w:color="auto" w:fill="auto"/>
          </w:tcPr>
          <w:p w:rsidR="00DF0F08" w:rsidRPr="00792802" w:rsidRDefault="00DF0F08" w:rsidP="004C64CC">
            <w:pPr>
              <w:rPr>
                <w:rFonts w:asciiTheme="minorHAnsi" w:hAnsiTheme="minorHAnsi"/>
                <w:sz w:val="20"/>
              </w:rPr>
            </w:pPr>
          </w:p>
        </w:tc>
        <w:tc>
          <w:tcPr>
            <w:tcW w:w="981" w:type="dxa"/>
            <w:gridSpan w:val="3"/>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1"/>
        </w:trPr>
        <w:tc>
          <w:tcPr>
            <w:tcW w:w="595" w:type="dxa"/>
            <w:gridSpan w:val="2"/>
            <w:shd w:val="clear" w:color="auto" w:fill="auto"/>
          </w:tcPr>
          <w:p w:rsidR="00DF0F08" w:rsidRPr="00792802" w:rsidRDefault="00DF0F08" w:rsidP="004C64CC">
            <w:pPr>
              <w:ind w:right="-84"/>
              <w:rPr>
                <w:rFonts w:asciiTheme="minorHAnsi" w:hAnsiTheme="minorHAnsi"/>
                <w:sz w:val="20"/>
              </w:rPr>
            </w:pPr>
          </w:p>
        </w:tc>
        <w:tc>
          <w:tcPr>
            <w:tcW w:w="7238" w:type="dxa"/>
            <w:gridSpan w:val="2"/>
            <w:shd w:val="clear" w:color="auto" w:fill="auto"/>
          </w:tcPr>
          <w:p w:rsidR="00DF0F08" w:rsidRPr="00792802" w:rsidRDefault="00DF0F08" w:rsidP="004C64CC">
            <w:pPr>
              <w:rPr>
                <w:rFonts w:asciiTheme="minorHAnsi" w:hAnsiTheme="minorHAnsi"/>
                <w:sz w:val="20"/>
              </w:rPr>
            </w:pPr>
          </w:p>
        </w:tc>
        <w:tc>
          <w:tcPr>
            <w:tcW w:w="981" w:type="dxa"/>
            <w:gridSpan w:val="3"/>
            <w:shd w:val="clear" w:color="auto" w:fill="auto"/>
            <w:vAlign w:val="center"/>
          </w:tcPr>
          <w:p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rsidR="00DF0F08" w:rsidRPr="00792802" w:rsidRDefault="00DF0F08" w:rsidP="004C64CC">
            <w:pPr>
              <w:rPr>
                <w:rFonts w:asciiTheme="minorHAnsi" w:hAnsiTheme="minorHAnsi"/>
                <w:sz w:val="20"/>
              </w:rPr>
            </w:pPr>
          </w:p>
        </w:tc>
      </w:tr>
      <w:tr w:rsidR="00DF0F08" w:rsidRPr="00792802" w:rsidTr="004C64CC">
        <w:trPr>
          <w:trHeight w:val="350"/>
        </w:trPr>
        <w:tc>
          <w:tcPr>
            <w:tcW w:w="6755"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342"/>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78"/>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60.</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1"/>
        </w:trPr>
        <w:tc>
          <w:tcPr>
            <w:tcW w:w="595" w:type="dxa"/>
            <w:gridSpan w:val="2"/>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61.</w:t>
            </w:r>
          </w:p>
        </w:tc>
        <w:tc>
          <w:tcPr>
            <w:tcW w:w="912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rsidTr="004C64CC">
        <w:trPr>
          <w:trHeight w:val="288"/>
        </w:trPr>
        <w:tc>
          <w:tcPr>
            <w:tcW w:w="595" w:type="dxa"/>
            <w:gridSpan w:val="2"/>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rsidTr="004C64CC">
        <w:trPr>
          <w:trHeight w:val="368"/>
        </w:trPr>
        <w:tc>
          <w:tcPr>
            <w:tcW w:w="6755"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Storm Water</w:t>
            </w:r>
          </w:p>
        </w:tc>
        <w:tc>
          <w:tcPr>
            <w:tcW w:w="161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61"/>
        </w:trPr>
        <w:tc>
          <w:tcPr>
            <w:tcW w:w="6755" w:type="dxa"/>
            <w:gridSpan w:val="3"/>
            <w:shd w:val="clear" w:color="auto" w:fill="auto"/>
          </w:tcPr>
          <w:p w:rsidR="00DF0F08" w:rsidRPr="00792802" w:rsidRDefault="00DF0F08" w:rsidP="004C64CC">
            <w:pPr>
              <w:rPr>
                <w:rFonts w:asciiTheme="minorHAnsi" w:hAnsiTheme="minorHAnsi"/>
                <w:i/>
              </w:rPr>
            </w:pPr>
          </w:p>
        </w:tc>
        <w:tc>
          <w:tcPr>
            <w:tcW w:w="2965" w:type="dxa"/>
            <w:gridSpan w:val="6"/>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rsidTr="004C64CC">
        <w:trPr>
          <w:trHeight w:val="351"/>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62.</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Is public storm sewer available at the site?</w:t>
            </w:r>
          </w:p>
          <w:p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270"/>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63.</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359"/>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351"/>
        </w:trPr>
        <w:tc>
          <w:tcPr>
            <w:tcW w:w="536"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64.</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blPrEx>
          <w:tblBorders>
            <w:insideH w:val="single" w:sz="4" w:space="0" w:color="auto"/>
          </w:tblBorders>
          <w:tblCellMar>
            <w:left w:w="108" w:type="dxa"/>
            <w:right w:w="108" w:type="dxa"/>
          </w:tblCellMar>
        </w:tblPrEx>
        <w:trPr>
          <w:trHeight w:val="440"/>
        </w:trPr>
        <w:tc>
          <w:tcPr>
            <w:tcW w:w="536" w:type="dxa"/>
            <w:tcBorders>
              <w:top w:val="nil"/>
              <w:bottom w:val="nil"/>
              <w:right w:val="single" w:sz="4" w:space="0" w:color="auto"/>
            </w:tcBorders>
            <w:shd w:val="clear" w:color="auto" w:fill="auto"/>
          </w:tcPr>
          <w:p w:rsidR="00DF0F08" w:rsidRPr="00792802" w:rsidRDefault="00DF0F08" w:rsidP="004C64CC">
            <w:pPr>
              <w:rPr>
                <w:rFonts w:asciiTheme="minorHAnsi" w:hAnsiTheme="minorHAnsi"/>
                <w:sz w:val="20"/>
              </w:rPr>
            </w:pPr>
            <w:r w:rsidRPr="00792802">
              <w:rPr>
                <w:rFonts w:asciiTheme="minorHAnsi" w:hAnsiTheme="minorHAnsi"/>
                <w:sz w:val="20"/>
              </w:rPr>
              <w:t>65.</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What will be the total square footage of impervious surfaces</w:t>
            </w:r>
            <w:r w:rsidRPr="00792802">
              <w:rPr>
                <w:rFonts w:asciiTheme="minorHAnsi" w:hAnsiTheme="minorHAnsi"/>
                <w:sz w:val="20"/>
              </w:rPr>
              <w:br/>
              <w:t xml:space="preserve">(roofs, parking areas, walkways) on the site: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CC067F">
              <w:rPr>
                <w:rFonts w:asciiTheme="minorHAnsi" w:hAnsiTheme="minorHAnsi"/>
                <w:sz w:val="20"/>
              </w:rPr>
              <w:fldChar w:fldCharType="end"/>
            </w:r>
            <w:r>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CC067F">
              <w:rPr>
                <w:rFonts w:asciiTheme="minorHAnsi" w:hAnsiTheme="minorHAnsi"/>
                <w:sz w:val="20"/>
              </w:rPr>
              <w:fldChar w:fldCharType="end"/>
            </w:r>
            <w:r w:rsidRPr="00CC067F">
              <w:rPr>
                <w:rFonts w:asciiTheme="minorHAnsi" w:hAnsiTheme="minorHAnsi"/>
                <w:sz w:val="20"/>
              </w:rPr>
              <w:t xml:space="preserve"> No</w:t>
            </w:r>
          </w:p>
        </w:tc>
      </w:tr>
    </w:tbl>
    <w:p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rsidTr="004C64CC">
        <w:trPr>
          <w:trHeight w:val="315"/>
        </w:trPr>
        <w:tc>
          <w:tcPr>
            <w:tcW w:w="6810" w:type="dxa"/>
            <w:gridSpan w:val="3"/>
            <w:shd w:val="clear" w:color="auto" w:fill="auto"/>
            <w:vAlign w:val="bottom"/>
          </w:tcPr>
          <w:p w:rsidR="00DF0F08" w:rsidRPr="00792802" w:rsidRDefault="00DF0F08" w:rsidP="004C64CC">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rsidR="00DF0F08" w:rsidRPr="00792802" w:rsidRDefault="00DF0F08" w:rsidP="004C64CC">
            <w:pPr>
              <w:pBdr>
                <w:bottom w:val="single" w:sz="4" w:space="1" w:color="auto"/>
              </w:pBdr>
              <w:rPr>
                <w:rFonts w:asciiTheme="minorHAnsi" w:hAnsiTheme="minorHAnsi"/>
              </w:rPr>
            </w:pPr>
          </w:p>
        </w:tc>
      </w:tr>
      <w:tr w:rsidR="00DF0F08" w:rsidRPr="00792802" w:rsidTr="004C64CC">
        <w:trPr>
          <w:trHeight w:val="288"/>
        </w:trPr>
        <w:tc>
          <w:tcPr>
            <w:tcW w:w="6810" w:type="dxa"/>
            <w:gridSpan w:val="3"/>
            <w:shd w:val="clear" w:color="auto" w:fill="auto"/>
          </w:tcPr>
          <w:p w:rsidR="00DF0F08" w:rsidRPr="00792802" w:rsidRDefault="00DF0F08" w:rsidP="004C64CC">
            <w:pPr>
              <w:rPr>
                <w:rFonts w:asciiTheme="minorHAnsi" w:hAnsiTheme="minorHAnsi"/>
                <w:i/>
              </w:rPr>
            </w:pPr>
          </w:p>
        </w:tc>
        <w:tc>
          <w:tcPr>
            <w:tcW w:w="2880" w:type="dxa"/>
            <w:gridSpan w:val="5"/>
            <w:shd w:val="clear" w:color="auto" w:fill="auto"/>
          </w:tcPr>
          <w:p w:rsidR="00DF0F08" w:rsidRPr="00792802" w:rsidRDefault="00DF0F08" w:rsidP="004C64CC">
            <w:pPr>
              <w:jc w:val="right"/>
              <w:rPr>
                <w:rFonts w:asciiTheme="minorHAnsi" w:hAnsiTheme="minorHAnsi"/>
                <w:i/>
                <w:sz w:val="20"/>
              </w:rPr>
            </w:pPr>
            <w:r w:rsidRPr="00792802">
              <w:rPr>
                <w:rFonts w:asciiTheme="minorHAnsi" w:hAnsiTheme="minorHAnsi"/>
                <w:i/>
                <w:sz w:val="20"/>
              </w:rPr>
              <w:t>Project Architect</w:t>
            </w:r>
          </w:p>
        </w:tc>
      </w:tr>
      <w:tr w:rsidR="00DF0F08" w:rsidRPr="00792802" w:rsidTr="004C64CC">
        <w:trPr>
          <w:trHeight w:val="531"/>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rPr>
                <w:rFonts w:asciiTheme="minorHAnsi" w:hAnsiTheme="minorHAnsi"/>
                <w:sz w:val="20"/>
              </w:rPr>
            </w:pPr>
            <w:r w:rsidRPr="00792802">
              <w:rPr>
                <w:rFonts w:asciiTheme="minorHAnsi" w:hAnsiTheme="minorHAnsi"/>
                <w:sz w:val="20"/>
              </w:rPr>
              <w:t>Are there rivers, creeks or lakes within a 2 mile radius of the proposed project?</w:t>
            </w:r>
          </w:p>
          <w:p w:rsidR="00DF0F08" w:rsidRPr="00792802" w:rsidRDefault="00DF0F08" w:rsidP="004C64CC">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562"/>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rsidTr="004C64CC">
        <w:trPr>
          <w:trHeight w:val="562"/>
        </w:trPr>
        <w:tc>
          <w:tcPr>
            <w:tcW w:w="540" w:type="dxa"/>
            <w:tcBorders>
              <w:right w:val="single" w:sz="4" w:space="0" w:color="auto"/>
            </w:tcBorders>
            <w:shd w:val="clear" w:color="auto" w:fill="auto"/>
          </w:tcPr>
          <w:p w:rsidR="00DF0F08" w:rsidRPr="00792802" w:rsidRDefault="00DF0F08" w:rsidP="004C64CC">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2628"/>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lastRenderedPageBreak/>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NoSpacing"/>
              <w:rPr>
                <w:rStyle w:val="Strong"/>
                <w:rFonts w:asciiTheme="minorHAnsi" w:hAnsiTheme="minorHAnsi" w:cstheme="minorHAnsi"/>
                <w:b w:val="0"/>
                <w:sz w:val="20"/>
              </w:rPr>
            </w:pPr>
          </w:p>
          <w:p w:rsidR="00DF0F08" w:rsidRPr="00792802" w:rsidRDefault="00DF0F08" w:rsidP="004C64CC">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proposed project within proximity of a designated Wild and Scenic River, as defined below: </w:t>
            </w:r>
          </w:p>
          <w:p w:rsidR="00DF0F08" w:rsidRPr="00792802" w:rsidRDefault="00DA2CF7" w:rsidP="004C64CC">
            <w:pPr>
              <w:pStyle w:val="NoSpacing"/>
              <w:rPr>
                <w:rFonts w:asciiTheme="minorHAnsi" w:hAnsiTheme="minorHAnsi" w:cstheme="minorHAnsi"/>
              </w:rPr>
            </w:pPr>
            <w:hyperlink r:id="rId11"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rsidR="00DF0F08" w:rsidRPr="00792802" w:rsidRDefault="00DA2CF7" w:rsidP="004C64CC">
            <w:pPr>
              <w:pStyle w:val="NoSpacing"/>
              <w:rPr>
                <w:rFonts w:asciiTheme="minorHAnsi" w:hAnsiTheme="minorHAnsi" w:cstheme="minorHAnsi"/>
              </w:rPr>
            </w:pPr>
            <w:hyperlink r:id="rId12"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rsidR="00DF0F08" w:rsidRPr="00792802" w:rsidRDefault="00DA2CF7" w:rsidP="004C64CC">
            <w:pPr>
              <w:pStyle w:val="NoSpacing"/>
              <w:rPr>
                <w:rFonts w:asciiTheme="minorHAnsi" w:hAnsiTheme="minorHAnsi" w:cstheme="minorHAnsi"/>
                <w:sz w:val="20"/>
              </w:rPr>
            </w:pPr>
            <w:hyperlink r:id="rId13"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DA2CF7">
              <w:rPr>
                <w:rFonts w:asciiTheme="minorHAnsi" w:hAnsiTheme="minorHAnsi"/>
                <w:sz w:val="20"/>
              </w:rPr>
            </w:r>
            <w:r w:rsidR="00DA2CF7">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rsidTr="004C64CC">
        <w:trPr>
          <w:trHeight w:val="440"/>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p>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rsidTr="004C64CC">
        <w:trPr>
          <w:trHeight w:val="620"/>
        </w:trPr>
        <w:tc>
          <w:tcPr>
            <w:tcW w:w="540" w:type="dxa"/>
            <w:tcBorders>
              <w:right w:val="single" w:sz="4" w:space="0" w:color="auto"/>
            </w:tcBorders>
            <w:shd w:val="clear" w:color="auto" w:fill="auto"/>
          </w:tcPr>
          <w:p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tcPr>
          <w:p w:rsidR="00DF0F08" w:rsidRPr="00792802" w:rsidRDefault="00DF0F08" w:rsidP="004C64CC">
            <w:pPr>
              <w:pStyle w:val="Normal2"/>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rsidTr="004C64CC">
        <w:trPr>
          <w:trHeight w:val="620"/>
        </w:trPr>
        <w:tc>
          <w:tcPr>
            <w:tcW w:w="540" w:type="dxa"/>
            <w:shd w:val="clear" w:color="auto" w:fill="auto"/>
          </w:tcPr>
          <w:p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tcBorders>
            <w:shd w:val="clear" w:color="auto" w:fill="auto"/>
          </w:tcPr>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p>
        </w:tc>
      </w:tr>
      <w:tr w:rsidR="00DF0F08" w:rsidRPr="00792802" w:rsidTr="004C64CC">
        <w:trPr>
          <w:trHeight w:val="530"/>
        </w:trPr>
        <w:tc>
          <w:tcPr>
            <w:tcW w:w="6810" w:type="dxa"/>
            <w:gridSpan w:val="3"/>
            <w:shd w:val="clear" w:color="auto" w:fill="auto"/>
            <w:vAlign w:val="bottom"/>
          </w:tcPr>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p>
          <w:p w:rsidR="00DF0F08" w:rsidRDefault="00DF0F08" w:rsidP="004C64CC">
            <w:pPr>
              <w:pStyle w:val="Normal2"/>
              <w:rPr>
                <w:rFonts w:asciiTheme="minorHAnsi" w:hAnsiTheme="minorHAnsi" w:cstheme="minorHAnsi"/>
                <w:b/>
                <w:sz w:val="22"/>
                <w:szCs w:val="22"/>
              </w:rPr>
            </w:pPr>
            <w:r w:rsidRPr="00792802">
              <w:rPr>
                <w:rFonts w:asciiTheme="minorHAnsi" w:hAnsiTheme="minorHAnsi" w:cstheme="minorHAnsi"/>
                <w:b/>
                <w:sz w:val="22"/>
                <w:szCs w:val="22"/>
              </w:rPr>
              <w:t>Radon Gas</w:t>
            </w:r>
          </w:p>
          <w:p w:rsidR="00DF0F08" w:rsidRPr="00792802" w:rsidRDefault="00DF0F08" w:rsidP="004C64CC">
            <w:pPr>
              <w:pStyle w:val="Normal2"/>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rsidR="00DF0F08" w:rsidRPr="00792802" w:rsidRDefault="00DF0F08" w:rsidP="004C64CC">
            <w:pPr>
              <w:pStyle w:val="Normal2"/>
              <w:rPr>
                <w:rFonts w:asciiTheme="minorHAnsi" w:hAnsiTheme="minorHAnsi" w:cstheme="minorHAnsi"/>
                <w:b/>
              </w:rPr>
            </w:pPr>
          </w:p>
          <w:p w:rsidR="00DF0F08" w:rsidRDefault="00DF0F08" w:rsidP="004C64CC">
            <w:pPr>
              <w:pStyle w:val="Normal2"/>
              <w:rPr>
                <w:rFonts w:asciiTheme="minorHAnsi" w:hAnsiTheme="minorHAnsi" w:cstheme="minorHAnsi"/>
                <w:b/>
              </w:rPr>
            </w:pPr>
            <w:r w:rsidRPr="00792802">
              <w:rPr>
                <w:rFonts w:asciiTheme="minorHAnsi" w:hAnsiTheme="minorHAnsi" w:cstheme="minorHAnsi"/>
                <w:b/>
              </w:rPr>
              <w:t>Source</w:t>
            </w:r>
          </w:p>
          <w:p w:rsidR="00DF0F08" w:rsidRPr="00792802" w:rsidRDefault="00DF0F08" w:rsidP="004C64CC">
            <w:pPr>
              <w:pStyle w:val="Normal2"/>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rsidR="00DF0F08" w:rsidRPr="00792802" w:rsidRDefault="00DF0F08" w:rsidP="004C64CC">
            <w:pPr>
              <w:pStyle w:val="Normal2"/>
              <w:pBdr>
                <w:bottom w:val="single" w:sz="12" w:space="1" w:color="auto"/>
              </w:pBdr>
              <w:rPr>
                <w:rFonts w:asciiTheme="minorHAnsi" w:hAnsiTheme="minorHAnsi" w:cstheme="minorHAnsi"/>
                <w:b/>
                <w:sz w:val="22"/>
                <w:szCs w:val="22"/>
              </w:rPr>
            </w:pPr>
          </w:p>
          <w:p w:rsidR="00DF0F08" w:rsidRPr="00792802" w:rsidRDefault="00DF0F08" w:rsidP="004C64CC">
            <w:pPr>
              <w:pStyle w:val="Normal2"/>
              <w:rPr>
                <w:rFonts w:asciiTheme="minorHAnsi" w:hAnsiTheme="minorHAnsi" w:cstheme="minorHAnsi"/>
                <w:b/>
                <w:sz w:val="22"/>
                <w:szCs w:val="22"/>
              </w:rPr>
            </w:pPr>
          </w:p>
        </w:tc>
      </w:tr>
      <w:tr w:rsidR="00DF0F08" w:rsidRPr="00792802" w:rsidTr="004C64CC">
        <w:trPr>
          <w:trHeight w:val="445"/>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0F08" w:rsidRPr="00792802" w:rsidRDefault="00DF0F08" w:rsidP="004C64CC">
            <w:pPr>
              <w:pStyle w:val="NoSpacing"/>
              <w:rPr>
                <w:rFonts w:asciiTheme="minorHAnsi" w:hAnsiTheme="minorHAnsi" w:cstheme="minorHAnsi"/>
              </w:rPr>
            </w:pPr>
          </w:p>
          <w:p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rsidR="00DF0F08" w:rsidRPr="00792802" w:rsidRDefault="00DF0F08" w:rsidP="004C64CC">
            <w:pPr>
              <w:pStyle w:val="NoSpacing"/>
              <w:rPr>
                <w:rFonts w:asciiTheme="minorHAnsi" w:hAnsiTheme="minorHAnsi" w:cstheme="minorHAnsi"/>
              </w:rPr>
            </w:pPr>
          </w:p>
          <w:p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4"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rsidR="00DF0F08" w:rsidRPr="00792802" w:rsidRDefault="00DF0F08" w:rsidP="004C64CC">
            <w:pPr>
              <w:pStyle w:val="NoSpacing"/>
              <w:rPr>
                <w:rFonts w:asciiTheme="minorHAnsi" w:hAnsiTheme="minorHAnsi" w:cstheme="minorHAnsi"/>
              </w:rPr>
            </w:pPr>
          </w:p>
          <w:p w:rsidR="00DF0F08" w:rsidRPr="00792802" w:rsidRDefault="00DF0F08" w:rsidP="004C64CC">
            <w:pPr>
              <w:rPr>
                <w:rFonts w:asciiTheme="minorHAnsi" w:hAnsiTheme="minorHAnsi"/>
                <w:sz w:val="20"/>
              </w:rPr>
            </w:pPr>
            <w:r w:rsidRPr="00792802">
              <w:rPr>
                <w:rFonts w:asciiTheme="minorHAnsi" w:hAnsiTheme="minorHAnsi"/>
              </w:rPr>
              <w:t xml:space="preserve">Please indicate in which Zone the proposed project is located. Testing and mitigation will be </w:t>
            </w:r>
            <w:r w:rsidRPr="00792802">
              <w:rPr>
                <w:rFonts w:asciiTheme="minorHAnsi" w:hAnsiTheme="minorHAnsi"/>
                <w:sz w:val="20"/>
              </w:rPr>
              <w:t>included as a reservation condition if the proposed project is selected for funding.</w:t>
            </w:r>
          </w:p>
          <w:p w:rsidR="00DF0F08" w:rsidRPr="00792802" w:rsidRDefault="00DF0F08" w:rsidP="004C64CC">
            <w:pPr>
              <w:jc w:val="right"/>
              <w:rPr>
                <w:rFonts w:asciiTheme="minorHAnsi" w:hAnsiTheme="minorHAnsi"/>
                <w:sz w:val="20"/>
              </w:rPr>
            </w:pPr>
          </w:p>
        </w:tc>
      </w:tr>
      <w:tr w:rsidR="00DF0F08" w:rsidRPr="00792802" w:rsidTr="004C64CC">
        <w:trPr>
          <w:trHeight w:val="405"/>
        </w:trPr>
        <w:tc>
          <w:tcPr>
            <w:tcW w:w="540" w:type="dxa"/>
            <w:tcBorders>
              <w:right w:val="single" w:sz="4" w:space="0" w:color="auto"/>
            </w:tcBorders>
            <w:shd w:val="clear" w:color="auto" w:fill="auto"/>
          </w:tcPr>
          <w:p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The proposed project is locate</w:t>
            </w:r>
            <w:r>
              <w:rPr>
                <w:rFonts w:asciiTheme="minorHAnsi" w:hAnsiTheme="minorHAnsi" w:cstheme="minorHAnsi"/>
              </w:rPr>
              <w:t xml:space="preserve">d in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0F08" w:rsidRPr="00792802" w:rsidRDefault="00DF0F08" w:rsidP="004C64CC">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rPr>
      </w:pPr>
    </w:p>
    <w:p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792802">
        <w:rPr>
          <w:rFonts w:asciiTheme="minorHAnsi" w:hAnsiTheme="minorHAnsi"/>
          <w:b/>
          <w:sz w:val="44"/>
          <w:szCs w:val="44"/>
        </w:rPr>
        <w:t>.</w:t>
      </w:r>
    </w:p>
    <w:p w:rsidR="00DF0F08" w:rsidRPr="00792802" w:rsidRDefault="00DF0F08" w:rsidP="00DF0F08">
      <w:pPr>
        <w:rPr>
          <w:rFonts w:asciiTheme="minorHAnsi" w:hAnsiTheme="minorHAnsi"/>
          <w:szCs w:val="24"/>
        </w:rPr>
      </w:pPr>
    </w:p>
    <w:p w:rsidR="00DF0F08" w:rsidRPr="00792802" w:rsidRDefault="00DF0F08" w:rsidP="00DF0F08">
      <w:pPr>
        <w:rPr>
          <w:rFonts w:asciiTheme="minorHAnsi" w:hAnsiTheme="minorHAnsi"/>
          <w:szCs w:val="24"/>
        </w:rPr>
      </w:pPr>
    </w:p>
    <w:p w:rsidR="00DF0F08" w:rsidRPr="00B26D1F" w:rsidRDefault="00DF0F08" w:rsidP="00DF0F08">
      <w:pPr>
        <w:rPr>
          <w:rFonts w:asciiTheme="minorHAnsi" w:eastAsia="Times New Roman" w:hAnsiTheme="minorHAnsi"/>
          <w:sz w:val="28"/>
          <w:szCs w:val="28"/>
        </w:rPr>
      </w:pPr>
    </w:p>
    <w:p w:rsidR="003A6EB1" w:rsidRDefault="003A6EB1"/>
    <w:sectPr w:rsidR="003A6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F7" w:rsidRDefault="00DA2CF7">
      <w:r>
        <w:separator/>
      </w:r>
    </w:p>
  </w:endnote>
  <w:endnote w:type="continuationSeparator" w:id="0">
    <w:p w:rsidR="00DA2CF7" w:rsidRDefault="00DA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F7" w:rsidRDefault="00DA2CF7">
      <w:r>
        <w:separator/>
      </w:r>
    </w:p>
  </w:footnote>
  <w:footnote w:type="continuationSeparator" w:id="0">
    <w:p w:rsidR="00DA2CF7" w:rsidRDefault="00DA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08"/>
    <w:rsid w:val="00101695"/>
    <w:rsid w:val="003A6EB1"/>
    <w:rsid w:val="003C5B0D"/>
    <w:rsid w:val="003E46ED"/>
    <w:rsid w:val="00475A52"/>
    <w:rsid w:val="00495B63"/>
    <w:rsid w:val="004C64CC"/>
    <w:rsid w:val="004F1F83"/>
    <w:rsid w:val="005F369E"/>
    <w:rsid w:val="00751AE9"/>
    <w:rsid w:val="00963E2C"/>
    <w:rsid w:val="009D2F23"/>
    <w:rsid w:val="00A93E86"/>
    <w:rsid w:val="00B8049A"/>
    <w:rsid w:val="00C2569D"/>
    <w:rsid w:val="00C44371"/>
    <w:rsid w:val="00DA2CF7"/>
    <w:rsid w:val="00DF0F08"/>
    <w:rsid w:val="00EB6566"/>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uiPriority w:val="99"/>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s.gov/ncrc/programs/rtca/nr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ers.gov/study.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vers.gov/map.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dexchange.info/environmental-review/daynight-noise-level-electronic-assessment-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radon/find-information-about-local-radon-zones-and-rad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344E11-1426-48A6-AACD-938BE6644E10}"/>
</file>

<file path=customXml/itemProps2.xml><?xml version="1.0" encoding="utf-8"?>
<ds:datastoreItem xmlns:ds="http://schemas.openxmlformats.org/officeDocument/2006/customXml" ds:itemID="{6FE1FF4D-5A1D-4839-921E-1734B0CFCA66}"/>
</file>

<file path=customXml/itemProps3.xml><?xml version="1.0" encoding="utf-8"?>
<ds:datastoreItem xmlns:ds="http://schemas.openxmlformats.org/officeDocument/2006/customXml" ds:itemID="{C14FD490-3298-409F-9ABB-78553130E8FC}"/>
</file>

<file path=docProps/app.xml><?xml version="1.0" encoding="utf-8"?>
<Properties xmlns="http://schemas.openxmlformats.org/officeDocument/2006/extended-properties" xmlns:vt="http://schemas.openxmlformats.org/officeDocument/2006/docPropsVTypes">
  <Template>Normal.dotm</Template>
  <TotalTime>0</TotalTime>
  <Pages>15</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2020 Project Site Review Checklist</vt:lpstr>
    </vt:vector>
  </TitlesOfParts>
  <Company>OHCS</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Project Site Review Checklist</dc:title>
  <dc:subject/>
  <dc:creator>John E. Wright</dc:creator>
  <cp:keywords>2020 NOFA, Notice of Funds Available, pre-application process, Project Site Review Checklist, application for affordable rental housing financing</cp:keywords>
  <dc:description/>
  <cp:lastModifiedBy>Susan Bailey</cp:lastModifiedBy>
  <cp:revision>2</cp:revision>
  <dcterms:created xsi:type="dcterms:W3CDTF">2020-01-24T19:35:00Z</dcterms:created>
  <dcterms:modified xsi:type="dcterms:W3CDTF">2020-01-24T19:35:00Z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63374d17-e1cb-46d5-a507-94f972103f94</vt:lpwstr>
  </property>
  <property fmtid="{D5CDD505-2E9C-101B-9397-08002B2CF9AE}" pid="3" name="ContentTypeId">
    <vt:lpwstr>0x010100F53CE7C5E4A3334C87EE0D434D98CB58</vt:lpwstr>
  </property>
</Properties>
</file>