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09" w:rsidRPr="00384C40" w:rsidRDefault="00956B09" w:rsidP="00956B09">
      <w:pPr>
        <w:pStyle w:val="Heading1"/>
        <w:spacing w:before="0"/>
      </w:pPr>
      <w:bookmarkStart w:id="0" w:name="_Toc364856777"/>
      <w:r>
        <w:t>Homeless Status</w:t>
      </w:r>
      <w:bookmarkEnd w:id="0"/>
      <w:r w:rsidR="00A17FA7">
        <w:t xml:space="preserve"> – Self-Certification</w:t>
      </w: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956B09" w:rsidRPr="00384C40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956B09" w:rsidRPr="00384C40" w:rsidRDefault="00956B09" w:rsidP="00956B09">
      <w:pPr>
        <w:rPr>
          <w:rFonts w:ascii="Arial" w:hAnsi="Arial" w:cs="Arial"/>
          <w:b/>
          <w:sz w:val="22"/>
          <w:szCs w:val="22"/>
        </w:rPr>
      </w:pPr>
      <w:r w:rsidRPr="00384C40">
        <w:rPr>
          <w:rFonts w:ascii="Arial" w:hAnsi="Arial" w:cs="Arial"/>
          <w:b/>
          <w:sz w:val="22"/>
          <w:szCs w:val="22"/>
        </w:rPr>
        <w:t xml:space="preserve">Applicant Name:  </w:t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  <w:r w:rsidRPr="00384C40">
        <w:rPr>
          <w:rFonts w:ascii="Arial" w:hAnsi="Arial" w:cs="Arial"/>
          <w:b/>
          <w:sz w:val="22"/>
          <w:szCs w:val="22"/>
          <w:u w:val="single"/>
        </w:rPr>
        <w:tab/>
      </w:r>
    </w:p>
    <w:p w:rsidR="00956B09" w:rsidRDefault="00956B09" w:rsidP="00956B09">
      <w:pPr>
        <w:ind w:left="450" w:hanging="450"/>
        <w:rPr>
          <w:rFonts w:ascii="Arial" w:hAnsi="Arial" w:cs="Arial"/>
          <w:sz w:val="22"/>
          <w:szCs w:val="22"/>
        </w:rPr>
      </w:pPr>
    </w:p>
    <w:p w:rsidR="00956B09" w:rsidRPr="002A678E" w:rsidRDefault="00956B09" w:rsidP="00370F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ind w:left="450" w:hanging="450"/>
        <w:rPr>
          <w:rFonts w:ascii="Arial" w:hAnsi="Arial" w:cs="Arial"/>
          <w:b/>
          <w:sz w:val="22"/>
          <w:szCs w:val="22"/>
        </w:rPr>
      </w:pPr>
      <w:r w:rsidRPr="002A678E">
        <w:rPr>
          <w:rFonts w:ascii="Arial" w:hAnsi="Arial" w:cs="Arial"/>
          <w:b/>
          <w:sz w:val="22"/>
          <w:szCs w:val="22"/>
        </w:rPr>
        <w:t>If you are Homeless, Check only one</w:t>
      </w:r>
      <w:r>
        <w:rPr>
          <w:rFonts w:ascii="Arial" w:hAnsi="Arial" w:cs="Arial"/>
          <w:b/>
          <w:sz w:val="22"/>
          <w:szCs w:val="22"/>
        </w:rPr>
        <w:t xml:space="preserve"> category</w:t>
      </w:r>
      <w:r w:rsidRPr="002A678E">
        <w:rPr>
          <w:rFonts w:ascii="Arial" w:hAnsi="Arial" w:cs="Arial"/>
          <w:b/>
          <w:sz w:val="22"/>
          <w:szCs w:val="22"/>
        </w:rPr>
        <w:t>:</w:t>
      </w:r>
    </w:p>
    <w:p w:rsidR="00956B09" w:rsidRPr="00384C40" w:rsidRDefault="00956B09" w:rsidP="00956B09">
      <w:pPr>
        <w:rPr>
          <w:rFonts w:ascii="Arial" w:hAnsi="Arial" w:cs="Arial"/>
          <w:sz w:val="22"/>
          <w:szCs w:val="22"/>
        </w:rPr>
      </w:pPr>
    </w:p>
    <w:p w:rsidR="00956B09" w:rsidRPr="00B63ED5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1"/>
      <w:r>
        <w:rPr>
          <w:rFonts w:ascii="Calibri" w:hAnsi="Calibri" w:cs="Calibri"/>
          <w:iCs/>
          <w:color w:val="auto"/>
        </w:rPr>
        <w:tab/>
      </w:r>
      <w:r w:rsidRPr="002A678E">
        <w:rPr>
          <w:rFonts w:ascii="Calibri" w:hAnsi="Calibri" w:cs="Calibri"/>
          <w:iCs/>
          <w:color w:val="auto"/>
          <w:u w:val="single"/>
        </w:rPr>
        <w:t>I am Literally homeless</w:t>
      </w:r>
      <w:r w:rsidRPr="00AC271E">
        <w:rPr>
          <w:rFonts w:ascii="Calibri" w:hAnsi="Calibri" w:cs="Calibri"/>
          <w:iCs/>
          <w:color w:val="auto"/>
        </w:rPr>
        <w:t>:</w:t>
      </w:r>
      <w:r w:rsidRPr="00B63ED5">
        <w:rPr>
          <w:rFonts w:ascii="Calibri" w:hAnsi="Calibri" w:cs="Calibri"/>
          <w:iCs/>
          <w:color w:val="auto"/>
        </w:rPr>
        <w:t xml:space="preserve"> </w:t>
      </w:r>
      <w:r>
        <w:rPr>
          <w:rFonts w:ascii="Calibri" w:hAnsi="Calibri" w:cs="Calibri"/>
          <w:iCs/>
          <w:color w:val="auto"/>
        </w:rPr>
        <w:t xml:space="preserve"> </w:t>
      </w:r>
      <w:r w:rsidRPr="00B63ED5">
        <w:rPr>
          <w:rFonts w:ascii="Calibri" w:hAnsi="Calibri" w:cs="Calibri"/>
          <w:iCs/>
          <w:color w:val="auto"/>
        </w:rPr>
        <w:t>lack</w:t>
      </w:r>
      <w:r>
        <w:rPr>
          <w:rFonts w:ascii="Calibri" w:hAnsi="Calibri" w:cs="Calibri"/>
          <w:iCs/>
          <w:color w:val="auto"/>
        </w:rPr>
        <w:t>ing</w:t>
      </w:r>
      <w:r w:rsidRPr="00B63ED5">
        <w:rPr>
          <w:rFonts w:ascii="Calibri" w:hAnsi="Calibri" w:cs="Calibri"/>
          <w:iCs/>
          <w:color w:val="auto"/>
        </w:rPr>
        <w:t xml:space="preserve"> a fixed, regular, and adequate nighttime residence, meaning:</w:t>
      </w:r>
    </w:p>
    <w:p w:rsidR="00956B09" w:rsidRPr="00AC271E" w:rsidRDefault="00956B09" w:rsidP="00956B09">
      <w:pPr>
        <w:pStyle w:val="Default"/>
        <w:tabs>
          <w:tab w:val="left" w:pos="1620"/>
        </w:tabs>
        <w:ind w:left="450"/>
        <w:jc w:val="both"/>
        <w:rPr>
          <w:rFonts w:ascii="Calibri" w:hAnsi="Calibri" w:cs="Calibri"/>
          <w:b/>
          <w:iCs/>
          <w:color w:val="auto"/>
          <w:u w:val="single"/>
        </w:rPr>
      </w:pPr>
      <w:r w:rsidRPr="00AC271E">
        <w:rPr>
          <w:rFonts w:ascii="Calibri" w:hAnsi="Calibri" w:cs="Calibri"/>
          <w:b/>
          <w:iCs/>
          <w:color w:val="auto"/>
          <w:u w:val="single"/>
        </w:rPr>
        <w:t>Choose one:</w:t>
      </w:r>
    </w:p>
    <w:p w:rsidR="00956B09" w:rsidRPr="00A15C71" w:rsidRDefault="00956B09" w:rsidP="00956B09">
      <w:pPr>
        <w:pStyle w:val="Default"/>
        <w:tabs>
          <w:tab w:val="left" w:pos="1620"/>
        </w:tabs>
        <w:ind w:left="990" w:hanging="54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2"/>
      <w:r>
        <w:rPr>
          <w:rFonts w:ascii="Calibri" w:hAnsi="Calibri" w:cs="Calibri"/>
          <w:iCs/>
          <w:color w:val="auto"/>
        </w:rPr>
        <w:tab/>
        <w:t>I have</w:t>
      </w:r>
      <w:r w:rsidRPr="00A15C71">
        <w:rPr>
          <w:rFonts w:ascii="Calibri" w:hAnsi="Calibri" w:cs="Calibri"/>
          <w:iCs/>
          <w:color w:val="auto"/>
        </w:rPr>
        <w:t xml:space="preserve"> a primary nighttime residence that is a public or private place not meant for human habitation</w:t>
      </w:r>
      <w:r>
        <w:rPr>
          <w:rFonts w:ascii="Calibri" w:hAnsi="Calibri" w:cs="Calibri"/>
          <w:iCs/>
          <w:color w:val="auto"/>
        </w:rPr>
        <w:t xml:space="preserve"> (car, park, abandoned building, bus/train station, airport, campground)</w:t>
      </w:r>
      <w:r w:rsidRPr="00A15C71">
        <w:rPr>
          <w:rFonts w:ascii="Calibri" w:hAnsi="Calibri" w:cs="Calibri"/>
          <w:iCs/>
          <w:color w:val="auto"/>
        </w:rPr>
        <w:t>;</w:t>
      </w:r>
      <w:r>
        <w:rPr>
          <w:rFonts w:ascii="Calibri" w:hAnsi="Calibri" w:cs="Calibri"/>
          <w:iCs/>
          <w:color w:val="auto"/>
        </w:rPr>
        <w:t xml:space="preserve"> </w:t>
      </w:r>
      <w:r w:rsidRPr="00DF7785">
        <w:rPr>
          <w:rFonts w:ascii="Calibri" w:hAnsi="Calibri" w:cs="Calibri"/>
          <w:b/>
          <w:iCs/>
          <w:color w:val="auto"/>
        </w:rPr>
        <w:t>OR</w:t>
      </w:r>
    </w:p>
    <w:p w:rsidR="00956B09" w:rsidRDefault="00956B09" w:rsidP="00956B09">
      <w:pPr>
        <w:pStyle w:val="Default"/>
        <w:tabs>
          <w:tab w:val="left" w:pos="1620"/>
        </w:tabs>
        <w:ind w:left="990" w:hanging="54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3"/>
      <w:r>
        <w:rPr>
          <w:rFonts w:ascii="Calibri" w:hAnsi="Calibri" w:cs="Calibri"/>
          <w:iCs/>
          <w:color w:val="auto"/>
        </w:rPr>
        <w:tab/>
        <w:t xml:space="preserve">I am </w:t>
      </w:r>
      <w:r w:rsidRPr="00037854">
        <w:rPr>
          <w:rFonts w:ascii="Calibri" w:hAnsi="Calibri" w:cs="Calibri"/>
          <w:iCs/>
          <w:color w:val="auto"/>
        </w:rPr>
        <w:t>living in a publicly or privately operat</w:t>
      </w:r>
      <w:r>
        <w:rPr>
          <w:rFonts w:ascii="Calibri" w:hAnsi="Calibri" w:cs="Calibri"/>
          <w:iCs/>
          <w:color w:val="auto"/>
        </w:rPr>
        <w:t>ed shelter designated to providing</w:t>
      </w:r>
      <w:r w:rsidRPr="00037854">
        <w:rPr>
          <w:rFonts w:ascii="Calibri" w:hAnsi="Calibri" w:cs="Calibri"/>
          <w:iCs/>
          <w:color w:val="auto"/>
        </w:rPr>
        <w:t xml:space="preserve"> temporary living arrangements (including congregate shelters, and hotels/motels paid for by charitable organizations</w:t>
      </w:r>
      <w:r>
        <w:rPr>
          <w:rFonts w:ascii="Calibri" w:hAnsi="Calibri" w:cs="Calibri"/>
          <w:iCs/>
          <w:color w:val="auto"/>
        </w:rPr>
        <w:t>,</w:t>
      </w:r>
      <w:r w:rsidRPr="00037854">
        <w:rPr>
          <w:rFonts w:ascii="Calibri" w:hAnsi="Calibri" w:cs="Calibri"/>
          <w:iCs/>
          <w:color w:val="auto"/>
        </w:rPr>
        <w:t xml:space="preserve"> federal, state and local government programs</w:t>
      </w:r>
      <w:r>
        <w:rPr>
          <w:rFonts w:ascii="Calibri" w:hAnsi="Calibri" w:cs="Calibri"/>
          <w:iCs/>
          <w:color w:val="auto"/>
        </w:rPr>
        <w:t xml:space="preserve"> – </w:t>
      </w:r>
      <w:r w:rsidRPr="00F34AE7">
        <w:rPr>
          <w:rFonts w:ascii="Calibri" w:hAnsi="Calibri" w:cs="Calibri"/>
          <w:iCs/>
          <w:color w:val="auto"/>
          <w:u w:val="single"/>
        </w:rPr>
        <w:t>NOT</w:t>
      </w:r>
      <w:r>
        <w:rPr>
          <w:rFonts w:ascii="Calibri" w:hAnsi="Calibri" w:cs="Calibri"/>
          <w:iCs/>
          <w:color w:val="auto"/>
        </w:rPr>
        <w:t xml:space="preserve"> transitional housing</w:t>
      </w:r>
      <w:r w:rsidRPr="00037854">
        <w:rPr>
          <w:rFonts w:ascii="Calibri" w:hAnsi="Calibri" w:cs="Calibri"/>
          <w:iCs/>
          <w:color w:val="auto"/>
        </w:rPr>
        <w:t xml:space="preserve">); </w:t>
      </w:r>
      <w:r w:rsidRPr="00766AFA">
        <w:rPr>
          <w:rFonts w:ascii="Calibri" w:hAnsi="Calibri" w:cs="Calibri"/>
          <w:b/>
          <w:iCs/>
          <w:color w:val="auto"/>
        </w:rPr>
        <w:t>OR</w:t>
      </w:r>
    </w:p>
    <w:p w:rsidR="00956B09" w:rsidRPr="00037854" w:rsidRDefault="00956B09" w:rsidP="00956B09">
      <w:pPr>
        <w:pStyle w:val="Default"/>
        <w:tabs>
          <w:tab w:val="left" w:pos="1620"/>
        </w:tabs>
        <w:ind w:left="990" w:hanging="54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4"/>
      <w:r>
        <w:rPr>
          <w:rFonts w:ascii="Calibri" w:hAnsi="Calibri" w:cs="Calibri"/>
          <w:iCs/>
          <w:color w:val="auto"/>
        </w:rPr>
        <w:tab/>
        <w:t xml:space="preserve">I am </w:t>
      </w:r>
      <w:r w:rsidRPr="00037854">
        <w:rPr>
          <w:rFonts w:ascii="Calibri" w:hAnsi="Calibri" w:cs="Calibri"/>
          <w:iCs/>
          <w:color w:val="auto"/>
        </w:rPr>
        <w:t xml:space="preserve">exiting </w:t>
      </w:r>
      <w:r>
        <w:rPr>
          <w:rFonts w:ascii="Calibri" w:hAnsi="Calibri" w:cs="Calibri"/>
          <w:iCs/>
          <w:color w:val="auto"/>
        </w:rPr>
        <w:t>an</w:t>
      </w:r>
      <w:r w:rsidRPr="00037854">
        <w:rPr>
          <w:rFonts w:ascii="Calibri" w:hAnsi="Calibri" w:cs="Calibri"/>
          <w:iCs/>
          <w:color w:val="auto"/>
        </w:rPr>
        <w:t xml:space="preserve"> institution where </w:t>
      </w:r>
      <w:r>
        <w:rPr>
          <w:rFonts w:ascii="Calibri" w:hAnsi="Calibri" w:cs="Calibri"/>
          <w:iCs/>
          <w:color w:val="auto"/>
        </w:rPr>
        <w:t>I have</w:t>
      </w:r>
      <w:r w:rsidRPr="00037854">
        <w:rPr>
          <w:rFonts w:ascii="Calibri" w:hAnsi="Calibri" w:cs="Calibri"/>
          <w:iCs/>
          <w:color w:val="auto"/>
        </w:rPr>
        <w:t xml:space="preserve"> temporarily resided</w:t>
      </w:r>
      <w:r>
        <w:rPr>
          <w:rFonts w:ascii="Calibri" w:hAnsi="Calibri" w:cs="Calibri"/>
          <w:iCs/>
          <w:color w:val="auto"/>
        </w:rPr>
        <w:t xml:space="preserve"> for less than 90 days </w:t>
      </w:r>
      <w:r w:rsidRPr="00766AFA">
        <w:rPr>
          <w:rFonts w:ascii="Calibri" w:hAnsi="Calibri" w:cs="Calibri"/>
          <w:b/>
          <w:iCs/>
          <w:color w:val="auto"/>
        </w:rPr>
        <w:t>and</w:t>
      </w:r>
      <w:r>
        <w:rPr>
          <w:rFonts w:ascii="Calibri" w:hAnsi="Calibri" w:cs="Calibri"/>
          <w:iCs/>
          <w:color w:val="auto"/>
        </w:rPr>
        <w:t xml:space="preserve"> I lived in a shelter/place not meant for human habitation prior to living in the institution.</w:t>
      </w:r>
    </w:p>
    <w:p w:rsidR="00956B09" w:rsidRPr="00A15C71" w:rsidRDefault="00956B09" w:rsidP="00956B09">
      <w:pPr>
        <w:pStyle w:val="Default"/>
        <w:ind w:left="1170" w:hanging="450"/>
        <w:jc w:val="both"/>
        <w:rPr>
          <w:rFonts w:ascii="Calibri" w:hAnsi="Calibri" w:cs="Calibri"/>
        </w:rPr>
      </w:pPr>
    </w:p>
    <w:p w:rsidR="00956B09" w:rsidRPr="00B63ED5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5"/>
      <w:r>
        <w:rPr>
          <w:rFonts w:ascii="Calibri" w:hAnsi="Calibri" w:cs="Calibri"/>
          <w:iCs/>
          <w:color w:val="auto"/>
        </w:rPr>
        <w:tab/>
      </w:r>
      <w:r w:rsidRPr="002A678E">
        <w:rPr>
          <w:rFonts w:ascii="Calibri" w:hAnsi="Calibri" w:cs="Calibri"/>
          <w:iCs/>
          <w:color w:val="auto"/>
          <w:u w:val="single"/>
        </w:rPr>
        <w:t>I am at Imminent risk of homelessness</w:t>
      </w:r>
      <w:r w:rsidRPr="00AC271E">
        <w:rPr>
          <w:rFonts w:ascii="Calibri" w:hAnsi="Calibri" w:cs="Calibri"/>
          <w:iCs/>
          <w:color w:val="auto"/>
        </w:rPr>
        <w:t>:</w:t>
      </w:r>
      <w:r w:rsidRPr="00B63ED5">
        <w:rPr>
          <w:rFonts w:ascii="Calibri" w:hAnsi="Calibri" w:cs="Calibri"/>
          <w:iCs/>
          <w:color w:val="auto"/>
        </w:rPr>
        <w:t xml:space="preserve"> </w:t>
      </w:r>
      <w:r>
        <w:rPr>
          <w:rFonts w:ascii="Calibri" w:hAnsi="Calibri" w:cs="Calibri"/>
          <w:iCs/>
          <w:color w:val="auto"/>
        </w:rPr>
        <w:t xml:space="preserve"> </w:t>
      </w:r>
      <w:r w:rsidRPr="00B63ED5">
        <w:rPr>
          <w:rFonts w:ascii="Calibri" w:hAnsi="Calibri" w:cs="Calibri"/>
          <w:iCs/>
          <w:color w:val="auto"/>
        </w:rPr>
        <w:t xml:space="preserve">will imminently lose </w:t>
      </w:r>
      <w:r>
        <w:rPr>
          <w:rFonts w:ascii="Calibri" w:hAnsi="Calibri" w:cs="Calibri"/>
          <w:iCs/>
          <w:color w:val="auto"/>
        </w:rPr>
        <w:t>my primary nighttime residence</w:t>
      </w:r>
      <w:r w:rsidRPr="00B63ED5">
        <w:rPr>
          <w:rFonts w:ascii="Calibri" w:hAnsi="Calibri" w:cs="Calibri"/>
          <w:iCs/>
          <w:color w:val="auto"/>
        </w:rPr>
        <w:t>: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My r</w:t>
      </w:r>
      <w:r w:rsidRPr="00A15C71">
        <w:rPr>
          <w:rFonts w:ascii="Calibri" w:hAnsi="Calibri" w:cs="Calibri"/>
          <w:iCs/>
          <w:color w:val="auto"/>
        </w:rPr>
        <w:t xml:space="preserve">esidence will be lost within </w:t>
      </w:r>
      <w:r w:rsidR="00CD32EF">
        <w:rPr>
          <w:rFonts w:ascii="Calibri" w:hAnsi="Calibri" w:cs="Calibri"/>
          <w:iCs/>
          <w:color w:val="auto"/>
        </w:rPr>
        <w:t>21</w:t>
      </w:r>
      <w:r w:rsidRPr="00A15C71">
        <w:rPr>
          <w:rFonts w:ascii="Calibri" w:hAnsi="Calibri" w:cs="Calibri"/>
          <w:iCs/>
          <w:color w:val="auto"/>
        </w:rPr>
        <w:t xml:space="preserve"> days of the date of application for homeless assistance</w:t>
      </w:r>
      <w:r>
        <w:rPr>
          <w:rFonts w:ascii="Calibri" w:hAnsi="Calibri" w:cs="Calibri"/>
          <w:iCs/>
          <w:color w:val="auto"/>
        </w:rPr>
        <w:t xml:space="preserve"> </w:t>
      </w:r>
      <w:r w:rsidRPr="00652FA5">
        <w:rPr>
          <w:rFonts w:ascii="Calibri" w:hAnsi="Calibri" w:cs="Calibri"/>
          <w:iCs/>
          <w:color w:val="auto"/>
        </w:rPr>
        <w:t>by court order</w:t>
      </w:r>
      <w:r>
        <w:rPr>
          <w:rFonts w:ascii="Calibri" w:hAnsi="Calibri" w:cs="Calibri"/>
          <w:iCs/>
          <w:color w:val="auto"/>
        </w:rPr>
        <w:t xml:space="preserve"> or the equivalent under applicable state law (formal eviction notice)</w:t>
      </w:r>
      <w:r w:rsidRPr="00A15C71">
        <w:rPr>
          <w:rFonts w:ascii="Calibri" w:hAnsi="Calibri" w:cs="Calibri"/>
          <w:iCs/>
          <w:color w:val="auto"/>
        </w:rPr>
        <w:t>;</w:t>
      </w:r>
      <w:r>
        <w:rPr>
          <w:rFonts w:ascii="Calibri" w:hAnsi="Calibri" w:cs="Calibri"/>
          <w:iCs/>
          <w:color w:val="auto"/>
        </w:rPr>
        <w:t xml:space="preserve">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have n</w:t>
      </w:r>
      <w:r w:rsidRPr="00A15C71">
        <w:rPr>
          <w:rFonts w:ascii="Calibri" w:hAnsi="Calibri" w:cs="Calibri"/>
          <w:iCs/>
          <w:color w:val="auto"/>
        </w:rPr>
        <w:t>o</w:t>
      </w:r>
      <w:r>
        <w:rPr>
          <w:rFonts w:ascii="Calibri" w:hAnsi="Calibri" w:cs="Calibri"/>
          <w:iCs/>
          <w:color w:val="auto"/>
        </w:rPr>
        <w:t>t identified a subsequent residence</w:t>
      </w:r>
      <w:r w:rsidRPr="00A15C71">
        <w:rPr>
          <w:rFonts w:ascii="Calibri" w:hAnsi="Calibri" w:cs="Calibri"/>
          <w:iCs/>
          <w:color w:val="auto"/>
        </w:rPr>
        <w:t xml:space="preserve">;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</w:t>
      </w:r>
      <w:r w:rsidRPr="00A15C71">
        <w:rPr>
          <w:rFonts w:ascii="Calibri" w:hAnsi="Calibri" w:cs="Calibri"/>
          <w:iCs/>
          <w:color w:val="auto"/>
        </w:rPr>
        <w:t xml:space="preserve"> lack the resources or support networks needed to obtain other permanent housing</w:t>
      </w:r>
    </w:p>
    <w:p w:rsidR="00956B09" w:rsidRPr="00A15C71" w:rsidRDefault="00956B09" w:rsidP="00956B09">
      <w:pPr>
        <w:pStyle w:val="Default"/>
        <w:ind w:left="1170" w:hanging="450"/>
        <w:jc w:val="both"/>
        <w:rPr>
          <w:rFonts w:ascii="Calibri" w:hAnsi="Calibri" w:cs="Calibri"/>
        </w:rPr>
      </w:pPr>
    </w:p>
    <w:p w:rsidR="00956B09" w:rsidRPr="0030783D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6"/>
      <w:r>
        <w:rPr>
          <w:rFonts w:ascii="Calibri" w:hAnsi="Calibri" w:cs="Calibri"/>
          <w:iCs/>
          <w:color w:val="auto"/>
        </w:rPr>
        <w:tab/>
      </w:r>
      <w:r w:rsidRPr="002A678E">
        <w:rPr>
          <w:rFonts w:ascii="Calibri" w:hAnsi="Calibri" w:cs="Calibri"/>
          <w:iCs/>
          <w:color w:val="auto"/>
          <w:u w:val="single"/>
        </w:rPr>
        <w:t xml:space="preserve">I am an Unaccompanied Youth </w:t>
      </w:r>
      <w:r w:rsidRPr="009C632E">
        <w:rPr>
          <w:rFonts w:ascii="Calibri" w:hAnsi="Calibri" w:cs="Calibri"/>
          <w:b/>
          <w:iCs/>
          <w:color w:val="auto"/>
          <w:u w:val="single"/>
        </w:rPr>
        <w:t>with Child/ren</w:t>
      </w:r>
      <w:r w:rsidRPr="002A678E">
        <w:rPr>
          <w:rFonts w:ascii="Calibri" w:hAnsi="Calibri" w:cs="Calibri"/>
          <w:iCs/>
          <w:color w:val="auto"/>
          <w:u w:val="single"/>
        </w:rPr>
        <w:t xml:space="preserve"> Who Qualify as Homeless under other Federal statutes:</w:t>
      </w:r>
      <w:r w:rsidRPr="0030783D">
        <w:rPr>
          <w:rFonts w:ascii="Calibri" w:hAnsi="Calibri" w:cs="Calibri"/>
          <w:iCs/>
          <w:color w:val="auto"/>
        </w:rPr>
        <w:t xml:space="preserve"> </w:t>
      </w:r>
      <w:r>
        <w:rPr>
          <w:rFonts w:ascii="Calibri" w:hAnsi="Calibri" w:cs="Calibri"/>
          <w:iCs/>
          <w:color w:val="auto"/>
        </w:rPr>
        <w:t xml:space="preserve"> </w:t>
      </w:r>
      <w:r w:rsidRPr="0030783D">
        <w:rPr>
          <w:rFonts w:ascii="Calibri" w:hAnsi="Calibri" w:cs="Calibri"/>
          <w:iCs/>
          <w:color w:val="auto"/>
        </w:rPr>
        <w:t xml:space="preserve">Unaccompanied </w:t>
      </w:r>
      <w:r>
        <w:rPr>
          <w:rFonts w:ascii="Calibri" w:hAnsi="Calibri" w:cs="Calibri"/>
          <w:iCs/>
          <w:color w:val="auto"/>
        </w:rPr>
        <w:t>Y</w:t>
      </w:r>
      <w:r w:rsidRPr="0030783D">
        <w:rPr>
          <w:rFonts w:ascii="Calibri" w:hAnsi="Calibri" w:cs="Calibri"/>
          <w:iCs/>
          <w:color w:val="auto"/>
        </w:rPr>
        <w:t xml:space="preserve">outh under 25 years of age, </w:t>
      </w:r>
      <w:r>
        <w:rPr>
          <w:rFonts w:ascii="Calibri" w:hAnsi="Calibri" w:cs="Calibri"/>
          <w:iCs/>
          <w:color w:val="auto"/>
        </w:rPr>
        <w:t>with Child/ren</w:t>
      </w:r>
      <w:r w:rsidRPr="0030783D">
        <w:rPr>
          <w:rFonts w:ascii="Calibri" w:hAnsi="Calibri" w:cs="Calibri"/>
          <w:iCs/>
          <w:color w:val="auto"/>
        </w:rPr>
        <w:t xml:space="preserve"> who do</w:t>
      </w:r>
      <w:r>
        <w:rPr>
          <w:rFonts w:ascii="Calibri" w:hAnsi="Calibri" w:cs="Calibri"/>
          <w:iCs/>
          <w:color w:val="auto"/>
        </w:rPr>
        <w:t>es</w:t>
      </w:r>
      <w:r w:rsidRPr="0030783D">
        <w:rPr>
          <w:rFonts w:ascii="Calibri" w:hAnsi="Calibri" w:cs="Calibri"/>
          <w:iCs/>
          <w:color w:val="auto"/>
        </w:rPr>
        <w:t xml:space="preserve"> not otherwise qualify as homeless under this definition, but who: </w:t>
      </w:r>
    </w:p>
    <w:p w:rsidR="00956B09" w:rsidRPr="00D83A83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Is</w:t>
      </w:r>
      <w:r w:rsidRPr="0030783D">
        <w:rPr>
          <w:rFonts w:ascii="Calibri" w:hAnsi="Calibri" w:cs="Calibri"/>
          <w:iCs/>
          <w:color w:val="auto"/>
        </w:rPr>
        <w:t xml:space="preserve"> defined as homeless under </w:t>
      </w:r>
      <w:r>
        <w:rPr>
          <w:rFonts w:ascii="Calibri" w:hAnsi="Calibri" w:cs="Calibri"/>
          <w:iCs/>
          <w:color w:val="auto"/>
        </w:rPr>
        <w:t xml:space="preserve">“other federal statutes”;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D83A83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 w:rsidRPr="00D83A83">
        <w:rPr>
          <w:rFonts w:ascii="Calibri" w:hAnsi="Calibri" w:cs="Calibri"/>
          <w:iCs/>
          <w:color w:val="auto"/>
        </w:rPr>
        <w:t xml:space="preserve">Has </w:t>
      </w:r>
      <w:r>
        <w:rPr>
          <w:rFonts w:ascii="Calibri" w:hAnsi="Calibri" w:cs="Calibri"/>
          <w:iCs/>
          <w:color w:val="auto"/>
        </w:rPr>
        <w:t>not leased, owned, or rented a permanent housing space</w:t>
      </w:r>
      <w:r w:rsidRPr="00D83A83">
        <w:rPr>
          <w:rFonts w:ascii="Calibri" w:hAnsi="Calibri" w:cs="Calibri"/>
          <w:iCs/>
          <w:color w:val="auto"/>
        </w:rPr>
        <w:t xml:space="preserve"> for at least 60 days </w:t>
      </w:r>
      <w:r>
        <w:rPr>
          <w:rFonts w:ascii="Calibri" w:hAnsi="Calibri" w:cs="Calibri"/>
          <w:iCs/>
          <w:color w:val="auto"/>
        </w:rPr>
        <w:t xml:space="preserve">prior to application for assistance;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H</w:t>
      </w:r>
      <w:r w:rsidRPr="00D83A83">
        <w:rPr>
          <w:rFonts w:ascii="Calibri" w:hAnsi="Calibri" w:cs="Calibri"/>
          <w:iCs/>
          <w:color w:val="auto"/>
        </w:rPr>
        <w:t>as had at least two moves within the past 60 days</w:t>
      </w:r>
      <w:r>
        <w:rPr>
          <w:rFonts w:ascii="Calibri" w:hAnsi="Calibri" w:cs="Calibri"/>
          <w:iCs/>
          <w:color w:val="auto"/>
        </w:rPr>
        <w:t xml:space="preserve">; </w:t>
      </w:r>
      <w:r w:rsidRPr="00986621">
        <w:rPr>
          <w:rFonts w:ascii="Calibri" w:hAnsi="Calibri" w:cs="Calibri"/>
          <w:b/>
          <w:iCs/>
          <w:color w:val="auto"/>
        </w:rPr>
        <w:t>AND</w:t>
      </w:r>
    </w:p>
    <w:p w:rsidR="00956B09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Has a chronic disability; </w:t>
      </w:r>
      <w:r w:rsidRPr="00BC00FE">
        <w:rPr>
          <w:rFonts w:ascii="Calibri" w:hAnsi="Calibri" w:cs="Calibri"/>
          <w:b/>
          <w:iCs/>
          <w:color w:val="auto"/>
        </w:rPr>
        <w:t>AND</w:t>
      </w:r>
    </w:p>
    <w:p w:rsidR="00956B09" w:rsidRPr="0030783D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Has</w:t>
      </w:r>
      <w:r w:rsidRPr="00CF1547">
        <w:rPr>
          <w:rFonts w:ascii="Calibri" w:hAnsi="Calibri" w:cs="Calibri"/>
          <w:b/>
          <w:iCs/>
          <w:color w:val="auto"/>
        </w:rPr>
        <w:t xml:space="preserve"> </w:t>
      </w:r>
      <w:r>
        <w:rPr>
          <w:rFonts w:ascii="Calibri" w:hAnsi="Calibri" w:cs="Calibri"/>
          <w:iCs/>
          <w:color w:val="auto"/>
        </w:rPr>
        <w:t>at least two</w:t>
      </w:r>
      <w:r w:rsidRPr="0030783D">
        <w:rPr>
          <w:rFonts w:ascii="Calibri" w:hAnsi="Calibri" w:cs="Calibri"/>
          <w:iCs/>
          <w:color w:val="auto"/>
        </w:rPr>
        <w:t xml:space="preserve"> barriers</w:t>
      </w:r>
      <w:r>
        <w:rPr>
          <w:rFonts w:ascii="Calibri" w:hAnsi="Calibri" w:cs="Calibri"/>
          <w:iCs/>
          <w:color w:val="auto"/>
        </w:rPr>
        <w:t xml:space="preserve"> to employment</w:t>
      </w:r>
    </w:p>
    <w:p w:rsidR="00956B09" w:rsidRDefault="00956B09" w:rsidP="00956B09">
      <w:pPr>
        <w:pStyle w:val="Default"/>
        <w:tabs>
          <w:tab w:val="left" w:pos="900"/>
        </w:tabs>
        <w:ind w:left="360"/>
        <w:jc w:val="both"/>
        <w:rPr>
          <w:rFonts w:ascii="Calibri" w:hAnsi="Calibri" w:cs="Calibri"/>
          <w:iCs/>
          <w:color w:val="auto"/>
        </w:rPr>
      </w:pPr>
    </w:p>
    <w:p w:rsidR="00956B09" w:rsidRPr="002A678E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7"/>
      <w:r>
        <w:rPr>
          <w:rFonts w:ascii="Calibri" w:hAnsi="Calibri" w:cs="Calibri"/>
          <w:iCs/>
          <w:color w:val="auto"/>
        </w:rPr>
        <w:tab/>
      </w:r>
      <w:r w:rsidRPr="002A678E">
        <w:rPr>
          <w:rFonts w:ascii="Calibri" w:hAnsi="Calibri" w:cs="Calibri"/>
          <w:iCs/>
          <w:color w:val="auto"/>
          <w:u w:val="single"/>
        </w:rPr>
        <w:t xml:space="preserve">I am Fleeing, or attempting to flee, domestic violence:  </w:t>
      </w:r>
      <w:r>
        <w:rPr>
          <w:rFonts w:ascii="Calibri" w:hAnsi="Calibri" w:cs="Calibri"/>
          <w:iCs/>
          <w:color w:val="auto"/>
        </w:rPr>
        <w:t>I am</w:t>
      </w:r>
      <w:r w:rsidRPr="000F0C26">
        <w:rPr>
          <w:rFonts w:ascii="Calibri" w:hAnsi="Calibri" w:cs="Calibri"/>
          <w:iCs/>
          <w:color w:val="auto"/>
        </w:rPr>
        <w:t>:</w:t>
      </w:r>
      <w:r>
        <w:rPr>
          <w:rFonts w:ascii="Calibri" w:hAnsi="Calibri" w:cs="Calibri"/>
          <w:iCs/>
          <w:color w:val="auto"/>
        </w:rPr>
        <w:t xml:space="preserve"> (see DV Verification below)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F</w:t>
      </w:r>
      <w:r w:rsidRPr="00A15C71">
        <w:rPr>
          <w:rFonts w:ascii="Calibri" w:hAnsi="Calibri" w:cs="Calibri"/>
          <w:iCs/>
          <w:color w:val="auto"/>
        </w:rPr>
        <w:t>leeing, or attempting to flee, domestic violence;</w:t>
      </w:r>
      <w:r>
        <w:rPr>
          <w:rFonts w:ascii="Calibri" w:hAnsi="Calibri" w:cs="Calibri"/>
          <w:iCs/>
          <w:color w:val="auto"/>
        </w:rPr>
        <w:t xml:space="preserve">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h</w:t>
      </w:r>
      <w:r w:rsidRPr="00A15C71">
        <w:rPr>
          <w:rFonts w:ascii="Calibri" w:hAnsi="Calibri" w:cs="Calibri"/>
          <w:iCs/>
          <w:color w:val="auto"/>
        </w:rPr>
        <w:t>a</w:t>
      </w:r>
      <w:r>
        <w:rPr>
          <w:rFonts w:ascii="Calibri" w:hAnsi="Calibri" w:cs="Calibri"/>
          <w:iCs/>
          <w:color w:val="auto"/>
        </w:rPr>
        <w:t>ve</w:t>
      </w:r>
      <w:r w:rsidRPr="00A15C71">
        <w:rPr>
          <w:rFonts w:ascii="Calibri" w:hAnsi="Calibri" w:cs="Calibri"/>
          <w:iCs/>
          <w:color w:val="auto"/>
        </w:rPr>
        <w:t xml:space="preserve"> no other residence;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B63ED5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l</w:t>
      </w:r>
      <w:r w:rsidRPr="00A15C71">
        <w:rPr>
          <w:rFonts w:ascii="Calibri" w:hAnsi="Calibri" w:cs="Calibri"/>
          <w:iCs/>
          <w:color w:val="auto"/>
        </w:rPr>
        <w:t>ack the resources or support networks to obtain other permanent housing</w:t>
      </w:r>
    </w:p>
    <w:p w:rsidR="00956B09" w:rsidRPr="002A678E" w:rsidRDefault="00956B09" w:rsidP="00956B09">
      <w:pPr>
        <w:pStyle w:val="Default"/>
        <w:tabs>
          <w:tab w:val="left" w:pos="810"/>
        </w:tabs>
        <w:jc w:val="both"/>
        <w:rPr>
          <w:rFonts w:ascii="Calibri" w:hAnsi="Calibri" w:cs="Calibri"/>
          <w:iCs/>
          <w:color w:val="auto"/>
        </w:rPr>
      </w:pPr>
    </w:p>
    <w:p w:rsidR="00956B09" w:rsidRPr="00956B09" w:rsidRDefault="00956B09" w:rsidP="00370F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b/>
          <w:iCs/>
          <w:color w:val="auto"/>
          <w:u w:val="single"/>
        </w:rPr>
      </w:pPr>
      <w:r w:rsidRPr="00956B09">
        <w:rPr>
          <w:rFonts w:ascii="Calibri" w:hAnsi="Calibri" w:cs="Calibri"/>
          <w:b/>
          <w:iCs/>
          <w:color w:val="auto"/>
          <w:u w:val="single"/>
        </w:rPr>
        <w:t>FOR EHA</w:t>
      </w:r>
      <w:r w:rsidR="00CD32EF">
        <w:rPr>
          <w:rFonts w:ascii="Calibri" w:hAnsi="Calibri" w:cs="Calibri"/>
          <w:b/>
          <w:iCs/>
          <w:color w:val="auto"/>
          <w:u w:val="single"/>
        </w:rPr>
        <w:t>, ERA</w:t>
      </w:r>
      <w:bookmarkStart w:id="8" w:name="_GoBack"/>
      <w:bookmarkEnd w:id="8"/>
      <w:r w:rsidR="00BB478A">
        <w:rPr>
          <w:rFonts w:ascii="Calibri" w:hAnsi="Calibri" w:cs="Calibri"/>
          <w:b/>
          <w:iCs/>
          <w:color w:val="auto"/>
          <w:u w:val="single"/>
        </w:rPr>
        <w:t>,</w:t>
      </w:r>
      <w:r w:rsidRPr="00956B09">
        <w:rPr>
          <w:rFonts w:ascii="Calibri" w:hAnsi="Calibri" w:cs="Calibri"/>
          <w:b/>
          <w:iCs/>
          <w:color w:val="auto"/>
          <w:u w:val="single"/>
        </w:rPr>
        <w:t xml:space="preserve"> </w:t>
      </w:r>
      <w:r w:rsidR="00CD32EF">
        <w:rPr>
          <w:rFonts w:ascii="Calibri" w:hAnsi="Calibri" w:cs="Calibri"/>
          <w:b/>
          <w:iCs/>
          <w:color w:val="auto"/>
          <w:u w:val="single"/>
        </w:rPr>
        <w:t xml:space="preserve">and </w:t>
      </w:r>
      <w:r w:rsidRPr="00956B09">
        <w:rPr>
          <w:rFonts w:ascii="Calibri" w:hAnsi="Calibri" w:cs="Calibri"/>
          <w:b/>
          <w:iCs/>
          <w:color w:val="auto"/>
          <w:u w:val="single"/>
        </w:rPr>
        <w:t>HSP</w:t>
      </w:r>
      <w:r w:rsidR="00BB478A">
        <w:rPr>
          <w:rFonts w:ascii="Calibri" w:hAnsi="Calibri" w:cs="Calibri"/>
          <w:b/>
          <w:iCs/>
          <w:color w:val="auto"/>
          <w:u w:val="single"/>
        </w:rPr>
        <w:t xml:space="preserve"> </w:t>
      </w:r>
      <w:r w:rsidRPr="00956B09">
        <w:rPr>
          <w:rFonts w:ascii="Calibri" w:hAnsi="Calibri" w:cs="Calibri"/>
          <w:b/>
          <w:iCs/>
          <w:color w:val="auto"/>
          <w:u w:val="single"/>
        </w:rPr>
        <w:t>Assistance ONLY:</w:t>
      </w:r>
    </w:p>
    <w:p w:rsidR="00956B09" w:rsidRPr="002A678E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r>
        <w:rPr>
          <w:rFonts w:ascii="Calibri" w:hAnsi="Calibri" w:cs="Calibri"/>
          <w:iCs/>
          <w:color w:val="auto"/>
        </w:rPr>
        <w:tab/>
      </w:r>
      <w:r w:rsidRPr="002A678E">
        <w:rPr>
          <w:rFonts w:ascii="Calibri" w:hAnsi="Calibri" w:cs="Calibri"/>
          <w:iCs/>
          <w:color w:val="auto"/>
          <w:u w:val="single"/>
        </w:rPr>
        <w:t xml:space="preserve">I am </w:t>
      </w:r>
      <w:r w:rsidR="00983258">
        <w:rPr>
          <w:rFonts w:ascii="Calibri" w:hAnsi="Calibri" w:cs="Calibri"/>
          <w:iCs/>
          <w:color w:val="auto"/>
          <w:u w:val="single"/>
        </w:rPr>
        <w:t>unstably housed:</w:t>
      </w:r>
    </w:p>
    <w:p w:rsidR="00956B09" w:rsidRPr="00A15C71" w:rsidRDefault="00983258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do not otherwise qualify as homeless as described in any definition above</w:t>
      </w:r>
      <w:r w:rsidR="00956B09" w:rsidRPr="00A15C71">
        <w:rPr>
          <w:rFonts w:ascii="Calibri" w:hAnsi="Calibri" w:cs="Calibri"/>
          <w:iCs/>
          <w:color w:val="auto"/>
        </w:rPr>
        <w:t>;</w:t>
      </w:r>
      <w:r w:rsidR="00956B09">
        <w:rPr>
          <w:rFonts w:ascii="Calibri" w:hAnsi="Calibri" w:cs="Calibri"/>
          <w:iCs/>
          <w:color w:val="auto"/>
        </w:rPr>
        <w:t xml:space="preserve"> </w:t>
      </w:r>
      <w:r w:rsidR="00956B09"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A15C71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h</w:t>
      </w:r>
      <w:r w:rsidRPr="00A15C71">
        <w:rPr>
          <w:rFonts w:ascii="Calibri" w:hAnsi="Calibri" w:cs="Calibri"/>
          <w:iCs/>
          <w:color w:val="auto"/>
        </w:rPr>
        <w:t>a</w:t>
      </w:r>
      <w:r>
        <w:rPr>
          <w:rFonts w:ascii="Calibri" w:hAnsi="Calibri" w:cs="Calibri"/>
          <w:iCs/>
          <w:color w:val="auto"/>
        </w:rPr>
        <w:t>ve</w:t>
      </w:r>
      <w:r w:rsidRPr="00A15C71">
        <w:rPr>
          <w:rFonts w:ascii="Calibri" w:hAnsi="Calibri" w:cs="Calibri"/>
          <w:iCs/>
          <w:color w:val="auto"/>
        </w:rPr>
        <w:t xml:space="preserve"> </w:t>
      </w:r>
      <w:r w:rsidR="00983258">
        <w:rPr>
          <w:rFonts w:ascii="Calibri" w:hAnsi="Calibri" w:cs="Calibri"/>
          <w:iCs/>
          <w:color w:val="auto"/>
        </w:rPr>
        <w:t>been notified that I must vacate my current residence</w:t>
      </w:r>
      <w:r w:rsidRPr="00A15C71">
        <w:rPr>
          <w:rFonts w:ascii="Calibri" w:hAnsi="Calibri" w:cs="Calibri"/>
          <w:iCs/>
          <w:color w:val="auto"/>
        </w:rPr>
        <w:t xml:space="preserve">; </w:t>
      </w:r>
      <w:r w:rsidRPr="00CF1547">
        <w:rPr>
          <w:rFonts w:ascii="Calibri" w:hAnsi="Calibri" w:cs="Calibri"/>
          <w:b/>
          <w:iCs/>
          <w:color w:val="auto"/>
        </w:rPr>
        <w:t>AND</w:t>
      </w:r>
    </w:p>
    <w:p w:rsidR="00956B09" w:rsidRPr="00B63ED5" w:rsidRDefault="00956B09" w:rsidP="00956B09">
      <w:pPr>
        <w:pStyle w:val="Default"/>
        <w:numPr>
          <w:ilvl w:val="0"/>
          <w:numId w:val="3"/>
        </w:numPr>
        <w:tabs>
          <w:tab w:val="left" w:pos="810"/>
        </w:tabs>
        <w:ind w:left="81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>I l</w:t>
      </w:r>
      <w:r w:rsidRPr="00A15C71">
        <w:rPr>
          <w:rFonts w:ascii="Calibri" w:hAnsi="Calibri" w:cs="Calibri"/>
          <w:iCs/>
          <w:color w:val="auto"/>
        </w:rPr>
        <w:t>ack the resources or support networks to obtain other permanent housing</w:t>
      </w:r>
    </w:p>
    <w:p w:rsidR="00956B09" w:rsidRPr="00384C40" w:rsidRDefault="00956B09" w:rsidP="00956B09">
      <w:pPr>
        <w:rPr>
          <w:rFonts w:ascii="Arial" w:hAnsi="Arial" w:cs="Arial"/>
          <w:sz w:val="22"/>
          <w:szCs w:val="22"/>
        </w:rPr>
      </w:pPr>
    </w:p>
    <w:p w:rsidR="00956B09" w:rsidRPr="00384C40" w:rsidRDefault="00370F42" w:rsidP="00370F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ESG Assistance ONLY: </w:t>
      </w:r>
      <w:r w:rsidR="00956B09">
        <w:rPr>
          <w:rFonts w:ascii="Arial" w:hAnsi="Arial" w:cs="Arial"/>
          <w:b/>
          <w:sz w:val="22"/>
          <w:szCs w:val="22"/>
        </w:rPr>
        <w:t xml:space="preserve">If you are </w:t>
      </w:r>
      <w:r>
        <w:rPr>
          <w:rFonts w:ascii="Arial" w:hAnsi="Arial" w:cs="Arial"/>
          <w:b/>
          <w:sz w:val="22"/>
          <w:szCs w:val="22"/>
        </w:rPr>
        <w:t>At-Risk of Homelessness</w:t>
      </w:r>
      <w:r w:rsidR="00956B09">
        <w:rPr>
          <w:rFonts w:ascii="Arial" w:hAnsi="Arial" w:cs="Arial"/>
          <w:b/>
          <w:sz w:val="22"/>
          <w:szCs w:val="22"/>
        </w:rPr>
        <w:t xml:space="preserve">, </w:t>
      </w:r>
      <w:r w:rsidR="00956B09" w:rsidRPr="00384C40">
        <w:rPr>
          <w:rFonts w:ascii="Arial" w:hAnsi="Arial" w:cs="Arial"/>
          <w:b/>
          <w:sz w:val="22"/>
          <w:szCs w:val="22"/>
        </w:rPr>
        <w:t>Check only one</w:t>
      </w:r>
      <w:r>
        <w:rPr>
          <w:rFonts w:ascii="Arial" w:hAnsi="Arial" w:cs="Arial"/>
          <w:b/>
          <w:sz w:val="22"/>
          <w:szCs w:val="22"/>
        </w:rPr>
        <w:t xml:space="preserve"> condition</w:t>
      </w:r>
      <w:r w:rsidR="00956B09" w:rsidRPr="00384C40">
        <w:rPr>
          <w:rFonts w:ascii="Arial" w:hAnsi="Arial" w:cs="Arial"/>
          <w:b/>
          <w:sz w:val="22"/>
          <w:szCs w:val="22"/>
        </w:rPr>
        <w:t>:</w:t>
      </w:r>
    </w:p>
    <w:p w:rsidR="00956B09" w:rsidRPr="00FE4F14" w:rsidRDefault="00E62026" w:rsidP="00956B09">
      <w:pPr>
        <w:spacing w:before="120" w:after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have an annual income below 30% of area median income; </w:t>
      </w:r>
      <w:r w:rsidRPr="00E62026">
        <w:rPr>
          <w:rFonts w:ascii="Calibri" w:hAnsi="Calibri" w:cs="Calibri"/>
          <w:b/>
          <w:color w:val="000000"/>
          <w:sz w:val="24"/>
          <w:szCs w:val="24"/>
        </w:rPr>
        <w:t xml:space="preserve">AND </w:t>
      </w:r>
      <w:r w:rsidR="00956B09">
        <w:rPr>
          <w:rFonts w:ascii="Calibri" w:hAnsi="Calibri" w:cs="Calibri"/>
          <w:color w:val="000000"/>
          <w:sz w:val="24"/>
          <w:szCs w:val="24"/>
        </w:rPr>
        <w:t>I d</w:t>
      </w:r>
      <w:r w:rsidR="00956B09" w:rsidRPr="005B35CF">
        <w:rPr>
          <w:rFonts w:ascii="Calibri" w:hAnsi="Calibri" w:cs="Calibri"/>
          <w:color w:val="000000"/>
          <w:sz w:val="24"/>
          <w:szCs w:val="24"/>
        </w:rPr>
        <w:t xml:space="preserve">o not have </w:t>
      </w:r>
      <w:r w:rsidR="00956B09" w:rsidRPr="00FE4F14">
        <w:rPr>
          <w:rFonts w:ascii="Calibri" w:hAnsi="Calibri" w:cs="Calibri"/>
          <w:color w:val="000000"/>
          <w:sz w:val="24"/>
          <w:szCs w:val="24"/>
        </w:rPr>
        <w:t>sufficient resources</w:t>
      </w:r>
      <w:r>
        <w:rPr>
          <w:rFonts w:ascii="Calibri" w:hAnsi="Calibri" w:cs="Calibri"/>
          <w:color w:val="000000"/>
          <w:sz w:val="24"/>
          <w:szCs w:val="24"/>
        </w:rPr>
        <w:t xml:space="preserve"> or </w:t>
      </w:r>
      <w:r w:rsidR="00956B09" w:rsidRPr="00FE4F14">
        <w:rPr>
          <w:rFonts w:ascii="Calibri" w:hAnsi="Calibri" w:cs="Calibri"/>
          <w:color w:val="000000"/>
          <w:sz w:val="24"/>
          <w:szCs w:val="24"/>
        </w:rPr>
        <w:t xml:space="preserve">support networks immediately available to </w:t>
      </w:r>
      <w:r>
        <w:rPr>
          <w:rFonts w:ascii="Calibri" w:hAnsi="Calibri" w:cs="Calibri"/>
          <w:color w:val="000000"/>
          <w:sz w:val="24"/>
          <w:szCs w:val="24"/>
        </w:rPr>
        <w:t>prevent me from moving to an emergency shelter or another place defined in Category 1 of the “homeless definition”</w:t>
      </w:r>
      <w:r w:rsidR="00956B09">
        <w:rPr>
          <w:rFonts w:ascii="Calibri" w:hAnsi="Calibri" w:cs="Calibri"/>
          <w:color w:val="000000"/>
          <w:sz w:val="24"/>
          <w:szCs w:val="24"/>
        </w:rPr>
        <w:t>;</w:t>
      </w:r>
      <w:r w:rsidR="00956B09" w:rsidRPr="00FE4F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56B09" w:rsidRPr="00FE4F14">
        <w:rPr>
          <w:rFonts w:ascii="Calibri" w:hAnsi="Calibri" w:cs="Calibri"/>
          <w:b/>
          <w:color w:val="000000"/>
          <w:sz w:val="24"/>
          <w:szCs w:val="24"/>
        </w:rPr>
        <w:t xml:space="preserve">AND </w:t>
      </w:r>
      <w:r w:rsidR="00956B09" w:rsidRPr="00FE4F14">
        <w:rPr>
          <w:rFonts w:ascii="Calibri" w:hAnsi="Calibri" w:cs="Calibri"/>
          <w:color w:val="000000"/>
          <w:sz w:val="24"/>
          <w:szCs w:val="24"/>
        </w:rPr>
        <w:t>I meet one of the following conditions:</w:t>
      </w:r>
    </w:p>
    <w:p w:rsidR="00956B09" w:rsidRPr="00A15C71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9"/>
      <w:r>
        <w:rPr>
          <w:rFonts w:ascii="Calibri" w:hAnsi="Calibri" w:cs="Calibri"/>
          <w:iCs/>
          <w:color w:val="auto"/>
        </w:rPr>
        <w:tab/>
      </w:r>
      <w:r w:rsidRPr="00A15C71">
        <w:rPr>
          <w:rFonts w:ascii="Calibri" w:hAnsi="Calibri" w:cs="Calibri"/>
          <w:iCs/>
          <w:color w:val="auto"/>
        </w:rPr>
        <w:t>Ha</w:t>
      </w:r>
      <w:r>
        <w:rPr>
          <w:rFonts w:ascii="Calibri" w:hAnsi="Calibri" w:cs="Calibri"/>
          <w:iCs/>
          <w:color w:val="auto"/>
        </w:rPr>
        <w:t>ve</w:t>
      </w:r>
      <w:r w:rsidRPr="00A15C71">
        <w:rPr>
          <w:rFonts w:ascii="Calibri" w:hAnsi="Calibri" w:cs="Calibri"/>
          <w:iCs/>
          <w:color w:val="auto"/>
        </w:rPr>
        <w:t xml:space="preserve"> moved because of economic reasons </w:t>
      </w:r>
      <w:r>
        <w:rPr>
          <w:rFonts w:ascii="Calibri" w:hAnsi="Calibri" w:cs="Calibri"/>
          <w:iCs/>
          <w:color w:val="auto"/>
        </w:rPr>
        <w:t>(</w:t>
      </w:r>
      <w:r w:rsidRPr="00A15C71">
        <w:rPr>
          <w:rFonts w:ascii="Calibri" w:hAnsi="Calibri" w:cs="Calibri"/>
          <w:iCs/>
          <w:color w:val="auto"/>
        </w:rPr>
        <w:t>2</w:t>
      </w:r>
      <w:r>
        <w:rPr>
          <w:rFonts w:ascii="Calibri" w:hAnsi="Calibri" w:cs="Calibri"/>
          <w:iCs/>
          <w:color w:val="auto"/>
        </w:rPr>
        <w:t>) two</w:t>
      </w:r>
      <w:r w:rsidRPr="00A15C71">
        <w:rPr>
          <w:rFonts w:ascii="Calibri" w:hAnsi="Calibri" w:cs="Calibri"/>
          <w:iCs/>
          <w:color w:val="auto"/>
        </w:rPr>
        <w:t xml:space="preserve"> or more times during the 60 days immediately preceding the application for assistance; </w:t>
      </w:r>
      <w:r w:rsidRPr="000342CB">
        <w:rPr>
          <w:rFonts w:ascii="Calibri" w:hAnsi="Calibri" w:cs="Calibri"/>
          <w:b/>
          <w:iCs/>
          <w:color w:val="auto"/>
        </w:rPr>
        <w:t>OR</w:t>
      </w:r>
    </w:p>
    <w:p w:rsidR="00956B09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b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10"/>
      <w:r>
        <w:rPr>
          <w:rFonts w:ascii="Calibri" w:hAnsi="Calibri" w:cs="Calibri"/>
          <w:iCs/>
          <w:color w:val="auto"/>
        </w:rPr>
        <w:tab/>
        <w:t>Am</w:t>
      </w:r>
      <w:r w:rsidRPr="00A15C71">
        <w:rPr>
          <w:rFonts w:ascii="Calibri" w:hAnsi="Calibri" w:cs="Calibri"/>
          <w:iCs/>
          <w:color w:val="auto"/>
        </w:rPr>
        <w:t xml:space="preserve"> living in the home of another because of economic hardship</w:t>
      </w:r>
      <w:r>
        <w:rPr>
          <w:rFonts w:ascii="Calibri" w:hAnsi="Calibri" w:cs="Calibri"/>
          <w:iCs/>
          <w:color w:val="auto"/>
        </w:rPr>
        <w:t xml:space="preserve"> on a short-term/temporary basis – Date that this housing will end: __________________________________</w:t>
      </w:r>
      <w:r w:rsidRPr="00A15C71">
        <w:rPr>
          <w:rFonts w:ascii="Calibri" w:hAnsi="Calibri" w:cs="Calibri"/>
          <w:iCs/>
          <w:color w:val="auto"/>
        </w:rPr>
        <w:t xml:space="preserve">; </w:t>
      </w:r>
      <w:r w:rsidRPr="000342CB">
        <w:rPr>
          <w:rFonts w:ascii="Calibri" w:hAnsi="Calibri" w:cs="Calibri"/>
          <w:b/>
          <w:iCs/>
          <w:color w:val="auto"/>
        </w:rPr>
        <w:t>OR</w:t>
      </w:r>
    </w:p>
    <w:p w:rsidR="00E62026" w:rsidRPr="00A15C71" w:rsidRDefault="00E62026" w:rsidP="00E62026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r>
        <w:rPr>
          <w:rFonts w:ascii="Calibri" w:hAnsi="Calibri" w:cs="Calibri"/>
          <w:iCs/>
          <w:color w:val="auto"/>
        </w:rPr>
        <w:tab/>
        <w:t>I have been notified that my right to occupy my current housing will be terminated within 21 days after the date of application for assistance</w:t>
      </w:r>
      <w:r w:rsidRPr="00A15C71">
        <w:rPr>
          <w:rFonts w:ascii="Calibri" w:hAnsi="Calibri" w:cs="Calibri"/>
          <w:iCs/>
          <w:color w:val="auto"/>
        </w:rPr>
        <w:t xml:space="preserve">; </w:t>
      </w:r>
      <w:r w:rsidRPr="000342CB">
        <w:rPr>
          <w:rFonts w:ascii="Calibri" w:hAnsi="Calibri" w:cs="Calibri"/>
          <w:b/>
          <w:iCs/>
          <w:color w:val="auto"/>
        </w:rPr>
        <w:t>OR</w:t>
      </w:r>
    </w:p>
    <w:p w:rsidR="00956B09" w:rsidRPr="00A15C71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11"/>
      <w:r>
        <w:rPr>
          <w:rFonts w:ascii="Calibri" w:hAnsi="Calibri" w:cs="Calibri"/>
          <w:iCs/>
          <w:color w:val="auto"/>
        </w:rPr>
        <w:tab/>
        <w:t>I l</w:t>
      </w:r>
      <w:r w:rsidRPr="00A15C71">
        <w:rPr>
          <w:rFonts w:ascii="Calibri" w:hAnsi="Calibri" w:cs="Calibri"/>
          <w:iCs/>
          <w:color w:val="auto"/>
        </w:rPr>
        <w:t xml:space="preserve">ive in a hotel or motel and the cost is </w:t>
      </w:r>
      <w:r w:rsidRPr="00B62438">
        <w:rPr>
          <w:rFonts w:ascii="Calibri" w:hAnsi="Calibri" w:cs="Calibri"/>
          <w:iCs/>
          <w:color w:val="auto"/>
          <w:u w:val="single"/>
        </w:rPr>
        <w:t>not</w:t>
      </w:r>
      <w:r w:rsidRPr="00A15C71">
        <w:rPr>
          <w:rFonts w:ascii="Calibri" w:hAnsi="Calibri" w:cs="Calibri"/>
          <w:iCs/>
          <w:color w:val="auto"/>
        </w:rPr>
        <w:t xml:space="preserve"> paid for by charitable organizations or by Federal, State, or local government programs for low-income individuals; </w:t>
      </w:r>
      <w:r w:rsidRPr="000342CB">
        <w:rPr>
          <w:rFonts w:ascii="Calibri" w:hAnsi="Calibri" w:cs="Calibri"/>
          <w:b/>
          <w:iCs/>
          <w:color w:val="auto"/>
        </w:rPr>
        <w:t>OR</w:t>
      </w:r>
    </w:p>
    <w:p w:rsidR="00956B09" w:rsidRPr="00A15C71" w:rsidRDefault="00956B09" w:rsidP="00956B09">
      <w:pPr>
        <w:pStyle w:val="Default"/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12"/>
      <w:r>
        <w:rPr>
          <w:rFonts w:ascii="Calibri" w:hAnsi="Calibri" w:cs="Calibri"/>
          <w:iCs/>
          <w:color w:val="auto"/>
        </w:rPr>
        <w:tab/>
        <w:t>I l</w:t>
      </w:r>
      <w:r w:rsidRPr="00A15C71">
        <w:rPr>
          <w:rFonts w:ascii="Calibri" w:hAnsi="Calibri" w:cs="Calibri"/>
          <w:iCs/>
          <w:color w:val="auto"/>
        </w:rPr>
        <w:t>ive in a S</w:t>
      </w:r>
      <w:r>
        <w:rPr>
          <w:rFonts w:ascii="Calibri" w:hAnsi="Calibri" w:cs="Calibri"/>
          <w:iCs/>
          <w:color w:val="auto"/>
        </w:rPr>
        <w:t xml:space="preserve">ingle </w:t>
      </w:r>
      <w:r w:rsidRPr="00A15C71">
        <w:rPr>
          <w:rFonts w:ascii="Calibri" w:hAnsi="Calibri" w:cs="Calibri"/>
          <w:iCs/>
          <w:color w:val="auto"/>
        </w:rPr>
        <w:t>R</w:t>
      </w:r>
      <w:r>
        <w:rPr>
          <w:rFonts w:ascii="Calibri" w:hAnsi="Calibri" w:cs="Calibri"/>
          <w:iCs/>
          <w:color w:val="auto"/>
        </w:rPr>
        <w:t xml:space="preserve">oom </w:t>
      </w:r>
      <w:r w:rsidRPr="00A15C71">
        <w:rPr>
          <w:rFonts w:ascii="Calibri" w:hAnsi="Calibri" w:cs="Calibri"/>
          <w:iCs/>
          <w:color w:val="auto"/>
        </w:rPr>
        <w:t>O</w:t>
      </w:r>
      <w:r>
        <w:rPr>
          <w:rFonts w:ascii="Calibri" w:hAnsi="Calibri" w:cs="Calibri"/>
          <w:iCs/>
          <w:color w:val="auto"/>
        </w:rPr>
        <w:t>ccupancy</w:t>
      </w:r>
      <w:r w:rsidRPr="00A15C71">
        <w:rPr>
          <w:rFonts w:ascii="Calibri" w:hAnsi="Calibri" w:cs="Calibri"/>
          <w:iCs/>
          <w:color w:val="auto"/>
        </w:rPr>
        <w:t xml:space="preserve"> or efficiency apartment unit in which there resides more than </w:t>
      </w:r>
      <w:r>
        <w:rPr>
          <w:rFonts w:ascii="Calibri" w:hAnsi="Calibri" w:cs="Calibri"/>
          <w:iCs/>
          <w:color w:val="auto"/>
        </w:rPr>
        <w:t>(</w:t>
      </w:r>
      <w:r w:rsidRPr="00A15C71">
        <w:rPr>
          <w:rFonts w:ascii="Calibri" w:hAnsi="Calibri" w:cs="Calibri"/>
          <w:iCs/>
          <w:color w:val="auto"/>
        </w:rPr>
        <w:t>2</w:t>
      </w:r>
      <w:r>
        <w:rPr>
          <w:rFonts w:ascii="Calibri" w:hAnsi="Calibri" w:cs="Calibri"/>
          <w:iCs/>
          <w:color w:val="auto"/>
        </w:rPr>
        <w:t>) two</w:t>
      </w:r>
      <w:r w:rsidRPr="00A15C71">
        <w:rPr>
          <w:rFonts w:ascii="Calibri" w:hAnsi="Calibri" w:cs="Calibri"/>
          <w:iCs/>
          <w:color w:val="auto"/>
        </w:rPr>
        <w:t xml:space="preserve"> persons</w:t>
      </w:r>
      <w:r w:rsidR="00E62026">
        <w:rPr>
          <w:rFonts w:ascii="Calibri" w:hAnsi="Calibri" w:cs="Calibri"/>
          <w:iCs/>
          <w:color w:val="auto"/>
        </w:rPr>
        <w:t xml:space="preserve"> or in a larger housing unit in which there resides more than one and a half (1½) persons per room</w:t>
      </w:r>
      <w:r w:rsidRPr="00A15C71">
        <w:rPr>
          <w:rFonts w:ascii="Calibri" w:hAnsi="Calibri" w:cs="Calibri"/>
          <w:iCs/>
          <w:color w:val="auto"/>
        </w:rPr>
        <w:t xml:space="preserve">; </w:t>
      </w:r>
      <w:r w:rsidRPr="000342CB">
        <w:rPr>
          <w:rFonts w:ascii="Calibri" w:hAnsi="Calibri" w:cs="Calibri"/>
          <w:b/>
          <w:iCs/>
          <w:color w:val="auto"/>
        </w:rPr>
        <w:t>OR</w:t>
      </w:r>
    </w:p>
    <w:p w:rsidR="00956B09" w:rsidRDefault="00956B09" w:rsidP="00956B09">
      <w:pPr>
        <w:pStyle w:val="Default"/>
        <w:pBdr>
          <w:bottom w:val="single" w:sz="12" w:space="1" w:color="auto"/>
        </w:pBdr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ascii="Calibri" w:hAnsi="Calibri" w:cs="Calibri"/>
          <w:iCs/>
          <w:color w:val="auto"/>
        </w:rPr>
        <w:instrText xml:space="preserve"> FORMCHECKBOX </w:instrText>
      </w:r>
      <w:r w:rsidR="00CD32EF">
        <w:rPr>
          <w:rFonts w:ascii="Calibri" w:hAnsi="Calibri" w:cs="Calibri"/>
          <w:iCs/>
          <w:color w:val="auto"/>
        </w:rPr>
      </w:r>
      <w:r w:rsidR="00CD32EF">
        <w:rPr>
          <w:rFonts w:ascii="Calibri" w:hAnsi="Calibri" w:cs="Calibri"/>
          <w:iCs/>
          <w:color w:val="auto"/>
        </w:rPr>
        <w:fldChar w:fldCharType="separate"/>
      </w:r>
      <w:r>
        <w:rPr>
          <w:rFonts w:ascii="Calibri" w:hAnsi="Calibri" w:cs="Calibri"/>
          <w:iCs/>
          <w:color w:val="auto"/>
        </w:rPr>
        <w:fldChar w:fldCharType="end"/>
      </w:r>
      <w:bookmarkEnd w:id="13"/>
      <w:r>
        <w:rPr>
          <w:rFonts w:ascii="Calibri" w:hAnsi="Calibri" w:cs="Calibri"/>
          <w:iCs/>
          <w:color w:val="auto"/>
        </w:rPr>
        <w:tab/>
        <w:t>I am</w:t>
      </w:r>
      <w:r w:rsidRPr="00A15C71">
        <w:rPr>
          <w:rFonts w:ascii="Calibri" w:hAnsi="Calibri" w:cs="Calibri"/>
          <w:iCs/>
          <w:color w:val="auto"/>
        </w:rPr>
        <w:t xml:space="preserve"> exiting a publicly funded institution or system of care</w:t>
      </w:r>
    </w:p>
    <w:p w:rsidR="00370F42" w:rsidRDefault="00370F42" w:rsidP="00956B09">
      <w:pPr>
        <w:pStyle w:val="Default"/>
        <w:pBdr>
          <w:bottom w:val="single" w:sz="12" w:space="1" w:color="auto"/>
        </w:pBdr>
        <w:tabs>
          <w:tab w:val="left" w:pos="1890"/>
        </w:tabs>
        <w:spacing w:after="120"/>
        <w:ind w:left="450" w:hanging="450"/>
        <w:jc w:val="both"/>
        <w:rPr>
          <w:rFonts w:ascii="Calibri" w:hAnsi="Calibri" w:cs="Calibri"/>
          <w:iCs/>
          <w:color w:val="auto"/>
        </w:rPr>
      </w:pPr>
    </w:p>
    <w:p w:rsidR="00956B09" w:rsidRPr="00384C40" w:rsidRDefault="00956B09" w:rsidP="00826DE1">
      <w:pPr>
        <w:jc w:val="both"/>
        <w:rPr>
          <w:rFonts w:ascii="Arial" w:hAnsi="Arial" w:cs="Arial"/>
          <w:b/>
          <w:sz w:val="22"/>
          <w:szCs w:val="22"/>
        </w:rPr>
      </w:pPr>
      <w:r w:rsidRPr="00384C40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 xml:space="preserve">hereby </w:t>
      </w:r>
      <w:r w:rsidRPr="00384C40">
        <w:rPr>
          <w:rFonts w:ascii="Arial" w:hAnsi="Arial" w:cs="Arial"/>
          <w:b/>
          <w:sz w:val="22"/>
          <w:szCs w:val="22"/>
        </w:rPr>
        <w:t>certify</w:t>
      </w:r>
      <w:r>
        <w:rPr>
          <w:rFonts w:ascii="Arial" w:hAnsi="Arial" w:cs="Arial"/>
          <w:b/>
          <w:sz w:val="22"/>
          <w:szCs w:val="22"/>
        </w:rPr>
        <w:t>, under penalty of perjury,</w:t>
      </w:r>
      <w:r w:rsidRPr="00384C40">
        <w:rPr>
          <w:rFonts w:ascii="Arial" w:hAnsi="Arial" w:cs="Arial"/>
          <w:b/>
          <w:sz w:val="22"/>
          <w:szCs w:val="22"/>
        </w:rPr>
        <w:t xml:space="preserve"> </w:t>
      </w:r>
      <w:r w:rsidRPr="004373EE">
        <w:rPr>
          <w:rFonts w:ascii="Arial" w:hAnsi="Arial" w:cs="Arial"/>
          <w:b/>
          <w:sz w:val="22"/>
          <w:szCs w:val="22"/>
        </w:rPr>
        <w:t>that I have not knowingly made, used, or caused to be made or used, a false record or statement material to a false or fraudulent claim and certify</w:t>
      </w:r>
      <w:r w:rsidRPr="00384C40">
        <w:rPr>
          <w:rFonts w:ascii="Arial" w:hAnsi="Arial" w:cs="Arial"/>
          <w:sz w:val="22"/>
          <w:szCs w:val="22"/>
        </w:rPr>
        <w:t xml:space="preserve"> </w:t>
      </w:r>
      <w:r w:rsidRPr="00384C40">
        <w:rPr>
          <w:rFonts w:ascii="Arial" w:hAnsi="Arial" w:cs="Arial"/>
          <w:b/>
          <w:sz w:val="22"/>
          <w:szCs w:val="22"/>
        </w:rPr>
        <w:t xml:space="preserve">that </w:t>
      </w:r>
      <w:r>
        <w:rPr>
          <w:rFonts w:ascii="Arial" w:hAnsi="Arial" w:cs="Arial"/>
          <w:b/>
          <w:sz w:val="22"/>
          <w:szCs w:val="22"/>
        </w:rPr>
        <w:t>this information,</w:t>
      </w:r>
      <w:r w:rsidRPr="00384C40">
        <w:rPr>
          <w:rFonts w:ascii="Arial" w:hAnsi="Arial" w:cs="Arial"/>
          <w:b/>
          <w:sz w:val="22"/>
          <w:szCs w:val="22"/>
        </w:rPr>
        <w:t xml:space="preserve"> to determine my household eligibility for assistance</w:t>
      </w:r>
      <w:r>
        <w:rPr>
          <w:rFonts w:ascii="Arial" w:hAnsi="Arial" w:cs="Arial"/>
          <w:b/>
          <w:sz w:val="22"/>
          <w:szCs w:val="22"/>
        </w:rPr>
        <w:t>,</w:t>
      </w:r>
      <w:r w:rsidRPr="00384C40">
        <w:rPr>
          <w:rFonts w:ascii="Arial" w:hAnsi="Arial" w:cs="Arial"/>
          <w:b/>
          <w:sz w:val="22"/>
          <w:szCs w:val="22"/>
        </w:rPr>
        <w:t xml:space="preserve"> is true, accurate and complete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1DDE">
        <w:rPr>
          <w:rFonts w:ascii="Arial" w:hAnsi="Arial" w:cs="Arial"/>
          <w:b/>
          <w:sz w:val="22"/>
          <w:szCs w:val="22"/>
        </w:rPr>
        <w:t xml:space="preserve">and that I do not have any documents or forms in my possession, nor am I able to obtain such documents to verify homelessness at risk of </w:t>
      </w:r>
      <w:r w:rsidR="009B6E43">
        <w:rPr>
          <w:rFonts w:ascii="Arial" w:hAnsi="Arial" w:cs="Arial"/>
          <w:b/>
          <w:sz w:val="22"/>
          <w:szCs w:val="22"/>
        </w:rPr>
        <w:t>homelessness</w:t>
      </w:r>
      <w:r w:rsidRPr="00401DDE">
        <w:rPr>
          <w:rFonts w:ascii="Arial" w:hAnsi="Arial" w:cs="Arial"/>
          <w:b/>
          <w:sz w:val="22"/>
          <w:szCs w:val="22"/>
        </w:rPr>
        <w:t>.</w:t>
      </w:r>
    </w:p>
    <w:p w:rsidR="00956B09" w:rsidRDefault="00956B09" w:rsidP="00956B09">
      <w:pPr>
        <w:rPr>
          <w:rFonts w:ascii="Arial" w:hAnsi="Arial" w:cs="Arial"/>
          <w:sz w:val="22"/>
          <w:szCs w:val="22"/>
        </w:rPr>
      </w:pPr>
    </w:p>
    <w:p w:rsidR="00956B09" w:rsidRDefault="00956B09" w:rsidP="00956B09">
      <w:pPr>
        <w:rPr>
          <w:rFonts w:ascii="Arial" w:hAnsi="Arial" w:cs="Arial"/>
          <w:sz w:val="22"/>
          <w:szCs w:val="22"/>
        </w:rPr>
      </w:pPr>
    </w:p>
    <w:p w:rsidR="00956B09" w:rsidRPr="00384C40" w:rsidRDefault="00956B09" w:rsidP="00956B09">
      <w:pPr>
        <w:rPr>
          <w:rFonts w:ascii="Arial" w:hAnsi="Arial" w:cs="Arial"/>
          <w:sz w:val="22"/>
          <w:szCs w:val="22"/>
        </w:rPr>
      </w:pPr>
    </w:p>
    <w:p w:rsidR="00956B09" w:rsidRDefault="00956B09" w:rsidP="00956B0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71B01">
        <w:rPr>
          <w:rFonts w:ascii="Arial" w:hAnsi="Arial" w:cs="Arial"/>
          <w:b/>
          <w:sz w:val="22"/>
          <w:szCs w:val="22"/>
        </w:rPr>
        <w:t>Applicant Signature:</w:t>
      </w:r>
      <w:r w:rsidRPr="00384C40">
        <w:rPr>
          <w:rFonts w:ascii="Arial" w:hAnsi="Arial" w:cs="Arial"/>
          <w:sz w:val="22"/>
          <w:szCs w:val="22"/>
        </w:rPr>
        <w:t xml:space="preserve"> __________</w:t>
      </w:r>
      <w:r w:rsidR="009B6E43">
        <w:rPr>
          <w:rFonts w:ascii="Arial" w:hAnsi="Arial" w:cs="Arial"/>
          <w:sz w:val="22"/>
          <w:szCs w:val="22"/>
        </w:rPr>
        <w:t>__</w:t>
      </w:r>
      <w:r w:rsidRPr="00384C40">
        <w:rPr>
          <w:rFonts w:ascii="Arial" w:hAnsi="Arial" w:cs="Arial"/>
          <w:sz w:val="22"/>
          <w:szCs w:val="22"/>
        </w:rPr>
        <w:t>________________________</w:t>
      </w:r>
      <w:r w:rsidRPr="00384C40">
        <w:rPr>
          <w:rFonts w:ascii="Arial" w:hAnsi="Arial" w:cs="Arial"/>
          <w:sz w:val="22"/>
          <w:szCs w:val="22"/>
        </w:rPr>
        <w:tab/>
        <w:t>Date: ________________</w:t>
      </w:r>
    </w:p>
    <w:p w:rsidR="00956B09" w:rsidRDefault="009B6E43" w:rsidP="00956B0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273429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61A6" wp14:editId="097BD29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41440" cy="1403985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43" w:rsidRPr="009B6E43" w:rsidRDefault="009B6E43" w:rsidP="009B6E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E43">
                              <w:rPr>
                                <w:rFonts w:asciiTheme="minorHAnsi" w:hAnsiTheme="minorHAnsi" w:cstheme="minorHAnsi"/>
                                <w:b/>
                              </w:rPr>
                              <w:t>WARNING:</w:t>
                            </w:r>
                            <w:r w:rsidRPr="009B6E43">
                              <w:rPr>
                                <w:rFonts w:asciiTheme="minorHAnsi" w:hAnsiTheme="minorHAnsi" w:cstheme="minorHAnsi"/>
                              </w:rPr>
                              <w:t xml:space="preserve"> Section 1001 of Title 18 of the U.S. Code makes it a criminal offense to make willful false statements or misrepresentations to any department or Agency of the United States as to any matter within its jurisdiction.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16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5pt;width:50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RQIg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">
                <v:textbox style="mso-fit-shape-to-text:t">
                  <w:txbxContent>
                    <w:p w:rsidR="009B6E43" w:rsidRPr="009B6E43" w:rsidRDefault="009B6E43" w:rsidP="009B6E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B6E43">
                        <w:rPr>
                          <w:rFonts w:asciiTheme="minorHAnsi" w:hAnsiTheme="minorHAnsi" w:cstheme="minorHAnsi"/>
                          <w:b/>
                        </w:rPr>
                        <w:t>WARNING:</w:t>
                      </w:r>
                      <w:r w:rsidRPr="009B6E43">
                        <w:rPr>
                          <w:rFonts w:asciiTheme="minorHAnsi" w:hAnsiTheme="minorHAnsi" w:cstheme="minorHAnsi"/>
                        </w:rPr>
                        <w:t xml:space="preserve"> Section 1001 of Title 18 of the U.S. Code makes it a criminal offense to make willful false statements or misrepresentations to any department or Agency of the United States as to any matter within its jurisdiction.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56B09" w:rsidRPr="00384C40" w:rsidRDefault="00956B09" w:rsidP="00956B0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56B09" w:rsidRDefault="00956B09" w:rsidP="00956B09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9B6E43" w:rsidRPr="00384C40" w:rsidRDefault="009B6E43" w:rsidP="00956B09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956B09" w:rsidRDefault="00956B09" w:rsidP="009B6E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DOMESTIC VIOLENCE VERIFICATION</w:t>
      </w:r>
    </w:p>
    <w:p w:rsidR="00956B09" w:rsidRPr="009B6E43" w:rsidRDefault="00956B09" w:rsidP="00826DE1">
      <w:pPr>
        <w:jc w:val="both"/>
        <w:rPr>
          <w:rFonts w:asciiTheme="minorHAnsi" w:hAnsiTheme="minorHAnsi" w:cstheme="minorHAnsi"/>
          <w:sz w:val="24"/>
          <w:szCs w:val="24"/>
        </w:rPr>
      </w:pPr>
      <w:r w:rsidRPr="009B6E43">
        <w:rPr>
          <w:rFonts w:asciiTheme="minorHAnsi" w:hAnsiTheme="minorHAnsi" w:cstheme="minorHAnsi"/>
          <w:sz w:val="24"/>
          <w:szCs w:val="24"/>
        </w:rPr>
        <w:t>If the aforementioned individual/family has chosen the option that they are fleeing or attempting to flee domestic violence, I have observed and verify that the individual/family is fleeing, or attempting to flee, domestic violence, dating violence, sexual assault, stalking, or other dangerous and life-threatening situation that relate to violence.</w:t>
      </w: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Printed Name: 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Date:________________</w:t>
      </w: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 ___________________________________________________________________________</w:t>
      </w:r>
    </w:p>
    <w:p w:rsidR="00956B09" w:rsidRDefault="00956B09" w:rsidP="00956B09">
      <w:pPr>
        <w:rPr>
          <w:rFonts w:ascii="Arial" w:hAnsi="Arial" w:cs="Arial"/>
          <w:b/>
          <w:sz w:val="22"/>
          <w:szCs w:val="22"/>
        </w:rPr>
      </w:pPr>
    </w:p>
    <w:p w:rsidR="00A1305F" w:rsidRPr="00826DE1" w:rsidRDefault="00956B09" w:rsidP="00956B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Signature: 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Date:________________</w:t>
      </w:r>
    </w:p>
    <w:sectPr w:rsidR="00A1305F" w:rsidRPr="00826DE1" w:rsidSect="00956B09">
      <w:footerReference w:type="default" r:id="rId7"/>
      <w:pgSz w:w="12240" w:h="15840"/>
      <w:pgMar w:top="81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43" w:rsidRDefault="009B6E43" w:rsidP="009B6E43">
      <w:r>
        <w:separator/>
      </w:r>
    </w:p>
  </w:endnote>
  <w:endnote w:type="continuationSeparator" w:id="0">
    <w:p w:rsidR="009B6E43" w:rsidRDefault="009B6E43" w:rsidP="009B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43" w:rsidRDefault="009B6E43">
    <w:pPr>
      <w:pStyle w:val="Footer"/>
    </w:pPr>
    <w:r>
      <w:t>Version 0</w:t>
    </w:r>
    <w:r w:rsidR="00A17FA7">
      <w:t>9</w:t>
    </w:r>
    <w:r>
      <w:t>/201</w:t>
    </w:r>
    <w:r w:rsidR="00A17FA7">
      <w:t>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32E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43" w:rsidRDefault="009B6E43" w:rsidP="009B6E43">
      <w:r>
        <w:separator/>
      </w:r>
    </w:p>
  </w:footnote>
  <w:footnote w:type="continuationSeparator" w:id="0">
    <w:p w:rsidR="009B6E43" w:rsidRDefault="009B6E43" w:rsidP="009B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DE2"/>
    <w:multiLevelType w:val="hybridMultilevel"/>
    <w:tmpl w:val="70BE8C8C"/>
    <w:lvl w:ilvl="0" w:tplc="A9746D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7557"/>
    <w:multiLevelType w:val="hybridMultilevel"/>
    <w:tmpl w:val="DDF0BA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92B471E"/>
    <w:multiLevelType w:val="multilevel"/>
    <w:tmpl w:val="B90CB8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8"/>
        <w:szCs w:val="24"/>
      </w:rPr>
    </w:lvl>
    <w:lvl w:ilvl="1">
      <w:start w:val="1"/>
      <w:numFmt w:val="upperLetter"/>
      <w:pStyle w:val="Heading2"/>
      <w:lvlText w:val="(%2)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upperRoman"/>
      <w:pStyle w:val="Heading3"/>
      <w:lvlText w:val="%3."/>
      <w:lvlJc w:val="left"/>
      <w:pPr>
        <w:tabs>
          <w:tab w:val="num" w:pos="1584"/>
        </w:tabs>
        <w:ind w:left="1584" w:hanging="504"/>
      </w:pPr>
      <w:rPr>
        <w:rFonts w:ascii="Calibri" w:hAnsi="Calibri" w:hint="default"/>
        <w:b/>
        <w:i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944"/>
        </w:tabs>
        <w:ind w:left="1944" w:hanging="360"/>
      </w:pPr>
      <w:rPr>
        <w:rFonts w:ascii="Calibri" w:hAnsi="Calibri" w:hint="default"/>
        <w:b/>
        <w:i w:val="0"/>
        <w:sz w:val="24"/>
        <w:szCs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304"/>
        </w:tabs>
        <w:ind w:left="2304" w:hanging="360"/>
      </w:pPr>
      <w:rPr>
        <w:rFonts w:ascii="Calibri" w:hAnsi="Calibri" w:hint="default"/>
        <w:b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6E70426"/>
    <w:multiLevelType w:val="hybridMultilevel"/>
    <w:tmpl w:val="80D6F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487056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09"/>
    <w:rsid w:val="0018068B"/>
    <w:rsid w:val="00370F42"/>
    <w:rsid w:val="00826DE1"/>
    <w:rsid w:val="00956B09"/>
    <w:rsid w:val="00983258"/>
    <w:rsid w:val="009B6E43"/>
    <w:rsid w:val="00A1305F"/>
    <w:rsid w:val="00A17FA7"/>
    <w:rsid w:val="00BB478A"/>
    <w:rsid w:val="00CD32EF"/>
    <w:rsid w:val="00E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A6EC"/>
  <w15:docId w15:val="{60561BC3-E970-4724-82BA-22A6711E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09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6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6B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6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6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B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B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6B0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6B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6B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56B09"/>
    <w:pPr>
      <w:spacing w:before="120" w:after="120" w:line="320" w:lineRule="atLeast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6B09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956B09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5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186B9-3D0E-4ACD-A9B5-CD6F46B44EBF}"/>
</file>

<file path=customXml/itemProps2.xml><?xml version="1.0" encoding="utf-8"?>
<ds:datastoreItem xmlns:ds="http://schemas.openxmlformats.org/officeDocument/2006/customXml" ds:itemID="{008B265E-1B26-4545-B864-91C08957F38E}"/>
</file>

<file path=customXml/itemProps3.xml><?xml version="1.0" encoding="utf-8"?>
<ds:datastoreItem xmlns:ds="http://schemas.openxmlformats.org/officeDocument/2006/customXml" ds:itemID="{054A2248-311A-4D77-A959-BCDC0B04A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2015-06-11T20:02:00Z</cp:lastPrinted>
  <dcterms:created xsi:type="dcterms:W3CDTF">2015-09-11T14:56:00Z</dcterms:created>
  <dcterms:modified xsi:type="dcterms:W3CDTF">2020-10-16T20:01:00Z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