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5B" w:rsidRP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jc w:val="center"/>
        <w:rPr>
          <w:rStyle w:val="fontstyle01"/>
          <w:b/>
          <w:sz w:val="22"/>
          <w:szCs w:val="22"/>
        </w:rPr>
      </w:pPr>
      <w:r w:rsidRPr="005D4E5B">
        <w:rPr>
          <w:rStyle w:val="fontstyle01"/>
          <w:b/>
          <w:sz w:val="22"/>
          <w:szCs w:val="22"/>
        </w:rPr>
        <w:t>VETERAN FIRST</w:t>
      </w:r>
      <w:r w:rsidRPr="005D4E5B">
        <w:rPr>
          <w:rStyle w:val="fontstyle01"/>
          <w:b/>
          <w:sz w:val="22"/>
          <w:szCs w:val="22"/>
        </w:rPr>
        <w:softHyphen/>
        <w:t>TIME HOMEBUYER EXEMPTION CERTIFICATION</w:t>
      </w: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rStyle w:val="fontstyle01"/>
        </w:rPr>
      </w:pP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rStyle w:val="fontstyle21"/>
          <w:rFonts w:asciiTheme="minorHAnsi" w:hAnsiTheme="minorHAnsi" w:cstheme="minorHAnsi"/>
          <w:sz w:val="18"/>
          <w:szCs w:val="18"/>
        </w:rPr>
      </w:pPr>
      <w:r>
        <w:rPr>
          <w:rFonts w:ascii="FEFB9D5D5D7" w:hAnsi="FEFB9D5D5D7"/>
          <w:color w:val="000000"/>
        </w:rPr>
        <w:br/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I, _</w:t>
      </w:r>
      <w:r w:rsidR="00353A2B">
        <w:rPr>
          <w:rStyle w:val="fontstyle21"/>
          <w:rFonts w:asciiTheme="minorHAnsi" w:hAnsiTheme="minorHAnsi" w:cstheme="minorHAns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3A2B">
        <w:rPr>
          <w:rStyle w:val="fontstyle21"/>
          <w:rFonts w:asciiTheme="minorHAnsi" w:hAnsiTheme="minorHAnsi" w:cstheme="minorHAnsi"/>
          <w:sz w:val="18"/>
          <w:szCs w:val="18"/>
        </w:rPr>
        <w:instrText xml:space="preserve"> FORMTEXT </w:instrText>
      </w:r>
      <w:r w:rsidR="00353A2B">
        <w:rPr>
          <w:rStyle w:val="fontstyle21"/>
          <w:rFonts w:asciiTheme="minorHAnsi" w:hAnsiTheme="minorHAnsi" w:cstheme="minorHAnsi"/>
          <w:sz w:val="18"/>
          <w:szCs w:val="18"/>
        </w:rPr>
      </w:r>
      <w:r w:rsidR="00353A2B">
        <w:rPr>
          <w:rStyle w:val="fontstyle21"/>
          <w:rFonts w:asciiTheme="minorHAnsi" w:hAnsiTheme="minorHAnsi" w:cstheme="minorHAnsi"/>
          <w:sz w:val="18"/>
          <w:szCs w:val="18"/>
        </w:rPr>
        <w:fldChar w:fldCharType="separate"/>
      </w:r>
      <w:bookmarkStart w:id="1" w:name="_GoBack"/>
      <w:r w:rsidR="00353A2B">
        <w:rPr>
          <w:rStyle w:val="fontstyle21"/>
          <w:rFonts w:asciiTheme="minorHAnsi" w:hAnsiTheme="minorHAnsi" w:cstheme="minorHAnsi"/>
          <w:noProof/>
          <w:sz w:val="18"/>
          <w:szCs w:val="18"/>
        </w:rPr>
        <w:t> </w:t>
      </w:r>
      <w:r w:rsidR="00353A2B">
        <w:rPr>
          <w:rStyle w:val="fontstyle21"/>
          <w:rFonts w:asciiTheme="minorHAnsi" w:hAnsiTheme="minorHAnsi" w:cstheme="minorHAnsi"/>
          <w:noProof/>
          <w:sz w:val="18"/>
          <w:szCs w:val="18"/>
        </w:rPr>
        <w:t> </w:t>
      </w:r>
      <w:r w:rsidR="00353A2B">
        <w:rPr>
          <w:rStyle w:val="fontstyle21"/>
          <w:rFonts w:asciiTheme="minorHAnsi" w:hAnsiTheme="minorHAnsi" w:cstheme="minorHAnsi"/>
          <w:noProof/>
          <w:sz w:val="18"/>
          <w:szCs w:val="18"/>
        </w:rPr>
        <w:t> </w:t>
      </w:r>
      <w:r w:rsidR="00353A2B">
        <w:rPr>
          <w:rStyle w:val="fontstyle21"/>
          <w:rFonts w:asciiTheme="minorHAnsi" w:hAnsiTheme="minorHAnsi" w:cstheme="minorHAnsi"/>
          <w:noProof/>
          <w:sz w:val="18"/>
          <w:szCs w:val="18"/>
        </w:rPr>
        <w:t> </w:t>
      </w:r>
      <w:r w:rsidR="00353A2B">
        <w:rPr>
          <w:rStyle w:val="fontstyle21"/>
          <w:rFonts w:asciiTheme="minorHAnsi" w:hAnsiTheme="minorHAnsi" w:cstheme="minorHAnsi"/>
          <w:noProof/>
          <w:sz w:val="18"/>
          <w:szCs w:val="18"/>
        </w:rPr>
        <w:t> </w:t>
      </w:r>
      <w:bookmarkEnd w:id="1"/>
      <w:r w:rsidR="00353A2B">
        <w:rPr>
          <w:rStyle w:val="fontstyle21"/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___________________________________________, say that:</w:t>
      </w: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rStyle w:val="fontstyle21"/>
          <w:rFonts w:asciiTheme="minorHAnsi" w:hAnsiTheme="minorHAnsi" w:cstheme="minorHAnsi"/>
          <w:sz w:val="18"/>
          <w:szCs w:val="18"/>
        </w:rPr>
      </w:pPr>
      <w:r w:rsidRPr="005D4E5B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1. I am a veteran, as evidenced by a copy of my DD-214 provided to the</w:t>
      </w:r>
      <w:r>
        <w:rPr>
          <w:rStyle w:val="fontstyle21"/>
          <w:rFonts w:asciiTheme="minorHAnsi" w:hAnsiTheme="minorHAnsi" w:cstheme="minorHAnsi"/>
          <w:sz w:val="18"/>
          <w:szCs w:val="18"/>
        </w:rPr>
        <w:t xml:space="preserve"> </w:t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lender.</w:t>
      </w: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rStyle w:val="fontstyle21"/>
          <w:rFonts w:asciiTheme="minorHAnsi" w:hAnsiTheme="minorHAnsi" w:cstheme="minorHAnsi"/>
          <w:sz w:val="18"/>
          <w:szCs w:val="18"/>
        </w:rPr>
      </w:pPr>
      <w:r w:rsidRPr="005D4E5B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2. This is the first time I used the one-time veteran exemption to the first</w:t>
      </w:r>
      <w:r w:rsidR="004B34EF">
        <w:rPr>
          <w:rStyle w:val="fontstyle21"/>
          <w:rFonts w:asciiTheme="minorHAnsi" w:hAnsiTheme="minorHAnsi" w:cstheme="minorHAnsi"/>
          <w:sz w:val="18"/>
          <w:szCs w:val="18"/>
        </w:rPr>
        <w:t xml:space="preserve"> </w:t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time homebuyer requirement</w:t>
      </w:r>
      <w:r w:rsidR="004B34EF">
        <w:rPr>
          <w:rStyle w:val="fontstyle21"/>
          <w:rFonts w:asciiTheme="minorHAnsi" w:hAnsiTheme="minorHAnsi" w:cstheme="minorHAnsi"/>
          <w:sz w:val="18"/>
          <w:szCs w:val="18"/>
        </w:rPr>
        <w:t xml:space="preserve"> in utilizing a mortgage revenue bond program or a mortgage credit certificate program in any state</w:t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.</w:t>
      </w: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rStyle w:val="fontstyle21"/>
          <w:rFonts w:asciiTheme="minorHAnsi" w:hAnsiTheme="minorHAnsi" w:cstheme="minorHAnsi"/>
          <w:sz w:val="18"/>
          <w:szCs w:val="18"/>
        </w:rPr>
      </w:pPr>
      <w:r w:rsidRPr="005D4E5B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I do solemnly declare and affirm under the penalties of perjury that the contents</w:t>
      </w:r>
      <w:r>
        <w:rPr>
          <w:rStyle w:val="fontstyle21"/>
          <w:rFonts w:asciiTheme="minorHAnsi" w:hAnsiTheme="minorHAnsi" w:cstheme="minorHAnsi"/>
          <w:sz w:val="18"/>
          <w:szCs w:val="18"/>
        </w:rPr>
        <w:t xml:space="preserve"> </w:t>
      </w:r>
      <w:r w:rsidRPr="005D4E5B">
        <w:rPr>
          <w:rStyle w:val="fontstyle21"/>
          <w:rFonts w:asciiTheme="minorHAnsi" w:hAnsiTheme="minorHAnsi" w:cstheme="minorHAnsi"/>
          <w:sz w:val="18"/>
          <w:szCs w:val="18"/>
        </w:rPr>
        <w:t>of the foregoing document are true and correct</w:t>
      </w:r>
      <w:r>
        <w:rPr>
          <w:rStyle w:val="fontstyle21"/>
          <w:rFonts w:asciiTheme="minorHAnsi" w:hAnsiTheme="minorHAnsi" w:cstheme="minorHAnsi"/>
          <w:sz w:val="18"/>
          <w:szCs w:val="18"/>
        </w:rPr>
        <w:t>.</w:t>
      </w: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b/>
          <w:sz w:val="18"/>
          <w:szCs w:val="18"/>
        </w:rPr>
      </w:pP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b/>
          <w:sz w:val="18"/>
          <w:szCs w:val="18"/>
        </w:rPr>
      </w:pPr>
    </w:p>
    <w:p w:rsid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b/>
          <w:sz w:val="18"/>
          <w:szCs w:val="18"/>
        </w:rPr>
      </w:pPr>
    </w:p>
    <w:p w:rsidR="005D4E5B" w:rsidRPr="005D4E5B" w:rsidRDefault="005D4E5B" w:rsidP="005D4E5B">
      <w:pPr>
        <w:tabs>
          <w:tab w:val="left" w:pos="4582"/>
          <w:tab w:val="left" w:pos="9116"/>
        </w:tabs>
        <w:spacing w:before="1"/>
        <w:ind w:left="100" w:right="275"/>
        <w:rPr>
          <w:sz w:val="18"/>
          <w:szCs w:val="18"/>
        </w:rPr>
      </w:pPr>
      <w:r w:rsidRPr="005D4E5B">
        <w:rPr>
          <w:b/>
          <w:sz w:val="18"/>
          <w:szCs w:val="18"/>
        </w:rPr>
        <w:t>IN WITNESS WHEREOF</w:t>
      </w:r>
      <w:r w:rsidRPr="005D4E5B">
        <w:rPr>
          <w:sz w:val="18"/>
          <w:szCs w:val="18"/>
        </w:rPr>
        <w:t>, I hereunto set my</w:t>
      </w:r>
      <w:r w:rsidRPr="005D4E5B">
        <w:rPr>
          <w:spacing w:val="-13"/>
          <w:sz w:val="18"/>
          <w:szCs w:val="18"/>
        </w:rPr>
        <w:t xml:space="preserve"> </w:t>
      </w:r>
      <w:r w:rsidRPr="005D4E5B">
        <w:rPr>
          <w:sz w:val="18"/>
          <w:szCs w:val="18"/>
        </w:rPr>
        <w:t>hand</w:t>
      </w:r>
      <w:r w:rsidRPr="005D4E5B">
        <w:rPr>
          <w:spacing w:val="-3"/>
          <w:sz w:val="18"/>
          <w:szCs w:val="18"/>
        </w:rPr>
        <w:t xml:space="preserve"> </w:t>
      </w:r>
      <w:r w:rsidRPr="005D4E5B">
        <w:rPr>
          <w:sz w:val="18"/>
          <w:szCs w:val="18"/>
        </w:rPr>
        <w:t>this</w:t>
      </w:r>
      <w:r w:rsidRPr="005D4E5B">
        <w:rPr>
          <w:sz w:val="18"/>
          <w:szCs w:val="18"/>
          <w:u w:val="single"/>
        </w:rPr>
        <w:t xml:space="preserve"> </w:t>
      </w:r>
      <w:r w:rsidR="00353A2B">
        <w:rPr>
          <w:sz w:val="18"/>
          <w:szCs w:val="18"/>
          <w:u w:val="single"/>
        </w:rPr>
        <w:t xml:space="preserve">  </w:t>
      </w:r>
      <w:r w:rsidR="00353A2B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53A2B">
        <w:rPr>
          <w:sz w:val="18"/>
          <w:szCs w:val="18"/>
          <w:u w:val="single"/>
        </w:rPr>
        <w:instrText xml:space="preserve"> FORMTEXT </w:instrText>
      </w:r>
      <w:r w:rsidR="00353A2B">
        <w:rPr>
          <w:sz w:val="18"/>
          <w:szCs w:val="18"/>
          <w:u w:val="single"/>
        </w:rPr>
      </w:r>
      <w:r w:rsidR="00353A2B">
        <w:rPr>
          <w:sz w:val="18"/>
          <w:szCs w:val="18"/>
          <w:u w:val="single"/>
        </w:rPr>
        <w:fldChar w:fldCharType="separate"/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sz w:val="18"/>
          <w:szCs w:val="18"/>
          <w:u w:val="single"/>
        </w:rPr>
        <w:fldChar w:fldCharType="end"/>
      </w:r>
      <w:bookmarkEnd w:id="2"/>
      <w:r w:rsidRPr="005D4E5B">
        <w:rPr>
          <w:sz w:val="18"/>
          <w:szCs w:val="18"/>
          <w:u w:val="single"/>
        </w:rPr>
        <w:tab/>
      </w:r>
      <w:r w:rsidRPr="005D4E5B">
        <w:rPr>
          <w:sz w:val="18"/>
          <w:szCs w:val="18"/>
        </w:rPr>
        <w:t>day of</w:t>
      </w:r>
      <w:r w:rsidRPr="005D4E5B">
        <w:rPr>
          <w:sz w:val="18"/>
          <w:szCs w:val="18"/>
          <w:u w:val="single"/>
        </w:rPr>
        <w:t xml:space="preserve"> </w:t>
      </w:r>
      <w:r w:rsidR="00353A2B">
        <w:rPr>
          <w:sz w:val="18"/>
          <w:szCs w:val="18"/>
          <w:u w:val="single"/>
        </w:rPr>
        <w:t xml:space="preserve">  </w:t>
      </w:r>
      <w:r w:rsidR="00353A2B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53A2B">
        <w:rPr>
          <w:sz w:val="18"/>
          <w:szCs w:val="18"/>
          <w:u w:val="single"/>
        </w:rPr>
        <w:instrText xml:space="preserve"> FORMTEXT </w:instrText>
      </w:r>
      <w:r w:rsidR="00353A2B">
        <w:rPr>
          <w:sz w:val="18"/>
          <w:szCs w:val="18"/>
          <w:u w:val="single"/>
        </w:rPr>
      </w:r>
      <w:r w:rsidR="00353A2B">
        <w:rPr>
          <w:sz w:val="18"/>
          <w:szCs w:val="18"/>
          <w:u w:val="single"/>
        </w:rPr>
        <w:fldChar w:fldCharType="separate"/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noProof/>
          <w:sz w:val="18"/>
          <w:szCs w:val="18"/>
          <w:u w:val="single"/>
        </w:rPr>
        <w:t> </w:t>
      </w:r>
      <w:r w:rsidR="00353A2B">
        <w:rPr>
          <w:sz w:val="18"/>
          <w:szCs w:val="18"/>
          <w:u w:val="single"/>
        </w:rPr>
        <w:fldChar w:fldCharType="end"/>
      </w:r>
      <w:bookmarkEnd w:id="3"/>
      <w:r w:rsidRPr="005D4E5B">
        <w:rPr>
          <w:sz w:val="18"/>
          <w:szCs w:val="18"/>
          <w:u w:val="single"/>
        </w:rPr>
        <w:tab/>
      </w:r>
      <w:r w:rsidRPr="005D4E5B">
        <w:rPr>
          <w:sz w:val="18"/>
          <w:szCs w:val="18"/>
        </w:rPr>
        <w:t>_.</w:t>
      </w:r>
    </w:p>
    <w:p w:rsidR="005D4E5B" w:rsidRPr="005D4E5B" w:rsidRDefault="005D4E5B" w:rsidP="005D4E5B">
      <w:pPr>
        <w:pStyle w:val="BodyText"/>
      </w:pPr>
    </w:p>
    <w:p w:rsidR="005D4E5B" w:rsidRPr="005D4E5B" w:rsidRDefault="005D4E5B" w:rsidP="005D4E5B">
      <w:pPr>
        <w:pStyle w:val="BodyText"/>
      </w:pPr>
    </w:p>
    <w:p w:rsidR="005D4E5B" w:rsidRPr="005D4E5B" w:rsidRDefault="005D4E5B" w:rsidP="005D4E5B">
      <w:pPr>
        <w:pStyle w:val="BodyText"/>
        <w:spacing w:before="1"/>
        <w:ind w:left="100" w:right="735"/>
      </w:pPr>
      <w:r w:rsidRPr="005D4E5B">
        <w:t>NOTE: This form must be signed</w:t>
      </w:r>
    </w:p>
    <w:p w:rsidR="005D4E5B" w:rsidRPr="005D4E5B" w:rsidRDefault="005D4E5B" w:rsidP="005D4E5B">
      <w:pPr>
        <w:pStyle w:val="BodyText"/>
        <w:tabs>
          <w:tab w:val="left" w:pos="4420"/>
          <w:tab w:val="left" w:pos="9295"/>
        </w:tabs>
        <w:spacing w:before="1"/>
        <w:ind w:left="100"/>
      </w:pPr>
      <w:r w:rsidRPr="005D4E5B">
        <w:lastRenderedPageBreak/>
        <w:t>by borrower and</w:t>
      </w:r>
      <w:r w:rsidRPr="005D4E5B">
        <w:rPr>
          <w:spacing w:val="-9"/>
        </w:rPr>
        <w:t xml:space="preserve"> </w:t>
      </w:r>
      <w:r w:rsidRPr="005D4E5B">
        <w:t>co-borrower(s).</w:t>
      </w:r>
      <w:r w:rsidRPr="005D4E5B">
        <w:tab/>
      </w:r>
      <w:r w:rsidRPr="005D4E5B">
        <w:rPr>
          <w:u w:val="single"/>
        </w:rPr>
        <w:t xml:space="preserve"> </w:t>
      </w:r>
      <w:r w:rsidR="00353A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53A2B">
        <w:rPr>
          <w:u w:val="single"/>
        </w:rPr>
        <w:instrText xml:space="preserve"> FORMTEXT </w:instrText>
      </w:r>
      <w:r w:rsidR="00353A2B">
        <w:rPr>
          <w:u w:val="single"/>
        </w:rPr>
      </w:r>
      <w:r w:rsidR="00353A2B">
        <w:rPr>
          <w:u w:val="single"/>
        </w:rPr>
        <w:fldChar w:fldCharType="separate"/>
      </w:r>
      <w:r w:rsidR="00353A2B">
        <w:rPr>
          <w:noProof/>
          <w:u w:val="single"/>
        </w:rPr>
        <w:t> </w:t>
      </w:r>
      <w:r w:rsidR="00353A2B">
        <w:rPr>
          <w:noProof/>
          <w:u w:val="single"/>
        </w:rPr>
        <w:t> </w:t>
      </w:r>
      <w:r w:rsidR="00353A2B">
        <w:rPr>
          <w:noProof/>
          <w:u w:val="single"/>
        </w:rPr>
        <w:t> </w:t>
      </w:r>
      <w:r w:rsidR="00353A2B">
        <w:rPr>
          <w:noProof/>
          <w:u w:val="single"/>
        </w:rPr>
        <w:t> </w:t>
      </w:r>
      <w:r w:rsidR="00353A2B">
        <w:rPr>
          <w:noProof/>
          <w:u w:val="single"/>
        </w:rPr>
        <w:t> </w:t>
      </w:r>
      <w:r w:rsidR="00353A2B">
        <w:rPr>
          <w:u w:val="single"/>
        </w:rPr>
        <w:fldChar w:fldCharType="end"/>
      </w:r>
      <w:bookmarkEnd w:id="4"/>
      <w:r w:rsidRPr="005D4E5B">
        <w:rPr>
          <w:u w:val="single"/>
        </w:rPr>
        <w:tab/>
      </w:r>
    </w:p>
    <w:p w:rsidR="005D4E5B" w:rsidRPr="005D4E5B" w:rsidRDefault="005D4E5B" w:rsidP="005D4E5B">
      <w:pPr>
        <w:pStyle w:val="BodyText"/>
        <w:spacing w:before="10"/>
      </w:pPr>
    </w:p>
    <w:p w:rsidR="005D4E5B" w:rsidRPr="005D4E5B" w:rsidRDefault="005D4E5B" w:rsidP="005D4E5B">
      <w:pPr>
        <w:ind w:left="2177" w:right="2383"/>
        <w:jc w:val="center"/>
        <w:rPr>
          <w:i/>
          <w:sz w:val="18"/>
          <w:szCs w:val="18"/>
        </w:rPr>
      </w:pPr>
      <w:r w:rsidRPr="005D4E5B">
        <w:rPr>
          <w:i/>
          <w:sz w:val="18"/>
          <w:szCs w:val="18"/>
        </w:rPr>
        <w:t>Borrower</w:t>
      </w:r>
    </w:p>
    <w:p w:rsidR="005D4E5B" w:rsidRPr="005D4E5B" w:rsidRDefault="005D4E5B" w:rsidP="005D4E5B">
      <w:pPr>
        <w:pStyle w:val="BodyText"/>
        <w:spacing w:before="1"/>
        <w:rPr>
          <w:i/>
        </w:rPr>
      </w:pPr>
      <w:r w:rsidRPr="005D4E5B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3655060</wp:posOffset>
                </wp:positionH>
                <wp:positionV relativeFrom="paragraph">
                  <wp:posOffset>203835</wp:posOffset>
                </wp:positionV>
                <wp:extent cx="3060700" cy="6350"/>
                <wp:effectExtent l="6985" t="5715" r="8890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6350"/>
                          <a:chOff x="5756" y="321"/>
                          <a:chExt cx="482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61" y="326"/>
                            <a:ext cx="1879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42" y="326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01" y="326"/>
                            <a:ext cx="1880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083" y="326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5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FD696" id="Group 2" o:spid="_x0000_s1026" style="position:absolute;margin-left:287.8pt;margin-top:16.05pt;width:241pt;height:.5pt;z-index:251659264;mso-wrap-distance-left:0;mso-wrap-distance-right:0;mso-position-horizontal-relative:page" coordorigin="5756,321" coordsize="4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">
                <v:line id="Line 3" o:spid="_x0000_s1027" style="position:absolute;visibility:visible;mso-wrap-style:square" from="5761,326" to="764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" strokeweight=".15944mm"/>
                <v:line id="Line 4" o:spid="_x0000_s1028" style="position:absolute;visibility:visible;mso-wrap-style:square" from="7642,326" to="819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" strokeweight=".15944mm"/>
                <v:line id="Line 5" o:spid="_x0000_s1029" style="position:absolute;visibility:visible;mso-wrap-style:square" from="8201,326" to="1008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" strokeweight=".15944mm"/>
                <v:line id="Line 6" o:spid="_x0000_s1030" style="position:absolute;visibility:visible;mso-wrap-style:square" from="10083,326" to="1057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" strokeweight=".15944mm"/>
                <w10:wrap type="topAndBottom" anchorx="page"/>
              </v:group>
            </w:pict>
          </mc:Fallback>
        </mc:AlternateContent>
      </w:r>
      <w:r w:rsidR="00353A2B">
        <w:rPr>
          <w:i/>
        </w:rPr>
        <w:tab/>
      </w:r>
      <w:r w:rsidR="00353A2B">
        <w:rPr>
          <w:i/>
        </w:rPr>
        <w:tab/>
      </w:r>
      <w:r w:rsidR="00353A2B">
        <w:rPr>
          <w:i/>
        </w:rPr>
        <w:tab/>
      </w:r>
      <w:r w:rsidR="00353A2B">
        <w:rPr>
          <w:i/>
        </w:rPr>
        <w:tab/>
      </w:r>
      <w:r w:rsidR="00353A2B">
        <w:rPr>
          <w:i/>
        </w:rPr>
        <w:tab/>
      </w:r>
      <w:r w:rsidR="00353A2B">
        <w:rPr>
          <w:i/>
        </w:rPr>
        <w:tab/>
        <w:t xml:space="preserve">   </w:t>
      </w:r>
      <w:r w:rsidR="00353A2B">
        <w:rPr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53A2B">
        <w:rPr>
          <w:i/>
        </w:rPr>
        <w:instrText xml:space="preserve"> FORMTEXT </w:instrText>
      </w:r>
      <w:r w:rsidR="00353A2B">
        <w:rPr>
          <w:i/>
        </w:rPr>
      </w:r>
      <w:r w:rsidR="00353A2B">
        <w:rPr>
          <w:i/>
        </w:rPr>
        <w:fldChar w:fldCharType="separate"/>
      </w:r>
      <w:r w:rsidR="00353A2B">
        <w:rPr>
          <w:i/>
          <w:noProof/>
        </w:rPr>
        <w:t> </w:t>
      </w:r>
      <w:r w:rsidR="00353A2B">
        <w:rPr>
          <w:i/>
          <w:noProof/>
        </w:rPr>
        <w:t> </w:t>
      </w:r>
      <w:r w:rsidR="00353A2B">
        <w:rPr>
          <w:i/>
          <w:noProof/>
        </w:rPr>
        <w:t> </w:t>
      </w:r>
      <w:r w:rsidR="00353A2B">
        <w:rPr>
          <w:i/>
          <w:noProof/>
        </w:rPr>
        <w:t> </w:t>
      </w:r>
      <w:r w:rsidR="00353A2B">
        <w:rPr>
          <w:i/>
          <w:noProof/>
        </w:rPr>
        <w:t> </w:t>
      </w:r>
      <w:r w:rsidR="00353A2B">
        <w:rPr>
          <w:i/>
        </w:rPr>
        <w:fldChar w:fldCharType="end"/>
      </w:r>
      <w:bookmarkEnd w:id="5"/>
      <w:r w:rsidR="00353A2B">
        <w:rPr>
          <w:i/>
        </w:rPr>
        <w:tab/>
      </w:r>
    </w:p>
    <w:p w:rsidR="005D4E5B" w:rsidRPr="005D4E5B" w:rsidRDefault="005D4E5B" w:rsidP="005D4E5B">
      <w:pPr>
        <w:spacing w:line="154" w:lineRule="exact"/>
        <w:ind w:left="2363" w:right="2382"/>
        <w:jc w:val="center"/>
        <w:rPr>
          <w:i/>
          <w:sz w:val="18"/>
          <w:szCs w:val="18"/>
        </w:rPr>
      </w:pPr>
      <w:r w:rsidRPr="005D4E5B">
        <w:rPr>
          <w:i/>
          <w:sz w:val="18"/>
          <w:szCs w:val="18"/>
        </w:rPr>
        <w:t>Co-Borrower</w:t>
      </w:r>
    </w:p>
    <w:p w:rsidR="005D4E5B" w:rsidRPr="005D4E5B" w:rsidRDefault="005D4E5B" w:rsidP="005D4E5B">
      <w:pPr>
        <w:pStyle w:val="BodyText"/>
        <w:rPr>
          <w:i/>
        </w:rPr>
      </w:pPr>
    </w:p>
    <w:p w:rsidR="005D4E5B" w:rsidRPr="005D4E5B" w:rsidRDefault="005D4E5B" w:rsidP="005D4E5B">
      <w:pPr>
        <w:pStyle w:val="BodyText"/>
        <w:rPr>
          <w:i/>
        </w:rPr>
      </w:pPr>
    </w:p>
    <w:p w:rsidR="005D4E5B" w:rsidRPr="005D4E5B" w:rsidRDefault="005D4E5B" w:rsidP="005D4E5B">
      <w:pPr>
        <w:pStyle w:val="BodyText"/>
        <w:rPr>
          <w:i/>
        </w:rPr>
      </w:pPr>
    </w:p>
    <w:p w:rsidR="005D4E5B" w:rsidRPr="005D4E5B" w:rsidRDefault="005D4E5B" w:rsidP="005D4E5B">
      <w:pPr>
        <w:pStyle w:val="BodyText"/>
        <w:spacing w:before="10"/>
        <w:rPr>
          <w:i/>
        </w:rPr>
      </w:pPr>
    </w:p>
    <w:p w:rsidR="005D4E5B" w:rsidRPr="005D4E5B" w:rsidRDefault="005D4E5B" w:rsidP="005D4E5B">
      <w:pPr>
        <w:pStyle w:val="BodyText"/>
        <w:spacing w:before="63" w:line="219" w:lineRule="exact"/>
        <w:ind w:left="100" w:right="735"/>
      </w:pPr>
      <w:r w:rsidRPr="005D4E5B">
        <w:t>State of Oregon</w:t>
      </w:r>
    </w:p>
    <w:p w:rsidR="005D4E5B" w:rsidRPr="005D4E5B" w:rsidRDefault="005D4E5B" w:rsidP="005D4E5B">
      <w:pPr>
        <w:pStyle w:val="BodyText"/>
        <w:spacing w:line="219" w:lineRule="exact"/>
        <w:ind w:left="2981"/>
      </w:pPr>
    </w:p>
    <w:p w:rsidR="005D4E5B" w:rsidRPr="005D4E5B" w:rsidRDefault="005D4E5B" w:rsidP="005D4E5B">
      <w:pPr>
        <w:pStyle w:val="BodyText"/>
        <w:tabs>
          <w:tab w:val="left" w:pos="2948"/>
        </w:tabs>
        <w:spacing w:before="1"/>
        <w:ind w:left="100" w:right="735"/>
      </w:pPr>
      <w:r w:rsidRPr="005D4E5B">
        <w:t>County</w:t>
      </w:r>
      <w:r w:rsidRPr="005D4E5B">
        <w:rPr>
          <w:spacing w:val="-1"/>
        </w:rPr>
        <w:t xml:space="preserve"> </w:t>
      </w:r>
      <w:r w:rsidRPr="005D4E5B">
        <w:t>of</w:t>
      </w:r>
      <w:r w:rsidRPr="005D4E5B">
        <w:rPr>
          <w:u w:val="single"/>
        </w:rPr>
        <w:tab/>
      </w:r>
    </w:p>
    <w:p w:rsidR="005D4E5B" w:rsidRPr="005D4E5B" w:rsidRDefault="005D4E5B" w:rsidP="005D4E5B">
      <w:pPr>
        <w:pStyle w:val="BodyText"/>
        <w:spacing w:before="11"/>
      </w:pPr>
    </w:p>
    <w:p w:rsidR="005D4E5B" w:rsidRPr="005D4E5B" w:rsidRDefault="005D4E5B" w:rsidP="005D4E5B">
      <w:pPr>
        <w:pStyle w:val="BodyText"/>
        <w:tabs>
          <w:tab w:val="left" w:pos="3677"/>
          <w:tab w:val="left" w:pos="9277"/>
        </w:tabs>
        <w:spacing w:before="1"/>
        <w:ind w:left="100"/>
      </w:pPr>
      <w:r w:rsidRPr="005D4E5B">
        <w:t>Subscribed and sworn to before</w:t>
      </w:r>
      <w:r w:rsidRPr="005D4E5B">
        <w:rPr>
          <w:spacing w:val="-7"/>
        </w:rPr>
        <w:t xml:space="preserve"> </w:t>
      </w:r>
      <w:r w:rsidRPr="005D4E5B">
        <w:t>me</w:t>
      </w:r>
      <w:r w:rsidRPr="005D4E5B">
        <w:rPr>
          <w:spacing w:val="-2"/>
        </w:rPr>
        <w:t xml:space="preserve"> </w:t>
      </w:r>
      <w:r w:rsidRPr="005D4E5B">
        <w:t>this</w:t>
      </w:r>
      <w:r w:rsidRPr="005D4E5B">
        <w:rPr>
          <w:u w:val="single"/>
        </w:rPr>
        <w:t xml:space="preserve"> </w:t>
      </w:r>
      <w:r w:rsidRPr="005D4E5B">
        <w:rPr>
          <w:u w:val="single"/>
        </w:rPr>
        <w:tab/>
      </w:r>
      <w:r w:rsidRPr="005D4E5B">
        <w:t>day of</w:t>
      </w:r>
      <w:r w:rsidRPr="005D4E5B">
        <w:rPr>
          <w:u w:val="single"/>
        </w:rPr>
        <w:t xml:space="preserve"> </w:t>
      </w:r>
      <w:r w:rsidRPr="005D4E5B">
        <w:rPr>
          <w:u w:val="single"/>
        </w:rPr>
        <w:tab/>
      </w:r>
    </w:p>
    <w:p w:rsidR="005D4E5B" w:rsidRPr="005D4E5B" w:rsidRDefault="005D4E5B" w:rsidP="005D4E5B">
      <w:pPr>
        <w:pStyle w:val="BodyText"/>
        <w:spacing w:before="9"/>
      </w:pPr>
    </w:p>
    <w:p w:rsidR="005D4E5B" w:rsidRPr="005D4E5B" w:rsidRDefault="005D4E5B" w:rsidP="005D4E5B">
      <w:pPr>
        <w:pStyle w:val="BodyText"/>
        <w:tabs>
          <w:tab w:val="left" w:pos="9284"/>
        </w:tabs>
        <w:spacing w:before="64"/>
        <w:ind w:left="100"/>
      </w:pPr>
      <w:r w:rsidRPr="005D4E5B">
        <w:t>by</w:t>
      </w:r>
      <w:r w:rsidRPr="005D4E5B">
        <w:rPr>
          <w:u w:val="single"/>
        </w:rPr>
        <w:t xml:space="preserve"> </w:t>
      </w:r>
      <w:r w:rsidRPr="005D4E5B">
        <w:rPr>
          <w:u w:val="single"/>
        </w:rPr>
        <w:tab/>
      </w:r>
      <w:r w:rsidRPr="005D4E5B">
        <w:t>.</w:t>
      </w:r>
    </w:p>
    <w:p w:rsidR="005D4E5B" w:rsidRPr="005D4E5B" w:rsidRDefault="005D4E5B" w:rsidP="005D4E5B">
      <w:pPr>
        <w:pStyle w:val="BodyText"/>
      </w:pPr>
    </w:p>
    <w:p w:rsidR="005D4E5B" w:rsidRPr="005D4E5B" w:rsidRDefault="005D4E5B" w:rsidP="005D4E5B">
      <w:pPr>
        <w:pStyle w:val="BodyText"/>
        <w:spacing w:before="5"/>
      </w:pPr>
      <w:r w:rsidRPr="005D4E5B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109855</wp:posOffset>
                </wp:positionV>
                <wp:extent cx="3071495" cy="0"/>
                <wp:effectExtent l="10160" t="9525" r="13970" b="952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149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8237B" id="Straight Connector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65pt" to="529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" strokeweight=".20617mm">
                <w10:wrap type="topAndBottom" anchorx="page"/>
              </v:line>
            </w:pict>
          </mc:Fallback>
        </mc:AlternateContent>
      </w:r>
    </w:p>
    <w:p w:rsidR="005D4E5B" w:rsidRPr="005D4E5B" w:rsidRDefault="005D4E5B" w:rsidP="005D4E5B">
      <w:pPr>
        <w:pStyle w:val="BodyText"/>
        <w:spacing w:line="208" w:lineRule="exact"/>
        <w:ind w:left="4421" w:right="735"/>
      </w:pPr>
      <w:r w:rsidRPr="005D4E5B">
        <w:t>Notary Public in and for said County and State</w:t>
      </w:r>
    </w:p>
    <w:p w:rsidR="005D4E5B" w:rsidRPr="005D4E5B" w:rsidRDefault="005D4E5B" w:rsidP="005D4E5B">
      <w:pPr>
        <w:pStyle w:val="BodyText"/>
        <w:spacing w:before="11"/>
      </w:pPr>
    </w:p>
    <w:p w:rsidR="005D4E5B" w:rsidRPr="005D4E5B" w:rsidRDefault="005D4E5B" w:rsidP="005D4E5B">
      <w:pPr>
        <w:pStyle w:val="BodyText"/>
        <w:tabs>
          <w:tab w:val="left" w:pos="9284"/>
        </w:tabs>
        <w:spacing w:before="1"/>
        <w:ind w:left="4421"/>
      </w:pPr>
      <w:r w:rsidRPr="005D4E5B">
        <w:t>My Commission</w:t>
      </w:r>
      <w:r w:rsidRPr="005D4E5B">
        <w:rPr>
          <w:spacing w:val="-9"/>
        </w:rPr>
        <w:t xml:space="preserve"> </w:t>
      </w:r>
      <w:r w:rsidRPr="005D4E5B">
        <w:t>expires:</w:t>
      </w:r>
      <w:r w:rsidRPr="005D4E5B">
        <w:rPr>
          <w:u w:val="single"/>
        </w:rPr>
        <w:t xml:space="preserve"> </w:t>
      </w:r>
      <w:r w:rsidRPr="005D4E5B">
        <w:rPr>
          <w:u w:val="single"/>
        </w:rPr>
        <w:tab/>
      </w:r>
    </w:p>
    <w:p w:rsidR="00140A87" w:rsidRDefault="00140A87"/>
    <w:sectPr w:rsidR="00140A87">
      <w:headerReference w:type="default" r:id="rId7"/>
      <w:footerReference w:type="default" r:id="rId8"/>
      <w:pgSz w:w="12240" w:h="15840"/>
      <w:pgMar w:top="1460" w:right="1320" w:bottom="1140" w:left="134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69" w:rsidRDefault="00370169" w:rsidP="005D4E5B">
      <w:r>
        <w:separator/>
      </w:r>
    </w:p>
  </w:endnote>
  <w:endnote w:type="continuationSeparator" w:id="0">
    <w:p w:rsidR="00370169" w:rsidRDefault="00370169" w:rsidP="005D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FB9D5D5D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5B" w:rsidRDefault="005D4E5B" w:rsidP="005D4E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9315450</wp:posOffset>
              </wp:positionV>
              <wp:extent cx="673735" cy="1276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E5B" w:rsidRDefault="005D4E5B" w:rsidP="005D4E5B">
                          <w:pPr>
                            <w:spacing w:line="184" w:lineRule="exact"/>
                            <w:ind w:left="20" w:right="-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 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1pt;margin-top:733.5pt;width:53.0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" filled="f" stroked="f">
              <v:textbox inset="0,0,0,0">
                <w:txbxContent>
                  <w:p w:rsidR="005D4E5B" w:rsidRDefault="005D4E5B" w:rsidP="005D4E5B">
                    <w:pPr>
                      <w:spacing w:line="184" w:lineRule="exact"/>
                      <w:ind w:left="20" w:right="-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 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3646805</wp:posOffset>
              </wp:positionH>
              <wp:positionV relativeFrom="page">
                <wp:posOffset>9315450</wp:posOffset>
              </wp:positionV>
              <wp:extent cx="482600" cy="127635"/>
              <wp:effectExtent l="0" t="0" r="444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E5B" w:rsidRDefault="005D4E5B" w:rsidP="005D4E5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87.15pt;margin-top:733.5pt;width:38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t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" filled="f" stroked="f">
              <v:textbox inset="0,0,0,0">
                <w:txbxContent>
                  <w:p w:rsidR="005D4E5B" w:rsidRDefault="005D4E5B" w:rsidP="005D4E5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85270" w:rsidRPr="005D4E5B" w:rsidRDefault="005D4E5B" w:rsidP="005D4E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6538912</wp:posOffset>
              </wp:positionH>
              <wp:positionV relativeFrom="page">
                <wp:posOffset>9315450</wp:posOffset>
              </wp:positionV>
              <wp:extent cx="485775" cy="133350"/>
              <wp:effectExtent l="0" t="0" r="952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E5B" w:rsidRDefault="005D4E5B" w:rsidP="005D4E5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SFMP 7-VA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14.85pt;margin-top:733.5pt;width:38.2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zdsgIAALE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" filled="f" stroked="f">
              <v:textbox inset="0,0,0,0">
                <w:txbxContent>
                  <w:p w:rsidR="005D4E5B" w:rsidRDefault="005D4E5B" w:rsidP="005D4E5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SFMP 7</w:t>
                    </w:r>
                    <w:r>
                      <w:rPr>
                        <w:sz w:val="16"/>
                      </w:rPr>
                      <w:t>-VA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69" w:rsidRDefault="00370169" w:rsidP="005D4E5B">
      <w:r>
        <w:separator/>
      </w:r>
    </w:p>
  </w:footnote>
  <w:footnote w:type="continuationSeparator" w:id="0">
    <w:p w:rsidR="00370169" w:rsidRDefault="00370169" w:rsidP="005D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5B" w:rsidRPr="005D4E5B" w:rsidRDefault="005D4E5B">
    <w:pPr>
      <w:pStyle w:val="Header"/>
      <w:tabs>
        <w:tab w:val="clear" w:pos="4680"/>
        <w:tab w:val="clear" w:pos="9360"/>
      </w:tabs>
      <w:jc w:val="right"/>
    </w:pPr>
    <w:r w:rsidRPr="005D4E5B">
      <w:t>Attachment VA</w:t>
    </w:r>
  </w:p>
  <w:p w:rsidR="005D4E5B" w:rsidRDefault="005D4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5B"/>
    <w:rsid w:val="00140A87"/>
    <w:rsid w:val="00353A2B"/>
    <w:rsid w:val="00370169"/>
    <w:rsid w:val="004B34EF"/>
    <w:rsid w:val="005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18FB3"/>
  <w15:chartTrackingRefBased/>
  <w15:docId w15:val="{864B4AF1-609D-4933-8780-D3B134D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4E5B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4E5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D4E5B"/>
    <w:rPr>
      <w:rFonts w:ascii="Calibri" w:eastAsia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E5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4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E5B"/>
    <w:rPr>
      <w:rFonts w:ascii="Calibri" w:eastAsia="Calibri" w:hAnsi="Calibri" w:cs="Calibri"/>
    </w:rPr>
  </w:style>
  <w:style w:type="character" w:customStyle="1" w:styleId="fontstyle01">
    <w:name w:val="fontstyle01"/>
    <w:basedOn w:val="DefaultParagraphFont"/>
    <w:rsid w:val="005D4E5B"/>
    <w:rPr>
      <w:rFonts w:ascii="FEFB9D5D5D7" w:hAnsi="FEFB9D5D5D7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D4E5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786F516674D49A23FCF4F10F6ED8F" ma:contentTypeVersion="6" ma:contentTypeDescription="Create a new document." ma:contentTypeScope="" ma:versionID="a1a030b841727e82a96c7c305b137041">
  <xsd:schema xmlns:xsd="http://www.w3.org/2001/XMLSchema" xmlns:xs="http://www.w3.org/2001/XMLSchema" xmlns:p="http://schemas.microsoft.com/office/2006/metadata/properties" xmlns:ns1="http://schemas.microsoft.com/sharepoint/v3" xmlns:ns2="5eebe2b8-ad54-49d4-afc3-bceb2bf81b8d" xmlns:ns3="414e15ea-35fd-4cff-b780-bb342b3dfcbd" targetNamespace="http://schemas.microsoft.com/office/2006/metadata/properties" ma:root="true" ma:fieldsID="b3652fa1e397225e1635b5645ba2b52f" ns1:_="" ns2:_="" ns3:_="">
    <xsd:import namespace="http://schemas.microsoft.com/sharepoint/v3"/>
    <xsd:import namespace="5eebe2b8-ad54-49d4-afc3-bceb2bf81b8d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2:g4q8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Document" minOccurs="0"/>
                <xsd:element ref="ns2: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be2b8-ad54-49d4-afc3-bceb2bf81b8d" elementFormDefault="qualified">
    <xsd:import namespace="http://schemas.microsoft.com/office/2006/documentManagement/types"/>
    <xsd:import namespace="http://schemas.microsoft.com/office/infopath/2007/PartnerControls"/>
    <xsd:element name="g4q8" ma:index="2" nillable="true" ma:displayName="Order" ma:decimals="0" ma:internalName="g4q8" ma:percentage="FALSE">
      <xsd:simpleType>
        <xsd:restriction base="dms:Number"/>
      </xsd:simpleType>
    </xsd:element>
    <xsd:element name="Document" ma:index="12" nillable="true" ma:displayName="Document Name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hase" ma:index="13" nillable="true" ma:displayName="Key" ma:internalName="Pha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g4q8 xmlns="5eebe2b8-ad54-49d4-afc3-bceb2bf81b8d">4</g4q8>
    <Document xmlns="5eebe2b8-ad54-49d4-afc3-bceb2bf81b8d">
      <Url>https://www.oregon.gov/ohcs/homeownership/Documents/pre-veteran-homebuyer-certification.docx</Url>
      <Description>Veteran's Homebuyer Exemption Certification .docx</Description>
    </Document>
    <Phase xmlns="5eebe2b8-ad54-49d4-afc3-bceb2bf81b8d">PRE</Phase>
  </documentManagement>
</p:properties>
</file>

<file path=customXml/itemProps1.xml><?xml version="1.0" encoding="utf-8"?>
<ds:datastoreItem xmlns:ds="http://schemas.openxmlformats.org/officeDocument/2006/customXml" ds:itemID="{F3EB8A2B-C95D-4FEC-9D53-817A81D59FF7}"/>
</file>

<file path=customXml/itemProps2.xml><?xml version="1.0" encoding="utf-8"?>
<ds:datastoreItem xmlns:ds="http://schemas.openxmlformats.org/officeDocument/2006/customXml" ds:itemID="{F970876E-9008-46D1-B8FE-5905214CAC79}"/>
</file>

<file path=customXml/itemProps3.xml><?xml version="1.0" encoding="utf-8"?>
<ds:datastoreItem xmlns:ds="http://schemas.openxmlformats.org/officeDocument/2006/customXml" ds:itemID="{78FB4677-5842-4F5A-964C-4B7375CA0C75}"/>
</file>

<file path=customXml/itemProps4.xml><?xml version="1.0" encoding="utf-8"?>
<ds:datastoreItem xmlns:ds="http://schemas.openxmlformats.org/officeDocument/2006/customXml" ds:itemID="{1A9718FD-CB61-4F84-A234-8FA9736D7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Veteran's Homebuyer Exemption Certification</dc:title>
  <dc:subject/>
  <dc:creator>Christofer Knight</dc:creator>
  <cp:keywords/>
  <dc:description/>
  <cp:lastModifiedBy>Cheryl Lyons</cp:lastModifiedBy>
  <cp:revision>2</cp:revision>
  <cp:lastPrinted>2019-07-22T20:09:00Z</cp:lastPrinted>
  <dcterms:created xsi:type="dcterms:W3CDTF">2019-07-22T20:11:00Z</dcterms:created>
  <dcterms:modified xsi:type="dcterms:W3CDTF">2019-07-22T20:11:00Z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0x010100AF2786F516674D49A23FCF4F10F6ED8F</vt:lpwstr>
  </property>
  <property fmtid="{D5CDD505-2E9C-101B-9397-08002B2CF9AE}" pid="3" name="Order">
    <vt:r8>500</vt:r8>
  </property>
  <property fmtid="{D5CDD505-2E9C-101B-9397-08002B2CF9AE}" pid="4" name="xd_ProgID">
    <vt:lpwstr/>
  </property>
  <property fmtid="{D5CDD505-2E9C-101B-9397-08002B2CF9AE}" pid="5" name="_CopySource">
    <vt:lpwstr>https://stage-auth.oregon.gov/ohcs/homeownership/Documents/pre-veteran-homebuyer-certification.docx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