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F80" w:rsidRDefault="00C14F80" w:rsidP="00921482">
      <w:pPr>
        <w:jc w:val="center"/>
        <w:rPr>
          <w:rFonts w:ascii="Arial" w:hAnsi="Arial" w:cs="Arial"/>
          <w:b/>
          <w:sz w:val="28"/>
          <w:szCs w:val="28"/>
        </w:rPr>
      </w:pPr>
    </w:p>
    <w:p w:rsidR="00C27E78" w:rsidRDefault="00C27E78" w:rsidP="00921482">
      <w:pPr>
        <w:jc w:val="center"/>
        <w:rPr>
          <w:rFonts w:ascii="Arial" w:hAnsi="Arial" w:cs="Arial"/>
          <w:b/>
          <w:sz w:val="28"/>
          <w:szCs w:val="28"/>
        </w:rPr>
      </w:pPr>
    </w:p>
    <w:p w:rsidR="00C27E78" w:rsidRPr="00C27E78" w:rsidRDefault="00C27E78" w:rsidP="00921482">
      <w:pPr>
        <w:jc w:val="center"/>
        <w:rPr>
          <w:rFonts w:ascii="Arial" w:hAnsi="Arial" w:cs="Arial"/>
          <w:b/>
          <w:sz w:val="28"/>
          <w:szCs w:val="28"/>
        </w:rPr>
      </w:pPr>
      <w:r>
        <w:rPr>
          <w:rFonts w:ascii="Arial" w:hAnsi="Arial" w:cs="Arial"/>
          <w:b/>
          <w:sz w:val="28"/>
          <w:szCs w:val="28"/>
        </w:rPr>
        <w:t>Lower Deschut</w:t>
      </w:r>
      <w:r w:rsidR="00922094">
        <w:rPr>
          <w:rFonts w:ascii="Arial" w:hAnsi="Arial" w:cs="Arial"/>
          <w:b/>
          <w:sz w:val="28"/>
          <w:szCs w:val="28"/>
        </w:rPr>
        <w:t>e</w:t>
      </w:r>
      <w:r w:rsidR="00467769">
        <w:rPr>
          <w:rFonts w:ascii="Arial" w:hAnsi="Arial" w:cs="Arial"/>
          <w:b/>
          <w:sz w:val="28"/>
          <w:szCs w:val="28"/>
        </w:rPr>
        <w:t xml:space="preserve">s River Managers Meeting </w:t>
      </w:r>
      <w:r w:rsidR="006046BD">
        <w:rPr>
          <w:rFonts w:ascii="Arial" w:hAnsi="Arial" w:cs="Arial"/>
          <w:b/>
          <w:sz w:val="28"/>
          <w:szCs w:val="28"/>
        </w:rPr>
        <w:t>Minutes</w:t>
      </w:r>
    </w:p>
    <w:p w:rsidR="00921482" w:rsidRDefault="00467769" w:rsidP="00921482">
      <w:pPr>
        <w:spacing w:after="0"/>
        <w:jc w:val="center"/>
        <w:rPr>
          <w:rFonts w:ascii="Arial" w:hAnsi="Arial" w:cs="Arial"/>
          <w:b/>
          <w:sz w:val="28"/>
          <w:szCs w:val="28"/>
        </w:rPr>
      </w:pPr>
      <w:r>
        <w:rPr>
          <w:rFonts w:ascii="Arial" w:hAnsi="Arial" w:cs="Arial"/>
          <w:b/>
          <w:sz w:val="28"/>
          <w:szCs w:val="28"/>
        </w:rPr>
        <w:t>November 8, 2024</w:t>
      </w:r>
    </w:p>
    <w:p w:rsidR="00921482" w:rsidRDefault="004C2104" w:rsidP="00921482">
      <w:pPr>
        <w:spacing w:after="0"/>
        <w:jc w:val="center"/>
        <w:rPr>
          <w:rFonts w:ascii="Arial" w:hAnsi="Arial" w:cs="Arial"/>
          <w:b/>
          <w:sz w:val="28"/>
          <w:szCs w:val="28"/>
        </w:rPr>
      </w:pPr>
      <w:r>
        <w:rPr>
          <w:rFonts w:ascii="Arial" w:hAnsi="Arial" w:cs="Arial"/>
          <w:b/>
          <w:sz w:val="28"/>
          <w:szCs w:val="28"/>
        </w:rPr>
        <w:t>10 AM – 12/ noon</w:t>
      </w:r>
    </w:p>
    <w:p w:rsidR="00921482" w:rsidRPr="009D67B8" w:rsidRDefault="00921482" w:rsidP="00921482">
      <w:pPr>
        <w:spacing w:after="0"/>
        <w:jc w:val="center"/>
        <w:rPr>
          <w:rFonts w:ascii="Arial" w:hAnsi="Arial" w:cs="Arial"/>
          <w:b/>
          <w:sz w:val="28"/>
          <w:szCs w:val="28"/>
        </w:rPr>
      </w:pPr>
    </w:p>
    <w:p w:rsidR="00921482" w:rsidRDefault="00467769" w:rsidP="00921482">
      <w:pPr>
        <w:spacing w:after="0"/>
        <w:jc w:val="center"/>
        <w:rPr>
          <w:rFonts w:ascii="Arial" w:hAnsi="Arial" w:cs="Arial"/>
          <w:b/>
          <w:sz w:val="28"/>
          <w:szCs w:val="28"/>
        </w:rPr>
      </w:pPr>
      <w:r>
        <w:rPr>
          <w:rFonts w:ascii="Arial" w:hAnsi="Arial" w:cs="Arial"/>
          <w:b/>
          <w:sz w:val="28"/>
          <w:szCs w:val="28"/>
        </w:rPr>
        <w:t>BLM – Prineville, Or.</w:t>
      </w:r>
    </w:p>
    <w:p w:rsidR="00921482" w:rsidRDefault="00467769" w:rsidP="00921482">
      <w:pPr>
        <w:spacing w:after="0"/>
        <w:jc w:val="center"/>
        <w:rPr>
          <w:rFonts w:ascii="Arial" w:hAnsi="Arial" w:cs="Arial"/>
          <w:b/>
          <w:sz w:val="28"/>
          <w:szCs w:val="28"/>
        </w:rPr>
      </w:pPr>
      <w:r>
        <w:rPr>
          <w:rFonts w:ascii="Arial" w:hAnsi="Arial" w:cs="Arial"/>
          <w:b/>
          <w:sz w:val="28"/>
          <w:szCs w:val="28"/>
        </w:rPr>
        <w:t>3050 NE 3rd</w:t>
      </w:r>
    </w:p>
    <w:p w:rsidR="00921482" w:rsidRDefault="00467769" w:rsidP="00921482">
      <w:pPr>
        <w:spacing w:after="0"/>
        <w:jc w:val="center"/>
        <w:rPr>
          <w:rFonts w:ascii="Arial" w:hAnsi="Arial" w:cs="Arial"/>
          <w:b/>
          <w:sz w:val="28"/>
          <w:szCs w:val="28"/>
        </w:rPr>
      </w:pPr>
      <w:r>
        <w:rPr>
          <w:rFonts w:ascii="Arial" w:hAnsi="Arial" w:cs="Arial"/>
          <w:b/>
          <w:sz w:val="28"/>
          <w:szCs w:val="28"/>
        </w:rPr>
        <w:t>Prineville, Or   97754</w:t>
      </w:r>
    </w:p>
    <w:p w:rsidR="00921482" w:rsidRDefault="00921482" w:rsidP="00921482">
      <w:pPr>
        <w:spacing w:after="0"/>
        <w:jc w:val="center"/>
        <w:rPr>
          <w:rFonts w:ascii="Arial" w:hAnsi="Arial" w:cs="Arial"/>
          <w:b/>
          <w:sz w:val="28"/>
          <w:szCs w:val="28"/>
        </w:rPr>
      </w:pPr>
    </w:p>
    <w:p w:rsidR="00921482" w:rsidRDefault="00C27E78" w:rsidP="00921482">
      <w:pPr>
        <w:spacing w:after="0"/>
        <w:jc w:val="center"/>
        <w:rPr>
          <w:rFonts w:ascii="Arial" w:hAnsi="Arial" w:cs="Arial"/>
          <w:b/>
          <w:sz w:val="28"/>
          <w:szCs w:val="28"/>
        </w:rPr>
      </w:pPr>
      <w:r>
        <w:rPr>
          <w:rFonts w:ascii="Arial" w:hAnsi="Arial" w:cs="Arial"/>
          <w:b/>
          <w:sz w:val="28"/>
          <w:szCs w:val="28"/>
        </w:rPr>
        <w:t xml:space="preserve">ZOOM: </w:t>
      </w:r>
      <w:r w:rsidR="00467769">
        <w:rPr>
          <w:rFonts w:ascii="Arial" w:hAnsi="Arial" w:cs="Arial"/>
          <w:b/>
          <w:sz w:val="28"/>
          <w:szCs w:val="28"/>
        </w:rPr>
        <w:t>881 5333 8536</w:t>
      </w:r>
    </w:p>
    <w:p w:rsidR="00921482" w:rsidRDefault="00C27E78" w:rsidP="00921482">
      <w:pPr>
        <w:spacing w:after="0"/>
        <w:jc w:val="center"/>
        <w:rPr>
          <w:rFonts w:ascii="Arial" w:hAnsi="Arial" w:cs="Arial"/>
          <w:b/>
          <w:sz w:val="28"/>
          <w:szCs w:val="28"/>
        </w:rPr>
      </w:pPr>
      <w:r>
        <w:rPr>
          <w:rFonts w:ascii="Arial" w:hAnsi="Arial" w:cs="Arial"/>
          <w:b/>
          <w:sz w:val="28"/>
          <w:szCs w:val="28"/>
        </w:rPr>
        <w:t xml:space="preserve">Password: </w:t>
      </w:r>
      <w:r w:rsidR="00467769">
        <w:rPr>
          <w:rFonts w:ascii="Arial" w:hAnsi="Arial" w:cs="Arial"/>
          <w:b/>
          <w:sz w:val="28"/>
          <w:szCs w:val="28"/>
        </w:rPr>
        <w:t>116332</w:t>
      </w:r>
    </w:p>
    <w:p w:rsidR="00921482" w:rsidRDefault="00921482" w:rsidP="00921482">
      <w:pPr>
        <w:spacing w:after="0"/>
        <w:jc w:val="center"/>
        <w:rPr>
          <w:rFonts w:ascii="Arial" w:hAnsi="Arial" w:cs="Arial"/>
          <w:b/>
          <w:sz w:val="28"/>
          <w:szCs w:val="28"/>
        </w:rPr>
      </w:pPr>
    </w:p>
    <w:p w:rsidR="00921482" w:rsidRDefault="00DF4685" w:rsidP="00921482">
      <w:pPr>
        <w:spacing w:after="0"/>
        <w:jc w:val="center"/>
        <w:rPr>
          <w:rFonts w:ascii="Arial" w:hAnsi="Arial" w:cs="Arial"/>
          <w:b/>
          <w:sz w:val="28"/>
          <w:szCs w:val="28"/>
        </w:rPr>
      </w:pPr>
      <w:r>
        <w:rPr>
          <w:rFonts w:ascii="Arial" w:hAnsi="Arial" w:cs="Arial"/>
          <w:b/>
          <w:sz w:val="28"/>
          <w:szCs w:val="28"/>
        </w:rPr>
        <w:t>CHAIR:</w:t>
      </w:r>
      <w:r w:rsidR="00C27E78">
        <w:rPr>
          <w:rFonts w:ascii="Arial" w:hAnsi="Arial" w:cs="Arial"/>
          <w:b/>
          <w:sz w:val="28"/>
          <w:szCs w:val="28"/>
        </w:rPr>
        <w:t xml:space="preserve"> BLM – Lisa Clark</w:t>
      </w:r>
    </w:p>
    <w:p w:rsidR="00921482" w:rsidRDefault="00921482" w:rsidP="00921482">
      <w:pPr>
        <w:spacing w:after="0"/>
        <w:jc w:val="center"/>
        <w:rPr>
          <w:rFonts w:ascii="Arial" w:hAnsi="Arial" w:cs="Arial"/>
          <w:b/>
          <w:sz w:val="28"/>
          <w:szCs w:val="28"/>
        </w:rPr>
      </w:pPr>
    </w:p>
    <w:p w:rsidR="00921482" w:rsidRPr="005556AC" w:rsidRDefault="00921482" w:rsidP="00922094">
      <w:pPr>
        <w:spacing w:after="0"/>
        <w:ind w:left="1440" w:hanging="1440"/>
        <w:rPr>
          <w:rFonts w:ascii="Arial" w:hAnsi="Arial" w:cs="Arial"/>
          <w:sz w:val="24"/>
          <w:szCs w:val="24"/>
          <w:u w:val="words"/>
        </w:rPr>
      </w:pPr>
      <w:r>
        <w:rPr>
          <w:rFonts w:ascii="Arial" w:hAnsi="Arial" w:cs="Arial"/>
          <w:b/>
          <w:sz w:val="24"/>
          <w:szCs w:val="24"/>
        </w:rPr>
        <w:t>10:00 AM</w:t>
      </w:r>
      <w:r>
        <w:rPr>
          <w:rFonts w:ascii="Arial" w:hAnsi="Arial" w:cs="Arial"/>
          <w:b/>
          <w:sz w:val="24"/>
          <w:szCs w:val="24"/>
        </w:rPr>
        <w:tab/>
      </w:r>
      <w:r>
        <w:rPr>
          <w:rFonts w:ascii="Arial" w:hAnsi="Arial" w:cs="Arial"/>
          <w:b/>
          <w:sz w:val="24"/>
          <w:szCs w:val="24"/>
          <w:u w:val="single"/>
        </w:rPr>
        <w:t xml:space="preserve">Welcome and </w:t>
      </w:r>
      <w:r w:rsidR="00E301D2">
        <w:rPr>
          <w:rFonts w:ascii="Arial" w:hAnsi="Arial" w:cs="Arial"/>
          <w:b/>
          <w:sz w:val="24"/>
          <w:szCs w:val="24"/>
          <w:u w:val="single"/>
        </w:rPr>
        <w:t>introductions:</w:t>
      </w:r>
      <w:r w:rsidR="00922094">
        <w:rPr>
          <w:rFonts w:ascii="Arial" w:hAnsi="Arial" w:cs="Arial"/>
          <w:b/>
          <w:sz w:val="24"/>
          <w:szCs w:val="24"/>
          <w:u w:val="single"/>
        </w:rPr>
        <w:t xml:space="preserve">  </w:t>
      </w:r>
      <w:r w:rsidR="005556AC">
        <w:rPr>
          <w:rFonts w:ascii="Arial" w:hAnsi="Arial" w:cs="Arial"/>
          <w:sz w:val="24"/>
          <w:szCs w:val="24"/>
        </w:rPr>
        <w:t xml:space="preserve">  </w:t>
      </w:r>
      <w:r w:rsidR="004C2104">
        <w:rPr>
          <w:rFonts w:ascii="Arial" w:hAnsi="Arial" w:cs="Arial"/>
          <w:sz w:val="24"/>
          <w:szCs w:val="24"/>
        </w:rPr>
        <w:t>Lisa Clark/BLM; Brad Houslet/ CTWS; Scott Green/OPRD; Scott Hege/Local Govt.; Ross Kihs/OPRD; Jason Seals/ ODFW; Lane Magill/ Wasco Sheriff Dept.; Bodie Shaw/ BIA; Mary Fleischmann/ Facilitator</w:t>
      </w:r>
    </w:p>
    <w:p w:rsidR="00921482" w:rsidRPr="005556AC" w:rsidRDefault="00921482" w:rsidP="00921482">
      <w:pPr>
        <w:spacing w:after="0"/>
        <w:rPr>
          <w:rFonts w:ascii="Arial" w:hAnsi="Arial" w:cs="Arial"/>
          <w:sz w:val="24"/>
          <w:szCs w:val="24"/>
        </w:rPr>
      </w:pPr>
    </w:p>
    <w:p w:rsidR="00A77AE7" w:rsidRDefault="00A77AE7" w:rsidP="00921482">
      <w:pPr>
        <w:spacing w:after="0"/>
        <w:rPr>
          <w:rFonts w:ascii="Arial" w:hAnsi="Arial" w:cs="Arial"/>
          <w:b/>
          <w:sz w:val="24"/>
          <w:szCs w:val="24"/>
          <w:u w:val="single"/>
        </w:rPr>
      </w:pPr>
    </w:p>
    <w:p w:rsidR="001A73DD" w:rsidRPr="009D67B8" w:rsidRDefault="00921482"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u w:val="single"/>
        </w:rPr>
        <w:t>Review/ Additions to agenda/ approval of agenda</w:t>
      </w:r>
      <w:r w:rsidR="00A77AE7">
        <w:rPr>
          <w:rFonts w:ascii="Arial" w:hAnsi="Arial" w:cs="Arial"/>
          <w:b/>
          <w:sz w:val="24"/>
          <w:szCs w:val="24"/>
          <w:u w:val="single"/>
        </w:rPr>
        <w:t>:</w:t>
      </w:r>
      <w:r w:rsidR="00A77AE7">
        <w:rPr>
          <w:rFonts w:ascii="Arial" w:hAnsi="Arial" w:cs="Arial"/>
          <w:sz w:val="24"/>
          <w:szCs w:val="24"/>
        </w:rPr>
        <w:t xml:space="preserve"> </w:t>
      </w:r>
    </w:p>
    <w:p w:rsidR="00C27E78" w:rsidRDefault="004C2104"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Reviewed agenda – added discussion of road closures during fire season </w:t>
      </w:r>
    </w:p>
    <w:p w:rsidR="004C2104" w:rsidRDefault="004C2104"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and new construction that has been documented on what appears as </w:t>
      </w:r>
    </w:p>
    <w:p w:rsidR="004C2104" w:rsidRDefault="004C2104"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sidR="00DF4685">
        <w:rPr>
          <w:rFonts w:ascii="Arial" w:hAnsi="Arial" w:cs="Arial"/>
          <w:sz w:val="24"/>
          <w:szCs w:val="24"/>
        </w:rPr>
        <w:t>Instream</w:t>
      </w:r>
      <w:r>
        <w:rPr>
          <w:rFonts w:ascii="Arial" w:hAnsi="Arial" w:cs="Arial"/>
          <w:sz w:val="24"/>
          <w:szCs w:val="24"/>
        </w:rPr>
        <w:t>.</w:t>
      </w:r>
    </w:p>
    <w:p w:rsidR="004C2104" w:rsidRPr="009D67B8" w:rsidRDefault="004C2104"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 </w:t>
      </w:r>
    </w:p>
    <w:p w:rsidR="00921482" w:rsidRDefault="00921482" w:rsidP="00921482">
      <w:pPr>
        <w:spacing w:after="0"/>
        <w:rPr>
          <w:rFonts w:ascii="Arial" w:hAnsi="Arial" w:cs="Arial"/>
          <w:b/>
          <w:sz w:val="24"/>
          <w:szCs w:val="24"/>
          <w:u w:val="single"/>
        </w:rPr>
      </w:pPr>
    </w:p>
    <w:p w:rsidR="00A77AE7" w:rsidRDefault="00A77AE7" w:rsidP="00921482">
      <w:pPr>
        <w:spacing w:after="0"/>
        <w:rPr>
          <w:rFonts w:ascii="Arial" w:hAnsi="Arial" w:cs="Arial"/>
          <w:b/>
          <w:sz w:val="24"/>
          <w:szCs w:val="24"/>
          <w:u w:val="single"/>
        </w:rPr>
      </w:pPr>
    </w:p>
    <w:p w:rsidR="001A73DD" w:rsidRDefault="00921482" w:rsidP="005F0202">
      <w:pPr>
        <w:spacing w:after="0"/>
        <w:ind w:left="1440"/>
        <w:rPr>
          <w:rFonts w:ascii="Arial" w:hAnsi="Arial" w:cs="Arial"/>
          <w:sz w:val="24"/>
          <w:szCs w:val="24"/>
        </w:rPr>
      </w:pPr>
      <w:r>
        <w:rPr>
          <w:rFonts w:ascii="Arial" w:hAnsi="Arial" w:cs="Arial"/>
          <w:b/>
          <w:sz w:val="24"/>
          <w:szCs w:val="24"/>
          <w:u w:val="single"/>
        </w:rPr>
        <w:t>Approval o</w:t>
      </w:r>
      <w:r w:rsidR="00C27E78">
        <w:rPr>
          <w:rFonts w:ascii="Arial" w:hAnsi="Arial" w:cs="Arial"/>
          <w:b/>
          <w:sz w:val="24"/>
          <w:szCs w:val="24"/>
          <w:u w:val="single"/>
        </w:rPr>
        <w:t xml:space="preserve">f meeting minutes from </w:t>
      </w:r>
      <w:r w:rsidR="00A4753D">
        <w:rPr>
          <w:rFonts w:ascii="Arial" w:hAnsi="Arial" w:cs="Arial"/>
          <w:b/>
          <w:sz w:val="24"/>
          <w:szCs w:val="24"/>
          <w:u w:val="single"/>
        </w:rPr>
        <w:t>Managers Meeting</w:t>
      </w:r>
      <w:r w:rsidR="005F0202">
        <w:rPr>
          <w:rFonts w:ascii="Arial" w:hAnsi="Arial" w:cs="Arial"/>
          <w:b/>
          <w:sz w:val="24"/>
          <w:szCs w:val="24"/>
          <w:u w:val="single"/>
        </w:rPr>
        <w:t xml:space="preserve"> on May 17, 2024</w:t>
      </w:r>
      <w:r w:rsidR="00212D12">
        <w:rPr>
          <w:rFonts w:ascii="Arial" w:hAnsi="Arial" w:cs="Arial"/>
          <w:b/>
          <w:sz w:val="24"/>
          <w:szCs w:val="24"/>
          <w:u w:val="single"/>
        </w:rPr>
        <w:t xml:space="preserve"> </w:t>
      </w:r>
      <w:r w:rsidR="001A73DD">
        <w:rPr>
          <w:rFonts w:ascii="Arial" w:hAnsi="Arial" w:cs="Arial"/>
          <w:sz w:val="24"/>
          <w:szCs w:val="24"/>
        </w:rPr>
        <w:t xml:space="preserve"> </w:t>
      </w:r>
      <w:r w:rsidR="00467769">
        <w:rPr>
          <w:rFonts w:ascii="Arial" w:hAnsi="Arial" w:cs="Arial"/>
          <w:sz w:val="24"/>
          <w:szCs w:val="24"/>
        </w:rPr>
        <w:t xml:space="preserve"> </w:t>
      </w:r>
    </w:p>
    <w:p w:rsidR="005F0202" w:rsidRDefault="005F0202" w:rsidP="005F0202">
      <w:pPr>
        <w:spacing w:after="0"/>
        <w:ind w:left="1440"/>
        <w:rPr>
          <w:rFonts w:ascii="Arial" w:hAnsi="Arial" w:cs="Arial"/>
          <w:sz w:val="24"/>
          <w:szCs w:val="24"/>
        </w:rPr>
      </w:pPr>
      <w:r>
        <w:rPr>
          <w:rFonts w:ascii="Arial" w:hAnsi="Arial" w:cs="Arial"/>
          <w:sz w:val="24"/>
          <w:szCs w:val="24"/>
        </w:rPr>
        <w:t xml:space="preserve">Mary shared that she amended the comment that the </w:t>
      </w:r>
      <w:r w:rsidR="00DF4685">
        <w:rPr>
          <w:rFonts w:ascii="Arial" w:hAnsi="Arial" w:cs="Arial"/>
          <w:sz w:val="24"/>
          <w:szCs w:val="24"/>
        </w:rPr>
        <w:t>all</w:t>
      </w:r>
      <w:r>
        <w:rPr>
          <w:rFonts w:ascii="Arial" w:hAnsi="Arial" w:cs="Arial"/>
          <w:sz w:val="24"/>
          <w:szCs w:val="24"/>
        </w:rPr>
        <w:t xml:space="preserve"> user fee on Segment 4 has been approved but has not been implemented at this time.</w:t>
      </w:r>
    </w:p>
    <w:p w:rsidR="005F0202" w:rsidRDefault="005F0202" w:rsidP="005F0202">
      <w:pPr>
        <w:spacing w:after="0"/>
        <w:ind w:left="1440"/>
        <w:rPr>
          <w:rFonts w:ascii="Arial" w:hAnsi="Arial" w:cs="Arial"/>
          <w:sz w:val="24"/>
          <w:szCs w:val="24"/>
        </w:rPr>
      </w:pPr>
      <w:r>
        <w:rPr>
          <w:rFonts w:ascii="Arial" w:hAnsi="Arial" w:cs="Arial"/>
          <w:sz w:val="24"/>
          <w:szCs w:val="24"/>
        </w:rPr>
        <w:t>Brad H made motion to approve May minutes, Lisa 2</w:t>
      </w:r>
      <w:r w:rsidRPr="005F0202">
        <w:rPr>
          <w:rFonts w:ascii="Arial" w:hAnsi="Arial" w:cs="Arial"/>
          <w:sz w:val="24"/>
          <w:szCs w:val="24"/>
          <w:vertAlign w:val="superscript"/>
        </w:rPr>
        <w:t>nd</w:t>
      </w:r>
      <w:r>
        <w:rPr>
          <w:rFonts w:ascii="Arial" w:hAnsi="Arial" w:cs="Arial"/>
          <w:sz w:val="24"/>
          <w:szCs w:val="24"/>
        </w:rPr>
        <w:t>. MOTION Passed.</w:t>
      </w:r>
    </w:p>
    <w:p w:rsidR="00921482" w:rsidRPr="001A73DD" w:rsidRDefault="001A73DD"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r>
    </w:p>
    <w:p w:rsidR="00921482" w:rsidRDefault="00921482" w:rsidP="00921482">
      <w:pPr>
        <w:spacing w:after="0"/>
        <w:rPr>
          <w:rFonts w:ascii="Arial" w:hAnsi="Arial" w:cs="Arial"/>
          <w:b/>
          <w:sz w:val="24"/>
          <w:szCs w:val="24"/>
          <w:u w:val="single"/>
        </w:rPr>
      </w:pPr>
      <w:r>
        <w:rPr>
          <w:rFonts w:ascii="Arial" w:hAnsi="Arial" w:cs="Arial"/>
          <w:sz w:val="24"/>
          <w:szCs w:val="24"/>
        </w:rPr>
        <w:tab/>
      </w:r>
      <w:r>
        <w:rPr>
          <w:rFonts w:ascii="Arial" w:hAnsi="Arial" w:cs="Arial"/>
          <w:sz w:val="24"/>
          <w:szCs w:val="24"/>
        </w:rPr>
        <w:tab/>
      </w:r>
    </w:p>
    <w:p w:rsidR="00921482" w:rsidRDefault="00921482" w:rsidP="00921482">
      <w:pPr>
        <w:spacing w:after="0"/>
        <w:rPr>
          <w:rFonts w:ascii="Arial" w:hAnsi="Arial" w:cs="Arial"/>
          <w:b/>
          <w:sz w:val="24"/>
          <w:szCs w:val="24"/>
          <w:u w:val="single"/>
        </w:rPr>
      </w:pPr>
    </w:p>
    <w:p w:rsidR="00921482" w:rsidRDefault="00921482" w:rsidP="00921482">
      <w:pPr>
        <w:spacing w:after="0"/>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b/>
          <w:sz w:val="24"/>
          <w:szCs w:val="24"/>
          <w:u w:val="single"/>
        </w:rPr>
        <w:t>Old Business</w:t>
      </w:r>
    </w:p>
    <w:p w:rsidR="005F0202" w:rsidRDefault="005F0202"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t>Lisa shared that she has been very busy since June 15</w:t>
      </w:r>
      <w:r w:rsidRPr="005F0202">
        <w:rPr>
          <w:rFonts w:ascii="Arial" w:hAnsi="Arial" w:cs="Arial"/>
          <w:sz w:val="24"/>
          <w:szCs w:val="24"/>
          <w:vertAlign w:val="superscript"/>
        </w:rPr>
        <w:t>th</w:t>
      </w:r>
      <w:r>
        <w:rPr>
          <w:rFonts w:ascii="Arial" w:hAnsi="Arial" w:cs="Arial"/>
          <w:sz w:val="24"/>
          <w:szCs w:val="24"/>
        </w:rPr>
        <w:t xml:space="preserve"> when the Long </w:t>
      </w:r>
    </w:p>
    <w:p w:rsidR="005F0202" w:rsidRDefault="005F0202"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Bend Fire started and last week finally sent last fire team home. It’s been </w:t>
      </w:r>
    </w:p>
    <w:p w:rsidR="00DF0D74" w:rsidRDefault="005F0202" w:rsidP="00A77AE7">
      <w:pPr>
        <w:spacing w:after="0"/>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roughly 85 days. This fire season burned about 500,000 acres which </w:t>
      </w:r>
    </w:p>
    <w:p w:rsidR="005F0202" w:rsidRDefault="005F0202" w:rsidP="00A77AE7">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normal is 50 -70,000 acres. She is just now getting back settled in the </w:t>
      </w:r>
    </w:p>
    <w:p w:rsidR="005F0202" w:rsidRPr="00A77AE7" w:rsidRDefault="005F0202" w:rsidP="00A77AE7">
      <w:pPr>
        <w:spacing w:after="0"/>
        <w:rPr>
          <w:rFonts w:ascii="Arial" w:hAnsi="Arial" w:cs="Arial"/>
          <w:sz w:val="24"/>
          <w:szCs w:val="24"/>
        </w:rPr>
      </w:pPr>
      <w:r>
        <w:rPr>
          <w:rFonts w:ascii="Arial" w:hAnsi="Arial" w:cs="Arial"/>
          <w:sz w:val="24"/>
          <w:szCs w:val="24"/>
        </w:rPr>
        <w:tab/>
      </w:r>
      <w:r>
        <w:rPr>
          <w:rFonts w:ascii="Arial" w:hAnsi="Arial" w:cs="Arial"/>
          <w:sz w:val="24"/>
          <w:szCs w:val="24"/>
        </w:rPr>
        <w:tab/>
        <w:t>office.</w:t>
      </w:r>
    </w:p>
    <w:p w:rsidR="00C27E78" w:rsidRPr="00921482" w:rsidRDefault="00C27E78" w:rsidP="00C27E78">
      <w:pPr>
        <w:pStyle w:val="ListParagraph"/>
        <w:spacing w:after="0"/>
        <w:ind w:left="2160"/>
        <w:rPr>
          <w:rFonts w:ascii="Arial" w:hAnsi="Arial" w:cs="Arial"/>
          <w:sz w:val="24"/>
          <w:szCs w:val="24"/>
        </w:rPr>
      </w:pPr>
    </w:p>
    <w:p w:rsidR="009A296E" w:rsidRPr="00467769" w:rsidRDefault="005F0202" w:rsidP="00467769">
      <w:pPr>
        <w:pStyle w:val="ListParagraph"/>
        <w:numPr>
          <w:ilvl w:val="0"/>
          <w:numId w:val="2"/>
        </w:numPr>
        <w:spacing w:after="0"/>
        <w:rPr>
          <w:rFonts w:ascii="Arial" w:hAnsi="Arial" w:cs="Arial"/>
          <w:sz w:val="24"/>
          <w:szCs w:val="24"/>
        </w:rPr>
      </w:pPr>
      <w:r>
        <w:rPr>
          <w:rFonts w:ascii="Arial" w:hAnsi="Arial" w:cs="Arial"/>
          <w:sz w:val="24"/>
          <w:szCs w:val="24"/>
        </w:rPr>
        <w:t>Mary shared that at the Feb meeting Brad explained to IIT what their role is in developing 2 year project plans. Mary again advised the IIT in May of the task at hand. Brad is going to develop a spread sheet with proposed projects and time lines. Those who attended the IIT meeting and shared upcoming projects, need to send specifics to Brad with project descriptions and time-lines.</w:t>
      </w:r>
      <w:r w:rsidR="00997541">
        <w:rPr>
          <w:rFonts w:ascii="Arial" w:hAnsi="Arial" w:cs="Arial"/>
          <w:sz w:val="24"/>
          <w:szCs w:val="24"/>
        </w:rPr>
        <w:t xml:space="preserve"> </w:t>
      </w:r>
      <w:r w:rsidR="00997541">
        <w:rPr>
          <w:rFonts w:ascii="Arial" w:hAnsi="Arial" w:cs="Arial"/>
          <w:b/>
          <w:sz w:val="24"/>
          <w:szCs w:val="24"/>
        </w:rPr>
        <w:t>Katie and Mike M can work with Brad on pulling together info for spreadsheet.</w:t>
      </w:r>
    </w:p>
    <w:p w:rsidR="007A28F3" w:rsidRPr="004D7E6D" w:rsidRDefault="007A28F3" w:rsidP="004D7E6D">
      <w:pPr>
        <w:spacing w:after="0"/>
        <w:ind w:left="1800"/>
        <w:rPr>
          <w:rFonts w:ascii="Arial" w:hAnsi="Arial" w:cs="Arial"/>
          <w:sz w:val="24"/>
          <w:szCs w:val="24"/>
        </w:rPr>
      </w:pPr>
    </w:p>
    <w:p w:rsidR="008915F6" w:rsidRPr="00467769" w:rsidRDefault="008915F6" w:rsidP="00467769">
      <w:pPr>
        <w:pStyle w:val="ListParagraph"/>
        <w:numPr>
          <w:ilvl w:val="0"/>
          <w:numId w:val="2"/>
        </w:numPr>
        <w:spacing w:after="0"/>
        <w:rPr>
          <w:rFonts w:ascii="Arial" w:hAnsi="Arial" w:cs="Arial"/>
          <w:sz w:val="24"/>
          <w:szCs w:val="24"/>
        </w:rPr>
      </w:pPr>
      <w:r>
        <w:rPr>
          <w:rFonts w:ascii="Arial" w:hAnsi="Arial" w:cs="Arial"/>
          <w:b/>
          <w:sz w:val="24"/>
          <w:szCs w:val="24"/>
        </w:rPr>
        <w:t>Follow up with field/float trip in July.</w:t>
      </w:r>
      <w:r w:rsidR="004D7E6D">
        <w:rPr>
          <w:rFonts w:ascii="Arial" w:hAnsi="Arial" w:cs="Arial"/>
          <w:b/>
          <w:sz w:val="24"/>
          <w:szCs w:val="24"/>
        </w:rPr>
        <w:t xml:space="preserve"> – </w:t>
      </w:r>
      <w:r w:rsidR="004D7E6D">
        <w:rPr>
          <w:rFonts w:ascii="Arial" w:hAnsi="Arial" w:cs="Arial"/>
          <w:sz w:val="24"/>
          <w:szCs w:val="24"/>
        </w:rPr>
        <w:t xml:space="preserve">Scott Hege shared that the float trip was amazing and he had not done that segment of the river before. It was good to be with BLM and see the work they do, the challenges, and educational components.  Bodie Shaw also did the float and first time in segment 1 as well. He enjoyed the public engagement. Lisa shared that it was good to see campsite foot prints and hear where restoration will take place and what it will look like. She also noted there is a shift in the user types on Segment 1, more of what you expect to experience on segment 2. People with loud music, party scenes and lots of lights in campgrounds. Jason said his experience on this float was great. He liked the interacting with the public which was valuable, but agreed with Lisa that the loss of serenity on segments 1 and 4 is lost as not quiet and why there have been more complaints. Scott H also shared that watching the rangers checking permits went seamless and was consistent. Nice to see in action. Lisa shared a note from Katie: they checked/contacted 1072 people, and only 5 groups had no boater pass. Question was raised what happens when folks </w:t>
      </w:r>
      <w:r w:rsidR="00DF4685">
        <w:rPr>
          <w:rFonts w:ascii="Arial" w:hAnsi="Arial" w:cs="Arial"/>
          <w:sz w:val="24"/>
          <w:szCs w:val="24"/>
        </w:rPr>
        <w:t>don’t</w:t>
      </w:r>
      <w:r w:rsidR="004D7E6D">
        <w:rPr>
          <w:rFonts w:ascii="Arial" w:hAnsi="Arial" w:cs="Arial"/>
          <w:sz w:val="24"/>
          <w:szCs w:val="24"/>
        </w:rPr>
        <w:t xml:space="preserve"> have a pass. BLM rangers follow up with OSP – BLM takes information and shares with law enforcement. Tickets can follow after. In segment 4 Scott Green shared that when OPRD comes across this situation, they advise folks to purchase a permit at Heritage and if they don’t then referred to law enforcement.</w:t>
      </w:r>
    </w:p>
    <w:p w:rsidR="004C09B9" w:rsidRPr="004C09B9" w:rsidRDefault="004C09B9" w:rsidP="004C09B9">
      <w:pPr>
        <w:pStyle w:val="ListParagraph"/>
        <w:rPr>
          <w:rFonts w:ascii="Arial" w:hAnsi="Arial" w:cs="Arial"/>
          <w:sz w:val="24"/>
          <w:szCs w:val="24"/>
        </w:rPr>
      </w:pPr>
    </w:p>
    <w:p w:rsidR="004C09B9" w:rsidRPr="00E301D2" w:rsidRDefault="004C09B9" w:rsidP="00FE3294">
      <w:pPr>
        <w:pStyle w:val="ListParagraph"/>
        <w:spacing w:after="0"/>
        <w:ind w:left="2160"/>
        <w:rPr>
          <w:rFonts w:ascii="Arial" w:hAnsi="Arial" w:cs="Arial"/>
          <w:sz w:val="24"/>
          <w:szCs w:val="24"/>
        </w:rPr>
      </w:pPr>
    </w:p>
    <w:p w:rsidR="00E301D2" w:rsidRPr="00100723" w:rsidRDefault="00E301D2" w:rsidP="0074314B">
      <w:pPr>
        <w:pStyle w:val="ListParagraph"/>
        <w:spacing w:after="0"/>
        <w:ind w:left="2880"/>
        <w:rPr>
          <w:rFonts w:ascii="Arial" w:hAnsi="Arial" w:cs="Arial"/>
          <w:sz w:val="24"/>
          <w:szCs w:val="24"/>
        </w:rPr>
      </w:pPr>
    </w:p>
    <w:p w:rsidR="00100723" w:rsidRDefault="00100723" w:rsidP="00100723">
      <w:pPr>
        <w:spacing w:after="0"/>
        <w:rPr>
          <w:rFonts w:ascii="Arial" w:hAnsi="Arial" w:cs="Arial"/>
          <w:sz w:val="24"/>
          <w:szCs w:val="24"/>
        </w:rPr>
      </w:pPr>
    </w:p>
    <w:p w:rsidR="00100723" w:rsidRDefault="00100723" w:rsidP="00100723">
      <w:pPr>
        <w:spacing w:after="0"/>
        <w:ind w:left="1440"/>
        <w:rPr>
          <w:rFonts w:ascii="Arial" w:hAnsi="Arial" w:cs="Arial"/>
          <w:b/>
          <w:sz w:val="24"/>
          <w:szCs w:val="24"/>
          <w:u w:val="single"/>
        </w:rPr>
      </w:pPr>
      <w:r>
        <w:rPr>
          <w:rFonts w:ascii="Arial" w:hAnsi="Arial" w:cs="Arial"/>
          <w:b/>
          <w:sz w:val="24"/>
          <w:szCs w:val="24"/>
          <w:u w:val="single"/>
        </w:rPr>
        <w:t>New Business</w:t>
      </w:r>
    </w:p>
    <w:p w:rsidR="00FE3294" w:rsidRDefault="00FE3294" w:rsidP="00100723">
      <w:pPr>
        <w:spacing w:after="0"/>
        <w:ind w:left="1440"/>
        <w:rPr>
          <w:rFonts w:ascii="Arial" w:hAnsi="Arial" w:cs="Arial"/>
          <w:b/>
          <w:sz w:val="24"/>
          <w:szCs w:val="24"/>
          <w:u w:val="single"/>
        </w:rPr>
      </w:pPr>
    </w:p>
    <w:p w:rsidR="00FE3294" w:rsidRPr="008915F6" w:rsidRDefault="00467769" w:rsidP="00467769">
      <w:pPr>
        <w:pStyle w:val="ListParagraph"/>
        <w:spacing w:after="0"/>
        <w:ind w:left="2160"/>
        <w:rPr>
          <w:rFonts w:ascii="Arial" w:hAnsi="Arial" w:cs="Arial"/>
          <w:sz w:val="24"/>
          <w:szCs w:val="24"/>
          <w:u w:val="single"/>
        </w:rPr>
      </w:pPr>
      <w:r>
        <w:rPr>
          <w:rFonts w:ascii="Arial" w:hAnsi="Arial" w:cs="Arial"/>
          <w:b/>
          <w:sz w:val="24"/>
          <w:szCs w:val="24"/>
        </w:rPr>
        <w:t>Clarification as to chair rotations in the comings years.</w:t>
      </w:r>
    </w:p>
    <w:p w:rsidR="0074314B" w:rsidRDefault="0074314B" w:rsidP="0074314B">
      <w:pPr>
        <w:spacing w:after="0"/>
        <w:ind w:left="2160"/>
        <w:rPr>
          <w:rFonts w:ascii="Arial" w:hAnsi="Arial" w:cs="Arial"/>
          <w:b/>
          <w:sz w:val="24"/>
          <w:szCs w:val="24"/>
          <w:u w:val="single"/>
        </w:rPr>
      </w:pP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2024 Managers/ BLM</w:t>
      </w:r>
      <w:r>
        <w:rPr>
          <w:rFonts w:ascii="Arial" w:hAnsi="Arial" w:cs="Arial"/>
          <w:sz w:val="24"/>
          <w:szCs w:val="24"/>
        </w:rPr>
        <w:tab/>
      </w:r>
      <w:r>
        <w:rPr>
          <w:rFonts w:ascii="Arial" w:hAnsi="Arial" w:cs="Arial"/>
          <w:sz w:val="24"/>
          <w:szCs w:val="24"/>
        </w:rPr>
        <w:tab/>
      </w:r>
      <w:r>
        <w:rPr>
          <w:rFonts w:ascii="Arial" w:hAnsi="Arial" w:cs="Arial"/>
          <w:sz w:val="24"/>
          <w:szCs w:val="24"/>
        </w:rPr>
        <w:tab/>
        <w:t>IIT/CTWS</w:t>
      </w: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2025 Managers/OPRD</w:t>
      </w:r>
      <w:r>
        <w:rPr>
          <w:rFonts w:ascii="Arial" w:hAnsi="Arial" w:cs="Arial"/>
          <w:sz w:val="24"/>
          <w:szCs w:val="24"/>
        </w:rPr>
        <w:tab/>
      </w:r>
      <w:r>
        <w:rPr>
          <w:rFonts w:ascii="Arial" w:hAnsi="Arial" w:cs="Arial"/>
          <w:sz w:val="24"/>
          <w:szCs w:val="24"/>
        </w:rPr>
        <w:tab/>
      </w:r>
      <w:r>
        <w:rPr>
          <w:rFonts w:ascii="Arial" w:hAnsi="Arial" w:cs="Arial"/>
          <w:sz w:val="24"/>
          <w:szCs w:val="24"/>
        </w:rPr>
        <w:tab/>
        <w:t>IIT/ Local Govt.</w:t>
      </w: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2026 Managers/ O</w:t>
      </w:r>
      <w:r w:rsidR="00343BC5">
        <w:rPr>
          <w:rFonts w:ascii="Arial" w:hAnsi="Arial" w:cs="Arial"/>
          <w:sz w:val="24"/>
          <w:szCs w:val="24"/>
        </w:rPr>
        <w:t>SP</w:t>
      </w:r>
      <w:r>
        <w:rPr>
          <w:rFonts w:ascii="Arial" w:hAnsi="Arial" w:cs="Arial"/>
          <w:sz w:val="24"/>
          <w:szCs w:val="24"/>
        </w:rPr>
        <w:tab/>
      </w:r>
      <w:r w:rsidR="00343BC5">
        <w:rPr>
          <w:rFonts w:ascii="Arial" w:hAnsi="Arial" w:cs="Arial"/>
          <w:sz w:val="24"/>
          <w:szCs w:val="24"/>
        </w:rPr>
        <w:tab/>
      </w:r>
      <w:r>
        <w:rPr>
          <w:rFonts w:ascii="Arial" w:hAnsi="Arial" w:cs="Arial"/>
          <w:sz w:val="24"/>
          <w:szCs w:val="24"/>
        </w:rPr>
        <w:tab/>
        <w:t>IIT/ BIA</w:t>
      </w: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 xml:space="preserve">2027 Managers/ </w:t>
      </w:r>
      <w:r w:rsidR="00343BC5">
        <w:rPr>
          <w:rFonts w:ascii="Arial" w:hAnsi="Arial" w:cs="Arial"/>
          <w:sz w:val="24"/>
          <w:szCs w:val="24"/>
        </w:rPr>
        <w:t>ODFW</w:t>
      </w:r>
      <w:r>
        <w:rPr>
          <w:rFonts w:ascii="Arial" w:hAnsi="Arial" w:cs="Arial"/>
          <w:sz w:val="24"/>
          <w:szCs w:val="24"/>
        </w:rPr>
        <w:t xml:space="preserve"> </w:t>
      </w:r>
      <w:r w:rsidR="002A7DD3">
        <w:rPr>
          <w:rFonts w:ascii="Arial" w:hAnsi="Arial" w:cs="Arial"/>
          <w:sz w:val="24"/>
          <w:szCs w:val="24"/>
        </w:rPr>
        <w:t xml:space="preserve">                          IIT/ </w:t>
      </w:r>
      <w:r w:rsidR="001A510C">
        <w:rPr>
          <w:rFonts w:ascii="Arial" w:hAnsi="Arial" w:cs="Arial"/>
          <w:sz w:val="24"/>
          <w:szCs w:val="24"/>
        </w:rPr>
        <w:t>BLM</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2028 Managers/</w:t>
      </w:r>
      <w:r w:rsidR="00343BC5">
        <w:rPr>
          <w:rFonts w:ascii="Arial" w:hAnsi="Arial" w:cs="Arial"/>
          <w:sz w:val="24"/>
          <w:szCs w:val="24"/>
        </w:rPr>
        <w:t xml:space="preserve"> CTWS</w:t>
      </w:r>
      <w:r w:rsidR="00343BC5">
        <w:rPr>
          <w:rFonts w:ascii="Arial" w:hAnsi="Arial" w:cs="Arial"/>
          <w:sz w:val="24"/>
          <w:szCs w:val="24"/>
        </w:rPr>
        <w:tab/>
      </w:r>
      <w:r>
        <w:rPr>
          <w:rFonts w:ascii="Arial" w:hAnsi="Arial" w:cs="Arial"/>
          <w:sz w:val="24"/>
          <w:szCs w:val="24"/>
        </w:rPr>
        <w:t xml:space="preserve">                 </w:t>
      </w:r>
      <w:r w:rsidR="00343BC5">
        <w:rPr>
          <w:rFonts w:ascii="Arial" w:hAnsi="Arial" w:cs="Arial"/>
          <w:sz w:val="24"/>
          <w:szCs w:val="24"/>
        </w:rPr>
        <w:t xml:space="preserve">    </w:t>
      </w:r>
      <w:r>
        <w:rPr>
          <w:rFonts w:ascii="Arial" w:hAnsi="Arial" w:cs="Arial"/>
          <w:sz w:val="24"/>
          <w:szCs w:val="24"/>
        </w:rPr>
        <w:t xml:space="preserve"> IIT/ </w:t>
      </w:r>
      <w:r w:rsidR="001A510C">
        <w:rPr>
          <w:rFonts w:ascii="Arial" w:hAnsi="Arial" w:cs="Arial"/>
          <w:sz w:val="24"/>
          <w:szCs w:val="24"/>
        </w:rPr>
        <w:t>OPRD</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 xml:space="preserve">2029 Managers/ </w:t>
      </w:r>
      <w:r w:rsidR="00343BC5">
        <w:rPr>
          <w:rFonts w:ascii="Arial" w:hAnsi="Arial" w:cs="Arial"/>
          <w:sz w:val="24"/>
          <w:szCs w:val="24"/>
        </w:rPr>
        <w:t>Local Govt.</w:t>
      </w:r>
      <w:r>
        <w:rPr>
          <w:rFonts w:ascii="Arial" w:hAnsi="Arial" w:cs="Arial"/>
          <w:sz w:val="24"/>
          <w:szCs w:val="24"/>
        </w:rPr>
        <w:t xml:space="preserve">                    IIT/ </w:t>
      </w:r>
      <w:r w:rsidR="001A510C">
        <w:rPr>
          <w:rFonts w:ascii="Arial" w:hAnsi="Arial" w:cs="Arial"/>
          <w:sz w:val="24"/>
          <w:szCs w:val="24"/>
        </w:rPr>
        <w:t>ODFW</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 xml:space="preserve">2030 Managers/ </w:t>
      </w:r>
      <w:r w:rsidR="001A510C">
        <w:rPr>
          <w:rFonts w:ascii="Arial" w:hAnsi="Arial" w:cs="Arial"/>
          <w:sz w:val="24"/>
          <w:szCs w:val="24"/>
        </w:rPr>
        <w:t>BIA</w:t>
      </w:r>
      <w:r w:rsidR="00343BC5">
        <w:rPr>
          <w:rFonts w:ascii="Arial" w:hAnsi="Arial" w:cs="Arial"/>
          <w:sz w:val="24"/>
          <w:szCs w:val="24"/>
        </w:rPr>
        <w:tab/>
      </w:r>
      <w:r>
        <w:rPr>
          <w:rFonts w:ascii="Arial" w:hAnsi="Arial" w:cs="Arial"/>
          <w:sz w:val="24"/>
          <w:szCs w:val="24"/>
        </w:rPr>
        <w:t xml:space="preserve">                      IIT/</w:t>
      </w:r>
      <w:r w:rsidR="001A510C">
        <w:rPr>
          <w:rFonts w:ascii="Arial" w:hAnsi="Arial" w:cs="Arial"/>
          <w:sz w:val="24"/>
          <w:szCs w:val="24"/>
        </w:rPr>
        <w:t xml:space="preserve"> CTWS</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 xml:space="preserve">2031 Managers/ </w:t>
      </w:r>
      <w:r w:rsidR="001A510C">
        <w:rPr>
          <w:rFonts w:ascii="Arial" w:hAnsi="Arial" w:cs="Arial"/>
          <w:sz w:val="24"/>
          <w:szCs w:val="24"/>
        </w:rPr>
        <w:t>OSMB</w:t>
      </w:r>
      <w:r>
        <w:rPr>
          <w:rFonts w:ascii="Arial" w:hAnsi="Arial" w:cs="Arial"/>
          <w:sz w:val="24"/>
          <w:szCs w:val="24"/>
        </w:rPr>
        <w:t xml:space="preserve">                    </w:t>
      </w:r>
      <w:r w:rsidR="001A510C">
        <w:rPr>
          <w:rFonts w:ascii="Arial" w:hAnsi="Arial" w:cs="Arial"/>
          <w:sz w:val="24"/>
          <w:szCs w:val="24"/>
        </w:rPr>
        <w:t xml:space="preserve">     </w:t>
      </w:r>
      <w:r>
        <w:rPr>
          <w:rFonts w:ascii="Arial" w:hAnsi="Arial" w:cs="Arial"/>
          <w:sz w:val="24"/>
          <w:szCs w:val="24"/>
        </w:rPr>
        <w:t xml:space="preserve">  IIT/ </w:t>
      </w:r>
      <w:r w:rsidR="001A510C">
        <w:rPr>
          <w:rFonts w:ascii="Arial" w:hAnsi="Arial" w:cs="Arial"/>
          <w:sz w:val="24"/>
          <w:szCs w:val="24"/>
        </w:rPr>
        <w:t>Local Govt.</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 xml:space="preserve">2032 Managers/ </w:t>
      </w:r>
      <w:r w:rsidR="001A510C">
        <w:rPr>
          <w:rFonts w:ascii="Arial" w:hAnsi="Arial" w:cs="Arial"/>
          <w:sz w:val="24"/>
          <w:szCs w:val="24"/>
        </w:rPr>
        <w:t>BLM</w:t>
      </w:r>
      <w:r>
        <w:rPr>
          <w:rFonts w:ascii="Arial" w:hAnsi="Arial" w:cs="Arial"/>
          <w:sz w:val="24"/>
          <w:szCs w:val="24"/>
        </w:rPr>
        <w:t xml:space="preserve">                           </w:t>
      </w:r>
      <w:r w:rsidR="001A510C">
        <w:rPr>
          <w:rFonts w:ascii="Arial" w:hAnsi="Arial" w:cs="Arial"/>
          <w:sz w:val="24"/>
          <w:szCs w:val="24"/>
        </w:rPr>
        <w:t xml:space="preserve">  </w:t>
      </w:r>
      <w:r w:rsidR="00343BC5">
        <w:rPr>
          <w:rFonts w:ascii="Arial" w:hAnsi="Arial" w:cs="Arial"/>
          <w:sz w:val="24"/>
          <w:szCs w:val="24"/>
        </w:rPr>
        <w:t xml:space="preserve"> </w:t>
      </w:r>
      <w:r>
        <w:rPr>
          <w:rFonts w:ascii="Arial" w:hAnsi="Arial" w:cs="Arial"/>
          <w:sz w:val="24"/>
          <w:szCs w:val="24"/>
        </w:rPr>
        <w:t>IIT/ B</w:t>
      </w:r>
      <w:r w:rsidR="001A510C">
        <w:rPr>
          <w:rFonts w:ascii="Arial" w:hAnsi="Arial" w:cs="Arial"/>
          <w:sz w:val="24"/>
          <w:szCs w:val="24"/>
        </w:rPr>
        <w:t>IA</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 xml:space="preserve">2033 Managers/ </w:t>
      </w:r>
      <w:r w:rsidR="001A510C">
        <w:rPr>
          <w:rFonts w:ascii="Arial" w:hAnsi="Arial" w:cs="Arial"/>
          <w:sz w:val="24"/>
          <w:szCs w:val="24"/>
        </w:rPr>
        <w:t>OPRD</w:t>
      </w:r>
      <w:r>
        <w:rPr>
          <w:rFonts w:ascii="Arial" w:hAnsi="Arial" w:cs="Arial"/>
          <w:sz w:val="24"/>
          <w:szCs w:val="24"/>
        </w:rPr>
        <w:t xml:space="preserve">                          </w:t>
      </w:r>
      <w:r w:rsidR="00343BC5">
        <w:rPr>
          <w:rFonts w:ascii="Arial" w:hAnsi="Arial" w:cs="Arial"/>
          <w:sz w:val="24"/>
          <w:szCs w:val="24"/>
        </w:rPr>
        <w:tab/>
        <w:t xml:space="preserve"> </w:t>
      </w:r>
      <w:r>
        <w:rPr>
          <w:rFonts w:ascii="Arial" w:hAnsi="Arial" w:cs="Arial"/>
          <w:sz w:val="24"/>
          <w:szCs w:val="24"/>
        </w:rPr>
        <w:t>IIT/</w:t>
      </w:r>
      <w:r w:rsidR="001A510C">
        <w:rPr>
          <w:rFonts w:ascii="Arial" w:hAnsi="Arial" w:cs="Arial"/>
          <w:sz w:val="24"/>
          <w:szCs w:val="24"/>
        </w:rPr>
        <w:t xml:space="preserve"> BLM</w:t>
      </w:r>
    </w:p>
    <w:p w:rsidR="00997541" w:rsidRDefault="00997541" w:rsidP="00997541">
      <w:pPr>
        <w:spacing w:after="0"/>
        <w:rPr>
          <w:rFonts w:ascii="Arial" w:hAnsi="Arial" w:cs="Arial"/>
          <w:sz w:val="24"/>
          <w:szCs w:val="24"/>
        </w:rPr>
      </w:pPr>
    </w:p>
    <w:p w:rsidR="0074314B" w:rsidRPr="00997541" w:rsidRDefault="00997541" w:rsidP="00997541">
      <w:pPr>
        <w:pStyle w:val="ListParagraph"/>
        <w:numPr>
          <w:ilvl w:val="0"/>
          <w:numId w:val="2"/>
        </w:numPr>
        <w:spacing w:after="0"/>
        <w:rPr>
          <w:rFonts w:ascii="Arial" w:hAnsi="Arial" w:cs="Arial"/>
          <w:sz w:val="24"/>
          <w:szCs w:val="24"/>
        </w:rPr>
      </w:pPr>
      <w:r>
        <w:rPr>
          <w:rFonts w:ascii="Arial" w:hAnsi="Arial" w:cs="Arial"/>
          <w:sz w:val="24"/>
          <w:szCs w:val="24"/>
        </w:rPr>
        <w:t xml:space="preserve">Mary wanted to clarify that at the Feb. IIT meeting, a decision was made that OSP and Marine Board, according to the charter, are to “attend Managers and IIT meetings when it is feasible”, thus it did not make sense to have them on chair rotation. </w:t>
      </w:r>
      <w:r>
        <w:rPr>
          <w:rFonts w:ascii="Arial" w:hAnsi="Arial" w:cs="Arial"/>
          <w:b/>
          <w:sz w:val="24"/>
          <w:szCs w:val="24"/>
        </w:rPr>
        <w:t>This needs to be reflected in the Charter.</w:t>
      </w:r>
    </w:p>
    <w:p w:rsidR="0074314B" w:rsidRPr="0074314B" w:rsidRDefault="0074314B" w:rsidP="0074314B">
      <w:pPr>
        <w:pStyle w:val="ListParagraph"/>
        <w:rPr>
          <w:rFonts w:ascii="Arial" w:hAnsi="Arial" w:cs="Arial"/>
          <w:sz w:val="24"/>
          <w:szCs w:val="24"/>
        </w:rPr>
      </w:pPr>
    </w:p>
    <w:p w:rsidR="006D5364" w:rsidRDefault="006D5364" w:rsidP="00997541">
      <w:pPr>
        <w:tabs>
          <w:tab w:val="left" w:pos="1950"/>
        </w:tabs>
        <w:spacing w:after="0"/>
        <w:rPr>
          <w:rFonts w:ascii="Arial" w:hAnsi="Arial" w:cs="Arial"/>
          <w:b/>
          <w:sz w:val="24"/>
          <w:szCs w:val="24"/>
          <w:u w:val="single"/>
        </w:rPr>
      </w:pPr>
    </w:p>
    <w:p w:rsidR="00100723" w:rsidRPr="008915F6" w:rsidRDefault="006D5364" w:rsidP="00997541">
      <w:pPr>
        <w:pStyle w:val="ListParagraph"/>
        <w:spacing w:after="0"/>
        <w:ind w:left="2160"/>
        <w:rPr>
          <w:rFonts w:ascii="Arial" w:hAnsi="Arial" w:cs="Arial"/>
          <w:b/>
          <w:sz w:val="24"/>
          <w:szCs w:val="24"/>
          <w:u w:val="single"/>
        </w:rPr>
      </w:pPr>
      <w:r>
        <w:rPr>
          <w:rFonts w:ascii="Arial" w:hAnsi="Arial" w:cs="Arial"/>
          <w:b/>
          <w:sz w:val="24"/>
          <w:szCs w:val="24"/>
        </w:rPr>
        <w:t>Recommendations from IIT regarding projects for 2024. Will work on 2 year recommendations (2025) at t</w:t>
      </w:r>
      <w:r w:rsidR="008915F6">
        <w:rPr>
          <w:rFonts w:ascii="Arial" w:hAnsi="Arial" w:cs="Arial"/>
          <w:b/>
          <w:sz w:val="24"/>
          <w:szCs w:val="24"/>
        </w:rPr>
        <w:t xml:space="preserve">heir October meeting.  – </w:t>
      </w:r>
      <w:r w:rsidR="00997541">
        <w:rPr>
          <w:rFonts w:ascii="Arial" w:hAnsi="Arial" w:cs="Arial"/>
          <w:sz w:val="24"/>
          <w:szCs w:val="24"/>
        </w:rPr>
        <w:t xml:space="preserve">Mary shared that at the last IIT meeting many potential projects are pretty much on hold due to report of major BLM budget cuts. </w:t>
      </w:r>
      <w:r w:rsidR="008915F6">
        <w:rPr>
          <w:rFonts w:ascii="Arial" w:hAnsi="Arial" w:cs="Arial"/>
          <w:sz w:val="24"/>
          <w:szCs w:val="24"/>
        </w:rPr>
        <w:t xml:space="preserve"> The following is some projects that IIT came up with. The group had an in-depth discussion regarding how some projects may be put on hold for longer periods of time due to budget issues for agencies as well as potential of loss of staff. </w:t>
      </w:r>
    </w:p>
    <w:p w:rsidR="008915F6" w:rsidRPr="008915F6" w:rsidRDefault="008915F6" w:rsidP="008915F6">
      <w:pPr>
        <w:pStyle w:val="ListParagraph"/>
        <w:numPr>
          <w:ilvl w:val="1"/>
          <w:numId w:val="2"/>
        </w:numPr>
        <w:spacing w:after="0"/>
        <w:rPr>
          <w:rFonts w:ascii="Arial" w:hAnsi="Arial" w:cs="Arial"/>
          <w:b/>
          <w:sz w:val="24"/>
          <w:szCs w:val="24"/>
          <w:u w:val="single"/>
        </w:rPr>
      </w:pPr>
      <w:r>
        <w:rPr>
          <w:rFonts w:ascii="Arial" w:hAnsi="Arial" w:cs="Arial"/>
          <w:sz w:val="24"/>
          <w:szCs w:val="24"/>
        </w:rPr>
        <w:t xml:space="preserve">More campsites on Segments 1 and 4. ODFW working with BLM to re-establish camps in segment 3, specifically where fire has gone thru and reduced shade. Have already done some weed </w:t>
      </w:r>
      <w:r w:rsidR="00A4753D">
        <w:rPr>
          <w:rFonts w:ascii="Arial" w:hAnsi="Arial" w:cs="Arial"/>
          <w:sz w:val="24"/>
          <w:szCs w:val="24"/>
        </w:rPr>
        <w:t>whacking</w:t>
      </w:r>
      <w:r>
        <w:rPr>
          <w:rFonts w:ascii="Arial" w:hAnsi="Arial" w:cs="Arial"/>
          <w:sz w:val="24"/>
          <w:szCs w:val="24"/>
        </w:rPr>
        <w:t xml:space="preserve"> and cleared brush in some sights. Will follow up this winter to see if some new sites are being utilized. Segment 1 has already added some sites at Whisky Dick and White Horse, signage is still needed. Campsite development will continue to be a work in process.</w:t>
      </w:r>
    </w:p>
    <w:p w:rsidR="008915F6" w:rsidRPr="00584DE4" w:rsidRDefault="008915F6" w:rsidP="008915F6">
      <w:pPr>
        <w:pStyle w:val="ListParagraph"/>
        <w:numPr>
          <w:ilvl w:val="1"/>
          <w:numId w:val="2"/>
        </w:numPr>
        <w:spacing w:after="0"/>
        <w:rPr>
          <w:rFonts w:ascii="Arial" w:hAnsi="Arial" w:cs="Arial"/>
          <w:b/>
          <w:sz w:val="24"/>
          <w:szCs w:val="24"/>
          <w:u w:val="single"/>
        </w:rPr>
      </w:pPr>
      <w:r>
        <w:rPr>
          <w:rFonts w:ascii="Arial" w:hAnsi="Arial" w:cs="Arial"/>
          <w:sz w:val="24"/>
          <w:szCs w:val="24"/>
        </w:rPr>
        <w:t>All user fee for walk-ins, bike in</w:t>
      </w:r>
      <w:r w:rsidR="00584DE4">
        <w:rPr>
          <w:rFonts w:ascii="Arial" w:hAnsi="Arial" w:cs="Arial"/>
          <w:sz w:val="24"/>
          <w:szCs w:val="24"/>
        </w:rPr>
        <w:t>’</w:t>
      </w:r>
      <w:r>
        <w:rPr>
          <w:rFonts w:ascii="Arial" w:hAnsi="Arial" w:cs="Arial"/>
          <w:sz w:val="24"/>
          <w:szCs w:val="24"/>
        </w:rPr>
        <w:t>s</w:t>
      </w:r>
      <w:r w:rsidR="00584DE4">
        <w:rPr>
          <w:rFonts w:ascii="Arial" w:hAnsi="Arial" w:cs="Arial"/>
          <w:sz w:val="24"/>
          <w:szCs w:val="24"/>
        </w:rPr>
        <w:t>, camping is on hold at this time due to budget constraints.</w:t>
      </w:r>
    </w:p>
    <w:p w:rsidR="00584DE4" w:rsidRPr="00584DE4" w:rsidRDefault="00584DE4" w:rsidP="008915F6">
      <w:pPr>
        <w:pStyle w:val="ListParagraph"/>
        <w:numPr>
          <w:ilvl w:val="1"/>
          <w:numId w:val="2"/>
        </w:numPr>
        <w:spacing w:after="0"/>
        <w:rPr>
          <w:rFonts w:ascii="Arial" w:hAnsi="Arial" w:cs="Arial"/>
          <w:b/>
          <w:sz w:val="24"/>
          <w:szCs w:val="24"/>
          <w:u w:val="single"/>
        </w:rPr>
      </w:pPr>
      <w:r>
        <w:rPr>
          <w:rFonts w:ascii="Arial" w:hAnsi="Arial" w:cs="Arial"/>
          <w:sz w:val="24"/>
          <w:szCs w:val="24"/>
        </w:rPr>
        <w:t>The potential NEPA or EA on Segment 4 regarding user impacts is on hold at this time due to budget constraints – unless something changes.</w:t>
      </w:r>
    </w:p>
    <w:p w:rsidR="00584DE4" w:rsidRPr="006E3F57" w:rsidRDefault="00584DE4" w:rsidP="008915F6">
      <w:pPr>
        <w:pStyle w:val="ListParagraph"/>
        <w:numPr>
          <w:ilvl w:val="1"/>
          <w:numId w:val="2"/>
        </w:numPr>
        <w:spacing w:after="0"/>
        <w:rPr>
          <w:rFonts w:ascii="Arial" w:hAnsi="Arial" w:cs="Arial"/>
          <w:b/>
          <w:sz w:val="24"/>
          <w:szCs w:val="24"/>
          <w:u w:val="single"/>
        </w:rPr>
      </w:pPr>
      <w:r>
        <w:rPr>
          <w:rFonts w:ascii="Arial" w:hAnsi="Arial" w:cs="Arial"/>
          <w:sz w:val="24"/>
          <w:szCs w:val="24"/>
        </w:rPr>
        <w:t>ROKS in segment 2 and 3 was completed in 2024.</w:t>
      </w:r>
    </w:p>
    <w:p w:rsidR="00584DE4" w:rsidRPr="006E3F57" w:rsidRDefault="006E3F57" w:rsidP="006E3F57">
      <w:pPr>
        <w:pStyle w:val="ListParagraph"/>
        <w:numPr>
          <w:ilvl w:val="1"/>
          <w:numId w:val="2"/>
        </w:numPr>
        <w:spacing w:after="0"/>
        <w:rPr>
          <w:rFonts w:ascii="Arial" w:hAnsi="Arial" w:cs="Arial"/>
          <w:b/>
          <w:sz w:val="24"/>
          <w:szCs w:val="24"/>
          <w:u w:val="single"/>
        </w:rPr>
      </w:pPr>
      <w:r>
        <w:rPr>
          <w:rFonts w:ascii="Arial" w:hAnsi="Arial" w:cs="Arial"/>
          <w:sz w:val="24"/>
          <w:szCs w:val="24"/>
        </w:rPr>
        <w:lastRenderedPageBreak/>
        <w:t>BLM can do light maintenance but not m</w:t>
      </w:r>
      <w:r w:rsidR="00D73B33">
        <w:rPr>
          <w:rFonts w:ascii="Arial" w:hAnsi="Arial" w:cs="Arial"/>
          <w:sz w:val="24"/>
          <w:szCs w:val="24"/>
        </w:rPr>
        <w:t xml:space="preserve">ajor projects. They had a </w:t>
      </w:r>
      <w:r w:rsidR="00DF4685">
        <w:rPr>
          <w:rFonts w:ascii="Arial" w:hAnsi="Arial" w:cs="Arial"/>
          <w:sz w:val="24"/>
          <w:szCs w:val="24"/>
        </w:rPr>
        <w:t>masticator</w:t>
      </w:r>
      <w:r>
        <w:rPr>
          <w:rFonts w:ascii="Arial" w:hAnsi="Arial" w:cs="Arial"/>
          <w:sz w:val="24"/>
          <w:szCs w:val="24"/>
        </w:rPr>
        <w:t xml:space="preserve"> they borrowed this past year which will be on an 8 – 10 year rotation in the future.</w:t>
      </w:r>
    </w:p>
    <w:p w:rsidR="00584DE4" w:rsidRPr="00584DE4" w:rsidRDefault="00584DE4" w:rsidP="008915F6">
      <w:pPr>
        <w:pStyle w:val="ListParagraph"/>
        <w:numPr>
          <w:ilvl w:val="1"/>
          <w:numId w:val="2"/>
        </w:numPr>
        <w:spacing w:after="0"/>
        <w:rPr>
          <w:rFonts w:ascii="Arial" w:hAnsi="Arial" w:cs="Arial"/>
          <w:b/>
          <w:sz w:val="24"/>
          <w:szCs w:val="24"/>
          <w:u w:val="single"/>
        </w:rPr>
      </w:pPr>
      <w:r>
        <w:rPr>
          <w:rFonts w:ascii="Arial" w:hAnsi="Arial" w:cs="Arial"/>
          <w:sz w:val="24"/>
          <w:szCs w:val="24"/>
        </w:rPr>
        <w:t>Continue work on new Deschutes River Guide. Everyone to add any additions to Mike or Katie, specifically area information that would be educational.</w:t>
      </w:r>
    </w:p>
    <w:p w:rsidR="004C09B9" w:rsidRPr="00A4753D" w:rsidRDefault="00584DE4" w:rsidP="00584DE4">
      <w:pPr>
        <w:pStyle w:val="ListParagraph"/>
        <w:numPr>
          <w:ilvl w:val="1"/>
          <w:numId w:val="2"/>
        </w:numPr>
        <w:spacing w:after="0"/>
        <w:rPr>
          <w:rFonts w:ascii="Arial" w:hAnsi="Arial" w:cs="Arial"/>
          <w:b/>
          <w:sz w:val="24"/>
          <w:szCs w:val="24"/>
          <w:u w:val="single"/>
        </w:rPr>
      </w:pPr>
      <w:r>
        <w:rPr>
          <w:rFonts w:ascii="Arial" w:hAnsi="Arial" w:cs="Arial"/>
          <w:sz w:val="24"/>
          <w:szCs w:val="24"/>
        </w:rPr>
        <w:t>Websites to engage more of the public: group had discussion and various agencies committ</w:t>
      </w:r>
      <w:r w:rsidR="006E3F57">
        <w:rPr>
          <w:rFonts w:ascii="Arial" w:hAnsi="Arial" w:cs="Arial"/>
          <w:sz w:val="24"/>
          <w:szCs w:val="24"/>
        </w:rPr>
        <w:t xml:space="preserve">ed to each take a piece of this.  Managers looked at website on OPRD site. Mary will help with Jason Seals to update agency representation list. OPRD will work on a way to try and make it easier to find. Currently you have to go to Bikes, River, </w:t>
      </w:r>
      <w:r w:rsidR="00DF4685">
        <w:rPr>
          <w:rFonts w:ascii="Arial" w:hAnsi="Arial" w:cs="Arial"/>
          <w:sz w:val="24"/>
          <w:szCs w:val="24"/>
        </w:rPr>
        <w:t>and Trails</w:t>
      </w:r>
      <w:r w:rsidR="006E3F57">
        <w:rPr>
          <w:rFonts w:ascii="Arial" w:hAnsi="Arial" w:cs="Arial"/>
          <w:sz w:val="24"/>
          <w:szCs w:val="24"/>
        </w:rPr>
        <w:t xml:space="preserve"> section to find it, which is not user friendly. BLM is looking at how they can add that banner on their website or REC.Gov to make it easier to locate. Discussion also was to look at previous “friends of the Deschutes and possibly permittee’s with website information”. Scott G and Rob K shared that one of the issues with the OPRD website is that there are two windows, one for government and one for visitors. </w:t>
      </w:r>
    </w:p>
    <w:p w:rsidR="00A4753D" w:rsidRDefault="00A4753D" w:rsidP="00A4753D">
      <w:pPr>
        <w:spacing w:after="0"/>
        <w:rPr>
          <w:rFonts w:ascii="Arial" w:hAnsi="Arial" w:cs="Arial"/>
          <w:b/>
          <w:sz w:val="24"/>
          <w:szCs w:val="24"/>
          <w:u w:val="single"/>
        </w:rPr>
      </w:pPr>
    </w:p>
    <w:p w:rsidR="00A4753D" w:rsidRPr="00916170" w:rsidRDefault="00A4753D" w:rsidP="00A4753D">
      <w:pPr>
        <w:pStyle w:val="ListParagraph"/>
        <w:numPr>
          <w:ilvl w:val="0"/>
          <w:numId w:val="10"/>
        </w:numPr>
        <w:spacing w:after="0"/>
        <w:rPr>
          <w:rFonts w:ascii="Arial" w:hAnsi="Arial" w:cs="Arial"/>
          <w:b/>
          <w:sz w:val="24"/>
          <w:szCs w:val="24"/>
          <w:u w:val="single"/>
        </w:rPr>
      </w:pPr>
      <w:r>
        <w:rPr>
          <w:rFonts w:ascii="Arial" w:hAnsi="Arial" w:cs="Arial"/>
          <w:b/>
          <w:sz w:val="24"/>
          <w:szCs w:val="24"/>
        </w:rPr>
        <w:t>Boater Pass Numbers/ Any limits or changes?</w:t>
      </w:r>
      <w:r w:rsidR="006E3F57">
        <w:rPr>
          <w:rFonts w:ascii="Arial" w:hAnsi="Arial" w:cs="Arial"/>
          <w:b/>
          <w:sz w:val="24"/>
          <w:szCs w:val="24"/>
        </w:rPr>
        <w:t xml:space="preserve"> </w:t>
      </w:r>
    </w:p>
    <w:p w:rsidR="00916170" w:rsidRPr="00916170" w:rsidRDefault="00916170" w:rsidP="00916170">
      <w:pPr>
        <w:pStyle w:val="ListParagraph"/>
        <w:numPr>
          <w:ilvl w:val="1"/>
          <w:numId w:val="10"/>
        </w:numPr>
        <w:spacing w:after="0"/>
        <w:rPr>
          <w:rFonts w:ascii="Arial" w:hAnsi="Arial" w:cs="Arial"/>
          <w:b/>
          <w:sz w:val="24"/>
          <w:szCs w:val="24"/>
          <w:u w:val="single"/>
        </w:rPr>
      </w:pPr>
      <w:r>
        <w:rPr>
          <w:rFonts w:ascii="Arial" w:hAnsi="Arial" w:cs="Arial"/>
          <w:sz w:val="24"/>
          <w:szCs w:val="24"/>
        </w:rPr>
        <w:t>Lisa shared the following BLM information regarding Boater pass numbers.</w:t>
      </w:r>
    </w:p>
    <w:p w:rsidR="00916170" w:rsidRPr="00916170" w:rsidRDefault="00916170" w:rsidP="00916170">
      <w:pPr>
        <w:pStyle w:val="ListParagraph"/>
        <w:numPr>
          <w:ilvl w:val="1"/>
          <w:numId w:val="10"/>
        </w:numPr>
        <w:spacing w:after="0"/>
        <w:rPr>
          <w:rFonts w:ascii="Arial" w:hAnsi="Arial" w:cs="Arial"/>
          <w:b/>
          <w:sz w:val="24"/>
          <w:szCs w:val="24"/>
          <w:u w:val="single"/>
        </w:rPr>
      </w:pPr>
      <w:r>
        <w:rPr>
          <w:rFonts w:ascii="Arial" w:hAnsi="Arial" w:cs="Arial"/>
          <w:sz w:val="24"/>
          <w:szCs w:val="24"/>
        </w:rPr>
        <w:t>There were no triggers to numbers, 2024 was consistent there was some increase in Segment 4 but nothing of huge significance.</w:t>
      </w:r>
    </w:p>
    <w:p w:rsidR="00916170" w:rsidRPr="00916170" w:rsidRDefault="00916170" w:rsidP="00916170">
      <w:pPr>
        <w:pStyle w:val="ListParagraph"/>
        <w:numPr>
          <w:ilvl w:val="1"/>
          <w:numId w:val="10"/>
        </w:numPr>
        <w:spacing w:after="0"/>
        <w:rPr>
          <w:rFonts w:ascii="Arial" w:hAnsi="Arial" w:cs="Arial"/>
          <w:b/>
          <w:sz w:val="24"/>
          <w:szCs w:val="24"/>
          <w:u w:val="single"/>
        </w:rPr>
      </w:pPr>
      <w:r>
        <w:rPr>
          <w:rFonts w:ascii="Arial" w:hAnsi="Arial" w:cs="Arial"/>
          <w:sz w:val="24"/>
          <w:szCs w:val="24"/>
        </w:rPr>
        <w:t>Segment 1 – 550 boater days with 49,000 being the seasonal targets. There was a bump in 550 for one day in early May. *Leave in limited entry with no reduction in numbers.</w:t>
      </w:r>
    </w:p>
    <w:p w:rsidR="00916170" w:rsidRPr="00916170" w:rsidRDefault="00916170" w:rsidP="00916170">
      <w:pPr>
        <w:pStyle w:val="ListParagraph"/>
        <w:numPr>
          <w:ilvl w:val="1"/>
          <w:numId w:val="10"/>
        </w:numPr>
        <w:spacing w:after="0"/>
        <w:rPr>
          <w:rFonts w:ascii="Arial" w:hAnsi="Arial" w:cs="Arial"/>
          <w:b/>
          <w:sz w:val="24"/>
          <w:szCs w:val="24"/>
          <w:u w:val="single"/>
        </w:rPr>
      </w:pPr>
      <w:r>
        <w:rPr>
          <w:rFonts w:ascii="Arial" w:hAnsi="Arial" w:cs="Arial"/>
          <w:sz w:val="24"/>
          <w:szCs w:val="24"/>
        </w:rPr>
        <w:t xml:space="preserve">Segment 2 – 1,700 boater days with target of 86,200. Did not reach 1,700 seasonal or seasonal. No reduction in numbers. Question asked about number of passes bought in </w:t>
      </w:r>
    </w:p>
    <w:p w:rsidR="00916170" w:rsidRPr="00916170" w:rsidRDefault="00916170" w:rsidP="00916170">
      <w:pPr>
        <w:spacing w:after="0"/>
        <w:ind w:left="2520" w:firstLine="360"/>
        <w:rPr>
          <w:rFonts w:ascii="Arial" w:hAnsi="Arial" w:cs="Arial"/>
          <w:b/>
          <w:sz w:val="24"/>
          <w:szCs w:val="24"/>
          <w:u w:val="single"/>
        </w:rPr>
      </w:pPr>
      <w:r w:rsidRPr="00916170">
        <w:rPr>
          <w:rFonts w:ascii="Arial" w:hAnsi="Arial" w:cs="Arial"/>
          <w:sz w:val="24"/>
          <w:szCs w:val="24"/>
        </w:rPr>
        <w:t>this segment – 45,000.</w:t>
      </w:r>
    </w:p>
    <w:p w:rsidR="00916170" w:rsidRPr="00916170" w:rsidRDefault="00916170" w:rsidP="00916170">
      <w:pPr>
        <w:pStyle w:val="ListParagraph"/>
        <w:numPr>
          <w:ilvl w:val="1"/>
          <w:numId w:val="10"/>
        </w:numPr>
        <w:spacing w:after="0"/>
        <w:rPr>
          <w:rFonts w:ascii="Arial" w:hAnsi="Arial" w:cs="Arial"/>
          <w:b/>
          <w:sz w:val="24"/>
          <w:szCs w:val="24"/>
          <w:u w:val="single"/>
        </w:rPr>
      </w:pPr>
      <w:r>
        <w:rPr>
          <w:rFonts w:ascii="Arial" w:hAnsi="Arial" w:cs="Arial"/>
          <w:sz w:val="24"/>
          <w:szCs w:val="24"/>
        </w:rPr>
        <w:t>Segment 3 A   300 boater days and 15,000 target</w:t>
      </w:r>
    </w:p>
    <w:p w:rsidR="00916170" w:rsidRPr="00916170" w:rsidRDefault="00916170" w:rsidP="00916170">
      <w:pPr>
        <w:pStyle w:val="ListParagraph"/>
        <w:numPr>
          <w:ilvl w:val="2"/>
          <w:numId w:val="10"/>
        </w:numPr>
        <w:spacing w:after="0"/>
        <w:rPr>
          <w:rFonts w:ascii="Arial" w:hAnsi="Arial" w:cs="Arial"/>
          <w:b/>
          <w:sz w:val="24"/>
          <w:szCs w:val="24"/>
          <w:u w:val="single"/>
        </w:rPr>
      </w:pPr>
      <w:r>
        <w:rPr>
          <w:rFonts w:ascii="Arial" w:hAnsi="Arial" w:cs="Arial"/>
          <w:sz w:val="24"/>
          <w:szCs w:val="24"/>
        </w:rPr>
        <w:t>Segment 3B 250 boater days and 13,600 target</w:t>
      </w:r>
    </w:p>
    <w:p w:rsidR="00916170" w:rsidRPr="00916170" w:rsidRDefault="00916170" w:rsidP="00916170">
      <w:pPr>
        <w:pStyle w:val="ListParagraph"/>
        <w:numPr>
          <w:ilvl w:val="2"/>
          <w:numId w:val="10"/>
        </w:numPr>
        <w:spacing w:after="0"/>
        <w:rPr>
          <w:rFonts w:ascii="Arial" w:hAnsi="Arial" w:cs="Arial"/>
          <w:b/>
          <w:sz w:val="24"/>
          <w:szCs w:val="24"/>
          <w:u w:val="single"/>
        </w:rPr>
      </w:pPr>
      <w:r>
        <w:rPr>
          <w:rFonts w:ascii="Arial" w:hAnsi="Arial" w:cs="Arial"/>
          <w:sz w:val="24"/>
          <w:szCs w:val="24"/>
        </w:rPr>
        <w:t xml:space="preserve">1 day exceeded 200 and on segment B 1 day exceeded 250. </w:t>
      </w:r>
    </w:p>
    <w:p w:rsidR="00916170" w:rsidRPr="00916170" w:rsidRDefault="00916170" w:rsidP="00916170">
      <w:pPr>
        <w:pStyle w:val="ListParagraph"/>
        <w:numPr>
          <w:ilvl w:val="2"/>
          <w:numId w:val="10"/>
        </w:numPr>
        <w:spacing w:after="0"/>
        <w:rPr>
          <w:rFonts w:ascii="Arial" w:hAnsi="Arial" w:cs="Arial"/>
          <w:b/>
          <w:sz w:val="24"/>
          <w:szCs w:val="24"/>
          <w:u w:val="single"/>
        </w:rPr>
      </w:pPr>
      <w:r>
        <w:rPr>
          <w:rFonts w:ascii="Arial" w:hAnsi="Arial" w:cs="Arial"/>
          <w:sz w:val="24"/>
          <w:szCs w:val="24"/>
        </w:rPr>
        <w:t>There were no seasonal targets in Segment 3A and one hit in segment 3B.</w:t>
      </w:r>
    </w:p>
    <w:p w:rsidR="00916170" w:rsidRPr="00916170" w:rsidRDefault="00916170" w:rsidP="00916170">
      <w:pPr>
        <w:pStyle w:val="ListParagraph"/>
        <w:numPr>
          <w:ilvl w:val="2"/>
          <w:numId w:val="10"/>
        </w:numPr>
        <w:spacing w:after="0"/>
        <w:rPr>
          <w:rFonts w:ascii="Arial" w:hAnsi="Arial" w:cs="Arial"/>
          <w:b/>
          <w:sz w:val="24"/>
          <w:szCs w:val="24"/>
          <w:u w:val="single"/>
        </w:rPr>
      </w:pPr>
      <w:r>
        <w:rPr>
          <w:rFonts w:ascii="Arial" w:hAnsi="Arial" w:cs="Arial"/>
          <w:sz w:val="24"/>
          <w:szCs w:val="24"/>
        </w:rPr>
        <w:t>Leave 3A and 3B out of limited entry with same numbers.</w:t>
      </w:r>
    </w:p>
    <w:p w:rsidR="00916170" w:rsidRPr="00547748" w:rsidRDefault="00916170" w:rsidP="00916170">
      <w:pPr>
        <w:pStyle w:val="ListParagraph"/>
        <w:numPr>
          <w:ilvl w:val="1"/>
          <w:numId w:val="10"/>
        </w:numPr>
        <w:spacing w:after="0"/>
        <w:rPr>
          <w:rFonts w:ascii="Arial" w:hAnsi="Arial" w:cs="Arial"/>
          <w:b/>
          <w:sz w:val="24"/>
          <w:szCs w:val="24"/>
          <w:u w:val="single"/>
        </w:rPr>
      </w:pPr>
      <w:r>
        <w:rPr>
          <w:rFonts w:ascii="Arial" w:hAnsi="Arial" w:cs="Arial"/>
          <w:sz w:val="24"/>
          <w:szCs w:val="24"/>
        </w:rPr>
        <w:lastRenderedPageBreak/>
        <w:t xml:space="preserve">Segment 4 – 325 </w:t>
      </w:r>
      <w:r w:rsidR="00547748">
        <w:rPr>
          <w:rFonts w:ascii="Arial" w:hAnsi="Arial" w:cs="Arial"/>
          <w:sz w:val="24"/>
          <w:szCs w:val="24"/>
        </w:rPr>
        <w:t>boater days (reduced to 214);</w:t>
      </w:r>
      <w:r>
        <w:rPr>
          <w:rFonts w:ascii="Arial" w:hAnsi="Arial" w:cs="Arial"/>
          <w:sz w:val="24"/>
          <w:szCs w:val="24"/>
        </w:rPr>
        <w:t xml:space="preserve"> 18,000 seasonal target.</w:t>
      </w:r>
    </w:p>
    <w:p w:rsidR="00547748" w:rsidRPr="00547748" w:rsidRDefault="00547748" w:rsidP="00547748">
      <w:pPr>
        <w:pStyle w:val="ListParagraph"/>
        <w:numPr>
          <w:ilvl w:val="2"/>
          <w:numId w:val="10"/>
        </w:numPr>
        <w:spacing w:after="0"/>
        <w:rPr>
          <w:rFonts w:ascii="Arial" w:hAnsi="Arial" w:cs="Arial"/>
          <w:b/>
          <w:sz w:val="24"/>
          <w:szCs w:val="24"/>
          <w:u w:val="single"/>
        </w:rPr>
      </w:pPr>
      <w:r>
        <w:rPr>
          <w:rFonts w:ascii="Arial" w:hAnsi="Arial" w:cs="Arial"/>
          <w:sz w:val="24"/>
          <w:szCs w:val="24"/>
        </w:rPr>
        <w:t>There was more use and it will remain in limited entry. Hit daily use 7 times in 2024.</w:t>
      </w:r>
    </w:p>
    <w:p w:rsidR="00547748" w:rsidRPr="00547748" w:rsidRDefault="00547748" w:rsidP="00547748">
      <w:pPr>
        <w:pStyle w:val="ListParagraph"/>
        <w:numPr>
          <w:ilvl w:val="1"/>
          <w:numId w:val="10"/>
        </w:numPr>
        <w:spacing w:after="0"/>
        <w:rPr>
          <w:rFonts w:ascii="Arial" w:hAnsi="Arial" w:cs="Arial"/>
          <w:b/>
          <w:sz w:val="24"/>
          <w:szCs w:val="24"/>
          <w:u w:val="single"/>
        </w:rPr>
      </w:pPr>
      <w:r>
        <w:rPr>
          <w:rFonts w:ascii="Arial" w:hAnsi="Arial" w:cs="Arial"/>
          <w:sz w:val="24"/>
          <w:szCs w:val="24"/>
        </w:rPr>
        <w:t xml:space="preserve">Overall use is down on the river. The annual pass was only purchased by 5 people this year. There will need to be a conversation in the future in regards to this. It appears that the annual pass is not meeting </w:t>
      </w:r>
      <w:r w:rsidR="00DF4685">
        <w:rPr>
          <w:rFonts w:ascii="Arial" w:hAnsi="Arial" w:cs="Arial"/>
          <w:sz w:val="24"/>
          <w:szCs w:val="24"/>
        </w:rPr>
        <w:t>people’s</w:t>
      </w:r>
      <w:r>
        <w:rPr>
          <w:rFonts w:ascii="Arial" w:hAnsi="Arial" w:cs="Arial"/>
          <w:sz w:val="24"/>
          <w:szCs w:val="24"/>
        </w:rPr>
        <w:t xml:space="preserve"> needs and there has not been a lot of requests for changes to the annual pass, there are more requests regarding landowner passes. </w:t>
      </w:r>
    </w:p>
    <w:p w:rsidR="00547748" w:rsidRPr="00916170" w:rsidRDefault="00547748" w:rsidP="00547748">
      <w:pPr>
        <w:pStyle w:val="ListParagraph"/>
        <w:numPr>
          <w:ilvl w:val="1"/>
          <w:numId w:val="10"/>
        </w:numPr>
        <w:spacing w:after="0"/>
        <w:rPr>
          <w:rFonts w:ascii="Arial" w:hAnsi="Arial" w:cs="Arial"/>
          <w:b/>
          <w:sz w:val="24"/>
          <w:szCs w:val="24"/>
          <w:u w:val="single"/>
        </w:rPr>
      </w:pPr>
      <w:r>
        <w:rPr>
          <w:rFonts w:ascii="Arial" w:hAnsi="Arial" w:cs="Arial"/>
          <w:sz w:val="24"/>
          <w:szCs w:val="24"/>
        </w:rPr>
        <w:t xml:space="preserve">Segment 4 use primarily depends on steelhead fishing. Can’t raise segment 4 numbers as folks want a more primitive </w:t>
      </w:r>
      <w:r w:rsidR="00DF4685">
        <w:rPr>
          <w:rFonts w:ascii="Arial" w:hAnsi="Arial" w:cs="Arial"/>
          <w:sz w:val="24"/>
          <w:szCs w:val="24"/>
        </w:rPr>
        <w:t>experience?</w:t>
      </w:r>
      <w:r>
        <w:rPr>
          <w:rFonts w:ascii="Arial" w:hAnsi="Arial" w:cs="Arial"/>
          <w:sz w:val="24"/>
          <w:szCs w:val="24"/>
        </w:rPr>
        <w:t xml:space="preserve"> </w:t>
      </w:r>
    </w:p>
    <w:p w:rsidR="00916170" w:rsidRDefault="00916170" w:rsidP="00916170">
      <w:pPr>
        <w:spacing w:after="0"/>
        <w:ind w:left="2160"/>
        <w:rPr>
          <w:rFonts w:ascii="Arial" w:hAnsi="Arial" w:cs="Arial"/>
          <w:b/>
          <w:sz w:val="24"/>
          <w:szCs w:val="24"/>
          <w:u w:val="single"/>
        </w:rPr>
      </w:pPr>
    </w:p>
    <w:p w:rsidR="00916170" w:rsidRDefault="00916170" w:rsidP="00916170">
      <w:pPr>
        <w:spacing w:after="0"/>
        <w:ind w:left="2160"/>
        <w:rPr>
          <w:rFonts w:ascii="Arial" w:hAnsi="Arial" w:cs="Arial"/>
          <w:b/>
          <w:sz w:val="24"/>
          <w:szCs w:val="24"/>
          <w:u w:val="single"/>
        </w:rPr>
      </w:pPr>
    </w:p>
    <w:p w:rsidR="00916170" w:rsidRPr="00916170" w:rsidRDefault="00916170" w:rsidP="00916170">
      <w:pPr>
        <w:spacing w:after="0"/>
        <w:ind w:left="2160"/>
        <w:rPr>
          <w:rFonts w:ascii="Arial" w:hAnsi="Arial" w:cs="Arial"/>
          <w:b/>
          <w:sz w:val="24"/>
          <w:szCs w:val="24"/>
          <w:u w:val="single"/>
        </w:rPr>
      </w:pPr>
    </w:p>
    <w:p w:rsidR="006E3F57" w:rsidRDefault="006E3F57" w:rsidP="00916170">
      <w:pPr>
        <w:pStyle w:val="ListParagraph"/>
        <w:spacing w:after="0"/>
        <w:ind w:left="2160"/>
        <w:rPr>
          <w:rFonts w:ascii="Arial" w:hAnsi="Arial" w:cs="Arial"/>
          <w:sz w:val="24"/>
          <w:szCs w:val="24"/>
        </w:rPr>
      </w:pPr>
    </w:p>
    <w:p w:rsidR="00916170" w:rsidRDefault="00916170" w:rsidP="00916170">
      <w:pPr>
        <w:pStyle w:val="ListParagraph"/>
        <w:spacing w:after="0"/>
        <w:ind w:left="2160"/>
        <w:rPr>
          <w:rFonts w:ascii="Arial" w:hAnsi="Arial" w:cs="Arial"/>
          <w:sz w:val="24"/>
          <w:szCs w:val="24"/>
        </w:rPr>
      </w:pPr>
    </w:p>
    <w:p w:rsidR="00916170" w:rsidRPr="00916170" w:rsidRDefault="00916170" w:rsidP="00916170">
      <w:pPr>
        <w:pStyle w:val="ListParagraph"/>
        <w:spacing w:after="0"/>
        <w:ind w:left="2160"/>
        <w:rPr>
          <w:rFonts w:ascii="Arial" w:hAnsi="Arial" w:cs="Arial"/>
          <w:sz w:val="24"/>
          <w:szCs w:val="24"/>
        </w:rPr>
      </w:pPr>
    </w:p>
    <w:p w:rsidR="00A4753D" w:rsidRPr="00061690" w:rsidRDefault="00A4753D" w:rsidP="00A4753D">
      <w:pPr>
        <w:pStyle w:val="ListParagraph"/>
        <w:numPr>
          <w:ilvl w:val="0"/>
          <w:numId w:val="10"/>
        </w:numPr>
        <w:spacing w:after="0"/>
        <w:rPr>
          <w:rFonts w:ascii="Arial" w:hAnsi="Arial" w:cs="Arial"/>
          <w:b/>
          <w:sz w:val="24"/>
          <w:szCs w:val="24"/>
          <w:u w:val="single"/>
        </w:rPr>
      </w:pPr>
      <w:r>
        <w:rPr>
          <w:rFonts w:ascii="Arial" w:hAnsi="Arial" w:cs="Arial"/>
          <w:b/>
          <w:sz w:val="24"/>
          <w:szCs w:val="24"/>
        </w:rPr>
        <w:t xml:space="preserve">Update from OPRD regarding Mary’s position </w:t>
      </w:r>
      <w:r w:rsidR="00547748">
        <w:rPr>
          <w:rFonts w:ascii="Arial" w:hAnsi="Arial" w:cs="Arial"/>
          <w:b/>
          <w:sz w:val="24"/>
          <w:szCs w:val="24"/>
        </w:rPr>
        <w:t xml:space="preserve">going into next year. </w:t>
      </w:r>
      <w:r w:rsidR="00547748">
        <w:rPr>
          <w:rFonts w:ascii="Arial" w:hAnsi="Arial" w:cs="Arial"/>
          <w:sz w:val="24"/>
          <w:szCs w:val="24"/>
        </w:rPr>
        <w:t>Scott G shared that a RFP will be going out for the position soon and looking at the stipulations but hoping to make this a biannual process rather than yearly. Contract expires in January.</w:t>
      </w:r>
    </w:p>
    <w:p w:rsidR="00061690" w:rsidRDefault="00061690" w:rsidP="00061690">
      <w:pPr>
        <w:spacing w:after="0"/>
        <w:rPr>
          <w:rFonts w:ascii="Arial" w:hAnsi="Arial" w:cs="Arial"/>
          <w:b/>
          <w:sz w:val="24"/>
          <w:szCs w:val="24"/>
          <w:u w:val="single"/>
        </w:rPr>
      </w:pPr>
    </w:p>
    <w:p w:rsidR="00061690" w:rsidRPr="00061690" w:rsidRDefault="00061690" w:rsidP="00061690">
      <w:pPr>
        <w:pStyle w:val="ListParagraph"/>
        <w:numPr>
          <w:ilvl w:val="0"/>
          <w:numId w:val="10"/>
        </w:numPr>
        <w:spacing w:after="0"/>
        <w:rPr>
          <w:rFonts w:ascii="Arial" w:hAnsi="Arial" w:cs="Arial"/>
          <w:b/>
          <w:sz w:val="24"/>
          <w:szCs w:val="24"/>
          <w:u w:val="single"/>
        </w:rPr>
      </w:pPr>
      <w:r>
        <w:rPr>
          <w:rFonts w:ascii="Arial" w:hAnsi="Arial" w:cs="Arial"/>
          <w:b/>
          <w:sz w:val="24"/>
          <w:szCs w:val="24"/>
        </w:rPr>
        <w:t xml:space="preserve">Construction on Lower Deschutes/ Brad: </w:t>
      </w:r>
      <w:r>
        <w:rPr>
          <w:rFonts w:ascii="Arial" w:hAnsi="Arial" w:cs="Arial"/>
          <w:sz w:val="24"/>
          <w:szCs w:val="24"/>
        </w:rPr>
        <w:t xml:space="preserve">It was brought to Brad and the Tribes attention regarding some construction going on which appears to be instream work. Question raised location and it appears it is located at the new Imperial RV Park. There have been complaints and pictures taken by member(s) of Friends of the Deschutes in Maupin. One question raised is if there were permits for this construction, let alone the instream question. It is not believed that a permit was given. The work is within the ordinary high water level. DSI? More to come as folks move forward to look into the issue. </w:t>
      </w:r>
    </w:p>
    <w:p w:rsidR="00061690" w:rsidRPr="00061690" w:rsidRDefault="00061690" w:rsidP="00061690">
      <w:pPr>
        <w:pStyle w:val="ListParagraph"/>
        <w:rPr>
          <w:rFonts w:ascii="Arial" w:hAnsi="Arial" w:cs="Arial"/>
          <w:b/>
          <w:sz w:val="24"/>
          <w:szCs w:val="24"/>
          <w:u w:val="single"/>
        </w:rPr>
      </w:pPr>
    </w:p>
    <w:p w:rsidR="00061690" w:rsidRPr="00E961D3" w:rsidRDefault="00061690" w:rsidP="00061690">
      <w:pPr>
        <w:pStyle w:val="ListParagraph"/>
        <w:numPr>
          <w:ilvl w:val="0"/>
          <w:numId w:val="10"/>
        </w:numPr>
        <w:spacing w:after="0"/>
        <w:rPr>
          <w:rFonts w:ascii="Arial" w:hAnsi="Arial" w:cs="Arial"/>
          <w:b/>
          <w:sz w:val="24"/>
          <w:szCs w:val="24"/>
          <w:u w:val="single"/>
        </w:rPr>
      </w:pPr>
      <w:r>
        <w:rPr>
          <w:rFonts w:ascii="Arial" w:hAnsi="Arial" w:cs="Arial"/>
          <w:b/>
          <w:sz w:val="24"/>
          <w:szCs w:val="24"/>
        </w:rPr>
        <w:t xml:space="preserve">Road Closures – Lane Magill: </w:t>
      </w:r>
      <w:r>
        <w:rPr>
          <w:rFonts w:ascii="Arial" w:hAnsi="Arial" w:cs="Arial"/>
          <w:sz w:val="24"/>
          <w:szCs w:val="24"/>
        </w:rPr>
        <w:t xml:space="preserve">Lane shared that there were road closures during fire season at the Larch Creek fire, Oak Canyon fire and Long Bend fire. There were two combined fires that got very large. The Oak Canyon fire closures were tricky due to lower access roads for private property owners. This was put on BLM’s radar but difficult to get clarification. BLM had to look to the sheriff for this. There were people who were trying to get in and were not necessarily property owners. There were RFPA rigs who couldn’t </w:t>
      </w:r>
      <w:r>
        <w:rPr>
          <w:rFonts w:ascii="Arial" w:hAnsi="Arial" w:cs="Arial"/>
          <w:sz w:val="24"/>
          <w:szCs w:val="24"/>
        </w:rPr>
        <w:lastRenderedPageBreak/>
        <w:t>get in. Lane wants to work with the BLM in the future regarding closures…the big issue is communications. When resources are short</w:t>
      </w:r>
      <w:r w:rsidR="00E961D3">
        <w:rPr>
          <w:rFonts w:ascii="Arial" w:hAnsi="Arial" w:cs="Arial"/>
          <w:sz w:val="24"/>
          <w:szCs w:val="24"/>
        </w:rPr>
        <w:t xml:space="preserve"> figuring out how to deal with the situation as communication gets lost. Want to formalize a “how to” with rules and procedures. Will discuss this further with BLM.</w:t>
      </w:r>
      <w:r w:rsidR="00CA727E">
        <w:rPr>
          <w:rFonts w:ascii="Arial" w:hAnsi="Arial" w:cs="Arial"/>
          <w:sz w:val="24"/>
          <w:szCs w:val="24"/>
        </w:rPr>
        <w:t xml:space="preserve"> </w:t>
      </w:r>
    </w:p>
    <w:p w:rsidR="00E961D3" w:rsidRPr="00E961D3" w:rsidRDefault="00E961D3" w:rsidP="00E961D3">
      <w:pPr>
        <w:pStyle w:val="ListParagraph"/>
        <w:rPr>
          <w:rFonts w:ascii="Arial" w:hAnsi="Arial" w:cs="Arial"/>
          <w:b/>
          <w:sz w:val="24"/>
          <w:szCs w:val="24"/>
          <w:u w:val="single"/>
        </w:rPr>
      </w:pPr>
    </w:p>
    <w:p w:rsidR="00E961D3" w:rsidRPr="00061690" w:rsidRDefault="00E961D3" w:rsidP="00061690">
      <w:pPr>
        <w:pStyle w:val="ListParagraph"/>
        <w:numPr>
          <w:ilvl w:val="0"/>
          <w:numId w:val="10"/>
        </w:numPr>
        <w:spacing w:after="0"/>
        <w:rPr>
          <w:rFonts w:ascii="Arial" w:hAnsi="Arial" w:cs="Arial"/>
          <w:b/>
          <w:sz w:val="24"/>
          <w:szCs w:val="24"/>
          <w:u w:val="single"/>
        </w:rPr>
      </w:pPr>
      <w:r>
        <w:rPr>
          <w:rFonts w:ascii="Arial" w:hAnsi="Arial" w:cs="Arial"/>
          <w:b/>
          <w:sz w:val="24"/>
          <w:szCs w:val="24"/>
        </w:rPr>
        <w:t xml:space="preserve">Long term discussion regarding swearing in BLM folks and USFS. </w:t>
      </w:r>
      <w:r>
        <w:rPr>
          <w:rFonts w:ascii="Arial" w:hAnsi="Arial" w:cs="Arial"/>
          <w:sz w:val="24"/>
          <w:szCs w:val="24"/>
        </w:rPr>
        <w:t>Lane shared that there are some issues with swearing in legality with Federal employees to do State enforcement. There are liability concerns for county agreements with Federal partners. Not sure how this will turn out</w:t>
      </w:r>
      <w:r w:rsidR="00CA727E">
        <w:rPr>
          <w:rFonts w:ascii="Arial" w:hAnsi="Arial" w:cs="Arial"/>
          <w:sz w:val="24"/>
          <w:szCs w:val="24"/>
        </w:rPr>
        <w:t>. Every Sheriff office, county is protected but there needs to be consistency. There is an Annual conference next month and this will be brought up. Things are different on the coast so not sure how this will play out as well as what do MOU’s play in this?</w:t>
      </w:r>
    </w:p>
    <w:p w:rsidR="0058100A" w:rsidRPr="006D5364" w:rsidRDefault="0058100A" w:rsidP="006D5364">
      <w:pPr>
        <w:spacing w:after="0"/>
        <w:rPr>
          <w:rFonts w:ascii="Arial" w:hAnsi="Arial" w:cs="Arial"/>
          <w:sz w:val="24"/>
          <w:szCs w:val="24"/>
        </w:rPr>
      </w:pPr>
    </w:p>
    <w:p w:rsidR="0058100A" w:rsidRPr="008F518A" w:rsidRDefault="0058100A" w:rsidP="0058100A">
      <w:pPr>
        <w:pStyle w:val="ListParagraph"/>
        <w:spacing w:after="0"/>
        <w:ind w:left="2160"/>
        <w:rPr>
          <w:rFonts w:ascii="Arial" w:hAnsi="Arial" w:cs="Arial"/>
          <w:sz w:val="24"/>
          <w:szCs w:val="24"/>
        </w:rPr>
      </w:pPr>
    </w:p>
    <w:p w:rsidR="0058100A" w:rsidRDefault="0058100A" w:rsidP="0058100A">
      <w:pPr>
        <w:pStyle w:val="ListParagraph"/>
        <w:spacing w:after="0"/>
        <w:ind w:left="2160"/>
        <w:rPr>
          <w:rFonts w:ascii="Arial" w:hAnsi="Arial" w:cs="Arial"/>
          <w:b/>
          <w:sz w:val="24"/>
          <w:szCs w:val="24"/>
        </w:rPr>
      </w:pPr>
    </w:p>
    <w:p w:rsidR="0058100A" w:rsidRDefault="0058100A" w:rsidP="0058100A">
      <w:pPr>
        <w:spacing w:after="0"/>
        <w:rPr>
          <w:rFonts w:ascii="Arial" w:hAnsi="Arial" w:cs="Arial"/>
          <w:b/>
          <w:sz w:val="24"/>
          <w:szCs w:val="24"/>
          <w:u w:val="single"/>
        </w:rPr>
      </w:pPr>
      <w:r>
        <w:rPr>
          <w:rFonts w:ascii="Arial" w:hAnsi="Arial" w:cs="Arial"/>
          <w:sz w:val="24"/>
          <w:szCs w:val="24"/>
        </w:rPr>
        <w:tab/>
      </w:r>
      <w:r>
        <w:rPr>
          <w:rFonts w:ascii="Arial" w:hAnsi="Arial" w:cs="Arial"/>
          <w:b/>
          <w:sz w:val="24"/>
          <w:szCs w:val="24"/>
          <w:u w:val="single"/>
        </w:rPr>
        <w:t>Round Table Discussions and Updates</w:t>
      </w:r>
    </w:p>
    <w:p w:rsidR="0058100A" w:rsidRDefault="0058100A" w:rsidP="0058100A">
      <w:pPr>
        <w:spacing w:after="0"/>
        <w:rPr>
          <w:rFonts w:ascii="Arial" w:hAnsi="Arial" w:cs="Arial"/>
          <w:b/>
          <w:sz w:val="24"/>
          <w:szCs w:val="24"/>
          <w:u w:val="single"/>
        </w:rPr>
      </w:pPr>
    </w:p>
    <w:p w:rsidR="0058100A" w:rsidRPr="00AA3251"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Confederated Tribes of Warm Springs –</w:t>
      </w:r>
      <w:r w:rsidR="00082EE4">
        <w:rPr>
          <w:rFonts w:ascii="Arial" w:hAnsi="Arial" w:cs="Arial"/>
          <w:b/>
          <w:sz w:val="24"/>
          <w:szCs w:val="24"/>
        </w:rPr>
        <w:t xml:space="preserve"> </w:t>
      </w:r>
      <w:r w:rsidR="00CA727E">
        <w:rPr>
          <w:rFonts w:ascii="Arial" w:hAnsi="Arial" w:cs="Arial"/>
          <w:sz w:val="24"/>
          <w:szCs w:val="24"/>
        </w:rPr>
        <w:t>Not a lot to share. Have talked to Austin, Bodie and Lisa more regarding the issue of gaps in funds for boater passes and funds for Warm Springs. They did receive funds for 1300 boater passes this past year. Need to figure out how to move forward with maybe some mandatory pass thru’s. Brad will set up a meeting to discuss further. Warm Springs will have a jet boat on the river in Segment 1 thru January for carcass counts. Currently looking for someone to fill IIT position for meetings. Brief discussion regarding horses on the reservation.</w:t>
      </w:r>
    </w:p>
    <w:p w:rsidR="00AA3251" w:rsidRPr="00AA3251" w:rsidRDefault="00AA3251" w:rsidP="00AA3251">
      <w:pPr>
        <w:spacing w:after="0"/>
        <w:ind w:left="2880"/>
        <w:rPr>
          <w:rFonts w:ascii="Arial" w:hAnsi="Arial" w:cs="Arial"/>
          <w:sz w:val="24"/>
          <w:szCs w:val="24"/>
        </w:rPr>
      </w:pPr>
    </w:p>
    <w:p w:rsidR="0058100A" w:rsidRPr="00DB08A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OSMB/ Oregon State Marine Board –</w:t>
      </w:r>
      <w:r w:rsidR="00584DE4">
        <w:rPr>
          <w:rFonts w:ascii="Arial" w:hAnsi="Arial" w:cs="Arial"/>
          <w:sz w:val="24"/>
          <w:szCs w:val="24"/>
        </w:rPr>
        <w:t xml:space="preserve"> </w:t>
      </w:r>
      <w:r w:rsidR="00CA727E">
        <w:rPr>
          <w:rFonts w:ascii="Arial" w:hAnsi="Arial" w:cs="Arial"/>
          <w:sz w:val="24"/>
          <w:szCs w:val="24"/>
        </w:rPr>
        <w:t>No report.</w:t>
      </w:r>
    </w:p>
    <w:p w:rsidR="00DB08AA" w:rsidRPr="00DB08AA" w:rsidRDefault="00DB08AA" w:rsidP="00DB08AA">
      <w:pPr>
        <w:spacing w:after="0"/>
        <w:ind w:left="2880"/>
        <w:rPr>
          <w:rFonts w:ascii="Arial" w:hAnsi="Arial" w:cs="Arial"/>
          <w:sz w:val="24"/>
          <w:szCs w:val="24"/>
        </w:rPr>
      </w:pPr>
    </w:p>
    <w:p w:rsidR="0058100A" w:rsidRPr="00524DA7"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ODFW/ Oregon Department of Fish and Wildlife –</w:t>
      </w:r>
      <w:r w:rsidR="00082EE4">
        <w:rPr>
          <w:rFonts w:ascii="Arial" w:hAnsi="Arial" w:cs="Arial"/>
          <w:b/>
          <w:sz w:val="24"/>
          <w:szCs w:val="24"/>
        </w:rPr>
        <w:t xml:space="preserve"> </w:t>
      </w:r>
      <w:r w:rsidR="00CA727E">
        <w:rPr>
          <w:rFonts w:ascii="Arial" w:hAnsi="Arial" w:cs="Arial"/>
          <w:sz w:val="24"/>
          <w:szCs w:val="24"/>
        </w:rPr>
        <w:t xml:space="preserve">Jason reported that they are wrapping up summer work. </w:t>
      </w:r>
      <w:r w:rsidR="00DF4685">
        <w:rPr>
          <w:rFonts w:ascii="Arial" w:hAnsi="Arial" w:cs="Arial"/>
          <w:sz w:val="24"/>
          <w:szCs w:val="24"/>
        </w:rPr>
        <w:t>Crewel</w:t>
      </w:r>
      <w:r w:rsidR="00CA727E">
        <w:rPr>
          <w:rFonts w:ascii="Arial" w:hAnsi="Arial" w:cs="Arial"/>
          <w:sz w:val="24"/>
          <w:szCs w:val="24"/>
        </w:rPr>
        <w:t xml:space="preserve"> at Heritage and Scherars ended on Halloween. It was a good year from a fishermen’s perspective. The finished up trap </w:t>
      </w:r>
      <w:r w:rsidR="00DF4685">
        <w:rPr>
          <w:rFonts w:ascii="Arial" w:hAnsi="Arial" w:cs="Arial"/>
          <w:sz w:val="24"/>
          <w:szCs w:val="24"/>
        </w:rPr>
        <w:t xml:space="preserve">at </w:t>
      </w:r>
      <w:r w:rsidR="005876FC">
        <w:rPr>
          <w:rFonts w:ascii="Arial" w:hAnsi="Arial" w:cs="Arial"/>
          <w:sz w:val="24"/>
          <w:szCs w:val="24"/>
        </w:rPr>
        <w:t>Scherer’s,</w:t>
      </w:r>
      <w:r w:rsidR="00CA727E">
        <w:rPr>
          <w:rFonts w:ascii="Arial" w:hAnsi="Arial" w:cs="Arial"/>
          <w:sz w:val="24"/>
          <w:szCs w:val="24"/>
        </w:rPr>
        <w:t xml:space="preserve"> it was a good year for Salmon an</w:t>
      </w:r>
      <w:r w:rsidR="008D160C">
        <w:rPr>
          <w:rFonts w:ascii="Arial" w:hAnsi="Arial" w:cs="Arial"/>
          <w:sz w:val="24"/>
          <w:szCs w:val="24"/>
        </w:rPr>
        <w:t>d Steel</w:t>
      </w:r>
      <w:r w:rsidR="00CA727E">
        <w:rPr>
          <w:rFonts w:ascii="Arial" w:hAnsi="Arial" w:cs="Arial"/>
          <w:sz w:val="24"/>
          <w:szCs w:val="24"/>
        </w:rPr>
        <w:t>head, most seen since 2015</w:t>
      </w:r>
      <w:r w:rsidR="008D160C">
        <w:rPr>
          <w:rFonts w:ascii="Arial" w:hAnsi="Arial" w:cs="Arial"/>
          <w:sz w:val="24"/>
          <w:szCs w:val="24"/>
        </w:rPr>
        <w:t xml:space="preserve"> but behind from the 1990’s. Pelton Dam to mouth will be counting reds for population estimates. Will be taking samples for 3 days a week for carcass count. Question raised if need authorization letter is needed, but there is no need for a permit. Working on a plan for a bridge at Jones Canyon road but will not be immediate due to </w:t>
      </w:r>
      <w:r w:rsidR="008D160C">
        <w:rPr>
          <w:rFonts w:ascii="Arial" w:hAnsi="Arial" w:cs="Arial"/>
          <w:sz w:val="24"/>
          <w:szCs w:val="24"/>
        </w:rPr>
        <w:lastRenderedPageBreak/>
        <w:t>funding issues. Will keep working on campsite improvements in Segment 4 and looking at historical sites.</w:t>
      </w:r>
    </w:p>
    <w:p w:rsidR="00524DA7" w:rsidRPr="00524DA7" w:rsidRDefault="00524DA7" w:rsidP="00524DA7">
      <w:pPr>
        <w:spacing w:after="0"/>
        <w:ind w:left="2880"/>
        <w:rPr>
          <w:rFonts w:ascii="Arial" w:hAnsi="Arial" w:cs="Arial"/>
          <w:sz w:val="24"/>
          <w:szCs w:val="24"/>
        </w:rPr>
      </w:pPr>
    </w:p>
    <w:p w:rsidR="0058100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Wasco Co. Sheriff Dept.</w:t>
      </w:r>
      <w:r w:rsidR="004C09B9">
        <w:rPr>
          <w:rFonts w:ascii="Arial" w:hAnsi="Arial" w:cs="Arial"/>
          <w:b/>
          <w:sz w:val="24"/>
          <w:szCs w:val="24"/>
        </w:rPr>
        <w:t xml:space="preserve"> </w:t>
      </w:r>
      <w:r w:rsidR="005876FC">
        <w:rPr>
          <w:rFonts w:ascii="Arial" w:hAnsi="Arial" w:cs="Arial"/>
          <w:b/>
          <w:sz w:val="24"/>
          <w:szCs w:val="24"/>
        </w:rPr>
        <w:t>– Lane</w:t>
      </w:r>
      <w:r w:rsidR="008D160C">
        <w:rPr>
          <w:rFonts w:ascii="Arial" w:hAnsi="Arial" w:cs="Arial"/>
          <w:sz w:val="24"/>
          <w:szCs w:val="24"/>
        </w:rPr>
        <w:t xml:space="preserve"> shared that Patrols went well. Steve Rodgers retired but within 2 months he was back on the river. Shall see how things goes next year. They had good contacts, little crime and a good presence this year. Lane asked if the Managers would be doing anything in recognition of Brian Cunninghame who died this past year and played an important, critical role with the Managers for years. Will there be follow-up? Lisa shared that she will take the lead on this with some kind of card. Mary shared that it was wonderful that Brian was around to help with the Charter and all the history.</w:t>
      </w:r>
    </w:p>
    <w:p w:rsidR="008F518A" w:rsidRPr="008F518A" w:rsidRDefault="008F518A" w:rsidP="008F518A">
      <w:pPr>
        <w:spacing w:after="0"/>
        <w:rPr>
          <w:rFonts w:ascii="Arial" w:hAnsi="Arial" w:cs="Arial"/>
          <w:sz w:val="24"/>
          <w:szCs w:val="24"/>
        </w:rPr>
      </w:pPr>
    </w:p>
    <w:p w:rsidR="0058100A" w:rsidRPr="00524DA7"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OPRD/ Oregon Park and Recreation Departments –</w:t>
      </w:r>
      <w:r w:rsidR="008F518A">
        <w:rPr>
          <w:rFonts w:ascii="Arial" w:hAnsi="Arial" w:cs="Arial"/>
          <w:b/>
          <w:sz w:val="24"/>
          <w:szCs w:val="24"/>
        </w:rPr>
        <w:t xml:space="preserve"> </w:t>
      </w:r>
      <w:r w:rsidR="008D160C">
        <w:rPr>
          <w:rFonts w:ascii="Arial" w:hAnsi="Arial" w:cs="Arial"/>
          <w:sz w:val="24"/>
          <w:szCs w:val="24"/>
        </w:rPr>
        <w:t xml:space="preserve">Scott G shared that OPRD’s budget and leadership are stable. Looking at some transfer of state lands to Tribes. </w:t>
      </w:r>
      <w:r w:rsidR="00DD0D60">
        <w:rPr>
          <w:rFonts w:ascii="Arial" w:hAnsi="Arial" w:cs="Arial"/>
          <w:sz w:val="24"/>
          <w:szCs w:val="24"/>
        </w:rPr>
        <w:t>On the Rogue River there have been conflicts with jet boats specifically with fish. Chris Parkins is back with OPRD and is currently the Mountain Region Resource Manager. Scott shared that the clientele for camping season is changing. There are a lot of first time campers who don’t understand the rules. There is a new reservation system and they want to diversify. Everything is computerized and there are blocks of reservations. There is are issues with the new system, so starting over with reservations is very painful. At Moody Island it was shoulder to shoulder for the fishing season. They are short full-time rangers</w:t>
      </w:r>
    </w:p>
    <w:p w:rsidR="00524DA7" w:rsidRPr="00524DA7" w:rsidRDefault="00524DA7" w:rsidP="00524DA7">
      <w:pPr>
        <w:pStyle w:val="ListParagraph"/>
        <w:spacing w:after="0"/>
        <w:ind w:left="2880"/>
        <w:rPr>
          <w:rFonts w:ascii="Arial" w:hAnsi="Arial" w:cs="Arial"/>
          <w:sz w:val="24"/>
          <w:szCs w:val="24"/>
        </w:rPr>
      </w:pPr>
    </w:p>
    <w:p w:rsidR="0058100A" w:rsidRPr="00524DA7"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 xml:space="preserve">BLM/ Bureau of Land Management </w:t>
      </w:r>
      <w:r w:rsidR="00A4753D">
        <w:rPr>
          <w:rFonts w:ascii="Arial" w:hAnsi="Arial" w:cs="Arial"/>
          <w:b/>
          <w:sz w:val="24"/>
          <w:szCs w:val="24"/>
        </w:rPr>
        <w:t xml:space="preserve">– </w:t>
      </w:r>
      <w:r w:rsidR="00DD0D60">
        <w:rPr>
          <w:rFonts w:ascii="Arial" w:hAnsi="Arial" w:cs="Arial"/>
          <w:sz w:val="24"/>
          <w:szCs w:val="24"/>
        </w:rPr>
        <w:t xml:space="preserve">Lisa reported that they have installed 15 ROK’s  in 15 drive-in campgrounds and there are only 3 “iron ranger boxes” left. There </w:t>
      </w:r>
      <w:r w:rsidR="00C7446E">
        <w:rPr>
          <w:rFonts w:ascii="Arial" w:hAnsi="Arial" w:cs="Arial"/>
          <w:sz w:val="24"/>
          <w:szCs w:val="24"/>
        </w:rPr>
        <w:t xml:space="preserve">have been no reports of theft. There appears to be an increase in compliance with previously 3339 sold and in 2024 5, 12 sold. No increase in campers, just better compliance. There is no budget this coming year for$15 or $20. With higher </w:t>
      </w:r>
      <w:r w:rsidR="005876FC">
        <w:rPr>
          <w:rFonts w:ascii="Arial" w:hAnsi="Arial" w:cs="Arial"/>
          <w:sz w:val="24"/>
          <w:szCs w:val="24"/>
        </w:rPr>
        <w:t>fees</w:t>
      </w:r>
      <w:r w:rsidR="00C7446E">
        <w:rPr>
          <w:rFonts w:ascii="Arial" w:hAnsi="Arial" w:cs="Arial"/>
          <w:sz w:val="24"/>
          <w:szCs w:val="24"/>
        </w:rPr>
        <w:t>, BLM is looking at upgrades between April and May. This proposal will be presented at the next M</w:t>
      </w:r>
      <w:r w:rsidR="00F06CDA">
        <w:rPr>
          <w:rFonts w:ascii="Arial" w:hAnsi="Arial" w:cs="Arial"/>
          <w:sz w:val="24"/>
          <w:szCs w:val="24"/>
        </w:rPr>
        <w:t>anagers meeting. Boater pass fee</w:t>
      </w:r>
      <w:r w:rsidR="00C7446E">
        <w:rPr>
          <w:rFonts w:ascii="Arial" w:hAnsi="Arial" w:cs="Arial"/>
          <w:sz w:val="24"/>
          <w:szCs w:val="24"/>
        </w:rPr>
        <w:t xml:space="preserve">s – trying to figure out how to pay Tribes. Recreation site maintenance would be for repair, replace regulatory signs. They have hired someone for the Depot House (teacher) to work weekend in the summer months. </w:t>
      </w:r>
      <w:r w:rsidR="00C7446E">
        <w:rPr>
          <w:rFonts w:ascii="Arial" w:hAnsi="Arial" w:cs="Arial"/>
          <w:sz w:val="24"/>
          <w:szCs w:val="24"/>
        </w:rPr>
        <w:tab/>
        <w:t xml:space="preserve"> </w:t>
      </w:r>
    </w:p>
    <w:p w:rsidR="00524DA7" w:rsidRPr="00524DA7" w:rsidRDefault="00DF4685" w:rsidP="00524DA7">
      <w:pPr>
        <w:spacing w:after="0"/>
        <w:ind w:left="2880"/>
        <w:rPr>
          <w:rFonts w:ascii="Arial" w:hAnsi="Arial" w:cs="Arial"/>
          <w:sz w:val="24"/>
          <w:szCs w:val="24"/>
        </w:rPr>
      </w:pPr>
      <w:r>
        <w:rPr>
          <w:rFonts w:ascii="Arial" w:hAnsi="Arial" w:cs="Arial"/>
          <w:sz w:val="24"/>
          <w:szCs w:val="24"/>
        </w:rPr>
        <w:t>*** Request made for BLM to get boater numbers out to Managers group.</w:t>
      </w:r>
    </w:p>
    <w:p w:rsidR="0058100A" w:rsidRPr="004743D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lastRenderedPageBreak/>
        <w:t xml:space="preserve">Local Government </w:t>
      </w:r>
      <w:r w:rsidR="005876FC">
        <w:rPr>
          <w:rFonts w:ascii="Arial" w:hAnsi="Arial" w:cs="Arial"/>
          <w:b/>
          <w:sz w:val="24"/>
          <w:szCs w:val="24"/>
        </w:rPr>
        <w:t>– Not</w:t>
      </w:r>
      <w:r w:rsidR="00F06CDA">
        <w:rPr>
          <w:rFonts w:ascii="Arial" w:hAnsi="Arial" w:cs="Arial"/>
          <w:sz w:val="24"/>
          <w:szCs w:val="24"/>
        </w:rPr>
        <w:t xml:space="preserve"> a lot but would like to figure out the challenge with the Tribal fees and figure out a solution for that.</w:t>
      </w:r>
    </w:p>
    <w:p w:rsidR="004743DA" w:rsidRPr="004743DA" w:rsidRDefault="004743DA" w:rsidP="004743DA">
      <w:pPr>
        <w:spacing w:after="0"/>
        <w:ind w:left="2880"/>
        <w:rPr>
          <w:rFonts w:ascii="Arial" w:hAnsi="Arial" w:cs="Arial"/>
          <w:sz w:val="24"/>
          <w:szCs w:val="24"/>
        </w:rPr>
      </w:pPr>
    </w:p>
    <w:p w:rsidR="0058100A" w:rsidRPr="004743D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BIA – Bureau of Indian Affairs-</w:t>
      </w:r>
      <w:r w:rsidR="00BA75C0">
        <w:rPr>
          <w:rFonts w:ascii="Arial" w:hAnsi="Arial" w:cs="Arial"/>
          <w:b/>
          <w:sz w:val="24"/>
          <w:szCs w:val="24"/>
        </w:rPr>
        <w:t xml:space="preserve"> </w:t>
      </w:r>
      <w:r w:rsidR="00F06CDA">
        <w:rPr>
          <w:rFonts w:ascii="Arial" w:hAnsi="Arial" w:cs="Arial"/>
          <w:sz w:val="24"/>
          <w:szCs w:val="24"/>
        </w:rPr>
        <w:t xml:space="preserve">Bodie shared that </w:t>
      </w:r>
      <w:r w:rsidR="005876FC">
        <w:rPr>
          <w:rFonts w:ascii="Arial" w:hAnsi="Arial" w:cs="Arial"/>
          <w:sz w:val="24"/>
          <w:szCs w:val="24"/>
        </w:rPr>
        <w:t>boater’s</w:t>
      </w:r>
      <w:r w:rsidR="00F06CDA">
        <w:rPr>
          <w:rFonts w:ascii="Arial" w:hAnsi="Arial" w:cs="Arial"/>
          <w:sz w:val="24"/>
          <w:szCs w:val="24"/>
        </w:rPr>
        <w:t xml:space="preserve"> users are changing and agreed with key parts regarding fires in the Oak Canyon area.  Wonder how the user fees with the Tribes can be figured out and how can we share funding? There is a shake-up in the region and he will be taking up regional duties. Looking for a new superintendent for Warm Springs, no viable candidates and so pushing it out again hoping for better candidates.</w:t>
      </w:r>
    </w:p>
    <w:p w:rsidR="004743DA" w:rsidRPr="004743DA" w:rsidRDefault="004743DA" w:rsidP="003D13D0">
      <w:pPr>
        <w:spacing w:after="0"/>
        <w:ind w:left="2880"/>
        <w:rPr>
          <w:rFonts w:ascii="Arial" w:hAnsi="Arial" w:cs="Arial"/>
          <w:sz w:val="24"/>
          <w:szCs w:val="24"/>
        </w:rPr>
      </w:pPr>
    </w:p>
    <w:p w:rsidR="00BA75C0" w:rsidRPr="00F06CDA" w:rsidRDefault="00E301D2" w:rsidP="00F06CDA">
      <w:pPr>
        <w:pStyle w:val="ListParagraph"/>
        <w:numPr>
          <w:ilvl w:val="0"/>
          <w:numId w:val="5"/>
        </w:numPr>
        <w:spacing w:after="0"/>
        <w:rPr>
          <w:rFonts w:ascii="Arial" w:hAnsi="Arial" w:cs="Arial"/>
          <w:sz w:val="24"/>
          <w:szCs w:val="24"/>
        </w:rPr>
      </w:pPr>
      <w:r>
        <w:rPr>
          <w:rFonts w:ascii="Arial" w:hAnsi="Arial" w:cs="Arial"/>
          <w:b/>
          <w:sz w:val="24"/>
          <w:szCs w:val="24"/>
        </w:rPr>
        <w:t>OSP – Oregon State Police</w:t>
      </w:r>
      <w:r w:rsidR="00A4753D">
        <w:rPr>
          <w:rFonts w:ascii="Arial" w:hAnsi="Arial" w:cs="Arial"/>
          <w:b/>
          <w:sz w:val="24"/>
          <w:szCs w:val="24"/>
        </w:rPr>
        <w:t>-</w:t>
      </w:r>
      <w:r w:rsidR="00F06CDA">
        <w:rPr>
          <w:rFonts w:ascii="Arial" w:hAnsi="Arial" w:cs="Arial"/>
          <w:b/>
          <w:sz w:val="24"/>
          <w:szCs w:val="24"/>
        </w:rPr>
        <w:t xml:space="preserve"> </w:t>
      </w:r>
      <w:r w:rsidR="00F06CDA">
        <w:rPr>
          <w:rFonts w:ascii="Arial" w:hAnsi="Arial" w:cs="Arial"/>
          <w:sz w:val="24"/>
          <w:szCs w:val="24"/>
        </w:rPr>
        <w:t xml:space="preserve">No </w:t>
      </w:r>
      <w:r w:rsidR="005876FC">
        <w:rPr>
          <w:rFonts w:ascii="Arial" w:hAnsi="Arial" w:cs="Arial"/>
          <w:sz w:val="24"/>
          <w:szCs w:val="24"/>
        </w:rPr>
        <w:t>report</w:t>
      </w:r>
    </w:p>
    <w:p w:rsidR="004743DA" w:rsidRPr="004743DA" w:rsidRDefault="004743DA" w:rsidP="004743DA">
      <w:pPr>
        <w:spacing w:after="0"/>
        <w:ind w:left="2880"/>
        <w:rPr>
          <w:rFonts w:ascii="Arial" w:hAnsi="Arial" w:cs="Arial"/>
          <w:sz w:val="24"/>
          <w:szCs w:val="24"/>
        </w:rPr>
      </w:pPr>
    </w:p>
    <w:p w:rsidR="004743DA" w:rsidRPr="00E301D2" w:rsidRDefault="004743DA" w:rsidP="004743DA">
      <w:pPr>
        <w:pStyle w:val="ListParagraph"/>
        <w:spacing w:after="0"/>
        <w:ind w:left="2160"/>
        <w:rPr>
          <w:rFonts w:ascii="Arial" w:hAnsi="Arial" w:cs="Arial"/>
          <w:sz w:val="24"/>
          <w:szCs w:val="24"/>
        </w:rPr>
      </w:pPr>
    </w:p>
    <w:p w:rsidR="00E301D2" w:rsidRDefault="00E301D2" w:rsidP="00E301D2">
      <w:pPr>
        <w:spacing w:after="0"/>
        <w:rPr>
          <w:rFonts w:ascii="Arial" w:hAnsi="Arial" w:cs="Arial"/>
          <w:sz w:val="24"/>
          <w:szCs w:val="24"/>
        </w:rPr>
      </w:pPr>
    </w:p>
    <w:p w:rsidR="00E301D2" w:rsidRPr="00720259" w:rsidRDefault="00E301D2" w:rsidP="004743DA">
      <w:pPr>
        <w:tabs>
          <w:tab w:val="left" w:pos="3294"/>
        </w:tabs>
        <w:spacing w:after="0"/>
        <w:ind w:left="720"/>
        <w:rPr>
          <w:rFonts w:ascii="Arial" w:hAnsi="Arial" w:cs="Arial"/>
          <w:sz w:val="24"/>
          <w:szCs w:val="24"/>
        </w:rPr>
      </w:pPr>
      <w:r>
        <w:rPr>
          <w:rFonts w:ascii="Arial" w:hAnsi="Arial" w:cs="Arial"/>
          <w:b/>
          <w:sz w:val="24"/>
          <w:szCs w:val="24"/>
          <w:u w:val="single"/>
        </w:rPr>
        <w:t>Public Comment:</w:t>
      </w:r>
      <w:r w:rsidR="00720259">
        <w:rPr>
          <w:rFonts w:ascii="Arial" w:hAnsi="Arial" w:cs="Arial"/>
          <w:b/>
          <w:sz w:val="24"/>
          <w:szCs w:val="24"/>
          <w:u w:val="single"/>
        </w:rPr>
        <w:t xml:space="preserve">  </w:t>
      </w:r>
    </w:p>
    <w:p w:rsidR="00E301D2" w:rsidRPr="003D13D0" w:rsidRDefault="004743DA" w:rsidP="003D13D0">
      <w:pPr>
        <w:tabs>
          <w:tab w:val="left" w:pos="3294"/>
        </w:tabs>
        <w:spacing w:after="0"/>
        <w:ind w:left="720"/>
        <w:rPr>
          <w:rFonts w:ascii="Arial" w:hAnsi="Arial" w:cs="Arial"/>
          <w:sz w:val="24"/>
          <w:szCs w:val="24"/>
        </w:rPr>
      </w:pPr>
      <w:r>
        <w:rPr>
          <w:rFonts w:ascii="Arial" w:hAnsi="Arial" w:cs="Arial"/>
          <w:sz w:val="24"/>
          <w:szCs w:val="24"/>
        </w:rPr>
        <w:t xml:space="preserve">                    </w:t>
      </w:r>
      <w:r w:rsidR="003D13D0">
        <w:rPr>
          <w:rFonts w:ascii="Arial" w:hAnsi="Arial" w:cs="Arial"/>
          <w:sz w:val="24"/>
          <w:szCs w:val="24"/>
        </w:rPr>
        <w:t xml:space="preserve">              </w:t>
      </w:r>
    </w:p>
    <w:p w:rsidR="00E301D2" w:rsidRPr="00F06CDA" w:rsidRDefault="00F06CDA" w:rsidP="00F06CDA">
      <w:pPr>
        <w:pStyle w:val="ListParagraph"/>
        <w:numPr>
          <w:ilvl w:val="0"/>
          <w:numId w:val="11"/>
        </w:numPr>
        <w:spacing w:after="0"/>
        <w:rPr>
          <w:rFonts w:ascii="Arial" w:hAnsi="Arial" w:cs="Arial"/>
          <w:b/>
          <w:sz w:val="24"/>
          <w:szCs w:val="24"/>
        </w:rPr>
      </w:pPr>
      <w:r>
        <w:rPr>
          <w:rFonts w:ascii="Arial" w:hAnsi="Arial" w:cs="Arial"/>
          <w:sz w:val="24"/>
          <w:szCs w:val="24"/>
        </w:rPr>
        <w:t>No public comment</w:t>
      </w:r>
    </w:p>
    <w:p w:rsidR="00E301D2" w:rsidRDefault="00E301D2" w:rsidP="00E301D2">
      <w:pPr>
        <w:spacing w:after="0"/>
        <w:ind w:left="720"/>
        <w:rPr>
          <w:rFonts w:ascii="Arial" w:hAnsi="Arial" w:cs="Arial"/>
          <w:b/>
          <w:sz w:val="24"/>
          <w:szCs w:val="24"/>
          <w:u w:val="single"/>
        </w:rPr>
      </w:pPr>
    </w:p>
    <w:p w:rsidR="007945FF" w:rsidRDefault="00E301D2" w:rsidP="003D13D0">
      <w:pPr>
        <w:spacing w:after="0"/>
        <w:ind w:left="720"/>
        <w:rPr>
          <w:rFonts w:ascii="Arial" w:hAnsi="Arial" w:cs="Arial"/>
          <w:sz w:val="24"/>
          <w:szCs w:val="24"/>
        </w:rPr>
      </w:pPr>
      <w:r>
        <w:rPr>
          <w:rFonts w:ascii="Arial" w:hAnsi="Arial" w:cs="Arial"/>
          <w:b/>
          <w:sz w:val="24"/>
          <w:szCs w:val="24"/>
          <w:u w:val="single"/>
        </w:rPr>
        <w:t xml:space="preserve">Final Discussions, Follow up, Action Items: </w:t>
      </w:r>
      <w:r w:rsidR="00A4753D">
        <w:rPr>
          <w:rFonts w:ascii="Arial" w:hAnsi="Arial" w:cs="Arial"/>
          <w:sz w:val="24"/>
          <w:szCs w:val="24"/>
        </w:rPr>
        <w:t xml:space="preserve"> </w:t>
      </w:r>
    </w:p>
    <w:p w:rsidR="00F06CDA" w:rsidRDefault="00F06CDA" w:rsidP="003D13D0">
      <w:pPr>
        <w:spacing w:after="0"/>
        <w:ind w:left="720"/>
        <w:rPr>
          <w:rFonts w:ascii="Arial" w:hAnsi="Arial" w:cs="Arial"/>
          <w:sz w:val="24"/>
          <w:szCs w:val="24"/>
        </w:rPr>
      </w:pPr>
    </w:p>
    <w:p w:rsidR="00F06CDA" w:rsidRDefault="00F06CDA" w:rsidP="00F06CDA">
      <w:pPr>
        <w:pStyle w:val="ListParagraph"/>
        <w:numPr>
          <w:ilvl w:val="0"/>
          <w:numId w:val="11"/>
        </w:numPr>
        <w:spacing w:after="0"/>
        <w:rPr>
          <w:rFonts w:ascii="Arial" w:hAnsi="Arial" w:cs="Arial"/>
          <w:sz w:val="24"/>
          <w:szCs w:val="24"/>
        </w:rPr>
      </w:pPr>
      <w:r>
        <w:rPr>
          <w:rFonts w:ascii="Arial" w:hAnsi="Arial" w:cs="Arial"/>
          <w:sz w:val="24"/>
          <w:szCs w:val="24"/>
        </w:rPr>
        <w:t>Look at a field trip/ river float in segment 4 sometime in spring or early summer. Possibly an overnight. Jason will work with BLM for planning purposed. Be good to see what the conditions are and what work has been done in that segment.</w:t>
      </w:r>
    </w:p>
    <w:p w:rsidR="00F06CDA" w:rsidRDefault="00F06CDA" w:rsidP="00F06CDA">
      <w:pPr>
        <w:pStyle w:val="ListParagraph"/>
        <w:numPr>
          <w:ilvl w:val="0"/>
          <w:numId w:val="11"/>
        </w:numPr>
        <w:spacing w:after="0"/>
        <w:rPr>
          <w:rFonts w:ascii="Arial" w:hAnsi="Arial" w:cs="Arial"/>
          <w:sz w:val="24"/>
          <w:szCs w:val="24"/>
        </w:rPr>
      </w:pPr>
      <w:r>
        <w:rPr>
          <w:rFonts w:ascii="Arial" w:hAnsi="Arial" w:cs="Arial"/>
          <w:sz w:val="24"/>
          <w:szCs w:val="24"/>
        </w:rPr>
        <w:t>Charter review – Managers have not officially voted to approve of the changes made to the charter. * Need to add the change in how chairs for Managers and IIT are done as OSP and OSMB are not required to chair meetings from recommendations from IIT.</w:t>
      </w:r>
    </w:p>
    <w:p w:rsidR="00DF4685" w:rsidRDefault="00DF4685" w:rsidP="00F06CDA">
      <w:pPr>
        <w:pStyle w:val="ListParagraph"/>
        <w:numPr>
          <w:ilvl w:val="0"/>
          <w:numId w:val="11"/>
        </w:numPr>
        <w:spacing w:after="0"/>
        <w:rPr>
          <w:rFonts w:ascii="Arial" w:hAnsi="Arial" w:cs="Arial"/>
          <w:sz w:val="24"/>
          <w:szCs w:val="24"/>
        </w:rPr>
      </w:pPr>
      <w:r>
        <w:rPr>
          <w:rFonts w:ascii="Arial" w:hAnsi="Arial" w:cs="Arial"/>
          <w:sz w:val="24"/>
          <w:szCs w:val="24"/>
        </w:rPr>
        <w:t>Update on distribution list. Updating on Managers and IIT members and their phone numbers – Mary working on this.</w:t>
      </w:r>
    </w:p>
    <w:p w:rsidR="00DF4685" w:rsidRDefault="00DF4685" w:rsidP="00F06CDA">
      <w:pPr>
        <w:pStyle w:val="ListParagraph"/>
        <w:numPr>
          <w:ilvl w:val="0"/>
          <w:numId w:val="11"/>
        </w:numPr>
        <w:spacing w:after="0"/>
        <w:rPr>
          <w:rFonts w:ascii="Arial" w:hAnsi="Arial" w:cs="Arial"/>
          <w:sz w:val="24"/>
          <w:szCs w:val="24"/>
        </w:rPr>
      </w:pPr>
      <w:r>
        <w:rPr>
          <w:rFonts w:ascii="Arial" w:hAnsi="Arial" w:cs="Arial"/>
          <w:sz w:val="24"/>
          <w:szCs w:val="24"/>
        </w:rPr>
        <w:t>Clean up listed contacts on OPRD website regarding Lower Deschutes. Mary working on this.</w:t>
      </w:r>
    </w:p>
    <w:p w:rsidR="00451747" w:rsidRPr="00DF4685" w:rsidRDefault="00DF4685" w:rsidP="00DF4685">
      <w:pPr>
        <w:pStyle w:val="ListParagraph"/>
        <w:numPr>
          <w:ilvl w:val="0"/>
          <w:numId w:val="11"/>
        </w:numPr>
        <w:spacing w:after="0"/>
        <w:rPr>
          <w:rFonts w:ascii="Arial" w:hAnsi="Arial" w:cs="Arial"/>
          <w:sz w:val="24"/>
          <w:szCs w:val="24"/>
        </w:rPr>
      </w:pPr>
      <w:r>
        <w:rPr>
          <w:rFonts w:ascii="Arial" w:hAnsi="Arial" w:cs="Arial"/>
          <w:sz w:val="24"/>
          <w:szCs w:val="24"/>
        </w:rPr>
        <w:t>Continue work on websites to make it easier for public to participate.</w:t>
      </w:r>
    </w:p>
    <w:p w:rsidR="00E301D2" w:rsidRDefault="00E301D2" w:rsidP="00E301D2">
      <w:pPr>
        <w:spacing w:after="0"/>
        <w:ind w:left="720"/>
        <w:rPr>
          <w:rFonts w:ascii="Arial" w:hAnsi="Arial" w:cs="Arial"/>
          <w:b/>
          <w:sz w:val="24"/>
          <w:szCs w:val="24"/>
          <w:u w:val="single"/>
        </w:rPr>
      </w:pPr>
    </w:p>
    <w:p w:rsidR="00E301D2" w:rsidRDefault="00E301D2" w:rsidP="00E301D2">
      <w:pPr>
        <w:spacing w:after="0"/>
        <w:ind w:left="720"/>
        <w:rPr>
          <w:rFonts w:ascii="Arial" w:hAnsi="Arial" w:cs="Arial"/>
          <w:b/>
          <w:sz w:val="24"/>
          <w:szCs w:val="24"/>
          <w:u w:val="single"/>
        </w:rPr>
      </w:pPr>
      <w:r>
        <w:rPr>
          <w:rFonts w:ascii="Arial" w:hAnsi="Arial" w:cs="Arial"/>
          <w:b/>
          <w:sz w:val="24"/>
          <w:szCs w:val="24"/>
          <w:u w:val="single"/>
        </w:rPr>
        <w:t>Next Meetings:</w:t>
      </w:r>
    </w:p>
    <w:p w:rsidR="00E301D2" w:rsidRDefault="00E301D2" w:rsidP="00E301D2">
      <w:pPr>
        <w:pStyle w:val="ListParagraph"/>
        <w:spacing w:after="0"/>
        <w:ind w:left="1440"/>
        <w:rPr>
          <w:rFonts w:ascii="Arial" w:hAnsi="Arial" w:cs="Arial"/>
          <w:sz w:val="24"/>
          <w:szCs w:val="24"/>
        </w:rPr>
      </w:pPr>
    </w:p>
    <w:p w:rsidR="0058100A" w:rsidRDefault="00A4753D" w:rsidP="00A4753D">
      <w:pPr>
        <w:pStyle w:val="ListParagraph"/>
        <w:numPr>
          <w:ilvl w:val="0"/>
          <w:numId w:val="7"/>
        </w:numPr>
        <w:spacing w:after="0"/>
        <w:rPr>
          <w:rFonts w:ascii="Arial" w:hAnsi="Arial" w:cs="Arial"/>
          <w:sz w:val="24"/>
          <w:szCs w:val="24"/>
        </w:rPr>
      </w:pPr>
      <w:r>
        <w:rPr>
          <w:rFonts w:ascii="Arial" w:hAnsi="Arial" w:cs="Arial"/>
          <w:b/>
          <w:sz w:val="24"/>
          <w:szCs w:val="24"/>
        </w:rPr>
        <w:t xml:space="preserve"> </w:t>
      </w:r>
      <w:r w:rsidR="00DF4685">
        <w:rPr>
          <w:rFonts w:ascii="Arial" w:hAnsi="Arial" w:cs="Arial"/>
          <w:sz w:val="24"/>
          <w:szCs w:val="24"/>
        </w:rPr>
        <w:t>Managers will meet Feb. 7</w:t>
      </w:r>
      <w:r w:rsidR="00DF4685" w:rsidRPr="00DF4685">
        <w:rPr>
          <w:rFonts w:ascii="Arial" w:hAnsi="Arial" w:cs="Arial"/>
          <w:sz w:val="24"/>
          <w:szCs w:val="24"/>
          <w:vertAlign w:val="superscript"/>
        </w:rPr>
        <w:t>th</w:t>
      </w:r>
      <w:r w:rsidR="00DF4685">
        <w:rPr>
          <w:rFonts w:ascii="Arial" w:hAnsi="Arial" w:cs="Arial"/>
          <w:sz w:val="24"/>
          <w:szCs w:val="24"/>
        </w:rPr>
        <w:t>’ May 16</w:t>
      </w:r>
      <w:r w:rsidR="00DF4685" w:rsidRPr="00DF4685">
        <w:rPr>
          <w:rFonts w:ascii="Arial" w:hAnsi="Arial" w:cs="Arial"/>
          <w:sz w:val="24"/>
          <w:szCs w:val="24"/>
          <w:vertAlign w:val="superscript"/>
        </w:rPr>
        <w:t>th</w:t>
      </w:r>
      <w:r w:rsidR="00DF4685">
        <w:rPr>
          <w:rFonts w:ascii="Arial" w:hAnsi="Arial" w:cs="Arial"/>
          <w:sz w:val="24"/>
          <w:szCs w:val="24"/>
        </w:rPr>
        <w:t xml:space="preserve"> and November 14</w:t>
      </w:r>
      <w:r w:rsidR="00DF4685" w:rsidRPr="00DF4685">
        <w:rPr>
          <w:rFonts w:ascii="Arial" w:hAnsi="Arial" w:cs="Arial"/>
          <w:sz w:val="24"/>
          <w:szCs w:val="24"/>
          <w:vertAlign w:val="superscript"/>
        </w:rPr>
        <w:t>th</w:t>
      </w:r>
      <w:r w:rsidR="00DF4685">
        <w:rPr>
          <w:rFonts w:ascii="Arial" w:hAnsi="Arial" w:cs="Arial"/>
          <w:sz w:val="24"/>
          <w:szCs w:val="24"/>
        </w:rPr>
        <w:t xml:space="preserve"> </w:t>
      </w:r>
      <w:r w:rsidR="005876FC">
        <w:rPr>
          <w:rFonts w:ascii="Arial" w:hAnsi="Arial" w:cs="Arial"/>
          <w:sz w:val="24"/>
          <w:szCs w:val="24"/>
        </w:rPr>
        <w:t>(Lane’s</w:t>
      </w:r>
      <w:r w:rsidR="00DF4685">
        <w:rPr>
          <w:rFonts w:ascii="Arial" w:hAnsi="Arial" w:cs="Arial"/>
          <w:sz w:val="24"/>
          <w:szCs w:val="24"/>
        </w:rPr>
        <w:t xml:space="preserve"> </w:t>
      </w:r>
      <w:proofErr w:type="spellStart"/>
      <w:r w:rsidR="00DF4685">
        <w:rPr>
          <w:rFonts w:ascii="Arial" w:hAnsi="Arial" w:cs="Arial"/>
          <w:sz w:val="24"/>
          <w:szCs w:val="24"/>
        </w:rPr>
        <w:t>bday</w:t>
      </w:r>
      <w:proofErr w:type="spellEnd"/>
      <w:r w:rsidR="00DF4685">
        <w:rPr>
          <w:rFonts w:ascii="Arial" w:hAnsi="Arial" w:cs="Arial"/>
          <w:sz w:val="24"/>
          <w:szCs w:val="24"/>
        </w:rPr>
        <w:t>- cake!). IIT will be scheduled two weeks before these dates. Mary can’t set up sites until after first of year as most locations do not have their 2025 calendars yet.</w:t>
      </w:r>
    </w:p>
    <w:p w:rsidR="00DF4685" w:rsidRDefault="00DF4685" w:rsidP="00DF4685">
      <w:pPr>
        <w:spacing w:after="0"/>
        <w:rPr>
          <w:rFonts w:ascii="Arial" w:hAnsi="Arial" w:cs="Arial"/>
          <w:sz w:val="24"/>
          <w:szCs w:val="24"/>
        </w:rPr>
      </w:pPr>
    </w:p>
    <w:p w:rsidR="00DF4685" w:rsidRPr="00DF4685" w:rsidRDefault="00DF4685" w:rsidP="00DF4685">
      <w:pPr>
        <w:spacing w:after="0"/>
        <w:ind w:left="720"/>
        <w:rPr>
          <w:rFonts w:ascii="Arial" w:hAnsi="Arial" w:cs="Arial"/>
          <w:b/>
          <w:sz w:val="24"/>
          <w:szCs w:val="24"/>
          <w:u w:val="single"/>
        </w:rPr>
      </w:pPr>
      <w:r>
        <w:rPr>
          <w:rFonts w:ascii="Arial" w:hAnsi="Arial" w:cs="Arial"/>
          <w:b/>
          <w:sz w:val="24"/>
          <w:szCs w:val="24"/>
          <w:u w:val="single"/>
        </w:rPr>
        <w:t xml:space="preserve">Meeting </w:t>
      </w:r>
      <w:r w:rsidR="005876FC">
        <w:rPr>
          <w:rFonts w:ascii="Arial" w:hAnsi="Arial" w:cs="Arial"/>
          <w:b/>
          <w:sz w:val="24"/>
          <w:szCs w:val="24"/>
          <w:u w:val="single"/>
        </w:rPr>
        <w:t>Adjourned:</w:t>
      </w:r>
      <w:r>
        <w:rPr>
          <w:rFonts w:ascii="Arial" w:hAnsi="Arial" w:cs="Arial"/>
          <w:b/>
          <w:sz w:val="24"/>
          <w:szCs w:val="24"/>
          <w:u w:val="single"/>
        </w:rPr>
        <w:t xml:space="preserve"> Noon</w:t>
      </w:r>
    </w:p>
    <w:p w:rsidR="00DF4685" w:rsidRPr="00DF4685" w:rsidRDefault="00DF4685" w:rsidP="00DF4685">
      <w:pPr>
        <w:spacing w:after="0"/>
        <w:rPr>
          <w:rFonts w:ascii="Arial" w:hAnsi="Arial" w:cs="Arial"/>
          <w:sz w:val="24"/>
          <w:szCs w:val="24"/>
        </w:rPr>
      </w:pPr>
    </w:p>
    <w:p w:rsidR="00451747" w:rsidRDefault="00451747" w:rsidP="00451747">
      <w:pPr>
        <w:spacing w:after="0"/>
        <w:rPr>
          <w:rFonts w:ascii="Arial" w:hAnsi="Arial" w:cs="Arial"/>
          <w:sz w:val="24"/>
          <w:szCs w:val="24"/>
        </w:rPr>
      </w:pPr>
    </w:p>
    <w:p w:rsidR="00451747" w:rsidRPr="00451747" w:rsidRDefault="00451747" w:rsidP="00451747">
      <w:pPr>
        <w:spacing w:after="0"/>
        <w:rPr>
          <w:rFonts w:ascii="Arial" w:hAnsi="Arial" w:cs="Arial"/>
          <w:sz w:val="24"/>
          <w:szCs w:val="24"/>
        </w:rPr>
      </w:pPr>
    </w:p>
    <w:p w:rsidR="00E301D2" w:rsidRDefault="00E301D2" w:rsidP="00E301D2">
      <w:pPr>
        <w:spacing w:after="0"/>
        <w:rPr>
          <w:rFonts w:ascii="Arial" w:hAnsi="Arial" w:cs="Arial"/>
          <w:sz w:val="24"/>
          <w:szCs w:val="24"/>
        </w:rPr>
      </w:pPr>
    </w:p>
    <w:p w:rsidR="00E301D2" w:rsidRPr="00720259" w:rsidRDefault="00E301D2" w:rsidP="00E301D2">
      <w:pPr>
        <w:spacing w:after="0"/>
        <w:ind w:left="720"/>
        <w:rPr>
          <w:rFonts w:ascii="Arial" w:hAnsi="Arial" w:cs="Arial"/>
          <w:sz w:val="24"/>
          <w:szCs w:val="24"/>
        </w:rPr>
      </w:pPr>
    </w:p>
    <w:p w:rsidR="0058100A" w:rsidRPr="0058100A" w:rsidRDefault="0058100A" w:rsidP="0058100A">
      <w:pPr>
        <w:pStyle w:val="ListParagraph"/>
        <w:spacing w:after="0"/>
        <w:ind w:left="2160"/>
        <w:rPr>
          <w:rFonts w:ascii="Arial" w:hAnsi="Arial" w:cs="Arial"/>
          <w:sz w:val="24"/>
          <w:szCs w:val="24"/>
        </w:rPr>
      </w:pPr>
    </w:p>
    <w:p w:rsidR="0058100A" w:rsidRPr="00100723" w:rsidRDefault="0058100A" w:rsidP="0058100A">
      <w:pPr>
        <w:pStyle w:val="ListParagraph"/>
        <w:spacing w:after="0"/>
        <w:ind w:left="2160"/>
        <w:rPr>
          <w:rFonts w:ascii="Arial" w:hAnsi="Arial" w:cs="Arial"/>
          <w:sz w:val="24"/>
          <w:szCs w:val="24"/>
        </w:rPr>
      </w:pPr>
    </w:p>
    <w:p w:rsidR="00100723" w:rsidRDefault="00100723" w:rsidP="00100723">
      <w:pPr>
        <w:spacing w:after="0"/>
        <w:rPr>
          <w:rFonts w:ascii="Arial" w:hAnsi="Arial" w:cs="Arial"/>
          <w:sz w:val="24"/>
          <w:szCs w:val="24"/>
        </w:rPr>
      </w:pPr>
    </w:p>
    <w:p w:rsidR="00100723" w:rsidRPr="00100723" w:rsidRDefault="00100723" w:rsidP="00100723">
      <w:pPr>
        <w:spacing w:after="0"/>
        <w:ind w:left="1440"/>
        <w:rPr>
          <w:rFonts w:ascii="Arial" w:hAnsi="Arial" w:cs="Arial"/>
          <w:b/>
          <w:sz w:val="24"/>
          <w:szCs w:val="24"/>
        </w:rPr>
      </w:pPr>
    </w:p>
    <w:p w:rsidR="00921482" w:rsidRPr="00921482" w:rsidRDefault="00921482" w:rsidP="00921482">
      <w:pPr>
        <w:spacing w:after="0"/>
        <w:rPr>
          <w:rFonts w:ascii="Arial" w:hAnsi="Arial" w:cs="Arial"/>
          <w:sz w:val="24"/>
          <w:szCs w:val="24"/>
        </w:rPr>
      </w:pPr>
    </w:p>
    <w:p w:rsidR="00921482" w:rsidRPr="00921482" w:rsidRDefault="00921482" w:rsidP="00921482">
      <w:pPr>
        <w:spacing w:after="0"/>
        <w:rPr>
          <w:rFonts w:ascii="Arial" w:hAnsi="Arial" w:cs="Arial"/>
          <w:sz w:val="24"/>
          <w:szCs w:val="24"/>
        </w:rPr>
      </w:pPr>
    </w:p>
    <w:sectPr w:rsidR="00921482" w:rsidRPr="00921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B16"/>
    <w:multiLevelType w:val="hybridMultilevel"/>
    <w:tmpl w:val="1C8ECCF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2428F"/>
    <w:multiLevelType w:val="hybridMultilevel"/>
    <w:tmpl w:val="92B806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557673"/>
    <w:multiLevelType w:val="hybridMultilevel"/>
    <w:tmpl w:val="22081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8D303D"/>
    <w:multiLevelType w:val="hybridMultilevel"/>
    <w:tmpl w:val="B88ED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C15930"/>
    <w:multiLevelType w:val="hybridMultilevel"/>
    <w:tmpl w:val="9BA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209BF"/>
    <w:multiLevelType w:val="hybridMultilevel"/>
    <w:tmpl w:val="3A9E4B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A455DC0"/>
    <w:multiLevelType w:val="hybridMultilevel"/>
    <w:tmpl w:val="8E6AE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D46D5A"/>
    <w:multiLevelType w:val="hybridMultilevel"/>
    <w:tmpl w:val="E3DE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53FD0"/>
    <w:multiLevelType w:val="hybridMultilevel"/>
    <w:tmpl w:val="80F251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1032879"/>
    <w:multiLevelType w:val="hybridMultilevel"/>
    <w:tmpl w:val="7584B1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D2572FB"/>
    <w:multiLevelType w:val="hybridMultilevel"/>
    <w:tmpl w:val="1C80D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3703898">
    <w:abstractNumId w:val="7"/>
  </w:num>
  <w:num w:numId="2" w16cid:durableId="1048534930">
    <w:abstractNumId w:val="9"/>
  </w:num>
  <w:num w:numId="3" w16cid:durableId="728498255">
    <w:abstractNumId w:val="1"/>
  </w:num>
  <w:num w:numId="4" w16cid:durableId="328867851">
    <w:abstractNumId w:val="6"/>
  </w:num>
  <w:num w:numId="5" w16cid:durableId="759327520">
    <w:abstractNumId w:val="0"/>
  </w:num>
  <w:num w:numId="6" w16cid:durableId="797644391">
    <w:abstractNumId w:val="3"/>
  </w:num>
  <w:num w:numId="7" w16cid:durableId="1172337264">
    <w:abstractNumId w:val="8"/>
  </w:num>
  <w:num w:numId="8" w16cid:durableId="2086607172">
    <w:abstractNumId w:val="4"/>
  </w:num>
  <w:num w:numId="9" w16cid:durableId="254899561">
    <w:abstractNumId w:val="10"/>
  </w:num>
  <w:num w:numId="10" w16cid:durableId="180507639">
    <w:abstractNumId w:val="5"/>
  </w:num>
  <w:num w:numId="11" w16cid:durableId="189739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82"/>
    <w:rsid w:val="00061690"/>
    <w:rsid w:val="00082EE4"/>
    <w:rsid w:val="00100723"/>
    <w:rsid w:val="0018468C"/>
    <w:rsid w:val="001A510C"/>
    <w:rsid w:val="001A73DD"/>
    <w:rsid w:val="001C7651"/>
    <w:rsid w:val="00212D12"/>
    <w:rsid w:val="002A7DD3"/>
    <w:rsid w:val="00343BC5"/>
    <w:rsid w:val="003D13D0"/>
    <w:rsid w:val="003D2C62"/>
    <w:rsid w:val="003E1E81"/>
    <w:rsid w:val="00451315"/>
    <w:rsid w:val="00451747"/>
    <w:rsid w:val="00467769"/>
    <w:rsid w:val="004743DA"/>
    <w:rsid w:val="004A3EB0"/>
    <w:rsid w:val="004C09B9"/>
    <w:rsid w:val="004C2104"/>
    <w:rsid w:val="004D7E6D"/>
    <w:rsid w:val="00524DA7"/>
    <w:rsid w:val="00547748"/>
    <w:rsid w:val="005556AC"/>
    <w:rsid w:val="0058100A"/>
    <w:rsid w:val="00584DE4"/>
    <w:rsid w:val="005876FC"/>
    <w:rsid w:val="005F0202"/>
    <w:rsid w:val="006046BD"/>
    <w:rsid w:val="00667CDD"/>
    <w:rsid w:val="006D5364"/>
    <w:rsid w:val="006E10FD"/>
    <w:rsid w:val="006E3F57"/>
    <w:rsid w:val="00720259"/>
    <w:rsid w:val="0074314B"/>
    <w:rsid w:val="007945FF"/>
    <w:rsid w:val="007A28F3"/>
    <w:rsid w:val="008915F6"/>
    <w:rsid w:val="008D160C"/>
    <w:rsid w:val="008F518A"/>
    <w:rsid w:val="00916170"/>
    <w:rsid w:val="00921482"/>
    <w:rsid w:val="00922094"/>
    <w:rsid w:val="00997541"/>
    <w:rsid w:val="009A296E"/>
    <w:rsid w:val="009D67B8"/>
    <w:rsid w:val="00A4753D"/>
    <w:rsid w:val="00A77AE7"/>
    <w:rsid w:val="00AA3251"/>
    <w:rsid w:val="00B339CB"/>
    <w:rsid w:val="00B415A9"/>
    <w:rsid w:val="00BA75C0"/>
    <w:rsid w:val="00C14F80"/>
    <w:rsid w:val="00C27E78"/>
    <w:rsid w:val="00C7446E"/>
    <w:rsid w:val="00CA727E"/>
    <w:rsid w:val="00D07058"/>
    <w:rsid w:val="00D73B33"/>
    <w:rsid w:val="00DB08AA"/>
    <w:rsid w:val="00DC28F1"/>
    <w:rsid w:val="00DD0D60"/>
    <w:rsid w:val="00DD73B4"/>
    <w:rsid w:val="00DF0D74"/>
    <w:rsid w:val="00DF4685"/>
    <w:rsid w:val="00E301D2"/>
    <w:rsid w:val="00E961D3"/>
    <w:rsid w:val="00EC1B9B"/>
    <w:rsid w:val="00F06CDA"/>
    <w:rsid w:val="00F60D09"/>
    <w:rsid w:val="00FE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CF7D"/>
  <w15:chartTrackingRefBased/>
  <w15:docId w15:val="{F300C0FC-CA07-4BCA-B1C5-66EE38F1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9351f129-8d86-4685-9141-b575b0b9638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68F5C8-233C-4A86-9CC9-FB898F378F8B}"/>
</file>

<file path=customXml/itemProps2.xml><?xml version="1.0" encoding="utf-8"?>
<ds:datastoreItem xmlns:ds="http://schemas.openxmlformats.org/officeDocument/2006/customXml" ds:itemID="{DF649D38-30C3-4FAC-9AEB-EE342883AA30}"/>
</file>

<file path=customXml/itemProps3.xml><?xml version="1.0" encoding="utf-8"?>
<ds:datastoreItem xmlns:ds="http://schemas.openxmlformats.org/officeDocument/2006/customXml" ds:itemID="{3795C80F-4B69-45F9-9082-27B643A932C3}"/>
</file>

<file path=docProps/app.xml><?xml version="1.0" encoding="utf-8"?>
<Properties xmlns="http://schemas.openxmlformats.org/officeDocument/2006/extended-properties" xmlns:vt="http://schemas.openxmlformats.org/officeDocument/2006/docPropsVTypes">
  <Template>Normal</Template>
  <TotalTime>8</TotalTime>
  <Pages>9</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Mary Fleischmann</cp:lastModifiedBy>
  <cp:revision>2</cp:revision>
  <dcterms:created xsi:type="dcterms:W3CDTF">2025-02-12T19:04:00Z</dcterms:created>
  <dcterms:modified xsi:type="dcterms:W3CDTF">2025-02-12T19:04:00Z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