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E3" w:rsidRDefault="005E349B" w:rsidP="00921482">
      <w:pPr>
        <w:jc w:val="center"/>
        <w:rPr>
          <w:rFonts w:ascii="Arial" w:hAnsi="Arial" w:cs="Arial"/>
          <w:b/>
          <w:sz w:val="28"/>
          <w:szCs w:val="28"/>
        </w:rPr>
      </w:pPr>
      <w:bookmarkStart w:id="0" w:name="_GoBack"/>
      <w:bookmarkEnd w:id="0"/>
    </w:p>
    <w:p w:rsidR="00C27E78" w:rsidRDefault="00C27E78" w:rsidP="00921482">
      <w:pPr>
        <w:jc w:val="center"/>
        <w:rPr>
          <w:rFonts w:ascii="Arial" w:hAnsi="Arial" w:cs="Arial"/>
          <w:b/>
          <w:sz w:val="28"/>
          <w:szCs w:val="28"/>
        </w:rPr>
      </w:pPr>
    </w:p>
    <w:p w:rsidR="00C27E78" w:rsidRPr="00C27E78" w:rsidRDefault="00C27E78" w:rsidP="00921482">
      <w:pPr>
        <w:jc w:val="center"/>
        <w:rPr>
          <w:rFonts w:ascii="Arial" w:hAnsi="Arial" w:cs="Arial"/>
          <w:b/>
          <w:sz w:val="28"/>
          <w:szCs w:val="28"/>
        </w:rPr>
      </w:pPr>
      <w:r>
        <w:rPr>
          <w:rFonts w:ascii="Arial" w:hAnsi="Arial" w:cs="Arial"/>
          <w:b/>
          <w:sz w:val="28"/>
          <w:szCs w:val="28"/>
        </w:rPr>
        <w:t>Lower Deschut</w:t>
      </w:r>
      <w:r w:rsidR="00922094">
        <w:rPr>
          <w:rFonts w:ascii="Arial" w:hAnsi="Arial" w:cs="Arial"/>
          <w:b/>
          <w:sz w:val="28"/>
          <w:szCs w:val="28"/>
        </w:rPr>
        <w:t>es River Managers Meeting Minutes</w:t>
      </w:r>
    </w:p>
    <w:p w:rsidR="00921482" w:rsidRDefault="00A77AE7" w:rsidP="00921482">
      <w:pPr>
        <w:spacing w:after="0"/>
        <w:jc w:val="center"/>
        <w:rPr>
          <w:rFonts w:ascii="Arial" w:hAnsi="Arial" w:cs="Arial"/>
          <w:b/>
          <w:sz w:val="28"/>
          <w:szCs w:val="28"/>
        </w:rPr>
      </w:pPr>
      <w:r>
        <w:rPr>
          <w:rFonts w:ascii="Arial" w:hAnsi="Arial" w:cs="Arial"/>
          <w:b/>
          <w:sz w:val="28"/>
          <w:szCs w:val="28"/>
        </w:rPr>
        <w:t>May 17</w:t>
      </w:r>
      <w:r w:rsidRPr="00A77AE7">
        <w:rPr>
          <w:rFonts w:ascii="Arial" w:hAnsi="Arial" w:cs="Arial"/>
          <w:b/>
          <w:sz w:val="28"/>
          <w:szCs w:val="28"/>
          <w:vertAlign w:val="superscript"/>
        </w:rPr>
        <w:t>th</w:t>
      </w:r>
      <w:r>
        <w:rPr>
          <w:rFonts w:ascii="Arial" w:hAnsi="Arial" w:cs="Arial"/>
          <w:b/>
          <w:sz w:val="28"/>
          <w:szCs w:val="28"/>
        </w:rPr>
        <w:t>, 2024</w:t>
      </w:r>
    </w:p>
    <w:p w:rsidR="00921482" w:rsidRDefault="00C27E78" w:rsidP="00921482">
      <w:pPr>
        <w:spacing w:after="0"/>
        <w:jc w:val="center"/>
        <w:rPr>
          <w:rFonts w:ascii="Arial" w:hAnsi="Arial" w:cs="Arial"/>
          <w:b/>
          <w:sz w:val="28"/>
          <w:szCs w:val="28"/>
        </w:rPr>
      </w:pPr>
      <w:r>
        <w:rPr>
          <w:rFonts w:ascii="Arial" w:hAnsi="Arial" w:cs="Arial"/>
          <w:b/>
          <w:sz w:val="28"/>
          <w:szCs w:val="28"/>
        </w:rPr>
        <w:t>10 AM – 1:00</w:t>
      </w:r>
      <w:r w:rsidR="00921482">
        <w:rPr>
          <w:rFonts w:ascii="Arial" w:hAnsi="Arial" w:cs="Arial"/>
          <w:b/>
          <w:sz w:val="28"/>
          <w:szCs w:val="28"/>
        </w:rPr>
        <w:t xml:space="preserve"> PM</w:t>
      </w:r>
    </w:p>
    <w:p w:rsidR="00921482" w:rsidRPr="009D67B8" w:rsidRDefault="00921482" w:rsidP="00921482">
      <w:pPr>
        <w:spacing w:after="0"/>
        <w:jc w:val="center"/>
        <w:rPr>
          <w:rFonts w:ascii="Arial" w:hAnsi="Arial" w:cs="Arial"/>
          <w:b/>
          <w:sz w:val="28"/>
          <w:szCs w:val="28"/>
        </w:rPr>
      </w:pPr>
    </w:p>
    <w:p w:rsidR="00921482" w:rsidRDefault="00A77AE7" w:rsidP="00921482">
      <w:pPr>
        <w:spacing w:after="0"/>
        <w:jc w:val="center"/>
        <w:rPr>
          <w:rFonts w:ascii="Arial" w:hAnsi="Arial" w:cs="Arial"/>
          <w:b/>
          <w:sz w:val="28"/>
          <w:szCs w:val="28"/>
        </w:rPr>
      </w:pPr>
      <w:r>
        <w:rPr>
          <w:rFonts w:ascii="Arial" w:hAnsi="Arial" w:cs="Arial"/>
          <w:b/>
          <w:sz w:val="28"/>
          <w:szCs w:val="28"/>
        </w:rPr>
        <w:t>Warm Springs Power and Water Enterprises</w:t>
      </w:r>
    </w:p>
    <w:p w:rsidR="00921482" w:rsidRDefault="00A77AE7" w:rsidP="00921482">
      <w:pPr>
        <w:spacing w:after="0"/>
        <w:jc w:val="center"/>
        <w:rPr>
          <w:rFonts w:ascii="Arial" w:hAnsi="Arial" w:cs="Arial"/>
          <w:b/>
          <w:sz w:val="28"/>
          <w:szCs w:val="28"/>
        </w:rPr>
      </w:pPr>
      <w:r>
        <w:rPr>
          <w:rFonts w:ascii="Arial" w:hAnsi="Arial" w:cs="Arial"/>
          <w:b/>
          <w:sz w:val="28"/>
          <w:szCs w:val="28"/>
        </w:rPr>
        <w:t>5180 Jackson Trail Road</w:t>
      </w:r>
    </w:p>
    <w:p w:rsidR="00921482" w:rsidRDefault="00A77AE7" w:rsidP="00921482">
      <w:pPr>
        <w:spacing w:after="0"/>
        <w:jc w:val="center"/>
        <w:rPr>
          <w:rFonts w:ascii="Arial" w:hAnsi="Arial" w:cs="Arial"/>
          <w:b/>
          <w:sz w:val="28"/>
          <w:szCs w:val="28"/>
        </w:rPr>
      </w:pPr>
      <w:r>
        <w:rPr>
          <w:rFonts w:ascii="Arial" w:hAnsi="Arial" w:cs="Arial"/>
          <w:b/>
          <w:sz w:val="28"/>
          <w:szCs w:val="28"/>
        </w:rPr>
        <w:t>Warm Springs, Or 97761</w:t>
      </w:r>
    </w:p>
    <w:p w:rsidR="00921482" w:rsidRDefault="00921482" w:rsidP="00921482">
      <w:pPr>
        <w:spacing w:after="0"/>
        <w:jc w:val="center"/>
        <w:rPr>
          <w:rFonts w:ascii="Arial" w:hAnsi="Arial" w:cs="Arial"/>
          <w:b/>
          <w:sz w:val="28"/>
          <w:szCs w:val="28"/>
        </w:rPr>
      </w:pPr>
    </w:p>
    <w:p w:rsidR="00921482" w:rsidRDefault="00C27E78" w:rsidP="00921482">
      <w:pPr>
        <w:spacing w:after="0"/>
        <w:jc w:val="center"/>
        <w:rPr>
          <w:rFonts w:ascii="Arial" w:hAnsi="Arial" w:cs="Arial"/>
          <w:b/>
          <w:sz w:val="28"/>
          <w:szCs w:val="28"/>
        </w:rPr>
      </w:pPr>
      <w:r>
        <w:rPr>
          <w:rFonts w:ascii="Arial" w:hAnsi="Arial" w:cs="Arial"/>
          <w:b/>
          <w:sz w:val="28"/>
          <w:szCs w:val="28"/>
        </w:rPr>
        <w:t xml:space="preserve">ZOOM: </w:t>
      </w:r>
      <w:r w:rsidR="00212D12">
        <w:rPr>
          <w:rFonts w:ascii="Arial" w:hAnsi="Arial" w:cs="Arial"/>
          <w:b/>
          <w:sz w:val="28"/>
          <w:szCs w:val="28"/>
        </w:rPr>
        <w:t>884 6244 6455</w:t>
      </w:r>
    </w:p>
    <w:p w:rsidR="00921482" w:rsidRDefault="00C27E78" w:rsidP="00921482">
      <w:pPr>
        <w:spacing w:after="0"/>
        <w:jc w:val="center"/>
        <w:rPr>
          <w:rFonts w:ascii="Arial" w:hAnsi="Arial" w:cs="Arial"/>
          <w:b/>
          <w:sz w:val="28"/>
          <w:szCs w:val="28"/>
        </w:rPr>
      </w:pPr>
      <w:r>
        <w:rPr>
          <w:rFonts w:ascii="Arial" w:hAnsi="Arial" w:cs="Arial"/>
          <w:b/>
          <w:sz w:val="28"/>
          <w:szCs w:val="28"/>
        </w:rPr>
        <w:t xml:space="preserve">Password: </w:t>
      </w:r>
      <w:r w:rsidR="00212D12">
        <w:rPr>
          <w:rFonts w:ascii="Arial" w:hAnsi="Arial" w:cs="Arial"/>
          <w:b/>
          <w:sz w:val="28"/>
          <w:szCs w:val="28"/>
        </w:rPr>
        <w:t>667418</w:t>
      </w:r>
    </w:p>
    <w:p w:rsidR="00921482" w:rsidRDefault="00921482" w:rsidP="00921482">
      <w:pPr>
        <w:spacing w:after="0"/>
        <w:jc w:val="center"/>
        <w:rPr>
          <w:rFonts w:ascii="Arial" w:hAnsi="Arial" w:cs="Arial"/>
          <w:b/>
          <w:sz w:val="28"/>
          <w:szCs w:val="28"/>
        </w:rPr>
      </w:pPr>
    </w:p>
    <w:p w:rsidR="00921482" w:rsidRDefault="00C27E78" w:rsidP="00921482">
      <w:pPr>
        <w:spacing w:after="0"/>
        <w:jc w:val="center"/>
        <w:rPr>
          <w:rFonts w:ascii="Arial" w:hAnsi="Arial" w:cs="Arial"/>
          <w:b/>
          <w:sz w:val="28"/>
          <w:szCs w:val="28"/>
        </w:rPr>
      </w:pPr>
      <w:r>
        <w:rPr>
          <w:rFonts w:ascii="Arial" w:hAnsi="Arial" w:cs="Arial"/>
          <w:b/>
          <w:sz w:val="28"/>
          <w:szCs w:val="28"/>
        </w:rPr>
        <w:t>CHAIR : BLM – Lisa Clark</w:t>
      </w:r>
    </w:p>
    <w:p w:rsidR="00921482" w:rsidRDefault="00921482" w:rsidP="00921482">
      <w:pPr>
        <w:spacing w:after="0"/>
        <w:jc w:val="center"/>
        <w:rPr>
          <w:rFonts w:ascii="Arial" w:hAnsi="Arial" w:cs="Arial"/>
          <w:b/>
          <w:sz w:val="28"/>
          <w:szCs w:val="28"/>
        </w:rPr>
      </w:pPr>
    </w:p>
    <w:p w:rsidR="00921482" w:rsidRPr="005556AC" w:rsidRDefault="00921482" w:rsidP="00922094">
      <w:pPr>
        <w:spacing w:after="0"/>
        <w:ind w:left="1440" w:hanging="1440"/>
        <w:rPr>
          <w:rFonts w:ascii="Arial" w:hAnsi="Arial" w:cs="Arial"/>
          <w:sz w:val="24"/>
          <w:szCs w:val="24"/>
          <w:u w:val="words"/>
        </w:rPr>
      </w:pPr>
      <w:r>
        <w:rPr>
          <w:rFonts w:ascii="Arial" w:hAnsi="Arial" w:cs="Arial"/>
          <w:b/>
          <w:sz w:val="24"/>
          <w:szCs w:val="24"/>
        </w:rPr>
        <w:t>10:00 AM</w:t>
      </w:r>
      <w:r>
        <w:rPr>
          <w:rFonts w:ascii="Arial" w:hAnsi="Arial" w:cs="Arial"/>
          <w:b/>
          <w:sz w:val="24"/>
          <w:szCs w:val="24"/>
        </w:rPr>
        <w:tab/>
      </w:r>
      <w:r>
        <w:rPr>
          <w:rFonts w:ascii="Arial" w:hAnsi="Arial" w:cs="Arial"/>
          <w:b/>
          <w:sz w:val="24"/>
          <w:szCs w:val="24"/>
          <w:u w:val="single"/>
        </w:rPr>
        <w:t xml:space="preserve">Welcome and </w:t>
      </w:r>
      <w:r w:rsidR="00E301D2">
        <w:rPr>
          <w:rFonts w:ascii="Arial" w:hAnsi="Arial" w:cs="Arial"/>
          <w:b/>
          <w:sz w:val="24"/>
          <w:szCs w:val="24"/>
          <w:u w:val="single"/>
        </w:rPr>
        <w:t>introductions:</w:t>
      </w:r>
      <w:r w:rsidR="00922094">
        <w:rPr>
          <w:rFonts w:ascii="Arial" w:hAnsi="Arial" w:cs="Arial"/>
          <w:b/>
          <w:sz w:val="24"/>
          <w:szCs w:val="24"/>
          <w:u w:val="single"/>
        </w:rPr>
        <w:t xml:space="preserve">  </w:t>
      </w:r>
      <w:r w:rsidR="005556AC">
        <w:rPr>
          <w:rFonts w:ascii="Arial" w:hAnsi="Arial" w:cs="Arial"/>
          <w:sz w:val="24"/>
          <w:szCs w:val="24"/>
        </w:rPr>
        <w:t xml:space="preserve">Scott Green (OPRD); Lisa Clark (BLM); Mike Millay (BLM); Ross Kihs (OPRD); Cody Shaw (BIA); Alan Hanson (OSMB); Lane Magil (Sheriff- Wasco Co.); Brad Houslet (CTWS); Sara Gregory (ODFW); Tim Schwartz (OSP); Mary Fleischmann ( Facilitator).  </w:t>
      </w:r>
    </w:p>
    <w:p w:rsidR="00921482" w:rsidRPr="005556AC" w:rsidRDefault="00921482" w:rsidP="00921482">
      <w:pPr>
        <w:spacing w:after="0"/>
        <w:rPr>
          <w:rFonts w:ascii="Arial" w:hAnsi="Arial" w:cs="Arial"/>
          <w:sz w:val="24"/>
          <w:szCs w:val="24"/>
        </w:rPr>
      </w:pPr>
    </w:p>
    <w:p w:rsidR="00921482" w:rsidRDefault="00921482" w:rsidP="00921482">
      <w:pPr>
        <w:spacing w:after="0"/>
        <w:rPr>
          <w:rFonts w:ascii="Arial" w:hAnsi="Arial" w:cs="Arial"/>
          <w:b/>
          <w:sz w:val="24"/>
          <w:szCs w:val="24"/>
          <w:u w:val="single"/>
        </w:rPr>
      </w:pPr>
    </w:p>
    <w:p w:rsidR="00A77AE7" w:rsidRDefault="00A77AE7" w:rsidP="00921482">
      <w:pPr>
        <w:spacing w:after="0"/>
        <w:rPr>
          <w:rFonts w:ascii="Arial" w:hAnsi="Arial" w:cs="Arial"/>
          <w:b/>
          <w:sz w:val="24"/>
          <w:szCs w:val="24"/>
          <w:u w:val="single"/>
        </w:rPr>
      </w:pPr>
    </w:p>
    <w:p w:rsidR="00A77AE7" w:rsidRDefault="00A77AE7" w:rsidP="00921482">
      <w:pPr>
        <w:spacing w:after="0"/>
        <w:rPr>
          <w:rFonts w:ascii="Arial" w:hAnsi="Arial" w:cs="Arial"/>
          <w:b/>
          <w:sz w:val="24"/>
          <w:szCs w:val="24"/>
          <w:u w:val="single"/>
        </w:rPr>
      </w:pPr>
    </w:p>
    <w:p w:rsidR="001A73DD" w:rsidRDefault="00921482"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u w:val="single"/>
        </w:rPr>
        <w:t>Review/ Additions to agenda/ approval of agenda</w:t>
      </w:r>
      <w:r w:rsidR="00A77AE7">
        <w:rPr>
          <w:rFonts w:ascii="Arial" w:hAnsi="Arial" w:cs="Arial"/>
          <w:b/>
          <w:sz w:val="24"/>
          <w:szCs w:val="24"/>
          <w:u w:val="single"/>
        </w:rPr>
        <w:t>:</w:t>
      </w:r>
      <w:r w:rsidR="00A77AE7">
        <w:rPr>
          <w:rFonts w:ascii="Arial" w:hAnsi="Arial" w:cs="Arial"/>
          <w:sz w:val="24"/>
          <w:szCs w:val="24"/>
        </w:rPr>
        <w:t xml:space="preserve"> </w:t>
      </w:r>
      <w:r w:rsidR="00212D12">
        <w:rPr>
          <w:rFonts w:ascii="Arial" w:hAnsi="Arial" w:cs="Arial"/>
          <w:sz w:val="24"/>
          <w:szCs w:val="24"/>
        </w:rPr>
        <w:t>(Motions need to be made)</w:t>
      </w:r>
      <w:r w:rsidR="005556AC">
        <w:rPr>
          <w:rFonts w:ascii="Arial" w:hAnsi="Arial" w:cs="Arial"/>
          <w:sz w:val="24"/>
          <w:szCs w:val="24"/>
        </w:rPr>
        <w:t xml:space="preserve">- No additions to </w:t>
      </w:r>
    </w:p>
    <w:p w:rsidR="001A73DD" w:rsidRDefault="001A73DD" w:rsidP="001A73DD">
      <w:pPr>
        <w:spacing w:after="0"/>
        <w:rPr>
          <w:rFonts w:ascii="Arial" w:hAnsi="Arial" w:cs="Arial"/>
          <w:sz w:val="24"/>
          <w:szCs w:val="24"/>
        </w:rPr>
      </w:pPr>
      <w:r>
        <w:rPr>
          <w:rFonts w:ascii="Arial" w:hAnsi="Arial" w:cs="Arial"/>
          <w:sz w:val="24"/>
          <w:szCs w:val="24"/>
        </w:rPr>
        <w:tab/>
      </w:r>
      <w:r>
        <w:rPr>
          <w:rFonts w:ascii="Arial" w:hAnsi="Arial" w:cs="Arial"/>
          <w:sz w:val="24"/>
          <w:szCs w:val="24"/>
        </w:rPr>
        <w:tab/>
        <w:t>the agenda. Group discussed the difficulties of finding notification, agendas and minutes on OPRD’s website.</w:t>
      </w:r>
    </w:p>
    <w:p w:rsidR="001A73DD" w:rsidRDefault="001A73DD" w:rsidP="001A73DD">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Discussion regarding how to make that easier to find, as it pretty much buried in the website. Scott Green </w:t>
      </w:r>
    </w:p>
    <w:p w:rsidR="001A73DD" w:rsidRPr="009D67B8" w:rsidRDefault="001A73DD"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Will look into this and see if there is a way to flag it. Group approved agenda as presented. </w:t>
      </w:r>
    </w:p>
    <w:p w:rsidR="00C27E78" w:rsidRPr="009D67B8" w:rsidRDefault="00C27E78" w:rsidP="00921482">
      <w:pPr>
        <w:spacing w:after="0"/>
        <w:rPr>
          <w:rFonts w:ascii="Arial" w:hAnsi="Arial" w:cs="Arial"/>
          <w:sz w:val="24"/>
          <w:szCs w:val="24"/>
        </w:rPr>
      </w:pPr>
    </w:p>
    <w:p w:rsidR="00921482" w:rsidRDefault="00921482" w:rsidP="00921482">
      <w:pPr>
        <w:spacing w:after="0"/>
        <w:rPr>
          <w:rFonts w:ascii="Arial" w:hAnsi="Arial" w:cs="Arial"/>
          <w:b/>
          <w:sz w:val="24"/>
          <w:szCs w:val="24"/>
          <w:u w:val="single"/>
        </w:rPr>
      </w:pPr>
    </w:p>
    <w:p w:rsidR="00A77AE7" w:rsidRDefault="00A77AE7" w:rsidP="00921482">
      <w:pPr>
        <w:spacing w:after="0"/>
        <w:rPr>
          <w:rFonts w:ascii="Arial" w:hAnsi="Arial" w:cs="Arial"/>
          <w:b/>
          <w:sz w:val="24"/>
          <w:szCs w:val="24"/>
          <w:u w:val="single"/>
        </w:rPr>
      </w:pPr>
    </w:p>
    <w:p w:rsidR="001A73DD" w:rsidRDefault="00921482"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u w:val="single"/>
        </w:rPr>
        <w:t>Approval o</w:t>
      </w:r>
      <w:r w:rsidR="00C27E78">
        <w:rPr>
          <w:rFonts w:ascii="Arial" w:hAnsi="Arial" w:cs="Arial"/>
          <w:b/>
          <w:sz w:val="24"/>
          <w:szCs w:val="24"/>
          <w:u w:val="single"/>
        </w:rPr>
        <w:t xml:space="preserve">f meeting minutes from </w:t>
      </w:r>
      <w:r w:rsidR="00A77AE7">
        <w:rPr>
          <w:rFonts w:ascii="Arial" w:hAnsi="Arial" w:cs="Arial"/>
          <w:b/>
          <w:sz w:val="24"/>
          <w:szCs w:val="24"/>
          <w:u w:val="single"/>
        </w:rPr>
        <w:t>Managers  Meeting on February 9, 2024:</w:t>
      </w:r>
      <w:r w:rsidR="00212D12">
        <w:rPr>
          <w:rFonts w:ascii="Arial" w:hAnsi="Arial" w:cs="Arial"/>
          <w:b/>
          <w:sz w:val="24"/>
          <w:szCs w:val="24"/>
          <w:u w:val="single"/>
        </w:rPr>
        <w:t xml:space="preserve"> </w:t>
      </w:r>
      <w:r w:rsidR="001A73DD">
        <w:rPr>
          <w:rFonts w:ascii="Arial" w:hAnsi="Arial" w:cs="Arial"/>
          <w:sz w:val="24"/>
          <w:szCs w:val="24"/>
        </w:rPr>
        <w:t xml:space="preserve"> </w:t>
      </w:r>
      <w:r w:rsidR="005556AC">
        <w:rPr>
          <w:rFonts w:ascii="Arial" w:hAnsi="Arial" w:cs="Arial"/>
          <w:sz w:val="24"/>
          <w:szCs w:val="24"/>
        </w:rPr>
        <w:t xml:space="preserve"> Mike m</w:t>
      </w:r>
      <w:r w:rsidR="00B415A9">
        <w:rPr>
          <w:rFonts w:ascii="Arial" w:hAnsi="Arial" w:cs="Arial"/>
          <w:sz w:val="24"/>
          <w:szCs w:val="24"/>
        </w:rPr>
        <w:t xml:space="preserve">ade </w:t>
      </w:r>
    </w:p>
    <w:p w:rsidR="001A73DD" w:rsidRDefault="001A73DD" w:rsidP="00921482">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recommendation for clarification in the February 9, 2024 minutes regarding the all user pass and fees. A </w:t>
      </w:r>
    </w:p>
    <w:p w:rsidR="00921482" w:rsidRPr="001A73DD" w:rsidRDefault="001A73DD" w:rsidP="00921482">
      <w:pPr>
        <w:spacing w:after="0"/>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$5.00 fee has been “approved” but is not in place at this time. Mary will make the change to the minutes and  </w:t>
      </w:r>
      <w:r w:rsidR="0010570D">
        <w:rPr>
          <w:rFonts w:ascii="Arial" w:hAnsi="Arial" w:cs="Arial"/>
          <w:sz w:val="24"/>
          <w:szCs w:val="24"/>
        </w:rPr>
        <w:t>resend.</w:t>
      </w:r>
    </w:p>
    <w:p w:rsidR="00921482" w:rsidRDefault="00921482" w:rsidP="00921482">
      <w:pPr>
        <w:spacing w:after="0"/>
        <w:rPr>
          <w:rFonts w:ascii="Arial" w:hAnsi="Arial" w:cs="Arial"/>
          <w:b/>
          <w:sz w:val="24"/>
          <w:szCs w:val="24"/>
          <w:u w:val="single"/>
        </w:rPr>
      </w:pPr>
      <w:r>
        <w:rPr>
          <w:rFonts w:ascii="Arial" w:hAnsi="Arial" w:cs="Arial"/>
          <w:sz w:val="24"/>
          <w:szCs w:val="24"/>
        </w:rPr>
        <w:tab/>
      </w:r>
      <w:r>
        <w:rPr>
          <w:rFonts w:ascii="Arial" w:hAnsi="Arial" w:cs="Arial"/>
          <w:sz w:val="24"/>
          <w:szCs w:val="24"/>
        </w:rPr>
        <w:tab/>
      </w:r>
    </w:p>
    <w:p w:rsidR="00921482" w:rsidRDefault="00921482" w:rsidP="00921482">
      <w:pPr>
        <w:spacing w:after="0"/>
        <w:rPr>
          <w:rFonts w:ascii="Arial" w:hAnsi="Arial" w:cs="Arial"/>
          <w:b/>
          <w:sz w:val="24"/>
          <w:szCs w:val="24"/>
          <w:u w:val="single"/>
        </w:rPr>
      </w:pPr>
    </w:p>
    <w:p w:rsidR="00921482" w:rsidRDefault="00921482" w:rsidP="00921482">
      <w:pPr>
        <w:spacing w:after="0"/>
        <w:rPr>
          <w:rFonts w:ascii="Arial" w:hAnsi="Arial" w:cs="Arial"/>
          <w:b/>
          <w:sz w:val="24"/>
          <w:szCs w:val="24"/>
          <w:u w:val="single"/>
        </w:rPr>
      </w:pPr>
    </w:p>
    <w:p w:rsidR="00921482" w:rsidRDefault="00921482" w:rsidP="00921482">
      <w:pPr>
        <w:spacing w:after="0"/>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b/>
          <w:sz w:val="24"/>
          <w:szCs w:val="24"/>
          <w:u w:val="single"/>
        </w:rPr>
        <w:t>Old Business</w:t>
      </w:r>
    </w:p>
    <w:p w:rsidR="00DF0D74" w:rsidRPr="00A77AE7" w:rsidRDefault="00DF0D74" w:rsidP="00A77AE7">
      <w:pPr>
        <w:spacing w:after="0"/>
        <w:rPr>
          <w:rFonts w:ascii="Arial" w:hAnsi="Arial" w:cs="Arial"/>
          <w:sz w:val="24"/>
          <w:szCs w:val="24"/>
        </w:rPr>
      </w:pPr>
    </w:p>
    <w:p w:rsidR="00C27E78" w:rsidRPr="00921482" w:rsidRDefault="00C27E78" w:rsidP="00C27E78">
      <w:pPr>
        <w:pStyle w:val="ListParagraph"/>
        <w:spacing w:after="0"/>
        <w:ind w:left="2160"/>
        <w:rPr>
          <w:rFonts w:ascii="Arial" w:hAnsi="Arial" w:cs="Arial"/>
          <w:sz w:val="24"/>
          <w:szCs w:val="24"/>
        </w:rPr>
      </w:pPr>
    </w:p>
    <w:p w:rsidR="00921482" w:rsidRDefault="00C27E78" w:rsidP="00921482">
      <w:pPr>
        <w:pStyle w:val="ListParagraph"/>
        <w:numPr>
          <w:ilvl w:val="0"/>
          <w:numId w:val="2"/>
        </w:numPr>
        <w:spacing w:after="0"/>
        <w:rPr>
          <w:rFonts w:ascii="Arial" w:hAnsi="Arial" w:cs="Arial"/>
          <w:sz w:val="24"/>
          <w:szCs w:val="24"/>
        </w:rPr>
      </w:pPr>
      <w:r>
        <w:rPr>
          <w:rFonts w:ascii="Arial" w:hAnsi="Arial" w:cs="Arial"/>
          <w:b/>
          <w:sz w:val="24"/>
          <w:szCs w:val="24"/>
        </w:rPr>
        <w:t>Follow up regarding tribal members and boater pa</w:t>
      </w:r>
      <w:r w:rsidR="00A77AE7">
        <w:rPr>
          <w:rFonts w:ascii="Arial" w:hAnsi="Arial" w:cs="Arial"/>
          <w:b/>
          <w:sz w:val="24"/>
          <w:szCs w:val="24"/>
        </w:rPr>
        <w:t>s</w:t>
      </w:r>
      <w:r w:rsidR="009A296E">
        <w:rPr>
          <w:rFonts w:ascii="Arial" w:hAnsi="Arial" w:cs="Arial"/>
          <w:b/>
          <w:sz w:val="24"/>
          <w:szCs w:val="24"/>
        </w:rPr>
        <w:t xml:space="preserve">ses – Brad </w:t>
      </w:r>
      <w:r w:rsidR="009A296E">
        <w:rPr>
          <w:rFonts w:ascii="Arial" w:hAnsi="Arial" w:cs="Arial"/>
          <w:sz w:val="24"/>
          <w:szCs w:val="24"/>
        </w:rPr>
        <w:t>shared the following:  Memo regarding Tribal member and tribal guide service and boating permit requirements.  This memo formalizes the requirements for tribal members and tribal guide services and the needs of a Lower Deschutes River boating pass.</w:t>
      </w:r>
    </w:p>
    <w:p w:rsidR="009A296E" w:rsidRDefault="009A296E" w:rsidP="009A296E">
      <w:pPr>
        <w:pStyle w:val="ListParagraph"/>
        <w:spacing w:after="0"/>
        <w:ind w:left="2160"/>
        <w:rPr>
          <w:rFonts w:ascii="Arial" w:hAnsi="Arial" w:cs="Arial"/>
          <w:sz w:val="24"/>
          <w:szCs w:val="24"/>
        </w:rPr>
      </w:pPr>
      <w:r>
        <w:rPr>
          <w:rFonts w:ascii="Arial" w:hAnsi="Arial" w:cs="Arial"/>
          <w:sz w:val="24"/>
          <w:szCs w:val="24"/>
        </w:rPr>
        <w:t>Segments 1 – 4:   OAR-736-040-0071= Deschutes River Scenic Waterway boater pass system rules</w:t>
      </w:r>
    </w:p>
    <w:p w:rsidR="009A296E" w:rsidRDefault="009A296E" w:rsidP="009A296E">
      <w:pPr>
        <w:pStyle w:val="ListParagraph"/>
        <w:spacing w:after="0"/>
        <w:ind w:left="2160"/>
        <w:rPr>
          <w:rFonts w:ascii="Arial" w:hAnsi="Arial" w:cs="Arial"/>
          <w:sz w:val="24"/>
          <w:szCs w:val="24"/>
        </w:rPr>
      </w:pPr>
      <w:r>
        <w:rPr>
          <w:rFonts w:ascii="Arial" w:hAnsi="Arial" w:cs="Arial"/>
          <w:sz w:val="24"/>
          <w:szCs w:val="24"/>
        </w:rPr>
        <w:tab/>
        <w:t>10 (d)= Pursuant to ORS 390.851 (2), no Deschutes River Scenic Waterway boater pass will be required of:</w:t>
      </w:r>
    </w:p>
    <w:p w:rsidR="009A296E" w:rsidRPr="009A296E" w:rsidRDefault="009A296E" w:rsidP="009A296E">
      <w:pPr>
        <w:pStyle w:val="ListParagraph"/>
        <w:spacing w:after="0"/>
        <w:ind w:left="2160"/>
        <w:rPr>
          <w:rFonts w:ascii="Arial" w:hAnsi="Arial" w:cs="Arial"/>
          <w:sz w:val="24"/>
          <w:szCs w:val="24"/>
        </w:rPr>
      </w:pPr>
      <w:r>
        <w:rPr>
          <w:rFonts w:ascii="Arial" w:hAnsi="Arial" w:cs="Arial"/>
          <w:sz w:val="24"/>
          <w:szCs w:val="24"/>
        </w:rPr>
        <w:tab/>
        <w:t xml:space="preserve">      (B) Any member of the Confederated Tribes of Warm Springs Indian Reservation.</w:t>
      </w:r>
    </w:p>
    <w:p w:rsidR="00DF0D74" w:rsidRPr="00DF0D74" w:rsidRDefault="00DF0D74" w:rsidP="00DF0D74">
      <w:pPr>
        <w:spacing w:after="0"/>
        <w:ind w:left="2880"/>
        <w:rPr>
          <w:rFonts w:ascii="Arial" w:hAnsi="Arial" w:cs="Arial"/>
          <w:sz w:val="24"/>
          <w:szCs w:val="24"/>
        </w:rPr>
      </w:pPr>
    </w:p>
    <w:p w:rsidR="00100723" w:rsidRPr="00C27E78" w:rsidRDefault="00100723" w:rsidP="00C27E78">
      <w:pPr>
        <w:spacing w:after="0"/>
        <w:rPr>
          <w:rFonts w:ascii="Arial" w:hAnsi="Arial" w:cs="Arial"/>
          <w:sz w:val="24"/>
          <w:szCs w:val="24"/>
        </w:rPr>
      </w:pPr>
    </w:p>
    <w:p w:rsidR="00100723" w:rsidRPr="006D5364" w:rsidRDefault="00E301D2" w:rsidP="00921482">
      <w:pPr>
        <w:pStyle w:val="ListParagraph"/>
        <w:numPr>
          <w:ilvl w:val="0"/>
          <w:numId w:val="2"/>
        </w:numPr>
        <w:spacing w:after="0"/>
        <w:rPr>
          <w:rFonts w:ascii="Arial" w:hAnsi="Arial" w:cs="Arial"/>
          <w:sz w:val="24"/>
          <w:szCs w:val="24"/>
        </w:rPr>
      </w:pPr>
      <w:r>
        <w:rPr>
          <w:rFonts w:ascii="Arial" w:hAnsi="Arial" w:cs="Arial"/>
          <w:b/>
          <w:sz w:val="24"/>
          <w:szCs w:val="24"/>
        </w:rPr>
        <w:t xml:space="preserve">All user pass- </w:t>
      </w:r>
      <w:r w:rsidR="003D13D0">
        <w:rPr>
          <w:rFonts w:ascii="Arial" w:hAnsi="Arial" w:cs="Arial"/>
          <w:b/>
          <w:sz w:val="24"/>
          <w:szCs w:val="24"/>
        </w:rPr>
        <w:t>process for moving forward. – Lisa/</w:t>
      </w:r>
      <w:r w:rsidR="009A296E">
        <w:rPr>
          <w:rFonts w:ascii="Arial" w:hAnsi="Arial" w:cs="Arial"/>
          <w:b/>
          <w:sz w:val="24"/>
          <w:szCs w:val="24"/>
        </w:rPr>
        <w:t xml:space="preserve">Mike.  </w:t>
      </w:r>
      <w:r w:rsidR="009A296E">
        <w:rPr>
          <w:rFonts w:ascii="Arial" w:hAnsi="Arial" w:cs="Arial"/>
          <w:sz w:val="24"/>
          <w:szCs w:val="24"/>
        </w:rPr>
        <w:t xml:space="preserve">No updates except the changes Mary will make in February’s </w:t>
      </w:r>
      <w:r w:rsidR="00F60D09">
        <w:rPr>
          <w:rFonts w:ascii="Arial" w:hAnsi="Arial" w:cs="Arial"/>
          <w:sz w:val="24"/>
          <w:szCs w:val="24"/>
        </w:rPr>
        <w:t>minutes.</w:t>
      </w:r>
    </w:p>
    <w:p w:rsidR="006D5364" w:rsidRPr="0018468C" w:rsidRDefault="006D5364" w:rsidP="006D5364">
      <w:pPr>
        <w:pStyle w:val="ListParagraph"/>
        <w:spacing w:after="0"/>
        <w:ind w:left="2160"/>
        <w:rPr>
          <w:rFonts w:ascii="Arial" w:hAnsi="Arial" w:cs="Arial"/>
          <w:sz w:val="24"/>
          <w:szCs w:val="24"/>
        </w:rPr>
      </w:pPr>
    </w:p>
    <w:p w:rsidR="0018468C" w:rsidRPr="006D5364" w:rsidRDefault="004C09B9" w:rsidP="006D5364">
      <w:pPr>
        <w:pStyle w:val="ListParagraph"/>
        <w:numPr>
          <w:ilvl w:val="0"/>
          <w:numId w:val="2"/>
        </w:numPr>
        <w:spacing w:after="0"/>
        <w:rPr>
          <w:rFonts w:ascii="Arial" w:hAnsi="Arial" w:cs="Arial"/>
          <w:sz w:val="24"/>
          <w:szCs w:val="24"/>
        </w:rPr>
      </w:pPr>
      <w:r w:rsidRPr="006D5364">
        <w:rPr>
          <w:rFonts w:ascii="Arial" w:hAnsi="Arial" w:cs="Arial"/>
          <w:b/>
          <w:sz w:val="24"/>
          <w:szCs w:val="24"/>
        </w:rPr>
        <w:t>Update from Scott G. regarding rule revision for property owners free boater pa</w:t>
      </w:r>
      <w:r w:rsidR="00F60D09">
        <w:rPr>
          <w:rFonts w:ascii="Arial" w:hAnsi="Arial" w:cs="Arial"/>
          <w:b/>
          <w:sz w:val="24"/>
          <w:szCs w:val="24"/>
        </w:rPr>
        <w:t xml:space="preserve">sses. </w:t>
      </w:r>
      <w:r w:rsidR="00F60D09">
        <w:rPr>
          <w:rFonts w:ascii="Arial" w:hAnsi="Arial" w:cs="Arial"/>
          <w:sz w:val="24"/>
          <w:szCs w:val="24"/>
        </w:rPr>
        <w:t>Mr. Christianson wants clarification regarding grandfathering property owners free boater pass for family members. He is not happy with the limited number of passes that the current plan allows for family members. Scott will sit down with him to see exactly what he wants and that will all depend on the interpretation of ORS.</w:t>
      </w:r>
    </w:p>
    <w:p w:rsidR="007A28F3" w:rsidRDefault="007A28F3" w:rsidP="007A28F3">
      <w:pPr>
        <w:spacing w:after="0"/>
        <w:rPr>
          <w:rFonts w:ascii="Arial" w:hAnsi="Arial" w:cs="Arial"/>
          <w:sz w:val="24"/>
          <w:szCs w:val="24"/>
        </w:rPr>
      </w:pPr>
    </w:p>
    <w:p w:rsidR="007A28F3" w:rsidRPr="007A28F3" w:rsidRDefault="007A28F3" w:rsidP="007A28F3">
      <w:pPr>
        <w:pStyle w:val="ListParagraph"/>
        <w:numPr>
          <w:ilvl w:val="0"/>
          <w:numId w:val="2"/>
        </w:numPr>
        <w:spacing w:after="0"/>
        <w:rPr>
          <w:rFonts w:ascii="Arial" w:hAnsi="Arial" w:cs="Arial"/>
          <w:sz w:val="24"/>
          <w:szCs w:val="24"/>
        </w:rPr>
      </w:pPr>
      <w:r>
        <w:rPr>
          <w:rFonts w:ascii="Arial" w:hAnsi="Arial" w:cs="Arial"/>
          <w:b/>
          <w:sz w:val="24"/>
          <w:szCs w:val="24"/>
        </w:rPr>
        <w:t>Report</w:t>
      </w:r>
      <w:r w:rsidR="00F60D09">
        <w:rPr>
          <w:rFonts w:ascii="Arial" w:hAnsi="Arial" w:cs="Arial"/>
          <w:b/>
          <w:sz w:val="24"/>
          <w:szCs w:val="24"/>
        </w:rPr>
        <w:t>-</w:t>
      </w:r>
      <w:r>
        <w:rPr>
          <w:rFonts w:ascii="Arial" w:hAnsi="Arial" w:cs="Arial"/>
          <w:b/>
          <w:sz w:val="24"/>
          <w:szCs w:val="24"/>
        </w:rPr>
        <w:t xml:space="preserve"> out from Law Enforcement Annual meeting.</w:t>
      </w:r>
      <w:r w:rsidR="00F60D09">
        <w:rPr>
          <w:rFonts w:ascii="Arial" w:hAnsi="Arial" w:cs="Arial"/>
          <w:b/>
          <w:sz w:val="24"/>
          <w:szCs w:val="24"/>
        </w:rPr>
        <w:t xml:space="preserve"> </w:t>
      </w:r>
      <w:r w:rsidR="00F60D09">
        <w:rPr>
          <w:rFonts w:ascii="Arial" w:hAnsi="Arial" w:cs="Arial"/>
          <w:sz w:val="24"/>
          <w:szCs w:val="24"/>
        </w:rPr>
        <w:t>The annual meeting was well attended. Reviewed on agency resources and where there are joint patrols. Will share information via email when issues arise. Looking at PFD enforcement with zero tolerance. Looking at fire-closures and no open flames included with propane. Multiple agencies working together. Checking how to identify where issues are. Educate public regarding boater passes. Working to be readily available. June 1</w:t>
      </w:r>
      <w:r w:rsidR="00F60D09" w:rsidRPr="00F60D09">
        <w:rPr>
          <w:rFonts w:ascii="Arial" w:hAnsi="Arial" w:cs="Arial"/>
          <w:sz w:val="24"/>
          <w:szCs w:val="24"/>
          <w:vertAlign w:val="superscript"/>
        </w:rPr>
        <w:t>st</w:t>
      </w:r>
      <w:r w:rsidR="00F60D09">
        <w:rPr>
          <w:rFonts w:ascii="Arial" w:hAnsi="Arial" w:cs="Arial"/>
          <w:sz w:val="24"/>
          <w:szCs w:val="24"/>
        </w:rPr>
        <w:t xml:space="preserve"> there will be “Trout Fest” in Maupin. Steve Rodgers will be retiring the end of June. Building up what the patrol schedule will look like for the entire summer.</w:t>
      </w:r>
    </w:p>
    <w:p w:rsidR="004C09B9" w:rsidRPr="004C09B9" w:rsidRDefault="004C09B9" w:rsidP="004C09B9">
      <w:pPr>
        <w:pStyle w:val="ListParagraph"/>
        <w:rPr>
          <w:rFonts w:ascii="Arial" w:hAnsi="Arial" w:cs="Arial"/>
          <w:sz w:val="24"/>
          <w:szCs w:val="24"/>
        </w:rPr>
      </w:pPr>
    </w:p>
    <w:p w:rsidR="004C09B9" w:rsidRPr="00E301D2" w:rsidRDefault="004C09B9" w:rsidP="00FE3294">
      <w:pPr>
        <w:pStyle w:val="ListParagraph"/>
        <w:spacing w:after="0"/>
        <w:ind w:left="2160"/>
        <w:rPr>
          <w:rFonts w:ascii="Arial" w:hAnsi="Arial" w:cs="Arial"/>
          <w:sz w:val="24"/>
          <w:szCs w:val="24"/>
        </w:rPr>
      </w:pPr>
    </w:p>
    <w:p w:rsidR="00E301D2" w:rsidRPr="00100723" w:rsidRDefault="00E301D2" w:rsidP="0074314B">
      <w:pPr>
        <w:pStyle w:val="ListParagraph"/>
        <w:spacing w:after="0"/>
        <w:ind w:left="2880"/>
        <w:rPr>
          <w:rFonts w:ascii="Arial" w:hAnsi="Arial" w:cs="Arial"/>
          <w:sz w:val="24"/>
          <w:szCs w:val="24"/>
        </w:rPr>
      </w:pPr>
    </w:p>
    <w:p w:rsidR="00100723" w:rsidRDefault="00100723" w:rsidP="00100723">
      <w:pPr>
        <w:spacing w:after="0"/>
        <w:rPr>
          <w:rFonts w:ascii="Arial" w:hAnsi="Arial" w:cs="Arial"/>
          <w:sz w:val="24"/>
          <w:szCs w:val="24"/>
        </w:rPr>
      </w:pPr>
    </w:p>
    <w:p w:rsidR="00100723" w:rsidRDefault="00100723" w:rsidP="00100723">
      <w:pPr>
        <w:spacing w:after="0"/>
        <w:ind w:left="1440"/>
        <w:rPr>
          <w:rFonts w:ascii="Arial" w:hAnsi="Arial" w:cs="Arial"/>
          <w:b/>
          <w:sz w:val="24"/>
          <w:szCs w:val="24"/>
          <w:u w:val="single"/>
        </w:rPr>
      </w:pPr>
      <w:r>
        <w:rPr>
          <w:rFonts w:ascii="Arial" w:hAnsi="Arial" w:cs="Arial"/>
          <w:b/>
          <w:sz w:val="24"/>
          <w:szCs w:val="24"/>
          <w:u w:val="single"/>
        </w:rPr>
        <w:t>New Business</w:t>
      </w:r>
    </w:p>
    <w:p w:rsidR="00FE3294" w:rsidRDefault="00FE3294" w:rsidP="00100723">
      <w:pPr>
        <w:spacing w:after="0"/>
        <w:ind w:left="1440"/>
        <w:rPr>
          <w:rFonts w:ascii="Arial" w:hAnsi="Arial" w:cs="Arial"/>
          <w:b/>
          <w:sz w:val="24"/>
          <w:szCs w:val="24"/>
          <w:u w:val="single"/>
        </w:rPr>
      </w:pPr>
    </w:p>
    <w:p w:rsidR="00FE3294" w:rsidRPr="0074314B" w:rsidRDefault="003D13D0" w:rsidP="003D13D0">
      <w:pPr>
        <w:pStyle w:val="ListParagraph"/>
        <w:numPr>
          <w:ilvl w:val="0"/>
          <w:numId w:val="2"/>
        </w:numPr>
        <w:spacing w:after="0"/>
        <w:rPr>
          <w:rFonts w:ascii="Arial" w:hAnsi="Arial" w:cs="Arial"/>
          <w:b/>
          <w:sz w:val="24"/>
          <w:szCs w:val="24"/>
          <w:u w:val="single"/>
        </w:rPr>
      </w:pPr>
      <w:r>
        <w:rPr>
          <w:rFonts w:ascii="Arial" w:hAnsi="Arial" w:cs="Arial"/>
          <w:b/>
          <w:sz w:val="24"/>
          <w:szCs w:val="24"/>
        </w:rPr>
        <w:t>Recommend</w:t>
      </w:r>
      <w:r w:rsidR="006D5364">
        <w:rPr>
          <w:rFonts w:ascii="Arial" w:hAnsi="Arial" w:cs="Arial"/>
          <w:b/>
          <w:sz w:val="24"/>
          <w:szCs w:val="24"/>
        </w:rPr>
        <w:t>ations from IIT working meeting regarding Charter responsibilities. – Brad H.</w:t>
      </w:r>
      <w:r w:rsidR="00F60D09">
        <w:rPr>
          <w:rFonts w:ascii="Arial" w:hAnsi="Arial" w:cs="Arial"/>
          <w:b/>
          <w:sz w:val="24"/>
          <w:szCs w:val="24"/>
        </w:rPr>
        <w:t xml:space="preserve"> </w:t>
      </w:r>
      <w:r w:rsidR="0074314B">
        <w:rPr>
          <w:rFonts w:ascii="Arial" w:hAnsi="Arial" w:cs="Arial"/>
          <w:b/>
          <w:sz w:val="24"/>
          <w:szCs w:val="24"/>
        </w:rPr>
        <w:t xml:space="preserve"> </w:t>
      </w:r>
      <w:r w:rsidR="0074314B">
        <w:rPr>
          <w:rFonts w:ascii="Arial" w:hAnsi="Arial" w:cs="Arial"/>
          <w:sz w:val="24"/>
          <w:szCs w:val="24"/>
        </w:rPr>
        <w:t>A few questions for the Managers regarding the Charter was having some language added regarding how often the Charter can be reviewed- specifically as there are numerous turn overs of staff at the various agencies. Would like to have something in print. Group thought that was a good idea, but there no specifics of adding that language. Group also thought it would be great to have the various groups review the Management Plan from time to time as well. There was not definitive decision on that. IIT shared language regarding (page 4 number 2) on IIT’s responsibilities and to add language regarding “utilizing” data and information from the Managers Fall/November meeting to assist to prepare work plan. It was also brought out that language in the Charter states the status of OMSB and OSP’s roll in the IIT is that they participate in the extent available and appropriate. That being said, would change the status of those entities chairing IIT meetings and Manager meetings. Therefore the following is how the rotation would be put into place:</w:t>
      </w:r>
    </w:p>
    <w:p w:rsidR="0074314B" w:rsidRDefault="0074314B" w:rsidP="0074314B">
      <w:pPr>
        <w:spacing w:after="0"/>
        <w:ind w:left="2160"/>
        <w:rPr>
          <w:rFonts w:ascii="Arial" w:hAnsi="Arial" w:cs="Arial"/>
          <w:b/>
          <w:sz w:val="24"/>
          <w:szCs w:val="24"/>
          <w:u w:val="single"/>
        </w:rPr>
      </w:pP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2024 Managers/ BLM</w:t>
      </w:r>
      <w:r>
        <w:rPr>
          <w:rFonts w:ascii="Arial" w:hAnsi="Arial" w:cs="Arial"/>
          <w:sz w:val="24"/>
          <w:szCs w:val="24"/>
        </w:rPr>
        <w:tab/>
      </w:r>
      <w:r>
        <w:rPr>
          <w:rFonts w:ascii="Arial" w:hAnsi="Arial" w:cs="Arial"/>
          <w:sz w:val="24"/>
          <w:szCs w:val="24"/>
        </w:rPr>
        <w:tab/>
      </w:r>
      <w:r>
        <w:rPr>
          <w:rFonts w:ascii="Arial" w:hAnsi="Arial" w:cs="Arial"/>
          <w:sz w:val="24"/>
          <w:szCs w:val="24"/>
        </w:rPr>
        <w:tab/>
        <w:t>IIT/CTWS</w:t>
      </w: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2025 Managers/OPRD</w:t>
      </w:r>
      <w:r>
        <w:rPr>
          <w:rFonts w:ascii="Arial" w:hAnsi="Arial" w:cs="Arial"/>
          <w:sz w:val="24"/>
          <w:szCs w:val="24"/>
        </w:rPr>
        <w:tab/>
      </w:r>
      <w:r>
        <w:rPr>
          <w:rFonts w:ascii="Arial" w:hAnsi="Arial" w:cs="Arial"/>
          <w:sz w:val="24"/>
          <w:szCs w:val="24"/>
        </w:rPr>
        <w:tab/>
      </w:r>
      <w:r>
        <w:rPr>
          <w:rFonts w:ascii="Arial" w:hAnsi="Arial" w:cs="Arial"/>
          <w:sz w:val="24"/>
          <w:szCs w:val="24"/>
        </w:rPr>
        <w:tab/>
        <w:t>IIT/ Local Govt.</w:t>
      </w: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2026 Managers/ ODFW</w:t>
      </w:r>
      <w:r>
        <w:rPr>
          <w:rFonts w:ascii="Arial" w:hAnsi="Arial" w:cs="Arial"/>
          <w:sz w:val="24"/>
          <w:szCs w:val="24"/>
        </w:rPr>
        <w:tab/>
      </w:r>
      <w:r>
        <w:rPr>
          <w:rFonts w:ascii="Arial" w:hAnsi="Arial" w:cs="Arial"/>
          <w:sz w:val="24"/>
          <w:szCs w:val="24"/>
        </w:rPr>
        <w:tab/>
      </w:r>
      <w:r>
        <w:rPr>
          <w:rFonts w:ascii="Arial" w:hAnsi="Arial" w:cs="Arial"/>
          <w:sz w:val="24"/>
          <w:szCs w:val="24"/>
        </w:rPr>
        <w:tab/>
        <w:t>IIT/ BIA</w:t>
      </w:r>
    </w:p>
    <w:p w:rsidR="0074314B" w:rsidRDefault="0074314B" w:rsidP="0074314B">
      <w:pPr>
        <w:pStyle w:val="ListParagraph"/>
        <w:numPr>
          <w:ilvl w:val="0"/>
          <w:numId w:val="2"/>
        </w:numPr>
        <w:spacing w:after="0"/>
        <w:rPr>
          <w:rFonts w:ascii="Arial" w:hAnsi="Arial" w:cs="Arial"/>
          <w:sz w:val="24"/>
          <w:szCs w:val="24"/>
        </w:rPr>
      </w:pPr>
      <w:r>
        <w:rPr>
          <w:rFonts w:ascii="Arial" w:hAnsi="Arial" w:cs="Arial"/>
          <w:sz w:val="24"/>
          <w:szCs w:val="24"/>
        </w:rPr>
        <w:t xml:space="preserve">2027 Managers/ CTWS   </w:t>
      </w:r>
      <w:r w:rsidR="002A7DD3">
        <w:rPr>
          <w:rFonts w:ascii="Arial" w:hAnsi="Arial" w:cs="Arial"/>
          <w:sz w:val="24"/>
          <w:szCs w:val="24"/>
        </w:rPr>
        <w:t xml:space="preserve">                          IIT/ BLM</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2028 Managers/ Local Govt.                    IIT/ OPRD</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2029 Managers/ BIA                                 IIT/ ODFW</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2030 Managers/ BLM                               IIT/ CTWS</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2031 Managers/ OPRD                            IIT/ Local Govt.</w:t>
      </w:r>
    </w:p>
    <w:p w:rsidR="002A7DD3"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2032 Managers/ ODFW                           IIT/ BLM</w:t>
      </w:r>
    </w:p>
    <w:p w:rsidR="002A7DD3" w:rsidRPr="0074314B" w:rsidRDefault="002A7DD3" w:rsidP="0074314B">
      <w:pPr>
        <w:pStyle w:val="ListParagraph"/>
        <w:numPr>
          <w:ilvl w:val="0"/>
          <w:numId w:val="2"/>
        </w:numPr>
        <w:spacing w:after="0"/>
        <w:rPr>
          <w:rFonts w:ascii="Arial" w:hAnsi="Arial" w:cs="Arial"/>
          <w:sz w:val="24"/>
          <w:szCs w:val="24"/>
        </w:rPr>
      </w:pPr>
      <w:r>
        <w:rPr>
          <w:rFonts w:ascii="Arial" w:hAnsi="Arial" w:cs="Arial"/>
          <w:sz w:val="24"/>
          <w:szCs w:val="24"/>
        </w:rPr>
        <w:t>2033 Managers/ CTWS                           IIT/ OPRD</w:t>
      </w:r>
    </w:p>
    <w:p w:rsidR="0074314B" w:rsidRPr="0074314B" w:rsidRDefault="0074314B" w:rsidP="0074314B"/>
    <w:p w:rsidR="0074314B" w:rsidRPr="0074314B" w:rsidRDefault="0074314B" w:rsidP="0074314B">
      <w:pPr>
        <w:spacing w:after="0"/>
        <w:ind w:left="1800"/>
        <w:rPr>
          <w:rFonts w:ascii="Arial" w:hAnsi="Arial" w:cs="Arial"/>
          <w:sz w:val="24"/>
          <w:szCs w:val="24"/>
        </w:rPr>
      </w:pPr>
    </w:p>
    <w:p w:rsidR="0074314B" w:rsidRPr="0074314B" w:rsidRDefault="0074314B" w:rsidP="0074314B">
      <w:pPr>
        <w:pStyle w:val="ListParagraph"/>
        <w:rPr>
          <w:rFonts w:ascii="Arial" w:hAnsi="Arial" w:cs="Arial"/>
          <w:sz w:val="24"/>
          <w:szCs w:val="24"/>
        </w:rPr>
      </w:pPr>
    </w:p>
    <w:p w:rsidR="006D5364" w:rsidRDefault="006D5364" w:rsidP="006D5364">
      <w:pPr>
        <w:spacing w:after="0"/>
        <w:rPr>
          <w:rFonts w:ascii="Arial" w:hAnsi="Arial" w:cs="Arial"/>
          <w:b/>
          <w:sz w:val="24"/>
          <w:szCs w:val="24"/>
          <w:u w:val="single"/>
        </w:rPr>
      </w:pPr>
    </w:p>
    <w:p w:rsidR="00100723" w:rsidRPr="006E10FD" w:rsidRDefault="006D5364" w:rsidP="006D5364">
      <w:pPr>
        <w:pStyle w:val="ListParagraph"/>
        <w:numPr>
          <w:ilvl w:val="0"/>
          <w:numId w:val="2"/>
        </w:numPr>
        <w:spacing w:after="0"/>
        <w:rPr>
          <w:rFonts w:ascii="Arial" w:hAnsi="Arial" w:cs="Arial"/>
          <w:b/>
          <w:sz w:val="24"/>
          <w:szCs w:val="24"/>
          <w:u w:val="single"/>
        </w:rPr>
      </w:pPr>
      <w:r>
        <w:rPr>
          <w:rFonts w:ascii="Arial" w:hAnsi="Arial" w:cs="Arial"/>
          <w:b/>
          <w:sz w:val="24"/>
          <w:szCs w:val="24"/>
        </w:rPr>
        <w:t>Recommendations from IIT regarding projects for 2024. Will work on 2 year recommendations (2025) at their October meeting.  – Brad H.</w:t>
      </w:r>
      <w:r w:rsidR="002A7DD3">
        <w:rPr>
          <w:rFonts w:ascii="Arial" w:hAnsi="Arial" w:cs="Arial"/>
          <w:b/>
          <w:sz w:val="24"/>
          <w:szCs w:val="24"/>
        </w:rPr>
        <w:t xml:space="preserve"> </w:t>
      </w:r>
      <w:r w:rsidR="002A7DD3">
        <w:rPr>
          <w:rFonts w:ascii="Arial" w:hAnsi="Arial" w:cs="Arial"/>
          <w:sz w:val="24"/>
          <w:szCs w:val="24"/>
        </w:rPr>
        <w:t xml:space="preserve"> Brad will develop a spreadsheet to track </w:t>
      </w:r>
      <w:r w:rsidR="002A7DD3">
        <w:rPr>
          <w:rFonts w:ascii="Arial" w:hAnsi="Arial" w:cs="Arial"/>
          <w:sz w:val="24"/>
          <w:szCs w:val="24"/>
        </w:rPr>
        <w:lastRenderedPageBreak/>
        <w:t xml:space="preserve">projects and time lines. Discussion with ODFW shared that in </w:t>
      </w:r>
      <w:r w:rsidR="006E10FD">
        <w:rPr>
          <w:rFonts w:ascii="Arial" w:hAnsi="Arial" w:cs="Arial"/>
          <w:sz w:val="24"/>
          <w:szCs w:val="24"/>
        </w:rPr>
        <w:t xml:space="preserve">Group </w:t>
      </w:r>
      <w:r w:rsidR="002A7DD3">
        <w:rPr>
          <w:rFonts w:ascii="Arial" w:hAnsi="Arial" w:cs="Arial"/>
          <w:sz w:val="24"/>
          <w:szCs w:val="24"/>
        </w:rPr>
        <w:t xml:space="preserve">Segment 4 there are probably 4 – 6 sites that could be cleaned up and made available (not part of campsites that are currently there), In segment 1 there are sites that could be made available but need some clearance to open up. There is the potential for 35 new sites on segment 1 and possibly up to 10 additional sites on segment 4. Brad will </w:t>
      </w:r>
      <w:r w:rsidR="006E10FD">
        <w:rPr>
          <w:rFonts w:ascii="Arial" w:hAnsi="Arial" w:cs="Arial"/>
          <w:sz w:val="24"/>
          <w:szCs w:val="24"/>
        </w:rPr>
        <w:t>share the spread sheet as it comes together.</w:t>
      </w:r>
      <w:r w:rsidR="00082EE4">
        <w:rPr>
          <w:rFonts w:ascii="Arial" w:hAnsi="Arial" w:cs="Arial"/>
          <w:sz w:val="24"/>
          <w:szCs w:val="24"/>
        </w:rPr>
        <w:t xml:space="preserve"> On the float will be looking at 10 sites in Segment 1 that are most realistic per guide conversations regarding making more sites.  Also looking at max limits on sites to better provide less crowding. </w:t>
      </w:r>
    </w:p>
    <w:p w:rsidR="006E10FD" w:rsidRDefault="006E10FD" w:rsidP="006E10FD">
      <w:pPr>
        <w:spacing w:after="0"/>
        <w:rPr>
          <w:rFonts w:ascii="Arial" w:hAnsi="Arial" w:cs="Arial"/>
          <w:b/>
          <w:sz w:val="24"/>
          <w:szCs w:val="24"/>
          <w:u w:val="single"/>
        </w:rPr>
      </w:pPr>
    </w:p>
    <w:p w:rsidR="006E10FD" w:rsidRPr="006E10FD" w:rsidRDefault="006E10FD" w:rsidP="006E10FD">
      <w:pPr>
        <w:pStyle w:val="ListParagraph"/>
        <w:numPr>
          <w:ilvl w:val="0"/>
          <w:numId w:val="2"/>
        </w:numPr>
        <w:spacing w:after="0"/>
        <w:rPr>
          <w:rFonts w:ascii="Arial" w:hAnsi="Arial" w:cs="Arial"/>
          <w:b/>
          <w:sz w:val="24"/>
          <w:szCs w:val="24"/>
          <w:u w:val="single"/>
        </w:rPr>
      </w:pPr>
      <w:r>
        <w:rPr>
          <w:rFonts w:ascii="Arial" w:hAnsi="Arial" w:cs="Arial"/>
          <w:b/>
          <w:sz w:val="24"/>
          <w:szCs w:val="24"/>
        </w:rPr>
        <w:t xml:space="preserve">Discussion regarding OPRD website: </w:t>
      </w:r>
      <w:r>
        <w:rPr>
          <w:rFonts w:ascii="Arial" w:hAnsi="Arial" w:cs="Arial"/>
          <w:sz w:val="24"/>
          <w:szCs w:val="24"/>
        </w:rPr>
        <w:t xml:space="preserve">Scott G will reach out to webmaster regarding how to find out what folks want to see, possibly red badge a list. One suggestion was for BLM to see what could be posted on Rec.Gov. It would be good to look at FAQ (frequently asked questions) with a link at to OPRD’s website. Group is asked to send suggestions to Scott G. </w:t>
      </w:r>
    </w:p>
    <w:p w:rsidR="00DC28F1" w:rsidRPr="003D13D0" w:rsidRDefault="00DC28F1" w:rsidP="003D13D0">
      <w:pPr>
        <w:spacing w:after="0"/>
        <w:rPr>
          <w:rFonts w:ascii="Arial" w:hAnsi="Arial" w:cs="Arial"/>
          <w:sz w:val="24"/>
          <w:szCs w:val="24"/>
        </w:rPr>
      </w:pPr>
    </w:p>
    <w:p w:rsidR="004C09B9" w:rsidRPr="00DC28F1" w:rsidRDefault="004C09B9" w:rsidP="00100723">
      <w:pPr>
        <w:pStyle w:val="ListParagraph"/>
        <w:numPr>
          <w:ilvl w:val="0"/>
          <w:numId w:val="3"/>
        </w:numPr>
        <w:spacing w:after="0"/>
        <w:rPr>
          <w:rFonts w:ascii="Arial" w:hAnsi="Arial" w:cs="Arial"/>
          <w:sz w:val="24"/>
          <w:szCs w:val="24"/>
        </w:rPr>
      </w:pPr>
      <w:r>
        <w:rPr>
          <w:rFonts w:ascii="Arial" w:hAnsi="Arial" w:cs="Arial"/>
          <w:b/>
          <w:sz w:val="24"/>
          <w:szCs w:val="24"/>
        </w:rPr>
        <w:t xml:space="preserve">Spring float for Managers/ IIT to see conditions on River. </w:t>
      </w:r>
      <w:r w:rsidR="006D5364">
        <w:rPr>
          <w:rFonts w:ascii="Arial" w:hAnsi="Arial" w:cs="Arial"/>
          <w:b/>
          <w:sz w:val="24"/>
          <w:szCs w:val="24"/>
        </w:rPr>
        <w:t xml:space="preserve"> Two choices for dates: July 19 or July 26</w:t>
      </w:r>
      <w:r w:rsidR="006D5364" w:rsidRPr="006D5364">
        <w:rPr>
          <w:rFonts w:ascii="Arial" w:hAnsi="Arial" w:cs="Arial"/>
          <w:b/>
          <w:sz w:val="24"/>
          <w:szCs w:val="24"/>
          <w:vertAlign w:val="superscript"/>
        </w:rPr>
        <w:t>th</w:t>
      </w:r>
      <w:r w:rsidR="006D5364">
        <w:rPr>
          <w:rFonts w:ascii="Arial" w:hAnsi="Arial" w:cs="Arial"/>
          <w:b/>
          <w:sz w:val="24"/>
          <w:szCs w:val="24"/>
        </w:rPr>
        <w:t>. Logistics to be figured out and not sure how many from IIT will attend – depends on the dates.</w:t>
      </w:r>
      <w:r w:rsidR="006E10FD">
        <w:rPr>
          <w:rFonts w:ascii="Arial" w:hAnsi="Arial" w:cs="Arial"/>
          <w:b/>
          <w:sz w:val="24"/>
          <w:szCs w:val="24"/>
        </w:rPr>
        <w:t xml:space="preserve"> </w:t>
      </w:r>
      <w:r w:rsidR="006E10FD">
        <w:rPr>
          <w:rFonts w:ascii="Arial" w:hAnsi="Arial" w:cs="Arial"/>
          <w:sz w:val="24"/>
          <w:szCs w:val="24"/>
        </w:rPr>
        <w:t>Group decided on July 19</w:t>
      </w:r>
      <w:r w:rsidR="006E10FD" w:rsidRPr="006E10FD">
        <w:rPr>
          <w:rFonts w:ascii="Arial" w:hAnsi="Arial" w:cs="Arial"/>
          <w:sz w:val="24"/>
          <w:szCs w:val="24"/>
          <w:vertAlign w:val="superscript"/>
        </w:rPr>
        <w:t>th</w:t>
      </w:r>
      <w:r w:rsidR="006E10FD">
        <w:rPr>
          <w:rFonts w:ascii="Arial" w:hAnsi="Arial" w:cs="Arial"/>
          <w:sz w:val="24"/>
          <w:szCs w:val="24"/>
        </w:rPr>
        <w:t xml:space="preserve"> as the float date. It will be from Warm Springs launch/put- in to Trout Creek to look at potential campsit</w:t>
      </w:r>
      <w:r w:rsidR="00082EE4">
        <w:rPr>
          <w:rFonts w:ascii="Arial" w:hAnsi="Arial" w:cs="Arial"/>
          <w:sz w:val="24"/>
          <w:szCs w:val="24"/>
        </w:rPr>
        <w:t>es. Group will meet from 9 to 10 am</w:t>
      </w:r>
      <w:r w:rsidR="006E10FD">
        <w:rPr>
          <w:rFonts w:ascii="Arial" w:hAnsi="Arial" w:cs="Arial"/>
          <w:sz w:val="24"/>
          <w:szCs w:val="24"/>
        </w:rPr>
        <w:t xml:space="preserve"> at Warm Springs…if you have life jackets, bring them. Suggestion to arrive at put-in by 10 am. Suggestion also is bring a snack or lunch.  At this point those who signed up are: </w:t>
      </w:r>
      <w:r w:rsidR="00082EE4">
        <w:rPr>
          <w:rFonts w:ascii="Arial" w:hAnsi="Arial" w:cs="Arial"/>
          <w:sz w:val="24"/>
          <w:szCs w:val="24"/>
        </w:rPr>
        <w:t>Chase Brown, Katie G, Alan Hanson, Scott Hege, Brad Houslet, Shaw Bodie, Mary F and maybe Jason Seals.</w:t>
      </w:r>
    </w:p>
    <w:p w:rsidR="0058100A" w:rsidRPr="006D5364" w:rsidRDefault="0058100A" w:rsidP="006D5364">
      <w:pPr>
        <w:spacing w:after="0"/>
        <w:rPr>
          <w:rFonts w:ascii="Arial" w:hAnsi="Arial" w:cs="Arial"/>
          <w:sz w:val="24"/>
          <w:szCs w:val="24"/>
        </w:rPr>
      </w:pPr>
    </w:p>
    <w:p w:rsidR="0058100A" w:rsidRPr="008F518A" w:rsidRDefault="0058100A" w:rsidP="0058100A">
      <w:pPr>
        <w:pStyle w:val="ListParagraph"/>
        <w:spacing w:after="0"/>
        <w:ind w:left="2160"/>
        <w:rPr>
          <w:rFonts w:ascii="Arial" w:hAnsi="Arial" w:cs="Arial"/>
          <w:sz w:val="24"/>
          <w:szCs w:val="24"/>
        </w:rPr>
      </w:pPr>
    </w:p>
    <w:p w:rsidR="0058100A" w:rsidRDefault="0058100A" w:rsidP="0058100A">
      <w:pPr>
        <w:pStyle w:val="ListParagraph"/>
        <w:spacing w:after="0"/>
        <w:ind w:left="2160"/>
        <w:rPr>
          <w:rFonts w:ascii="Arial" w:hAnsi="Arial" w:cs="Arial"/>
          <w:b/>
          <w:sz w:val="24"/>
          <w:szCs w:val="24"/>
        </w:rPr>
      </w:pPr>
    </w:p>
    <w:p w:rsidR="0058100A" w:rsidRDefault="0058100A" w:rsidP="0058100A">
      <w:pPr>
        <w:spacing w:after="0"/>
        <w:rPr>
          <w:rFonts w:ascii="Arial" w:hAnsi="Arial" w:cs="Arial"/>
          <w:b/>
          <w:sz w:val="24"/>
          <w:szCs w:val="24"/>
          <w:u w:val="single"/>
        </w:rPr>
      </w:pPr>
      <w:r>
        <w:rPr>
          <w:rFonts w:ascii="Arial" w:hAnsi="Arial" w:cs="Arial"/>
          <w:sz w:val="24"/>
          <w:szCs w:val="24"/>
        </w:rPr>
        <w:tab/>
      </w:r>
      <w:r>
        <w:rPr>
          <w:rFonts w:ascii="Arial" w:hAnsi="Arial" w:cs="Arial"/>
          <w:b/>
          <w:sz w:val="24"/>
          <w:szCs w:val="24"/>
          <w:u w:val="single"/>
        </w:rPr>
        <w:t>Round Table Discussions and Updates</w:t>
      </w:r>
    </w:p>
    <w:p w:rsidR="0058100A" w:rsidRDefault="0058100A" w:rsidP="0058100A">
      <w:pPr>
        <w:spacing w:after="0"/>
        <w:rPr>
          <w:rFonts w:ascii="Arial" w:hAnsi="Arial" w:cs="Arial"/>
          <w:b/>
          <w:sz w:val="24"/>
          <w:szCs w:val="24"/>
          <w:u w:val="single"/>
        </w:rPr>
      </w:pPr>
    </w:p>
    <w:p w:rsidR="0058100A" w:rsidRPr="00AA3251"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Confederated Tribes of Warm Springs –</w:t>
      </w:r>
      <w:r w:rsidR="00082EE4">
        <w:rPr>
          <w:rFonts w:ascii="Arial" w:hAnsi="Arial" w:cs="Arial"/>
          <w:b/>
          <w:sz w:val="24"/>
          <w:szCs w:val="24"/>
        </w:rPr>
        <w:t xml:space="preserve"> </w:t>
      </w:r>
      <w:r w:rsidR="00082EE4">
        <w:rPr>
          <w:rFonts w:ascii="Arial" w:hAnsi="Arial" w:cs="Arial"/>
          <w:sz w:val="24"/>
          <w:szCs w:val="24"/>
        </w:rPr>
        <w:t xml:space="preserve">Law enforcement they lost Tom but have replaced him with Ron Gregory so folks will be seeing him and talking with him. Will be keeping up with dumpster clean up at Scherars. </w:t>
      </w:r>
    </w:p>
    <w:p w:rsidR="00AA3251" w:rsidRPr="00AA3251" w:rsidRDefault="00AA3251" w:rsidP="00AA3251">
      <w:pPr>
        <w:spacing w:after="0"/>
        <w:ind w:left="2880"/>
        <w:rPr>
          <w:rFonts w:ascii="Arial" w:hAnsi="Arial" w:cs="Arial"/>
          <w:sz w:val="24"/>
          <w:szCs w:val="24"/>
        </w:rPr>
      </w:pPr>
    </w:p>
    <w:p w:rsidR="0058100A" w:rsidRPr="00DB08A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OSMB/ Oregon State Marine Board –</w:t>
      </w:r>
      <w:r w:rsidR="00082EE4">
        <w:rPr>
          <w:rFonts w:ascii="Arial" w:hAnsi="Arial" w:cs="Arial"/>
          <w:sz w:val="24"/>
          <w:szCs w:val="24"/>
        </w:rPr>
        <w:t xml:space="preserve"> Have a new program and pushing boater safety advocates across the state with currently 6 </w:t>
      </w:r>
      <w:r w:rsidR="00082EE4">
        <w:rPr>
          <w:rFonts w:ascii="Arial" w:hAnsi="Arial" w:cs="Arial"/>
          <w:sz w:val="24"/>
          <w:szCs w:val="24"/>
        </w:rPr>
        <w:lastRenderedPageBreak/>
        <w:t xml:space="preserve">staff.  Folks can request them for events. Will have floats with BLM river rangers in some cases for a day or two. </w:t>
      </w:r>
    </w:p>
    <w:p w:rsidR="00DB08AA" w:rsidRPr="00DB08AA" w:rsidRDefault="00DB08AA" w:rsidP="00DB08AA">
      <w:pPr>
        <w:spacing w:after="0"/>
        <w:ind w:left="2880"/>
        <w:rPr>
          <w:rFonts w:ascii="Arial" w:hAnsi="Arial" w:cs="Arial"/>
          <w:sz w:val="24"/>
          <w:szCs w:val="24"/>
        </w:rPr>
      </w:pPr>
    </w:p>
    <w:p w:rsidR="0058100A" w:rsidRPr="00524DA7"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ODFW/ Oregon Department of Fish and Wildlife –</w:t>
      </w:r>
      <w:r w:rsidR="00082EE4">
        <w:rPr>
          <w:rFonts w:ascii="Arial" w:hAnsi="Arial" w:cs="Arial"/>
          <w:b/>
          <w:sz w:val="24"/>
          <w:szCs w:val="24"/>
        </w:rPr>
        <w:t xml:space="preserve"> </w:t>
      </w:r>
      <w:r w:rsidR="00082EE4">
        <w:rPr>
          <w:rFonts w:ascii="Arial" w:hAnsi="Arial" w:cs="Arial"/>
          <w:sz w:val="24"/>
          <w:szCs w:val="24"/>
        </w:rPr>
        <w:t xml:space="preserve">Looking for </w:t>
      </w:r>
      <w:r w:rsidR="00720259">
        <w:rPr>
          <w:rFonts w:ascii="Arial" w:hAnsi="Arial" w:cs="Arial"/>
          <w:sz w:val="24"/>
          <w:szCs w:val="24"/>
        </w:rPr>
        <w:t>replacement for</w:t>
      </w:r>
      <w:r w:rsidR="00082EE4">
        <w:rPr>
          <w:rFonts w:ascii="Arial" w:hAnsi="Arial" w:cs="Arial"/>
          <w:sz w:val="24"/>
          <w:szCs w:val="24"/>
        </w:rPr>
        <w:t xml:space="preserve"> Corey H who retired</w:t>
      </w:r>
      <w:r w:rsidR="008F518A">
        <w:rPr>
          <w:rFonts w:ascii="Arial" w:hAnsi="Arial" w:cs="Arial"/>
          <w:sz w:val="24"/>
          <w:szCs w:val="24"/>
        </w:rPr>
        <w:t xml:space="preserve">. Start of Steelhead is </w:t>
      </w:r>
      <w:r w:rsidR="00720259">
        <w:rPr>
          <w:rFonts w:ascii="Arial" w:hAnsi="Arial" w:cs="Arial"/>
          <w:sz w:val="24"/>
          <w:szCs w:val="24"/>
        </w:rPr>
        <w:t xml:space="preserve">open </w:t>
      </w:r>
      <w:r w:rsidR="00720259">
        <w:rPr>
          <w:rFonts w:ascii="Arial" w:hAnsi="Arial" w:cs="Arial"/>
          <w:b/>
          <w:sz w:val="24"/>
          <w:szCs w:val="24"/>
        </w:rPr>
        <w:t>but</w:t>
      </w:r>
      <w:r w:rsidR="008F518A">
        <w:rPr>
          <w:rFonts w:ascii="Arial" w:hAnsi="Arial" w:cs="Arial"/>
          <w:sz w:val="24"/>
          <w:szCs w:val="24"/>
        </w:rPr>
        <w:t xml:space="preserve"> if the threshold changes it could be closed.</w:t>
      </w:r>
    </w:p>
    <w:p w:rsidR="00524DA7" w:rsidRPr="00524DA7" w:rsidRDefault="00524DA7" w:rsidP="00524DA7">
      <w:pPr>
        <w:spacing w:after="0"/>
        <w:ind w:left="2880"/>
        <w:rPr>
          <w:rFonts w:ascii="Arial" w:hAnsi="Arial" w:cs="Arial"/>
          <w:sz w:val="24"/>
          <w:szCs w:val="24"/>
        </w:rPr>
      </w:pPr>
    </w:p>
    <w:p w:rsidR="0058100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Wasco Co. Sheriff Dept.</w:t>
      </w:r>
      <w:r w:rsidR="004C09B9">
        <w:rPr>
          <w:rFonts w:ascii="Arial" w:hAnsi="Arial" w:cs="Arial"/>
          <w:b/>
          <w:sz w:val="24"/>
          <w:szCs w:val="24"/>
        </w:rPr>
        <w:t xml:space="preserve"> – </w:t>
      </w:r>
      <w:r w:rsidR="008F518A">
        <w:rPr>
          <w:rFonts w:ascii="Arial" w:hAnsi="Arial" w:cs="Arial"/>
          <w:b/>
          <w:sz w:val="24"/>
          <w:szCs w:val="24"/>
        </w:rPr>
        <w:t xml:space="preserve"> </w:t>
      </w:r>
      <w:r w:rsidR="008F518A">
        <w:rPr>
          <w:rFonts w:ascii="Arial" w:hAnsi="Arial" w:cs="Arial"/>
          <w:sz w:val="24"/>
          <w:szCs w:val="24"/>
        </w:rPr>
        <w:t>No report</w:t>
      </w:r>
    </w:p>
    <w:p w:rsidR="008F518A" w:rsidRPr="008F518A" w:rsidRDefault="008F518A" w:rsidP="008F518A">
      <w:pPr>
        <w:spacing w:after="0"/>
        <w:rPr>
          <w:rFonts w:ascii="Arial" w:hAnsi="Arial" w:cs="Arial"/>
          <w:sz w:val="24"/>
          <w:szCs w:val="24"/>
        </w:rPr>
      </w:pPr>
    </w:p>
    <w:p w:rsidR="0058100A" w:rsidRPr="00524DA7"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OPRD/ Oregon Park and Recreation Departments –</w:t>
      </w:r>
      <w:r w:rsidR="008F518A">
        <w:rPr>
          <w:rFonts w:ascii="Arial" w:hAnsi="Arial" w:cs="Arial"/>
          <w:b/>
          <w:sz w:val="24"/>
          <w:szCs w:val="24"/>
        </w:rPr>
        <w:t xml:space="preserve"> </w:t>
      </w:r>
      <w:r w:rsidR="008F518A">
        <w:rPr>
          <w:rFonts w:ascii="Arial" w:hAnsi="Arial" w:cs="Arial"/>
          <w:sz w:val="24"/>
          <w:szCs w:val="24"/>
        </w:rPr>
        <w:t>Starting river patrols this weekend. Have one trained river ranger and are down one ranger. Looking at using volunteers. Rangers will go every Friday. Will have staff will help on John Day. They are full up with seasonal staff.</w:t>
      </w:r>
    </w:p>
    <w:p w:rsidR="00524DA7" w:rsidRPr="00524DA7" w:rsidRDefault="00524DA7" w:rsidP="00524DA7">
      <w:pPr>
        <w:pStyle w:val="ListParagraph"/>
        <w:spacing w:after="0"/>
        <w:ind w:left="2880"/>
        <w:rPr>
          <w:rFonts w:ascii="Arial" w:hAnsi="Arial" w:cs="Arial"/>
          <w:sz w:val="24"/>
          <w:szCs w:val="24"/>
        </w:rPr>
      </w:pPr>
    </w:p>
    <w:p w:rsidR="0058100A" w:rsidRPr="00524DA7"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 xml:space="preserve">BLM/ Bureau of Land Management </w:t>
      </w:r>
      <w:r w:rsidR="00720259">
        <w:rPr>
          <w:rFonts w:ascii="Arial" w:hAnsi="Arial" w:cs="Arial"/>
          <w:b/>
          <w:sz w:val="24"/>
          <w:szCs w:val="24"/>
        </w:rPr>
        <w:t>– Working</w:t>
      </w:r>
      <w:r w:rsidR="008F518A">
        <w:rPr>
          <w:rFonts w:ascii="Arial" w:hAnsi="Arial" w:cs="Arial"/>
          <w:sz w:val="24"/>
          <w:szCs w:val="24"/>
        </w:rPr>
        <w:t xml:space="preserve"> on getting the ROK’s in </w:t>
      </w:r>
      <w:r w:rsidR="00720259">
        <w:rPr>
          <w:rFonts w:ascii="Arial" w:hAnsi="Arial" w:cs="Arial"/>
          <w:sz w:val="24"/>
          <w:szCs w:val="24"/>
        </w:rPr>
        <w:t>campsites</w:t>
      </w:r>
      <w:r w:rsidR="008F518A">
        <w:rPr>
          <w:rFonts w:ascii="Arial" w:hAnsi="Arial" w:cs="Arial"/>
          <w:sz w:val="24"/>
          <w:szCs w:val="24"/>
        </w:rPr>
        <w:t xml:space="preserve"> but do not have one at Blue </w:t>
      </w:r>
      <w:r w:rsidR="00720259">
        <w:rPr>
          <w:rFonts w:ascii="Arial" w:hAnsi="Arial" w:cs="Arial"/>
          <w:sz w:val="24"/>
          <w:szCs w:val="24"/>
        </w:rPr>
        <w:t>Hole. The</w:t>
      </w:r>
      <w:r w:rsidR="008F518A">
        <w:rPr>
          <w:rFonts w:ascii="Arial" w:hAnsi="Arial" w:cs="Arial"/>
          <w:sz w:val="24"/>
          <w:szCs w:val="24"/>
        </w:rPr>
        <w:t xml:space="preserve"> 15 that BLM have been </w:t>
      </w:r>
      <w:r w:rsidR="00720259">
        <w:rPr>
          <w:rFonts w:ascii="Arial" w:hAnsi="Arial" w:cs="Arial"/>
          <w:sz w:val="24"/>
          <w:szCs w:val="24"/>
        </w:rPr>
        <w:t>totally</w:t>
      </w:r>
      <w:r w:rsidR="008F518A">
        <w:rPr>
          <w:rFonts w:ascii="Arial" w:hAnsi="Arial" w:cs="Arial"/>
          <w:sz w:val="24"/>
          <w:szCs w:val="24"/>
        </w:rPr>
        <w:t xml:space="preserve"> installed. There is a total of 15 ROK’s. </w:t>
      </w:r>
      <w:r w:rsidR="00DD73B4">
        <w:rPr>
          <w:rFonts w:ascii="Arial" w:hAnsi="Arial" w:cs="Arial"/>
          <w:sz w:val="24"/>
          <w:szCs w:val="24"/>
        </w:rPr>
        <w:t xml:space="preserve">Still have feed tubes at  Beavertail, Oasis and </w:t>
      </w:r>
      <w:r w:rsidR="00720259">
        <w:rPr>
          <w:rFonts w:ascii="Arial" w:hAnsi="Arial" w:cs="Arial"/>
          <w:sz w:val="24"/>
          <w:szCs w:val="24"/>
        </w:rPr>
        <w:t>Wapiti</w:t>
      </w:r>
      <w:r w:rsidR="00DD73B4">
        <w:rPr>
          <w:rFonts w:ascii="Arial" w:hAnsi="Arial" w:cs="Arial"/>
          <w:sz w:val="24"/>
          <w:szCs w:val="24"/>
        </w:rPr>
        <w:t xml:space="preserve">. They are borrowing equipment for brushing along the roads. There will be a Public Land event. Looking at a lifejacket loaner station and working with Oregon State Marine Board. They are short on river rangers this year. John Day River has no river rangers </w:t>
      </w:r>
      <w:r w:rsidR="00720259">
        <w:rPr>
          <w:rFonts w:ascii="Arial" w:hAnsi="Arial" w:cs="Arial"/>
          <w:sz w:val="24"/>
          <w:szCs w:val="24"/>
        </w:rPr>
        <w:t>(there</w:t>
      </w:r>
      <w:r w:rsidR="00DD73B4">
        <w:rPr>
          <w:rFonts w:ascii="Arial" w:hAnsi="Arial" w:cs="Arial"/>
          <w:sz w:val="24"/>
          <w:szCs w:val="24"/>
        </w:rPr>
        <w:t xml:space="preserve"> was discussion regarding the issues). They are having help at the Depot House, a teacher and also looking at adding movie night. Looking at issue regarding the speeding on river access roads they are also watching the photographer/s who take picture of folks going down the river and making sure they have an </w:t>
      </w:r>
      <w:r w:rsidR="00BA75C0">
        <w:rPr>
          <w:rFonts w:ascii="Arial" w:hAnsi="Arial" w:cs="Arial"/>
          <w:sz w:val="24"/>
          <w:szCs w:val="24"/>
        </w:rPr>
        <w:t xml:space="preserve">SRP. They need that to sell </w:t>
      </w:r>
      <w:r w:rsidR="00720259">
        <w:rPr>
          <w:rFonts w:ascii="Arial" w:hAnsi="Arial" w:cs="Arial"/>
          <w:sz w:val="24"/>
          <w:szCs w:val="24"/>
        </w:rPr>
        <w:t>photos</w:t>
      </w:r>
      <w:r w:rsidR="00BA75C0">
        <w:rPr>
          <w:rFonts w:ascii="Arial" w:hAnsi="Arial" w:cs="Arial"/>
          <w:sz w:val="24"/>
          <w:szCs w:val="24"/>
        </w:rPr>
        <w:t xml:space="preserve">.  Also working on reminding large groups about not taking over some campsites…check out what is more suitable. E-Bikes on access roads. They are legal but not allowed from Mecca to Trout Creek. They have applied for fund from the American Outdoor Act which </w:t>
      </w:r>
      <w:r w:rsidR="00720259">
        <w:rPr>
          <w:rFonts w:ascii="Arial" w:hAnsi="Arial" w:cs="Arial"/>
          <w:sz w:val="24"/>
          <w:szCs w:val="24"/>
        </w:rPr>
        <w:t>would</w:t>
      </w:r>
      <w:r w:rsidR="00BA75C0">
        <w:rPr>
          <w:rFonts w:ascii="Arial" w:hAnsi="Arial" w:cs="Arial"/>
          <w:sz w:val="24"/>
          <w:szCs w:val="24"/>
        </w:rPr>
        <w:t xml:space="preserve"> be used for graveling, picnic tables and major improvements. If they get those funds it would not happen until 20026 – 2027</w:t>
      </w:r>
      <w:r w:rsidR="00720259">
        <w:rPr>
          <w:rFonts w:ascii="Arial" w:hAnsi="Arial" w:cs="Arial"/>
          <w:sz w:val="24"/>
          <w:szCs w:val="24"/>
        </w:rPr>
        <w:t>, Next</w:t>
      </w:r>
      <w:r w:rsidR="00BA75C0">
        <w:rPr>
          <w:rFonts w:ascii="Arial" w:hAnsi="Arial" w:cs="Arial"/>
          <w:sz w:val="24"/>
          <w:szCs w:val="24"/>
        </w:rPr>
        <w:t xml:space="preserve"> appropriation isn’t until 2025.</w:t>
      </w:r>
    </w:p>
    <w:p w:rsidR="00524DA7" w:rsidRPr="00524DA7" w:rsidRDefault="00524DA7" w:rsidP="00524DA7">
      <w:pPr>
        <w:spacing w:after="0"/>
        <w:ind w:left="2880"/>
        <w:rPr>
          <w:rFonts w:ascii="Arial" w:hAnsi="Arial" w:cs="Arial"/>
          <w:sz w:val="24"/>
          <w:szCs w:val="24"/>
        </w:rPr>
      </w:pPr>
    </w:p>
    <w:p w:rsidR="0058100A" w:rsidRPr="004743D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 xml:space="preserve">Local Government – </w:t>
      </w:r>
      <w:r w:rsidR="00BA75C0">
        <w:rPr>
          <w:rFonts w:ascii="Arial" w:hAnsi="Arial" w:cs="Arial"/>
          <w:b/>
          <w:sz w:val="24"/>
          <w:szCs w:val="24"/>
        </w:rPr>
        <w:t xml:space="preserve"> </w:t>
      </w:r>
      <w:r w:rsidR="00BA75C0">
        <w:rPr>
          <w:rFonts w:ascii="Arial" w:hAnsi="Arial" w:cs="Arial"/>
          <w:sz w:val="24"/>
          <w:szCs w:val="24"/>
        </w:rPr>
        <w:t>No Report</w:t>
      </w:r>
    </w:p>
    <w:p w:rsidR="004743DA" w:rsidRPr="004743DA" w:rsidRDefault="004743DA" w:rsidP="004743DA">
      <w:pPr>
        <w:spacing w:after="0"/>
        <w:ind w:left="2880"/>
        <w:rPr>
          <w:rFonts w:ascii="Arial" w:hAnsi="Arial" w:cs="Arial"/>
          <w:sz w:val="24"/>
          <w:szCs w:val="24"/>
        </w:rPr>
      </w:pPr>
    </w:p>
    <w:p w:rsidR="0058100A" w:rsidRPr="004743DA" w:rsidRDefault="0058100A" w:rsidP="0058100A">
      <w:pPr>
        <w:pStyle w:val="ListParagraph"/>
        <w:numPr>
          <w:ilvl w:val="0"/>
          <w:numId w:val="5"/>
        </w:numPr>
        <w:spacing w:after="0"/>
        <w:rPr>
          <w:rFonts w:ascii="Arial" w:hAnsi="Arial" w:cs="Arial"/>
          <w:sz w:val="24"/>
          <w:szCs w:val="24"/>
        </w:rPr>
      </w:pPr>
      <w:r>
        <w:rPr>
          <w:rFonts w:ascii="Arial" w:hAnsi="Arial" w:cs="Arial"/>
          <w:b/>
          <w:sz w:val="24"/>
          <w:szCs w:val="24"/>
        </w:rPr>
        <w:t>BIA – Bureau of Indian Affairs-</w:t>
      </w:r>
      <w:r w:rsidR="00BA75C0">
        <w:rPr>
          <w:rFonts w:ascii="Arial" w:hAnsi="Arial" w:cs="Arial"/>
          <w:b/>
          <w:sz w:val="24"/>
          <w:szCs w:val="24"/>
        </w:rPr>
        <w:t xml:space="preserve"> </w:t>
      </w:r>
      <w:r w:rsidR="00BA75C0">
        <w:rPr>
          <w:rFonts w:ascii="Arial" w:hAnsi="Arial" w:cs="Arial"/>
          <w:sz w:val="24"/>
          <w:szCs w:val="24"/>
        </w:rPr>
        <w:t>At the end of July Nate comes on board and has a close relationship with BLM. Looking at fee increases and figuring out transition of payments. “ Interagency agreement” would be up to $5.00. Want to get involved with volunteering.</w:t>
      </w:r>
    </w:p>
    <w:p w:rsidR="004743DA" w:rsidRPr="004743DA" w:rsidRDefault="004743DA" w:rsidP="003D13D0">
      <w:pPr>
        <w:spacing w:after="0"/>
        <w:ind w:left="2880"/>
        <w:rPr>
          <w:rFonts w:ascii="Arial" w:hAnsi="Arial" w:cs="Arial"/>
          <w:sz w:val="24"/>
          <w:szCs w:val="24"/>
        </w:rPr>
      </w:pPr>
    </w:p>
    <w:p w:rsidR="00E301D2" w:rsidRDefault="00E301D2" w:rsidP="0058100A">
      <w:pPr>
        <w:pStyle w:val="ListParagraph"/>
        <w:numPr>
          <w:ilvl w:val="0"/>
          <w:numId w:val="5"/>
        </w:numPr>
        <w:spacing w:after="0"/>
        <w:rPr>
          <w:rFonts w:ascii="Arial" w:hAnsi="Arial" w:cs="Arial"/>
          <w:sz w:val="24"/>
          <w:szCs w:val="24"/>
        </w:rPr>
      </w:pPr>
      <w:r>
        <w:rPr>
          <w:rFonts w:ascii="Arial" w:hAnsi="Arial" w:cs="Arial"/>
          <w:b/>
          <w:sz w:val="24"/>
          <w:szCs w:val="24"/>
        </w:rPr>
        <w:t>OSP – Oregon State Police</w:t>
      </w:r>
      <w:r w:rsidR="00BA75C0">
        <w:rPr>
          <w:rFonts w:ascii="Arial" w:hAnsi="Arial" w:cs="Arial"/>
          <w:b/>
          <w:sz w:val="24"/>
          <w:szCs w:val="24"/>
        </w:rPr>
        <w:t xml:space="preserve">-  </w:t>
      </w:r>
      <w:r w:rsidR="00BA75C0">
        <w:rPr>
          <w:rFonts w:ascii="Arial" w:hAnsi="Arial" w:cs="Arial"/>
          <w:sz w:val="24"/>
          <w:szCs w:val="24"/>
        </w:rPr>
        <w:t>No updates. Wanting to get on the river as much as possible. Will share info with OPS regarding concerns and also on the John Day.</w:t>
      </w:r>
    </w:p>
    <w:p w:rsidR="00BA75C0" w:rsidRPr="00BA75C0" w:rsidRDefault="00BA75C0" w:rsidP="00BA75C0">
      <w:pPr>
        <w:pStyle w:val="ListParagraph"/>
        <w:rPr>
          <w:rFonts w:ascii="Arial" w:hAnsi="Arial" w:cs="Arial"/>
          <w:sz w:val="24"/>
          <w:szCs w:val="24"/>
        </w:rPr>
      </w:pPr>
    </w:p>
    <w:p w:rsidR="00BA75C0" w:rsidRPr="004743DA" w:rsidRDefault="00720259" w:rsidP="0058100A">
      <w:pPr>
        <w:pStyle w:val="ListParagraph"/>
        <w:numPr>
          <w:ilvl w:val="0"/>
          <w:numId w:val="5"/>
        </w:numPr>
        <w:spacing w:after="0"/>
        <w:rPr>
          <w:rFonts w:ascii="Arial" w:hAnsi="Arial" w:cs="Arial"/>
          <w:sz w:val="24"/>
          <w:szCs w:val="24"/>
        </w:rPr>
      </w:pPr>
      <w:r>
        <w:rPr>
          <w:rFonts w:ascii="Arial" w:hAnsi="Arial" w:cs="Arial"/>
          <w:b/>
          <w:sz w:val="24"/>
          <w:szCs w:val="24"/>
        </w:rPr>
        <w:t xml:space="preserve">Sheriff/ Wasco Co. – </w:t>
      </w:r>
      <w:r>
        <w:rPr>
          <w:rFonts w:ascii="Arial" w:hAnsi="Arial" w:cs="Arial"/>
          <w:sz w:val="24"/>
          <w:szCs w:val="24"/>
        </w:rPr>
        <w:t xml:space="preserve">Things appear to be calmed on the Deschutes right now. Question regarding hunting license on uplands, if they are a quide they need to have an approved SRP. </w:t>
      </w:r>
    </w:p>
    <w:p w:rsidR="004743DA" w:rsidRPr="004743DA" w:rsidRDefault="004743DA" w:rsidP="004743DA">
      <w:pPr>
        <w:spacing w:after="0"/>
        <w:ind w:left="2880"/>
        <w:rPr>
          <w:rFonts w:ascii="Arial" w:hAnsi="Arial" w:cs="Arial"/>
          <w:sz w:val="24"/>
          <w:szCs w:val="24"/>
        </w:rPr>
      </w:pPr>
    </w:p>
    <w:p w:rsidR="004743DA" w:rsidRPr="00E301D2" w:rsidRDefault="004743DA" w:rsidP="004743DA">
      <w:pPr>
        <w:pStyle w:val="ListParagraph"/>
        <w:spacing w:after="0"/>
        <w:ind w:left="2160"/>
        <w:rPr>
          <w:rFonts w:ascii="Arial" w:hAnsi="Arial" w:cs="Arial"/>
          <w:sz w:val="24"/>
          <w:szCs w:val="24"/>
        </w:rPr>
      </w:pPr>
    </w:p>
    <w:p w:rsidR="00E301D2" w:rsidRDefault="00E301D2" w:rsidP="00E301D2">
      <w:pPr>
        <w:spacing w:after="0"/>
        <w:rPr>
          <w:rFonts w:ascii="Arial" w:hAnsi="Arial" w:cs="Arial"/>
          <w:sz w:val="24"/>
          <w:szCs w:val="24"/>
        </w:rPr>
      </w:pPr>
    </w:p>
    <w:p w:rsidR="00E301D2" w:rsidRPr="00720259" w:rsidRDefault="00E301D2" w:rsidP="004743DA">
      <w:pPr>
        <w:tabs>
          <w:tab w:val="left" w:pos="3294"/>
        </w:tabs>
        <w:spacing w:after="0"/>
        <w:ind w:left="720"/>
        <w:rPr>
          <w:rFonts w:ascii="Arial" w:hAnsi="Arial" w:cs="Arial"/>
          <w:sz w:val="24"/>
          <w:szCs w:val="24"/>
        </w:rPr>
      </w:pPr>
      <w:r>
        <w:rPr>
          <w:rFonts w:ascii="Arial" w:hAnsi="Arial" w:cs="Arial"/>
          <w:b/>
          <w:sz w:val="24"/>
          <w:szCs w:val="24"/>
          <w:u w:val="single"/>
        </w:rPr>
        <w:t>Public Comment:</w:t>
      </w:r>
      <w:r w:rsidR="00720259">
        <w:rPr>
          <w:rFonts w:ascii="Arial" w:hAnsi="Arial" w:cs="Arial"/>
          <w:b/>
          <w:sz w:val="24"/>
          <w:szCs w:val="24"/>
          <w:u w:val="single"/>
        </w:rPr>
        <w:t xml:space="preserve">  </w:t>
      </w:r>
      <w:r w:rsidR="00720259">
        <w:rPr>
          <w:rFonts w:ascii="Arial" w:hAnsi="Arial" w:cs="Arial"/>
          <w:sz w:val="24"/>
          <w:szCs w:val="24"/>
        </w:rPr>
        <w:t>No public comments</w:t>
      </w:r>
    </w:p>
    <w:p w:rsidR="00E301D2" w:rsidRPr="003D13D0" w:rsidRDefault="004743DA" w:rsidP="003D13D0">
      <w:pPr>
        <w:tabs>
          <w:tab w:val="left" w:pos="3294"/>
        </w:tabs>
        <w:spacing w:after="0"/>
        <w:ind w:left="720"/>
        <w:rPr>
          <w:rFonts w:ascii="Arial" w:hAnsi="Arial" w:cs="Arial"/>
          <w:sz w:val="24"/>
          <w:szCs w:val="24"/>
        </w:rPr>
      </w:pPr>
      <w:r>
        <w:rPr>
          <w:rFonts w:ascii="Arial" w:hAnsi="Arial" w:cs="Arial"/>
          <w:sz w:val="24"/>
          <w:szCs w:val="24"/>
        </w:rPr>
        <w:t xml:space="preserve">                    </w:t>
      </w:r>
      <w:r w:rsidR="003D13D0">
        <w:rPr>
          <w:rFonts w:ascii="Arial" w:hAnsi="Arial" w:cs="Arial"/>
          <w:sz w:val="24"/>
          <w:szCs w:val="24"/>
        </w:rPr>
        <w:t xml:space="preserve">              </w:t>
      </w:r>
    </w:p>
    <w:p w:rsidR="00E301D2" w:rsidRDefault="00E301D2" w:rsidP="00E301D2">
      <w:pPr>
        <w:spacing w:after="0"/>
        <w:ind w:left="720"/>
        <w:rPr>
          <w:rFonts w:ascii="Arial" w:hAnsi="Arial" w:cs="Arial"/>
          <w:b/>
          <w:sz w:val="24"/>
          <w:szCs w:val="24"/>
          <w:u w:val="single"/>
        </w:rPr>
      </w:pPr>
    </w:p>
    <w:p w:rsidR="00E301D2" w:rsidRDefault="00E301D2" w:rsidP="00E301D2">
      <w:pPr>
        <w:spacing w:after="0"/>
        <w:ind w:left="720"/>
        <w:rPr>
          <w:rFonts w:ascii="Arial" w:hAnsi="Arial" w:cs="Arial"/>
          <w:b/>
          <w:sz w:val="24"/>
          <w:szCs w:val="24"/>
          <w:u w:val="single"/>
        </w:rPr>
      </w:pPr>
    </w:p>
    <w:p w:rsidR="007945FF" w:rsidRPr="00720259" w:rsidRDefault="00E301D2" w:rsidP="003D13D0">
      <w:pPr>
        <w:spacing w:after="0"/>
        <w:ind w:left="720"/>
        <w:rPr>
          <w:rFonts w:ascii="Arial" w:hAnsi="Arial" w:cs="Arial"/>
          <w:sz w:val="24"/>
          <w:szCs w:val="24"/>
        </w:rPr>
      </w:pPr>
      <w:r>
        <w:rPr>
          <w:rFonts w:ascii="Arial" w:hAnsi="Arial" w:cs="Arial"/>
          <w:b/>
          <w:sz w:val="24"/>
          <w:szCs w:val="24"/>
          <w:u w:val="single"/>
        </w:rPr>
        <w:t xml:space="preserve">Final Discussions, Follow up, Action Items: </w:t>
      </w:r>
      <w:r w:rsidR="00720259">
        <w:rPr>
          <w:rFonts w:ascii="Arial" w:hAnsi="Arial" w:cs="Arial"/>
          <w:sz w:val="24"/>
          <w:szCs w:val="24"/>
        </w:rPr>
        <w:t xml:space="preserve"> Mary will follow up with clarification in minutes regarding BLM and all user fee. Many needed clarification regarding their agencies role with IIT meetings and Managers meeting. Mary will send out outline/clarification about this. IIT will be working on 2 year plan at their next meeting. </w:t>
      </w:r>
    </w:p>
    <w:p w:rsidR="00451747" w:rsidRDefault="00451747" w:rsidP="00E301D2">
      <w:pPr>
        <w:spacing w:after="0"/>
        <w:ind w:left="720"/>
        <w:rPr>
          <w:rFonts w:ascii="Arial" w:hAnsi="Arial" w:cs="Arial"/>
          <w:b/>
          <w:sz w:val="24"/>
          <w:szCs w:val="24"/>
          <w:u w:val="single"/>
        </w:rPr>
      </w:pPr>
    </w:p>
    <w:p w:rsidR="00451747" w:rsidRDefault="00451747" w:rsidP="00E301D2">
      <w:pPr>
        <w:spacing w:after="0"/>
        <w:ind w:left="720"/>
        <w:rPr>
          <w:rFonts w:ascii="Arial" w:hAnsi="Arial" w:cs="Arial"/>
          <w:b/>
          <w:sz w:val="24"/>
          <w:szCs w:val="24"/>
          <w:u w:val="single"/>
        </w:rPr>
      </w:pPr>
    </w:p>
    <w:p w:rsidR="00E301D2" w:rsidRDefault="00E301D2" w:rsidP="00E301D2">
      <w:pPr>
        <w:spacing w:after="0"/>
        <w:ind w:left="720"/>
        <w:rPr>
          <w:rFonts w:ascii="Arial" w:hAnsi="Arial" w:cs="Arial"/>
          <w:b/>
          <w:sz w:val="24"/>
          <w:szCs w:val="24"/>
          <w:u w:val="single"/>
        </w:rPr>
      </w:pPr>
    </w:p>
    <w:p w:rsidR="00E301D2" w:rsidRDefault="00E301D2" w:rsidP="00E301D2">
      <w:pPr>
        <w:spacing w:after="0"/>
        <w:ind w:left="720"/>
        <w:rPr>
          <w:rFonts w:ascii="Arial" w:hAnsi="Arial" w:cs="Arial"/>
          <w:b/>
          <w:sz w:val="24"/>
          <w:szCs w:val="24"/>
          <w:u w:val="single"/>
        </w:rPr>
      </w:pPr>
      <w:r>
        <w:rPr>
          <w:rFonts w:ascii="Arial" w:hAnsi="Arial" w:cs="Arial"/>
          <w:b/>
          <w:sz w:val="24"/>
          <w:szCs w:val="24"/>
          <w:u w:val="single"/>
        </w:rPr>
        <w:t>Next Meetings:</w:t>
      </w:r>
    </w:p>
    <w:p w:rsidR="00E301D2" w:rsidRDefault="00E301D2" w:rsidP="00E301D2">
      <w:pPr>
        <w:pStyle w:val="ListParagraph"/>
        <w:spacing w:after="0"/>
        <w:ind w:left="1440"/>
        <w:rPr>
          <w:rFonts w:ascii="Arial" w:hAnsi="Arial" w:cs="Arial"/>
          <w:sz w:val="24"/>
          <w:szCs w:val="24"/>
        </w:rPr>
      </w:pPr>
    </w:p>
    <w:p w:rsidR="00E301D2" w:rsidRPr="00451747" w:rsidRDefault="00451747" w:rsidP="00451747">
      <w:pPr>
        <w:pStyle w:val="ListParagraph"/>
        <w:numPr>
          <w:ilvl w:val="0"/>
          <w:numId w:val="7"/>
        </w:numPr>
        <w:spacing w:after="0"/>
        <w:rPr>
          <w:rFonts w:ascii="Arial" w:hAnsi="Arial" w:cs="Arial"/>
          <w:sz w:val="24"/>
          <w:szCs w:val="24"/>
        </w:rPr>
      </w:pPr>
      <w:r>
        <w:rPr>
          <w:rFonts w:ascii="Arial" w:hAnsi="Arial" w:cs="Arial"/>
          <w:b/>
          <w:sz w:val="24"/>
          <w:szCs w:val="24"/>
        </w:rPr>
        <w:t xml:space="preserve"> Managers – </w:t>
      </w:r>
    </w:p>
    <w:p w:rsidR="00451747" w:rsidRPr="003D13D0" w:rsidRDefault="00451747" w:rsidP="003D13D0">
      <w:pPr>
        <w:spacing w:after="0"/>
        <w:rPr>
          <w:rFonts w:ascii="Arial" w:hAnsi="Arial" w:cs="Arial"/>
          <w:sz w:val="24"/>
          <w:szCs w:val="24"/>
        </w:rPr>
      </w:pPr>
    </w:p>
    <w:p w:rsidR="00451747" w:rsidRPr="00451747" w:rsidRDefault="00451747" w:rsidP="00451747">
      <w:pPr>
        <w:pStyle w:val="ListParagraph"/>
        <w:numPr>
          <w:ilvl w:val="1"/>
          <w:numId w:val="7"/>
        </w:numPr>
        <w:spacing w:after="0"/>
        <w:rPr>
          <w:rFonts w:ascii="Arial" w:hAnsi="Arial" w:cs="Arial"/>
          <w:sz w:val="24"/>
          <w:szCs w:val="24"/>
        </w:rPr>
      </w:pPr>
      <w:r>
        <w:rPr>
          <w:rFonts w:ascii="Arial" w:hAnsi="Arial" w:cs="Arial"/>
          <w:b/>
          <w:sz w:val="24"/>
          <w:szCs w:val="24"/>
        </w:rPr>
        <w:t>November 8 – Prineville</w:t>
      </w:r>
    </w:p>
    <w:p w:rsidR="00451747" w:rsidRPr="007A28F3" w:rsidRDefault="00451747" w:rsidP="007A28F3">
      <w:pPr>
        <w:pStyle w:val="ListParagraph"/>
        <w:numPr>
          <w:ilvl w:val="0"/>
          <w:numId w:val="7"/>
        </w:numPr>
        <w:spacing w:after="0"/>
        <w:rPr>
          <w:rFonts w:ascii="Arial" w:hAnsi="Arial" w:cs="Arial"/>
          <w:sz w:val="24"/>
          <w:szCs w:val="24"/>
        </w:rPr>
      </w:pPr>
      <w:r>
        <w:rPr>
          <w:rFonts w:ascii="Arial" w:hAnsi="Arial" w:cs="Arial"/>
          <w:b/>
          <w:sz w:val="24"/>
          <w:szCs w:val="24"/>
        </w:rPr>
        <w:t>IIT –</w:t>
      </w:r>
    </w:p>
    <w:p w:rsidR="0058100A" w:rsidRPr="00720259" w:rsidRDefault="00451747" w:rsidP="00720259">
      <w:pPr>
        <w:pStyle w:val="ListParagraph"/>
        <w:numPr>
          <w:ilvl w:val="1"/>
          <w:numId w:val="7"/>
        </w:numPr>
        <w:spacing w:after="0"/>
        <w:rPr>
          <w:rFonts w:ascii="Arial" w:hAnsi="Arial" w:cs="Arial"/>
          <w:sz w:val="24"/>
          <w:szCs w:val="24"/>
        </w:rPr>
      </w:pPr>
      <w:r>
        <w:rPr>
          <w:rFonts w:ascii="Arial" w:hAnsi="Arial" w:cs="Arial"/>
          <w:b/>
          <w:sz w:val="24"/>
          <w:szCs w:val="24"/>
        </w:rPr>
        <w:t>October 25</w:t>
      </w:r>
      <w:r w:rsidRPr="00451747">
        <w:rPr>
          <w:rFonts w:ascii="Arial" w:hAnsi="Arial" w:cs="Arial"/>
          <w:b/>
          <w:sz w:val="24"/>
          <w:szCs w:val="24"/>
          <w:vertAlign w:val="superscript"/>
        </w:rPr>
        <w:t>th</w:t>
      </w:r>
      <w:r>
        <w:rPr>
          <w:rFonts w:ascii="Arial" w:hAnsi="Arial" w:cs="Arial"/>
          <w:b/>
          <w:sz w:val="24"/>
          <w:szCs w:val="24"/>
        </w:rPr>
        <w:t xml:space="preserve"> - Maupin</w:t>
      </w:r>
    </w:p>
    <w:p w:rsidR="00451747" w:rsidRDefault="00451747" w:rsidP="00451747">
      <w:pPr>
        <w:spacing w:after="0"/>
        <w:rPr>
          <w:rFonts w:ascii="Arial" w:hAnsi="Arial" w:cs="Arial"/>
          <w:sz w:val="24"/>
          <w:szCs w:val="24"/>
        </w:rPr>
      </w:pPr>
    </w:p>
    <w:p w:rsidR="00451747" w:rsidRPr="00451747" w:rsidRDefault="00451747" w:rsidP="00451747">
      <w:pPr>
        <w:spacing w:after="0"/>
        <w:rPr>
          <w:rFonts w:ascii="Arial" w:hAnsi="Arial" w:cs="Arial"/>
          <w:sz w:val="24"/>
          <w:szCs w:val="24"/>
        </w:rPr>
      </w:pPr>
    </w:p>
    <w:p w:rsidR="00E301D2" w:rsidRDefault="00E301D2" w:rsidP="00E301D2">
      <w:pPr>
        <w:spacing w:after="0"/>
        <w:rPr>
          <w:rFonts w:ascii="Arial" w:hAnsi="Arial" w:cs="Arial"/>
          <w:sz w:val="24"/>
          <w:szCs w:val="24"/>
        </w:rPr>
      </w:pPr>
    </w:p>
    <w:p w:rsidR="00E301D2" w:rsidRPr="00720259" w:rsidRDefault="00E301D2" w:rsidP="00E301D2">
      <w:pPr>
        <w:spacing w:after="0"/>
        <w:ind w:left="720"/>
        <w:rPr>
          <w:rFonts w:ascii="Arial" w:hAnsi="Arial" w:cs="Arial"/>
          <w:sz w:val="24"/>
          <w:szCs w:val="24"/>
        </w:rPr>
      </w:pPr>
      <w:r>
        <w:rPr>
          <w:rFonts w:ascii="Arial" w:hAnsi="Arial" w:cs="Arial"/>
          <w:b/>
          <w:sz w:val="24"/>
          <w:szCs w:val="24"/>
          <w:u w:val="single"/>
        </w:rPr>
        <w:t>Meeting adjourned:</w:t>
      </w:r>
      <w:r w:rsidR="007A28F3">
        <w:rPr>
          <w:rFonts w:ascii="Arial" w:hAnsi="Arial" w:cs="Arial"/>
          <w:b/>
          <w:sz w:val="24"/>
          <w:szCs w:val="24"/>
          <w:u w:val="single"/>
        </w:rPr>
        <w:t xml:space="preserve">  </w:t>
      </w:r>
      <w:r w:rsidR="00720259">
        <w:rPr>
          <w:rFonts w:ascii="Arial" w:hAnsi="Arial" w:cs="Arial"/>
          <w:sz w:val="24"/>
          <w:szCs w:val="24"/>
        </w:rPr>
        <w:t>11:30 Am</w:t>
      </w:r>
    </w:p>
    <w:p w:rsidR="0058100A" w:rsidRPr="0058100A" w:rsidRDefault="0058100A" w:rsidP="0058100A">
      <w:pPr>
        <w:pStyle w:val="ListParagraph"/>
        <w:spacing w:after="0"/>
        <w:ind w:left="2160"/>
        <w:rPr>
          <w:rFonts w:ascii="Arial" w:hAnsi="Arial" w:cs="Arial"/>
          <w:sz w:val="24"/>
          <w:szCs w:val="24"/>
        </w:rPr>
      </w:pPr>
    </w:p>
    <w:p w:rsidR="0058100A" w:rsidRPr="00100723" w:rsidRDefault="0058100A" w:rsidP="0058100A">
      <w:pPr>
        <w:pStyle w:val="ListParagraph"/>
        <w:spacing w:after="0"/>
        <w:ind w:left="2160"/>
        <w:rPr>
          <w:rFonts w:ascii="Arial" w:hAnsi="Arial" w:cs="Arial"/>
          <w:sz w:val="24"/>
          <w:szCs w:val="24"/>
        </w:rPr>
      </w:pPr>
    </w:p>
    <w:p w:rsidR="00100723" w:rsidRDefault="00100723" w:rsidP="00100723">
      <w:pPr>
        <w:spacing w:after="0"/>
        <w:rPr>
          <w:rFonts w:ascii="Arial" w:hAnsi="Arial" w:cs="Arial"/>
          <w:sz w:val="24"/>
          <w:szCs w:val="24"/>
        </w:rPr>
      </w:pPr>
    </w:p>
    <w:p w:rsidR="00100723" w:rsidRPr="00100723" w:rsidRDefault="00100723" w:rsidP="00100723">
      <w:pPr>
        <w:spacing w:after="0"/>
        <w:ind w:left="1440"/>
        <w:rPr>
          <w:rFonts w:ascii="Arial" w:hAnsi="Arial" w:cs="Arial"/>
          <w:b/>
          <w:sz w:val="24"/>
          <w:szCs w:val="24"/>
        </w:rPr>
      </w:pPr>
    </w:p>
    <w:p w:rsidR="00921482" w:rsidRPr="00921482" w:rsidRDefault="00921482" w:rsidP="00921482">
      <w:pPr>
        <w:spacing w:after="0"/>
        <w:rPr>
          <w:rFonts w:ascii="Arial" w:hAnsi="Arial" w:cs="Arial"/>
          <w:sz w:val="24"/>
          <w:szCs w:val="24"/>
        </w:rPr>
      </w:pPr>
    </w:p>
    <w:p w:rsidR="00921482" w:rsidRPr="00921482" w:rsidRDefault="00921482" w:rsidP="00921482">
      <w:pPr>
        <w:spacing w:after="0"/>
        <w:rPr>
          <w:rFonts w:ascii="Arial" w:hAnsi="Arial" w:cs="Arial"/>
          <w:sz w:val="24"/>
          <w:szCs w:val="24"/>
        </w:rPr>
      </w:pPr>
    </w:p>
    <w:sectPr w:rsidR="00921482" w:rsidRPr="00921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B16"/>
    <w:multiLevelType w:val="hybridMultilevel"/>
    <w:tmpl w:val="1C8ECCF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2428F"/>
    <w:multiLevelType w:val="hybridMultilevel"/>
    <w:tmpl w:val="92B806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8D303D"/>
    <w:multiLevelType w:val="hybridMultilevel"/>
    <w:tmpl w:val="B88ED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C15930"/>
    <w:multiLevelType w:val="hybridMultilevel"/>
    <w:tmpl w:val="9BA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55DC0"/>
    <w:multiLevelType w:val="hybridMultilevel"/>
    <w:tmpl w:val="8E6AE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D46D5A"/>
    <w:multiLevelType w:val="hybridMultilevel"/>
    <w:tmpl w:val="E3DE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53FD0"/>
    <w:multiLevelType w:val="hybridMultilevel"/>
    <w:tmpl w:val="80F251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1032879"/>
    <w:multiLevelType w:val="hybridMultilevel"/>
    <w:tmpl w:val="EC9E04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D2572FB"/>
    <w:multiLevelType w:val="hybridMultilevel"/>
    <w:tmpl w:val="1C80D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82"/>
    <w:rsid w:val="00082EE4"/>
    <w:rsid w:val="00100723"/>
    <w:rsid w:val="0010570D"/>
    <w:rsid w:val="0018468C"/>
    <w:rsid w:val="001A73DD"/>
    <w:rsid w:val="001C7651"/>
    <w:rsid w:val="00212D12"/>
    <w:rsid w:val="002A7DD3"/>
    <w:rsid w:val="003D13D0"/>
    <w:rsid w:val="003D2C62"/>
    <w:rsid w:val="003E1E81"/>
    <w:rsid w:val="00451315"/>
    <w:rsid w:val="00451747"/>
    <w:rsid w:val="004743DA"/>
    <w:rsid w:val="004C09B9"/>
    <w:rsid w:val="00524DA7"/>
    <w:rsid w:val="005556AC"/>
    <w:rsid w:val="0058100A"/>
    <w:rsid w:val="005E349B"/>
    <w:rsid w:val="006D5364"/>
    <w:rsid w:val="006E10FD"/>
    <w:rsid w:val="00720259"/>
    <w:rsid w:val="0074314B"/>
    <w:rsid w:val="007945FF"/>
    <w:rsid w:val="007A28F3"/>
    <w:rsid w:val="008F518A"/>
    <w:rsid w:val="00921482"/>
    <w:rsid w:val="00922094"/>
    <w:rsid w:val="009A296E"/>
    <w:rsid w:val="009D67B8"/>
    <w:rsid w:val="00A77AE7"/>
    <w:rsid w:val="00AA3251"/>
    <w:rsid w:val="00B339CB"/>
    <w:rsid w:val="00B415A9"/>
    <w:rsid w:val="00BA75C0"/>
    <w:rsid w:val="00C27E78"/>
    <w:rsid w:val="00D07058"/>
    <w:rsid w:val="00DB08AA"/>
    <w:rsid w:val="00DC28F1"/>
    <w:rsid w:val="00DD73B4"/>
    <w:rsid w:val="00DF0D74"/>
    <w:rsid w:val="00E301D2"/>
    <w:rsid w:val="00F60D09"/>
    <w:rsid w:val="00FE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0C0FC-CA07-4BCA-B1C5-66EE38F1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9351f129-8d86-4685-9141-b575b0b9638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720040-9D79-414E-B444-0876F34091FE}"/>
</file>

<file path=customXml/itemProps2.xml><?xml version="1.0" encoding="utf-8"?>
<ds:datastoreItem xmlns:ds="http://schemas.openxmlformats.org/officeDocument/2006/customXml" ds:itemID="{1884A7F1-1FD6-4861-905E-0BD4F9E92EDC}"/>
</file>

<file path=customXml/itemProps3.xml><?xml version="1.0" encoding="utf-8"?>
<ds:datastoreItem xmlns:ds="http://schemas.openxmlformats.org/officeDocument/2006/customXml" ds:itemID="{DB7B1806-8EAF-4F40-8FFF-F3977FA16D25}"/>
</file>

<file path=docProps/app.xml><?xml version="1.0" encoding="utf-8"?>
<Properties xmlns="http://schemas.openxmlformats.org/officeDocument/2006/extended-properties" xmlns:vt="http://schemas.openxmlformats.org/officeDocument/2006/docPropsVTypes">
  <Template>Normal</Template>
  <TotalTime>1</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2024-11-20T16:45:00Z</dcterms:created>
  <dcterms:modified xsi:type="dcterms:W3CDTF">2024-11-20T16:45:00Z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