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F9AE1" w14:textId="61917F71" w:rsidR="007642C0" w:rsidRDefault="00153B2B" w:rsidP="004C7946">
      <w:pPr>
        <w:spacing w:before="80"/>
        <w:ind w:right="576"/>
        <w:jc w:val="center"/>
        <w:rPr>
          <w:b/>
          <w:sz w:val="28"/>
          <w:szCs w:val="28"/>
        </w:rPr>
      </w:pPr>
      <w:r>
        <w:rPr>
          <w:noProof/>
        </w:rPr>
        <w:drawing>
          <wp:anchor distT="0" distB="0" distL="114300" distR="114300" simplePos="0" relativeHeight="251657728" behindDoc="1" locked="0" layoutInCell="1" allowOverlap="1" wp14:anchorId="47817BFF" wp14:editId="742E598B">
            <wp:simplePos x="0" y="0"/>
            <wp:positionH relativeFrom="column">
              <wp:posOffset>0</wp:posOffset>
            </wp:positionH>
            <wp:positionV relativeFrom="paragraph">
              <wp:posOffset>0</wp:posOffset>
            </wp:positionV>
            <wp:extent cx="822960" cy="89916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899160"/>
                    </a:xfrm>
                    <a:prstGeom prst="rect">
                      <a:avLst/>
                    </a:prstGeom>
                    <a:noFill/>
                    <a:ln>
                      <a:noFill/>
                    </a:ln>
                  </pic:spPr>
                </pic:pic>
              </a:graphicData>
            </a:graphic>
            <wp14:sizeRelH relativeFrom="page">
              <wp14:pctWidth>0</wp14:pctWidth>
            </wp14:sizeRelH>
            <wp14:sizeRelV relativeFrom="page">
              <wp14:pctHeight>0</wp14:pctHeight>
            </wp14:sizeRelV>
          </wp:anchor>
        </w:drawing>
      </w:r>
      <w:r w:rsidR="007642C0" w:rsidRPr="000E2F71">
        <w:rPr>
          <w:b/>
          <w:sz w:val="28"/>
          <w:szCs w:val="28"/>
        </w:rPr>
        <w:t xml:space="preserve">Oregon </w:t>
      </w:r>
      <w:r w:rsidR="00FC39B0">
        <w:rPr>
          <w:b/>
          <w:sz w:val="28"/>
          <w:szCs w:val="28"/>
        </w:rPr>
        <w:t xml:space="preserve">State </w:t>
      </w:r>
      <w:r w:rsidR="007642C0" w:rsidRPr="000E2F71">
        <w:rPr>
          <w:b/>
          <w:sz w:val="28"/>
          <w:szCs w:val="28"/>
        </w:rPr>
        <w:t xml:space="preserve">Parks and Recreation </w:t>
      </w:r>
      <w:r w:rsidR="00706C46">
        <w:rPr>
          <w:b/>
          <w:sz w:val="28"/>
          <w:szCs w:val="28"/>
        </w:rPr>
        <w:t>Commission</w:t>
      </w:r>
    </w:p>
    <w:p w14:paraId="016D5BC3" w14:textId="77777777" w:rsidR="00203E73" w:rsidRDefault="00203E73" w:rsidP="00D6710C">
      <w:pPr>
        <w:spacing w:before="80"/>
        <w:ind w:right="576"/>
        <w:jc w:val="right"/>
        <w:rPr>
          <w:b/>
        </w:rPr>
      </w:pPr>
    </w:p>
    <w:p w14:paraId="189D1664" w14:textId="0894201A" w:rsidR="00D6710C" w:rsidRDefault="001448E5" w:rsidP="001448E5">
      <w:pPr>
        <w:spacing w:before="80"/>
        <w:ind w:right="180"/>
        <w:jc w:val="right"/>
        <w:rPr>
          <w:b/>
        </w:rPr>
      </w:pPr>
      <w:r>
        <w:rPr>
          <w:b/>
        </w:rPr>
        <w:t xml:space="preserve"> </w:t>
      </w:r>
      <w:r w:rsidR="004969B3">
        <w:rPr>
          <w:b/>
        </w:rPr>
        <w:t>February 25, 2025</w:t>
      </w:r>
    </w:p>
    <w:p w14:paraId="06761BFC" w14:textId="7E908A9E" w:rsidR="00017CBC" w:rsidRDefault="004969B3" w:rsidP="00385006">
      <w:pPr>
        <w:ind w:right="180"/>
        <w:jc w:val="right"/>
        <w:rPr>
          <w:b/>
        </w:rPr>
      </w:pPr>
      <w:r>
        <w:rPr>
          <w:b/>
        </w:rPr>
        <w:t>Zoom</w:t>
      </w:r>
    </w:p>
    <w:p w14:paraId="7148F1CC" w14:textId="77777777" w:rsidR="00334ABA" w:rsidRDefault="00334ABA" w:rsidP="00DB112D">
      <w:pPr>
        <w:spacing w:before="80"/>
        <w:ind w:right="576"/>
        <w:rPr>
          <w:b/>
        </w:rPr>
      </w:pPr>
    </w:p>
    <w:p w14:paraId="1671077D" w14:textId="77777777" w:rsidR="00334ABA" w:rsidRDefault="00334ABA" w:rsidP="00DB112D">
      <w:pPr>
        <w:spacing w:before="80"/>
        <w:ind w:right="576"/>
        <w:rPr>
          <w:b/>
        </w:rPr>
      </w:pPr>
    </w:p>
    <w:p w14:paraId="7E32BE54" w14:textId="77777777" w:rsidR="00DD02F8" w:rsidRDefault="00DD02F8" w:rsidP="00DB112D">
      <w:pPr>
        <w:spacing w:before="80"/>
        <w:ind w:right="576"/>
        <w:rPr>
          <w:b/>
        </w:rPr>
      </w:pPr>
    </w:p>
    <w:p w14:paraId="0E6D69AA" w14:textId="77777777" w:rsidR="00DD02F8" w:rsidRPr="00A3083F" w:rsidRDefault="00DD02F8" w:rsidP="00DB112D">
      <w:pPr>
        <w:spacing w:before="80"/>
        <w:ind w:right="576"/>
        <w:rPr>
          <w:b/>
        </w:rPr>
      </w:pPr>
    </w:p>
    <w:p w14:paraId="0938FAF0" w14:textId="0B170C3C" w:rsidR="00D716BF" w:rsidRDefault="00FD7924" w:rsidP="0008280F">
      <w:pPr>
        <w:pStyle w:val="BodyText"/>
        <w:spacing w:after="40"/>
        <w:jc w:val="center"/>
        <w:rPr>
          <w:bCs w:val="0"/>
          <w:sz w:val="24"/>
          <w:highlight w:val="lightGray"/>
        </w:rPr>
      </w:pPr>
      <w:r>
        <w:rPr>
          <w:bCs w:val="0"/>
          <w:sz w:val="24"/>
          <w:highlight w:val="lightGray"/>
        </w:rPr>
        <w:t>Approved</w:t>
      </w:r>
      <w:r w:rsidR="00D716BF">
        <w:rPr>
          <w:bCs w:val="0"/>
          <w:sz w:val="24"/>
          <w:highlight w:val="lightGray"/>
        </w:rPr>
        <w:t xml:space="preserve"> </w:t>
      </w:r>
      <w:r w:rsidR="008276E8">
        <w:rPr>
          <w:bCs w:val="0"/>
          <w:sz w:val="24"/>
          <w:highlight w:val="lightGray"/>
        </w:rPr>
        <w:t>Minutes</w:t>
      </w:r>
    </w:p>
    <w:p w14:paraId="69FF8953" w14:textId="77777777" w:rsidR="003531F8" w:rsidRDefault="003531F8" w:rsidP="003531F8">
      <w:pPr>
        <w:pStyle w:val="BodyText"/>
        <w:spacing w:after="40"/>
        <w:jc w:val="center"/>
        <w:rPr>
          <w:sz w:val="28"/>
          <w:szCs w:val="28"/>
        </w:rPr>
      </w:pPr>
    </w:p>
    <w:p w14:paraId="15C385D0" w14:textId="77777777" w:rsidR="00DD02F8" w:rsidRPr="003015C1" w:rsidRDefault="00DD02F8" w:rsidP="003531F8">
      <w:pPr>
        <w:pStyle w:val="BodyText"/>
        <w:spacing w:after="40"/>
        <w:jc w:val="center"/>
        <w:rPr>
          <w:sz w:val="28"/>
          <w:szCs w:val="28"/>
        </w:rPr>
      </w:pPr>
    </w:p>
    <w:p w14:paraId="6A9FE45C" w14:textId="77777777" w:rsidR="00846230" w:rsidRPr="00734DF5" w:rsidRDefault="00846230" w:rsidP="00846230">
      <w:pPr>
        <w:pStyle w:val="BodyText"/>
        <w:spacing w:after="40"/>
        <w:rPr>
          <w:b w:val="0"/>
          <w:sz w:val="24"/>
        </w:rPr>
      </w:pPr>
    </w:p>
    <w:p w14:paraId="02CB2008" w14:textId="00BE1F15" w:rsidR="009B11AC" w:rsidRDefault="004969B3" w:rsidP="00A372D4">
      <w:pPr>
        <w:pStyle w:val="BodyText"/>
        <w:spacing w:after="40"/>
        <w:rPr>
          <w:bCs w:val="0"/>
          <w:sz w:val="24"/>
        </w:rPr>
      </w:pPr>
      <w:r w:rsidRPr="004969B3">
        <w:rPr>
          <w:bCs w:val="0"/>
          <w:sz w:val="24"/>
          <w:highlight w:val="darkGray"/>
        </w:rPr>
        <w:t>Tuesday, February 25, 2025</w:t>
      </w:r>
    </w:p>
    <w:p w14:paraId="6CC298F4" w14:textId="77777777" w:rsidR="00FC5592" w:rsidRDefault="00FC5592" w:rsidP="006B101D">
      <w:pPr>
        <w:rPr>
          <w:b/>
        </w:rPr>
      </w:pPr>
    </w:p>
    <w:p w14:paraId="03BED5C0" w14:textId="68AC3976" w:rsidR="006B101D" w:rsidRPr="006B101D" w:rsidRDefault="006B101D" w:rsidP="006B101D">
      <w:pPr>
        <w:rPr>
          <w:b/>
        </w:rPr>
      </w:pPr>
      <w:r w:rsidRPr="006B101D">
        <w:rPr>
          <w:b/>
        </w:rPr>
        <w:t xml:space="preserve">Executive Session:  </w:t>
      </w:r>
      <w:r w:rsidR="00334ABA">
        <w:rPr>
          <w:b/>
        </w:rPr>
        <w:t>8:</w:t>
      </w:r>
      <w:r w:rsidR="00837DB7">
        <w:rPr>
          <w:b/>
        </w:rPr>
        <w:t>3</w:t>
      </w:r>
      <w:r w:rsidR="00334ABA">
        <w:rPr>
          <w:b/>
        </w:rPr>
        <w:t>0am</w:t>
      </w:r>
    </w:p>
    <w:p w14:paraId="10AAEE4E" w14:textId="77777777" w:rsidR="008276E8" w:rsidRPr="00DA1680" w:rsidRDefault="008276E8" w:rsidP="008276E8">
      <w:pPr>
        <w:rPr>
          <w:i/>
        </w:rPr>
      </w:pPr>
      <w:r w:rsidRPr="00DA1680">
        <w:rPr>
          <w:i/>
        </w:rPr>
        <w:t>The commission met in executive session to discuss matters related to real estate and legal issues as permitted by ORS 192.660 (e) and (h), respectively. The meeting was closed to the public and commissioners did not take any final action or make any final decision during the executive session</w:t>
      </w:r>
      <w:r>
        <w:rPr>
          <w:i/>
        </w:rPr>
        <w:t>. After the executive session, the commission moved to its public meeting.</w:t>
      </w:r>
    </w:p>
    <w:p w14:paraId="61C242C4" w14:textId="77777777" w:rsidR="00AC6531" w:rsidRPr="004438EA" w:rsidRDefault="00AC6531" w:rsidP="0058077E">
      <w:pPr>
        <w:rPr>
          <w:b/>
        </w:rPr>
      </w:pPr>
    </w:p>
    <w:p w14:paraId="74883536" w14:textId="1B075D4A" w:rsidR="0058077E" w:rsidRPr="0058077E" w:rsidRDefault="0058077E" w:rsidP="0058077E">
      <w:pPr>
        <w:rPr>
          <w:b/>
        </w:rPr>
      </w:pPr>
      <w:r w:rsidRPr="006B101D">
        <w:rPr>
          <w:b/>
        </w:rPr>
        <w:t xml:space="preserve">Business Meeting:  </w:t>
      </w:r>
      <w:r w:rsidR="00837DB7">
        <w:rPr>
          <w:b/>
        </w:rPr>
        <w:t>9:</w:t>
      </w:r>
      <w:r w:rsidR="004D55AF">
        <w:rPr>
          <w:b/>
        </w:rPr>
        <w:t>15</w:t>
      </w:r>
      <w:r w:rsidR="00706C46">
        <w:rPr>
          <w:b/>
        </w:rPr>
        <w:t>am</w:t>
      </w:r>
      <w:r w:rsidRPr="0058077E">
        <w:rPr>
          <w:b/>
        </w:rPr>
        <w:t xml:space="preserve"> </w:t>
      </w:r>
    </w:p>
    <w:p w14:paraId="286E5AEB" w14:textId="77777777" w:rsidR="00CB2451" w:rsidRDefault="00CB2451" w:rsidP="00CB2451">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0"/>
        <w:gridCol w:w="4572"/>
      </w:tblGrid>
      <w:tr w:rsidR="008276E8" w:rsidRPr="00936F7D" w14:paraId="39DC8ACE" w14:textId="77777777" w:rsidTr="000B68A6">
        <w:tc>
          <w:tcPr>
            <w:tcW w:w="5390" w:type="dxa"/>
            <w:shd w:val="clear" w:color="auto" w:fill="auto"/>
          </w:tcPr>
          <w:p w14:paraId="1B6E7622" w14:textId="77777777" w:rsidR="008276E8" w:rsidRPr="00096F1D" w:rsidRDefault="008276E8" w:rsidP="008276E8">
            <w:pPr>
              <w:numPr>
                <w:ilvl w:val="0"/>
                <w:numId w:val="24"/>
              </w:numPr>
            </w:pPr>
            <w:r>
              <w:t>Liz Hill</w:t>
            </w:r>
            <w:r w:rsidRPr="00096F1D">
              <w:t>, Commission Chair</w:t>
            </w:r>
          </w:p>
        </w:tc>
        <w:tc>
          <w:tcPr>
            <w:tcW w:w="4572" w:type="dxa"/>
            <w:shd w:val="clear" w:color="auto" w:fill="auto"/>
          </w:tcPr>
          <w:p w14:paraId="77B6C626" w14:textId="77777777" w:rsidR="008276E8" w:rsidRPr="00936F7D" w:rsidRDefault="008276E8" w:rsidP="008276E8">
            <w:pPr>
              <w:numPr>
                <w:ilvl w:val="0"/>
                <w:numId w:val="24"/>
              </w:numPr>
            </w:pPr>
            <w:r>
              <w:t>JR Collier, OPRD</w:t>
            </w:r>
          </w:p>
        </w:tc>
      </w:tr>
      <w:tr w:rsidR="008276E8" w:rsidRPr="00936F7D" w14:paraId="28C74242" w14:textId="77777777" w:rsidTr="000B68A6">
        <w:tc>
          <w:tcPr>
            <w:tcW w:w="5390" w:type="dxa"/>
            <w:shd w:val="clear" w:color="auto" w:fill="auto"/>
          </w:tcPr>
          <w:p w14:paraId="5CC5C2FF" w14:textId="77777777" w:rsidR="008276E8" w:rsidRPr="00096F1D" w:rsidRDefault="008276E8" w:rsidP="008276E8">
            <w:pPr>
              <w:numPr>
                <w:ilvl w:val="0"/>
                <w:numId w:val="24"/>
              </w:numPr>
            </w:pPr>
            <w:r>
              <w:t>Vicki Berger</w:t>
            </w:r>
            <w:r w:rsidRPr="00096F1D">
              <w:t>, Commission</w:t>
            </w:r>
            <w:r>
              <w:t xml:space="preserve"> Vice Chair</w:t>
            </w:r>
          </w:p>
        </w:tc>
        <w:tc>
          <w:tcPr>
            <w:tcW w:w="4572" w:type="dxa"/>
            <w:shd w:val="clear" w:color="auto" w:fill="auto"/>
          </w:tcPr>
          <w:p w14:paraId="29D69963" w14:textId="77777777" w:rsidR="008276E8" w:rsidRPr="00936F7D" w:rsidRDefault="008276E8" w:rsidP="008276E8">
            <w:pPr>
              <w:numPr>
                <w:ilvl w:val="0"/>
                <w:numId w:val="24"/>
              </w:numPr>
            </w:pPr>
            <w:r>
              <w:t>Matt Rippee, OPRD</w:t>
            </w:r>
          </w:p>
        </w:tc>
      </w:tr>
      <w:tr w:rsidR="008276E8" w:rsidRPr="00936F7D" w14:paraId="3D79DCCE" w14:textId="77777777" w:rsidTr="000B68A6">
        <w:tc>
          <w:tcPr>
            <w:tcW w:w="5390" w:type="dxa"/>
            <w:shd w:val="clear" w:color="auto" w:fill="auto"/>
          </w:tcPr>
          <w:p w14:paraId="7F45A8E7" w14:textId="77777777" w:rsidR="008276E8" w:rsidRPr="00096F1D" w:rsidRDefault="008276E8" w:rsidP="008276E8">
            <w:pPr>
              <w:numPr>
                <w:ilvl w:val="0"/>
                <w:numId w:val="24"/>
              </w:numPr>
            </w:pPr>
            <w:r w:rsidRPr="00096F1D">
              <w:t>Doug Deur, Commission</w:t>
            </w:r>
          </w:p>
        </w:tc>
        <w:tc>
          <w:tcPr>
            <w:tcW w:w="4572" w:type="dxa"/>
            <w:shd w:val="clear" w:color="auto" w:fill="auto"/>
          </w:tcPr>
          <w:p w14:paraId="2E6D9856" w14:textId="77777777" w:rsidR="008276E8" w:rsidRPr="00936F7D" w:rsidRDefault="008276E8" w:rsidP="008276E8">
            <w:pPr>
              <w:numPr>
                <w:ilvl w:val="0"/>
                <w:numId w:val="24"/>
              </w:numPr>
            </w:pPr>
            <w:r>
              <w:t>Dennis Comfort, OPRD</w:t>
            </w:r>
          </w:p>
        </w:tc>
      </w:tr>
      <w:tr w:rsidR="008276E8" w:rsidRPr="00936F7D" w14:paraId="20C0EB51" w14:textId="77777777" w:rsidTr="000B68A6">
        <w:tc>
          <w:tcPr>
            <w:tcW w:w="5390" w:type="dxa"/>
            <w:shd w:val="clear" w:color="auto" w:fill="auto"/>
          </w:tcPr>
          <w:p w14:paraId="0718A235" w14:textId="77777777" w:rsidR="008276E8" w:rsidRPr="00096F1D" w:rsidRDefault="008276E8" w:rsidP="008276E8">
            <w:pPr>
              <w:numPr>
                <w:ilvl w:val="0"/>
                <w:numId w:val="24"/>
              </w:numPr>
            </w:pPr>
            <w:r>
              <w:t>Betty Izumi, Commission</w:t>
            </w:r>
          </w:p>
        </w:tc>
        <w:tc>
          <w:tcPr>
            <w:tcW w:w="4572" w:type="dxa"/>
            <w:shd w:val="clear" w:color="auto" w:fill="auto"/>
          </w:tcPr>
          <w:p w14:paraId="571376C9" w14:textId="77777777" w:rsidR="008276E8" w:rsidRPr="00936F7D" w:rsidRDefault="008276E8" w:rsidP="008276E8">
            <w:pPr>
              <w:numPr>
                <w:ilvl w:val="0"/>
                <w:numId w:val="24"/>
              </w:numPr>
            </w:pPr>
            <w:r>
              <w:t>Susan Bethers, OPRD</w:t>
            </w:r>
          </w:p>
        </w:tc>
      </w:tr>
      <w:tr w:rsidR="008276E8" w14:paraId="0D82D541" w14:textId="77777777" w:rsidTr="000B68A6">
        <w:tc>
          <w:tcPr>
            <w:tcW w:w="5390" w:type="dxa"/>
            <w:shd w:val="clear" w:color="auto" w:fill="auto"/>
          </w:tcPr>
          <w:p w14:paraId="2410444A" w14:textId="77777777" w:rsidR="008276E8" w:rsidRPr="00096F1D" w:rsidRDefault="008276E8" w:rsidP="008276E8">
            <w:pPr>
              <w:numPr>
                <w:ilvl w:val="0"/>
                <w:numId w:val="24"/>
              </w:numPr>
            </w:pPr>
            <w:r>
              <w:t>Steve Grasty, Commission</w:t>
            </w:r>
          </w:p>
        </w:tc>
        <w:tc>
          <w:tcPr>
            <w:tcW w:w="4572" w:type="dxa"/>
            <w:shd w:val="clear" w:color="auto" w:fill="auto"/>
          </w:tcPr>
          <w:p w14:paraId="1F1897C3" w14:textId="77777777" w:rsidR="008276E8" w:rsidRDefault="008276E8" w:rsidP="008276E8">
            <w:pPr>
              <w:pStyle w:val="ListParagraph"/>
              <w:numPr>
                <w:ilvl w:val="0"/>
                <w:numId w:val="24"/>
              </w:numPr>
            </w:pPr>
            <w:r>
              <w:t>Guy Rodrigue, OPRD</w:t>
            </w:r>
          </w:p>
        </w:tc>
      </w:tr>
      <w:tr w:rsidR="008276E8" w14:paraId="3EA7ADF9" w14:textId="77777777" w:rsidTr="000B68A6">
        <w:tc>
          <w:tcPr>
            <w:tcW w:w="5390" w:type="dxa"/>
            <w:shd w:val="clear" w:color="auto" w:fill="auto"/>
          </w:tcPr>
          <w:p w14:paraId="6F3BE80A" w14:textId="77777777" w:rsidR="008276E8" w:rsidRPr="00096F1D" w:rsidRDefault="008276E8" w:rsidP="008276E8">
            <w:pPr>
              <w:numPr>
                <w:ilvl w:val="0"/>
                <w:numId w:val="24"/>
              </w:numPr>
            </w:pPr>
            <w:r>
              <w:t xml:space="preserve">Melissa Cribbins, Commission </w:t>
            </w:r>
          </w:p>
        </w:tc>
        <w:tc>
          <w:tcPr>
            <w:tcW w:w="4572" w:type="dxa"/>
            <w:shd w:val="clear" w:color="auto" w:fill="auto"/>
          </w:tcPr>
          <w:p w14:paraId="6841C822" w14:textId="02B85BE3" w:rsidR="008276E8" w:rsidRDefault="008E2B3C" w:rsidP="008276E8">
            <w:pPr>
              <w:pStyle w:val="ListParagraph"/>
              <w:numPr>
                <w:ilvl w:val="0"/>
                <w:numId w:val="24"/>
              </w:numPr>
            </w:pPr>
            <w:r>
              <w:t>Katie Gauthier, OPRD</w:t>
            </w:r>
          </w:p>
        </w:tc>
      </w:tr>
      <w:tr w:rsidR="008276E8" w14:paraId="48FF3C16" w14:textId="77777777" w:rsidTr="000B68A6">
        <w:tc>
          <w:tcPr>
            <w:tcW w:w="5390" w:type="dxa"/>
            <w:shd w:val="clear" w:color="auto" w:fill="auto"/>
          </w:tcPr>
          <w:p w14:paraId="41C9F955" w14:textId="77777777" w:rsidR="008276E8" w:rsidRDefault="008276E8" w:rsidP="008276E8">
            <w:pPr>
              <w:numPr>
                <w:ilvl w:val="0"/>
                <w:numId w:val="24"/>
              </w:numPr>
            </w:pPr>
            <w:r>
              <w:t xml:space="preserve">Joel Conder, Commission </w:t>
            </w:r>
          </w:p>
        </w:tc>
        <w:tc>
          <w:tcPr>
            <w:tcW w:w="4572" w:type="dxa"/>
            <w:shd w:val="clear" w:color="auto" w:fill="auto"/>
          </w:tcPr>
          <w:p w14:paraId="7C6EFD7A" w14:textId="424A995C" w:rsidR="008276E8" w:rsidRDefault="009D2803" w:rsidP="008276E8">
            <w:pPr>
              <w:pStyle w:val="ListParagraph"/>
              <w:numPr>
                <w:ilvl w:val="0"/>
                <w:numId w:val="24"/>
              </w:numPr>
            </w:pPr>
            <w:r>
              <w:t xml:space="preserve">Helena </w:t>
            </w:r>
            <w:proofErr w:type="spellStart"/>
            <w:r>
              <w:t>Kesch</w:t>
            </w:r>
            <w:proofErr w:type="spellEnd"/>
            <w:r>
              <w:t>, OPRD</w:t>
            </w:r>
          </w:p>
        </w:tc>
      </w:tr>
      <w:tr w:rsidR="008276E8" w14:paraId="0C540FD0" w14:textId="77777777" w:rsidTr="000B68A6">
        <w:tc>
          <w:tcPr>
            <w:tcW w:w="5390" w:type="dxa"/>
            <w:shd w:val="clear" w:color="auto" w:fill="auto"/>
          </w:tcPr>
          <w:p w14:paraId="02B1011F" w14:textId="77777777" w:rsidR="008276E8" w:rsidRPr="00096F1D" w:rsidRDefault="008276E8" w:rsidP="008276E8">
            <w:pPr>
              <w:numPr>
                <w:ilvl w:val="0"/>
                <w:numId w:val="24"/>
              </w:numPr>
            </w:pPr>
            <w:r>
              <w:t>Lisa Sumption, OPRD Director</w:t>
            </w:r>
          </w:p>
        </w:tc>
        <w:tc>
          <w:tcPr>
            <w:tcW w:w="4572" w:type="dxa"/>
            <w:shd w:val="clear" w:color="auto" w:fill="auto"/>
          </w:tcPr>
          <w:p w14:paraId="5B84AFAB" w14:textId="5ED6FCDC" w:rsidR="008276E8" w:rsidRDefault="009D2803" w:rsidP="008276E8">
            <w:pPr>
              <w:pStyle w:val="ListParagraph"/>
              <w:numPr>
                <w:ilvl w:val="0"/>
                <w:numId w:val="24"/>
              </w:numPr>
            </w:pPr>
            <w:r>
              <w:t>Rebecca Jasso, OPRD</w:t>
            </w:r>
          </w:p>
        </w:tc>
      </w:tr>
      <w:tr w:rsidR="008276E8" w14:paraId="3078908B" w14:textId="77777777" w:rsidTr="000B68A6">
        <w:tc>
          <w:tcPr>
            <w:tcW w:w="5390" w:type="dxa"/>
            <w:shd w:val="clear" w:color="auto" w:fill="auto"/>
          </w:tcPr>
          <w:p w14:paraId="0FEF5D22" w14:textId="77777777" w:rsidR="008276E8" w:rsidRPr="00096F1D" w:rsidRDefault="008276E8" w:rsidP="008276E8">
            <w:pPr>
              <w:numPr>
                <w:ilvl w:val="0"/>
                <w:numId w:val="24"/>
              </w:numPr>
            </w:pPr>
            <w:r w:rsidRPr="00096F1D">
              <w:t>Steve Shipsey, Counsel for Commission, DOJ</w:t>
            </w:r>
          </w:p>
        </w:tc>
        <w:tc>
          <w:tcPr>
            <w:tcW w:w="4572" w:type="dxa"/>
            <w:shd w:val="clear" w:color="auto" w:fill="auto"/>
          </w:tcPr>
          <w:p w14:paraId="6CD48829" w14:textId="7F26AFF4" w:rsidR="008276E8" w:rsidRDefault="009D2803" w:rsidP="008276E8">
            <w:pPr>
              <w:pStyle w:val="ListParagraph"/>
              <w:numPr>
                <w:ilvl w:val="0"/>
                <w:numId w:val="24"/>
              </w:numPr>
            </w:pPr>
            <w:r>
              <w:t>Jeff Walker, OPRD</w:t>
            </w:r>
          </w:p>
        </w:tc>
      </w:tr>
      <w:tr w:rsidR="008276E8" w:rsidRPr="00936F7D" w14:paraId="745B584E" w14:textId="77777777" w:rsidTr="000B68A6">
        <w:tc>
          <w:tcPr>
            <w:tcW w:w="5390" w:type="dxa"/>
            <w:shd w:val="clear" w:color="auto" w:fill="auto"/>
          </w:tcPr>
          <w:p w14:paraId="1C4E03E2" w14:textId="77777777" w:rsidR="008276E8" w:rsidRPr="00096F1D" w:rsidRDefault="008276E8" w:rsidP="008276E8">
            <w:pPr>
              <w:numPr>
                <w:ilvl w:val="0"/>
                <w:numId w:val="24"/>
              </w:numPr>
            </w:pPr>
            <w:r>
              <w:t>Denise Warburton, OPRD</w:t>
            </w:r>
          </w:p>
        </w:tc>
        <w:tc>
          <w:tcPr>
            <w:tcW w:w="4572" w:type="dxa"/>
            <w:shd w:val="clear" w:color="auto" w:fill="auto"/>
          </w:tcPr>
          <w:p w14:paraId="77F7B157" w14:textId="6BA2EFE8" w:rsidR="008276E8" w:rsidRPr="00936F7D" w:rsidRDefault="009D2803" w:rsidP="008276E8">
            <w:pPr>
              <w:pStyle w:val="ListParagraph"/>
              <w:numPr>
                <w:ilvl w:val="0"/>
                <w:numId w:val="24"/>
              </w:numPr>
            </w:pPr>
            <w:r>
              <w:t>Michele Scalise, OPRD</w:t>
            </w:r>
          </w:p>
        </w:tc>
      </w:tr>
      <w:tr w:rsidR="008276E8" w:rsidRPr="00936F7D" w14:paraId="68A43388" w14:textId="77777777" w:rsidTr="000B68A6">
        <w:tc>
          <w:tcPr>
            <w:tcW w:w="5390" w:type="dxa"/>
            <w:shd w:val="clear" w:color="auto" w:fill="auto"/>
          </w:tcPr>
          <w:p w14:paraId="6F57925B" w14:textId="77DE8B1A" w:rsidR="008276E8" w:rsidRPr="00096F1D" w:rsidRDefault="008E2B3C" w:rsidP="008276E8">
            <w:pPr>
              <w:numPr>
                <w:ilvl w:val="0"/>
                <w:numId w:val="24"/>
              </w:numPr>
            </w:pPr>
            <w:r>
              <w:t>Stefanie Coons, OPRD</w:t>
            </w:r>
          </w:p>
        </w:tc>
        <w:tc>
          <w:tcPr>
            <w:tcW w:w="4572" w:type="dxa"/>
            <w:shd w:val="clear" w:color="auto" w:fill="auto"/>
          </w:tcPr>
          <w:p w14:paraId="0D96AE2A" w14:textId="22E822DE" w:rsidR="008276E8" w:rsidRPr="00936F7D" w:rsidRDefault="009D2803" w:rsidP="008276E8">
            <w:pPr>
              <w:pStyle w:val="ListParagraph"/>
              <w:numPr>
                <w:ilvl w:val="0"/>
                <w:numId w:val="24"/>
              </w:numPr>
            </w:pPr>
            <w:r>
              <w:t>Rob Morris, OPRD</w:t>
            </w:r>
          </w:p>
        </w:tc>
      </w:tr>
      <w:tr w:rsidR="009D2803" w:rsidRPr="00936F7D" w14:paraId="43F7CF26" w14:textId="77777777" w:rsidTr="000B68A6">
        <w:tc>
          <w:tcPr>
            <w:tcW w:w="5390" w:type="dxa"/>
            <w:shd w:val="clear" w:color="auto" w:fill="auto"/>
          </w:tcPr>
          <w:p w14:paraId="10B409A5" w14:textId="58E1B7F9" w:rsidR="009D2803" w:rsidRDefault="009D2803" w:rsidP="008276E8">
            <w:pPr>
              <w:numPr>
                <w:ilvl w:val="0"/>
                <w:numId w:val="24"/>
              </w:numPr>
            </w:pPr>
            <w:r>
              <w:t>Chris Havel, OPRD</w:t>
            </w:r>
          </w:p>
        </w:tc>
        <w:tc>
          <w:tcPr>
            <w:tcW w:w="4572" w:type="dxa"/>
            <w:shd w:val="clear" w:color="auto" w:fill="auto"/>
          </w:tcPr>
          <w:p w14:paraId="65E2AC45" w14:textId="1BFBCB82" w:rsidR="009D2803" w:rsidRDefault="009D2803" w:rsidP="008276E8">
            <w:pPr>
              <w:pStyle w:val="ListParagraph"/>
              <w:numPr>
                <w:ilvl w:val="0"/>
                <w:numId w:val="24"/>
              </w:numPr>
            </w:pPr>
            <w:r>
              <w:t>Jo Niehaus, OPRD</w:t>
            </w:r>
          </w:p>
        </w:tc>
      </w:tr>
    </w:tbl>
    <w:p w14:paraId="119FC7DD" w14:textId="77777777" w:rsidR="008276E8" w:rsidRPr="004438EA" w:rsidRDefault="008276E8" w:rsidP="00CB2451">
      <w:pPr>
        <w:rPr>
          <w:b/>
        </w:rPr>
      </w:pPr>
    </w:p>
    <w:p w14:paraId="2CA2BE6B" w14:textId="77777777" w:rsidR="0025300B" w:rsidRPr="002A52C2" w:rsidRDefault="00703270" w:rsidP="00590B1E">
      <w:pPr>
        <w:numPr>
          <w:ilvl w:val="0"/>
          <w:numId w:val="2"/>
        </w:numPr>
        <w:tabs>
          <w:tab w:val="clear" w:pos="720"/>
          <w:tab w:val="num" w:pos="360"/>
          <w:tab w:val="left" w:pos="540"/>
        </w:tabs>
        <w:ind w:hanging="720"/>
      </w:pPr>
      <w:r w:rsidRPr="002A52C2">
        <w:rPr>
          <w:b/>
          <w:bCs/>
        </w:rPr>
        <w:t>Commission Business</w:t>
      </w:r>
      <w:r w:rsidR="00966056" w:rsidRPr="002A52C2">
        <w:rPr>
          <w:b/>
          <w:bCs/>
        </w:rPr>
        <w:t xml:space="preserve"> </w:t>
      </w:r>
    </w:p>
    <w:p w14:paraId="7A6FC890" w14:textId="77777777" w:rsidR="00B72A89" w:rsidRDefault="003B62EB" w:rsidP="004438EA">
      <w:pPr>
        <w:numPr>
          <w:ilvl w:val="0"/>
          <w:numId w:val="1"/>
        </w:numPr>
        <w:tabs>
          <w:tab w:val="clear" w:pos="1620"/>
          <w:tab w:val="left" w:pos="720"/>
        </w:tabs>
        <w:ind w:left="720"/>
      </w:pPr>
      <w:r>
        <w:t>Welcome and I</w:t>
      </w:r>
      <w:r w:rsidR="007916D1">
        <w:t>ntroductions (Information)</w:t>
      </w:r>
    </w:p>
    <w:p w14:paraId="3D6772D8" w14:textId="4347EEC5" w:rsidR="008276E8" w:rsidRDefault="007916D1" w:rsidP="008276E8">
      <w:pPr>
        <w:numPr>
          <w:ilvl w:val="0"/>
          <w:numId w:val="1"/>
        </w:numPr>
        <w:tabs>
          <w:tab w:val="clear" w:pos="1620"/>
          <w:tab w:val="left" w:pos="720"/>
        </w:tabs>
        <w:ind w:left="720"/>
      </w:pPr>
      <w:r>
        <w:t xml:space="preserve">Approval of </w:t>
      </w:r>
      <w:r w:rsidR="004969B3">
        <w:t>November</w:t>
      </w:r>
      <w:r w:rsidR="00FC5592">
        <w:t xml:space="preserve"> </w:t>
      </w:r>
      <w:r w:rsidR="00846230">
        <w:t>202</w:t>
      </w:r>
      <w:r w:rsidR="00FC5592">
        <w:t>4</w:t>
      </w:r>
      <w:r>
        <w:t xml:space="preserve"> Minutes </w:t>
      </w:r>
      <w:r w:rsidRPr="00FE1F11">
        <w:rPr>
          <w:b/>
        </w:rPr>
        <w:t>(Action)</w:t>
      </w:r>
    </w:p>
    <w:p w14:paraId="2DBB7AC2" w14:textId="3344EB39" w:rsidR="008276E8" w:rsidRPr="000F7A3C" w:rsidRDefault="008276E8" w:rsidP="008276E8">
      <w:pPr>
        <w:shd w:val="clear" w:color="auto" w:fill="BFBFBF" w:themeFill="background1" w:themeFillShade="BF"/>
        <w:tabs>
          <w:tab w:val="left" w:pos="2520"/>
        </w:tabs>
      </w:pPr>
      <w:r w:rsidRPr="008276E8">
        <w:rPr>
          <w:b/>
        </w:rPr>
        <w:t xml:space="preserve">ACTION: Commissioner </w:t>
      </w:r>
      <w:r w:rsidR="00E13B18">
        <w:rPr>
          <w:b/>
        </w:rPr>
        <w:t>Grasty</w:t>
      </w:r>
      <w:r w:rsidRPr="008276E8">
        <w:rPr>
          <w:b/>
        </w:rPr>
        <w:t xml:space="preserve"> moved to approve the </w:t>
      </w:r>
      <w:r w:rsidR="00B0662F">
        <w:rPr>
          <w:b/>
        </w:rPr>
        <w:t>November</w:t>
      </w:r>
      <w:r w:rsidRPr="008276E8">
        <w:rPr>
          <w:b/>
        </w:rPr>
        <w:t xml:space="preserve"> 2024 minutes.</w:t>
      </w:r>
    </w:p>
    <w:p w14:paraId="0C612D29" w14:textId="24BE77CC" w:rsidR="008276E8" w:rsidRDefault="008276E8" w:rsidP="008276E8">
      <w:pPr>
        <w:shd w:val="clear" w:color="auto" w:fill="BFBFBF" w:themeFill="background1" w:themeFillShade="BF"/>
        <w:tabs>
          <w:tab w:val="left" w:pos="2520"/>
        </w:tabs>
      </w:pPr>
      <w:r w:rsidRPr="008276E8">
        <w:rPr>
          <w:b/>
        </w:rPr>
        <w:t xml:space="preserve">Commissioner </w:t>
      </w:r>
      <w:r w:rsidR="00E13B18">
        <w:rPr>
          <w:b/>
        </w:rPr>
        <w:t>Conder</w:t>
      </w:r>
      <w:r w:rsidRPr="008276E8">
        <w:rPr>
          <w:b/>
        </w:rPr>
        <w:t xml:space="preserve"> seconded. Motion passed, 7-0. (Topic starts at 00:0</w:t>
      </w:r>
      <w:r w:rsidR="00CE41E6">
        <w:rPr>
          <w:b/>
        </w:rPr>
        <w:t>0:34</w:t>
      </w:r>
      <w:r w:rsidRPr="008276E8">
        <w:rPr>
          <w:b/>
        </w:rPr>
        <w:t xml:space="preserve"> and ends at 00:0</w:t>
      </w:r>
      <w:r w:rsidR="00CE41E6">
        <w:rPr>
          <w:b/>
        </w:rPr>
        <w:t>1:10</w:t>
      </w:r>
      <w:r w:rsidRPr="008276E8">
        <w:rPr>
          <w:b/>
        </w:rPr>
        <w:t>)</w:t>
      </w:r>
    </w:p>
    <w:p w14:paraId="45ECEFE2" w14:textId="77777777" w:rsidR="008276E8" w:rsidRDefault="008276E8" w:rsidP="008276E8">
      <w:pPr>
        <w:tabs>
          <w:tab w:val="left" w:pos="720"/>
        </w:tabs>
      </w:pPr>
    </w:p>
    <w:p w14:paraId="784B2EC0" w14:textId="660E63D6" w:rsidR="00CB7AA2" w:rsidRPr="008276E8" w:rsidRDefault="007916D1" w:rsidP="004438EA">
      <w:pPr>
        <w:numPr>
          <w:ilvl w:val="0"/>
          <w:numId w:val="1"/>
        </w:numPr>
        <w:tabs>
          <w:tab w:val="clear" w:pos="1620"/>
          <w:tab w:val="left" w:pos="720"/>
        </w:tabs>
        <w:ind w:left="720"/>
      </w:pPr>
      <w:r>
        <w:t xml:space="preserve">Approval </w:t>
      </w:r>
      <w:r w:rsidR="00334ABA">
        <w:t xml:space="preserve">of </w:t>
      </w:r>
      <w:r w:rsidR="004969B3">
        <w:t>February 2025</w:t>
      </w:r>
      <w:r w:rsidR="00D43860">
        <w:t xml:space="preserve"> </w:t>
      </w:r>
      <w:r w:rsidR="00706C46">
        <w:t>Agenda</w:t>
      </w:r>
      <w:r>
        <w:t xml:space="preserve"> </w:t>
      </w:r>
      <w:r w:rsidRPr="00FE1F11">
        <w:rPr>
          <w:b/>
        </w:rPr>
        <w:t>(Action)</w:t>
      </w:r>
    </w:p>
    <w:p w14:paraId="30FD85BE" w14:textId="01EE4B1C" w:rsidR="008276E8" w:rsidRPr="004438EA" w:rsidRDefault="008276E8" w:rsidP="008276E8">
      <w:pPr>
        <w:shd w:val="clear" w:color="auto" w:fill="BFBFBF" w:themeFill="background1" w:themeFillShade="BF"/>
        <w:tabs>
          <w:tab w:val="left" w:pos="2520"/>
        </w:tabs>
      </w:pPr>
      <w:r w:rsidRPr="008276E8">
        <w:rPr>
          <w:b/>
        </w:rPr>
        <w:t xml:space="preserve">ACTION: Commissioner </w:t>
      </w:r>
      <w:r w:rsidR="00E13B18">
        <w:rPr>
          <w:b/>
        </w:rPr>
        <w:t>Berger</w:t>
      </w:r>
      <w:r w:rsidRPr="008276E8">
        <w:rPr>
          <w:b/>
        </w:rPr>
        <w:t xml:space="preserve"> moved to approve the </w:t>
      </w:r>
      <w:r w:rsidR="00E13B18">
        <w:rPr>
          <w:b/>
        </w:rPr>
        <w:t>February</w:t>
      </w:r>
      <w:r w:rsidRPr="008276E8">
        <w:rPr>
          <w:b/>
        </w:rPr>
        <w:t xml:space="preserve"> agenda </w:t>
      </w:r>
      <w:r w:rsidR="00E13B18">
        <w:rPr>
          <w:b/>
        </w:rPr>
        <w:t>with the removal of agenda item 8a</w:t>
      </w:r>
      <w:r w:rsidRPr="008276E8">
        <w:rPr>
          <w:b/>
        </w:rPr>
        <w:t>.</w:t>
      </w:r>
      <w:r w:rsidR="00E13B18">
        <w:t xml:space="preserve"> </w:t>
      </w:r>
      <w:r w:rsidRPr="008276E8">
        <w:rPr>
          <w:b/>
        </w:rPr>
        <w:t xml:space="preserve">Commissioner </w:t>
      </w:r>
      <w:r w:rsidR="00E13B18">
        <w:rPr>
          <w:b/>
        </w:rPr>
        <w:t>Deur</w:t>
      </w:r>
      <w:r w:rsidRPr="008276E8">
        <w:rPr>
          <w:b/>
        </w:rPr>
        <w:t xml:space="preserve"> seconded. Motion passed, 7-0. (Topic ends at 00:0</w:t>
      </w:r>
      <w:r w:rsidR="00CE41E6">
        <w:rPr>
          <w:b/>
        </w:rPr>
        <w:t>1:30</w:t>
      </w:r>
      <w:r w:rsidRPr="008276E8">
        <w:rPr>
          <w:b/>
        </w:rPr>
        <w:t xml:space="preserve"> and ends at 00:0</w:t>
      </w:r>
      <w:r w:rsidR="00CE41E6">
        <w:rPr>
          <w:b/>
        </w:rPr>
        <w:t>1:48</w:t>
      </w:r>
      <w:r w:rsidRPr="008276E8">
        <w:rPr>
          <w:b/>
        </w:rPr>
        <w:t>)</w:t>
      </w:r>
    </w:p>
    <w:p w14:paraId="774D7009" w14:textId="77777777" w:rsidR="00ED5ACA" w:rsidRPr="004438EA" w:rsidRDefault="00ED5ACA" w:rsidP="00B72A89">
      <w:pPr>
        <w:tabs>
          <w:tab w:val="left" w:pos="360"/>
        </w:tabs>
      </w:pPr>
    </w:p>
    <w:p w14:paraId="777E3EE9" w14:textId="17DB7DBB" w:rsidR="0000571D" w:rsidRDefault="00703270" w:rsidP="001F6747">
      <w:pPr>
        <w:numPr>
          <w:ilvl w:val="0"/>
          <w:numId w:val="2"/>
        </w:numPr>
        <w:tabs>
          <w:tab w:val="clear" w:pos="720"/>
          <w:tab w:val="num" w:pos="360"/>
          <w:tab w:val="left" w:pos="2520"/>
        </w:tabs>
        <w:ind w:left="360"/>
      </w:pPr>
      <w:r w:rsidRPr="00BB59F0">
        <w:rPr>
          <w:b/>
          <w:bCs/>
        </w:rPr>
        <w:lastRenderedPageBreak/>
        <w:t>Public Comment</w:t>
      </w:r>
      <w:r w:rsidR="00E13B18">
        <w:t>: There was no public comment.</w:t>
      </w:r>
    </w:p>
    <w:p w14:paraId="33E22C5E" w14:textId="77777777" w:rsidR="00DD02F8" w:rsidRPr="004438EA" w:rsidRDefault="00DD02F8" w:rsidP="00BB59F0">
      <w:pPr>
        <w:tabs>
          <w:tab w:val="left" w:pos="2520"/>
        </w:tabs>
        <w:ind w:left="360"/>
      </w:pPr>
    </w:p>
    <w:p w14:paraId="41405712" w14:textId="77777777" w:rsidR="008B1767" w:rsidRDefault="000F1943" w:rsidP="008B1767">
      <w:pPr>
        <w:numPr>
          <w:ilvl w:val="0"/>
          <w:numId w:val="2"/>
        </w:numPr>
        <w:tabs>
          <w:tab w:val="clear" w:pos="720"/>
          <w:tab w:val="num" w:pos="360"/>
          <w:tab w:val="left" w:pos="2520"/>
        </w:tabs>
        <w:ind w:hanging="720"/>
      </w:pPr>
      <w:r w:rsidRPr="004438EA">
        <w:rPr>
          <w:b/>
        </w:rPr>
        <w:t>Director’s Update</w:t>
      </w:r>
      <w:r w:rsidR="008B1767">
        <w:tab/>
      </w:r>
    </w:p>
    <w:p w14:paraId="62A67877" w14:textId="01EABDB7" w:rsidR="00062D90" w:rsidRPr="008276E8" w:rsidRDefault="00062D90" w:rsidP="00062D90">
      <w:pPr>
        <w:pStyle w:val="ListParagraph"/>
        <w:numPr>
          <w:ilvl w:val="1"/>
          <w:numId w:val="2"/>
        </w:numPr>
        <w:tabs>
          <w:tab w:val="left" w:pos="2520"/>
        </w:tabs>
        <w:rPr>
          <w:color w:val="FF0000"/>
        </w:rPr>
      </w:pPr>
      <w:r>
        <w:t>Directors Update</w:t>
      </w:r>
      <w:r w:rsidR="00730145">
        <w:t xml:space="preserve"> (Information and </w:t>
      </w:r>
      <w:r w:rsidR="00730145" w:rsidRPr="00730145">
        <w:rPr>
          <w:b/>
          <w:bCs/>
        </w:rPr>
        <w:t>Action</w:t>
      </w:r>
      <w:r w:rsidR="00730145">
        <w:t>)</w:t>
      </w:r>
    </w:p>
    <w:p w14:paraId="50690AEE" w14:textId="31AC2E00" w:rsidR="008276E8" w:rsidRPr="008276E8" w:rsidRDefault="008276E8" w:rsidP="008276E8">
      <w:pPr>
        <w:shd w:val="clear" w:color="auto" w:fill="BFBFBF" w:themeFill="background1" w:themeFillShade="BF"/>
        <w:rPr>
          <w:b/>
        </w:rPr>
      </w:pPr>
      <w:r w:rsidRPr="008276E8">
        <w:rPr>
          <w:b/>
        </w:rPr>
        <w:t xml:space="preserve">ACTION: Commissioner Berger </w:t>
      </w:r>
      <w:r w:rsidR="00E13B18">
        <w:rPr>
          <w:b/>
        </w:rPr>
        <w:t xml:space="preserve">moved to have Commissioner information and </w:t>
      </w:r>
      <w:r w:rsidR="00CE41E6">
        <w:rPr>
          <w:b/>
        </w:rPr>
        <w:t>photos</w:t>
      </w:r>
      <w:r w:rsidR="00E13B18">
        <w:rPr>
          <w:b/>
        </w:rPr>
        <w:t xml:space="preserve"> on the Commission bio portion of the webpage tabled for further discussion</w:t>
      </w:r>
      <w:r w:rsidR="004B14A8">
        <w:rPr>
          <w:b/>
        </w:rPr>
        <w:t xml:space="preserve">. It will be brought back </w:t>
      </w:r>
      <w:r w:rsidR="004B6B18">
        <w:rPr>
          <w:b/>
        </w:rPr>
        <w:t xml:space="preserve">to the Commission </w:t>
      </w:r>
      <w:r w:rsidR="004B14A8">
        <w:rPr>
          <w:b/>
        </w:rPr>
        <w:t xml:space="preserve">after </w:t>
      </w:r>
      <w:r w:rsidR="004B6B18">
        <w:rPr>
          <w:b/>
        </w:rPr>
        <w:t xml:space="preserve">the </w:t>
      </w:r>
      <w:r w:rsidR="004B14A8">
        <w:rPr>
          <w:b/>
        </w:rPr>
        <w:t xml:space="preserve">new </w:t>
      </w:r>
      <w:r w:rsidR="00E13B18">
        <w:rPr>
          <w:b/>
        </w:rPr>
        <w:t>Commissioner</w:t>
      </w:r>
      <w:r w:rsidR="00DD02F8">
        <w:rPr>
          <w:b/>
        </w:rPr>
        <w:t>s</w:t>
      </w:r>
      <w:r w:rsidR="00E13B18">
        <w:rPr>
          <w:b/>
        </w:rPr>
        <w:t xml:space="preserve"> are onboard</w:t>
      </w:r>
      <w:r w:rsidR="00DD02F8">
        <w:rPr>
          <w:b/>
        </w:rPr>
        <w:t>ed</w:t>
      </w:r>
      <w:r w:rsidR="00E13B18">
        <w:rPr>
          <w:b/>
        </w:rPr>
        <w:t xml:space="preserve">. Commissioner </w:t>
      </w:r>
      <w:r w:rsidR="002312C8">
        <w:rPr>
          <w:b/>
        </w:rPr>
        <w:t>Izumi</w:t>
      </w:r>
      <w:r w:rsidR="00E13B18">
        <w:rPr>
          <w:b/>
        </w:rPr>
        <w:t xml:space="preserve"> seconded. Motion passed, 7-0. </w:t>
      </w:r>
      <w:r w:rsidRPr="008276E8">
        <w:rPr>
          <w:b/>
        </w:rPr>
        <w:t xml:space="preserve"> (Topic starts at 0</w:t>
      </w:r>
      <w:r w:rsidR="00CE41E6">
        <w:rPr>
          <w:b/>
        </w:rPr>
        <w:t>0:02:20</w:t>
      </w:r>
      <w:r w:rsidRPr="008276E8">
        <w:rPr>
          <w:b/>
        </w:rPr>
        <w:t xml:space="preserve"> and ends at 0</w:t>
      </w:r>
      <w:r w:rsidR="00CE41E6">
        <w:rPr>
          <w:b/>
        </w:rPr>
        <w:t>0:</w:t>
      </w:r>
      <w:r w:rsidR="002312C8">
        <w:rPr>
          <w:b/>
        </w:rPr>
        <w:t>15:32</w:t>
      </w:r>
      <w:r w:rsidRPr="008276E8">
        <w:rPr>
          <w:b/>
        </w:rPr>
        <w:t>)</w:t>
      </w:r>
    </w:p>
    <w:p w14:paraId="40A8FFFF" w14:textId="77777777" w:rsidR="008276E8" w:rsidRPr="008276E8" w:rsidRDefault="008276E8" w:rsidP="008276E8">
      <w:pPr>
        <w:tabs>
          <w:tab w:val="left" w:pos="2520"/>
        </w:tabs>
        <w:rPr>
          <w:color w:val="FF0000"/>
        </w:rPr>
      </w:pPr>
    </w:p>
    <w:p w14:paraId="6508F1BC" w14:textId="45FB0107" w:rsidR="0006080F" w:rsidRPr="00B8382F" w:rsidRDefault="00D23289" w:rsidP="00062D90">
      <w:pPr>
        <w:pStyle w:val="ListParagraph"/>
        <w:numPr>
          <w:ilvl w:val="1"/>
          <w:numId w:val="2"/>
        </w:numPr>
        <w:tabs>
          <w:tab w:val="left" w:pos="2520"/>
        </w:tabs>
        <w:rPr>
          <w:color w:val="FF0000"/>
        </w:rPr>
      </w:pPr>
      <w:r>
        <w:t xml:space="preserve">Legislative Update </w:t>
      </w:r>
      <w:r w:rsidR="00C05568">
        <w:t>(Information)</w:t>
      </w:r>
      <w:r>
        <w:t xml:space="preserve"> </w:t>
      </w:r>
    </w:p>
    <w:p w14:paraId="1267335A" w14:textId="675A16A4" w:rsidR="00B8382F" w:rsidRPr="00B8382F" w:rsidRDefault="00B8382F" w:rsidP="00062D90">
      <w:pPr>
        <w:pStyle w:val="ListParagraph"/>
        <w:numPr>
          <w:ilvl w:val="1"/>
          <w:numId w:val="2"/>
        </w:numPr>
        <w:tabs>
          <w:tab w:val="left" w:pos="2520"/>
        </w:tabs>
        <w:rPr>
          <w:color w:val="FF0000"/>
        </w:rPr>
      </w:pPr>
      <w:r w:rsidRPr="007D70D7">
        <w:t>State Park Leadership School</w:t>
      </w:r>
      <w:r>
        <w:t xml:space="preserve"> (Information) </w:t>
      </w:r>
    </w:p>
    <w:p w14:paraId="232E9BFB" w14:textId="77777777" w:rsidR="008B1767" w:rsidRPr="004438EA" w:rsidRDefault="008B1767" w:rsidP="008B1767">
      <w:pPr>
        <w:tabs>
          <w:tab w:val="left" w:pos="2520"/>
        </w:tabs>
      </w:pPr>
    </w:p>
    <w:p w14:paraId="2F43AD4F" w14:textId="77777777" w:rsidR="00F816A2" w:rsidRDefault="00763A40" w:rsidP="00F816A2">
      <w:pPr>
        <w:numPr>
          <w:ilvl w:val="0"/>
          <w:numId w:val="2"/>
        </w:numPr>
        <w:tabs>
          <w:tab w:val="clear" w:pos="720"/>
          <w:tab w:val="left" w:pos="360"/>
        </w:tabs>
        <w:ind w:hanging="720"/>
      </w:pPr>
      <w:r w:rsidRPr="004438EA">
        <w:rPr>
          <w:b/>
        </w:rPr>
        <w:t>Budget</w:t>
      </w:r>
    </w:p>
    <w:p w14:paraId="48D88D6A" w14:textId="754A2F59" w:rsidR="003D77EB" w:rsidRDefault="008D04A7" w:rsidP="003D77EB">
      <w:pPr>
        <w:pStyle w:val="ListParagraph"/>
        <w:numPr>
          <w:ilvl w:val="1"/>
          <w:numId w:val="2"/>
        </w:numPr>
        <w:tabs>
          <w:tab w:val="left" w:pos="360"/>
        </w:tabs>
      </w:pPr>
      <w:r>
        <w:t xml:space="preserve">Budget Hearing schedule (Information) </w:t>
      </w:r>
    </w:p>
    <w:p w14:paraId="6290C8D0" w14:textId="1023CF68" w:rsidR="00902257" w:rsidRPr="004438EA" w:rsidRDefault="00A473EF" w:rsidP="003D77EB">
      <w:pPr>
        <w:pStyle w:val="ListParagraph"/>
        <w:tabs>
          <w:tab w:val="left" w:pos="360"/>
        </w:tabs>
      </w:pPr>
      <w:r>
        <w:tab/>
      </w:r>
    </w:p>
    <w:p w14:paraId="1F77B6A6" w14:textId="460CDE11" w:rsidR="008C1D1D" w:rsidRPr="005537E0" w:rsidRDefault="008C1D1D" w:rsidP="008C1D1D">
      <w:pPr>
        <w:numPr>
          <w:ilvl w:val="0"/>
          <w:numId w:val="2"/>
        </w:numPr>
        <w:tabs>
          <w:tab w:val="clear" w:pos="720"/>
          <w:tab w:val="left" w:pos="360"/>
        </w:tabs>
        <w:ind w:hanging="720"/>
      </w:pPr>
      <w:r>
        <w:rPr>
          <w:b/>
        </w:rPr>
        <w:t>Property</w:t>
      </w:r>
    </w:p>
    <w:p w14:paraId="0545C5EF" w14:textId="3A076557" w:rsidR="00B668CD" w:rsidRPr="008276E8" w:rsidRDefault="00B668CD" w:rsidP="005537E0">
      <w:pPr>
        <w:pStyle w:val="ListParagraph"/>
        <w:numPr>
          <w:ilvl w:val="1"/>
          <w:numId w:val="2"/>
        </w:numPr>
        <w:tabs>
          <w:tab w:val="left" w:pos="360"/>
        </w:tabs>
        <w:rPr>
          <w:color w:val="FF0000"/>
        </w:rPr>
      </w:pPr>
      <w:r w:rsidRPr="00B668CD">
        <w:t>Willamette Mission</w:t>
      </w:r>
      <w:r>
        <w:t xml:space="preserve"> Park – Donation of Easement </w:t>
      </w:r>
      <w:r w:rsidRPr="00B668CD">
        <w:rPr>
          <w:b/>
          <w:bCs/>
        </w:rPr>
        <w:t>(Action)</w:t>
      </w:r>
      <w:r>
        <w:t xml:space="preserve"> </w:t>
      </w:r>
    </w:p>
    <w:p w14:paraId="39105814" w14:textId="54F5D2CF" w:rsidR="006E431C" w:rsidRPr="001162CB" w:rsidRDefault="006E431C" w:rsidP="00000F73">
      <w:pPr>
        <w:shd w:val="clear" w:color="auto" w:fill="BFBFBF" w:themeFill="background1" w:themeFillShade="BF"/>
        <w:rPr>
          <w:b/>
          <w:bCs/>
        </w:rPr>
      </w:pPr>
      <w:r w:rsidRPr="00DD02F8">
        <w:rPr>
          <w:b/>
        </w:rPr>
        <w:t xml:space="preserve">ACTION: Commissioner </w:t>
      </w:r>
      <w:r w:rsidR="00DD02F8" w:rsidRPr="00DD02F8">
        <w:rPr>
          <w:b/>
        </w:rPr>
        <w:t>Berger</w:t>
      </w:r>
      <w:r w:rsidRPr="00DD02F8">
        <w:rPr>
          <w:b/>
        </w:rPr>
        <w:t xml:space="preserve"> moved to </w:t>
      </w:r>
      <w:r w:rsidR="001162CB">
        <w:rPr>
          <w:b/>
          <w:bCs/>
        </w:rPr>
        <w:t>a</w:t>
      </w:r>
      <w:r w:rsidR="00DD02F8" w:rsidRPr="001162CB">
        <w:rPr>
          <w:b/>
          <w:bCs/>
        </w:rPr>
        <w:t>pprove acceptance of this easement and authorize the OPRD director to sign all necessary instruments effectuating the transaction.</w:t>
      </w:r>
      <w:r w:rsidR="001162CB">
        <w:rPr>
          <w:b/>
          <w:bCs/>
        </w:rPr>
        <w:t xml:space="preserve"> </w:t>
      </w:r>
      <w:r w:rsidR="002312C8">
        <w:rPr>
          <w:b/>
          <w:bCs/>
        </w:rPr>
        <w:t>Relaying the Commissions thanks to</w:t>
      </w:r>
      <w:r w:rsidR="001162CB">
        <w:rPr>
          <w:b/>
          <w:bCs/>
        </w:rPr>
        <w:t xml:space="preserve"> the property owner. </w:t>
      </w:r>
      <w:r w:rsidRPr="00DD02F8">
        <w:rPr>
          <w:b/>
        </w:rPr>
        <w:t xml:space="preserve">Commissioner </w:t>
      </w:r>
      <w:r w:rsidR="00DD02F8" w:rsidRPr="00DD02F8">
        <w:rPr>
          <w:b/>
        </w:rPr>
        <w:t>Deur</w:t>
      </w:r>
      <w:r w:rsidRPr="00DD02F8">
        <w:rPr>
          <w:b/>
        </w:rPr>
        <w:t xml:space="preserve"> seconded. Motion passed, </w:t>
      </w:r>
      <w:r w:rsidR="001162CB">
        <w:rPr>
          <w:b/>
        </w:rPr>
        <w:t>6</w:t>
      </w:r>
      <w:r w:rsidRPr="00DD02F8">
        <w:rPr>
          <w:b/>
        </w:rPr>
        <w:t>-</w:t>
      </w:r>
      <w:r w:rsidR="001162CB">
        <w:rPr>
          <w:b/>
        </w:rPr>
        <w:t>1 (Commissioner Conder abstained)</w:t>
      </w:r>
      <w:r w:rsidRPr="00DD02F8">
        <w:rPr>
          <w:b/>
        </w:rPr>
        <w:t>. (Topic starts at 0</w:t>
      </w:r>
      <w:r w:rsidR="002312C8">
        <w:rPr>
          <w:b/>
        </w:rPr>
        <w:t>0:50:21</w:t>
      </w:r>
      <w:r w:rsidRPr="00DD02F8">
        <w:rPr>
          <w:b/>
        </w:rPr>
        <w:t xml:space="preserve"> and ends at 0</w:t>
      </w:r>
      <w:r w:rsidR="002312C8">
        <w:rPr>
          <w:b/>
        </w:rPr>
        <w:t>0:54:</w:t>
      </w:r>
      <w:r w:rsidR="00F65E4C">
        <w:rPr>
          <w:b/>
        </w:rPr>
        <w:t>58</w:t>
      </w:r>
      <w:r w:rsidRPr="00DD02F8">
        <w:rPr>
          <w:b/>
        </w:rPr>
        <w:t>)</w:t>
      </w:r>
    </w:p>
    <w:p w14:paraId="20EC777E" w14:textId="77777777" w:rsidR="008276E8" w:rsidRPr="008276E8" w:rsidRDefault="008276E8" w:rsidP="008276E8">
      <w:pPr>
        <w:tabs>
          <w:tab w:val="left" w:pos="360"/>
        </w:tabs>
        <w:rPr>
          <w:color w:val="FF0000"/>
        </w:rPr>
      </w:pPr>
    </w:p>
    <w:p w14:paraId="579C02A8" w14:textId="604531CF" w:rsidR="006311CF" w:rsidRPr="001162CB" w:rsidRDefault="006311CF" w:rsidP="005537E0">
      <w:pPr>
        <w:pStyle w:val="ListParagraph"/>
        <w:numPr>
          <w:ilvl w:val="1"/>
          <w:numId w:val="2"/>
        </w:numPr>
        <w:tabs>
          <w:tab w:val="left" w:pos="360"/>
        </w:tabs>
        <w:rPr>
          <w:color w:val="0070C0"/>
        </w:rPr>
      </w:pPr>
      <w:r w:rsidRPr="006311CF">
        <w:t>Real Property Policy (Information)</w:t>
      </w:r>
      <w:r w:rsidRPr="006311CF">
        <w:rPr>
          <w:color w:val="FF0000"/>
        </w:rPr>
        <w:t xml:space="preserve"> </w:t>
      </w:r>
    </w:p>
    <w:p w14:paraId="20B8B95D" w14:textId="148ACCF1" w:rsidR="001162CB" w:rsidRPr="001162CB" w:rsidRDefault="001162CB" w:rsidP="001162CB">
      <w:pPr>
        <w:pStyle w:val="ListParagraph"/>
        <w:numPr>
          <w:ilvl w:val="0"/>
          <w:numId w:val="25"/>
        </w:numPr>
        <w:tabs>
          <w:tab w:val="left" w:pos="360"/>
        </w:tabs>
      </w:pPr>
      <w:r w:rsidRPr="001162CB">
        <w:t>Public Comment from Cameron LaFollette</w:t>
      </w:r>
    </w:p>
    <w:p w14:paraId="56D31766" w14:textId="77777777" w:rsidR="0036687E" w:rsidRPr="0036687E" w:rsidRDefault="0036687E" w:rsidP="0036687E">
      <w:pPr>
        <w:tabs>
          <w:tab w:val="left" w:pos="360"/>
          <w:tab w:val="left" w:pos="630"/>
        </w:tabs>
        <w:ind w:left="720"/>
      </w:pPr>
    </w:p>
    <w:p w14:paraId="024A34DE" w14:textId="5C1CC58A" w:rsidR="00763A40" w:rsidRPr="004438EA" w:rsidRDefault="00020065" w:rsidP="00590B1E">
      <w:pPr>
        <w:numPr>
          <w:ilvl w:val="0"/>
          <w:numId w:val="2"/>
        </w:numPr>
        <w:tabs>
          <w:tab w:val="clear" w:pos="720"/>
          <w:tab w:val="left" w:pos="360"/>
          <w:tab w:val="left" w:pos="630"/>
        </w:tabs>
        <w:ind w:hanging="720"/>
      </w:pPr>
      <w:r w:rsidRPr="004438EA">
        <w:rPr>
          <w:b/>
        </w:rPr>
        <w:t xml:space="preserve">Community </w:t>
      </w:r>
      <w:r w:rsidR="00763A40" w:rsidRPr="004438EA">
        <w:rPr>
          <w:b/>
        </w:rPr>
        <w:t>Engagement</w:t>
      </w:r>
    </w:p>
    <w:p w14:paraId="011386BD" w14:textId="5994CA15" w:rsidR="007F7AA4" w:rsidRPr="006E431C" w:rsidRDefault="007F7AA4" w:rsidP="007F7AA4">
      <w:pPr>
        <w:pStyle w:val="ListParagraph"/>
        <w:numPr>
          <w:ilvl w:val="1"/>
          <w:numId w:val="2"/>
        </w:numPr>
        <w:rPr>
          <w:sz w:val="22"/>
          <w:szCs w:val="22"/>
        </w:rPr>
      </w:pPr>
      <w:r>
        <w:t xml:space="preserve">County Opportunity Grant Program – 2025 Grant Award </w:t>
      </w:r>
      <w:r w:rsidRPr="007F7AA4">
        <w:rPr>
          <w:b/>
          <w:bCs/>
        </w:rPr>
        <w:t>(Action)</w:t>
      </w:r>
      <w:r w:rsidR="00BA08B5">
        <w:rPr>
          <w:b/>
          <w:bCs/>
        </w:rPr>
        <w:t xml:space="preserve"> </w:t>
      </w:r>
    </w:p>
    <w:p w14:paraId="2CA742C9" w14:textId="720B422B" w:rsidR="006E431C" w:rsidRPr="006E431C" w:rsidRDefault="006E431C" w:rsidP="00000F73">
      <w:pPr>
        <w:shd w:val="clear" w:color="auto" w:fill="BFBFBF" w:themeFill="background1" w:themeFillShade="BF"/>
        <w:rPr>
          <w:b/>
        </w:rPr>
      </w:pPr>
      <w:r w:rsidRPr="006E431C">
        <w:rPr>
          <w:b/>
        </w:rPr>
        <w:t xml:space="preserve">ACTION: Commissioner </w:t>
      </w:r>
      <w:r w:rsidR="001162CB">
        <w:rPr>
          <w:b/>
        </w:rPr>
        <w:t>Grasty</w:t>
      </w:r>
      <w:r w:rsidRPr="006E431C">
        <w:rPr>
          <w:b/>
        </w:rPr>
        <w:t xml:space="preserve"> moved to</w:t>
      </w:r>
      <w:r w:rsidR="001162CB" w:rsidRPr="00824C83">
        <w:t xml:space="preserve"> </w:t>
      </w:r>
      <w:r w:rsidR="001162CB" w:rsidRPr="001162CB">
        <w:rPr>
          <w:b/>
          <w:bCs/>
        </w:rPr>
        <w:t>award the County Opportunity Grant request as detailed by staff in the amount of $</w:t>
      </w:r>
      <w:r w:rsidR="001162CB" w:rsidRPr="00824C83">
        <w:rPr>
          <w:b/>
          <w:bCs/>
        </w:rPr>
        <w:t>25,397.50</w:t>
      </w:r>
      <w:r w:rsidR="001162CB" w:rsidRPr="00824C83">
        <w:t>.</w:t>
      </w:r>
      <w:r w:rsidR="001162CB">
        <w:t xml:space="preserve"> </w:t>
      </w:r>
      <w:r w:rsidRPr="006E431C">
        <w:rPr>
          <w:b/>
        </w:rPr>
        <w:t xml:space="preserve">Commissioner Deur seconded. Motion </w:t>
      </w:r>
      <w:proofErr w:type="gramStart"/>
      <w:r w:rsidRPr="006E431C">
        <w:rPr>
          <w:b/>
        </w:rPr>
        <w:t xml:space="preserve">passed, </w:t>
      </w:r>
      <w:r w:rsidR="00000F73">
        <w:rPr>
          <w:b/>
        </w:rPr>
        <w:t xml:space="preserve">  </w:t>
      </w:r>
      <w:proofErr w:type="gramEnd"/>
      <w:r w:rsidRPr="006E431C">
        <w:rPr>
          <w:b/>
        </w:rPr>
        <w:t>7-0. (Topic starts at 0</w:t>
      </w:r>
      <w:r w:rsidR="00F65E4C">
        <w:rPr>
          <w:b/>
        </w:rPr>
        <w:t>1:40:00</w:t>
      </w:r>
      <w:r w:rsidRPr="006E431C">
        <w:rPr>
          <w:b/>
        </w:rPr>
        <w:t xml:space="preserve"> and ends at 0</w:t>
      </w:r>
      <w:r w:rsidR="00F65E4C">
        <w:rPr>
          <w:b/>
        </w:rPr>
        <w:t>1:43:21</w:t>
      </w:r>
      <w:r w:rsidRPr="006E431C">
        <w:rPr>
          <w:b/>
        </w:rPr>
        <w:t>)</w:t>
      </w:r>
    </w:p>
    <w:p w14:paraId="107167F7" w14:textId="77777777" w:rsidR="006E431C" w:rsidRPr="006E431C" w:rsidRDefault="006E431C" w:rsidP="006E431C">
      <w:pPr>
        <w:rPr>
          <w:sz w:val="22"/>
          <w:szCs w:val="22"/>
        </w:rPr>
      </w:pPr>
    </w:p>
    <w:p w14:paraId="20C4B787" w14:textId="77777777" w:rsidR="00AF0B8F" w:rsidRPr="006E431C" w:rsidRDefault="007F7AA4" w:rsidP="00AF0B8F">
      <w:pPr>
        <w:pStyle w:val="ListParagraph"/>
        <w:numPr>
          <w:ilvl w:val="1"/>
          <w:numId w:val="2"/>
        </w:numPr>
      </w:pPr>
      <w:r>
        <w:t xml:space="preserve">All-Terrain Vehicle (ATV) Grant Recommendations </w:t>
      </w:r>
      <w:r w:rsidRPr="007F7AA4">
        <w:rPr>
          <w:b/>
          <w:bCs/>
        </w:rPr>
        <w:t>(Action)</w:t>
      </w:r>
    </w:p>
    <w:p w14:paraId="693E1B59" w14:textId="4BA75A22" w:rsidR="006E431C" w:rsidRPr="006E431C" w:rsidRDefault="006E431C" w:rsidP="00000F73">
      <w:pPr>
        <w:shd w:val="clear" w:color="auto" w:fill="BFBFBF" w:themeFill="background1" w:themeFillShade="BF"/>
        <w:rPr>
          <w:b/>
        </w:rPr>
      </w:pPr>
      <w:r w:rsidRPr="006E431C">
        <w:rPr>
          <w:b/>
        </w:rPr>
        <w:t xml:space="preserve">ACTION: Commissioner </w:t>
      </w:r>
      <w:r w:rsidR="001162CB">
        <w:rPr>
          <w:b/>
        </w:rPr>
        <w:t>Izumi</w:t>
      </w:r>
      <w:r w:rsidRPr="006E431C">
        <w:rPr>
          <w:b/>
        </w:rPr>
        <w:t xml:space="preserve"> moved </w:t>
      </w:r>
      <w:r w:rsidRPr="001162CB">
        <w:rPr>
          <w:b/>
        </w:rPr>
        <w:t>to</w:t>
      </w:r>
      <w:r w:rsidR="001162CB" w:rsidRPr="001162CB">
        <w:rPr>
          <w:b/>
        </w:rPr>
        <w:t xml:space="preserve"> approv</w:t>
      </w:r>
      <w:r w:rsidR="001162CB">
        <w:rPr>
          <w:b/>
        </w:rPr>
        <w:t>e</w:t>
      </w:r>
      <w:r w:rsidR="001162CB" w:rsidRPr="001162CB">
        <w:rPr>
          <w:b/>
        </w:rPr>
        <w:t xml:space="preserve"> the ATV Grant Subcommittee’s funding recommendations</w:t>
      </w:r>
      <w:r w:rsidR="001162CB">
        <w:rPr>
          <w:b/>
        </w:rPr>
        <w:t xml:space="preserve"> in the amount of 13,672,593.59</w:t>
      </w:r>
      <w:r w:rsidR="001162CB" w:rsidRPr="001162CB">
        <w:rPr>
          <w:b/>
        </w:rPr>
        <w:t>.</w:t>
      </w:r>
      <w:r w:rsidRPr="001162CB">
        <w:rPr>
          <w:b/>
        </w:rPr>
        <w:t xml:space="preserve"> Commissioner</w:t>
      </w:r>
      <w:r w:rsidRPr="006E431C">
        <w:rPr>
          <w:b/>
        </w:rPr>
        <w:t xml:space="preserve"> </w:t>
      </w:r>
      <w:r w:rsidR="001162CB">
        <w:rPr>
          <w:b/>
        </w:rPr>
        <w:t>Berger</w:t>
      </w:r>
      <w:r w:rsidRPr="006E431C">
        <w:rPr>
          <w:b/>
        </w:rPr>
        <w:t xml:space="preserve"> seconded. Motion passed, 7-0. (Topic starts at 0</w:t>
      </w:r>
      <w:r w:rsidR="00F65E4C">
        <w:rPr>
          <w:b/>
        </w:rPr>
        <w:t>1:43:33</w:t>
      </w:r>
      <w:r w:rsidRPr="006E431C">
        <w:rPr>
          <w:b/>
        </w:rPr>
        <w:t xml:space="preserve"> and ends at 0</w:t>
      </w:r>
      <w:r w:rsidR="00F65E4C">
        <w:rPr>
          <w:b/>
        </w:rPr>
        <w:t>1:47:12</w:t>
      </w:r>
      <w:r w:rsidRPr="006E431C">
        <w:rPr>
          <w:b/>
        </w:rPr>
        <w:t>)</w:t>
      </w:r>
    </w:p>
    <w:p w14:paraId="3D7E0EBC" w14:textId="0A66B1EE" w:rsidR="00F630A8" w:rsidRDefault="00F630A8" w:rsidP="006E431C">
      <w:r>
        <w:tab/>
      </w:r>
      <w:r w:rsidR="008A0D6A">
        <w:t xml:space="preserve"> </w:t>
      </w:r>
    </w:p>
    <w:p w14:paraId="36A1C986" w14:textId="77777777" w:rsidR="00763A40" w:rsidRPr="004438EA" w:rsidRDefault="00763A40" w:rsidP="00590B1E">
      <w:pPr>
        <w:numPr>
          <w:ilvl w:val="0"/>
          <w:numId w:val="2"/>
        </w:numPr>
        <w:tabs>
          <w:tab w:val="clear" w:pos="720"/>
          <w:tab w:val="left" w:pos="360"/>
          <w:tab w:val="left" w:pos="630"/>
        </w:tabs>
        <w:ind w:hanging="720"/>
        <w:rPr>
          <w:b/>
        </w:rPr>
      </w:pPr>
      <w:r w:rsidRPr="004438EA">
        <w:rPr>
          <w:b/>
        </w:rPr>
        <w:t xml:space="preserve">Heritage </w:t>
      </w:r>
    </w:p>
    <w:p w14:paraId="7E6A448B" w14:textId="7490C5C5" w:rsidR="005537E0" w:rsidRPr="004438EA" w:rsidRDefault="00062D90" w:rsidP="00D27952">
      <w:pPr>
        <w:numPr>
          <w:ilvl w:val="1"/>
          <w:numId w:val="2"/>
        </w:numPr>
        <w:tabs>
          <w:tab w:val="left" w:pos="360"/>
          <w:tab w:val="left" w:pos="630"/>
        </w:tabs>
      </w:pPr>
      <w:r>
        <w:t>SHPO Update</w:t>
      </w:r>
      <w:r w:rsidR="00602DA8">
        <w:t xml:space="preserve"> (Information)</w:t>
      </w:r>
      <w:r w:rsidR="004D55AF">
        <w:t xml:space="preserve"> </w:t>
      </w:r>
    </w:p>
    <w:p w14:paraId="259DB516" w14:textId="77777777" w:rsidR="009B146A" w:rsidRPr="004438EA" w:rsidRDefault="009B146A" w:rsidP="004438EA">
      <w:pPr>
        <w:tabs>
          <w:tab w:val="left" w:pos="360"/>
          <w:tab w:val="left" w:pos="2520"/>
        </w:tabs>
      </w:pPr>
    </w:p>
    <w:p w14:paraId="38ABE1D6" w14:textId="77777777" w:rsidR="00846230" w:rsidRDefault="001058E5" w:rsidP="00846230">
      <w:pPr>
        <w:numPr>
          <w:ilvl w:val="0"/>
          <w:numId w:val="2"/>
        </w:numPr>
        <w:tabs>
          <w:tab w:val="clear" w:pos="720"/>
          <w:tab w:val="left" w:pos="360"/>
          <w:tab w:val="num" w:pos="450"/>
          <w:tab w:val="left" w:pos="2520"/>
        </w:tabs>
        <w:ind w:hanging="720"/>
        <w:rPr>
          <w:b/>
        </w:rPr>
      </w:pPr>
      <w:r w:rsidRPr="004438EA">
        <w:rPr>
          <w:b/>
        </w:rPr>
        <w:t>Park Development Division</w:t>
      </w:r>
    </w:p>
    <w:p w14:paraId="1E8C940E" w14:textId="08C08E5D" w:rsidR="0080471E" w:rsidRPr="0080471E" w:rsidRDefault="0080471E" w:rsidP="0080471E">
      <w:pPr>
        <w:pStyle w:val="ListParagraph"/>
        <w:numPr>
          <w:ilvl w:val="1"/>
          <w:numId w:val="2"/>
        </w:numPr>
        <w:rPr>
          <w:sz w:val="22"/>
          <w:szCs w:val="22"/>
        </w:rPr>
      </w:pPr>
      <w:r>
        <w:rPr>
          <w:sz w:val="22"/>
          <w:szCs w:val="22"/>
        </w:rPr>
        <w:t>Removed</w:t>
      </w:r>
    </w:p>
    <w:p w14:paraId="0D837EAB" w14:textId="63A1BF60" w:rsidR="005537E0" w:rsidRDefault="005537E0" w:rsidP="005537E0">
      <w:pPr>
        <w:pStyle w:val="ListParagraph"/>
        <w:numPr>
          <w:ilvl w:val="1"/>
          <w:numId w:val="2"/>
        </w:numPr>
        <w:rPr>
          <w:sz w:val="22"/>
          <w:szCs w:val="22"/>
        </w:rPr>
      </w:pPr>
      <w:r w:rsidRPr="008C1D1D">
        <w:rPr>
          <w:sz w:val="22"/>
          <w:szCs w:val="22"/>
        </w:rPr>
        <w:t>Nehalem Bay - Seasonal Housing Construction Contract</w:t>
      </w:r>
      <w:r>
        <w:rPr>
          <w:sz w:val="22"/>
          <w:szCs w:val="22"/>
        </w:rPr>
        <w:t xml:space="preserve"> </w:t>
      </w:r>
      <w:r w:rsidRPr="008C1D1D">
        <w:rPr>
          <w:b/>
          <w:bCs/>
          <w:sz w:val="22"/>
          <w:szCs w:val="22"/>
        </w:rPr>
        <w:t>(Action)</w:t>
      </w:r>
      <w:r>
        <w:rPr>
          <w:sz w:val="22"/>
          <w:szCs w:val="22"/>
        </w:rPr>
        <w:t xml:space="preserve"> </w:t>
      </w:r>
    </w:p>
    <w:p w14:paraId="72113E90" w14:textId="62622DCF" w:rsidR="006E431C" w:rsidRPr="0080471E" w:rsidRDefault="006E431C" w:rsidP="006E431C">
      <w:pPr>
        <w:shd w:val="clear" w:color="auto" w:fill="BFBFBF"/>
        <w:tabs>
          <w:tab w:val="left" w:pos="2520"/>
        </w:tabs>
        <w:rPr>
          <w:b/>
        </w:rPr>
      </w:pPr>
      <w:r w:rsidRPr="006E431C">
        <w:rPr>
          <w:b/>
        </w:rPr>
        <w:t xml:space="preserve">ACTION: Commissioner </w:t>
      </w:r>
      <w:r w:rsidR="0080471E">
        <w:rPr>
          <w:b/>
        </w:rPr>
        <w:t>Conder</w:t>
      </w:r>
      <w:r w:rsidRPr="006E431C">
        <w:rPr>
          <w:b/>
        </w:rPr>
        <w:t xml:space="preserve"> moved to approve the </w:t>
      </w:r>
      <w:r w:rsidR="0080471E" w:rsidRPr="0080471E">
        <w:rPr>
          <w:b/>
        </w:rPr>
        <w:t>increase construction contract up to $1.35M</w:t>
      </w:r>
      <w:r w:rsidR="0080471E">
        <w:rPr>
          <w:b/>
        </w:rPr>
        <w:t>.</w:t>
      </w:r>
      <w:r w:rsidRPr="0080471E">
        <w:rPr>
          <w:b/>
        </w:rPr>
        <w:t xml:space="preserve"> Commissioner </w:t>
      </w:r>
      <w:r w:rsidR="0080471E" w:rsidRPr="0080471E">
        <w:rPr>
          <w:b/>
        </w:rPr>
        <w:t>Deur</w:t>
      </w:r>
      <w:r w:rsidRPr="0080471E">
        <w:rPr>
          <w:b/>
        </w:rPr>
        <w:t xml:space="preserve"> seconded. Motion passed, 7-0. (Topic starts at 0</w:t>
      </w:r>
      <w:r w:rsidR="00F65E4C">
        <w:rPr>
          <w:b/>
        </w:rPr>
        <w:t>1:50:00</w:t>
      </w:r>
      <w:r w:rsidRPr="0080471E">
        <w:rPr>
          <w:b/>
        </w:rPr>
        <w:t xml:space="preserve"> and ends at 0</w:t>
      </w:r>
      <w:r w:rsidR="00F65E4C">
        <w:rPr>
          <w:b/>
        </w:rPr>
        <w:t>1:54:55</w:t>
      </w:r>
      <w:r w:rsidRPr="0080471E">
        <w:rPr>
          <w:b/>
        </w:rPr>
        <w:t>)</w:t>
      </w:r>
    </w:p>
    <w:p w14:paraId="690230C0" w14:textId="77777777" w:rsidR="00D27952" w:rsidRPr="004D55AF" w:rsidRDefault="00D27952" w:rsidP="004D55AF">
      <w:pPr>
        <w:tabs>
          <w:tab w:val="left" w:pos="360"/>
          <w:tab w:val="left" w:pos="2520"/>
        </w:tabs>
        <w:rPr>
          <w:b/>
        </w:rPr>
      </w:pPr>
    </w:p>
    <w:p w14:paraId="7346E688" w14:textId="123FE7CA" w:rsidR="00FA1E81" w:rsidRPr="00B731B8" w:rsidRDefault="009F05E3" w:rsidP="00846230">
      <w:pPr>
        <w:numPr>
          <w:ilvl w:val="0"/>
          <w:numId w:val="2"/>
        </w:numPr>
        <w:tabs>
          <w:tab w:val="clear" w:pos="720"/>
          <w:tab w:val="left" w:pos="360"/>
          <w:tab w:val="num" w:pos="450"/>
          <w:tab w:val="left" w:pos="2520"/>
        </w:tabs>
        <w:ind w:hanging="720"/>
        <w:rPr>
          <w:b/>
        </w:rPr>
      </w:pPr>
      <w:bookmarkStart w:id="0" w:name="_Hlk188422262"/>
      <w:r w:rsidRPr="00B731B8">
        <w:rPr>
          <w:b/>
        </w:rPr>
        <w:t>Rulemaking</w:t>
      </w:r>
    </w:p>
    <w:p w14:paraId="2D660989" w14:textId="0E4E5D3C" w:rsidR="007D70D7" w:rsidRPr="006E431C" w:rsidRDefault="007D70D7" w:rsidP="007D70D7">
      <w:pPr>
        <w:pStyle w:val="ListParagraph"/>
        <w:numPr>
          <w:ilvl w:val="1"/>
          <w:numId w:val="2"/>
        </w:numPr>
        <w:rPr>
          <w:color w:val="000000"/>
        </w:rPr>
      </w:pPr>
      <w:r w:rsidRPr="007D70D7">
        <w:rPr>
          <w:color w:val="000000"/>
        </w:rPr>
        <w:t xml:space="preserve">Request to adopt, </w:t>
      </w:r>
      <w:r w:rsidR="004D55AF">
        <w:rPr>
          <w:color w:val="000000"/>
        </w:rPr>
        <w:t>D</w:t>
      </w:r>
      <w:r w:rsidRPr="007D70D7">
        <w:rPr>
          <w:color w:val="000000"/>
        </w:rPr>
        <w:t>ivision 10 Park Area Rules</w:t>
      </w:r>
      <w:r>
        <w:rPr>
          <w:color w:val="000000"/>
        </w:rPr>
        <w:t xml:space="preserve"> </w:t>
      </w:r>
      <w:r w:rsidRPr="007D70D7">
        <w:rPr>
          <w:b/>
          <w:bCs/>
          <w:color w:val="000000"/>
        </w:rPr>
        <w:t>(Action)</w:t>
      </w:r>
      <w:r w:rsidR="003D27E9">
        <w:rPr>
          <w:b/>
          <w:bCs/>
          <w:color w:val="000000"/>
        </w:rPr>
        <w:t xml:space="preserve"> </w:t>
      </w:r>
    </w:p>
    <w:p w14:paraId="6D1EB54B" w14:textId="68219656" w:rsidR="006E431C" w:rsidRPr="00FD7A7A" w:rsidRDefault="006E431C" w:rsidP="00FD7A7A">
      <w:pPr>
        <w:shd w:val="clear" w:color="auto" w:fill="BFBFBF" w:themeFill="background1" w:themeFillShade="BF"/>
        <w:rPr>
          <w:b/>
          <w:bCs/>
        </w:rPr>
      </w:pPr>
      <w:r w:rsidRPr="006E431C">
        <w:rPr>
          <w:b/>
        </w:rPr>
        <w:t>ACTION: Commissioner Berger moved to</w:t>
      </w:r>
      <w:r w:rsidR="00FD7A7A" w:rsidRPr="00FD7A7A">
        <w:t xml:space="preserve"> </w:t>
      </w:r>
      <w:r w:rsidR="00FD7A7A" w:rsidRPr="00FD7A7A">
        <w:rPr>
          <w:b/>
          <w:bCs/>
        </w:rPr>
        <w:t>adopt</w:t>
      </w:r>
      <w:r w:rsidR="00B731B8">
        <w:rPr>
          <w:b/>
          <w:bCs/>
        </w:rPr>
        <w:t xml:space="preserve"> </w:t>
      </w:r>
      <w:r w:rsidR="00FD7A7A" w:rsidRPr="00FD7A7A">
        <w:rPr>
          <w:b/>
          <w:bCs/>
        </w:rPr>
        <w:t>amendments to Division 10, General Park Area Rules OAR 736-010-0015 through 736-0</w:t>
      </w:r>
      <w:r w:rsidR="00B731B8">
        <w:rPr>
          <w:b/>
          <w:bCs/>
        </w:rPr>
        <w:t>10</w:t>
      </w:r>
      <w:r w:rsidR="00FD7A7A" w:rsidRPr="00FD7A7A">
        <w:rPr>
          <w:b/>
          <w:bCs/>
        </w:rPr>
        <w:t>-0065 to update and clarify the</w:t>
      </w:r>
      <w:r w:rsidR="009049DA">
        <w:rPr>
          <w:b/>
          <w:bCs/>
        </w:rPr>
        <w:t xml:space="preserve"> language and</w:t>
      </w:r>
      <w:r w:rsidR="00FD7A7A" w:rsidRPr="00FD7A7A">
        <w:rPr>
          <w:b/>
          <w:bCs/>
        </w:rPr>
        <w:t xml:space="preserve"> rules.</w:t>
      </w:r>
      <w:r w:rsidR="00B731B8">
        <w:rPr>
          <w:b/>
          <w:bCs/>
        </w:rPr>
        <w:t xml:space="preserve"> Including the change to 736-010-0025(e) and 736-010-0026(B) to read,</w:t>
      </w:r>
      <w:r w:rsidR="00B731B8" w:rsidRPr="00B731B8">
        <w:rPr>
          <w:b/>
          <w:bCs/>
        </w:rPr>
        <w:t xml:space="preserve"> Persons under 16 years of </w:t>
      </w:r>
      <w:r w:rsidR="00B731B8" w:rsidRPr="00B731B8">
        <w:rPr>
          <w:b/>
          <w:bCs/>
        </w:rPr>
        <w:lastRenderedPageBreak/>
        <w:t>age are required to wear protective headgear, as referenced in ORS 390.134</w:t>
      </w:r>
      <w:r w:rsidR="00B731B8">
        <w:t>.</w:t>
      </w:r>
      <w:r w:rsidRPr="00FD7A7A">
        <w:rPr>
          <w:b/>
          <w:bCs/>
          <w:color w:val="000000"/>
        </w:rPr>
        <w:t xml:space="preserve"> </w:t>
      </w:r>
      <w:r w:rsidRPr="00FD7A7A">
        <w:rPr>
          <w:b/>
          <w:bCs/>
        </w:rPr>
        <w:t xml:space="preserve">Commissioner </w:t>
      </w:r>
      <w:r w:rsidR="00FD7A7A">
        <w:rPr>
          <w:b/>
          <w:bCs/>
        </w:rPr>
        <w:t>Grasty</w:t>
      </w:r>
      <w:r w:rsidRPr="00FD7A7A">
        <w:rPr>
          <w:b/>
          <w:bCs/>
        </w:rPr>
        <w:t xml:space="preserve"> seconded. Motion passed, 7-0. (Topic starts at </w:t>
      </w:r>
      <w:r w:rsidR="009049DA">
        <w:rPr>
          <w:b/>
          <w:bCs/>
        </w:rPr>
        <w:t>01:55:10</w:t>
      </w:r>
      <w:r w:rsidRPr="00FD7A7A">
        <w:rPr>
          <w:b/>
          <w:bCs/>
        </w:rPr>
        <w:t xml:space="preserve"> and ends at 0</w:t>
      </w:r>
      <w:r w:rsidR="009049DA">
        <w:rPr>
          <w:b/>
          <w:bCs/>
        </w:rPr>
        <w:t>2</w:t>
      </w:r>
      <w:r w:rsidRPr="00FD7A7A">
        <w:rPr>
          <w:b/>
          <w:bCs/>
        </w:rPr>
        <w:t>:</w:t>
      </w:r>
      <w:r w:rsidR="009049DA">
        <w:rPr>
          <w:b/>
          <w:bCs/>
        </w:rPr>
        <w:t>06</w:t>
      </w:r>
      <w:r w:rsidRPr="00FD7A7A">
        <w:rPr>
          <w:b/>
          <w:bCs/>
        </w:rPr>
        <w:t>:</w:t>
      </w:r>
      <w:r w:rsidR="009049DA">
        <w:rPr>
          <w:b/>
          <w:bCs/>
        </w:rPr>
        <w:t>15</w:t>
      </w:r>
      <w:r w:rsidRPr="00FD7A7A">
        <w:rPr>
          <w:b/>
          <w:bCs/>
        </w:rPr>
        <w:t>)</w:t>
      </w:r>
    </w:p>
    <w:p w14:paraId="11DF5044" w14:textId="77777777" w:rsidR="00FD7A7A" w:rsidRPr="00FD7A7A" w:rsidRDefault="00FD7A7A" w:rsidP="006E431C">
      <w:pPr>
        <w:rPr>
          <w:b/>
          <w:bCs/>
          <w:color w:val="000000"/>
        </w:rPr>
      </w:pPr>
    </w:p>
    <w:p w14:paraId="52B02DAD" w14:textId="6F5B73C0" w:rsidR="007D70D7" w:rsidRPr="00FD7A7A" w:rsidRDefault="007D70D7" w:rsidP="007D70D7">
      <w:pPr>
        <w:pStyle w:val="ListParagraph"/>
        <w:numPr>
          <w:ilvl w:val="1"/>
          <w:numId w:val="2"/>
        </w:numPr>
        <w:rPr>
          <w:b/>
          <w:bCs/>
          <w:color w:val="000000"/>
        </w:rPr>
      </w:pPr>
      <w:r w:rsidRPr="00E737A1">
        <w:rPr>
          <w:color w:val="000000"/>
        </w:rPr>
        <w:t>Request to open</w:t>
      </w:r>
      <w:r w:rsidRPr="00FD7A7A">
        <w:rPr>
          <w:color w:val="000000"/>
        </w:rPr>
        <w:t>, 736-10-0026 and 21-0065 Electric Assisted Bicycles</w:t>
      </w:r>
      <w:r w:rsidRPr="00FD7A7A">
        <w:rPr>
          <w:b/>
          <w:bCs/>
          <w:color w:val="000000"/>
        </w:rPr>
        <w:t xml:space="preserve"> (Action)</w:t>
      </w:r>
      <w:r w:rsidR="003D27E9" w:rsidRPr="00FD7A7A">
        <w:rPr>
          <w:b/>
          <w:bCs/>
          <w:color w:val="000000"/>
        </w:rPr>
        <w:t xml:space="preserve"> </w:t>
      </w:r>
    </w:p>
    <w:p w14:paraId="20C107D5" w14:textId="0C665111" w:rsidR="006E431C" w:rsidRPr="006E431C" w:rsidRDefault="006E431C" w:rsidP="006E431C">
      <w:pPr>
        <w:shd w:val="clear" w:color="auto" w:fill="BFBFBF"/>
        <w:tabs>
          <w:tab w:val="left" w:pos="2520"/>
        </w:tabs>
        <w:rPr>
          <w:b/>
        </w:rPr>
      </w:pPr>
      <w:r w:rsidRPr="006E431C">
        <w:rPr>
          <w:b/>
        </w:rPr>
        <w:t xml:space="preserve">ACTION: Commissioner </w:t>
      </w:r>
      <w:r w:rsidR="00FD7A7A">
        <w:rPr>
          <w:b/>
        </w:rPr>
        <w:t>Grasty</w:t>
      </w:r>
      <w:r w:rsidRPr="006E431C">
        <w:rPr>
          <w:b/>
        </w:rPr>
        <w:t xml:space="preserve"> moved to</w:t>
      </w:r>
      <w:r w:rsidRPr="006E431C">
        <w:rPr>
          <w:b/>
          <w:color w:val="000000"/>
        </w:rPr>
        <w:t xml:space="preserve"> </w:t>
      </w:r>
      <w:r w:rsidR="007F43C4" w:rsidRPr="007F43C4">
        <w:rPr>
          <w:b/>
        </w:rPr>
        <w:t xml:space="preserve">open rulemaking on amendments to OAR 736-010-0015, 736-010-0024; 736-009-0026, 736-021-0030, 736-021-0060, 736-021-0061, 736-021-0065 to update Electric Assisted Bicycle rules. </w:t>
      </w:r>
      <w:r w:rsidRPr="006E431C">
        <w:rPr>
          <w:b/>
        </w:rPr>
        <w:t xml:space="preserve">Commissioner </w:t>
      </w:r>
      <w:r w:rsidR="00FD7A7A">
        <w:rPr>
          <w:b/>
        </w:rPr>
        <w:t>Conder</w:t>
      </w:r>
      <w:r w:rsidRPr="006E431C">
        <w:rPr>
          <w:b/>
        </w:rPr>
        <w:t xml:space="preserve"> seconded. Motion passed, 7-0. (Topic starts at 0</w:t>
      </w:r>
      <w:r w:rsidR="009049DA">
        <w:rPr>
          <w:b/>
        </w:rPr>
        <w:t>2:06:55</w:t>
      </w:r>
      <w:r w:rsidRPr="006E431C">
        <w:rPr>
          <w:b/>
        </w:rPr>
        <w:t xml:space="preserve"> and ends at 0</w:t>
      </w:r>
      <w:r w:rsidR="009049DA">
        <w:rPr>
          <w:b/>
        </w:rPr>
        <w:t>2:</w:t>
      </w:r>
      <w:r w:rsidR="00D22577">
        <w:rPr>
          <w:b/>
        </w:rPr>
        <w:t>26:33</w:t>
      </w:r>
      <w:r w:rsidRPr="006E431C">
        <w:rPr>
          <w:b/>
        </w:rPr>
        <w:t>)</w:t>
      </w:r>
    </w:p>
    <w:p w14:paraId="0817B008" w14:textId="77777777" w:rsidR="006E431C" w:rsidRPr="006E431C" w:rsidRDefault="006E431C" w:rsidP="006E431C">
      <w:pPr>
        <w:rPr>
          <w:b/>
          <w:bCs/>
          <w:color w:val="000000"/>
        </w:rPr>
      </w:pPr>
    </w:p>
    <w:p w14:paraId="5597E620" w14:textId="022A8C42" w:rsidR="007D70D7" w:rsidRPr="006E431C" w:rsidRDefault="007D70D7" w:rsidP="007D70D7">
      <w:pPr>
        <w:pStyle w:val="ListParagraph"/>
        <w:numPr>
          <w:ilvl w:val="1"/>
          <w:numId w:val="2"/>
        </w:numPr>
        <w:rPr>
          <w:color w:val="000000"/>
        </w:rPr>
      </w:pPr>
      <w:r w:rsidRPr="007D70D7">
        <w:rPr>
          <w:color w:val="000000"/>
        </w:rPr>
        <w:t>Request to open, 736-24 -0015 Ocean shore vehicle access Manzanita</w:t>
      </w:r>
      <w:r>
        <w:rPr>
          <w:color w:val="000000"/>
        </w:rPr>
        <w:t xml:space="preserve"> </w:t>
      </w:r>
      <w:r w:rsidRPr="007D70D7">
        <w:rPr>
          <w:b/>
          <w:bCs/>
          <w:color w:val="000000"/>
        </w:rPr>
        <w:t>(Action)</w:t>
      </w:r>
      <w:r w:rsidR="003D27E9">
        <w:rPr>
          <w:b/>
          <w:bCs/>
          <w:color w:val="000000"/>
        </w:rPr>
        <w:t xml:space="preserve"> </w:t>
      </w:r>
    </w:p>
    <w:p w14:paraId="7664C67F" w14:textId="527B7A0E" w:rsidR="006E431C" w:rsidRPr="007F43C4" w:rsidRDefault="006E431C" w:rsidP="007F43C4">
      <w:pPr>
        <w:shd w:val="clear" w:color="auto" w:fill="BFBFBF" w:themeFill="background1" w:themeFillShade="BF"/>
      </w:pPr>
      <w:r w:rsidRPr="006E431C">
        <w:rPr>
          <w:b/>
        </w:rPr>
        <w:t>ACTION: Commissioner Berger moved to</w:t>
      </w:r>
      <w:r w:rsidRPr="006E431C">
        <w:rPr>
          <w:b/>
          <w:color w:val="000000"/>
        </w:rPr>
        <w:t xml:space="preserve"> </w:t>
      </w:r>
      <w:r w:rsidR="007F43C4" w:rsidRPr="007F43C4">
        <w:rPr>
          <w:b/>
          <w:bCs/>
        </w:rPr>
        <w:t>open rulemaking on OAR 736-024-0015 to close section of ocean shore near Manzanita to vehicles.</w:t>
      </w:r>
      <w:r w:rsidR="007F43C4">
        <w:rPr>
          <w:b/>
          <w:bCs/>
        </w:rPr>
        <w:t xml:space="preserve"> </w:t>
      </w:r>
      <w:r w:rsidRPr="006E431C">
        <w:rPr>
          <w:b/>
        </w:rPr>
        <w:t>Commissioner Deur seconded. Motion passed, 7-0. (Topic starts at 0</w:t>
      </w:r>
      <w:r w:rsidR="003162F7">
        <w:rPr>
          <w:b/>
        </w:rPr>
        <w:t>2:26:45</w:t>
      </w:r>
      <w:r w:rsidRPr="006E431C">
        <w:rPr>
          <w:b/>
        </w:rPr>
        <w:t xml:space="preserve"> and ends at 0</w:t>
      </w:r>
      <w:r w:rsidR="003162F7">
        <w:rPr>
          <w:b/>
        </w:rPr>
        <w:t>2:33:10</w:t>
      </w:r>
      <w:r w:rsidRPr="006E431C">
        <w:rPr>
          <w:b/>
        </w:rPr>
        <w:t>)</w:t>
      </w:r>
    </w:p>
    <w:p w14:paraId="377CBB2F" w14:textId="77777777" w:rsidR="006E431C" w:rsidRPr="006E431C" w:rsidRDefault="006E431C" w:rsidP="006E431C">
      <w:pPr>
        <w:rPr>
          <w:color w:val="000000"/>
        </w:rPr>
      </w:pPr>
    </w:p>
    <w:p w14:paraId="5DCFD4AD" w14:textId="160EE299" w:rsidR="008033B3" w:rsidRPr="00AF0B8F" w:rsidRDefault="007D70D7" w:rsidP="003F3BAE">
      <w:pPr>
        <w:pStyle w:val="ListParagraph"/>
        <w:numPr>
          <w:ilvl w:val="1"/>
          <w:numId w:val="2"/>
        </w:numPr>
        <w:rPr>
          <w:szCs w:val="16"/>
        </w:rPr>
      </w:pPr>
      <w:r w:rsidRPr="00AF0B8F">
        <w:rPr>
          <w:color w:val="000000"/>
        </w:rPr>
        <w:t>2025 Rulemaking Update (Information)</w:t>
      </w:r>
      <w:r w:rsidR="003D27E9" w:rsidRPr="00AF0B8F">
        <w:rPr>
          <w:color w:val="000000"/>
        </w:rPr>
        <w:t xml:space="preserve"> </w:t>
      </w:r>
      <w:bookmarkEnd w:id="0"/>
    </w:p>
    <w:p w14:paraId="30DF988C" w14:textId="77777777" w:rsidR="00AF0B8F" w:rsidRPr="00AF0B8F" w:rsidRDefault="00AF0B8F" w:rsidP="00AF0B8F">
      <w:pPr>
        <w:pStyle w:val="ListParagraph"/>
        <w:rPr>
          <w:szCs w:val="16"/>
        </w:rPr>
      </w:pPr>
    </w:p>
    <w:p w14:paraId="091EEB23" w14:textId="77777777" w:rsidR="00C04082" w:rsidRPr="004438EA" w:rsidRDefault="001E6A3D" w:rsidP="00ED5ACA">
      <w:pPr>
        <w:numPr>
          <w:ilvl w:val="0"/>
          <w:numId w:val="2"/>
        </w:numPr>
        <w:tabs>
          <w:tab w:val="clear" w:pos="720"/>
          <w:tab w:val="left" w:pos="90"/>
          <w:tab w:val="left" w:pos="360"/>
          <w:tab w:val="left" w:pos="540"/>
        </w:tabs>
        <w:ind w:hanging="720"/>
      </w:pPr>
      <w:r w:rsidRPr="004438EA">
        <w:rPr>
          <w:b/>
        </w:rPr>
        <w:t xml:space="preserve">Reports </w:t>
      </w:r>
      <w:r w:rsidRPr="004438EA">
        <w:t>(Information)</w:t>
      </w:r>
    </w:p>
    <w:p w14:paraId="022F529E" w14:textId="77777777" w:rsidR="006B101D" w:rsidRDefault="00E957ED" w:rsidP="00F37B4C">
      <w:pPr>
        <w:ind w:left="720" w:hanging="360"/>
      </w:pPr>
      <w:r>
        <w:t>a)</w:t>
      </w:r>
      <w:r w:rsidR="00F37B4C">
        <w:tab/>
      </w:r>
      <w:r w:rsidR="007830D6">
        <w:t xml:space="preserve">Actions </w:t>
      </w:r>
      <w:r w:rsidR="000169AB">
        <w:t>T</w:t>
      </w:r>
      <w:r w:rsidR="005416DF">
        <w:t xml:space="preserve">aken </w:t>
      </w:r>
      <w:r w:rsidR="000169AB">
        <w:t>U</w:t>
      </w:r>
      <w:r w:rsidR="005416DF">
        <w:t xml:space="preserve">nder </w:t>
      </w:r>
      <w:r w:rsidR="000169AB">
        <w:t>D</w:t>
      </w:r>
      <w:r w:rsidR="005416DF">
        <w:t xml:space="preserve">elegated </w:t>
      </w:r>
      <w:r w:rsidR="000169AB">
        <w:t>A</w:t>
      </w:r>
      <w:r w:rsidR="005416DF">
        <w:t>uthority</w:t>
      </w:r>
    </w:p>
    <w:p w14:paraId="6C813403" w14:textId="77777777" w:rsidR="00E957ED" w:rsidRDefault="00E957ED" w:rsidP="00F37B4C">
      <w:pPr>
        <w:ind w:left="1080" w:hanging="360"/>
      </w:pPr>
      <w:r>
        <w:t>i)</w:t>
      </w:r>
      <w:r w:rsidR="00F37B4C">
        <w:tab/>
      </w:r>
      <w:r>
        <w:t>Contracts and Procurement</w:t>
      </w:r>
    </w:p>
    <w:p w14:paraId="33B55546" w14:textId="77777777" w:rsidR="00AF0B41" w:rsidRDefault="00E957ED" w:rsidP="00F37B4C">
      <w:pPr>
        <w:ind w:left="1080" w:hanging="360"/>
      </w:pPr>
      <w:r>
        <w:t>ii)</w:t>
      </w:r>
      <w:r w:rsidR="00F37B4C">
        <w:tab/>
      </w:r>
      <w:r>
        <w:t>Ocean Shores and Scenic Waterway Permits</w:t>
      </w:r>
    </w:p>
    <w:p w14:paraId="77D30E72" w14:textId="042F87DB" w:rsidR="007D70D7" w:rsidRDefault="007E6287" w:rsidP="00602DA8">
      <w:pPr>
        <w:ind w:left="1080" w:hanging="360"/>
      </w:pPr>
      <w:r>
        <w:t>iii) Timber Harvest Revenue</w:t>
      </w:r>
    </w:p>
    <w:p w14:paraId="11F68997" w14:textId="77777777" w:rsidR="007D70D7" w:rsidRDefault="007D70D7" w:rsidP="007D70D7">
      <w:pPr>
        <w:rPr>
          <w:color w:val="000000"/>
        </w:rPr>
      </w:pPr>
      <w:r>
        <w:t xml:space="preserve">     b)  </w:t>
      </w:r>
      <w:r>
        <w:rPr>
          <w:color w:val="000000"/>
        </w:rPr>
        <w:t>2024 Government to Government Annual Tribal Report</w:t>
      </w:r>
    </w:p>
    <w:p w14:paraId="4F6678EA" w14:textId="3A0932E2" w:rsidR="00C636B8" w:rsidRPr="00671693" w:rsidRDefault="007D70D7" w:rsidP="003746C5">
      <w:r>
        <w:t xml:space="preserve"> </w:t>
      </w:r>
    </w:p>
    <w:p w14:paraId="2939876B" w14:textId="33F7D2E0" w:rsidR="00D716BF" w:rsidRDefault="00F45613" w:rsidP="004438EA">
      <w:pPr>
        <w:numPr>
          <w:ilvl w:val="0"/>
          <w:numId w:val="2"/>
        </w:numPr>
        <w:tabs>
          <w:tab w:val="clear" w:pos="720"/>
        </w:tabs>
        <w:ind w:left="360"/>
      </w:pPr>
      <w:r w:rsidRPr="001E6A3D">
        <w:rPr>
          <w:b/>
        </w:rPr>
        <w:t>Commission Planning Calendar</w:t>
      </w:r>
      <w:r w:rsidRPr="00F147A5">
        <w:t xml:space="preserve"> </w:t>
      </w:r>
    </w:p>
    <w:p w14:paraId="1F0CE89E" w14:textId="77EF740F" w:rsidR="00514D02" w:rsidRPr="00900773" w:rsidRDefault="003746C5" w:rsidP="003746C5">
      <w:pPr>
        <w:pStyle w:val="ListParagraph"/>
        <w:numPr>
          <w:ilvl w:val="1"/>
          <w:numId w:val="2"/>
        </w:numPr>
        <w:tabs>
          <w:tab w:val="left" w:pos="540"/>
        </w:tabs>
        <w:rPr>
          <w:b/>
          <w:bCs/>
          <w:sz w:val="22"/>
          <w:szCs w:val="22"/>
        </w:rPr>
      </w:pPr>
      <w:r>
        <w:rPr>
          <w:sz w:val="22"/>
          <w:szCs w:val="22"/>
        </w:rPr>
        <w:t xml:space="preserve"> </w:t>
      </w:r>
      <w:r w:rsidR="00D23289" w:rsidRPr="003746C5">
        <w:rPr>
          <w:sz w:val="22"/>
          <w:szCs w:val="22"/>
        </w:rPr>
        <w:t xml:space="preserve">2025 Commission </w:t>
      </w:r>
      <w:r w:rsidR="004969B3">
        <w:rPr>
          <w:sz w:val="22"/>
          <w:szCs w:val="22"/>
        </w:rPr>
        <w:t xml:space="preserve">Draft </w:t>
      </w:r>
      <w:r w:rsidR="00D23289" w:rsidRPr="003746C5">
        <w:rPr>
          <w:sz w:val="22"/>
          <w:szCs w:val="22"/>
        </w:rPr>
        <w:t xml:space="preserve">Planning Calendar </w:t>
      </w:r>
      <w:r w:rsidR="004969B3">
        <w:rPr>
          <w:sz w:val="22"/>
          <w:szCs w:val="22"/>
        </w:rPr>
        <w:t>(Information)</w:t>
      </w:r>
    </w:p>
    <w:p w14:paraId="4DE6C519" w14:textId="77777777" w:rsidR="00900773" w:rsidRDefault="00900773" w:rsidP="00900773">
      <w:pPr>
        <w:pStyle w:val="ListParagraph"/>
        <w:tabs>
          <w:tab w:val="left" w:pos="540"/>
        </w:tabs>
        <w:rPr>
          <w:sz w:val="22"/>
          <w:szCs w:val="22"/>
        </w:rPr>
      </w:pPr>
    </w:p>
    <w:p w14:paraId="0E49206E" w14:textId="77777777" w:rsidR="00900773" w:rsidRDefault="00900773" w:rsidP="00900773">
      <w:pPr>
        <w:pStyle w:val="ListParagraph"/>
        <w:tabs>
          <w:tab w:val="left" w:pos="540"/>
        </w:tabs>
        <w:rPr>
          <w:sz w:val="22"/>
          <w:szCs w:val="22"/>
        </w:rPr>
      </w:pPr>
    </w:p>
    <w:p w14:paraId="5C4BDDE9" w14:textId="1C490048" w:rsidR="00900773" w:rsidRPr="007B3817" w:rsidRDefault="00900773" w:rsidP="00900773">
      <w:pPr>
        <w:pStyle w:val="ListParagraph"/>
        <w:tabs>
          <w:tab w:val="left" w:pos="540"/>
        </w:tabs>
        <w:rPr>
          <w:b/>
          <w:bCs/>
          <w:sz w:val="22"/>
          <w:szCs w:val="22"/>
        </w:rPr>
      </w:pPr>
      <w:r>
        <w:rPr>
          <w:sz w:val="22"/>
          <w:szCs w:val="22"/>
        </w:rPr>
        <w:t>The meeting adjourned at 12:00pm</w:t>
      </w:r>
    </w:p>
    <w:p w14:paraId="4D44B995" w14:textId="77777777" w:rsidR="004438EA" w:rsidRDefault="004438EA" w:rsidP="00514D02">
      <w:pPr>
        <w:tabs>
          <w:tab w:val="left" w:pos="540"/>
        </w:tabs>
        <w:rPr>
          <w:sz w:val="22"/>
          <w:szCs w:val="22"/>
        </w:rPr>
      </w:pPr>
    </w:p>
    <w:p w14:paraId="74B6D99E" w14:textId="77777777" w:rsidR="00C25E76" w:rsidRDefault="00C25E76" w:rsidP="004438EA">
      <w:pPr>
        <w:autoSpaceDE w:val="0"/>
        <w:autoSpaceDN w:val="0"/>
        <w:adjustRightInd w:val="0"/>
        <w:spacing w:after="40"/>
        <w:jc w:val="center"/>
        <w:rPr>
          <w:i/>
          <w:sz w:val="20"/>
          <w:szCs w:val="20"/>
        </w:rPr>
      </w:pPr>
    </w:p>
    <w:p w14:paraId="6E15EBDD" w14:textId="77777777" w:rsidR="00C25E76" w:rsidRDefault="00C25E76" w:rsidP="004438EA">
      <w:pPr>
        <w:autoSpaceDE w:val="0"/>
        <w:autoSpaceDN w:val="0"/>
        <w:adjustRightInd w:val="0"/>
        <w:spacing w:after="40"/>
        <w:jc w:val="center"/>
        <w:rPr>
          <w:i/>
          <w:sz w:val="20"/>
          <w:szCs w:val="20"/>
        </w:rPr>
      </w:pPr>
    </w:p>
    <w:p w14:paraId="60906E35" w14:textId="25C7690D" w:rsidR="004438EA" w:rsidRDefault="00D716BF" w:rsidP="004438EA">
      <w:pPr>
        <w:autoSpaceDE w:val="0"/>
        <w:autoSpaceDN w:val="0"/>
        <w:adjustRightInd w:val="0"/>
        <w:spacing w:after="40"/>
        <w:jc w:val="center"/>
        <w:rPr>
          <w:i/>
          <w:sz w:val="20"/>
          <w:szCs w:val="20"/>
        </w:rPr>
      </w:pPr>
      <w:r w:rsidRPr="003015C1">
        <w:rPr>
          <w:i/>
          <w:sz w:val="20"/>
          <w:szCs w:val="20"/>
        </w:rPr>
        <w:t xml:space="preserve">The services, programs and activities of the Oregon Parks and Recreation Department are covered </w:t>
      </w:r>
    </w:p>
    <w:p w14:paraId="1FE0C25E" w14:textId="77777777" w:rsidR="004438EA" w:rsidRDefault="00D716BF" w:rsidP="004438EA">
      <w:pPr>
        <w:autoSpaceDE w:val="0"/>
        <w:autoSpaceDN w:val="0"/>
        <w:adjustRightInd w:val="0"/>
        <w:spacing w:after="40"/>
        <w:jc w:val="center"/>
        <w:rPr>
          <w:i/>
          <w:sz w:val="20"/>
          <w:szCs w:val="20"/>
        </w:rPr>
      </w:pPr>
      <w:r w:rsidRPr="003015C1">
        <w:rPr>
          <w:i/>
          <w:sz w:val="20"/>
          <w:szCs w:val="20"/>
        </w:rPr>
        <w:t xml:space="preserve">by the Americans with Disabilities Act (ADA). If you need special accommodations to participate </w:t>
      </w:r>
    </w:p>
    <w:p w14:paraId="0C8D6532" w14:textId="77777777" w:rsidR="00D716BF" w:rsidRPr="003015C1" w:rsidRDefault="00D716BF" w:rsidP="004438EA">
      <w:pPr>
        <w:autoSpaceDE w:val="0"/>
        <w:autoSpaceDN w:val="0"/>
        <w:adjustRightInd w:val="0"/>
        <w:spacing w:after="40"/>
        <w:jc w:val="center"/>
        <w:rPr>
          <w:i/>
          <w:sz w:val="20"/>
          <w:szCs w:val="20"/>
        </w:rPr>
      </w:pPr>
      <w:r w:rsidRPr="003015C1">
        <w:rPr>
          <w:i/>
          <w:sz w:val="20"/>
          <w:szCs w:val="20"/>
        </w:rPr>
        <w:t xml:space="preserve">in this meeting, please contact the commission assistant </w:t>
      </w:r>
      <w:r>
        <w:rPr>
          <w:i/>
          <w:sz w:val="20"/>
          <w:szCs w:val="20"/>
        </w:rPr>
        <w:t>Denise Warburton</w:t>
      </w:r>
      <w:r w:rsidRPr="003015C1">
        <w:rPr>
          <w:i/>
          <w:sz w:val="20"/>
          <w:szCs w:val="20"/>
        </w:rPr>
        <w:t xml:space="preserve"> at (503) </w:t>
      </w:r>
      <w:r w:rsidR="00B017DB">
        <w:rPr>
          <w:i/>
          <w:sz w:val="20"/>
          <w:szCs w:val="20"/>
        </w:rPr>
        <w:t>779-9729</w:t>
      </w:r>
      <w:r w:rsidRPr="003015C1">
        <w:rPr>
          <w:i/>
          <w:sz w:val="20"/>
          <w:szCs w:val="20"/>
        </w:rPr>
        <w:t xml:space="preserve"> or </w:t>
      </w:r>
      <w:hyperlink r:id="rId9" w:history="1">
        <w:r w:rsidRPr="005437C9">
          <w:rPr>
            <w:rStyle w:val="Hyperlink"/>
            <w:i/>
            <w:sz w:val="20"/>
            <w:szCs w:val="20"/>
          </w:rPr>
          <w:t>Denise.warburton@oregon.gov</w:t>
        </w:r>
      </w:hyperlink>
      <w:r w:rsidRPr="003015C1">
        <w:rPr>
          <w:i/>
          <w:sz w:val="20"/>
          <w:szCs w:val="20"/>
        </w:rPr>
        <w:t xml:space="preserve"> at least 72 hours prior to the start of the meeting.</w:t>
      </w:r>
    </w:p>
    <w:p w14:paraId="276FE8DC" w14:textId="77777777" w:rsidR="0008280F" w:rsidRDefault="0008280F" w:rsidP="00D716BF">
      <w:pPr>
        <w:autoSpaceDE w:val="0"/>
        <w:autoSpaceDN w:val="0"/>
        <w:adjustRightInd w:val="0"/>
        <w:spacing w:after="40"/>
        <w:ind w:left="-540"/>
        <w:rPr>
          <w:b/>
          <w:sz w:val="28"/>
          <w:szCs w:val="28"/>
        </w:rPr>
      </w:pPr>
    </w:p>
    <w:p w14:paraId="0B451485" w14:textId="77777777" w:rsidR="0008280F" w:rsidRPr="0008280F" w:rsidRDefault="0008280F" w:rsidP="0008280F">
      <w:pPr>
        <w:rPr>
          <w:sz w:val="28"/>
          <w:szCs w:val="28"/>
        </w:rPr>
      </w:pPr>
    </w:p>
    <w:p w14:paraId="7430E890" w14:textId="77777777" w:rsidR="0008280F" w:rsidRPr="0008280F" w:rsidRDefault="0008280F" w:rsidP="0008280F">
      <w:pPr>
        <w:rPr>
          <w:sz w:val="28"/>
          <w:szCs w:val="28"/>
        </w:rPr>
      </w:pPr>
    </w:p>
    <w:p w14:paraId="1356C9A3" w14:textId="77777777" w:rsidR="0008280F" w:rsidRPr="0008280F" w:rsidRDefault="0008280F" w:rsidP="0008280F">
      <w:pPr>
        <w:rPr>
          <w:sz w:val="28"/>
          <w:szCs w:val="28"/>
        </w:rPr>
      </w:pPr>
    </w:p>
    <w:p w14:paraId="0382264B" w14:textId="77777777" w:rsidR="0008280F" w:rsidRPr="0008280F" w:rsidRDefault="0008280F" w:rsidP="0008280F">
      <w:pPr>
        <w:rPr>
          <w:sz w:val="28"/>
          <w:szCs w:val="28"/>
        </w:rPr>
      </w:pPr>
    </w:p>
    <w:sectPr w:rsidR="0008280F" w:rsidRPr="0008280F" w:rsidSect="00C62D4E">
      <w:headerReference w:type="even" r:id="rId10"/>
      <w:headerReference w:type="default" r:id="rId11"/>
      <w:footerReference w:type="default" r:id="rId12"/>
      <w:headerReference w:type="first" r:id="rId13"/>
      <w:pgSz w:w="12240" w:h="15840"/>
      <w:pgMar w:top="720" w:right="720" w:bottom="720" w:left="1440" w:header="187" w:footer="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3A2E2" w14:textId="77777777" w:rsidR="00C62D4E" w:rsidRDefault="00C62D4E">
      <w:r>
        <w:separator/>
      </w:r>
    </w:p>
  </w:endnote>
  <w:endnote w:type="continuationSeparator" w:id="0">
    <w:p w14:paraId="492B283C" w14:textId="77777777" w:rsidR="00C62D4E" w:rsidRDefault="00C6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D68F0" w14:textId="11C556C4" w:rsidR="009C26AF" w:rsidRDefault="009C26AF" w:rsidP="00793930">
    <w:pPr>
      <w:pStyle w:val="Footer"/>
      <w:ind w:right="180"/>
      <w:jc w:val="right"/>
      <w:rPr>
        <w:sz w:val="18"/>
        <w:szCs w:val="18"/>
      </w:rPr>
    </w:pPr>
    <w:r>
      <w:rPr>
        <w:sz w:val="18"/>
        <w:szCs w:val="18"/>
      </w:rPr>
      <w:t>O</w:t>
    </w:r>
    <w:r w:rsidR="00A264F9">
      <w:rPr>
        <w:sz w:val="18"/>
        <w:szCs w:val="18"/>
      </w:rPr>
      <w:t>PRD Commission</w:t>
    </w:r>
    <w:r w:rsidR="0050267F">
      <w:rPr>
        <w:sz w:val="18"/>
        <w:szCs w:val="18"/>
      </w:rPr>
      <w:t xml:space="preserve"> </w:t>
    </w:r>
    <w:r w:rsidR="004969B3">
      <w:rPr>
        <w:sz w:val="18"/>
        <w:szCs w:val="18"/>
      </w:rPr>
      <w:t>February</w:t>
    </w:r>
    <w:r w:rsidR="00764AC9">
      <w:rPr>
        <w:sz w:val="18"/>
        <w:szCs w:val="18"/>
      </w:rPr>
      <w:t xml:space="preserve"> </w:t>
    </w:r>
    <w:r w:rsidR="004969B3">
      <w:rPr>
        <w:sz w:val="18"/>
        <w:szCs w:val="18"/>
      </w:rPr>
      <w:t>25, 2025</w:t>
    </w:r>
    <w:r w:rsidR="00A473EF">
      <w:rPr>
        <w:sz w:val="18"/>
        <w:szCs w:val="18"/>
      </w:rPr>
      <w:t xml:space="preserve"> </w:t>
    </w:r>
    <w:r w:rsidR="00A264F9">
      <w:rPr>
        <w:sz w:val="18"/>
        <w:szCs w:val="18"/>
      </w:rPr>
      <w:t>Agenda</w:t>
    </w:r>
    <w:r>
      <w:rPr>
        <w:sz w:val="18"/>
        <w:szCs w:val="18"/>
      </w:rPr>
      <w:t xml:space="preserve"> </w:t>
    </w:r>
  </w:p>
  <w:p w14:paraId="496F8DC9" w14:textId="77777777" w:rsidR="009C26AF" w:rsidRDefault="009C26AF" w:rsidP="00C10970">
    <w:pPr>
      <w:pStyle w:val="Footer"/>
      <w:ind w:right="180"/>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9B146A">
      <w:rPr>
        <w:noProof/>
        <w:sz w:val="18"/>
        <w:szCs w:val="18"/>
      </w:rPr>
      <w:t>2</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9B146A">
      <w:rPr>
        <w:noProof/>
        <w:sz w:val="18"/>
        <w:szCs w:val="18"/>
      </w:rPr>
      <w:t>2</w:t>
    </w:r>
    <w:r>
      <w:rPr>
        <w:sz w:val="18"/>
        <w:szCs w:val="18"/>
      </w:rPr>
      <w:fldChar w:fldCharType="end"/>
    </w:r>
  </w:p>
  <w:p w14:paraId="579F469D" w14:textId="77777777" w:rsidR="004438EA" w:rsidRDefault="004438EA" w:rsidP="00C10970">
    <w:pPr>
      <w:pStyle w:val="Footer"/>
      <w:ind w:right="180"/>
      <w:jc w:val="right"/>
      <w:rPr>
        <w:sz w:val="18"/>
        <w:szCs w:val="18"/>
      </w:rPr>
    </w:pPr>
  </w:p>
  <w:p w14:paraId="1464D2C6" w14:textId="77777777" w:rsidR="004438EA" w:rsidRDefault="004438EA" w:rsidP="00C10970">
    <w:pPr>
      <w:pStyle w:val="Footer"/>
      <w:ind w:right="180"/>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84995" w14:textId="77777777" w:rsidR="00C62D4E" w:rsidRDefault="00C62D4E">
      <w:r>
        <w:separator/>
      </w:r>
    </w:p>
  </w:footnote>
  <w:footnote w:type="continuationSeparator" w:id="0">
    <w:p w14:paraId="683A0933" w14:textId="77777777" w:rsidR="00C62D4E" w:rsidRDefault="00C6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40CBA" w14:textId="6E6C9591" w:rsidR="009C26AF" w:rsidRDefault="009C26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086E0" w14:textId="56B2BF08" w:rsidR="009C26AF" w:rsidRDefault="009C26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3DD10" w14:textId="26D25751" w:rsidR="009C26AF" w:rsidRDefault="009C26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6CF7"/>
    <w:multiLevelType w:val="hybridMultilevel"/>
    <w:tmpl w:val="D4124F82"/>
    <w:lvl w:ilvl="0" w:tplc="4DB0ED3A">
      <w:start w:val="1"/>
      <w:numFmt w:val="lowerLetter"/>
      <w:lvlText w:val="%1)"/>
      <w:lvlJc w:val="left"/>
      <w:pPr>
        <w:tabs>
          <w:tab w:val="num" w:pos="720"/>
        </w:tabs>
        <w:ind w:left="720" w:hanging="360"/>
      </w:pPr>
      <w:rPr>
        <w:rFonts w:hint="default"/>
        <w:b w:val="0"/>
        <w:i w:val="0"/>
        <w:color w:val="auto"/>
      </w:rPr>
    </w:lvl>
    <w:lvl w:ilvl="1" w:tplc="98A44E20">
      <w:start w:val="1"/>
      <w:numFmt w:val="lowerLetter"/>
      <w:lvlText w:val="%2)"/>
      <w:lvlJc w:val="left"/>
      <w:pPr>
        <w:tabs>
          <w:tab w:val="num" w:pos="1440"/>
        </w:tabs>
        <w:ind w:left="1440" w:hanging="360"/>
      </w:pPr>
      <w:rPr>
        <w:rFonts w:hint="default"/>
        <w:color w:val="auto"/>
      </w:rPr>
    </w:lvl>
    <w:lvl w:ilvl="2" w:tplc="0409001B">
      <w:start w:val="1"/>
      <w:numFmt w:val="lowerRoman"/>
      <w:lvlText w:val="%3."/>
      <w:lvlJc w:val="right"/>
      <w:pPr>
        <w:tabs>
          <w:tab w:val="num" w:pos="2160"/>
        </w:tabs>
        <w:ind w:left="2160" w:hanging="180"/>
      </w:pPr>
    </w:lvl>
    <w:lvl w:ilvl="3" w:tplc="B29A5288">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A06BE2"/>
    <w:multiLevelType w:val="hybridMultilevel"/>
    <w:tmpl w:val="03C02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D78FE"/>
    <w:multiLevelType w:val="hybridMultilevel"/>
    <w:tmpl w:val="A2529096"/>
    <w:lvl w:ilvl="0" w:tplc="BB5AEB96">
      <w:start w:val="1"/>
      <w:numFmt w:val="lowerLetter"/>
      <w:lvlText w:val="%1)"/>
      <w:lvlJc w:val="left"/>
      <w:pPr>
        <w:tabs>
          <w:tab w:val="num" w:pos="1620"/>
        </w:tabs>
        <w:ind w:left="1620" w:hanging="360"/>
      </w:pPr>
      <w:rPr>
        <w:rFonts w:hint="default"/>
      </w:rPr>
    </w:lvl>
    <w:lvl w:ilvl="1" w:tplc="1EDE78EE">
      <w:start w:val="1"/>
      <w:numFmt w:val="lowerLetter"/>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216A2838"/>
    <w:multiLevelType w:val="hybridMultilevel"/>
    <w:tmpl w:val="D542F584"/>
    <w:lvl w:ilvl="0" w:tplc="AB9E659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21DB7C19"/>
    <w:multiLevelType w:val="hybridMultilevel"/>
    <w:tmpl w:val="2280E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8D109E"/>
    <w:multiLevelType w:val="hybridMultilevel"/>
    <w:tmpl w:val="73A611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E825E0"/>
    <w:multiLevelType w:val="hybridMultilevel"/>
    <w:tmpl w:val="BA20F4BE"/>
    <w:lvl w:ilvl="0" w:tplc="04090017">
      <w:start w:val="1"/>
      <w:numFmt w:val="lowerLetter"/>
      <w:lvlText w:val="%1)"/>
      <w:lvlJc w:val="left"/>
      <w:pPr>
        <w:ind w:left="720" w:hanging="360"/>
      </w:pPr>
    </w:lvl>
    <w:lvl w:ilvl="1" w:tplc="E2103B34">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0E4537"/>
    <w:multiLevelType w:val="hybridMultilevel"/>
    <w:tmpl w:val="49942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80796B"/>
    <w:multiLevelType w:val="hybridMultilevel"/>
    <w:tmpl w:val="A93CD0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C46FAA"/>
    <w:multiLevelType w:val="hybridMultilevel"/>
    <w:tmpl w:val="19202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4E275D"/>
    <w:multiLevelType w:val="hybridMultilevel"/>
    <w:tmpl w:val="AA46E5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05D63DE"/>
    <w:multiLevelType w:val="hybridMultilevel"/>
    <w:tmpl w:val="161A4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C13B58"/>
    <w:multiLevelType w:val="hybridMultilevel"/>
    <w:tmpl w:val="C472E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8A82C36"/>
    <w:multiLevelType w:val="hybridMultilevel"/>
    <w:tmpl w:val="A7B6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55F54"/>
    <w:multiLevelType w:val="hybridMultilevel"/>
    <w:tmpl w:val="B7F00D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7C446B7"/>
    <w:multiLevelType w:val="hybridMultilevel"/>
    <w:tmpl w:val="313293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C9540F"/>
    <w:multiLevelType w:val="hybridMultilevel"/>
    <w:tmpl w:val="34669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EF11EC5"/>
    <w:multiLevelType w:val="hybridMultilevel"/>
    <w:tmpl w:val="7BBEC3D4"/>
    <w:lvl w:ilvl="0" w:tplc="11CAB5CA">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11249E5"/>
    <w:multiLevelType w:val="hybridMultilevel"/>
    <w:tmpl w:val="4F282F9A"/>
    <w:lvl w:ilvl="0" w:tplc="9C32C22C">
      <w:start w:val="1"/>
      <w:numFmt w:val="low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9" w15:restartNumberingAfterBreak="0">
    <w:nsid w:val="70E970D4"/>
    <w:multiLevelType w:val="hybridMultilevel"/>
    <w:tmpl w:val="6A5CCA8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2433CC7"/>
    <w:multiLevelType w:val="hybridMultilevel"/>
    <w:tmpl w:val="C3AAD97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86C0758"/>
    <w:multiLevelType w:val="hybridMultilevel"/>
    <w:tmpl w:val="C07275E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C104BE6"/>
    <w:multiLevelType w:val="hybridMultilevel"/>
    <w:tmpl w:val="180AA498"/>
    <w:lvl w:ilvl="0" w:tplc="839C74AC">
      <w:start w:val="1"/>
      <w:numFmt w:val="decimal"/>
      <w:lvlText w:val="%1."/>
      <w:lvlJc w:val="left"/>
      <w:pPr>
        <w:tabs>
          <w:tab w:val="num" w:pos="720"/>
        </w:tabs>
        <w:ind w:left="720" w:hanging="360"/>
      </w:pPr>
      <w:rPr>
        <w:rFonts w:hint="default"/>
        <w:b/>
        <w:i w:val="0"/>
        <w:color w:val="auto"/>
      </w:rPr>
    </w:lvl>
    <w:lvl w:ilvl="1" w:tplc="646615EE">
      <w:start w:val="1"/>
      <w:numFmt w:val="lowerLetter"/>
      <w:lvlText w:val="%2)"/>
      <w:lvlJc w:val="left"/>
      <w:pPr>
        <w:tabs>
          <w:tab w:val="num" w:pos="720"/>
        </w:tabs>
        <w:ind w:left="720" w:hanging="360"/>
      </w:pPr>
      <w:rPr>
        <w:rFonts w:ascii="Times New Roman" w:eastAsia="Times New Roman" w:hAnsi="Times New Roman" w:cs="Times New Roman"/>
        <w:b w:val="0"/>
        <w:bCs/>
        <w:color w:val="auto"/>
      </w:rPr>
    </w:lvl>
    <w:lvl w:ilvl="2" w:tplc="0409001B">
      <w:start w:val="1"/>
      <w:numFmt w:val="lowerRoman"/>
      <w:lvlText w:val="%3."/>
      <w:lvlJc w:val="right"/>
      <w:pPr>
        <w:tabs>
          <w:tab w:val="num" w:pos="2160"/>
        </w:tabs>
        <w:ind w:left="2160" w:hanging="180"/>
      </w:pPr>
    </w:lvl>
    <w:lvl w:ilvl="3" w:tplc="B29A5288">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FB5C84"/>
    <w:multiLevelType w:val="hybridMultilevel"/>
    <w:tmpl w:val="EE5843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5198066">
    <w:abstractNumId w:val="2"/>
  </w:num>
  <w:num w:numId="2" w16cid:durableId="1990859302">
    <w:abstractNumId w:val="22"/>
  </w:num>
  <w:num w:numId="3" w16cid:durableId="1414620057">
    <w:abstractNumId w:val="18"/>
  </w:num>
  <w:num w:numId="4" w16cid:durableId="1122842051">
    <w:abstractNumId w:val="3"/>
  </w:num>
  <w:num w:numId="5" w16cid:durableId="739257842">
    <w:abstractNumId w:val="17"/>
  </w:num>
  <w:num w:numId="6" w16cid:durableId="1293094846">
    <w:abstractNumId w:val="6"/>
  </w:num>
  <w:num w:numId="7" w16cid:durableId="291789269">
    <w:abstractNumId w:val="21"/>
  </w:num>
  <w:num w:numId="8" w16cid:durableId="380057836">
    <w:abstractNumId w:val="20"/>
  </w:num>
  <w:num w:numId="9" w16cid:durableId="1782602117">
    <w:abstractNumId w:val="13"/>
  </w:num>
  <w:num w:numId="10" w16cid:durableId="30956204">
    <w:abstractNumId w:val="8"/>
  </w:num>
  <w:num w:numId="11" w16cid:durableId="1252163182">
    <w:abstractNumId w:val="0"/>
  </w:num>
  <w:num w:numId="12" w16cid:durableId="156653479">
    <w:abstractNumId w:val="12"/>
  </w:num>
  <w:num w:numId="13" w16cid:durableId="1632321206">
    <w:abstractNumId w:val="12"/>
  </w:num>
  <w:num w:numId="14" w16cid:durableId="149953153">
    <w:abstractNumId w:val="7"/>
  </w:num>
  <w:num w:numId="15" w16cid:durableId="1840071161">
    <w:abstractNumId w:val="23"/>
  </w:num>
  <w:num w:numId="16" w16cid:durableId="965115359">
    <w:abstractNumId w:val="19"/>
  </w:num>
  <w:num w:numId="17" w16cid:durableId="644090741">
    <w:abstractNumId w:val="9"/>
  </w:num>
  <w:num w:numId="18" w16cid:durableId="838618814">
    <w:abstractNumId w:val="11"/>
  </w:num>
  <w:num w:numId="19" w16cid:durableId="2596845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1078127">
    <w:abstractNumId w:val="15"/>
  </w:num>
  <w:num w:numId="21" w16cid:durableId="946696289">
    <w:abstractNumId w:val="1"/>
  </w:num>
  <w:num w:numId="22" w16cid:durableId="1297830794">
    <w:abstractNumId w:val="5"/>
  </w:num>
  <w:num w:numId="23" w16cid:durableId="962225864">
    <w:abstractNumId w:val="16"/>
  </w:num>
  <w:num w:numId="24" w16cid:durableId="1488477060">
    <w:abstractNumId w:val="4"/>
  </w:num>
  <w:num w:numId="25" w16cid:durableId="1070882006">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98B"/>
    <w:rsid w:val="000003C7"/>
    <w:rsid w:val="00000F73"/>
    <w:rsid w:val="000010C3"/>
    <w:rsid w:val="000014CD"/>
    <w:rsid w:val="000014D8"/>
    <w:rsid w:val="00001B6E"/>
    <w:rsid w:val="000021BD"/>
    <w:rsid w:val="000026AD"/>
    <w:rsid w:val="00002B4F"/>
    <w:rsid w:val="000046C1"/>
    <w:rsid w:val="000048B9"/>
    <w:rsid w:val="0000571D"/>
    <w:rsid w:val="0000684F"/>
    <w:rsid w:val="00007C77"/>
    <w:rsid w:val="00007FA2"/>
    <w:rsid w:val="00010565"/>
    <w:rsid w:val="000115F4"/>
    <w:rsid w:val="00011DF0"/>
    <w:rsid w:val="0001274A"/>
    <w:rsid w:val="0001290E"/>
    <w:rsid w:val="00012FA3"/>
    <w:rsid w:val="00013998"/>
    <w:rsid w:val="00015AF6"/>
    <w:rsid w:val="00015CFF"/>
    <w:rsid w:val="000169AB"/>
    <w:rsid w:val="00016C28"/>
    <w:rsid w:val="00016EC2"/>
    <w:rsid w:val="00017368"/>
    <w:rsid w:val="00017CBC"/>
    <w:rsid w:val="00020065"/>
    <w:rsid w:val="00020140"/>
    <w:rsid w:val="00020844"/>
    <w:rsid w:val="00020FE0"/>
    <w:rsid w:val="00022253"/>
    <w:rsid w:val="00022A8E"/>
    <w:rsid w:val="00022B8A"/>
    <w:rsid w:val="00023FD4"/>
    <w:rsid w:val="00024007"/>
    <w:rsid w:val="00024FC0"/>
    <w:rsid w:val="000252D7"/>
    <w:rsid w:val="00025C4F"/>
    <w:rsid w:val="00025F43"/>
    <w:rsid w:val="00026CCE"/>
    <w:rsid w:val="00026F89"/>
    <w:rsid w:val="000271A0"/>
    <w:rsid w:val="000300EE"/>
    <w:rsid w:val="00030DF4"/>
    <w:rsid w:val="00033A6D"/>
    <w:rsid w:val="00034417"/>
    <w:rsid w:val="0003449D"/>
    <w:rsid w:val="0003452B"/>
    <w:rsid w:val="00034D0D"/>
    <w:rsid w:val="000352D9"/>
    <w:rsid w:val="00036207"/>
    <w:rsid w:val="00036516"/>
    <w:rsid w:val="0004020E"/>
    <w:rsid w:val="00041487"/>
    <w:rsid w:val="00041499"/>
    <w:rsid w:val="00041518"/>
    <w:rsid w:val="00041AB5"/>
    <w:rsid w:val="00041EF0"/>
    <w:rsid w:val="00042A22"/>
    <w:rsid w:val="00044447"/>
    <w:rsid w:val="0004548B"/>
    <w:rsid w:val="000456BC"/>
    <w:rsid w:val="00045873"/>
    <w:rsid w:val="00045E5B"/>
    <w:rsid w:val="00046D02"/>
    <w:rsid w:val="00050188"/>
    <w:rsid w:val="00050D4D"/>
    <w:rsid w:val="00051075"/>
    <w:rsid w:val="00051BD8"/>
    <w:rsid w:val="00052814"/>
    <w:rsid w:val="00052BB2"/>
    <w:rsid w:val="00054BB3"/>
    <w:rsid w:val="00055591"/>
    <w:rsid w:val="00055667"/>
    <w:rsid w:val="00055ED3"/>
    <w:rsid w:val="00056BCB"/>
    <w:rsid w:val="0005731F"/>
    <w:rsid w:val="0006071A"/>
    <w:rsid w:val="0006080F"/>
    <w:rsid w:val="00060D72"/>
    <w:rsid w:val="00061692"/>
    <w:rsid w:val="00061B7C"/>
    <w:rsid w:val="00062442"/>
    <w:rsid w:val="00062D90"/>
    <w:rsid w:val="00062F59"/>
    <w:rsid w:val="00062F7B"/>
    <w:rsid w:val="00063E14"/>
    <w:rsid w:val="0006438D"/>
    <w:rsid w:val="00064728"/>
    <w:rsid w:val="000647B1"/>
    <w:rsid w:val="000653CC"/>
    <w:rsid w:val="000653EE"/>
    <w:rsid w:val="00066E49"/>
    <w:rsid w:val="00067009"/>
    <w:rsid w:val="000672C4"/>
    <w:rsid w:val="000674B4"/>
    <w:rsid w:val="00071AF8"/>
    <w:rsid w:val="0007224C"/>
    <w:rsid w:val="00072443"/>
    <w:rsid w:val="000741D9"/>
    <w:rsid w:val="000744C1"/>
    <w:rsid w:val="00074563"/>
    <w:rsid w:val="00074929"/>
    <w:rsid w:val="00074B4B"/>
    <w:rsid w:val="00075E20"/>
    <w:rsid w:val="000760D2"/>
    <w:rsid w:val="000768FB"/>
    <w:rsid w:val="00077346"/>
    <w:rsid w:val="0007795F"/>
    <w:rsid w:val="0008105C"/>
    <w:rsid w:val="00081119"/>
    <w:rsid w:val="000816C0"/>
    <w:rsid w:val="00081FBE"/>
    <w:rsid w:val="00082188"/>
    <w:rsid w:val="0008280F"/>
    <w:rsid w:val="000833B7"/>
    <w:rsid w:val="00084248"/>
    <w:rsid w:val="00085FF6"/>
    <w:rsid w:val="000861E5"/>
    <w:rsid w:val="00087663"/>
    <w:rsid w:val="00090E15"/>
    <w:rsid w:val="00092558"/>
    <w:rsid w:val="00093661"/>
    <w:rsid w:val="000939FE"/>
    <w:rsid w:val="000942CA"/>
    <w:rsid w:val="000947AC"/>
    <w:rsid w:val="00094F7B"/>
    <w:rsid w:val="000953EB"/>
    <w:rsid w:val="00095DB9"/>
    <w:rsid w:val="00096CC2"/>
    <w:rsid w:val="00097115"/>
    <w:rsid w:val="00097F53"/>
    <w:rsid w:val="000A0186"/>
    <w:rsid w:val="000A032F"/>
    <w:rsid w:val="000A1809"/>
    <w:rsid w:val="000A19A6"/>
    <w:rsid w:val="000A3743"/>
    <w:rsid w:val="000A37DE"/>
    <w:rsid w:val="000A3991"/>
    <w:rsid w:val="000A399B"/>
    <w:rsid w:val="000A5FCD"/>
    <w:rsid w:val="000A61A3"/>
    <w:rsid w:val="000A66B0"/>
    <w:rsid w:val="000A7DD2"/>
    <w:rsid w:val="000B0221"/>
    <w:rsid w:val="000B0CF2"/>
    <w:rsid w:val="000B1A00"/>
    <w:rsid w:val="000B2561"/>
    <w:rsid w:val="000B2A9F"/>
    <w:rsid w:val="000B3016"/>
    <w:rsid w:val="000B4156"/>
    <w:rsid w:val="000B4E42"/>
    <w:rsid w:val="000B54BA"/>
    <w:rsid w:val="000B6274"/>
    <w:rsid w:val="000B699E"/>
    <w:rsid w:val="000C0434"/>
    <w:rsid w:val="000C1531"/>
    <w:rsid w:val="000C5C58"/>
    <w:rsid w:val="000C5C88"/>
    <w:rsid w:val="000C6848"/>
    <w:rsid w:val="000C6ABB"/>
    <w:rsid w:val="000C7BAB"/>
    <w:rsid w:val="000D145D"/>
    <w:rsid w:val="000D150C"/>
    <w:rsid w:val="000D16EB"/>
    <w:rsid w:val="000D349A"/>
    <w:rsid w:val="000D39AE"/>
    <w:rsid w:val="000D3AF7"/>
    <w:rsid w:val="000D401B"/>
    <w:rsid w:val="000D4C9A"/>
    <w:rsid w:val="000D4D5A"/>
    <w:rsid w:val="000D5525"/>
    <w:rsid w:val="000D5CDC"/>
    <w:rsid w:val="000D6B70"/>
    <w:rsid w:val="000D6D87"/>
    <w:rsid w:val="000D7EA9"/>
    <w:rsid w:val="000E0707"/>
    <w:rsid w:val="000E0823"/>
    <w:rsid w:val="000E1FAC"/>
    <w:rsid w:val="000E2593"/>
    <w:rsid w:val="000E2C81"/>
    <w:rsid w:val="000E2F71"/>
    <w:rsid w:val="000E3C99"/>
    <w:rsid w:val="000E3F19"/>
    <w:rsid w:val="000E400B"/>
    <w:rsid w:val="000E5D24"/>
    <w:rsid w:val="000E5FEE"/>
    <w:rsid w:val="000E6219"/>
    <w:rsid w:val="000E6D5C"/>
    <w:rsid w:val="000E6DFF"/>
    <w:rsid w:val="000E792D"/>
    <w:rsid w:val="000F0304"/>
    <w:rsid w:val="000F0DB5"/>
    <w:rsid w:val="000F0F63"/>
    <w:rsid w:val="000F0FBB"/>
    <w:rsid w:val="000F1943"/>
    <w:rsid w:val="000F1C26"/>
    <w:rsid w:val="000F1D34"/>
    <w:rsid w:val="000F3092"/>
    <w:rsid w:val="000F35B7"/>
    <w:rsid w:val="000F425B"/>
    <w:rsid w:val="000F4A16"/>
    <w:rsid w:val="000F5854"/>
    <w:rsid w:val="000F68B4"/>
    <w:rsid w:val="000F70DF"/>
    <w:rsid w:val="000F75C6"/>
    <w:rsid w:val="000F7CE4"/>
    <w:rsid w:val="00100476"/>
    <w:rsid w:val="00100BEB"/>
    <w:rsid w:val="00100ECA"/>
    <w:rsid w:val="001015A6"/>
    <w:rsid w:val="00101D33"/>
    <w:rsid w:val="00102D01"/>
    <w:rsid w:val="00104525"/>
    <w:rsid w:val="001058E5"/>
    <w:rsid w:val="00106132"/>
    <w:rsid w:val="00107157"/>
    <w:rsid w:val="00107786"/>
    <w:rsid w:val="00110752"/>
    <w:rsid w:val="00110C94"/>
    <w:rsid w:val="001110AD"/>
    <w:rsid w:val="00111EC8"/>
    <w:rsid w:val="0011277B"/>
    <w:rsid w:val="00113500"/>
    <w:rsid w:val="001136BB"/>
    <w:rsid w:val="00114DDE"/>
    <w:rsid w:val="00115025"/>
    <w:rsid w:val="001162CB"/>
    <w:rsid w:val="0011744B"/>
    <w:rsid w:val="00120FD0"/>
    <w:rsid w:val="001213B9"/>
    <w:rsid w:val="001215CA"/>
    <w:rsid w:val="00121819"/>
    <w:rsid w:val="00121A50"/>
    <w:rsid w:val="00121AFF"/>
    <w:rsid w:val="00121DDA"/>
    <w:rsid w:val="001235A7"/>
    <w:rsid w:val="00124FEC"/>
    <w:rsid w:val="00125342"/>
    <w:rsid w:val="00125C38"/>
    <w:rsid w:val="00125E02"/>
    <w:rsid w:val="00126620"/>
    <w:rsid w:val="00126A2D"/>
    <w:rsid w:val="001272E0"/>
    <w:rsid w:val="00127D98"/>
    <w:rsid w:val="00127F32"/>
    <w:rsid w:val="00130757"/>
    <w:rsid w:val="001309D9"/>
    <w:rsid w:val="0013139F"/>
    <w:rsid w:val="00131F1C"/>
    <w:rsid w:val="0013367F"/>
    <w:rsid w:val="00133AC5"/>
    <w:rsid w:val="00133F7D"/>
    <w:rsid w:val="00134C95"/>
    <w:rsid w:val="0013566D"/>
    <w:rsid w:val="00135CC5"/>
    <w:rsid w:val="00136EB6"/>
    <w:rsid w:val="00140110"/>
    <w:rsid w:val="00140800"/>
    <w:rsid w:val="0014088A"/>
    <w:rsid w:val="00140898"/>
    <w:rsid w:val="00141BB1"/>
    <w:rsid w:val="00142212"/>
    <w:rsid w:val="00142EEA"/>
    <w:rsid w:val="001441E6"/>
    <w:rsid w:val="0014437C"/>
    <w:rsid w:val="001448E5"/>
    <w:rsid w:val="00144A00"/>
    <w:rsid w:val="00144FF9"/>
    <w:rsid w:val="00145FFD"/>
    <w:rsid w:val="001464FB"/>
    <w:rsid w:val="00146668"/>
    <w:rsid w:val="00146949"/>
    <w:rsid w:val="00146988"/>
    <w:rsid w:val="0014740A"/>
    <w:rsid w:val="001477BB"/>
    <w:rsid w:val="0015081C"/>
    <w:rsid w:val="001509ED"/>
    <w:rsid w:val="00150F2C"/>
    <w:rsid w:val="00151B2A"/>
    <w:rsid w:val="00152D9B"/>
    <w:rsid w:val="00153AC6"/>
    <w:rsid w:val="00153B2B"/>
    <w:rsid w:val="00154047"/>
    <w:rsid w:val="001542C0"/>
    <w:rsid w:val="00154394"/>
    <w:rsid w:val="00154AD7"/>
    <w:rsid w:val="00154AF2"/>
    <w:rsid w:val="00155584"/>
    <w:rsid w:val="001568F0"/>
    <w:rsid w:val="00156E25"/>
    <w:rsid w:val="0015757E"/>
    <w:rsid w:val="00157957"/>
    <w:rsid w:val="00157E19"/>
    <w:rsid w:val="001603DB"/>
    <w:rsid w:val="0016066C"/>
    <w:rsid w:val="001614FC"/>
    <w:rsid w:val="00162420"/>
    <w:rsid w:val="00164439"/>
    <w:rsid w:val="00164582"/>
    <w:rsid w:val="00164F99"/>
    <w:rsid w:val="0016710D"/>
    <w:rsid w:val="0017094E"/>
    <w:rsid w:val="00171998"/>
    <w:rsid w:val="0017235A"/>
    <w:rsid w:val="001736AB"/>
    <w:rsid w:val="001739D9"/>
    <w:rsid w:val="00173B57"/>
    <w:rsid w:val="00173E4F"/>
    <w:rsid w:val="00174971"/>
    <w:rsid w:val="001751D8"/>
    <w:rsid w:val="001751F5"/>
    <w:rsid w:val="00175A1A"/>
    <w:rsid w:val="00176989"/>
    <w:rsid w:val="00181297"/>
    <w:rsid w:val="00181BCB"/>
    <w:rsid w:val="00182908"/>
    <w:rsid w:val="00183173"/>
    <w:rsid w:val="001832F5"/>
    <w:rsid w:val="001838B5"/>
    <w:rsid w:val="00183EB4"/>
    <w:rsid w:val="00184769"/>
    <w:rsid w:val="00185671"/>
    <w:rsid w:val="00185BEF"/>
    <w:rsid w:val="00187646"/>
    <w:rsid w:val="00187C07"/>
    <w:rsid w:val="0019048D"/>
    <w:rsid w:val="001912DF"/>
    <w:rsid w:val="00192EEF"/>
    <w:rsid w:val="001938E0"/>
    <w:rsid w:val="00193CFC"/>
    <w:rsid w:val="001942B6"/>
    <w:rsid w:val="00194E09"/>
    <w:rsid w:val="00195FB2"/>
    <w:rsid w:val="0019615A"/>
    <w:rsid w:val="001962BD"/>
    <w:rsid w:val="0019634F"/>
    <w:rsid w:val="001965A4"/>
    <w:rsid w:val="001969F7"/>
    <w:rsid w:val="001A088C"/>
    <w:rsid w:val="001A0AD4"/>
    <w:rsid w:val="001A0C93"/>
    <w:rsid w:val="001A0FB0"/>
    <w:rsid w:val="001A1CAA"/>
    <w:rsid w:val="001A1FA8"/>
    <w:rsid w:val="001A250D"/>
    <w:rsid w:val="001A2893"/>
    <w:rsid w:val="001A38BE"/>
    <w:rsid w:val="001A41E2"/>
    <w:rsid w:val="001A4657"/>
    <w:rsid w:val="001A4857"/>
    <w:rsid w:val="001A61BE"/>
    <w:rsid w:val="001A6259"/>
    <w:rsid w:val="001A7034"/>
    <w:rsid w:val="001B004F"/>
    <w:rsid w:val="001B080A"/>
    <w:rsid w:val="001B2024"/>
    <w:rsid w:val="001B32BC"/>
    <w:rsid w:val="001B3B19"/>
    <w:rsid w:val="001B442B"/>
    <w:rsid w:val="001B449F"/>
    <w:rsid w:val="001B4641"/>
    <w:rsid w:val="001B485F"/>
    <w:rsid w:val="001B4EE5"/>
    <w:rsid w:val="001B5F2A"/>
    <w:rsid w:val="001B7282"/>
    <w:rsid w:val="001B7850"/>
    <w:rsid w:val="001B7FCA"/>
    <w:rsid w:val="001C03CB"/>
    <w:rsid w:val="001C0A2C"/>
    <w:rsid w:val="001C227C"/>
    <w:rsid w:val="001C266C"/>
    <w:rsid w:val="001C3A28"/>
    <w:rsid w:val="001C3D0C"/>
    <w:rsid w:val="001C6A5B"/>
    <w:rsid w:val="001D01BD"/>
    <w:rsid w:val="001D0522"/>
    <w:rsid w:val="001D2098"/>
    <w:rsid w:val="001D2FE2"/>
    <w:rsid w:val="001D3D5D"/>
    <w:rsid w:val="001D4B6E"/>
    <w:rsid w:val="001D4F95"/>
    <w:rsid w:val="001D6481"/>
    <w:rsid w:val="001D654A"/>
    <w:rsid w:val="001D748F"/>
    <w:rsid w:val="001D7825"/>
    <w:rsid w:val="001E06FC"/>
    <w:rsid w:val="001E0B15"/>
    <w:rsid w:val="001E1476"/>
    <w:rsid w:val="001E16C6"/>
    <w:rsid w:val="001E1988"/>
    <w:rsid w:val="001E1C8A"/>
    <w:rsid w:val="001E35F6"/>
    <w:rsid w:val="001E40E6"/>
    <w:rsid w:val="001E4547"/>
    <w:rsid w:val="001E5DB8"/>
    <w:rsid w:val="001E6A3D"/>
    <w:rsid w:val="001E713A"/>
    <w:rsid w:val="001E7154"/>
    <w:rsid w:val="001E7541"/>
    <w:rsid w:val="001F0B3F"/>
    <w:rsid w:val="001F10EA"/>
    <w:rsid w:val="001F1CD2"/>
    <w:rsid w:val="001F1E8F"/>
    <w:rsid w:val="001F1E9D"/>
    <w:rsid w:val="001F2558"/>
    <w:rsid w:val="001F3272"/>
    <w:rsid w:val="001F41AA"/>
    <w:rsid w:val="001F432D"/>
    <w:rsid w:val="001F4A65"/>
    <w:rsid w:val="001F5933"/>
    <w:rsid w:val="001F6D5D"/>
    <w:rsid w:val="001F6E79"/>
    <w:rsid w:val="00201C82"/>
    <w:rsid w:val="00202894"/>
    <w:rsid w:val="00202A0B"/>
    <w:rsid w:val="0020369E"/>
    <w:rsid w:val="00203E73"/>
    <w:rsid w:val="00204033"/>
    <w:rsid w:val="002044EF"/>
    <w:rsid w:val="00205DFF"/>
    <w:rsid w:val="00205E96"/>
    <w:rsid w:val="00206491"/>
    <w:rsid w:val="00206619"/>
    <w:rsid w:val="002067D2"/>
    <w:rsid w:val="00210B9B"/>
    <w:rsid w:val="00210F1E"/>
    <w:rsid w:val="00210F70"/>
    <w:rsid w:val="00211BB3"/>
    <w:rsid w:val="00211BCD"/>
    <w:rsid w:val="00212BE7"/>
    <w:rsid w:val="00213680"/>
    <w:rsid w:val="002155CC"/>
    <w:rsid w:val="00215688"/>
    <w:rsid w:val="00221363"/>
    <w:rsid w:val="00221AFA"/>
    <w:rsid w:val="00221DA6"/>
    <w:rsid w:val="002224E6"/>
    <w:rsid w:val="002237F8"/>
    <w:rsid w:val="00224048"/>
    <w:rsid w:val="00225948"/>
    <w:rsid w:val="00225E8B"/>
    <w:rsid w:val="002270AC"/>
    <w:rsid w:val="002301BA"/>
    <w:rsid w:val="0023079A"/>
    <w:rsid w:val="00231098"/>
    <w:rsid w:val="002312C8"/>
    <w:rsid w:val="002326FD"/>
    <w:rsid w:val="00232E3F"/>
    <w:rsid w:val="00233EFB"/>
    <w:rsid w:val="002345D1"/>
    <w:rsid w:val="00235EF3"/>
    <w:rsid w:val="00236F7F"/>
    <w:rsid w:val="00240552"/>
    <w:rsid w:val="0024096A"/>
    <w:rsid w:val="00241632"/>
    <w:rsid w:val="00241896"/>
    <w:rsid w:val="00241B96"/>
    <w:rsid w:val="00241C2D"/>
    <w:rsid w:val="0024211E"/>
    <w:rsid w:val="0024278D"/>
    <w:rsid w:val="00242A4B"/>
    <w:rsid w:val="002432C0"/>
    <w:rsid w:val="00244545"/>
    <w:rsid w:val="0024454A"/>
    <w:rsid w:val="00244959"/>
    <w:rsid w:val="00244CB0"/>
    <w:rsid w:val="00244F4D"/>
    <w:rsid w:val="00245B55"/>
    <w:rsid w:val="00245BE0"/>
    <w:rsid w:val="002461EB"/>
    <w:rsid w:val="0024648B"/>
    <w:rsid w:val="002469D4"/>
    <w:rsid w:val="0024733C"/>
    <w:rsid w:val="00247431"/>
    <w:rsid w:val="00247BBE"/>
    <w:rsid w:val="002508EB"/>
    <w:rsid w:val="002522AB"/>
    <w:rsid w:val="00252ABF"/>
    <w:rsid w:val="0025300B"/>
    <w:rsid w:val="0025306E"/>
    <w:rsid w:val="00253C23"/>
    <w:rsid w:val="002542B6"/>
    <w:rsid w:val="00255522"/>
    <w:rsid w:val="002555A1"/>
    <w:rsid w:val="00256482"/>
    <w:rsid w:val="002564EF"/>
    <w:rsid w:val="002565B0"/>
    <w:rsid w:val="00256B62"/>
    <w:rsid w:val="002571B9"/>
    <w:rsid w:val="00260723"/>
    <w:rsid w:val="002614D2"/>
    <w:rsid w:val="00262215"/>
    <w:rsid w:val="00262604"/>
    <w:rsid w:val="00262A7F"/>
    <w:rsid w:val="00263BB7"/>
    <w:rsid w:val="00263BCF"/>
    <w:rsid w:val="00263F2F"/>
    <w:rsid w:val="00264516"/>
    <w:rsid w:val="00264E2F"/>
    <w:rsid w:val="002655C6"/>
    <w:rsid w:val="00265E83"/>
    <w:rsid w:val="002662C3"/>
    <w:rsid w:val="00266321"/>
    <w:rsid w:val="00267543"/>
    <w:rsid w:val="002705B8"/>
    <w:rsid w:val="0027077E"/>
    <w:rsid w:val="002712C5"/>
    <w:rsid w:val="00272DA6"/>
    <w:rsid w:val="002743AF"/>
    <w:rsid w:val="00275642"/>
    <w:rsid w:val="00275695"/>
    <w:rsid w:val="002756C9"/>
    <w:rsid w:val="00275993"/>
    <w:rsid w:val="002766C2"/>
    <w:rsid w:val="0027719A"/>
    <w:rsid w:val="00277F8A"/>
    <w:rsid w:val="0028087C"/>
    <w:rsid w:val="00280F0D"/>
    <w:rsid w:val="00282212"/>
    <w:rsid w:val="002822B2"/>
    <w:rsid w:val="00282EC1"/>
    <w:rsid w:val="002830D7"/>
    <w:rsid w:val="00283902"/>
    <w:rsid w:val="00283915"/>
    <w:rsid w:val="002840A2"/>
    <w:rsid w:val="00284504"/>
    <w:rsid w:val="00284C6B"/>
    <w:rsid w:val="002852A3"/>
    <w:rsid w:val="0028593C"/>
    <w:rsid w:val="00285B88"/>
    <w:rsid w:val="0028653B"/>
    <w:rsid w:val="00291179"/>
    <w:rsid w:val="00291780"/>
    <w:rsid w:val="00291C53"/>
    <w:rsid w:val="002920F4"/>
    <w:rsid w:val="00292626"/>
    <w:rsid w:val="00292696"/>
    <w:rsid w:val="00292BC5"/>
    <w:rsid w:val="00293C64"/>
    <w:rsid w:val="00293F1E"/>
    <w:rsid w:val="0029552D"/>
    <w:rsid w:val="002959CC"/>
    <w:rsid w:val="00296202"/>
    <w:rsid w:val="00296801"/>
    <w:rsid w:val="00296825"/>
    <w:rsid w:val="0029699C"/>
    <w:rsid w:val="00296EEE"/>
    <w:rsid w:val="00297E9C"/>
    <w:rsid w:val="002A000F"/>
    <w:rsid w:val="002A1B1C"/>
    <w:rsid w:val="002A1BBA"/>
    <w:rsid w:val="002A1C38"/>
    <w:rsid w:val="002A2FA3"/>
    <w:rsid w:val="002A3532"/>
    <w:rsid w:val="002A40F6"/>
    <w:rsid w:val="002A4959"/>
    <w:rsid w:val="002A49BE"/>
    <w:rsid w:val="002A52C2"/>
    <w:rsid w:val="002A56EF"/>
    <w:rsid w:val="002A5B9A"/>
    <w:rsid w:val="002A6235"/>
    <w:rsid w:val="002A6D90"/>
    <w:rsid w:val="002A7F10"/>
    <w:rsid w:val="002B06FC"/>
    <w:rsid w:val="002B1A74"/>
    <w:rsid w:val="002B1CD7"/>
    <w:rsid w:val="002B2E6F"/>
    <w:rsid w:val="002B3577"/>
    <w:rsid w:val="002B4113"/>
    <w:rsid w:val="002B4A48"/>
    <w:rsid w:val="002B579F"/>
    <w:rsid w:val="002B5EB9"/>
    <w:rsid w:val="002B6277"/>
    <w:rsid w:val="002B7D9C"/>
    <w:rsid w:val="002C01CE"/>
    <w:rsid w:val="002C0936"/>
    <w:rsid w:val="002C0A4E"/>
    <w:rsid w:val="002C2AEA"/>
    <w:rsid w:val="002C331C"/>
    <w:rsid w:val="002C402B"/>
    <w:rsid w:val="002C4746"/>
    <w:rsid w:val="002C4C3A"/>
    <w:rsid w:val="002C59F2"/>
    <w:rsid w:val="002C6D6D"/>
    <w:rsid w:val="002D106C"/>
    <w:rsid w:val="002D1706"/>
    <w:rsid w:val="002D1B3C"/>
    <w:rsid w:val="002D2ED9"/>
    <w:rsid w:val="002D6784"/>
    <w:rsid w:val="002D6E16"/>
    <w:rsid w:val="002D7484"/>
    <w:rsid w:val="002E1570"/>
    <w:rsid w:val="002E267E"/>
    <w:rsid w:val="002E325D"/>
    <w:rsid w:val="002E36C7"/>
    <w:rsid w:val="002E4B79"/>
    <w:rsid w:val="002E6808"/>
    <w:rsid w:val="002E6E08"/>
    <w:rsid w:val="002F008C"/>
    <w:rsid w:val="002F0E5F"/>
    <w:rsid w:val="002F1A92"/>
    <w:rsid w:val="002F1AD0"/>
    <w:rsid w:val="002F1B34"/>
    <w:rsid w:val="002F2AE5"/>
    <w:rsid w:val="002F3697"/>
    <w:rsid w:val="002F3991"/>
    <w:rsid w:val="002F4CC8"/>
    <w:rsid w:val="002F4E1C"/>
    <w:rsid w:val="002F5AC2"/>
    <w:rsid w:val="002F63AC"/>
    <w:rsid w:val="002F68C4"/>
    <w:rsid w:val="002F68F5"/>
    <w:rsid w:val="002F715E"/>
    <w:rsid w:val="002F77AE"/>
    <w:rsid w:val="002F7C68"/>
    <w:rsid w:val="0030033D"/>
    <w:rsid w:val="00300499"/>
    <w:rsid w:val="00300A9A"/>
    <w:rsid w:val="003031AC"/>
    <w:rsid w:val="0030423C"/>
    <w:rsid w:val="0030435F"/>
    <w:rsid w:val="00304488"/>
    <w:rsid w:val="003046C0"/>
    <w:rsid w:val="00304A8F"/>
    <w:rsid w:val="0031014E"/>
    <w:rsid w:val="00310BE0"/>
    <w:rsid w:val="00311309"/>
    <w:rsid w:val="00311725"/>
    <w:rsid w:val="00312500"/>
    <w:rsid w:val="00313066"/>
    <w:rsid w:val="00313F13"/>
    <w:rsid w:val="003155E5"/>
    <w:rsid w:val="00315A32"/>
    <w:rsid w:val="00315E07"/>
    <w:rsid w:val="003162F7"/>
    <w:rsid w:val="003165B9"/>
    <w:rsid w:val="003213F2"/>
    <w:rsid w:val="003224EE"/>
    <w:rsid w:val="00322BED"/>
    <w:rsid w:val="0032390A"/>
    <w:rsid w:val="00323DC4"/>
    <w:rsid w:val="00324D62"/>
    <w:rsid w:val="003252FA"/>
    <w:rsid w:val="0032632E"/>
    <w:rsid w:val="00327436"/>
    <w:rsid w:val="003301D2"/>
    <w:rsid w:val="00330EFA"/>
    <w:rsid w:val="00332991"/>
    <w:rsid w:val="00332E8B"/>
    <w:rsid w:val="00333F99"/>
    <w:rsid w:val="00334554"/>
    <w:rsid w:val="00334ABA"/>
    <w:rsid w:val="00335885"/>
    <w:rsid w:val="00337007"/>
    <w:rsid w:val="003378D3"/>
    <w:rsid w:val="00337EDE"/>
    <w:rsid w:val="00340A27"/>
    <w:rsid w:val="00342233"/>
    <w:rsid w:val="0034225D"/>
    <w:rsid w:val="00342A19"/>
    <w:rsid w:val="00342B64"/>
    <w:rsid w:val="003430BB"/>
    <w:rsid w:val="0034316E"/>
    <w:rsid w:val="00343360"/>
    <w:rsid w:val="00343F50"/>
    <w:rsid w:val="00343F9A"/>
    <w:rsid w:val="003440A9"/>
    <w:rsid w:val="00344BB6"/>
    <w:rsid w:val="00344F2E"/>
    <w:rsid w:val="00346121"/>
    <w:rsid w:val="003478D7"/>
    <w:rsid w:val="00347CC0"/>
    <w:rsid w:val="00350850"/>
    <w:rsid w:val="00350EEC"/>
    <w:rsid w:val="00352ACA"/>
    <w:rsid w:val="003531F8"/>
    <w:rsid w:val="00353E39"/>
    <w:rsid w:val="00353F35"/>
    <w:rsid w:val="00354246"/>
    <w:rsid w:val="003548B4"/>
    <w:rsid w:val="00354990"/>
    <w:rsid w:val="003553C4"/>
    <w:rsid w:val="00355EEA"/>
    <w:rsid w:val="00356390"/>
    <w:rsid w:val="0035699A"/>
    <w:rsid w:val="0036069B"/>
    <w:rsid w:val="00361B23"/>
    <w:rsid w:val="00362B00"/>
    <w:rsid w:val="00363017"/>
    <w:rsid w:val="00363BA8"/>
    <w:rsid w:val="00364565"/>
    <w:rsid w:val="0036595A"/>
    <w:rsid w:val="00365D60"/>
    <w:rsid w:val="00366019"/>
    <w:rsid w:val="003662E0"/>
    <w:rsid w:val="00366792"/>
    <w:rsid w:val="0036687E"/>
    <w:rsid w:val="00366E03"/>
    <w:rsid w:val="00370160"/>
    <w:rsid w:val="003701A9"/>
    <w:rsid w:val="003707BA"/>
    <w:rsid w:val="003709EC"/>
    <w:rsid w:val="00370BAC"/>
    <w:rsid w:val="003719F6"/>
    <w:rsid w:val="00371C7C"/>
    <w:rsid w:val="003721E2"/>
    <w:rsid w:val="003723F5"/>
    <w:rsid w:val="003727D5"/>
    <w:rsid w:val="00372870"/>
    <w:rsid w:val="00372ABB"/>
    <w:rsid w:val="003746C5"/>
    <w:rsid w:val="00375BCD"/>
    <w:rsid w:val="00376C52"/>
    <w:rsid w:val="003770CA"/>
    <w:rsid w:val="0037721A"/>
    <w:rsid w:val="00377BC6"/>
    <w:rsid w:val="003808C3"/>
    <w:rsid w:val="00380D72"/>
    <w:rsid w:val="00381164"/>
    <w:rsid w:val="0038212A"/>
    <w:rsid w:val="00382415"/>
    <w:rsid w:val="00382851"/>
    <w:rsid w:val="00382C87"/>
    <w:rsid w:val="0038339F"/>
    <w:rsid w:val="00383D55"/>
    <w:rsid w:val="00385006"/>
    <w:rsid w:val="00387413"/>
    <w:rsid w:val="00387EEE"/>
    <w:rsid w:val="00390DB2"/>
    <w:rsid w:val="00390DC2"/>
    <w:rsid w:val="00390FB6"/>
    <w:rsid w:val="00392C4F"/>
    <w:rsid w:val="00392CCE"/>
    <w:rsid w:val="003945EE"/>
    <w:rsid w:val="00394C53"/>
    <w:rsid w:val="00395004"/>
    <w:rsid w:val="00395199"/>
    <w:rsid w:val="00395774"/>
    <w:rsid w:val="00395B6B"/>
    <w:rsid w:val="00395EAD"/>
    <w:rsid w:val="0039753F"/>
    <w:rsid w:val="00397629"/>
    <w:rsid w:val="003A00C2"/>
    <w:rsid w:val="003A0AB0"/>
    <w:rsid w:val="003A1896"/>
    <w:rsid w:val="003A1E84"/>
    <w:rsid w:val="003A42E6"/>
    <w:rsid w:val="003A435B"/>
    <w:rsid w:val="003A4EA2"/>
    <w:rsid w:val="003A566C"/>
    <w:rsid w:val="003A593E"/>
    <w:rsid w:val="003A6447"/>
    <w:rsid w:val="003A6C36"/>
    <w:rsid w:val="003B18C7"/>
    <w:rsid w:val="003B1DF7"/>
    <w:rsid w:val="003B2353"/>
    <w:rsid w:val="003B327F"/>
    <w:rsid w:val="003B347B"/>
    <w:rsid w:val="003B47D7"/>
    <w:rsid w:val="003B4845"/>
    <w:rsid w:val="003B4DA8"/>
    <w:rsid w:val="003B5287"/>
    <w:rsid w:val="003B55BE"/>
    <w:rsid w:val="003B5942"/>
    <w:rsid w:val="003B62EB"/>
    <w:rsid w:val="003B655E"/>
    <w:rsid w:val="003B6643"/>
    <w:rsid w:val="003B6C8D"/>
    <w:rsid w:val="003B6D20"/>
    <w:rsid w:val="003B6FDC"/>
    <w:rsid w:val="003B75AB"/>
    <w:rsid w:val="003B78BE"/>
    <w:rsid w:val="003B7B52"/>
    <w:rsid w:val="003B7DDD"/>
    <w:rsid w:val="003C201B"/>
    <w:rsid w:val="003C269D"/>
    <w:rsid w:val="003C2E8A"/>
    <w:rsid w:val="003C326C"/>
    <w:rsid w:val="003C4CA9"/>
    <w:rsid w:val="003C4D79"/>
    <w:rsid w:val="003C5064"/>
    <w:rsid w:val="003C52A0"/>
    <w:rsid w:val="003C58D9"/>
    <w:rsid w:val="003C609E"/>
    <w:rsid w:val="003C6F54"/>
    <w:rsid w:val="003C7615"/>
    <w:rsid w:val="003C7D56"/>
    <w:rsid w:val="003D01A6"/>
    <w:rsid w:val="003D085C"/>
    <w:rsid w:val="003D1617"/>
    <w:rsid w:val="003D185B"/>
    <w:rsid w:val="003D2153"/>
    <w:rsid w:val="003D27E9"/>
    <w:rsid w:val="003D3203"/>
    <w:rsid w:val="003D3B10"/>
    <w:rsid w:val="003D3D81"/>
    <w:rsid w:val="003D508D"/>
    <w:rsid w:val="003D6E7F"/>
    <w:rsid w:val="003D6F9C"/>
    <w:rsid w:val="003D7174"/>
    <w:rsid w:val="003D77EB"/>
    <w:rsid w:val="003E139D"/>
    <w:rsid w:val="003E21BB"/>
    <w:rsid w:val="003E2235"/>
    <w:rsid w:val="003E2236"/>
    <w:rsid w:val="003E279F"/>
    <w:rsid w:val="003E445B"/>
    <w:rsid w:val="003E4E85"/>
    <w:rsid w:val="003E514B"/>
    <w:rsid w:val="003E5B2E"/>
    <w:rsid w:val="003E65B9"/>
    <w:rsid w:val="003E6A70"/>
    <w:rsid w:val="003E77DB"/>
    <w:rsid w:val="003E7800"/>
    <w:rsid w:val="003E7934"/>
    <w:rsid w:val="003F0A2B"/>
    <w:rsid w:val="003F0EF2"/>
    <w:rsid w:val="003F1D8B"/>
    <w:rsid w:val="003F1E97"/>
    <w:rsid w:val="003F2FFA"/>
    <w:rsid w:val="003F3769"/>
    <w:rsid w:val="003F381C"/>
    <w:rsid w:val="003F45F9"/>
    <w:rsid w:val="003F4EAE"/>
    <w:rsid w:val="003F54EE"/>
    <w:rsid w:val="003F5EB7"/>
    <w:rsid w:val="003F67D3"/>
    <w:rsid w:val="003F7C50"/>
    <w:rsid w:val="004006FE"/>
    <w:rsid w:val="00401CDF"/>
    <w:rsid w:val="00402268"/>
    <w:rsid w:val="00402D5B"/>
    <w:rsid w:val="00402DA4"/>
    <w:rsid w:val="004031F0"/>
    <w:rsid w:val="00403414"/>
    <w:rsid w:val="00403B80"/>
    <w:rsid w:val="00405B26"/>
    <w:rsid w:val="00406156"/>
    <w:rsid w:val="00407871"/>
    <w:rsid w:val="00407E51"/>
    <w:rsid w:val="0041154A"/>
    <w:rsid w:val="0041332F"/>
    <w:rsid w:val="00415D20"/>
    <w:rsid w:val="00415D88"/>
    <w:rsid w:val="004167AA"/>
    <w:rsid w:val="004168CA"/>
    <w:rsid w:val="00417281"/>
    <w:rsid w:val="0041742A"/>
    <w:rsid w:val="004177E7"/>
    <w:rsid w:val="004178E3"/>
    <w:rsid w:val="00417E08"/>
    <w:rsid w:val="00420266"/>
    <w:rsid w:val="00420774"/>
    <w:rsid w:val="004209C9"/>
    <w:rsid w:val="00420C1B"/>
    <w:rsid w:val="00420D53"/>
    <w:rsid w:val="004210B3"/>
    <w:rsid w:val="004210EB"/>
    <w:rsid w:val="004226B9"/>
    <w:rsid w:val="0042276F"/>
    <w:rsid w:val="004231DD"/>
    <w:rsid w:val="00424124"/>
    <w:rsid w:val="00424CD0"/>
    <w:rsid w:val="004259B9"/>
    <w:rsid w:val="00426440"/>
    <w:rsid w:val="00426759"/>
    <w:rsid w:val="004269DA"/>
    <w:rsid w:val="00430E20"/>
    <w:rsid w:val="004316B4"/>
    <w:rsid w:val="00432BFC"/>
    <w:rsid w:val="00432EE1"/>
    <w:rsid w:val="0043413A"/>
    <w:rsid w:val="00434368"/>
    <w:rsid w:val="00434649"/>
    <w:rsid w:val="0043490D"/>
    <w:rsid w:val="00435C07"/>
    <w:rsid w:val="00436770"/>
    <w:rsid w:val="004367B1"/>
    <w:rsid w:val="00437C6C"/>
    <w:rsid w:val="00440161"/>
    <w:rsid w:val="00442104"/>
    <w:rsid w:val="00442287"/>
    <w:rsid w:val="004435DE"/>
    <w:rsid w:val="004438EA"/>
    <w:rsid w:val="00443E76"/>
    <w:rsid w:val="004449A7"/>
    <w:rsid w:val="004451B7"/>
    <w:rsid w:val="00445D96"/>
    <w:rsid w:val="00447661"/>
    <w:rsid w:val="00450725"/>
    <w:rsid w:val="00451641"/>
    <w:rsid w:val="004524E3"/>
    <w:rsid w:val="00452A60"/>
    <w:rsid w:val="004545B4"/>
    <w:rsid w:val="004549BA"/>
    <w:rsid w:val="00455469"/>
    <w:rsid w:val="0045556C"/>
    <w:rsid w:val="00460447"/>
    <w:rsid w:val="00461170"/>
    <w:rsid w:val="0046185D"/>
    <w:rsid w:val="004620BC"/>
    <w:rsid w:val="004627F2"/>
    <w:rsid w:val="004629D0"/>
    <w:rsid w:val="004635B8"/>
    <w:rsid w:val="004635FF"/>
    <w:rsid w:val="004637C7"/>
    <w:rsid w:val="0046434E"/>
    <w:rsid w:val="004666EC"/>
    <w:rsid w:val="00466B41"/>
    <w:rsid w:val="00472E73"/>
    <w:rsid w:val="0047345E"/>
    <w:rsid w:val="004736A2"/>
    <w:rsid w:val="00475000"/>
    <w:rsid w:val="0047549C"/>
    <w:rsid w:val="0047586C"/>
    <w:rsid w:val="00475A79"/>
    <w:rsid w:val="00475C2E"/>
    <w:rsid w:val="00475DEF"/>
    <w:rsid w:val="00476171"/>
    <w:rsid w:val="0047664E"/>
    <w:rsid w:val="00476A3F"/>
    <w:rsid w:val="00476D1B"/>
    <w:rsid w:val="0047739B"/>
    <w:rsid w:val="0047748D"/>
    <w:rsid w:val="00477EE0"/>
    <w:rsid w:val="004814F8"/>
    <w:rsid w:val="00482193"/>
    <w:rsid w:val="00482C65"/>
    <w:rsid w:val="00482F1E"/>
    <w:rsid w:val="00483E96"/>
    <w:rsid w:val="004846C8"/>
    <w:rsid w:val="00485A11"/>
    <w:rsid w:val="00485D04"/>
    <w:rsid w:val="00486E2B"/>
    <w:rsid w:val="00487640"/>
    <w:rsid w:val="00490A73"/>
    <w:rsid w:val="00490C32"/>
    <w:rsid w:val="004913B5"/>
    <w:rsid w:val="004914DD"/>
    <w:rsid w:val="004917E1"/>
    <w:rsid w:val="004922BB"/>
    <w:rsid w:val="00492681"/>
    <w:rsid w:val="00492DDF"/>
    <w:rsid w:val="0049338C"/>
    <w:rsid w:val="00493FC9"/>
    <w:rsid w:val="00494689"/>
    <w:rsid w:val="00496927"/>
    <w:rsid w:val="004969B3"/>
    <w:rsid w:val="00496CA4"/>
    <w:rsid w:val="004974F2"/>
    <w:rsid w:val="004A00AC"/>
    <w:rsid w:val="004A00C4"/>
    <w:rsid w:val="004A1F5D"/>
    <w:rsid w:val="004A2580"/>
    <w:rsid w:val="004A2B10"/>
    <w:rsid w:val="004A2B49"/>
    <w:rsid w:val="004A4CA9"/>
    <w:rsid w:val="004A5CCE"/>
    <w:rsid w:val="004A5D6F"/>
    <w:rsid w:val="004A6A46"/>
    <w:rsid w:val="004A71CE"/>
    <w:rsid w:val="004A74DF"/>
    <w:rsid w:val="004B0963"/>
    <w:rsid w:val="004B14A8"/>
    <w:rsid w:val="004B1665"/>
    <w:rsid w:val="004B1F84"/>
    <w:rsid w:val="004B2797"/>
    <w:rsid w:val="004B6254"/>
    <w:rsid w:val="004B6663"/>
    <w:rsid w:val="004B6B18"/>
    <w:rsid w:val="004B6FE8"/>
    <w:rsid w:val="004C1205"/>
    <w:rsid w:val="004C18E2"/>
    <w:rsid w:val="004C19C3"/>
    <w:rsid w:val="004C2811"/>
    <w:rsid w:val="004C42FB"/>
    <w:rsid w:val="004C4953"/>
    <w:rsid w:val="004C49E9"/>
    <w:rsid w:val="004C50BD"/>
    <w:rsid w:val="004C5368"/>
    <w:rsid w:val="004C5534"/>
    <w:rsid w:val="004C6466"/>
    <w:rsid w:val="004C6530"/>
    <w:rsid w:val="004C653C"/>
    <w:rsid w:val="004C74B7"/>
    <w:rsid w:val="004C7946"/>
    <w:rsid w:val="004C7B8F"/>
    <w:rsid w:val="004D06FB"/>
    <w:rsid w:val="004D13CF"/>
    <w:rsid w:val="004D1561"/>
    <w:rsid w:val="004D192A"/>
    <w:rsid w:val="004D3152"/>
    <w:rsid w:val="004D532E"/>
    <w:rsid w:val="004D55AF"/>
    <w:rsid w:val="004D5ADE"/>
    <w:rsid w:val="004D7960"/>
    <w:rsid w:val="004E00B8"/>
    <w:rsid w:val="004E3748"/>
    <w:rsid w:val="004E4DA5"/>
    <w:rsid w:val="004E5599"/>
    <w:rsid w:val="004E6ACE"/>
    <w:rsid w:val="004E73A8"/>
    <w:rsid w:val="004E7551"/>
    <w:rsid w:val="004F043B"/>
    <w:rsid w:val="004F070B"/>
    <w:rsid w:val="004F088C"/>
    <w:rsid w:val="004F2070"/>
    <w:rsid w:val="004F2CC9"/>
    <w:rsid w:val="004F3129"/>
    <w:rsid w:val="004F33CE"/>
    <w:rsid w:val="004F3A93"/>
    <w:rsid w:val="004F4970"/>
    <w:rsid w:val="004F4C35"/>
    <w:rsid w:val="004F4F5B"/>
    <w:rsid w:val="004F56AD"/>
    <w:rsid w:val="004F5B0C"/>
    <w:rsid w:val="004F6E3F"/>
    <w:rsid w:val="005000E8"/>
    <w:rsid w:val="00500868"/>
    <w:rsid w:val="00501144"/>
    <w:rsid w:val="005019A1"/>
    <w:rsid w:val="005019B4"/>
    <w:rsid w:val="0050267F"/>
    <w:rsid w:val="00502CFE"/>
    <w:rsid w:val="00502FFD"/>
    <w:rsid w:val="005039AD"/>
    <w:rsid w:val="005041F1"/>
    <w:rsid w:val="00504226"/>
    <w:rsid w:val="00504534"/>
    <w:rsid w:val="00504642"/>
    <w:rsid w:val="00504E81"/>
    <w:rsid w:val="00505777"/>
    <w:rsid w:val="005106C6"/>
    <w:rsid w:val="005108DB"/>
    <w:rsid w:val="00510C8B"/>
    <w:rsid w:val="00511718"/>
    <w:rsid w:val="00511FFD"/>
    <w:rsid w:val="005124C3"/>
    <w:rsid w:val="005134A6"/>
    <w:rsid w:val="00513BA6"/>
    <w:rsid w:val="00514838"/>
    <w:rsid w:val="00514D02"/>
    <w:rsid w:val="00514DD4"/>
    <w:rsid w:val="00514F1C"/>
    <w:rsid w:val="00514FBE"/>
    <w:rsid w:val="005156BF"/>
    <w:rsid w:val="00515BE6"/>
    <w:rsid w:val="0051631C"/>
    <w:rsid w:val="00516E22"/>
    <w:rsid w:val="00516F8E"/>
    <w:rsid w:val="00517894"/>
    <w:rsid w:val="00517B26"/>
    <w:rsid w:val="0052032E"/>
    <w:rsid w:val="00520ED0"/>
    <w:rsid w:val="00522A15"/>
    <w:rsid w:val="005238A1"/>
    <w:rsid w:val="00523955"/>
    <w:rsid w:val="00523C27"/>
    <w:rsid w:val="00524FB5"/>
    <w:rsid w:val="00527F56"/>
    <w:rsid w:val="00530B7A"/>
    <w:rsid w:val="00531826"/>
    <w:rsid w:val="0053196F"/>
    <w:rsid w:val="00531ABC"/>
    <w:rsid w:val="0053231B"/>
    <w:rsid w:val="00532342"/>
    <w:rsid w:val="0053253E"/>
    <w:rsid w:val="00533C2D"/>
    <w:rsid w:val="005349DF"/>
    <w:rsid w:val="005352BA"/>
    <w:rsid w:val="00536C7B"/>
    <w:rsid w:val="0053718F"/>
    <w:rsid w:val="00540FB5"/>
    <w:rsid w:val="00541156"/>
    <w:rsid w:val="005416DF"/>
    <w:rsid w:val="00542553"/>
    <w:rsid w:val="00543A60"/>
    <w:rsid w:val="0054440C"/>
    <w:rsid w:val="00544AC9"/>
    <w:rsid w:val="005452A1"/>
    <w:rsid w:val="00545E1B"/>
    <w:rsid w:val="00546DCC"/>
    <w:rsid w:val="00547A6D"/>
    <w:rsid w:val="00547D3A"/>
    <w:rsid w:val="005515E1"/>
    <w:rsid w:val="00551EE8"/>
    <w:rsid w:val="0055272F"/>
    <w:rsid w:val="00552BE1"/>
    <w:rsid w:val="005531AF"/>
    <w:rsid w:val="00553488"/>
    <w:rsid w:val="005537E0"/>
    <w:rsid w:val="005540C6"/>
    <w:rsid w:val="005544BD"/>
    <w:rsid w:val="00554B80"/>
    <w:rsid w:val="005550A9"/>
    <w:rsid w:val="00560E89"/>
    <w:rsid w:val="005614C4"/>
    <w:rsid w:val="00561E14"/>
    <w:rsid w:val="00562B99"/>
    <w:rsid w:val="00564359"/>
    <w:rsid w:val="00565A32"/>
    <w:rsid w:val="0056726D"/>
    <w:rsid w:val="0056786D"/>
    <w:rsid w:val="00567B34"/>
    <w:rsid w:val="00567D1A"/>
    <w:rsid w:val="00570915"/>
    <w:rsid w:val="0057103D"/>
    <w:rsid w:val="00571AA0"/>
    <w:rsid w:val="00571B64"/>
    <w:rsid w:val="00572226"/>
    <w:rsid w:val="00573282"/>
    <w:rsid w:val="00573C54"/>
    <w:rsid w:val="005742C1"/>
    <w:rsid w:val="00574EF2"/>
    <w:rsid w:val="0057576D"/>
    <w:rsid w:val="00577009"/>
    <w:rsid w:val="00577214"/>
    <w:rsid w:val="0057721D"/>
    <w:rsid w:val="0058077E"/>
    <w:rsid w:val="00581A11"/>
    <w:rsid w:val="005820C2"/>
    <w:rsid w:val="00582CE2"/>
    <w:rsid w:val="00582ED3"/>
    <w:rsid w:val="005834D1"/>
    <w:rsid w:val="00583CC9"/>
    <w:rsid w:val="00584609"/>
    <w:rsid w:val="00584FF0"/>
    <w:rsid w:val="005853D6"/>
    <w:rsid w:val="0058571A"/>
    <w:rsid w:val="00586A5E"/>
    <w:rsid w:val="00586CCD"/>
    <w:rsid w:val="00587048"/>
    <w:rsid w:val="0058708A"/>
    <w:rsid w:val="00587F0E"/>
    <w:rsid w:val="00590365"/>
    <w:rsid w:val="005907CC"/>
    <w:rsid w:val="00590B1B"/>
    <w:rsid w:val="00590B1E"/>
    <w:rsid w:val="00590DEB"/>
    <w:rsid w:val="0059172A"/>
    <w:rsid w:val="005918A5"/>
    <w:rsid w:val="005930D9"/>
    <w:rsid w:val="005932A1"/>
    <w:rsid w:val="00593BAB"/>
    <w:rsid w:val="00594705"/>
    <w:rsid w:val="00595841"/>
    <w:rsid w:val="00596E16"/>
    <w:rsid w:val="00596FCF"/>
    <w:rsid w:val="005979B1"/>
    <w:rsid w:val="00597BD2"/>
    <w:rsid w:val="00597FD9"/>
    <w:rsid w:val="005A0963"/>
    <w:rsid w:val="005A0E67"/>
    <w:rsid w:val="005A1105"/>
    <w:rsid w:val="005A1143"/>
    <w:rsid w:val="005A1CB3"/>
    <w:rsid w:val="005A2516"/>
    <w:rsid w:val="005A3B2D"/>
    <w:rsid w:val="005A3D49"/>
    <w:rsid w:val="005A4056"/>
    <w:rsid w:val="005A4F3E"/>
    <w:rsid w:val="005A5448"/>
    <w:rsid w:val="005A5644"/>
    <w:rsid w:val="005A6783"/>
    <w:rsid w:val="005B04FB"/>
    <w:rsid w:val="005B0AD0"/>
    <w:rsid w:val="005B0AE2"/>
    <w:rsid w:val="005B1561"/>
    <w:rsid w:val="005B189B"/>
    <w:rsid w:val="005B33AF"/>
    <w:rsid w:val="005B42D0"/>
    <w:rsid w:val="005B45CB"/>
    <w:rsid w:val="005B5176"/>
    <w:rsid w:val="005B55CA"/>
    <w:rsid w:val="005B5B3A"/>
    <w:rsid w:val="005B617D"/>
    <w:rsid w:val="005B673C"/>
    <w:rsid w:val="005B6FB7"/>
    <w:rsid w:val="005B7817"/>
    <w:rsid w:val="005C1F8A"/>
    <w:rsid w:val="005C286D"/>
    <w:rsid w:val="005C2A70"/>
    <w:rsid w:val="005C2EE4"/>
    <w:rsid w:val="005C3355"/>
    <w:rsid w:val="005C4024"/>
    <w:rsid w:val="005C4DD8"/>
    <w:rsid w:val="005C617E"/>
    <w:rsid w:val="005C6354"/>
    <w:rsid w:val="005C729B"/>
    <w:rsid w:val="005C73DC"/>
    <w:rsid w:val="005C7435"/>
    <w:rsid w:val="005C756B"/>
    <w:rsid w:val="005C7DD0"/>
    <w:rsid w:val="005D05B9"/>
    <w:rsid w:val="005D0CB9"/>
    <w:rsid w:val="005D0D8D"/>
    <w:rsid w:val="005D0F07"/>
    <w:rsid w:val="005D1388"/>
    <w:rsid w:val="005D16B4"/>
    <w:rsid w:val="005D1EE3"/>
    <w:rsid w:val="005D63D6"/>
    <w:rsid w:val="005D6F47"/>
    <w:rsid w:val="005D7B98"/>
    <w:rsid w:val="005E0A3A"/>
    <w:rsid w:val="005E1C9A"/>
    <w:rsid w:val="005E278F"/>
    <w:rsid w:val="005E2B53"/>
    <w:rsid w:val="005E3810"/>
    <w:rsid w:val="005E4AC1"/>
    <w:rsid w:val="005E4BA9"/>
    <w:rsid w:val="005E557A"/>
    <w:rsid w:val="005E5623"/>
    <w:rsid w:val="005E5FAF"/>
    <w:rsid w:val="005E65E1"/>
    <w:rsid w:val="005E73A5"/>
    <w:rsid w:val="005E7833"/>
    <w:rsid w:val="005E7E12"/>
    <w:rsid w:val="005F10FC"/>
    <w:rsid w:val="005F116A"/>
    <w:rsid w:val="005F292E"/>
    <w:rsid w:val="005F2C51"/>
    <w:rsid w:val="005F37A7"/>
    <w:rsid w:val="005F44EA"/>
    <w:rsid w:val="005F461C"/>
    <w:rsid w:val="005F500F"/>
    <w:rsid w:val="005F5092"/>
    <w:rsid w:val="005F5F85"/>
    <w:rsid w:val="005F6AFA"/>
    <w:rsid w:val="005F71FE"/>
    <w:rsid w:val="005F78F3"/>
    <w:rsid w:val="00600B9D"/>
    <w:rsid w:val="00600F96"/>
    <w:rsid w:val="00601096"/>
    <w:rsid w:val="00601429"/>
    <w:rsid w:val="006019BA"/>
    <w:rsid w:val="00602507"/>
    <w:rsid w:val="00602DA8"/>
    <w:rsid w:val="00604068"/>
    <w:rsid w:val="006042F2"/>
    <w:rsid w:val="0060524A"/>
    <w:rsid w:val="006058F4"/>
    <w:rsid w:val="0060600C"/>
    <w:rsid w:val="006111C6"/>
    <w:rsid w:val="00612E59"/>
    <w:rsid w:val="0061573A"/>
    <w:rsid w:val="006157EA"/>
    <w:rsid w:val="006165C5"/>
    <w:rsid w:val="00616B95"/>
    <w:rsid w:val="0061752F"/>
    <w:rsid w:val="00617F23"/>
    <w:rsid w:val="006214D4"/>
    <w:rsid w:val="00621A2E"/>
    <w:rsid w:val="00622BE1"/>
    <w:rsid w:val="00623990"/>
    <w:rsid w:val="00623FDE"/>
    <w:rsid w:val="00624116"/>
    <w:rsid w:val="00624DD5"/>
    <w:rsid w:val="00625843"/>
    <w:rsid w:val="00625A88"/>
    <w:rsid w:val="00626537"/>
    <w:rsid w:val="006266C4"/>
    <w:rsid w:val="00626EFC"/>
    <w:rsid w:val="0062789D"/>
    <w:rsid w:val="00630A38"/>
    <w:rsid w:val="00631118"/>
    <w:rsid w:val="006311CF"/>
    <w:rsid w:val="00631C20"/>
    <w:rsid w:val="006328A6"/>
    <w:rsid w:val="00632C12"/>
    <w:rsid w:val="00632FDE"/>
    <w:rsid w:val="0063321A"/>
    <w:rsid w:val="0063377C"/>
    <w:rsid w:val="006342AA"/>
    <w:rsid w:val="00634545"/>
    <w:rsid w:val="006345FB"/>
    <w:rsid w:val="0063475A"/>
    <w:rsid w:val="00634D92"/>
    <w:rsid w:val="00634FFB"/>
    <w:rsid w:val="0063557F"/>
    <w:rsid w:val="0063604C"/>
    <w:rsid w:val="006364F2"/>
    <w:rsid w:val="00636621"/>
    <w:rsid w:val="006370E1"/>
    <w:rsid w:val="0063740C"/>
    <w:rsid w:val="00637816"/>
    <w:rsid w:val="00637A0E"/>
    <w:rsid w:val="006405CA"/>
    <w:rsid w:val="006408DF"/>
    <w:rsid w:val="00640E32"/>
    <w:rsid w:val="0064173D"/>
    <w:rsid w:val="00643196"/>
    <w:rsid w:val="006431CE"/>
    <w:rsid w:val="00643626"/>
    <w:rsid w:val="006442FD"/>
    <w:rsid w:val="00644E30"/>
    <w:rsid w:val="006455CD"/>
    <w:rsid w:val="00645608"/>
    <w:rsid w:val="0064647C"/>
    <w:rsid w:val="00646643"/>
    <w:rsid w:val="00650BC8"/>
    <w:rsid w:val="00650C96"/>
    <w:rsid w:val="0065254E"/>
    <w:rsid w:val="00652669"/>
    <w:rsid w:val="00652D35"/>
    <w:rsid w:val="006530F1"/>
    <w:rsid w:val="00653FC0"/>
    <w:rsid w:val="00654855"/>
    <w:rsid w:val="006548A1"/>
    <w:rsid w:val="006556BF"/>
    <w:rsid w:val="00655B84"/>
    <w:rsid w:val="0065638F"/>
    <w:rsid w:val="0065703A"/>
    <w:rsid w:val="0065782C"/>
    <w:rsid w:val="00657B28"/>
    <w:rsid w:val="00657EB7"/>
    <w:rsid w:val="006607DA"/>
    <w:rsid w:val="0066099C"/>
    <w:rsid w:val="006610C4"/>
    <w:rsid w:val="00661929"/>
    <w:rsid w:val="006637F9"/>
    <w:rsid w:val="00663B0F"/>
    <w:rsid w:val="006645DB"/>
    <w:rsid w:val="006651EF"/>
    <w:rsid w:val="00666525"/>
    <w:rsid w:val="00666BD2"/>
    <w:rsid w:val="006674D4"/>
    <w:rsid w:val="006679C9"/>
    <w:rsid w:val="0067092A"/>
    <w:rsid w:val="006714ED"/>
    <w:rsid w:val="00671693"/>
    <w:rsid w:val="00671CA3"/>
    <w:rsid w:val="006725F7"/>
    <w:rsid w:val="006730FF"/>
    <w:rsid w:val="006733D2"/>
    <w:rsid w:val="00673684"/>
    <w:rsid w:val="00673DD5"/>
    <w:rsid w:val="00675496"/>
    <w:rsid w:val="00677898"/>
    <w:rsid w:val="00680122"/>
    <w:rsid w:val="00680612"/>
    <w:rsid w:val="0068081F"/>
    <w:rsid w:val="00680BD5"/>
    <w:rsid w:val="0068162F"/>
    <w:rsid w:val="00681E6B"/>
    <w:rsid w:val="006825F4"/>
    <w:rsid w:val="00682B6C"/>
    <w:rsid w:val="00683CED"/>
    <w:rsid w:val="0068436E"/>
    <w:rsid w:val="00684496"/>
    <w:rsid w:val="00685E26"/>
    <w:rsid w:val="00687C47"/>
    <w:rsid w:val="00687CA0"/>
    <w:rsid w:val="00687E32"/>
    <w:rsid w:val="00690280"/>
    <w:rsid w:val="00690898"/>
    <w:rsid w:val="006916EE"/>
    <w:rsid w:val="00691943"/>
    <w:rsid w:val="00692620"/>
    <w:rsid w:val="00692713"/>
    <w:rsid w:val="0069273C"/>
    <w:rsid w:val="00692A31"/>
    <w:rsid w:val="006934F4"/>
    <w:rsid w:val="006937F4"/>
    <w:rsid w:val="00695FBE"/>
    <w:rsid w:val="006968FE"/>
    <w:rsid w:val="00697E44"/>
    <w:rsid w:val="006A035B"/>
    <w:rsid w:val="006A037C"/>
    <w:rsid w:val="006A1B94"/>
    <w:rsid w:val="006A337D"/>
    <w:rsid w:val="006A43F6"/>
    <w:rsid w:val="006A44EC"/>
    <w:rsid w:val="006A4D1F"/>
    <w:rsid w:val="006A5060"/>
    <w:rsid w:val="006A6150"/>
    <w:rsid w:val="006A6705"/>
    <w:rsid w:val="006A72E4"/>
    <w:rsid w:val="006A7514"/>
    <w:rsid w:val="006B0100"/>
    <w:rsid w:val="006B0209"/>
    <w:rsid w:val="006B02DD"/>
    <w:rsid w:val="006B031C"/>
    <w:rsid w:val="006B0B2D"/>
    <w:rsid w:val="006B101D"/>
    <w:rsid w:val="006B106F"/>
    <w:rsid w:val="006B12D5"/>
    <w:rsid w:val="006B391F"/>
    <w:rsid w:val="006B4B74"/>
    <w:rsid w:val="006B5099"/>
    <w:rsid w:val="006B664A"/>
    <w:rsid w:val="006B6D53"/>
    <w:rsid w:val="006B7961"/>
    <w:rsid w:val="006C007F"/>
    <w:rsid w:val="006C0151"/>
    <w:rsid w:val="006C16F3"/>
    <w:rsid w:val="006C25E7"/>
    <w:rsid w:val="006C39B5"/>
    <w:rsid w:val="006C4162"/>
    <w:rsid w:val="006C449A"/>
    <w:rsid w:val="006C4D19"/>
    <w:rsid w:val="006C59D2"/>
    <w:rsid w:val="006C7399"/>
    <w:rsid w:val="006C760A"/>
    <w:rsid w:val="006D068E"/>
    <w:rsid w:val="006D1078"/>
    <w:rsid w:val="006D10BC"/>
    <w:rsid w:val="006D325C"/>
    <w:rsid w:val="006D33B0"/>
    <w:rsid w:val="006D3784"/>
    <w:rsid w:val="006D386F"/>
    <w:rsid w:val="006D4A3D"/>
    <w:rsid w:val="006D5428"/>
    <w:rsid w:val="006D57C8"/>
    <w:rsid w:val="006D5C19"/>
    <w:rsid w:val="006D7AC9"/>
    <w:rsid w:val="006E06A6"/>
    <w:rsid w:val="006E08D9"/>
    <w:rsid w:val="006E1800"/>
    <w:rsid w:val="006E2A68"/>
    <w:rsid w:val="006E3BD3"/>
    <w:rsid w:val="006E3EAB"/>
    <w:rsid w:val="006E431C"/>
    <w:rsid w:val="006E43D5"/>
    <w:rsid w:val="006E4693"/>
    <w:rsid w:val="006E5ED7"/>
    <w:rsid w:val="006E73A3"/>
    <w:rsid w:val="006E74DB"/>
    <w:rsid w:val="006F12A1"/>
    <w:rsid w:val="006F13C4"/>
    <w:rsid w:val="006F184A"/>
    <w:rsid w:val="006F2457"/>
    <w:rsid w:val="006F2DEF"/>
    <w:rsid w:val="006F4040"/>
    <w:rsid w:val="006F43DD"/>
    <w:rsid w:val="006F6387"/>
    <w:rsid w:val="006F658A"/>
    <w:rsid w:val="006F66CB"/>
    <w:rsid w:val="006F72D1"/>
    <w:rsid w:val="006F761B"/>
    <w:rsid w:val="006F7D3B"/>
    <w:rsid w:val="007000CF"/>
    <w:rsid w:val="007019C8"/>
    <w:rsid w:val="0070275E"/>
    <w:rsid w:val="0070288E"/>
    <w:rsid w:val="00702F32"/>
    <w:rsid w:val="007030EC"/>
    <w:rsid w:val="00703270"/>
    <w:rsid w:val="00704037"/>
    <w:rsid w:val="00704552"/>
    <w:rsid w:val="0070477B"/>
    <w:rsid w:val="00704B30"/>
    <w:rsid w:val="0070578C"/>
    <w:rsid w:val="00705A19"/>
    <w:rsid w:val="00706C46"/>
    <w:rsid w:val="00706DAB"/>
    <w:rsid w:val="00707340"/>
    <w:rsid w:val="007079D1"/>
    <w:rsid w:val="00710439"/>
    <w:rsid w:val="0071111B"/>
    <w:rsid w:val="0071118D"/>
    <w:rsid w:val="007111FD"/>
    <w:rsid w:val="00711532"/>
    <w:rsid w:val="00711A33"/>
    <w:rsid w:val="00713B1F"/>
    <w:rsid w:val="00713C8E"/>
    <w:rsid w:val="00715302"/>
    <w:rsid w:val="007153B6"/>
    <w:rsid w:val="007161A2"/>
    <w:rsid w:val="0071748D"/>
    <w:rsid w:val="0071749A"/>
    <w:rsid w:val="00717DE7"/>
    <w:rsid w:val="00720071"/>
    <w:rsid w:val="00720608"/>
    <w:rsid w:val="00720840"/>
    <w:rsid w:val="007211ED"/>
    <w:rsid w:val="007213D8"/>
    <w:rsid w:val="00721516"/>
    <w:rsid w:val="007216B3"/>
    <w:rsid w:val="00721ACB"/>
    <w:rsid w:val="00721EAF"/>
    <w:rsid w:val="00722BC5"/>
    <w:rsid w:val="00722D00"/>
    <w:rsid w:val="00723115"/>
    <w:rsid w:val="00723819"/>
    <w:rsid w:val="00724B8D"/>
    <w:rsid w:val="00724FD7"/>
    <w:rsid w:val="00725EC7"/>
    <w:rsid w:val="007267D5"/>
    <w:rsid w:val="00726BF2"/>
    <w:rsid w:val="00730145"/>
    <w:rsid w:val="0073025B"/>
    <w:rsid w:val="00730434"/>
    <w:rsid w:val="007304C2"/>
    <w:rsid w:val="00731E3D"/>
    <w:rsid w:val="00733B27"/>
    <w:rsid w:val="00733BDE"/>
    <w:rsid w:val="007344B5"/>
    <w:rsid w:val="007347D2"/>
    <w:rsid w:val="00734B73"/>
    <w:rsid w:val="00734DF5"/>
    <w:rsid w:val="007353FB"/>
    <w:rsid w:val="007370F3"/>
    <w:rsid w:val="007376FB"/>
    <w:rsid w:val="00737910"/>
    <w:rsid w:val="00737AFA"/>
    <w:rsid w:val="007402FA"/>
    <w:rsid w:val="00740ECA"/>
    <w:rsid w:val="00742451"/>
    <w:rsid w:val="00742E1E"/>
    <w:rsid w:val="00743913"/>
    <w:rsid w:val="00743AA5"/>
    <w:rsid w:val="00743CBE"/>
    <w:rsid w:val="00746150"/>
    <w:rsid w:val="007466EA"/>
    <w:rsid w:val="00747140"/>
    <w:rsid w:val="0074727B"/>
    <w:rsid w:val="007474B8"/>
    <w:rsid w:val="00750B75"/>
    <w:rsid w:val="00751497"/>
    <w:rsid w:val="00753428"/>
    <w:rsid w:val="00755841"/>
    <w:rsid w:val="00757DFD"/>
    <w:rsid w:val="007606CC"/>
    <w:rsid w:val="00762DDB"/>
    <w:rsid w:val="00763A40"/>
    <w:rsid w:val="007642C0"/>
    <w:rsid w:val="00764AC9"/>
    <w:rsid w:val="00765517"/>
    <w:rsid w:val="00766C00"/>
    <w:rsid w:val="007674BF"/>
    <w:rsid w:val="00767D7C"/>
    <w:rsid w:val="00770015"/>
    <w:rsid w:val="0077042E"/>
    <w:rsid w:val="00770CAB"/>
    <w:rsid w:val="007718E0"/>
    <w:rsid w:val="00771D7E"/>
    <w:rsid w:val="00772853"/>
    <w:rsid w:val="00772C2A"/>
    <w:rsid w:val="00773408"/>
    <w:rsid w:val="007738A3"/>
    <w:rsid w:val="00774564"/>
    <w:rsid w:val="00774898"/>
    <w:rsid w:val="0077567C"/>
    <w:rsid w:val="007759B0"/>
    <w:rsid w:val="007760DC"/>
    <w:rsid w:val="00776368"/>
    <w:rsid w:val="00777416"/>
    <w:rsid w:val="0078011D"/>
    <w:rsid w:val="00780413"/>
    <w:rsid w:val="0078076A"/>
    <w:rsid w:val="00780A73"/>
    <w:rsid w:val="00780BA1"/>
    <w:rsid w:val="00780CF0"/>
    <w:rsid w:val="00781ED3"/>
    <w:rsid w:val="00781F17"/>
    <w:rsid w:val="0078206C"/>
    <w:rsid w:val="0078296C"/>
    <w:rsid w:val="00782CBC"/>
    <w:rsid w:val="007830D6"/>
    <w:rsid w:val="00783545"/>
    <w:rsid w:val="00783E17"/>
    <w:rsid w:val="00784434"/>
    <w:rsid w:val="00784B87"/>
    <w:rsid w:val="00784F07"/>
    <w:rsid w:val="00785335"/>
    <w:rsid w:val="00785EE6"/>
    <w:rsid w:val="0078730E"/>
    <w:rsid w:val="00787D49"/>
    <w:rsid w:val="0079049B"/>
    <w:rsid w:val="00790F77"/>
    <w:rsid w:val="007916D1"/>
    <w:rsid w:val="00791772"/>
    <w:rsid w:val="007919DF"/>
    <w:rsid w:val="00792DC7"/>
    <w:rsid w:val="00793930"/>
    <w:rsid w:val="00793F4C"/>
    <w:rsid w:val="00794698"/>
    <w:rsid w:val="00794721"/>
    <w:rsid w:val="00794DCA"/>
    <w:rsid w:val="00795265"/>
    <w:rsid w:val="007954AD"/>
    <w:rsid w:val="007967AC"/>
    <w:rsid w:val="007975BF"/>
    <w:rsid w:val="0079765F"/>
    <w:rsid w:val="007976C5"/>
    <w:rsid w:val="0079776C"/>
    <w:rsid w:val="007A0F66"/>
    <w:rsid w:val="007A1460"/>
    <w:rsid w:val="007A298A"/>
    <w:rsid w:val="007A4279"/>
    <w:rsid w:val="007A5761"/>
    <w:rsid w:val="007A7467"/>
    <w:rsid w:val="007B2878"/>
    <w:rsid w:val="007B29FF"/>
    <w:rsid w:val="007B3817"/>
    <w:rsid w:val="007B455E"/>
    <w:rsid w:val="007B5879"/>
    <w:rsid w:val="007B65D0"/>
    <w:rsid w:val="007B66E7"/>
    <w:rsid w:val="007B68E2"/>
    <w:rsid w:val="007B7099"/>
    <w:rsid w:val="007B7A57"/>
    <w:rsid w:val="007B7E3A"/>
    <w:rsid w:val="007C0013"/>
    <w:rsid w:val="007C0957"/>
    <w:rsid w:val="007C1227"/>
    <w:rsid w:val="007C1F13"/>
    <w:rsid w:val="007C2C20"/>
    <w:rsid w:val="007C2EF6"/>
    <w:rsid w:val="007C32CD"/>
    <w:rsid w:val="007C3C6C"/>
    <w:rsid w:val="007C5C96"/>
    <w:rsid w:val="007C6F7D"/>
    <w:rsid w:val="007C7614"/>
    <w:rsid w:val="007C77D2"/>
    <w:rsid w:val="007C7BE0"/>
    <w:rsid w:val="007C7DE6"/>
    <w:rsid w:val="007D006B"/>
    <w:rsid w:val="007D0C43"/>
    <w:rsid w:val="007D134F"/>
    <w:rsid w:val="007D1AB0"/>
    <w:rsid w:val="007D4144"/>
    <w:rsid w:val="007D4DC3"/>
    <w:rsid w:val="007D50D9"/>
    <w:rsid w:val="007D5384"/>
    <w:rsid w:val="007D55B9"/>
    <w:rsid w:val="007D5ED3"/>
    <w:rsid w:val="007D66A3"/>
    <w:rsid w:val="007D6832"/>
    <w:rsid w:val="007D70D7"/>
    <w:rsid w:val="007D7D7B"/>
    <w:rsid w:val="007E117C"/>
    <w:rsid w:val="007E1A6F"/>
    <w:rsid w:val="007E2839"/>
    <w:rsid w:val="007E2F51"/>
    <w:rsid w:val="007E2F93"/>
    <w:rsid w:val="007E36CF"/>
    <w:rsid w:val="007E3A69"/>
    <w:rsid w:val="007E3A9A"/>
    <w:rsid w:val="007E3D05"/>
    <w:rsid w:val="007E4559"/>
    <w:rsid w:val="007E6287"/>
    <w:rsid w:val="007E76F4"/>
    <w:rsid w:val="007E7DE9"/>
    <w:rsid w:val="007F01F4"/>
    <w:rsid w:val="007F050E"/>
    <w:rsid w:val="007F0D6F"/>
    <w:rsid w:val="007F1CD2"/>
    <w:rsid w:val="007F1E28"/>
    <w:rsid w:val="007F2501"/>
    <w:rsid w:val="007F2A43"/>
    <w:rsid w:val="007F2EEC"/>
    <w:rsid w:val="007F4327"/>
    <w:rsid w:val="007F43C4"/>
    <w:rsid w:val="007F4BCA"/>
    <w:rsid w:val="007F4EAC"/>
    <w:rsid w:val="007F4F57"/>
    <w:rsid w:val="007F500C"/>
    <w:rsid w:val="007F5728"/>
    <w:rsid w:val="007F5D6E"/>
    <w:rsid w:val="007F62E6"/>
    <w:rsid w:val="007F6B2F"/>
    <w:rsid w:val="007F6C6E"/>
    <w:rsid w:val="007F6D4A"/>
    <w:rsid w:val="007F7AA4"/>
    <w:rsid w:val="00800B92"/>
    <w:rsid w:val="00801102"/>
    <w:rsid w:val="0080167B"/>
    <w:rsid w:val="0080203F"/>
    <w:rsid w:val="008022D7"/>
    <w:rsid w:val="008033B3"/>
    <w:rsid w:val="0080363C"/>
    <w:rsid w:val="0080388B"/>
    <w:rsid w:val="00803A95"/>
    <w:rsid w:val="0080471E"/>
    <w:rsid w:val="00804E99"/>
    <w:rsid w:val="00805045"/>
    <w:rsid w:val="0080553E"/>
    <w:rsid w:val="00806749"/>
    <w:rsid w:val="00811EE9"/>
    <w:rsid w:val="00815308"/>
    <w:rsid w:val="00815DBB"/>
    <w:rsid w:val="00816B9D"/>
    <w:rsid w:val="0082085F"/>
    <w:rsid w:val="00820F31"/>
    <w:rsid w:val="008229D2"/>
    <w:rsid w:val="00824133"/>
    <w:rsid w:val="00824697"/>
    <w:rsid w:val="00825E1E"/>
    <w:rsid w:val="00825F3E"/>
    <w:rsid w:val="00826B03"/>
    <w:rsid w:val="00826CCF"/>
    <w:rsid w:val="008276C7"/>
    <w:rsid w:val="008276E8"/>
    <w:rsid w:val="00827AAE"/>
    <w:rsid w:val="008326E3"/>
    <w:rsid w:val="00832D89"/>
    <w:rsid w:val="00833455"/>
    <w:rsid w:val="008340A2"/>
    <w:rsid w:val="00834E0A"/>
    <w:rsid w:val="00835DC5"/>
    <w:rsid w:val="0083603A"/>
    <w:rsid w:val="00837584"/>
    <w:rsid w:val="00837821"/>
    <w:rsid w:val="00837DB7"/>
    <w:rsid w:val="0084157D"/>
    <w:rsid w:val="00842255"/>
    <w:rsid w:val="008423C3"/>
    <w:rsid w:val="00842DE9"/>
    <w:rsid w:val="00843DB0"/>
    <w:rsid w:val="008448CA"/>
    <w:rsid w:val="0084552E"/>
    <w:rsid w:val="0084585D"/>
    <w:rsid w:val="00845D6F"/>
    <w:rsid w:val="008461A7"/>
    <w:rsid w:val="00846230"/>
    <w:rsid w:val="0084641C"/>
    <w:rsid w:val="00846D56"/>
    <w:rsid w:val="0084718F"/>
    <w:rsid w:val="00847417"/>
    <w:rsid w:val="00850593"/>
    <w:rsid w:val="008507D6"/>
    <w:rsid w:val="0085109A"/>
    <w:rsid w:val="008527D7"/>
    <w:rsid w:val="0085331E"/>
    <w:rsid w:val="00857175"/>
    <w:rsid w:val="008576D9"/>
    <w:rsid w:val="00857828"/>
    <w:rsid w:val="008579B3"/>
    <w:rsid w:val="00857C0C"/>
    <w:rsid w:val="00857E4B"/>
    <w:rsid w:val="00860640"/>
    <w:rsid w:val="00860886"/>
    <w:rsid w:val="00860C0C"/>
    <w:rsid w:val="008613AB"/>
    <w:rsid w:val="0086189F"/>
    <w:rsid w:val="00862005"/>
    <w:rsid w:val="00862114"/>
    <w:rsid w:val="00862812"/>
    <w:rsid w:val="00863895"/>
    <w:rsid w:val="00863ADF"/>
    <w:rsid w:val="00864848"/>
    <w:rsid w:val="00865240"/>
    <w:rsid w:val="008654FF"/>
    <w:rsid w:val="00871754"/>
    <w:rsid w:val="00872C22"/>
    <w:rsid w:val="00873415"/>
    <w:rsid w:val="008737EA"/>
    <w:rsid w:val="00874CB1"/>
    <w:rsid w:val="00875044"/>
    <w:rsid w:val="0087598A"/>
    <w:rsid w:val="00876DF9"/>
    <w:rsid w:val="00877539"/>
    <w:rsid w:val="00881334"/>
    <w:rsid w:val="00881463"/>
    <w:rsid w:val="0088206F"/>
    <w:rsid w:val="00882341"/>
    <w:rsid w:val="00882D4B"/>
    <w:rsid w:val="00883BC0"/>
    <w:rsid w:val="00884348"/>
    <w:rsid w:val="0088455C"/>
    <w:rsid w:val="00884DAB"/>
    <w:rsid w:val="00885A89"/>
    <w:rsid w:val="00885C3D"/>
    <w:rsid w:val="008861D5"/>
    <w:rsid w:val="008862A1"/>
    <w:rsid w:val="008864E8"/>
    <w:rsid w:val="00887254"/>
    <w:rsid w:val="008878E1"/>
    <w:rsid w:val="00887C16"/>
    <w:rsid w:val="00890524"/>
    <w:rsid w:val="008909DE"/>
    <w:rsid w:val="00891B34"/>
    <w:rsid w:val="00891BE0"/>
    <w:rsid w:val="00891DE5"/>
    <w:rsid w:val="00893A58"/>
    <w:rsid w:val="00893EB4"/>
    <w:rsid w:val="00894FD7"/>
    <w:rsid w:val="00895E0D"/>
    <w:rsid w:val="00896C1D"/>
    <w:rsid w:val="00896DDE"/>
    <w:rsid w:val="00897D00"/>
    <w:rsid w:val="00897F32"/>
    <w:rsid w:val="008A0727"/>
    <w:rsid w:val="008A0D6A"/>
    <w:rsid w:val="008A2131"/>
    <w:rsid w:val="008A22FF"/>
    <w:rsid w:val="008A286D"/>
    <w:rsid w:val="008A2ADE"/>
    <w:rsid w:val="008A2EE6"/>
    <w:rsid w:val="008A2F0D"/>
    <w:rsid w:val="008A541D"/>
    <w:rsid w:val="008A5B25"/>
    <w:rsid w:val="008A61DE"/>
    <w:rsid w:val="008A68F4"/>
    <w:rsid w:val="008A798A"/>
    <w:rsid w:val="008B0065"/>
    <w:rsid w:val="008B0AA3"/>
    <w:rsid w:val="008B15A9"/>
    <w:rsid w:val="008B1767"/>
    <w:rsid w:val="008B190E"/>
    <w:rsid w:val="008B1ACD"/>
    <w:rsid w:val="008B1F1D"/>
    <w:rsid w:val="008B1F9B"/>
    <w:rsid w:val="008B2EAF"/>
    <w:rsid w:val="008B2FFA"/>
    <w:rsid w:val="008B31EA"/>
    <w:rsid w:val="008B379E"/>
    <w:rsid w:val="008B3D5B"/>
    <w:rsid w:val="008B414F"/>
    <w:rsid w:val="008B5790"/>
    <w:rsid w:val="008B642C"/>
    <w:rsid w:val="008B664A"/>
    <w:rsid w:val="008B68C6"/>
    <w:rsid w:val="008B75CF"/>
    <w:rsid w:val="008B7980"/>
    <w:rsid w:val="008C07CD"/>
    <w:rsid w:val="008C0B52"/>
    <w:rsid w:val="008C0D35"/>
    <w:rsid w:val="008C0E8F"/>
    <w:rsid w:val="008C10E3"/>
    <w:rsid w:val="008C1404"/>
    <w:rsid w:val="008C14EE"/>
    <w:rsid w:val="008C1923"/>
    <w:rsid w:val="008C1D1D"/>
    <w:rsid w:val="008C2D35"/>
    <w:rsid w:val="008C3464"/>
    <w:rsid w:val="008C57A8"/>
    <w:rsid w:val="008C5ABD"/>
    <w:rsid w:val="008C5E6A"/>
    <w:rsid w:val="008C66B2"/>
    <w:rsid w:val="008C7083"/>
    <w:rsid w:val="008D04A7"/>
    <w:rsid w:val="008D2158"/>
    <w:rsid w:val="008D4965"/>
    <w:rsid w:val="008D4A54"/>
    <w:rsid w:val="008D4A8D"/>
    <w:rsid w:val="008D54DB"/>
    <w:rsid w:val="008D5EFC"/>
    <w:rsid w:val="008D6C0E"/>
    <w:rsid w:val="008D6CCD"/>
    <w:rsid w:val="008D744E"/>
    <w:rsid w:val="008D7A52"/>
    <w:rsid w:val="008D7A88"/>
    <w:rsid w:val="008D7F53"/>
    <w:rsid w:val="008E0927"/>
    <w:rsid w:val="008E09A2"/>
    <w:rsid w:val="008E2B3C"/>
    <w:rsid w:val="008E3B8F"/>
    <w:rsid w:val="008E4EAE"/>
    <w:rsid w:val="008E75A5"/>
    <w:rsid w:val="008F0309"/>
    <w:rsid w:val="008F033E"/>
    <w:rsid w:val="008F0E8D"/>
    <w:rsid w:val="008F1122"/>
    <w:rsid w:val="008F18EF"/>
    <w:rsid w:val="008F2BD5"/>
    <w:rsid w:val="008F337C"/>
    <w:rsid w:val="008F3F74"/>
    <w:rsid w:val="008F4D35"/>
    <w:rsid w:val="008F5811"/>
    <w:rsid w:val="008F649D"/>
    <w:rsid w:val="008F6CD9"/>
    <w:rsid w:val="009000F2"/>
    <w:rsid w:val="009004AD"/>
    <w:rsid w:val="00900773"/>
    <w:rsid w:val="00900EB3"/>
    <w:rsid w:val="00901348"/>
    <w:rsid w:val="00902257"/>
    <w:rsid w:val="009026CB"/>
    <w:rsid w:val="0090290B"/>
    <w:rsid w:val="00903098"/>
    <w:rsid w:val="00903169"/>
    <w:rsid w:val="00903404"/>
    <w:rsid w:val="00903F81"/>
    <w:rsid w:val="009046F0"/>
    <w:rsid w:val="009049DA"/>
    <w:rsid w:val="00905129"/>
    <w:rsid w:val="0090579E"/>
    <w:rsid w:val="00905C07"/>
    <w:rsid w:val="0090778B"/>
    <w:rsid w:val="00907A0C"/>
    <w:rsid w:val="00910817"/>
    <w:rsid w:val="009121FD"/>
    <w:rsid w:val="00912549"/>
    <w:rsid w:val="00912A26"/>
    <w:rsid w:val="0091455F"/>
    <w:rsid w:val="00915323"/>
    <w:rsid w:val="009163A1"/>
    <w:rsid w:val="00916426"/>
    <w:rsid w:val="00921F7A"/>
    <w:rsid w:val="00923827"/>
    <w:rsid w:val="0092459A"/>
    <w:rsid w:val="009248A3"/>
    <w:rsid w:val="00924A54"/>
    <w:rsid w:val="0092544E"/>
    <w:rsid w:val="00926C91"/>
    <w:rsid w:val="009279A4"/>
    <w:rsid w:val="00927A36"/>
    <w:rsid w:val="00931220"/>
    <w:rsid w:val="00932120"/>
    <w:rsid w:val="0093244A"/>
    <w:rsid w:val="00933333"/>
    <w:rsid w:val="00933A15"/>
    <w:rsid w:val="00933FA4"/>
    <w:rsid w:val="00934865"/>
    <w:rsid w:val="00934BA2"/>
    <w:rsid w:val="00934EC0"/>
    <w:rsid w:val="00935F79"/>
    <w:rsid w:val="00936029"/>
    <w:rsid w:val="00936076"/>
    <w:rsid w:val="009368B3"/>
    <w:rsid w:val="00936CBF"/>
    <w:rsid w:val="00936CD0"/>
    <w:rsid w:val="00937276"/>
    <w:rsid w:val="009374C9"/>
    <w:rsid w:val="009377B7"/>
    <w:rsid w:val="00937B90"/>
    <w:rsid w:val="00937C29"/>
    <w:rsid w:val="009404D1"/>
    <w:rsid w:val="00940AE5"/>
    <w:rsid w:val="0094158E"/>
    <w:rsid w:val="00942564"/>
    <w:rsid w:val="009466D3"/>
    <w:rsid w:val="00946ABD"/>
    <w:rsid w:val="00947E41"/>
    <w:rsid w:val="00947FB9"/>
    <w:rsid w:val="009505F4"/>
    <w:rsid w:val="009509ED"/>
    <w:rsid w:val="00950CD4"/>
    <w:rsid w:val="00951AE9"/>
    <w:rsid w:val="00951D99"/>
    <w:rsid w:val="00953601"/>
    <w:rsid w:val="00953CC0"/>
    <w:rsid w:val="0095497F"/>
    <w:rsid w:val="0095515D"/>
    <w:rsid w:val="009555D7"/>
    <w:rsid w:val="009556F0"/>
    <w:rsid w:val="00955B16"/>
    <w:rsid w:val="0095619B"/>
    <w:rsid w:val="00956D3A"/>
    <w:rsid w:val="009575ED"/>
    <w:rsid w:val="00957D9C"/>
    <w:rsid w:val="009602FC"/>
    <w:rsid w:val="009604D3"/>
    <w:rsid w:val="0096145F"/>
    <w:rsid w:val="00961A61"/>
    <w:rsid w:val="00962543"/>
    <w:rsid w:val="009628EC"/>
    <w:rsid w:val="00965380"/>
    <w:rsid w:val="00966056"/>
    <w:rsid w:val="00966231"/>
    <w:rsid w:val="00967E0F"/>
    <w:rsid w:val="009712BF"/>
    <w:rsid w:val="0097189C"/>
    <w:rsid w:val="00971C26"/>
    <w:rsid w:val="00971DCF"/>
    <w:rsid w:val="00972083"/>
    <w:rsid w:val="00972699"/>
    <w:rsid w:val="00976252"/>
    <w:rsid w:val="00977CD5"/>
    <w:rsid w:val="0098046F"/>
    <w:rsid w:val="00980925"/>
    <w:rsid w:val="00980AF5"/>
    <w:rsid w:val="00981144"/>
    <w:rsid w:val="009812E5"/>
    <w:rsid w:val="00982055"/>
    <w:rsid w:val="009823AB"/>
    <w:rsid w:val="0098240B"/>
    <w:rsid w:val="00982D71"/>
    <w:rsid w:val="00983442"/>
    <w:rsid w:val="0098425F"/>
    <w:rsid w:val="0098433B"/>
    <w:rsid w:val="009848FE"/>
    <w:rsid w:val="00984E9E"/>
    <w:rsid w:val="00984F74"/>
    <w:rsid w:val="00985168"/>
    <w:rsid w:val="009857A2"/>
    <w:rsid w:val="00986A7D"/>
    <w:rsid w:val="00987436"/>
    <w:rsid w:val="00987A9C"/>
    <w:rsid w:val="00987D5C"/>
    <w:rsid w:val="009912C2"/>
    <w:rsid w:val="00991EDB"/>
    <w:rsid w:val="00991FC1"/>
    <w:rsid w:val="009927EA"/>
    <w:rsid w:val="00992D32"/>
    <w:rsid w:val="0099429F"/>
    <w:rsid w:val="00994581"/>
    <w:rsid w:val="00994648"/>
    <w:rsid w:val="009946F2"/>
    <w:rsid w:val="009956A6"/>
    <w:rsid w:val="0099646E"/>
    <w:rsid w:val="00996A37"/>
    <w:rsid w:val="0099753D"/>
    <w:rsid w:val="009A0E73"/>
    <w:rsid w:val="009A1215"/>
    <w:rsid w:val="009A1662"/>
    <w:rsid w:val="009A1D68"/>
    <w:rsid w:val="009A2279"/>
    <w:rsid w:val="009A297D"/>
    <w:rsid w:val="009A2ECE"/>
    <w:rsid w:val="009A3139"/>
    <w:rsid w:val="009A32AE"/>
    <w:rsid w:val="009A3BEC"/>
    <w:rsid w:val="009A41EB"/>
    <w:rsid w:val="009A4404"/>
    <w:rsid w:val="009A55A6"/>
    <w:rsid w:val="009A5AEC"/>
    <w:rsid w:val="009A5D49"/>
    <w:rsid w:val="009A627E"/>
    <w:rsid w:val="009A6994"/>
    <w:rsid w:val="009A6A7F"/>
    <w:rsid w:val="009A6E41"/>
    <w:rsid w:val="009A7FE6"/>
    <w:rsid w:val="009B1047"/>
    <w:rsid w:val="009B1177"/>
    <w:rsid w:val="009B11AC"/>
    <w:rsid w:val="009B146A"/>
    <w:rsid w:val="009B1A71"/>
    <w:rsid w:val="009B1D59"/>
    <w:rsid w:val="009B286C"/>
    <w:rsid w:val="009B2A3E"/>
    <w:rsid w:val="009B377A"/>
    <w:rsid w:val="009B4564"/>
    <w:rsid w:val="009B497E"/>
    <w:rsid w:val="009B4C07"/>
    <w:rsid w:val="009B5299"/>
    <w:rsid w:val="009B692E"/>
    <w:rsid w:val="009B6FAD"/>
    <w:rsid w:val="009B77C9"/>
    <w:rsid w:val="009B7C5D"/>
    <w:rsid w:val="009C0031"/>
    <w:rsid w:val="009C01DC"/>
    <w:rsid w:val="009C08A3"/>
    <w:rsid w:val="009C1E90"/>
    <w:rsid w:val="009C2694"/>
    <w:rsid w:val="009C26AF"/>
    <w:rsid w:val="009C3B32"/>
    <w:rsid w:val="009C6773"/>
    <w:rsid w:val="009C760D"/>
    <w:rsid w:val="009C76DE"/>
    <w:rsid w:val="009D0F3D"/>
    <w:rsid w:val="009D1818"/>
    <w:rsid w:val="009D2379"/>
    <w:rsid w:val="009D2766"/>
    <w:rsid w:val="009D2803"/>
    <w:rsid w:val="009D2B00"/>
    <w:rsid w:val="009D3446"/>
    <w:rsid w:val="009D4F2A"/>
    <w:rsid w:val="009D5A78"/>
    <w:rsid w:val="009D5E0B"/>
    <w:rsid w:val="009D6FEF"/>
    <w:rsid w:val="009D7291"/>
    <w:rsid w:val="009D7F23"/>
    <w:rsid w:val="009D7F5E"/>
    <w:rsid w:val="009E1604"/>
    <w:rsid w:val="009E2544"/>
    <w:rsid w:val="009E3658"/>
    <w:rsid w:val="009E36BB"/>
    <w:rsid w:val="009E452A"/>
    <w:rsid w:val="009E4747"/>
    <w:rsid w:val="009E4F0D"/>
    <w:rsid w:val="009E5470"/>
    <w:rsid w:val="009E5AAA"/>
    <w:rsid w:val="009E6BA3"/>
    <w:rsid w:val="009F003C"/>
    <w:rsid w:val="009F0102"/>
    <w:rsid w:val="009F03B6"/>
    <w:rsid w:val="009F04D5"/>
    <w:rsid w:val="009F05E3"/>
    <w:rsid w:val="009F189E"/>
    <w:rsid w:val="009F1D15"/>
    <w:rsid w:val="009F33AA"/>
    <w:rsid w:val="009F36F2"/>
    <w:rsid w:val="009F5EA5"/>
    <w:rsid w:val="009F699F"/>
    <w:rsid w:val="009F77EE"/>
    <w:rsid w:val="009F7B68"/>
    <w:rsid w:val="00A004E4"/>
    <w:rsid w:val="00A00852"/>
    <w:rsid w:val="00A01563"/>
    <w:rsid w:val="00A01689"/>
    <w:rsid w:val="00A0199C"/>
    <w:rsid w:val="00A02236"/>
    <w:rsid w:val="00A026C6"/>
    <w:rsid w:val="00A027C2"/>
    <w:rsid w:val="00A02BEA"/>
    <w:rsid w:val="00A03749"/>
    <w:rsid w:val="00A03D69"/>
    <w:rsid w:val="00A041ED"/>
    <w:rsid w:val="00A06DC6"/>
    <w:rsid w:val="00A07808"/>
    <w:rsid w:val="00A10588"/>
    <w:rsid w:val="00A1086C"/>
    <w:rsid w:val="00A11083"/>
    <w:rsid w:val="00A1206B"/>
    <w:rsid w:val="00A12538"/>
    <w:rsid w:val="00A12D70"/>
    <w:rsid w:val="00A1381A"/>
    <w:rsid w:val="00A15023"/>
    <w:rsid w:val="00A15168"/>
    <w:rsid w:val="00A17DAD"/>
    <w:rsid w:val="00A20AF7"/>
    <w:rsid w:val="00A232F3"/>
    <w:rsid w:val="00A241EF"/>
    <w:rsid w:val="00A264F9"/>
    <w:rsid w:val="00A26A84"/>
    <w:rsid w:val="00A26DC1"/>
    <w:rsid w:val="00A30598"/>
    <w:rsid w:val="00A3083E"/>
    <w:rsid w:val="00A3083F"/>
    <w:rsid w:val="00A31953"/>
    <w:rsid w:val="00A31A92"/>
    <w:rsid w:val="00A31EE8"/>
    <w:rsid w:val="00A321F2"/>
    <w:rsid w:val="00A32F45"/>
    <w:rsid w:val="00A33331"/>
    <w:rsid w:val="00A33416"/>
    <w:rsid w:val="00A33E7C"/>
    <w:rsid w:val="00A34C8D"/>
    <w:rsid w:val="00A35A20"/>
    <w:rsid w:val="00A36FF5"/>
    <w:rsid w:val="00A37065"/>
    <w:rsid w:val="00A372D4"/>
    <w:rsid w:val="00A375A3"/>
    <w:rsid w:val="00A37686"/>
    <w:rsid w:val="00A37DC5"/>
    <w:rsid w:val="00A4064A"/>
    <w:rsid w:val="00A40C21"/>
    <w:rsid w:val="00A42F89"/>
    <w:rsid w:val="00A431B0"/>
    <w:rsid w:val="00A43229"/>
    <w:rsid w:val="00A4470F"/>
    <w:rsid w:val="00A4539A"/>
    <w:rsid w:val="00A4562C"/>
    <w:rsid w:val="00A457E3"/>
    <w:rsid w:val="00A45E54"/>
    <w:rsid w:val="00A46E29"/>
    <w:rsid w:val="00A473EF"/>
    <w:rsid w:val="00A47742"/>
    <w:rsid w:val="00A50113"/>
    <w:rsid w:val="00A50EB8"/>
    <w:rsid w:val="00A522C6"/>
    <w:rsid w:val="00A539B5"/>
    <w:rsid w:val="00A5684F"/>
    <w:rsid w:val="00A56BE8"/>
    <w:rsid w:val="00A60C39"/>
    <w:rsid w:val="00A633B3"/>
    <w:rsid w:val="00A63C4F"/>
    <w:rsid w:val="00A65339"/>
    <w:rsid w:val="00A65805"/>
    <w:rsid w:val="00A66572"/>
    <w:rsid w:val="00A66D9A"/>
    <w:rsid w:val="00A70212"/>
    <w:rsid w:val="00A70606"/>
    <w:rsid w:val="00A70832"/>
    <w:rsid w:val="00A71653"/>
    <w:rsid w:val="00A721F7"/>
    <w:rsid w:val="00A72A52"/>
    <w:rsid w:val="00A72B98"/>
    <w:rsid w:val="00A73C71"/>
    <w:rsid w:val="00A74B0D"/>
    <w:rsid w:val="00A7617B"/>
    <w:rsid w:val="00A76D78"/>
    <w:rsid w:val="00A82493"/>
    <w:rsid w:val="00A8266E"/>
    <w:rsid w:val="00A84A40"/>
    <w:rsid w:val="00A84CD7"/>
    <w:rsid w:val="00A85491"/>
    <w:rsid w:val="00A85B35"/>
    <w:rsid w:val="00A8628F"/>
    <w:rsid w:val="00A862DB"/>
    <w:rsid w:val="00A86E6D"/>
    <w:rsid w:val="00A9085E"/>
    <w:rsid w:val="00A91A70"/>
    <w:rsid w:val="00A91CED"/>
    <w:rsid w:val="00A9285F"/>
    <w:rsid w:val="00A92EE9"/>
    <w:rsid w:val="00A9302C"/>
    <w:rsid w:val="00A93425"/>
    <w:rsid w:val="00A945A9"/>
    <w:rsid w:val="00A9496F"/>
    <w:rsid w:val="00A9531B"/>
    <w:rsid w:val="00A972E3"/>
    <w:rsid w:val="00A97397"/>
    <w:rsid w:val="00AA07FD"/>
    <w:rsid w:val="00AA19F2"/>
    <w:rsid w:val="00AA4726"/>
    <w:rsid w:val="00AA4B9B"/>
    <w:rsid w:val="00AB0AB1"/>
    <w:rsid w:val="00AB1889"/>
    <w:rsid w:val="00AB22C2"/>
    <w:rsid w:val="00AB33EA"/>
    <w:rsid w:val="00AB3459"/>
    <w:rsid w:val="00AB3909"/>
    <w:rsid w:val="00AB4369"/>
    <w:rsid w:val="00AB43AF"/>
    <w:rsid w:val="00AB4CFC"/>
    <w:rsid w:val="00AB5365"/>
    <w:rsid w:val="00AB5DBF"/>
    <w:rsid w:val="00AB6728"/>
    <w:rsid w:val="00AB6CC3"/>
    <w:rsid w:val="00AB6E65"/>
    <w:rsid w:val="00AB7928"/>
    <w:rsid w:val="00AB7C11"/>
    <w:rsid w:val="00AB7C99"/>
    <w:rsid w:val="00AC08C0"/>
    <w:rsid w:val="00AC0C5D"/>
    <w:rsid w:val="00AC2191"/>
    <w:rsid w:val="00AC273B"/>
    <w:rsid w:val="00AC4083"/>
    <w:rsid w:val="00AC5562"/>
    <w:rsid w:val="00AC56F1"/>
    <w:rsid w:val="00AC5B7A"/>
    <w:rsid w:val="00AC6531"/>
    <w:rsid w:val="00AC7D04"/>
    <w:rsid w:val="00AD029B"/>
    <w:rsid w:val="00AD045D"/>
    <w:rsid w:val="00AD1FB3"/>
    <w:rsid w:val="00AD30AB"/>
    <w:rsid w:val="00AD31E4"/>
    <w:rsid w:val="00AD3BBB"/>
    <w:rsid w:val="00AD7824"/>
    <w:rsid w:val="00AE03BA"/>
    <w:rsid w:val="00AE0C91"/>
    <w:rsid w:val="00AE100A"/>
    <w:rsid w:val="00AE2289"/>
    <w:rsid w:val="00AE22C3"/>
    <w:rsid w:val="00AE23E0"/>
    <w:rsid w:val="00AE24CB"/>
    <w:rsid w:val="00AE288F"/>
    <w:rsid w:val="00AE2FFC"/>
    <w:rsid w:val="00AE3368"/>
    <w:rsid w:val="00AE35B1"/>
    <w:rsid w:val="00AE3FAF"/>
    <w:rsid w:val="00AE6069"/>
    <w:rsid w:val="00AE6584"/>
    <w:rsid w:val="00AE6593"/>
    <w:rsid w:val="00AE6C53"/>
    <w:rsid w:val="00AE706A"/>
    <w:rsid w:val="00AE75F8"/>
    <w:rsid w:val="00AF04EE"/>
    <w:rsid w:val="00AF0B41"/>
    <w:rsid w:val="00AF0B8F"/>
    <w:rsid w:val="00AF15AE"/>
    <w:rsid w:val="00AF267D"/>
    <w:rsid w:val="00AF2714"/>
    <w:rsid w:val="00AF2DCC"/>
    <w:rsid w:val="00AF2F28"/>
    <w:rsid w:val="00AF2F77"/>
    <w:rsid w:val="00AF3E93"/>
    <w:rsid w:val="00AF3EA1"/>
    <w:rsid w:val="00AF53AA"/>
    <w:rsid w:val="00AF6863"/>
    <w:rsid w:val="00AF6CC5"/>
    <w:rsid w:val="00AF6DF9"/>
    <w:rsid w:val="00AF7B24"/>
    <w:rsid w:val="00AF7DA5"/>
    <w:rsid w:val="00B017DB"/>
    <w:rsid w:val="00B0222A"/>
    <w:rsid w:val="00B02CFA"/>
    <w:rsid w:val="00B035D5"/>
    <w:rsid w:val="00B04000"/>
    <w:rsid w:val="00B04376"/>
    <w:rsid w:val="00B04DC3"/>
    <w:rsid w:val="00B054F0"/>
    <w:rsid w:val="00B05DE1"/>
    <w:rsid w:val="00B05F6E"/>
    <w:rsid w:val="00B0662F"/>
    <w:rsid w:val="00B07470"/>
    <w:rsid w:val="00B10C8B"/>
    <w:rsid w:val="00B11127"/>
    <w:rsid w:val="00B12053"/>
    <w:rsid w:val="00B1317B"/>
    <w:rsid w:val="00B133DA"/>
    <w:rsid w:val="00B14836"/>
    <w:rsid w:val="00B14922"/>
    <w:rsid w:val="00B14FDC"/>
    <w:rsid w:val="00B15198"/>
    <w:rsid w:val="00B157D1"/>
    <w:rsid w:val="00B1591E"/>
    <w:rsid w:val="00B15C65"/>
    <w:rsid w:val="00B160F5"/>
    <w:rsid w:val="00B17283"/>
    <w:rsid w:val="00B179CB"/>
    <w:rsid w:val="00B17BE6"/>
    <w:rsid w:val="00B201FA"/>
    <w:rsid w:val="00B20809"/>
    <w:rsid w:val="00B21074"/>
    <w:rsid w:val="00B21A00"/>
    <w:rsid w:val="00B2277F"/>
    <w:rsid w:val="00B228E8"/>
    <w:rsid w:val="00B22CBE"/>
    <w:rsid w:val="00B239A1"/>
    <w:rsid w:val="00B26D0E"/>
    <w:rsid w:val="00B27034"/>
    <w:rsid w:val="00B300FC"/>
    <w:rsid w:val="00B30435"/>
    <w:rsid w:val="00B311B7"/>
    <w:rsid w:val="00B31671"/>
    <w:rsid w:val="00B325C1"/>
    <w:rsid w:val="00B325D9"/>
    <w:rsid w:val="00B3279C"/>
    <w:rsid w:val="00B32909"/>
    <w:rsid w:val="00B32A64"/>
    <w:rsid w:val="00B32FA0"/>
    <w:rsid w:val="00B33B45"/>
    <w:rsid w:val="00B33DFE"/>
    <w:rsid w:val="00B355E9"/>
    <w:rsid w:val="00B36058"/>
    <w:rsid w:val="00B36400"/>
    <w:rsid w:val="00B376B7"/>
    <w:rsid w:val="00B4024E"/>
    <w:rsid w:val="00B41B43"/>
    <w:rsid w:val="00B41BBE"/>
    <w:rsid w:val="00B41D75"/>
    <w:rsid w:val="00B42E94"/>
    <w:rsid w:val="00B43246"/>
    <w:rsid w:val="00B43BB0"/>
    <w:rsid w:val="00B45143"/>
    <w:rsid w:val="00B459FA"/>
    <w:rsid w:val="00B45C31"/>
    <w:rsid w:val="00B45DC8"/>
    <w:rsid w:val="00B4698C"/>
    <w:rsid w:val="00B5027A"/>
    <w:rsid w:val="00B50DBF"/>
    <w:rsid w:val="00B50E5B"/>
    <w:rsid w:val="00B51007"/>
    <w:rsid w:val="00B51A80"/>
    <w:rsid w:val="00B52613"/>
    <w:rsid w:val="00B52B04"/>
    <w:rsid w:val="00B538E2"/>
    <w:rsid w:val="00B5498B"/>
    <w:rsid w:val="00B54B81"/>
    <w:rsid w:val="00B5518B"/>
    <w:rsid w:val="00B5568B"/>
    <w:rsid w:val="00B55975"/>
    <w:rsid w:val="00B56CCB"/>
    <w:rsid w:val="00B570BF"/>
    <w:rsid w:val="00B57316"/>
    <w:rsid w:val="00B573EE"/>
    <w:rsid w:val="00B574D6"/>
    <w:rsid w:val="00B57912"/>
    <w:rsid w:val="00B6016C"/>
    <w:rsid w:val="00B60764"/>
    <w:rsid w:val="00B615A6"/>
    <w:rsid w:val="00B61872"/>
    <w:rsid w:val="00B61B9B"/>
    <w:rsid w:val="00B62483"/>
    <w:rsid w:val="00B62AB4"/>
    <w:rsid w:val="00B62ADD"/>
    <w:rsid w:val="00B6323D"/>
    <w:rsid w:val="00B636E5"/>
    <w:rsid w:val="00B6529E"/>
    <w:rsid w:val="00B658C7"/>
    <w:rsid w:val="00B66038"/>
    <w:rsid w:val="00B668CD"/>
    <w:rsid w:val="00B66D38"/>
    <w:rsid w:val="00B66EC2"/>
    <w:rsid w:val="00B672EB"/>
    <w:rsid w:val="00B67F53"/>
    <w:rsid w:val="00B7005E"/>
    <w:rsid w:val="00B702FD"/>
    <w:rsid w:val="00B703EF"/>
    <w:rsid w:val="00B70722"/>
    <w:rsid w:val="00B70A61"/>
    <w:rsid w:val="00B70C31"/>
    <w:rsid w:val="00B7117D"/>
    <w:rsid w:val="00B72910"/>
    <w:rsid w:val="00B72A89"/>
    <w:rsid w:val="00B72DBA"/>
    <w:rsid w:val="00B731B8"/>
    <w:rsid w:val="00B73263"/>
    <w:rsid w:val="00B73CDF"/>
    <w:rsid w:val="00B73CF0"/>
    <w:rsid w:val="00B7421B"/>
    <w:rsid w:val="00B74264"/>
    <w:rsid w:val="00B75598"/>
    <w:rsid w:val="00B76E6C"/>
    <w:rsid w:val="00B76F88"/>
    <w:rsid w:val="00B774FC"/>
    <w:rsid w:val="00B77F4A"/>
    <w:rsid w:val="00B8068F"/>
    <w:rsid w:val="00B80FD2"/>
    <w:rsid w:val="00B81585"/>
    <w:rsid w:val="00B82EDF"/>
    <w:rsid w:val="00B82FAF"/>
    <w:rsid w:val="00B831C1"/>
    <w:rsid w:val="00B83651"/>
    <w:rsid w:val="00B8382F"/>
    <w:rsid w:val="00B83B70"/>
    <w:rsid w:val="00B841AB"/>
    <w:rsid w:val="00B855F5"/>
    <w:rsid w:val="00B86F32"/>
    <w:rsid w:val="00B87CB9"/>
    <w:rsid w:val="00B902C1"/>
    <w:rsid w:val="00B9131F"/>
    <w:rsid w:val="00B93072"/>
    <w:rsid w:val="00B932F2"/>
    <w:rsid w:val="00B93A91"/>
    <w:rsid w:val="00B93E6D"/>
    <w:rsid w:val="00B9417F"/>
    <w:rsid w:val="00B94203"/>
    <w:rsid w:val="00B946FD"/>
    <w:rsid w:val="00B955BC"/>
    <w:rsid w:val="00B9632A"/>
    <w:rsid w:val="00B963BA"/>
    <w:rsid w:val="00B96B5B"/>
    <w:rsid w:val="00B96C49"/>
    <w:rsid w:val="00B96E25"/>
    <w:rsid w:val="00BA08B5"/>
    <w:rsid w:val="00BA1035"/>
    <w:rsid w:val="00BA1386"/>
    <w:rsid w:val="00BA1648"/>
    <w:rsid w:val="00BA1BBF"/>
    <w:rsid w:val="00BA1BF0"/>
    <w:rsid w:val="00BA1FF6"/>
    <w:rsid w:val="00BA2093"/>
    <w:rsid w:val="00BA21B5"/>
    <w:rsid w:val="00BA27ED"/>
    <w:rsid w:val="00BA3ECA"/>
    <w:rsid w:val="00BA4234"/>
    <w:rsid w:val="00BA4572"/>
    <w:rsid w:val="00BA48F0"/>
    <w:rsid w:val="00BA538A"/>
    <w:rsid w:val="00BA6E08"/>
    <w:rsid w:val="00BA6EB9"/>
    <w:rsid w:val="00BA7906"/>
    <w:rsid w:val="00BA7E30"/>
    <w:rsid w:val="00BA7F80"/>
    <w:rsid w:val="00BB0CFA"/>
    <w:rsid w:val="00BB122E"/>
    <w:rsid w:val="00BB1F81"/>
    <w:rsid w:val="00BB3176"/>
    <w:rsid w:val="00BB33E1"/>
    <w:rsid w:val="00BB3611"/>
    <w:rsid w:val="00BB3896"/>
    <w:rsid w:val="00BB4A05"/>
    <w:rsid w:val="00BB4CF3"/>
    <w:rsid w:val="00BB54C3"/>
    <w:rsid w:val="00BB59F0"/>
    <w:rsid w:val="00BB5BF1"/>
    <w:rsid w:val="00BB5D48"/>
    <w:rsid w:val="00BB62D3"/>
    <w:rsid w:val="00BB6503"/>
    <w:rsid w:val="00BB7CD4"/>
    <w:rsid w:val="00BC030D"/>
    <w:rsid w:val="00BC0F25"/>
    <w:rsid w:val="00BC13F4"/>
    <w:rsid w:val="00BC1E78"/>
    <w:rsid w:val="00BC28F0"/>
    <w:rsid w:val="00BC4234"/>
    <w:rsid w:val="00BC4968"/>
    <w:rsid w:val="00BC4F9D"/>
    <w:rsid w:val="00BC57FF"/>
    <w:rsid w:val="00BC6896"/>
    <w:rsid w:val="00BC720F"/>
    <w:rsid w:val="00BD0200"/>
    <w:rsid w:val="00BD0969"/>
    <w:rsid w:val="00BD10D9"/>
    <w:rsid w:val="00BD18BE"/>
    <w:rsid w:val="00BD2E1C"/>
    <w:rsid w:val="00BD3343"/>
    <w:rsid w:val="00BD474B"/>
    <w:rsid w:val="00BD4A3B"/>
    <w:rsid w:val="00BD522A"/>
    <w:rsid w:val="00BD6049"/>
    <w:rsid w:val="00BD7BD1"/>
    <w:rsid w:val="00BD7FBE"/>
    <w:rsid w:val="00BE047D"/>
    <w:rsid w:val="00BE098B"/>
    <w:rsid w:val="00BE1082"/>
    <w:rsid w:val="00BE141E"/>
    <w:rsid w:val="00BE2469"/>
    <w:rsid w:val="00BE323F"/>
    <w:rsid w:val="00BE3B80"/>
    <w:rsid w:val="00BE3E38"/>
    <w:rsid w:val="00BE4981"/>
    <w:rsid w:val="00BE4CAD"/>
    <w:rsid w:val="00BE57BC"/>
    <w:rsid w:val="00BE6C8A"/>
    <w:rsid w:val="00BE6DB9"/>
    <w:rsid w:val="00BE758E"/>
    <w:rsid w:val="00BE7EC9"/>
    <w:rsid w:val="00BF03B2"/>
    <w:rsid w:val="00BF16FF"/>
    <w:rsid w:val="00BF18F2"/>
    <w:rsid w:val="00BF1C85"/>
    <w:rsid w:val="00BF1E5B"/>
    <w:rsid w:val="00BF3031"/>
    <w:rsid w:val="00BF39B9"/>
    <w:rsid w:val="00BF3AA5"/>
    <w:rsid w:val="00BF4483"/>
    <w:rsid w:val="00BF46B4"/>
    <w:rsid w:val="00BF751A"/>
    <w:rsid w:val="00BF7A35"/>
    <w:rsid w:val="00BF7DD3"/>
    <w:rsid w:val="00C017A2"/>
    <w:rsid w:val="00C0245F"/>
    <w:rsid w:val="00C03C0C"/>
    <w:rsid w:val="00C04082"/>
    <w:rsid w:val="00C05568"/>
    <w:rsid w:val="00C0565E"/>
    <w:rsid w:val="00C05F7B"/>
    <w:rsid w:val="00C07511"/>
    <w:rsid w:val="00C075C5"/>
    <w:rsid w:val="00C07C83"/>
    <w:rsid w:val="00C10970"/>
    <w:rsid w:val="00C10B3A"/>
    <w:rsid w:val="00C1140A"/>
    <w:rsid w:val="00C133C8"/>
    <w:rsid w:val="00C151BF"/>
    <w:rsid w:val="00C160F1"/>
    <w:rsid w:val="00C166D1"/>
    <w:rsid w:val="00C16B74"/>
    <w:rsid w:val="00C17C23"/>
    <w:rsid w:val="00C17D8A"/>
    <w:rsid w:val="00C20719"/>
    <w:rsid w:val="00C21176"/>
    <w:rsid w:val="00C216C3"/>
    <w:rsid w:val="00C21F42"/>
    <w:rsid w:val="00C226C8"/>
    <w:rsid w:val="00C25E76"/>
    <w:rsid w:val="00C25FF7"/>
    <w:rsid w:val="00C30FD9"/>
    <w:rsid w:val="00C31CBD"/>
    <w:rsid w:val="00C3256E"/>
    <w:rsid w:val="00C327F8"/>
    <w:rsid w:val="00C32CB1"/>
    <w:rsid w:val="00C33A3F"/>
    <w:rsid w:val="00C341B7"/>
    <w:rsid w:val="00C341DF"/>
    <w:rsid w:val="00C35EC6"/>
    <w:rsid w:val="00C36FB7"/>
    <w:rsid w:val="00C37580"/>
    <w:rsid w:val="00C37B63"/>
    <w:rsid w:val="00C37DF0"/>
    <w:rsid w:val="00C37FBB"/>
    <w:rsid w:val="00C41035"/>
    <w:rsid w:val="00C41734"/>
    <w:rsid w:val="00C41FC7"/>
    <w:rsid w:val="00C427FF"/>
    <w:rsid w:val="00C430EE"/>
    <w:rsid w:val="00C43ECB"/>
    <w:rsid w:val="00C44282"/>
    <w:rsid w:val="00C44495"/>
    <w:rsid w:val="00C45E2F"/>
    <w:rsid w:val="00C46750"/>
    <w:rsid w:val="00C468E8"/>
    <w:rsid w:val="00C46C26"/>
    <w:rsid w:val="00C475D1"/>
    <w:rsid w:val="00C4791B"/>
    <w:rsid w:val="00C47A6B"/>
    <w:rsid w:val="00C47AE3"/>
    <w:rsid w:val="00C50A5A"/>
    <w:rsid w:val="00C50AB0"/>
    <w:rsid w:val="00C50D73"/>
    <w:rsid w:val="00C51346"/>
    <w:rsid w:val="00C517AF"/>
    <w:rsid w:val="00C52A6C"/>
    <w:rsid w:val="00C52C68"/>
    <w:rsid w:val="00C52C79"/>
    <w:rsid w:val="00C52ECD"/>
    <w:rsid w:val="00C537A7"/>
    <w:rsid w:val="00C54596"/>
    <w:rsid w:val="00C547F3"/>
    <w:rsid w:val="00C54F62"/>
    <w:rsid w:val="00C552FD"/>
    <w:rsid w:val="00C55428"/>
    <w:rsid w:val="00C558FE"/>
    <w:rsid w:val="00C55F4A"/>
    <w:rsid w:val="00C569FB"/>
    <w:rsid w:val="00C57C37"/>
    <w:rsid w:val="00C60368"/>
    <w:rsid w:val="00C609C2"/>
    <w:rsid w:val="00C60E7F"/>
    <w:rsid w:val="00C61B50"/>
    <w:rsid w:val="00C62D4E"/>
    <w:rsid w:val="00C632CA"/>
    <w:rsid w:val="00C63399"/>
    <w:rsid w:val="00C636B8"/>
    <w:rsid w:val="00C6418B"/>
    <w:rsid w:val="00C64488"/>
    <w:rsid w:val="00C653AF"/>
    <w:rsid w:val="00C66D94"/>
    <w:rsid w:val="00C6701F"/>
    <w:rsid w:val="00C67FF2"/>
    <w:rsid w:val="00C70706"/>
    <w:rsid w:val="00C725ED"/>
    <w:rsid w:val="00C73365"/>
    <w:rsid w:val="00C73427"/>
    <w:rsid w:val="00C740ED"/>
    <w:rsid w:val="00C7449E"/>
    <w:rsid w:val="00C74586"/>
    <w:rsid w:val="00C75BDE"/>
    <w:rsid w:val="00C76303"/>
    <w:rsid w:val="00C76709"/>
    <w:rsid w:val="00C769E7"/>
    <w:rsid w:val="00C76BC2"/>
    <w:rsid w:val="00C7767B"/>
    <w:rsid w:val="00C77805"/>
    <w:rsid w:val="00C81B77"/>
    <w:rsid w:val="00C81CD4"/>
    <w:rsid w:val="00C82C7F"/>
    <w:rsid w:val="00C83198"/>
    <w:rsid w:val="00C83882"/>
    <w:rsid w:val="00C83A02"/>
    <w:rsid w:val="00C83A76"/>
    <w:rsid w:val="00C856C2"/>
    <w:rsid w:val="00C85CB6"/>
    <w:rsid w:val="00C85F65"/>
    <w:rsid w:val="00C861C6"/>
    <w:rsid w:val="00C8688F"/>
    <w:rsid w:val="00C87C46"/>
    <w:rsid w:val="00C90646"/>
    <w:rsid w:val="00C908EE"/>
    <w:rsid w:val="00C94031"/>
    <w:rsid w:val="00C94365"/>
    <w:rsid w:val="00C9463C"/>
    <w:rsid w:val="00C94693"/>
    <w:rsid w:val="00C956AE"/>
    <w:rsid w:val="00C95704"/>
    <w:rsid w:val="00C979EC"/>
    <w:rsid w:val="00CA07DF"/>
    <w:rsid w:val="00CA169C"/>
    <w:rsid w:val="00CA1744"/>
    <w:rsid w:val="00CA1BDA"/>
    <w:rsid w:val="00CA2AF0"/>
    <w:rsid w:val="00CA2FFC"/>
    <w:rsid w:val="00CA3708"/>
    <w:rsid w:val="00CA3D48"/>
    <w:rsid w:val="00CA5880"/>
    <w:rsid w:val="00CA6B39"/>
    <w:rsid w:val="00CA73C4"/>
    <w:rsid w:val="00CA7C4C"/>
    <w:rsid w:val="00CB0EC3"/>
    <w:rsid w:val="00CB0FC7"/>
    <w:rsid w:val="00CB18F7"/>
    <w:rsid w:val="00CB23E3"/>
    <w:rsid w:val="00CB2451"/>
    <w:rsid w:val="00CB2D36"/>
    <w:rsid w:val="00CB38E7"/>
    <w:rsid w:val="00CB3B10"/>
    <w:rsid w:val="00CB58C3"/>
    <w:rsid w:val="00CB7340"/>
    <w:rsid w:val="00CB7AA2"/>
    <w:rsid w:val="00CC0396"/>
    <w:rsid w:val="00CC0BF7"/>
    <w:rsid w:val="00CC0F51"/>
    <w:rsid w:val="00CC14E3"/>
    <w:rsid w:val="00CC1659"/>
    <w:rsid w:val="00CC22D1"/>
    <w:rsid w:val="00CC2451"/>
    <w:rsid w:val="00CC293F"/>
    <w:rsid w:val="00CC493F"/>
    <w:rsid w:val="00CC4A11"/>
    <w:rsid w:val="00CC4C0A"/>
    <w:rsid w:val="00CC521A"/>
    <w:rsid w:val="00CC53E1"/>
    <w:rsid w:val="00CC5D6F"/>
    <w:rsid w:val="00CC6C51"/>
    <w:rsid w:val="00CC6D4E"/>
    <w:rsid w:val="00CC7949"/>
    <w:rsid w:val="00CC7A0D"/>
    <w:rsid w:val="00CC7BFB"/>
    <w:rsid w:val="00CD0BE0"/>
    <w:rsid w:val="00CD0EAF"/>
    <w:rsid w:val="00CD10CE"/>
    <w:rsid w:val="00CD12A7"/>
    <w:rsid w:val="00CD1317"/>
    <w:rsid w:val="00CD1377"/>
    <w:rsid w:val="00CD1930"/>
    <w:rsid w:val="00CD1A3C"/>
    <w:rsid w:val="00CD2F32"/>
    <w:rsid w:val="00CD31EA"/>
    <w:rsid w:val="00CD3CCF"/>
    <w:rsid w:val="00CD48DF"/>
    <w:rsid w:val="00CD4B4E"/>
    <w:rsid w:val="00CD51A3"/>
    <w:rsid w:val="00CD5366"/>
    <w:rsid w:val="00CD5585"/>
    <w:rsid w:val="00CD5728"/>
    <w:rsid w:val="00CD58A3"/>
    <w:rsid w:val="00CD5E2A"/>
    <w:rsid w:val="00CD6CA4"/>
    <w:rsid w:val="00CD7AAC"/>
    <w:rsid w:val="00CE0641"/>
    <w:rsid w:val="00CE0930"/>
    <w:rsid w:val="00CE0ECB"/>
    <w:rsid w:val="00CE2041"/>
    <w:rsid w:val="00CE38F1"/>
    <w:rsid w:val="00CE41E6"/>
    <w:rsid w:val="00CE436F"/>
    <w:rsid w:val="00CE4944"/>
    <w:rsid w:val="00CE53B8"/>
    <w:rsid w:val="00CE67BC"/>
    <w:rsid w:val="00CE68A6"/>
    <w:rsid w:val="00CE6FDD"/>
    <w:rsid w:val="00CE7581"/>
    <w:rsid w:val="00CE79E0"/>
    <w:rsid w:val="00CF02B1"/>
    <w:rsid w:val="00CF04AB"/>
    <w:rsid w:val="00CF09DC"/>
    <w:rsid w:val="00CF14D9"/>
    <w:rsid w:val="00CF1673"/>
    <w:rsid w:val="00CF175F"/>
    <w:rsid w:val="00CF1BE3"/>
    <w:rsid w:val="00CF2035"/>
    <w:rsid w:val="00CF22FE"/>
    <w:rsid w:val="00CF32FD"/>
    <w:rsid w:val="00CF3AB2"/>
    <w:rsid w:val="00CF4309"/>
    <w:rsid w:val="00CF453A"/>
    <w:rsid w:val="00CF4A19"/>
    <w:rsid w:val="00CF6646"/>
    <w:rsid w:val="00CF7F11"/>
    <w:rsid w:val="00D0102D"/>
    <w:rsid w:val="00D01BE6"/>
    <w:rsid w:val="00D02790"/>
    <w:rsid w:val="00D02A20"/>
    <w:rsid w:val="00D02E83"/>
    <w:rsid w:val="00D03CA6"/>
    <w:rsid w:val="00D03D3D"/>
    <w:rsid w:val="00D04E02"/>
    <w:rsid w:val="00D0583E"/>
    <w:rsid w:val="00D0608C"/>
    <w:rsid w:val="00D071F8"/>
    <w:rsid w:val="00D0790F"/>
    <w:rsid w:val="00D07D3A"/>
    <w:rsid w:val="00D10489"/>
    <w:rsid w:val="00D105DF"/>
    <w:rsid w:val="00D10F07"/>
    <w:rsid w:val="00D120CD"/>
    <w:rsid w:val="00D1371B"/>
    <w:rsid w:val="00D14F37"/>
    <w:rsid w:val="00D157D9"/>
    <w:rsid w:val="00D159A3"/>
    <w:rsid w:val="00D16982"/>
    <w:rsid w:val="00D2051E"/>
    <w:rsid w:val="00D21D38"/>
    <w:rsid w:val="00D22577"/>
    <w:rsid w:val="00D22C39"/>
    <w:rsid w:val="00D23289"/>
    <w:rsid w:val="00D24CD8"/>
    <w:rsid w:val="00D2559C"/>
    <w:rsid w:val="00D25DCA"/>
    <w:rsid w:val="00D269C3"/>
    <w:rsid w:val="00D2750A"/>
    <w:rsid w:val="00D27952"/>
    <w:rsid w:val="00D27A10"/>
    <w:rsid w:val="00D30330"/>
    <w:rsid w:val="00D30804"/>
    <w:rsid w:val="00D3125F"/>
    <w:rsid w:val="00D32879"/>
    <w:rsid w:val="00D32DD1"/>
    <w:rsid w:val="00D33DB6"/>
    <w:rsid w:val="00D33DCC"/>
    <w:rsid w:val="00D35173"/>
    <w:rsid w:val="00D3563E"/>
    <w:rsid w:val="00D359E2"/>
    <w:rsid w:val="00D360D2"/>
    <w:rsid w:val="00D37017"/>
    <w:rsid w:val="00D3722B"/>
    <w:rsid w:val="00D37588"/>
    <w:rsid w:val="00D40D51"/>
    <w:rsid w:val="00D4131F"/>
    <w:rsid w:val="00D41694"/>
    <w:rsid w:val="00D43860"/>
    <w:rsid w:val="00D44076"/>
    <w:rsid w:val="00D44FB2"/>
    <w:rsid w:val="00D45656"/>
    <w:rsid w:val="00D45949"/>
    <w:rsid w:val="00D4677B"/>
    <w:rsid w:val="00D4692D"/>
    <w:rsid w:val="00D46B57"/>
    <w:rsid w:val="00D46B79"/>
    <w:rsid w:val="00D47F6E"/>
    <w:rsid w:val="00D511B9"/>
    <w:rsid w:val="00D515F6"/>
    <w:rsid w:val="00D51C6E"/>
    <w:rsid w:val="00D52937"/>
    <w:rsid w:val="00D530C4"/>
    <w:rsid w:val="00D536AA"/>
    <w:rsid w:val="00D54AED"/>
    <w:rsid w:val="00D55236"/>
    <w:rsid w:val="00D55FCD"/>
    <w:rsid w:val="00D564F0"/>
    <w:rsid w:val="00D56D93"/>
    <w:rsid w:val="00D56F58"/>
    <w:rsid w:val="00D57374"/>
    <w:rsid w:val="00D575E6"/>
    <w:rsid w:val="00D6067C"/>
    <w:rsid w:val="00D60BC6"/>
    <w:rsid w:val="00D62267"/>
    <w:rsid w:val="00D6227E"/>
    <w:rsid w:val="00D627E8"/>
    <w:rsid w:val="00D62D05"/>
    <w:rsid w:val="00D62EE7"/>
    <w:rsid w:val="00D631F4"/>
    <w:rsid w:val="00D6396B"/>
    <w:rsid w:val="00D6557E"/>
    <w:rsid w:val="00D66469"/>
    <w:rsid w:val="00D667A3"/>
    <w:rsid w:val="00D66DF1"/>
    <w:rsid w:val="00D6710C"/>
    <w:rsid w:val="00D67DBD"/>
    <w:rsid w:val="00D7049B"/>
    <w:rsid w:val="00D70F78"/>
    <w:rsid w:val="00D716BF"/>
    <w:rsid w:val="00D72192"/>
    <w:rsid w:val="00D72940"/>
    <w:rsid w:val="00D72CF9"/>
    <w:rsid w:val="00D736C2"/>
    <w:rsid w:val="00D743B9"/>
    <w:rsid w:val="00D74A88"/>
    <w:rsid w:val="00D74C4F"/>
    <w:rsid w:val="00D74FFE"/>
    <w:rsid w:val="00D75074"/>
    <w:rsid w:val="00D7535E"/>
    <w:rsid w:val="00D7578D"/>
    <w:rsid w:val="00D759B4"/>
    <w:rsid w:val="00D76142"/>
    <w:rsid w:val="00D7642C"/>
    <w:rsid w:val="00D77CE6"/>
    <w:rsid w:val="00D81B62"/>
    <w:rsid w:val="00D81BFF"/>
    <w:rsid w:val="00D82009"/>
    <w:rsid w:val="00D82AD0"/>
    <w:rsid w:val="00D82BD8"/>
    <w:rsid w:val="00D837C4"/>
    <w:rsid w:val="00D83D50"/>
    <w:rsid w:val="00D83D98"/>
    <w:rsid w:val="00D841DC"/>
    <w:rsid w:val="00D848CA"/>
    <w:rsid w:val="00D85710"/>
    <w:rsid w:val="00D86199"/>
    <w:rsid w:val="00D86215"/>
    <w:rsid w:val="00D86832"/>
    <w:rsid w:val="00D869B5"/>
    <w:rsid w:val="00D86B6D"/>
    <w:rsid w:val="00D8722F"/>
    <w:rsid w:val="00D874FF"/>
    <w:rsid w:val="00D87950"/>
    <w:rsid w:val="00D87E8E"/>
    <w:rsid w:val="00D90341"/>
    <w:rsid w:val="00D90BF2"/>
    <w:rsid w:val="00D90D43"/>
    <w:rsid w:val="00D914B0"/>
    <w:rsid w:val="00D915E8"/>
    <w:rsid w:val="00D9335C"/>
    <w:rsid w:val="00D95527"/>
    <w:rsid w:val="00D95927"/>
    <w:rsid w:val="00D959BD"/>
    <w:rsid w:val="00D96C4D"/>
    <w:rsid w:val="00DA0855"/>
    <w:rsid w:val="00DA14EB"/>
    <w:rsid w:val="00DA1825"/>
    <w:rsid w:val="00DA18D2"/>
    <w:rsid w:val="00DA2A13"/>
    <w:rsid w:val="00DA4336"/>
    <w:rsid w:val="00DA4DF2"/>
    <w:rsid w:val="00DA54B3"/>
    <w:rsid w:val="00DA58AA"/>
    <w:rsid w:val="00DA594F"/>
    <w:rsid w:val="00DA6C49"/>
    <w:rsid w:val="00DA6F43"/>
    <w:rsid w:val="00DA71F1"/>
    <w:rsid w:val="00DA72B4"/>
    <w:rsid w:val="00DA7599"/>
    <w:rsid w:val="00DB112D"/>
    <w:rsid w:val="00DB1AC9"/>
    <w:rsid w:val="00DB23CA"/>
    <w:rsid w:val="00DB2A78"/>
    <w:rsid w:val="00DB3460"/>
    <w:rsid w:val="00DB5F95"/>
    <w:rsid w:val="00DB63EA"/>
    <w:rsid w:val="00DB76E2"/>
    <w:rsid w:val="00DC1057"/>
    <w:rsid w:val="00DC187F"/>
    <w:rsid w:val="00DC1C8C"/>
    <w:rsid w:val="00DC1DD7"/>
    <w:rsid w:val="00DC23CE"/>
    <w:rsid w:val="00DC3033"/>
    <w:rsid w:val="00DC3F08"/>
    <w:rsid w:val="00DC4789"/>
    <w:rsid w:val="00DC5280"/>
    <w:rsid w:val="00DC55B4"/>
    <w:rsid w:val="00DC5C00"/>
    <w:rsid w:val="00DC5DA9"/>
    <w:rsid w:val="00DC62C2"/>
    <w:rsid w:val="00DD0278"/>
    <w:rsid w:val="00DD02F8"/>
    <w:rsid w:val="00DD05DB"/>
    <w:rsid w:val="00DD2570"/>
    <w:rsid w:val="00DD2CB2"/>
    <w:rsid w:val="00DD2E61"/>
    <w:rsid w:val="00DD300C"/>
    <w:rsid w:val="00DD3282"/>
    <w:rsid w:val="00DD33CA"/>
    <w:rsid w:val="00DD38BE"/>
    <w:rsid w:val="00DD3B1C"/>
    <w:rsid w:val="00DD3F39"/>
    <w:rsid w:val="00DD471A"/>
    <w:rsid w:val="00DD4F8B"/>
    <w:rsid w:val="00DD5975"/>
    <w:rsid w:val="00DD5D0B"/>
    <w:rsid w:val="00DD70F3"/>
    <w:rsid w:val="00DD74F3"/>
    <w:rsid w:val="00DD758F"/>
    <w:rsid w:val="00DD7CBD"/>
    <w:rsid w:val="00DD7DEA"/>
    <w:rsid w:val="00DE01EB"/>
    <w:rsid w:val="00DE0C5A"/>
    <w:rsid w:val="00DE10A4"/>
    <w:rsid w:val="00DE15A2"/>
    <w:rsid w:val="00DE17C2"/>
    <w:rsid w:val="00DE2122"/>
    <w:rsid w:val="00DE2765"/>
    <w:rsid w:val="00DE2897"/>
    <w:rsid w:val="00DE2F68"/>
    <w:rsid w:val="00DE31DB"/>
    <w:rsid w:val="00DE4430"/>
    <w:rsid w:val="00DE46ED"/>
    <w:rsid w:val="00DE53BF"/>
    <w:rsid w:val="00DE595A"/>
    <w:rsid w:val="00DE66F6"/>
    <w:rsid w:val="00DE6CAF"/>
    <w:rsid w:val="00DE6E00"/>
    <w:rsid w:val="00DE76B5"/>
    <w:rsid w:val="00DF06B1"/>
    <w:rsid w:val="00DF0F12"/>
    <w:rsid w:val="00DF1A85"/>
    <w:rsid w:val="00DF2348"/>
    <w:rsid w:val="00DF2B20"/>
    <w:rsid w:val="00DF350C"/>
    <w:rsid w:val="00DF3A57"/>
    <w:rsid w:val="00DF3F70"/>
    <w:rsid w:val="00DF4738"/>
    <w:rsid w:val="00DF47B5"/>
    <w:rsid w:val="00DF4F80"/>
    <w:rsid w:val="00DF6303"/>
    <w:rsid w:val="00DF7924"/>
    <w:rsid w:val="00DF7D78"/>
    <w:rsid w:val="00E00054"/>
    <w:rsid w:val="00E0012C"/>
    <w:rsid w:val="00E038F4"/>
    <w:rsid w:val="00E03F0C"/>
    <w:rsid w:val="00E04432"/>
    <w:rsid w:val="00E05444"/>
    <w:rsid w:val="00E05620"/>
    <w:rsid w:val="00E065BC"/>
    <w:rsid w:val="00E0674D"/>
    <w:rsid w:val="00E10E73"/>
    <w:rsid w:val="00E110B2"/>
    <w:rsid w:val="00E11893"/>
    <w:rsid w:val="00E1282F"/>
    <w:rsid w:val="00E1336C"/>
    <w:rsid w:val="00E13B18"/>
    <w:rsid w:val="00E149B5"/>
    <w:rsid w:val="00E14EA1"/>
    <w:rsid w:val="00E1529C"/>
    <w:rsid w:val="00E153F9"/>
    <w:rsid w:val="00E1618B"/>
    <w:rsid w:val="00E1645F"/>
    <w:rsid w:val="00E165D6"/>
    <w:rsid w:val="00E16D02"/>
    <w:rsid w:val="00E201C6"/>
    <w:rsid w:val="00E21E82"/>
    <w:rsid w:val="00E221FC"/>
    <w:rsid w:val="00E2226F"/>
    <w:rsid w:val="00E228EB"/>
    <w:rsid w:val="00E22D21"/>
    <w:rsid w:val="00E23501"/>
    <w:rsid w:val="00E23EDD"/>
    <w:rsid w:val="00E24A81"/>
    <w:rsid w:val="00E24DF5"/>
    <w:rsid w:val="00E24E20"/>
    <w:rsid w:val="00E277C8"/>
    <w:rsid w:val="00E324F1"/>
    <w:rsid w:val="00E326AD"/>
    <w:rsid w:val="00E32F8D"/>
    <w:rsid w:val="00E32F9D"/>
    <w:rsid w:val="00E33210"/>
    <w:rsid w:val="00E338F3"/>
    <w:rsid w:val="00E33B5E"/>
    <w:rsid w:val="00E33F02"/>
    <w:rsid w:val="00E34872"/>
    <w:rsid w:val="00E354B5"/>
    <w:rsid w:val="00E3780F"/>
    <w:rsid w:val="00E40A6F"/>
    <w:rsid w:val="00E40A7B"/>
    <w:rsid w:val="00E40BF3"/>
    <w:rsid w:val="00E40F90"/>
    <w:rsid w:val="00E41094"/>
    <w:rsid w:val="00E4419B"/>
    <w:rsid w:val="00E441EC"/>
    <w:rsid w:val="00E45127"/>
    <w:rsid w:val="00E456C4"/>
    <w:rsid w:val="00E4585A"/>
    <w:rsid w:val="00E45BCD"/>
    <w:rsid w:val="00E45EA0"/>
    <w:rsid w:val="00E45ED6"/>
    <w:rsid w:val="00E4651F"/>
    <w:rsid w:val="00E468F7"/>
    <w:rsid w:val="00E46AA1"/>
    <w:rsid w:val="00E47256"/>
    <w:rsid w:val="00E47AC0"/>
    <w:rsid w:val="00E47DDE"/>
    <w:rsid w:val="00E500CD"/>
    <w:rsid w:val="00E51BEF"/>
    <w:rsid w:val="00E52297"/>
    <w:rsid w:val="00E52DBD"/>
    <w:rsid w:val="00E55451"/>
    <w:rsid w:val="00E557BE"/>
    <w:rsid w:val="00E56C75"/>
    <w:rsid w:val="00E5744F"/>
    <w:rsid w:val="00E60671"/>
    <w:rsid w:val="00E6081F"/>
    <w:rsid w:val="00E6127A"/>
    <w:rsid w:val="00E617F1"/>
    <w:rsid w:val="00E61E87"/>
    <w:rsid w:val="00E63402"/>
    <w:rsid w:val="00E63732"/>
    <w:rsid w:val="00E63F86"/>
    <w:rsid w:val="00E6457B"/>
    <w:rsid w:val="00E64A3F"/>
    <w:rsid w:val="00E65381"/>
    <w:rsid w:val="00E6665E"/>
    <w:rsid w:val="00E7128E"/>
    <w:rsid w:val="00E718FE"/>
    <w:rsid w:val="00E723D1"/>
    <w:rsid w:val="00E7265F"/>
    <w:rsid w:val="00E7343D"/>
    <w:rsid w:val="00E735BC"/>
    <w:rsid w:val="00E737A1"/>
    <w:rsid w:val="00E7382C"/>
    <w:rsid w:val="00E73AA3"/>
    <w:rsid w:val="00E73BAE"/>
    <w:rsid w:val="00E73D8E"/>
    <w:rsid w:val="00E7493A"/>
    <w:rsid w:val="00E750CA"/>
    <w:rsid w:val="00E75953"/>
    <w:rsid w:val="00E75A25"/>
    <w:rsid w:val="00E75B06"/>
    <w:rsid w:val="00E77271"/>
    <w:rsid w:val="00E7730C"/>
    <w:rsid w:val="00E778AB"/>
    <w:rsid w:val="00E7797E"/>
    <w:rsid w:val="00E80101"/>
    <w:rsid w:val="00E8160E"/>
    <w:rsid w:val="00E818D8"/>
    <w:rsid w:val="00E81D9A"/>
    <w:rsid w:val="00E820BD"/>
    <w:rsid w:val="00E820BE"/>
    <w:rsid w:val="00E827F7"/>
    <w:rsid w:val="00E82993"/>
    <w:rsid w:val="00E83BC5"/>
    <w:rsid w:val="00E843BE"/>
    <w:rsid w:val="00E85823"/>
    <w:rsid w:val="00E85EBC"/>
    <w:rsid w:val="00E900CD"/>
    <w:rsid w:val="00E90575"/>
    <w:rsid w:val="00E90A3D"/>
    <w:rsid w:val="00E91107"/>
    <w:rsid w:val="00E9168F"/>
    <w:rsid w:val="00E929D4"/>
    <w:rsid w:val="00E92BD5"/>
    <w:rsid w:val="00E934A6"/>
    <w:rsid w:val="00E93CC1"/>
    <w:rsid w:val="00E948AA"/>
    <w:rsid w:val="00E94AD0"/>
    <w:rsid w:val="00E94D5A"/>
    <w:rsid w:val="00E94DD4"/>
    <w:rsid w:val="00E95436"/>
    <w:rsid w:val="00E95760"/>
    <w:rsid w:val="00E957ED"/>
    <w:rsid w:val="00E95AE5"/>
    <w:rsid w:val="00E95B61"/>
    <w:rsid w:val="00EA002F"/>
    <w:rsid w:val="00EA0A11"/>
    <w:rsid w:val="00EA2842"/>
    <w:rsid w:val="00EA2E58"/>
    <w:rsid w:val="00EA34F2"/>
    <w:rsid w:val="00EA3A17"/>
    <w:rsid w:val="00EA3E08"/>
    <w:rsid w:val="00EA526E"/>
    <w:rsid w:val="00EA6660"/>
    <w:rsid w:val="00EA6D51"/>
    <w:rsid w:val="00EA6FBF"/>
    <w:rsid w:val="00EA7937"/>
    <w:rsid w:val="00EA7BFC"/>
    <w:rsid w:val="00EB0F25"/>
    <w:rsid w:val="00EB2C18"/>
    <w:rsid w:val="00EB2E23"/>
    <w:rsid w:val="00EB33CE"/>
    <w:rsid w:val="00EB3B64"/>
    <w:rsid w:val="00EB3BFC"/>
    <w:rsid w:val="00EB6D00"/>
    <w:rsid w:val="00EB7370"/>
    <w:rsid w:val="00EB7516"/>
    <w:rsid w:val="00EB7D89"/>
    <w:rsid w:val="00EB7DF0"/>
    <w:rsid w:val="00EC0093"/>
    <w:rsid w:val="00EC05A5"/>
    <w:rsid w:val="00EC293B"/>
    <w:rsid w:val="00EC2BBE"/>
    <w:rsid w:val="00EC2DD1"/>
    <w:rsid w:val="00EC35B1"/>
    <w:rsid w:val="00EC38EA"/>
    <w:rsid w:val="00EC417C"/>
    <w:rsid w:val="00EC439A"/>
    <w:rsid w:val="00EC4B59"/>
    <w:rsid w:val="00EC5790"/>
    <w:rsid w:val="00EC6579"/>
    <w:rsid w:val="00EC69D6"/>
    <w:rsid w:val="00EC6CF2"/>
    <w:rsid w:val="00EC7531"/>
    <w:rsid w:val="00EC79CC"/>
    <w:rsid w:val="00EC7E97"/>
    <w:rsid w:val="00EC7F44"/>
    <w:rsid w:val="00ED01B6"/>
    <w:rsid w:val="00ED1A8D"/>
    <w:rsid w:val="00ED1FC0"/>
    <w:rsid w:val="00ED214F"/>
    <w:rsid w:val="00ED2625"/>
    <w:rsid w:val="00ED307F"/>
    <w:rsid w:val="00ED38A3"/>
    <w:rsid w:val="00ED44F0"/>
    <w:rsid w:val="00ED4A48"/>
    <w:rsid w:val="00ED5873"/>
    <w:rsid w:val="00ED5A71"/>
    <w:rsid w:val="00ED5ACA"/>
    <w:rsid w:val="00ED5CD0"/>
    <w:rsid w:val="00ED6C02"/>
    <w:rsid w:val="00EE07F5"/>
    <w:rsid w:val="00EE09FB"/>
    <w:rsid w:val="00EE0D3F"/>
    <w:rsid w:val="00EE101D"/>
    <w:rsid w:val="00EE1392"/>
    <w:rsid w:val="00EE27B8"/>
    <w:rsid w:val="00EE3545"/>
    <w:rsid w:val="00EE4970"/>
    <w:rsid w:val="00EE515B"/>
    <w:rsid w:val="00EE559F"/>
    <w:rsid w:val="00EE5E83"/>
    <w:rsid w:val="00EE672A"/>
    <w:rsid w:val="00EE6996"/>
    <w:rsid w:val="00EE7258"/>
    <w:rsid w:val="00EF0454"/>
    <w:rsid w:val="00EF0ABF"/>
    <w:rsid w:val="00EF0AC6"/>
    <w:rsid w:val="00EF0CA9"/>
    <w:rsid w:val="00EF12A8"/>
    <w:rsid w:val="00EF171B"/>
    <w:rsid w:val="00EF2261"/>
    <w:rsid w:val="00EF229D"/>
    <w:rsid w:val="00EF34CE"/>
    <w:rsid w:val="00EF46C8"/>
    <w:rsid w:val="00EF4ED7"/>
    <w:rsid w:val="00EF5569"/>
    <w:rsid w:val="00EF7822"/>
    <w:rsid w:val="00EF7B05"/>
    <w:rsid w:val="00F00486"/>
    <w:rsid w:val="00F01F24"/>
    <w:rsid w:val="00F0241C"/>
    <w:rsid w:val="00F02DD2"/>
    <w:rsid w:val="00F02DD7"/>
    <w:rsid w:val="00F0324B"/>
    <w:rsid w:val="00F0449F"/>
    <w:rsid w:val="00F05C13"/>
    <w:rsid w:val="00F06B6C"/>
    <w:rsid w:val="00F10070"/>
    <w:rsid w:val="00F10C17"/>
    <w:rsid w:val="00F10DC9"/>
    <w:rsid w:val="00F110DD"/>
    <w:rsid w:val="00F11390"/>
    <w:rsid w:val="00F11CBE"/>
    <w:rsid w:val="00F1398B"/>
    <w:rsid w:val="00F147A5"/>
    <w:rsid w:val="00F14D52"/>
    <w:rsid w:val="00F14DF0"/>
    <w:rsid w:val="00F15594"/>
    <w:rsid w:val="00F15D23"/>
    <w:rsid w:val="00F17524"/>
    <w:rsid w:val="00F17921"/>
    <w:rsid w:val="00F17C39"/>
    <w:rsid w:val="00F20901"/>
    <w:rsid w:val="00F21054"/>
    <w:rsid w:val="00F218AE"/>
    <w:rsid w:val="00F22160"/>
    <w:rsid w:val="00F2295B"/>
    <w:rsid w:val="00F22D6F"/>
    <w:rsid w:val="00F22D8B"/>
    <w:rsid w:val="00F23DA1"/>
    <w:rsid w:val="00F2460F"/>
    <w:rsid w:val="00F24C80"/>
    <w:rsid w:val="00F2601B"/>
    <w:rsid w:val="00F260E3"/>
    <w:rsid w:val="00F26A8C"/>
    <w:rsid w:val="00F278D0"/>
    <w:rsid w:val="00F30888"/>
    <w:rsid w:val="00F312A7"/>
    <w:rsid w:val="00F31F6B"/>
    <w:rsid w:val="00F32A76"/>
    <w:rsid w:val="00F32ACB"/>
    <w:rsid w:val="00F34012"/>
    <w:rsid w:val="00F354C9"/>
    <w:rsid w:val="00F36F3E"/>
    <w:rsid w:val="00F37017"/>
    <w:rsid w:val="00F3758B"/>
    <w:rsid w:val="00F37633"/>
    <w:rsid w:val="00F376A9"/>
    <w:rsid w:val="00F37B4C"/>
    <w:rsid w:val="00F41236"/>
    <w:rsid w:val="00F41526"/>
    <w:rsid w:val="00F420F9"/>
    <w:rsid w:val="00F42395"/>
    <w:rsid w:val="00F424DB"/>
    <w:rsid w:val="00F427E6"/>
    <w:rsid w:val="00F42D5E"/>
    <w:rsid w:val="00F43174"/>
    <w:rsid w:val="00F4325A"/>
    <w:rsid w:val="00F4363C"/>
    <w:rsid w:val="00F449FA"/>
    <w:rsid w:val="00F450F4"/>
    <w:rsid w:val="00F45613"/>
    <w:rsid w:val="00F45B1C"/>
    <w:rsid w:val="00F45B89"/>
    <w:rsid w:val="00F45FD8"/>
    <w:rsid w:val="00F46F28"/>
    <w:rsid w:val="00F471B0"/>
    <w:rsid w:val="00F4723F"/>
    <w:rsid w:val="00F4743A"/>
    <w:rsid w:val="00F50661"/>
    <w:rsid w:val="00F51B0E"/>
    <w:rsid w:val="00F51C73"/>
    <w:rsid w:val="00F524CE"/>
    <w:rsid w:val="00F526DF"/>
    <w:rsid w:val="00F52F83"/>
    <w:rsid w:val="00F53082"/>
    <w:rsid w:val="00F53C06"/>
    <w:rsid w:val="00F54A21"/>
    <w:rsid w:val="00F55641"/>
    <w:rsid w:val="00F55F6D"/>
    <w:rsid w:val="00F56067"/>
    <w:rsid w:val="00F56072"/>
    <w:rsid w:val="00F6009F"/>
    <w:rsid w:val="00F6042F"/>
    <w:rsid w:val="00F60D43"/>
    <w:rsid w:val="00F60E36"/>
    <w:rsid w:val="00F6112C"/>
    <w:rsid w:val="00F6205A"/>
    <w:rsid w:val="00F630A8"/>
    <w:rsid w:val="00F630BD"/>
    <w:rsid w:val="00F631CB"/>
    <w:rsid w:val="00F634EE"/>
    <w:rsid w:val="00F635ED"/>
    <w:rsid w:val="00F636BD"/>
    <w:rsid w:val="00F64B69"/>
    <w:rsid w:val="00F650D6"/>
    <w:rsid w:val="00F65D5F"/>
    <w:rsid w:val="00F65E4C"/>
    <w:rsid w:val="00F70734"/>
    <w:rsid w:val="00F716FD"/>
    <w:rsid w:val="00F72525"/>
    <w:rsid w:val="00F733D9"/>
    <w:rsid w:val="00F7384C"/>
    <w:rsid w:val="00F7384F"/>
    <w:rsid w:val="00F73980"/>
    <w:rsid w:val="00F73C21"/>
    <w:rsid w:val="00F74FEB"/>
    <w:rsid w:val="00F755AC"/>
    <w:rsid w:val="00F76A3D"/>
    <w:rsid w:val="00F772BD"/>
    <w:rsid w:val="00F77C18"/>
    <w:rsid w:val="00F77E92"/>
    <w:rsid w:val="00F8054D"/>
    <w:rsid w:val="00F80BCE"/>
    <w:rsid w:val="00F81164"/>
    <w:rsid w:val="00F816A2"/>
    <w:rsid w:val="00F81D74"/>
    <w:rsid w:val="00F827F6"/>
    <w:rsid w:val="00F85421"/>
    <w:rsid w:val="00F858A2"/>
    <w:rsid w:val="00F91102"/>
    <w:rsid w:val="00F919AE"/>
    <w:rsid w:val="00F91DF9"/>
    <w:rsid w:val="00F94BED"/>
    <w:rsid w:val="00F96E5B"/>
    <w:rsid w:val="00FA0349"/>
    <w:rsid w:val="00FA03B9"/>
    <w:rsid w:val="00FA1E81"/>
    <w:rsid w:val="00FA2CA6"/>
    <w:rsid w:val="00FA3902"/>
    <w:rsid w:val="00FA4A12"/>
    <w:rsid w:val="00FA52B2"/>
    <w:rsid w:val="00FA52FF"/>
    <w:rsid w:val="00FA713C"/>
    <w:rsid w:val="00FA7E5D"/>
    <w:rsid w:val="00FB0FE8"/>
    <w:rsid w:val="00FB19E0"/>
    <w:rsid w:val="00FB3B53"/>
    <w:rsid w:val="00FB411F"/>
    <w:rsid w:val="00FB53FA"/>
    <w:rsid w:val="00FB54F2"/>
    <w:rsid w:val="00FB59AE"/>
    <w:rsid w:val="00FB5BE2"/>
    <w:rsid w:val="00FB6C95"/>
    <w:rsid w:val="00FB736D"/>
    <w:rsid w:val="00FC07F4"/>
    <w:rsid w:val="00FC0882"/>
    <w:rsid w:val="00FC0ACE"/>
    <w:rsid w:val="00FC0CA3"/>
    <w:rsid w:val="00FC2552"/>
    <w:rsid w:val="00FC2673"/>
    <w:rsid w:val="00FC2CCA"/>
    <w:rsid w:val="00FC3491"/>
    <w:rsid w:val="00FC39B0"/>
    <w:rsid w:val="00FC3D32"/>
    <w:rsid w:val="00FC415A"/>
    <w:rsid w:val="00FC4585"/>
    <w:rsid w:val="00FC480D"/>
    <w:rsid w:val="00FC4FCD"/>
    <w:rsid w:val="00FC51BF"/>
    <w:rsid w:val="00FC5592"/>
    <w:rsid w:val="00FD0097"/>
    <w:rsid w:val="00FD02A3"/>
    <w:rsid w:val="00FD1FEB"/>
    <w:rsid w:val="00FD27CC"/>
    <w:rsid w:val="00FD2D27"/>
    <w:rsid w:val="00FD2E5E"/>
    <w:rsid w:val="00FD35A3"/>
    <w:rsid w:val="00FD3DBA"/>
    <w:rsid w:val="00FD3E48"/>
    <w:rsid w:val="00FD42E0"/>
    <w:rsid w:val="00FD4453"/>
    <w:rsid w:val="00FD4909"/>
    <w:rsid w:val="00FD5006"/>
    <w:rsid w:val="00FD5902"/>
    <w:rsid w:val="00FD5D7D"/>
    <w:rsid w:val="00FD77C6"/>
    <w:rsid w:val="00FD7924"/>
    <w:rsid w:val="00FD7A7A"/>
    <w:rsid w:val="00FE0D8F"/>
    <w:rsid w:val="00FE0E5C"/>
    <w:rsid w:val="00FE1458"/>
    <w:rsid w:val="00FE1F11"/>
    <w:rsid w:val="00FE2200"/>
    <w:rsid w:val="00FE2B1D"/>
    <w:rsid w:val="00FE2E4E"/>
    <w:rsid w:val="00FE3C48"/>
    <w:rsid w:val="00FE43FD"/>
    <w:rsid w:val="00FE44CB"/>
    <w:rsid w:val="00FE4921"/>
    <w:rsid w:val="00FE5F20"/>
    <w:rsid w:val="00FE7835"/>
    <w:rsid w:val="00FE78E3"/>
    <w:rsid w:val="00FE7E52"/>
    <w:rsid w:val="00FF241A"/>
    <w:rsid w:val="00FF35D7"/>
    <w:rsid w:val="00FF3C8A"/>
    <w:rsid w:val="00FF41BB"/>
    <w:rsid w:val="00FF4694"/>
    <w:rsid w:val="00FF4769"/>
    <w:rsid w:val="00FF5949"/>
    <w:rsid w:val="00FF6581"/>
    <w:rsid w:val="00FF71F0"/>
    <w:rsid w:val="00FF7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D2F121"/>
  <w15:chartTrackingRefBased/>
  <w15:docId w15:val="{0DFE8248-284C-494A-9ABB-BC11BC96F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w:hAnsi="Arial" w:cs="Arial"/>
      <w:b/>
      <w:bCs/>
    </w:rPr>
  </w:style>
  <w:style w:type="paragraph" w:styleId="Heading2">
    <w:name w:val="heading 2"/>
    <w:basedOn w:val="Normal"/>
    <w:next w:val="Normal"/>
    <w:link w:val="Heading2Char"/>
    <w:semiHidden/>
    <w:unhideWhenUsed/>
    <w:qFormat/>
    <w:rsid w:val="00D76142"/>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rFonts w:ascii="Times New Roman" w:hAnsi="Times New Roman" w:cs="Times New Roman"/>
      <w:b/>
      <w:bCs/>
    </w:rPr>
  </w:style>
  <w:style w:type="paragraph" w:styleId="NormalWeb">
    <w:name w:val="Normal (Web)"/>
    <w:basedOn w:val="Normal"/>
    <w:pPr>
      <w:spacing w:before="100" w:beforeAutospacing="1" w:after="100" w:afterAutospacing="1"/>
    </w:pPr>
    <w:rPr>
      <w:rFonts w:ascii="Arial Unicode MS" w:cs="Arial Unicode MS"/>
    </w:rPr>
  </w:style>
  <w:style w:type="character" w:customStyle="1" w:styleId="style11">
    <w:name w:val="style11"/>
    <w:rPr>
      <w:rFonts w:ascii="Times New Roman" w:hAnsi="Times New Roman" w:cs="Times New Roman"/>
      <w:b/>
      <w:bCs/>
    </w:rPr>
  </w:style>
  <w:style w:type="paragraph" w:styleId="Header">
    <w:name w:val="header"/>
    <w:basedOn w:val="Normal"/>
    <w:pPr>
      <w:spacing w:before="100" w:beforeAutospacing="1" w:after="100" w:afterAutospacing="1"/>
    </w:pPr>
    <w:rPr>
      <w:rFonts w:ascii="Arial" w:hAnsi="Arial" w:cs="Arial"/>
      <w:b/>
      <w:bCs/>
      <w:color w:val="000000"/>
      <w:sz w:val="18"/>
      <w:szCs w:val="18"/>
    </w:rPr>
  </w:style>
  <w:style w:type="character" w:styleId="Hyperlink">
    <w:name w:val="Hyperlink"/>
    <w:rPr>
      <w:rFonts w:ascii="Times New Roman" w:hAnsi="Times New Roman" w:cs="Times New Roman"/>
      <w:color w:val="0000FF"/>
      <w:u w:val="single"/>
    </w:rPr>
  </w:style>
  <w:style w:type="character" w:customStyle="1" w:styleId="street-address">
    <w:name w:val="street-address"/>
    <w:rPr>
      <w:rFonts w:ascii="Times New Roman" w:hAnsi="Times New Roman" w:cs="Times New Roman"/>
    </w:rPr>
  </w:style>
  <w:style w:type="character" w:customStyle="1" w:styleId="locality">
    <w:name w:val="locality"/>
    <w:rPr>
      <w:rFonts w:ascii="Times New Roman" w:hAnsi="Times New Roman" w:cs="Times New Roman"/>
    </w:rPr>
  </w:style>
  <w:style w:type="character" w:styleId="FollowedHyperlink">
    <w:name w:val="FollowedHyperlink"/>
    <w:rPr>
      <w:rFonts w:ascii="Times New Roman" w:hAnsi="Times New Roman" w:cs="Times New Roman"/>
      <w:color w:val="800080"/>
      <w:u w:val="single"/>
    </w:rPr>
  </w:style>
  <w:style w:type="character" w:customStyle="1" w:styleId="adr">
    <w:name w:val="adr"/>
    <w:rPr>
      <w:rFonts w:ascii="Times New Roman" w:hAnsi="Times New Roman" w:cs="Times New Roman"/>
    </w:rPr>
  </w:style>
  <w:style w:type="paragraph" w:styleId="Footer">
    <w:name w:val="footer"/>
    <w:basedOn w:val="Normal"/>
    <w:pPr>
      <w:tabs>
        <w:tab w:val="center" w:pos="4320"/>
        <w:tab w:val="right" w:pos="8640"/>
      </w:tabs>
    </w:pPr>
  </w:style>
  <w:style w:type="paragraph" w:customStyle="1" w:styleId="mainbodyindex">
    <w:name w:val="mainbodyindex"/>
    <w:basedOn w:val="Normal"/>
    <w:rsid w:val="00987436"/>
    <w:pPr>
      <w:spacing w:before="100" w:beforeAutospacing="1" w:after="100" w:afterAutospacing="1" w:line="375" w:lineRule="atLeast"/>
    </w:pPr>
    <w:rPr>
      <w:rFonts w:ascii="Arial" w:hAnsi="Arial" w:cs="Arial"/>
      <w:color w:val="006633"/>
      <w:sz w:val="18"/>
      <w:szCs w:val="18"/>
    </w:rPr>
  </w:style>
  <w:style w:type="paragraph" w:styleId="BalloonText">
    <w:name w:val="Balloon Text"/>
    <w:basedOn w:val="Normal"/>
    <w:semiHidden/>
    <w:rsid w:val="0053231B"/>
    <w:rPr>
      <w:rFonts w:ascii="Tahoma" w:hAnsi="Tahoma" w:cs="Tahoma"/>
      <w:sz w:val="16"/>
      <w:szCs w:val="16"/>
    </w:rPr>
  </w:style>
  <w:style w:type="paragraph" w:styleId="BodyText">
    <w:name w:val="Body Text"/>
    <w:basedOn w:val="Normal"/>
    <w:link w:val="BodyTextChar"/>
    <w:rsid w:val="00EA3A17"/>
    <w:rPr>
      <w:b/>
      <w:bCs/>
      <w:sz w:val="36"/>
    </w:rPr>
  </w:style>
  <w:style w:type="character" w:customStyle="1" w:styleId="dirtitle1">
    <w:name w:val="dir_title1"/>
    <w:rsid w:val="00F46F28"/>
    <w:rPr>
      <w:b/>
      <w:bCs/>
      <w:sz w:val="30"/>
      <w:szCs w:val="30"/>
    </w:rPr>
  </w:style>
  <w:style w:type="character" w:styleId="CommentReference">
    <w:name w:val="annotation reference"/>
    <w:semiHidden/>
    <w:rsid w:val="00A5684F"/>
    <w:rPr>
      <w:sz w:val="16"/>
      <w:szCs w:val="16"/>
    </w:rPr>
  </w:style>
  <w:style w:type="paragraph" w:styleId="CommentText">
    <w:name w:val="annotation text"/>
    <w:basedOn w:val="Normal"/>
    <w:link w:val="CommentTextChar"/>
    <w:semiHidden/>
    <w:rsid w:val="00A5684F"/>
    <w:rPr>
      <w:sz w:val="20"/>
      <w:szCs w:val="20"/>
    </w:rPr>
  </w:style>
  <w:style w:type="paragraph" w:styleId="CommentSubject">
    <w:name w:val="annotation subject"/>
    <w:basedOn w:val="CommentText"/>
    <w:next w:val="CommentText"/>
    <w:semiHidden/>
    <w:rsid w:val="00A5684F"/>
    <w:rPr>
      <w:b/>
      <w:bCs/>
    </w:rPr>
  </w:style>
  <w:style w:type="character" w:customStyle="1" w:styleId="postal-code">
    <w:name w:val="postal-code"/>
    <w:basedOn w:val="DefaultParagraphFont"/>
    <w:rsid w:val="005907CC"/>
  </w:style>
  <w:style w:type="character" w:customStyle="1" w:styleId="type">
    <w:name w:val="type"/>
    <w:basedOn w:val="DefaultParagraphFont"/>
    <w:rsid w:val="005907CC"/>
  </w:style>
  <w:style w:type="character" w:customStyle="1" w:styleId="value">
    <w:name w:val="value"/>
    <w:basedOn w:val="DefaultParagraphFont"/>
    <w:rsid w:val="005907CC"/>
  </w:style>
  <w:style w:type="character" w:customStyle="1" w:styleId="bodyblack1">
    <w:name w:val="bodyblack1"/>
    <w:rsid w:val="006328A6"/>
    <w:rPr>
      <w:rFonts w:ascii="Verdana" w:hAnsi="Verdana" w:hint="default"/>
      <w:color w:val="000000"/>
      <w:sz w:val="18"/>
      <w:szCs w:val="18"/>
    </w:rPr>
  </w:style>
  <w:style w:type="character" w:customStyle="1" w:styleId="location-name3">
    <w:name w:val="location-name3"/>
    <w:basedOn w:val="DefaultParagraphFont"/>
    <w:rsid w:val="00C8688F"/>
  </w:style>
  <w:style w:type="character" w:customStyle="1" w:styleId="linkedit">
    <w:name w:val="link edit"/>
    <w:basedOn w:val="DefaultParagraphFont"/>
    <w:rsid w:val="00C8688F"/>
  </w:style>
  <w:style w:type="character" w:customStyle="1" w:styleId="street-address5">
    <w:name w:val="street-address5"/>
    <w:basedOn w:val="DefaultParagraphFont"/>
    <w:rsid w:val="00C8688F"/>
  </w:style>
  <w:style w:type="character" w:customStyle="1" w:styleId="postal-codehaswebsite">
    <w:name w:val="postal-code haswebsite"/>
    <w:basedOn w:val="DefaultParagraphFont"/>
    <w:rsid w:val="00C8688F"/>
  </w:style>
  <w:style w:type="character" w:customStyle="1" w:styleId="BodyTextChar">
    <w:name w:val="Body Text Char"/>
    <w:link w:val="BodyText"/>
    <w:rsid w:val="005B7817"/>
    <w:rPr>
      <w:b/>
      <w:bCs/>
      <w:sz w:val="36"/>
      <w:szCs w:val="24"/>
    </w:rPr>
  </w:style>
  <w:style w:type="paragraph" w:styleId="ListParagraph">
    <w:name w:val="List Paragraph"/>
    <w:basedOn w:val="Normal"/>
    <w:uiPriority w:val="34"/>
    <w:qFormat/>
    <w:rsid w:val="001E6A3D"/>
    <w:pPr>
      <w:ind w:left="720"/>
    </w:pPr>
  </w:style>
  <w:style w:type="character" w:customStyle="1" w:styleId="CommentTextChar">
    <w:name w:val="Comment Text Char"/>
    <w:link w:val="CommentText"/>
    <w:semiHidden/>
    <w:rsid w:val="008E4EAE"/>
  </w:style>
  <w:style w:type="character" w:customStyle="1" w:styleId="Heading2Char">
    <w:name w:val="Heading 2 Char"/>
    <w:link w:val="Heading2"/>
    <w:semiHidden/>
    <w:rsid w:val="00D76142"/>
    <w:rPr>
      <w:rFonts w:ascii="Cambria" w:eastAsia="Times New Roman" w:hAnsi="Cambria" w:cs="Times New Roman"/>
      <w:b/>
      <w:bCs/>
      <w:i/>
      <w:iCs/>
      <w:sz w:val="28"/>
      <w:szCs w:val="28"/>
    </w:rPr>
  </w:style>
  <w:style w:type="character" w:customStyle="1" w:styleId="Heading1Char">
    <w:name w:val="Heading 1 Char"/>
    <w:link w:val="Heading1"/>
    <w:rsid w:val="009B11AC"/>
    <w:rPr>
      <w:rFonts w:ascii="Arial" w:hAnsi="Arial" w:cs="Arial"/>
      <w:b/>
      <w:bCs/>
      <w:sz w:val="24"/>
      <w:szCs w:val="24"/>
    </w:rPr>
  </w:style>
  <w:style w:type="character" w:styleId="UnresolvedMention">
    <w:name w:val="Unresolved Mention"/>
    <w:uiPriority w:val="99"/>
    <w:semiHidden/>
    <w:unhideWhenUsed/>
    <w:rsid w:val="0000571D"/>
    <w:rPr>
      <w:color w:val="605E5C"/>
      <w:shd w:val="clear" w:color="auto" w:fill="E1DFDD"/>
    </w:rPr>
  </w:style>
  <w:style w:type="paragraph" w:styleId="Revision">
    <w:name w:val="Revision"/>
    <w:hidden/>
    <w:uiPriority w:val="99"/>
    <w:semiHidden/>
    <w:rsid w:val="008036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sChild>
                                                </w:div>
                                                <w:div w:id="40">
                                                  <w:marLeft w:val="0"/>
                                                  <w:marRight w:val="0"/>
                                                  <w:marTop w:val="0"/>
                                                  <w:marBottom w:val="0"/>
                                                  <w:divBdr>
                                                    <w:top w:val="none" w:sz="0" w:space="0" w:color="auto"/>
                                                    <w:left w:val="none" w:sz="0" w:space="0" w:color="auto"/>
                                                    <w:bottom w:val="none" w:sz="0" w:space="0" w:color="auto"/>
                                                    <w:right w:val="none" w:sz="0" w:space="0" w:color="auto"/>
                                                  </w:divBdr>
                                                </w:div>
                                              </w:divsChild>
                                            </w:div>
                                            <w:div w:id="34">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4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
                                                  </w:divsChild>
                                                </w:div>
                                                <w:div w:id="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 w:id="22">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
                                                  </w:divsChild>
                                                </w:div>
                                                <w:div w:id="46">
                                                  <w:marLeft w:val="0"/>
                                                  <w:marRight w:val="0"/>
                                                  <w:marTop w:val="0"/>
                                                  <w:marBottom w:val="0"/>
                                                  <w:divBdr>
                                                    <w:top w:val="none" w:sz="0" w:space="0" w:color="auto"/>
                                                    <w:left w:val="none" w:sz="0" w:space="0" w:color="auto"/>
                                                    <w:bottom w:val="none" w:sz="0" w:space="0" w:color="auto"/>
                                                    <w:right w:val="none" w:sz="0" w:space="0" w:color="auto"/>
                                                  </w:divBdr>
                                                </w:div>
                                              </w:divsChild>
                                            </w:div>
                                            <w:div w:id="55">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24">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sChild>
                                            </w:div>
                                            <w:div w:id="37">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7372133">
      <w:bodyDiv w:val="1"/>
      <w:marLeft w:val="0"/>
      <w:marRight w:val="0"/>
      <w:marTop w:val="0"/>
      <w:marBottom w:val="0"/>
      <w:divBdr>
        <w:top w:val="none" w:sz="0" w:space="0" w:color="auto"/>
        <w:left w:val="none" w:sz="0" w:space="0" w:color="auto"/>
        <w:bottom w:val="none" w:sz="0" w:space="0" w:color="auto"/>
        <w:right w:val="none" w:sz="0" w:space="0" w:color="auto"/>
      </w:divBdr>
      <w:divsChild>
        <w:div w:id="267199153">
          <w:marLeft w:val="0"/>
          <w:marRight w:val="0"/>
          <w:marTop w:val="0"/>
          <w:marBottom w:val="0"/>
          <w:divBdr>
            <w:top w:val="single" w:sz="6" w:space="0" w:color="403B71"/>
            <w:left w:val="single" w:sz="6" w:space="0" w:color="403B71"/>
            <w:bottom w:val="single" w:sz="6" w:space="0" w:color="403B71"/>
            <w:right w:val="single" w:sz="6" w:space="0" w:color="403B71"/>
          </w:divBdr>
          <w:divsChild>
            <w:div w:id="1117405579">
              <w:marLeft w:val="0"/>
              <w:marRight w:val="0"/>
              <w:marTop w:val="0"/>
              <w:marBottom w:val="0"/>
              <w:divBdr>
                <w:top w:val="single" w:sz="6" w:space="15" w:color="6E797F"/>
                <w:left w:val="none" w:sz="0" w:space="0" w:color="auto"/>
                <w:bottom w:val="none" w:sz="0" w:space="0" w:color="auto"/>
                <w:right w:val="none" w:sz="0" w:space="0" w:color="auto"/>
              </w:divBdr>
              <w:divsChild>
                <w:div w:id="1876892679">
                  <w:marLeft w:val="0"/>
                  <w:marRight w:val="3840"/>
                  <w:marTop w:val="0"/>
                  <w:marBottom w:val="0"/>
                  <w:divBdr>
                    <w:top w:val="none" w:sz="0" w:space="0" w:color="auto"/>
                    <w:left w:val="none" w:sz="0" w:space="0" w:color="auto"/>
                    <w:bottom w:val="none" w:sz="0" w:space="0" w:color="auto"/>
                    <w:right w:val="none" w:sz="0" w:space="0" w:color="auto"/>
                  </w:divBdr>
                  <w:divsChild>
                    <w:div w:id="1606380761">
                      <w:marLeft w:val="0"/>
                      <w:marRight w:val="0"/>
                      <w:marTop w:val="0"/>
                      <w:marBottom w:val="0"/>
                      <w:divBdr>
                        <w:top w:val="none" w:sz="0" w:space="0" w:color="auto"/>
                        <w:left w:val="none" w:sz="0" w:space="0" w:color="auto"/>
                        <w:bottom w:val="none" w:sz="0" w:space="0" w:color="auto"/>
                        <w:right w:val="none" w:sz="0" w:space="0" w:color="auto"/>
                      </w:divBdr>
                      <w:divsChild>
                        <w:div w:id="17704591">
                          <w:marLeft w:val="3150"/>
                          <w:marRight w:val="0"/>
                          <w:marTop w:val="0"/>
                          <w:marBottom w:val="0"/>
                          <w:divBdr>
                            <w:top w:val="none" w:sz="0" w:space="0" w:color="auto"/>
                            <w:left w:val="none" w:sz="0" w:space="0" w:color="auto"/>
                            <w:bottom w:val="none" w:sz="0" w:space="0" w:color="auto"/>
                            <w:right w:val="none" w:sz="0" w:space="0" w:color="auto"/>
                          </w:divBdr>
                          <w:divsChild>
                            <w:div w:id="32285208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84099">
      <w:bodyDiv w:val="1"/>
      <w:marLeft w:val="0"/>
      <w:marRight w:val="0"/>
      <w:marTop w:val="0"/>
      <w:marBottom w:val="0"/>
      <w:divBdr>
        <w:top w:val="none" w:sz="0" w:space="0" w:color="auto"/>
        <w:left w:val="none" w:sz="0" w:space="0" w:color="auto"/>
        <w:bottom w:val="none" w:sz="0" w:space="0" w:color="auto"/>
        <w:right w:val="none" w:sz="0" w:space="0" w:color="auto"/>
      </w:divBdr>
    </w:div>
    <w:div w:id="280772965">
      <w:bodyDiv w:val="1"/>
      <w:marLeft w:val="0"/>
      <w:marRight w:val="0"/>
      <w:marTop w:val="45"/>
      <w:marBottom w:val="0"/>
      <w:divBdr>
        <w:top w:val="none" w:sz="0" w:space="0" w:color="auto"/>
        <w:left w:val="none" w:sz="0" w:space="0" w:color="auto"/>
        <w:bottom w:val="none" w:sz="0" w:space="0" w:color="auto"/>
        <w:right w:val="none" w:sz="0" w:space="0" w:color="auto"/>
      </w:divBdr>
      <w:divsChild>
        <w:div w:id="632097413">
          <w:marLeft w:val="0"/>
          <w:marRight w:val="0"/>
          <w:marTop w:val="0"/>
          <w:marBottom w:val="0"/>
          <w:divBdr>
            <w:top w:val="none" w:sz="0" w:space="0" w:color="auto"/>
            <w:left w:val="none" w:sz="0" w:space="0" w:color="auto"/>
            <w:bottom w:val="none" w:sz="0" w:space="0" w:color="auto"/>
            <w:right w:val="none" w:sz="0" w:space="0" w:color="auto"/>
          </w:divBdr>
          <w:divsChild>
            <w:div w:id="1745687978">
              <w:marLeft w:val="0"/>
              <w:marRight w:val="0"/>
              <w:marTop w:val="0"/>
              <w:marBottom w:val="0"/>
              <w:divBdr>
                <w:top w:val="none" w:sz="0" w:space="0" w:color="auto"/>
                <w:left w:val="none" w:sz="0" w:space="0" w:color="auto"/>
                <w:bottom w:val="none" w:sz="0" w:space="0" w:color="auto"/>
                <w:right w:val="none" w:sz="0" w:space="0" w:color="auto"/>
              </w:divBdr>
              <w:divsChild>
                <w:div w:id="995306428">
                  <w:marLeft w:val="0"/>
                  <w:marRight w:val="0"/>
                  <w:marTop w:val="0"/>
                  <w:marBottom w:val="0"/>
                  <w:divBdr>
                    <w:top w:val="none" w:sz="0" w:space="0" w:color="auto"/>
                    <w:left w:val="none" w:sz="0" w:space="0" w:color="auto"/>
                    <w:bottom w:val="none" w:sz="0" w:space="0" w:color="auto"/>
                    <w:right w:val="none" w:sz="0" w:space="0" w:color="auto"/>
                  </w:divBdr>
                  <w:divsChild>
                    <w:div w:id="788547350">
                      <w:marLeft w:val="150"/>
                      <w:marRight w:val="0"/>
                      <w:marTop w:val="0"/>
                      <w:marBottom w:val="0"/>
                      <w:divBdr>
                        <w:top w:val="none" w:sz="0" w:space="0" w:color="auto"/>
                        <w:left w:val="none" w:sz="0" w:space="0" w:color="auto"/>
                        <w:bottom w:val="none" w:sz="0" w:space="0" w:color="auto"/>
                        <w:right w:val="none" w:sz="0" w:space="0" w:color="auto"/>
                      </w:divBdr>
                      <w:divsChild>
                        <w:div w:id="1663925878">
                          <w:marLeft w:val="0"/>
                          <w:marRight w:val="0"/>
                          <w:marTop w:val="0"/>
                          <w:marBottom w:val="0"/>
                          <w:divBdr>
                            <w:top w:val="none" w:sz="0" w:space="0" w:color="auto"/>
                            <w:left w:val="none" w:sz="0" w:space="0" w:color="auto"/>
                            <w:bottom w:val="none" w:sz="0" w:space="0" w:color="auto"/>
                            <w:right w:val="none" w:sz="0" w:space="0" w:color="auto"/>
                          </w:divBdr>
                          <w:divsChild>
                            <w:div w:id="127479770">
                              <w:marLeft w:val="0"/>
                              <w:marRight w:val="120"/>
                              <w:marTop w:val="0"/>
                              <w:marBottom w:val="0"/>
                              <w:divBdr>
                                <w:top w:val="none" w:sz="0" w:space="0" w:color="auto"/>
                                <w:left w:val="none" w:sz="0" w:space="0" w:color="auto"/>
                                <w:bottom w:val="none" w:sz="0" w:space="0" w:color="auto"/>
                                <w:right w:val="none" w:sz="0" w:space="0" w:color="auto"/>
                              </w:divBdr>
                              <w:divsChild>
                                <w:div w:id="36665808">
                                  <w:marLeft w:val="0"/>
                                  <w:marRight w:val="0"/>
                                  <w:marTop w:val="0"/>
                                  <w:marBottom w:val="0"/>
                                  <w:divBdr>
                                    <w:top w:val="none" w:sz="0" w:space="0" w:color="auto"/>
                                    <w:left w:val="none" w:sz="0" w:space="0" w:color="auto"/>
                                    <w:bottom w:val="none" w:sz="0" w:space="0" w:color="auto"/>
                                    <w:right w:val="none" w:sz="0" w:space="0" w:color="auto"/>
                                  </w:divBdr>
                                </w:div>
                                <w:div w:id="42095393">
                                  <w:marLeft w:val="0"/>
                                  <w:marRight w:val="0"/>
                                  <w:marTop w:val="0"/>
                                  <w:marBottom w:val="0"/>
                                  <w:divBdr>
                                    <w:top w:val="none" w:sz="0" w:space="0" w:color="auto"/>
                                    <w:left w:val="none" w:sz="0" w:space="0" w:color="auto"/>
                                    <w:bottom w:val="none" w:sz="0" w:space="0" w:color="auto"/>
                                    <w:right w:val="none" w:sz="0" w:space="0" w:color="auto"/>
                                  </w:divBdr>
                                </w:div>
                                <w:div w:id="137764665">
                                  <w:marLeft w:val="0"/>
                                  <w:marRight w:val="0"/>
                                  <w:marTop w:val="0"/>
                                  <w:marBottom w:val="0"/>
                                  <w:divBdr>
                                    <w:top w:val="none" w:sz="0" w:space="0" w:color="auto"/>
                                    <w:left w:val="none" w:sz="0" w:space="0" w:color="auto"/>
                                    <w:bottom w:val="none" w:sz="0" w:space="0" w:color="auto"/>
                                    <w:right w:val="none" w:sz="0" w:space="0" w:color="auto"/>
                                  </w:divBdr>
                                </w:div>
                                <w:div w:id="202063770">
                                  <w:marLeft w:val="0"/>
                                  <w:marRight w:val="0"/>
                                  <w:marTop w:val="0"/>
                                  <w:marBottom w:val="0"/>
                                  <w:divBdr>
                                    <w:top w:val="none" w:sz="0" w:space="0" w:color="auto"/>
                                    <w:left w:val="none" w:sz="0" w:space="0" w:color="auto"/>
                                    <w:bottom w:val="none" w:sz="0" w:space="0" w:color="auto"/>
                                    <w:right w:val="none" w:sz="0" w:space="0" w:color="auto"/>
                                  </w:divBdr>
                                </w:div>
                                <w:div w:id="331377056">
                                  <w:marLeft w:val="0"/>
                                  <w:marRight w:val="0"/>
                                  <w:marTop w:val="0"/>
                                  <w:marBottom w:val="0"/>
                                  <w:divBdr>
                                    <w:top w:val="none" w:sz="0" w:space="0" w:color="auto"/>
                                    <w:left w:val="none" w:sz="0" w:space="0" w:color="auto"/>
                                    <w:bottom w:val="none" w:sz="0" w:space="0" w:color="auto"/>
                                    <w:right w:val="none" w:sz="0" w:space="0" w:color="auto"/>
                                  </w:divBdr>
                                </w:div>
                                <w:div w:id="403991046">
                                  <w:marLeft w:val="0"/>
                                  <w:marRight w:val="0"/>
                                  <w:marTop w:val="0"/>
                                  <w:marBottom w:val="0"/>
                                  <w:divBdr>
                                    <w:top w:val="none" w:sz="0" w:space="0" w:color="auto"/>
                                    <w:left w:val="none" w:sz="0" w:space="0" w:color="auto"/>
                                    <w:bottom w:val="none" w:sz="0" w:space="0" w:color="auto"/>
                                    <w:right w:val="none" w:sz="0" w:space="0" w:color="auto"/>
                                  </w:divBdr>
                                </w:div>
                                <w:div w:id="423578063">
                                  <w:marLeft w:val="0"/>
                                  <w:marRight w:val="0"/>
                                  <w:marTop w:val="0"/>
                                  <w:marBottom w:val="0"/>
                                  <w:divBdr>
                                    <w:top w:val="none" w:sz="0" w:space="0" w:color="auto"/>
                                    <w:left w:val="none" w:sz="0" w:space="0" w:color="auto"/>
                                    <w:bottom w:val="none" w:sz="0" w:space="0" w:color="auto"/>
                                    <w:right w:val="none" w:sz="0" w:space="0" w:color="auto"/>
                                  </w:divBdr>
                                  <w:divsChild>
                                    <w:div w:id="1566377695">
                                      <w:marLeft w:val="0"/>
                                      <w:marRight w:val="0"/>
                                      <w:marTop w:val="0"/>
                                      <w:marBottom w:val="0"/>
                                      <w:divBdr>
                                        <w:top w:val="none" w:sz="0" w:space="0" w:color="auto"/>
                                        <w:left w:val="none" w:sz="0" w:space="0" w:color="auto"/>
                                        <w:bottom w:val="none" w:sz="0" w:space="0" w:color="auto"/>
                                        <w:right w:val="none" w:sz="0" w:space="0" w:color="auto"/>
                                      </w:divBdr>
                                      <w:divsChild>
                                        <w:div w:id="262735221">
                                          <w:marLeft w:val="0"/>
                                          <w:marRight w:val="0"/>
                                          <w:marTop w:val="0"/>
                                          <w:marBottom w:val="0"/>
                                          <w:divBdr>
                                            <w:top w:val="none" w:sz="0" w:space="0" w:color="auto"/>
                                            <w:left w:val="none" w:sz="0" w:space="0" w:color="auto"/>
                                            <w:bottom w:val="none" w:sz="0" w:space="0" w:color="auto"/>
                                            <w:right w:val="none" w:sz="0" w:space="0" w:color="auto"/>
                                          </w:divBdr>
                                        </w:div>
                                      </w:divsChild>
                                    </w:div>
                                    <w:div w:id="2086560398">
                                      <w:marLeft w:val="0"/>
                                      <w:marRight w:val="0"/>
                                      <w:marTop w:val="0"/>
                                      <w:marBottom w:val="0"/>
                                      <w:divBdr>
                                        <w:top w:val="none" w:sz="0" w:space="0" w:color="auto"/>
                                        <w:left w:val="none" w:sz="0" w:space="0" w:color="auto"/>
                                        <w:bottom w:val="none" w:sz="0" w:space="0" w:color="auto"/>
                                        <w:right w:val="none" w:sz="0" w:space="0" w:color="auto"/>
                                      </w:divBdr>
                                    </w:div>
                                  </w:divsChild>
                                </w:div>
                                <w:div w:id="428744116">
                                  <w:marLeft w:val="0"/>
                                  <w:marRight w:val="0"/>
                                  <w:marTop w:val="0"/>
                                  <w:marBottom w:val="0"/>
                                  <w:divBdr>
                                    <w:top w:val="none" w:sz="0" w:space="0" w:color="auto"/>
                                    <w:left w:val="none" w:sz="0" w:space="0" w:color="auto"/>
                                    <w:bottom w:val="none" w:sz="0" w:space="0" w:color="auto"/>
                                    <w:right w:val="none" w:sz="0" w:space="0" w:color="auto"/>
                                  </w:divBdr>
                                </w:div>
                                <w:div w:id="774137352">
                                  <w:marLeft w:val="0"/>
                                  <w:marRight w:val="0"/>
                                  <w:marTop w:val="0"/>
                                  <w:marBottom w:val="0"/>
                                  <w:divBdr>
                                    <w:top w:val="none" w:sz="0" w:space="0" w:color="auto"/>
                                    <w:left w:val="none" w:sz="0" w:space="0" w:color="auto"/>
                                    <w:bottom w:val="none" w:sz="0" w:space="0" w:color="auto"/>
                                    <w:right w:val="none" w:sz="0" w:space="0" w:color="auto"/>
                                  </w:divBdr>
                                </w:div>
                                <w:div w:id="1029644944">
                                  <w:marLeft w:val="0"/>
                                  <w:marRight w:val="0"/>
                                  <w:marTop w:val="0"/>
                                  <w:marBottom w:val="0"/>
                                  <w:divBdr>
                                    <w:top w:val="none" w:sz="0" w:space="0" w:color="auto"/>
                                    <w:left w:val="none" w:sz="0" w:space="0" w:color="auto"/>
                                    <w:bottom w:val="none" w:sz="0" w:space="0" w:color="auto"/>
                                    <w:right w:val="none" w:sz="0" w:space="0" w:color="auto"/>
                                  </w:divBdr>
                                </w:div>
                                <w:div w:id="1232423767">
                                  <w:marLeft w:val="0"/>
                                  <w:marRight w:val="0"/>
                                  <w:marTop w:val="0"/>
                                  <w:marBottom w:val="0"/>
                                  <w:divBdr>
                                    <w:top w:val="none" w:sz="0" w:space="0" w:color="auto"/>
                                    <w:left w:val="none" w:sz="0" w:space="0" w:color="auto"/>
                                    <w:bottom w:val="none" w:sz="0" w:space="0" w:color="auto"/>
                                    <w:right w:val="none" w:sz="0" w:space="0" w:color="auto"/>
                                  </w:divBdr>
                                </w:div>
                                <w:div w:id="1264726099">
                                  <w:marLeft w:val="0"/>
                                  <w:marRight w:val="0"/>
                                  <w:marTop w:val="0"/>
                                  <w:marBottom w:val="0"/>
                                  <w:divBdr>
                                    <w:top w:val="none" w:sz="0" w:space="0" w:color="auto"/>
                                    <w:left w:val="none" w:sz="0" w:space="0" w:color="auto"/>
                                    <w:bottom w:val="none" w:sz="0" w:space="0" w:color="auto"/>
                                    <w:right w:val="none" w:sz="0" w:space="0" w:color="auto"/>
                                  </w:divBdr>
                                </w:div>
                                <w:div w:id="1555579322">
                                  <w:marLeft w:val="0"/>
                                  <w:marRight w:val="0"/>
                                  <w:marTop w:val="0"/>
                                  <w:marBottom w:val="0"/>
                                  <w:divBdr>
                                    <w:top w:val="none" w:sz="0" w:space="0" w:color="auto"/>
                                    <w:left w:val="none" w:sz="0" w:space="0" w:color="auto"/>
                                    <w:bottom w:val="none" w:sz="0" w:space="0" w:color="auto"/>
                                    <w:right w:val="none" w:sz="0" w:space="0" w:color="auto"/>
                                  </w:divBdr>
                                </w:div>
                                <w:div w:id="1559626112">
                                  <w:marLeft w:val="0"/>
                                  <w:marRight w:val="0"/>
                                  <w:marTop w:val="0"/>
                                  <w:marBottom w:val="0"/>
                                  <w:divBdr>
                                    <w:top w:val="none" w:sz="0" w:space="0" w:color="auto"/>
                                    <w:left w:val="none" w:sz="0" w:space="0" w:color="auto"/>
                                    <w:bottom w:val="none" w:sz="0" w:space="0" w:color="auto"/>
                                    <w:right w:val="none" w:sz="0" w:space="0" w:color="auto"/>
                                  </w:divBdr>
                                </w:div>
                                <w:div w:id="1585795121">
                                  <w:marLeft w:val="0"/>
                                  <w:marRight w:val="0"/>
                                  <w:marTop w:val="0"/>
                                  <w:marBottom w:val="0"/>
                                  <w:divBdr>
                                    <w:top w:val="none" w:sz="0" w:space="0" w:color="auto"/>
                                    <w:left w:val="none" w:sz="0" w:space="0" w:color="auto"/>
                                    <w:bottom w:val="none" w:sz="0" w:space="0" w:color="auto"/>
                                    <w:right w:val="none" w:sz="0" w:space="0" w:color="auto"/>
                                  </w:divBdr>
                                  <w:divsChild>
                                    <w:div w:id="553735236">
                                      <w:marLeft w:val="0"/>
                                      <w:marRight w:val="0"/>
                                      <w:marTop w:val="0"/>
                                      <w:marBottom w:val="0"/>
                                      <w:divBdr>
                                        <w:top w:val="none" w:sz="0" w:space="0" w:color="auto"/>
                                        <w:left w:val="none" w:sz="0" w:space="0" w:color="auto"/>
                                        <w:bottom w:val="none" w:sz="0" w:space="0" w:color="auto"/>
                                        <w:right w:val="none" w:sz="0" w:space="0" w:color="auto"/>
                                      </w:divBdr>
                                      <w:divsChild>
                                        <w:div w:id="1471826406">
                                          <w:marLeft w:val="0"/>
                                          <w:marRight w:val="0"/>
                                          <w:marTop w:val="0"/>
                                          <w:marBottom w:val="0"/>
                                          <w:divBdr>
                                            <w:top w:val="none" w:sz="0" w:space="0" w:color="auto"/>
                                            <w:left w:val="none" w:sz="0" w:space="0" w:color="auto"/>
                                            <w:bottom w:val="none" w:sz="0" w:space="0" w:color="auto"/>
                                            <w:right w:val="none" w:sz="0" w:space="0" w:color="auto"/>
                                          </w:divBdr>
                                        </w:div>
                                      </w:divsChild>
                                    </w:div>
                                    <w:div w:id="851526273">
                                      <w:marLeft w:val="0"/>
                                      <w:marRight w:val="0"/>
                                      <w:marTop w:val="0"/>
                                      <w:marBottom w:val="0"/>
                                      <w:divBdr>
                                        <w:top w:val="none" w:sz="0" w:space="0" w:color="auto"/>
                                        <w:left w:val="none" w:sz="0" w:space="0" w:color="auto"/>
                                        <w:bottom w:val="none" w:sz="0" w:space="0" w:color="auto"/>
                                        <w:right w:val="none" w:sz="0" w:space="0" w:color="auto"/>
                                      </w:divBdr>
                                    </w:div>
                                  </w:divsChild>
                                </w:div>
                                <w:div w:id="1763062538">
                                  <w:marLeft w:val="0"/>
                                  <w:marRight w:val="0"/>
                                  <w:marTop w:val="0"/>
                                  <w:marBottom w:val="0"/>
                                  <w:divBdr>
                                    <w:top w:val="none" w:sz="0" w:space="0" w:color="auto"/>
                                    <w:left w:val="none" w:sz="0" w:space="0" w:color="auto"/>
                                    <w:bottom w:val="none" w:sz="0" w:space="0" w:color="auto"/>
                                    <w:right w:val="none" w:sz="0" w:space="0" w:color="auto"/>
                                  </w:divBdr>
                                </w:div>
                                <w:div w:id="2018195683">
                                  <w:marLeft w:val="0"/>
                                  <w:marRight w:val="0"/>
                                  <w:marTop w:val="0"/>
                                  <w:marBottom w:val="0"/>
                                  <w:divBdr>
                                    <w:top w:val="none" w:sz="0" w:space="0" w:color="auto"/>
                                    <w:left w:val="none" w:sz="0" w:space="0" w:color="auto"/>
                                    <w:bottom w:val="none" w:sz="0" w:space="0" w:color="auto"/>
                                    <w:right w:val="none" w:sz="0" w:space="0" w:color="auto"/>
                                  </w:divBdr>
                                  <w:divsChild>
                                    <w:div w:id="1424178614">
                                      <w:marLeft w:val="0"/>
                                      <w:marRight w:val="0"/>
                                      <w:marTop w:val="0"/>
                                      <w:marBottom w:val="0"/>
                                      <w:divBdr>
                                        <w:top w:val="none" w:sz="0" w:space="0" w:color="auto"/>
                                        <w:left w:val="none" w:sz="0" w:space="0" w:color="auto"/>
                                        <w:bottom w:val="none" w:sz="0" w:space="0" w:color="auto"/>
                                        <w:right w:val="none" w:sz="0" w:space="0" w:color="auto"/>
                                      </w:divBdr>
                                    </w:div>
                                  </w:divsChild>
                                </w:div>
                                <w:div w:id="2063751832">
                                  <w:marLeft w:val="0"/>
                                  <w:marRight w:val="0"/>
                                  <w:marTop w:val="0"/>
                                  <w:marBottom w:val="0"/>
                                  <w:divBdr>
                                    <w:top w:val="none" w:sz="0" w:space="0" w:color="auto"/>
                                    <w:left w:val="none" w:sz="0" w:space="0" w:color="auto"/>
                                    <w:bottom w:val="none" w:sz="0" w:space="0" w:color="auto"/>
                                    <w:right w:val="none" w:sz="0" w:space="0" w:color="auto"/>
                                  </w:divBdr>
                                </w:div>
                                <w:div w:id="208132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6370131">
      <w:bodyDiv w:val="1"/>
      <w:marLeft w:val="0"/>
      <w:marRight w:val="0"/>
      <w:marTop w:val="0"/>
      <w:marBottom w:val="0"/>
      <w:divBdr>
        <w:top w:val="none" w:sz="0" w:space="0" w:color="auto"/>
        <w:left w:val="none" w:sz="0" w:space="0" w:color="auto"/>
        <w:bottom w:val="none" w:sz="0" w:space="0" w:color="auto"/>
        <w:right w:val="none" w:sz="0" w:space="0" w:color="auto"/>
      </w:divBdr>
    </w:div>
    <w:div w:id="349332796">
      <w:bodyDiv w:val="1"/>
      <w:marLeft w:val="0"/>
      <w:marRight w:val="0"/>
      <w:marTop w:val="0"/>
      <w:marBottom w:val="0"/>
      <w:divBdr>
        <w:top w:val="none" w:sz="0" w:space="0" w:color="auto"/>
        <w:left w:val="none" w:sz="0" w:space="0" w:color="auto"/>
        <w:bottom w:val="none" w:sz="0" w:space="0" w:color="auto"/>
        <w:right w:val="none" w:sz="0" w:space="0" w:color="auto"/>
      </w:divBdr>
      <w:divsChild>
        <w:div w:id="527565674">
          <w:marLeft w:val="-7485"/>
          <w:marRight w:val="0"/>
          <w:marTop w:val="0"/>
          <w:marBottom w:val="0"/>
          <w:divBdr>
            <w:top w:val="none" w:sz="0" w:space="0" w:color="auto"/>
            <w:left w:val="none" w:sz="0" w:space="0" w:color="auto"/>
            <w:bottom w:val="none" w:sz="0" w:space="0" w:color="auto"/>
            <w:right w:val="none" w:sz="0" w:space="0" w:color="auto"/>
          </w:divBdr>
          <w:divsChild>
            <w:div w:id="1414811991">
              <w:marLeft w:val="0"/>
              <w:marRight w:val="0"/>
              <w:marTop w:val="0"/>
              <w:marBottom w:val="0"/>
              <w:divBdr>
                <w:top w:val="single" w:sz="36" w:space="9" w:color="A7DCD6"/>
                <w:left w:val="none" w:sz="0" w:space="0" w:color="auto"/>
                <w:bottom w:val="none" w:sz="0" w:space="0" w:color="auto"/>
                <w:right w:val="none" w:sz="0" w:space="0" w:color="auto"/>
              </w:divBdr>
              <w:divsChild>
                <w:div w:id="733162461">
                  <w:marLeft w:val="0"/>
                  <w:marRight w:val="0"/>
                  <w:marTop w:val="0"/>
                  <w:marBottom w:val="0"/>
                  <w:divBdr>
                    <w:top w:val="none" w:sz="0" w:space="0" w:color="auto"/>
                    <w:left w:val="none" w:sz="0" w:space="0" w:color="auto"/>
                    <w:bottom w:val="none" w:sz="0" w:space="0" w:color="auto"/>
                    <w:right w:val="none" w:sz="0" w:space="0" w:color="auto"/>
                  </w:divBdr>
                  <w:divsChild>
                    <w:div w:id="795101897">
                      <w:marLeft w:val="120"/>
                      <w:marRight w:val="120"/>
                      <w:marTop w:val="120"/>
                      <w:marBottom w:val="120"/>
                      <w:divBdr>
                        <w:top w:val="none" w:sz="0" w:space="0" w:color="auto"/>
                        <w:left w:val="none" w:sz="0" w:space="0" w:color="auto"/>
                        <w:bottom w:val="none" w:sz="0" w:space="0" w:color="auto"/>
                        <w:right w:val="none" w:sz="0" w:space="0" w:color="auto"/>
                      </w:divBdr>
                      <w:divsChild>
                        <w:div w:id="721832236">
                          <w:marLeft w:val="0"/>
                          <w:marRight w:val="0"/>
                          <w:marTop w:val="0"/>
                          <w:marBottom w:val="0"/>
                          <w:divBdr>
                            <w:top w:val="none" w:sz="0" w:space="0" w:color="auto"/>
                            <w:left w:val="none" w:sz="0" w:space="0" w:color="auto"/>
                            <w:bottom w:val="none" w:sz="0" w:space="0" w:color="auto"/>
                            <w:right w:val="none" w:sz="0" w:space="0" w:color="auto"/>
                          </w:divBdr>
                          <w:divsChild>
                            <w:div w:id="1552888820">
                              <w:marLeft w:val="0"/>
                              <w:marRight w:val="0"/>
                              <w:marTop w:val="0"/>
                              <w:marBottom w:val="0"/>
                              <w:divBdr>
                                <w:top w:val="none" w:sz="0" w:space="0" w:color="auto"/>
                                <w:left w:val="none" w:sz="0" w:space="0" w:color="auto"/>
                                <w:bottom w:val="none" w:sz="0" w:space="0" w:color="auto"/>
                                <w:right w:val="none" w:sz="0" w:space="0" w:color="auto"/>
                              </w:divBdr>
                              <w:divsChild>
                                <w:div w:id="350186136">
                                  <w:marLeft w:val="0"/>
                                  <w:marRight w:val="0"/>
                                  <w:marTop w:val="0"/>
                                  <w:marBottom w:val="0"/>
                                  <w:divBdr>
                                    <w:top w:val="none" w:sz="0" w:space="0" w:color="auto"/>
                                    <w:left w:val="none" w:sz="0" w:space="0" w:color="auto"/>
                                    <w:bottom w:val="none" w:sz="0" w:space="0" w:color="auto"/>
                                    <w:right w:val="none" w:sz="0" w:space="0" w:color="auto"/>
                                  </w:divBdr>
                                  <w:divsChild>
                                    <w:div w:id="921260986">
                                      <w:marLeft w:val="0"/>
                                      <w:marRight w:val="0"/>
                                      <w:marTop w:val="0"/>
                                      <w:marBottom w:val="0"/>
                                      <w:divBdr>
                                        <w:top w:val="none" w:sz="0" w:space="0" w:color="auto"/>
                                        <w:left w:val="none" w:sz="0" w:space="0" w:color="auto"/>
                                        <w:bottom w:val="none" w:sz="0" w:space="0" w:color="auto"/>
                                        <w:right w:val="none" w:sz="0" w:space="0" w:color="auto"/>
                                      </w:divBdr>
                                    </w:div>
                                    <w:div w:id="1804888920">
                                      <w:marLeft w:val="0"/>
                                      <w:marRight w:val="0"/>
                                      <w:marTop w:val="0"/>
                                      <w:marBottom w:val="0"/>
                                      <w:divBdr>
                                        <w:top w:val="none" w:sz="0" w:space="0" w:color="auto"/>
                                        <w:left w:val="none" w:sz="0" w:space="0" w:color="auto"/>
                                        <w:bottom w:val="none" w:sz="0" w:space="0" w:color="auto"/>
                                        <w:right w:val="none" w:sz="0" w:space="0" w:color="auto"/>
                                      </w:divBdr>
                                    </w:div>
                                  </w:divsChild>
                                </w:div>
                                <w:div w:id="698701362">
                                  <w:marLeft w:val="0"/>
                                  <w:marRight w:val="0"/>
                                  <w:marTop w:val="0"/>
                                  <w:marBottom w:val="0"/>
                                  <w:divBdr>
                                    <w:top w:val="none" w:sz="0" w:space="0" w:color="auto"/>
                                    <w:left w:val="none" w:sz="0" w:space="0" w:color="auto"/>
                                    <w:bottom w:val="none" w:sz="0" w:space="0" w:color="auto"/>
                                    <w:right w:val="none" w:sz="0" w:space="0" w:color="auto"/>
                                  </w:divBdr>
                                </w:div>
                                <w:div w:id="1624572817">
                                  <w:marLeft w:val="0"/>
                                  <w:marRight w:val="0"/>
                                  <w:marTop w:val="0"/>
                                  <w:marBottom w:val="0"/>
                                  <w:divBdr>
                                    <w:top w:val="none" w:sz="0" w:space="0" w:color="auto"/>
                                    <w:left w:val="none" w:sz="0" w:space="0" w:color="auto"/>
                                    <w:bottom w:val="none" w:sz="0" w:space="0" w:color="auto"/>
                                    <w:right w:val="none" w:sz="0" w:space="0" w:color="auto"/>
                                  </w:divBdr>
                                </w:div>
                                <w:div w:id="163266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995942">
      <w:bodyDiv w:val="1"/>
      <w:marLeft w:val="0"/>
      <w:marRight w:val="0"/>
      <w:marTop w:val="0"/>
      <w:marBottom w:val="0"/>
      <w:divBdr>
        <w:top w:val="none" w:sz="0" w:space="0" w:color="auto"/>
        <w:left w:val="none" w:sz="0" w:space="0" w:color="auto"/>
        <w:bottom w:val="none" w:sz="0" w:space="0" w:color="auto"/>
        <w:right w:val="none" w:sz="0" w:space="0" w:color="auto"/>
      </w:divBdr>
    </w:div>
    <w:div w:id="368453223">
      <w:bodyDiv w:val="1"/>
      <w:marLeft w:val="0"/>
      <w:marRight w:val="0"/>
      <w:marTop w:val="0"/>
      <w:marBottom w:val="0"/>
      <w:divBdr>
        <w:top w:val="none" w:sz="0" w:space="0" w:color="auto"/>
        <w:left w:val="none" w:sz="0" w:space="0" w:color="auto"/>
        <w:bottom w:val="none" w:sz="0" w:space="0" w:color="auto"/>
        <w:right w:val="none" w:sz="0" w:space="0" w:color="auto"/>
      </w:divBdr>
    </w:div>
    <w:div w:id="404959849">
      <w:bodyDiv w:val="1"/>
      <w:marLeft w:val="0"/>
      <w:marRight w:val="0"/>
      <w:marTop w:val="0"/>
      <w:marBottom w:val="0"/>
      <w:divBdr>
        <w:top w:val="none" w:sz="0" w:space="0" w:color="auto"/>
        <w:left w:val="none" w:sz="0" w:space="0" w:color="auto"/>
        <w:bottom w:val="none" w:sz="0" w:space="0" w:color="auto"/>
        <w:right w:val="none" w:sz="0" w:space="0" w:color="auto"/>
      </w:divBdr>
      <w:divsChild>
        <w:div w:id="653799848">
          <w:marLeft w:val="0"/>
          <w:marRight w:val="0"/>
          <w:marTop w:val="0"/>
          <w:marBottom w:val="0"/>
          <w:divBdr>
            <w:top w:val="none" w:sz="0" w:space="0" w:color="auto"/>
            <w:left w:val="none" w:sz="0" w:space="0" w:color="auto"/>
            <w:bottom w:val="none" w:sz="0" w:space="0" w:color="auto"/>
            <w:right w:val="none" w:sz="0" w:space="0" w:color="auto"/>
          </w:divBdr>
          <w:divsChild>
            <w:div w:id="2023505495">
              <w:marLeft w:val="0"/>
              <w:marRight w:val="0"/>
              <w:marTop w:val="0"/>
              <w:marBottom w:val="0"/>
              <w:divBdr>
                <w:top w:val="none" w:sz="0" w:space="0" w:color="auto"/>
                <w:left w:val="none" w:sz="0" w:space="0" w:color="auto"/>
                <w:bottom w:val="none" w:sz="0" w:space="0" w:color="auto"/>
                <w:right w:val="none" w:sz="0" w:space="0" w:color="auto"/>
              </w:divBdr>
              <w:divsChild>
                <w:div w:id="2141141199">
                  <w:marLeft w:val="0"/>
                  <w:marRight w:val="0"/>
                  <w:marTop w:val="0"/>
                  <w:marBottom w:val="0"/>
                  <w:divBdr>
                    <w:top w:val="none" w:sz="0" w:space="0" w:color="auto"/>
                    <w:left w:val="none" w:sz="0" w:space="0" w:color="auto"/>
                    <w:bottom w:val="none" w:sz="0" w:space="0" w:color="auto"/>
                    <w:right w:val="none" w:sz="0" w:space="0" w:color="auto"/>
                  </w:divBdr>
                  <w:divsChild>
                    <w:div w:id="652416001">
                      <w:marLeft w:val="0"/>
                      <w:marRight w:val="0"/>
                      <w:marTop w:val="0"/>
                      <w:marBottom w:val="0"/>
                      <w:divBdr>
                        <w:top w:val="none" w:sz="0" w:space="0" w:color="auto"/>
                        <w:left w:val="none" w:sz="0" w:space="0" w:color="auto"/>
                        <w:bottom w:val="none" w:sz="0" w:space="0" w:color="auto"/>
                        <w:right w:val="none" w:sz="0" w:space="0" w:color="auto"/>
                      </w:divBdr>
                      <w:divsChild>
                        <w:div w:id="758479161">
                          <w:marLeft w:val="0"/>
                          <w:marRight w:val="0"/>
                          <w:marTop w:val="0"/>
                          <w:marBottom w:val="0"/>
                          <w:divBdr>
                            <w:top w:val="none" w:sz="0" w:space="0" w:color="auto"/>
                            <w:left w:val="none" w:sz="0" w:space="0" w:color="auto"/>
                            <w:bottom w:val="none" w:sz="0" w:space="0" w:color="auto"/>
                            <w:right w:val="none" w:sz="0" w:space="0" w:color="auto"/>
                          </w:divBdr>
                          <w:divsChild>
                            <w:div w:id="1451122877">
                              <w:marLeft w:val="0"/>
                              <w:marRight w:val="0"/>
                              <w:marTop w:val="0"/>
                              <w:marBottom w:val="0"/>
                              <w:divBdr>
                                <w:top w:val="none" w:sz="0" w:space="0" w:color="auto"/>
                                <w:left w:val="none" w:sz="0" w:space="0" w:color="auto"/>
                                <w:bottom w:val="none" w:sz="0" w:space="0" w:color="auto"/>
                                <w:right w:val="none" w:sz="0" w:space="0" w:color="auto"/>
                              </w:divBdr>
                              <w:divsChild>
                                <w:div w:id="15595864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6998143">
      <w:bodyDiv w:val="1"/>
      <w:marLeft w:val="0"/>
      <w:marRight w:val="0"/>
      <w:marTop w:val="0"/>
      <w:marBottom w:val="0"/>
      <w:divBdr>
        <w:top w:val="none" w:sz="0" w:space="0" w:color="auto"/>
        <w:left w:val="none" w:sz="0" w:space="0" w:color="auto"/>
        <w:bottom w:val="none" w:sz="0" w:space="0" w:color="auto"/>
        <w:right w:val="none" w:sz="0" w:space="0" w:color="auto"/>
      </w:divBdr>
    </w:div>
    <w:div w:id="433936243">
      <w:bodyDiv w:val="1"/>
      <w:marLeft w:val="0"/>
      <w:marRight w:val="0"/>
      <w:marTop w:val="0"/>
      <w:marBottom w:val="0"/>
      <w:divBdr>
        <w:top w:val="none" w:sz="0" w:space="0" w:color="auto"/>
        <w:left w:val="none" w:sz="0" w:space="0" w:color="auto"/>
        <w:bottom w:val="none" w:sz="0" w:space="0" w:color="auto"/>
        <w:right w:val="none" w:sz="0" w:space="0" w:color="auto"/>
      </w:divBdr>
      <w:divsChild>
        <w:div w:id="1365208149">
          <w:marLeft w:val="0"/>
          <w:marRight w:val="0"/>
          <w:marTop w:val="0"/>
          <w:marBottom w:val="0"/>
          <w:divBdr>
            <w:top w:val="single" w:sz="6" w:space="0" w:color="403B71"/>
            <w:left w:val="single" w:sz="6" w:space="0" w:color="403B71"/>
            <w:bottom w:val="single" w:sz="6" w:space="0" w:color="403B71"/>
            <w:right w:val="single" w:sz="6" w:space="0" w:color="403B71"/>
          </w:divBdr>
          <w:divsChild>
            <w:div w:id="965702266">
              <w:marLeft w:val="0"/>
              <w:marRight w:val="0"/>
              <w:marTop w:val="0"/>
              <w:marBottom w:val="0"/>
              <w:divBdr>
                <w:top w:val="single" w:sz="6" w:space="15" w:color="6E797F"/>
                <w:left w:val="none" w:sz="0" w:space="0" w:color="auto"/>
                <w:bottom w:val="none" w:sz="0" w:space="0" w:color="auto"/>
                <w:right w:val="none" w:sz="0" w:space="0" w:color="auto"/>
              </w:divBdr>
              <w:divsChild>
                <w:div w:id="1377045219">
                  <w:marLeft w:val="0"/>
                  <w:marRight w:val="3840"/>
                  <w:marTop w:val="0"/>
                  <w:marBottom w:val="0"/>
                  <w:divBdr>
                    <w:top w:val="none" w:sz="0" w:space="0" w:color="auto"/>
                    <w:left w:val="none" w:sz="0" w:space="0" w:color="auto"/>
                    <w:bottom w:val="none" w:sz="0" w:space="0" w:color="auto"/>
                    <w:right w:val="none" w:sz="0" w:space="0" w:color="auto"/>
                  </w:divBdr>
                  <w:divsChild>
                    <w:div w:id="1453397719">
                      <w:marLeft w:val="0"/>
                      <w:marRight w:val="0"/>
                      <w:marTop w:val="0"/>
                      <w:marBottom w:val="0"/>
                      <w:divBdr>
                        <w:top w:val="none" w:sz="0" w:space="0" w:color="auto"/>
                        <w:left w:val="none" w:sz="0" w:space="0" w:color="auto"/>
                        <w:bottom w:val="none" w:sz="0" w:space="0" w:color="auto"/>
                        <w:right w:val="none" w:sz="0" w:space="0" w:color="auto"/>
                      </w:divBdr>
                      <w:divsChild>
                        <w:div w:id="572274254">
                          <w:marLeft w:val="3150"/>
                          <w:marRight w:val="0"/>
                          <w:marTop w:val="0"/>
                          <w:marBottom w:val="0"/>
                          <w:divBdr>
                            <w:top w:val="none" w:sz="0" w:space="0" w:color="auto"/>
                            <w:left w:val="none" w:sz="0" w:space="0" w:color="auto"/>
                            <w:bottom w:val="none" w:sz="0" w:space="0" w:color="auto"/>
                            <w:right w:val="none" w:sz="0" w:space="0" w:color="auto"/>
                          </w:divBdr>
                          <w:divsChild>
                            <w:div w:id="118000254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920988">
      <w:bodyDiv w:val="1"/>
      <w:marLeft w:val="0"/>
      <w:marRight w:val="0"/>
      <w:marTop w:val="0"/>
      <w:marBottom w:val="0"/>
      <w:divBdr>
        <w:top w:val="none" w:sz="0" w:space="0" w:color="auto"/>
        <w:left w:val="none" w:sz="0" w:space="0" w:color="auto"/>
        <w:bottom w:val="none" w:sz="0" w:space="0" w:color="auto"/>
        <w:right w:val="none" w:sz="0" w:space="0" w:color="auto"/>
      </w:divBdr>
    </w:div>
    <w:div w:id="596787364">
      <w:bodyDiv w:val="1"/>
      <w:marLeft w:val="0"/>
      <w:marRight w:val="0"/>
      <w:marTop w:val="0"/>
      <w:marBottom w:val="0"/>
      <w:divBdr>
        <w:top w:val="none" w:sz="0" w:space="0" w:color="auto"/>
        <w:left w:val="none" w:sz="0" w:space="0" w:color="auto"/>
        <w:bottom w:val="none" w:sz="0" w:space="0" w:color="auto"/>
        <w:right w:val="none" w:sz="0" w:space="0" w:color="auto"/>
      </w:divBdr>
    </w:div>
    <w:div w:id="610010301">
      <w:bodyDiv w:val="1"/>
      <w:marLeft w:val="0"/>
      <w:marRight w:val="0"/>
      <w:marTop w:val="0"/>
      <w:marBottom w:val="0"/>
      <w:divBdr>
        <w:top w:val="none" w:sz="0" w:space="0" w:color="auto"/>
        <w:left w:val="none" w:sz="0" w:space="0" w:color="auto"/>
        <w:bottom w:val="none" w:sz="0" w:space="0" w:color="auto"/>
        <w:right w:val="none" w:sz="0" w:space="0" w:color="auto"/>
      </w:divBdr>
      <w:divsChild>
        <w:div w:id="223377944">
          <w:marLeft w:val="-7485"/>
          <w:marRight w:val="0"/>
          <w:marTop w:val="0"/>
          <w:marBottom w:val="0"/>
          <w:divBdr>
            <w:top w:val="none" w:sz="0" w:space="0" w:color="auto"/>
            <w:left w:val="none" w:sz="0" w:space="0" w:color="auto"/>
            <w:bottom w:val="none" w:sz="0" w:space="0" w:color="auto"/>
            <w:right w:val="none" w:sz="0" w:space="0" w:color="auto"/>
          </w:divBdr>
          <w:divsChild>
            <w:div w:id="2146464139">
              <w:marLeft w:val="0"/>
              <w:marRight w:val="0"/>
              <w:marTop w:val="0"/>
              <w:marBottom w:val="0"/>
              <w:divBdr>
                <w:top w:val="single" w:sz="36" w:space="9" w:color="A7DCD6"/>
                <w:left w:val="none" w:sz="0" w:space="0" w:color="auto"/>
                <w:bottom w:val="none" w:sz="0" w:space="0" w:color="auto"/>
                <w:right w:val="none" w:sz="0" w:space="0" w:color="auto"/>
              </w:divBdr>
              <w:divsChild>
                <w:div w:id="1529099531">
                  <w:marLeft w:val="0"/>
                  <w:marRight w:val="0"/>
                  <w:marTop w:val="0"/>
                  <w:marBottom w:val="0"/>
                  <w:divBdr>
                    <w:top w:val="none" w:sz="0" w:space="0" w:color="auto"/>
                    <w:left w:val="none" w:sz="0" w:space="0" w:color="auto"/>
                    <w:bottom w:val="none" w:sz="0" w:space="0" w:color="auto"/>
                    <w:right w:val="none" w:sz="0" w:space="0" w:color="auto"/>
                  </w:divBdr>
                  <w:divsChild>
                    <w:div w:id="511917670">
                      <w:marLeft w:val="120"/>
                      <w:marRight w:val="120"/>
                      <w:marTop w:val="120"/>
                      <w:marBottom w:val="120"/>
                      <w:divBdr>
                        <w:top w:val="none" w:sz="0" w:space="0" w:color="auto"/>
                        <w:left w:val="none" w:sz="0" w:space="0" w:color="auto"/>
                        <w:bottom w:val="none" w:sz="0" w:space="0" w:color="auto"/>
                        <w:right w:val="none" w:sz="0" w:space="0" w:color="auto"/>
                      </w:divBdr>
                      <w:divsChild>
                        <w:div w:id="563761749">
                          <w:marLeft w:val="0"/>
                          <w:marRight w:val="0"/>
                          <w:marTop w:val="0"/>
                          <w:marBottom w:val="0"/>
                          <w:divBdr>
                            <w:top w:val="none" w:sz="0" w:space="0" w:color="auto"/>
                            <w:left w:val="none" w:sz="0" w:space="0" w:color="auto"/>
                            <w:bottom w:val="none" w:sz="0" w:space="0" w:color="auto"/>
                            <w:right w:val="none" w:sz="0" w:space="0" w:color="auto"/>
                          </w:divBdr>
                          <w:divsChild>
                            <w:div w:id="734552382">
                              <w:marLeft w:val="0"/>
                              <w:marRight w:val="0"/>
                              <w:marTop w:val="0"/>
                              <w:marBottom w:val="0"/>
                              <w:divBdr>
                                <w:top w:val="none" w:sz="0" w:space="0" w:color="auto"/>
                                <w:left w:val="none" w:sz="0" w:space="0" w:color="auto"/>
                                <w:bottom w:val="none" w:sz="0" w:space="0" w:color="auto"/>
                                <w:right w:val="none" w:sz="0" w:space="0" w:color="auto"/>
                              </w:divBdr>
                              <w:divsChild>
                                <w:div w:id="1349596990">
                                  <w:marLeft w:val="0"/>
                                  <w:marRight w:val="0"/>
                                  <w:marTop w:val="0"/>
                                  <w:marBottom w:val="0"/>
                                  <w:divBdr>
                                    <w:top w:val="none" w:sz="0" w:space="0" w:color="auto"/>
                                    <w:left w:val="none" w:sz="0" w:space="0" w:color="auto"/>
                                    <w:bottom w:val="none" w:sz="0" w:space="0" w:color="auto"/>
                                    <w:right w:val="none" w:sz="0" w:space="0" w:color="auto"/>
                                  </w:divBdr>
                                  <w:divsChild>
                                    <w:div w:id="765461410">
                                      <w:marLeft w:val="0"/>
                                      <w:marRight w:val="0"/>
                                      <w:marTop w:val="0"/>
                                      <w:marBottom w:val="0"/>
                                      <w:divBdr>
                                        <w:top w:val="none" w:sz="0" w:space="0" w:color="auto"/>
                                        <w:left w:val="none" w:sz="0" w:space="0" w:color="auto"/>
                                        <w:bottom w:val="none" w:sz="0" w:space="0" w:color="auto"/>
                                        <w:right w:val="none" w:sz="0" w:space="0" w:color="auto"/>
                                      </w:divBdr>
                                    </w:div>
                                    <w:div w:id="2001159025">
                                      <w:marLeft w:val="0"/>
                                      <w:marRight w:val="0"/>
                                      <w:marTop w:val="0"/>
                                      <w:marBottom w:val="0"/>
                                      <w:divBdr>
                                        <w:top w:val="none" w:sz="0" w:space="0" w:color="auto"/>
                                        <w:left w:val="none" w:sz="0" w:space="0" w:color="auto"/>
                                        <w:bottom w:val="none" w:sz="0" w:space="0" w:color="auto"/>
                                        <w:right w:val="none" w:sz="0" w:space="0" w:color="auto"/>
                                      </w:divBdr>
                                    </w:div>
                                  </w:divsChild>
                                </w:div>
                                <w:div w:id="1409034067">
                                  <w:marLeft w:val="0"/>
                                  <w:marRight w:val="0"/>
                                  <w:marTop w:val="0"/>
                                  <w:marBottom w:val="0"/>
                                  <w:divBdr>
                                    <w:top w:val="none" w:sz="0" w:space="0" w:color="auto"/>
                                    <w:left w:val="none" w:sz="0" w:space="0" w:color="auto"/>
                                    <w:bottom w:val="none" w:sz="0" w:space="0" w:color="auto"/>
                                    <w:right w:val="none" w:sz="0" w:space="0" w:color="auto"/>
                                  </w:divBdr>
                                </w:div>
                                <w:div w:id="195575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702568">
      <w:bodyDiv w:val="1"/>
      <w:marLeft w:val="0"/>
      <w:marRight w:val="0"/>
      <w:marTop w:val="0"/>
      <w:marBottom w:val="0"/>
      <w:divBdr>
        <w:top w:val="none" w:sz="0" w:space="0" w:color="auto"/>
        <w:left w:val="none" w:sz="0" w:space="0" w:color="auto"/>
        <w:bottom w:val="none" w:sz="0" w:space="0" w:color="auto"/>
        <w:right w:val="none" w:sz="0" w:space="0" w:color="auto"/>
      </w:divBdr>
    </w:div>
    <w:div w:id="712535779">
      <w:bodyDiv w:val="1"/>
      <w:marLeft w:val="0"/>
      <w:marRight w:val="0"/>
      <w:marTop w:val="0"/>
      <w:marBottom w:val="0"/>
      <w:divBdr>
        <w:top w:val="none" w:sz="0" w:space="0" w:color="auto"/>
        <w:left w:val="none" w:sz="0" w:space="0" w:color="auto"/>
        <w:bottom w:val="none" w:sz="0" w:space="0" w:color="auto"/>
        <w:right w:val="none" w:sz="0" w:space="0" w:color="auto"/>
      </w:divBdr>
    </w:div>
    <w:div w:id="762723433">
      <w:bodyDiv w:val="1"/>
      <w:marLeft w:val="0"/>
      <w:marRight w:val="0"/>
      <w:marTop w:val="0"/>
      <w:marBottom w:val="0"/>
      <w:divBdr>
        <w:top w:val="none" w:sz="0" w:space="0" w:color="auto"/>
        <w:left w:val="none" w:sz="0" w:space="0" w:color="auto"/>
        <w:bottom w:val="none" w:sz="0" w:space="0" w:color="auto"/>
        <w:right w:val="none" w:sz="0" w:space="0" w:color="auto"/>
      </w:divBdr>
    </w:div>
    <w:div w:id="768698174">
      <w:bodyDiv w:val="1"/>
      <w:marLeft w:val="0"/>
      <w:marRight w:val="0"/>
      <w:marTop w:val="0"/>
      <w:marBottom w:val="0"/>
      <w:divBdr>
        <w:top w:val="none" w:sz="0" w:space="0" w:color="auto"/>
        <w:left w:val="none" w:sz="0" w:space="0" w:color="auto"/>
        <w:bottom w:val="none" w:sz="0" w:space="0" w:color="auto"/>
        <w:right w:val="none" w:sz="0" w:space="0" w:color="auto"/>
      </w:divBdr>
      <w:divsChild>
        <w:div w:id="1391688594">
          <w:marLeft w:val="240"/>
          <w:marRight w:val="240"/>
          <w:marTop w:val="150"/>
          <w:marBottom w:val="150"/>
          <w:divBdr>
            <w:top w:val="none" w:sz="0" w:space="0" w:color="auto"/>
            <w:left w:val="none" w:sz="0" w:space="0" w:color="auto"/>
            <w:bottom w:val="none" w:sz="0" w:space="0" w:color="auto"/>
            <w:right w:val="none" w:sz="0" w:space="0" w:color="auto"/>
          </w:divBdr>
          <w:divsChild>
            <w:div w:id="213810657">
              <w:marLeft w:val="375"/>
              <w:marRight w:val="375"/>
              <w:marTop w:val="375"/>
              <w:marBottom w:val="375"/>
              <w:divBdr>
                <w:top w:val="none" w:sz="0" w:space="0" w:color="auto"/>
                <w:left w:val="none" w:sz="0" w:space="0" w:color="auto"/>
                <w:bottom w:val="none" w:sz="0" w:space="0" w:color="auto"/>
                <w:right w:val="none" w:sz="0" w:space="0" w:color="auto"/>
              </w:divBdr>
              <w:divsChild>
                <w:div w:id="133545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385832">
      <w:bodyDiv w:val="1"/>
      <w:marLeft w:val="0"/>
      <w:marRight w:val="0"/>
      <w:marTop w:val="0"/>
      <w:marBottom w:val="0"/>
      <w:divBdr>
        <w:top w:val="none" w:sz="0" w:space="0" w:color="auto"/>
        <w:left w:val="none" w:sz="0" w:space="0" w:color="auto"/>
        <w:bottom w:val="none" w:sz="0" w:space="0" w:color="auto"/>
        <w:right w:val="none" w:sz="0" w:space="0" w:color="auto"/>
      </w:divBdr>
    </w:div>
    <w:div w:id="907810848">
      <w:bodyDiv w:val="1"/>
      <w:marLeft w:val="0"/>
      <w:marRight w:val="0"/>
      <w:marTop w:val="0"/>
      <w:marBottom w:val="0"/>
      <w:divBdr>
        <w:top w:val="none" w:sz="0" w:space="0" w:color="auto"/>
        <w:left w:val="none" w:sz="0" w:space="0" w:color="auto"/>
        <w:bottom w:val="none" w:sz="0" w:space="0" w:color="auto"/>
        <w:right w:val="none" w:sz="0" w:space="0" w:color="auto"/>
      </w:divBdr>
    </w:div>
    <w:div w:id="917834572">
      <w:bodyDiv w:val="1"/>
      <w:marLeft w:val="0"/>
      <w:marRight w:val="0"/>
      <w:marTop w:val="0"/>
      <w:marBottom w:val="0"/>
      <w:divBdr>
        <w:top w:val="none" w:sz="0" w:space="0" w:color="auto"/>
        <w:left w:val="none" w:sz="0" w:space="0" w:color="auto"/>
        <w:bottom w:val="none" w:sz="0" w:space="0" w:color="auto"/>
        <w:right w:val="none" w:sz="0" w:space="0" w:color="auto"/>
      </w:divBdr>
    </w:div>
    <w:div w:id="927883995">
      <w:bodyDiv w:val="1"/>
      <w:marLeft w:val="0"/>
      <w:marRight w:val="0"/>
      <w:marTop w:val="0"/>
      <w:marBottom w:val="0"/>
      <w:divBdr>
        <w:top w:val="none" w:sz="0" w:space="0" w:color="auto"/>
        <w:left w:val="none" w:sz="0" w:space="0" w:color="auto"/>
        <w:bottom w:val="none" w:sz="0" w:space="0" w:color="auto"/>
        <w:right w:val="none" w:sz="0" w:space="0" w:color="auto"/>
      </w:divBdr>
      <w:divsChild>
        <w:div w:id="347102486">
          <w:marLeft w:val="240"/>
          <w:marRight w:val="240"/>
          <w:marTop w:val="150"/>
          <w:marBottom w:val="150"/>
          <w:divBdr>
            <w:top w:val="none" w:sz="0" w:space="0" w:color="auto"/>
            <w:left w:val="none" w:sz="0" w:space="0" w:color="auto"/>
            <w:bottom w:val="none" w:sz="0" w:space="0" w:color="auto"/>
            <w:right w:val="none" w:sz="0" w:space="0" w:color="auto"/>
          </w:divBdr>
          <w:divsChild>
            <w:div w:id="1357923393">
              <w:marLeft w:val="375"/>
              <w:marRight w:val="375"/>
              <w:marTop w:val="375"/>
              <w:marBottom w:val="375"/>
              <w:divBdr>
                <w:top w:val="none" w:sz="0" w:space="0" w:color="auto"/>
                <w:left w:val="none" w:sz="0" w:space="0" w:color="auto"/>
                <w:bottom w:val="none" w:sz="0" w:space="0" w:color="auto"/>
                <w:right w:val="none" w:sz="0" w:space="0" w:color="auto"/>
              </w:divBdr>
              <w:divsChild>
                <w:div w:id="9668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054569">
      <w:bodyDiv w:val="1"/>
      <w:marLeft w:val="0"/>
      <w:marRight w:val="0"/>
      <w:marTop w:val="0"/>
      <w:marBottom w:val="0"/>
      <w:divBdr>
        <w:top w:val="none" w:sz="0" w:space="0" w:color="auto"/>
        <w:left w:val="none" w:sz="0" w:space="0" w:color="auto"/>
        <w:bottom w:val="none" w:sz="0" w:space="0" w:color="auto"/>
        <w:right w:val="none" w:sz="0" w:space="0" w:color="auto"/>
      </w:divBdr>
    </w:div>
    <w:div w:id="980571360">
      <w:bodyDiv w:val="1"/>
      <w:marLeft w:val="0"/>
      <w:marRight w:val="0"/>
      <w:marTop w:val="0"/>
      <w:marBottom w:val="0"/>
      <w:divBdr>
        <w:top w:val="none" w:sz="0" w:space="0" w:color="auto"/>
        <w:left w:val="none" w:sz="0" w:space="0" w:color="auto"/>
        <w:bottom w:val="none" w:sz="0" w:space="0" w:color="auto"/>
        <w:right w:val="none" w:sz="0" w:space="0" w:color="auto"/>
      </w:divBdr>
      <w:divsChild>
        <w:div w:id="2100133378">
          <w:marLeft w:val="-7485"/>
          <w:marRight w:val="0"/>
          <w:marTop w:val="0"/>
          <w:marBottom w:val="0"/>
          <w:divBdr>
            <w:top w:val="none" w:sz="0" w:space="0" w:color="auto"/>
            <w:left w:val="none" w:sz="0" w:space="0" w:color="auto"/>
            <w:bottom w:val="none" w:sz="0" w:space="0" w:color="auto"/>
            <w:right w:val="none" w:sz="0" w:space="0" w:color="auto"/>
          </w:divBdr>
          <w:divsChild>
            <w:div w:id="694039042">
              <w:marLeft w:val="0"/>
              <w:marRight w:val="0"/>
              <w:marTop w:val="0"/>
              <w:marBottom w:val="0"/>
              <w:divBdr>
                <w:top w:val="single" w:sz="36" w:space="9" w:color="A7DCD6"/>
                <w:left w:val="none" w:sz="0" w:space="0" w:color="auto"/>
                <w:bottom w:val="none" w:sz="0" w:space="0" w:color="auto"/>
                <w:right w:val="none" w:sz="0" w:space="0" w:color="auto"/>
              </w:divBdr>
              <w:divsChild>
                <w:div w:id="1279606135">
                  <w:marLeft w:val="0"/>
                  <w:marRight w:val="0"/>
                  <w:marTop w:val="0"/>
                  <w:marBottom w:val="0"/>
                  <w:divBdr>
                    <w:top w:val="none" w:sz="0" w:space="0" w:color="auto"/>
                    <w:left w:val="none" w:sz="0" w:space="0" w:color="auto"/>
                    <w:bottom w:val="none" w:sz="0" w:space="0" w:color="auto"/>
                    <w:right w:val="none" w:sz="0" w:space="0" w:color="auto"/>
                  </w:divBdr>
                  <w:divsChild>
                    <w:div w:id="1586770162">
                      <w:marLeft w:val="120"/>
                      <w:marRight w:val="120"/>
                      <w:marTop w:val="120"/>
                      <w:marBottom w:val="120"/>
                      <w:divBdr>
                        <w:top w:val="none" w:sz="0" w:space="0" w:color="auto"/>
                        <w:left w:val="none" w:sz="0" w:space="0" w:color="auto"/>
                        <w:bottom w:val="none" w:sz="0" w:space="0" w:color="auto"/>
                        <w:right w:val="none" w:sz="0" w:space="0" w:color="auto"/>
                      </w:divBdr>
                      <w:divsChild>
                        <w:div w:id="475685400">
                          <w:marLeft w:val="0"/>
                          <w:marRight w:val="0"/>
                          <w:marTop w:val="0"/>
                          <w:marBottom w:val="0"/>
                          <w:divBdr>
                            <w:top w:val="none" w:sz="0" w:space="0" w:color="auto"/>
                            <w:left w:val="none" w:sz="0" w:space="0" w:color="auto"/>
                            <w:bottom w:val="none" w:sz="0" w:space="0" w:color="auto"/>
                            <w:right w:val="none" w:sz="0" w:space="0" w:color="auto"/>
                          </w:divBdr>
                          <w:divsChild>
                            <w:div w:id="1944609366">
                              <w:marLeft w:val="0"/>
                              <w:marRight w:val="0"/>
                              <w:marTop w:val="0"/>
                              <w:marBottom w:val="0"/>
                              <w:divBdr>
                                <w:top w:val="none" w:sz="0" w:space="0" w:color="auto"/>
                                <w:left w:val="none" w:sz="0" w:space="0" w:color="auto"/>
                                <w:bottom w:val="none" w:sz="0" w:space="0" w:color="auto"/>
                                <w:right w:val="none" w:sz="0" w:space="0" w:color="auto"/>
                              </w:divBdr>
                              <w:divsChild>
                                <w:div w:id="471366504">
                                  <w:marLeft w:val="0"/>
                                  <w:marRight w:val="0"/>
                                  <w:marTop w:val="0"/>
                                  <w:marBottom w:val="0"/>
                                  <w:divBdr>
                                    <w:top w:val="none" w:sz="0" w:space="0" w:color="auto"/>
                                    <w:left w:val="none" w:sz="0" w:space="0" w:color="auto"/>
                                    <w:bottom w:val="none" w:sz="0" w:space="0" w:color="auto"/>
                                    <w:right w:val="none" w:sz="0" w:space="0" w:color="auto"/>
                                  </w:divBdr>
                                  <w:divsChild>
                                    <w:div w:id="445001016">
                                      <w:marLeft w:val="0"/>
                                      <w:marRight w:val="0"/>
                                      <w:marTop w:val="0"/>
                                      <w:marBottom w:val="0"/>
                                      <w:divBdr>
                                        <w:top w:val="none" w:sz="0" w:space="0" w:color="auto"/>
                                        <w:left w:val="none" w:sz="0" w:space="0" w:color="auto"/>
                                        <w:bottom w:val="none" w:sz="0" w:space="0" w:color="auto"/>
                                        <w:right w:val="none" w:sz="0" w:space="0" w:color="auto"/>
                                      </w:divBdr>
                                    </w:div>
                                    <w:div w:id="1091316529">
                                      <w:marLeft w:val="0"/>
                                      <w:marRight w:val="0"/>
                                      <w:marTop w:val="0"/>
                                      <w:marBottom w:val="0"/>
                                      <w:divBdr>
                                        <w:top w:val="none" w:sz="0" w:space="0" w:color="auto"/>
                                        <w:left w:val="none" w:sz="0" w:space="0" w:color="auto"/>
                                        <w:bottom w:val="none" w:sz="0" w:space="0" w:color="auto"/>
                                        <w:right w:val="none" w:sz="0" w:space="0" w:color="auto"/>
                                      </w:divBdr>
                                    </w:div>
                                  </w:divsChild>
                                </w:div>
                                <w:div w:id="1108819245">
                                  <w:marLeft w:val="0"/>
                                  <w:marRight w:val="0"/>
                                  <w:marTop w:val="0"/>
                                  <w:marBottom w:val="0"/>
                                  <w:divBdr>
                                    <w:top w:val="none" w:sz="0" w:space="0" w:color="auto"/>
                                    <w:left w:val="none" w:sz="0" w:space="0" w:color="auto"/>
                                    <w:bottom w:val="none" w:sz="0" w:space="0" w:color="auto"/>
                                    <w:right w:val="none" w:sz="0" w:space="0" w:color="auto"/>
                                  </w:divBdr>
                                </w:div>
                                <w:div w:id="1716201455">
                                  <w:marLeft w:val="0"/>
                                  <w:marRight w:val="0"/>
                                  <w:marTop w:val="0"/>
                                  <w:marBottom w:val="0"/>
                                  <w:divBdr>
                                    <w:top w:val="none" w:sz="0" w:space="0" w:color="auto"/>
                                    <w:left w:val="none" w:sz="0" w:space="0" w:color="auto"/>
                                    <w:bottom w:val="none" w:sz="0" w:space="0" w:color="auto"/>
                                    <w:right w:val="none" w:sz="0" w:space="0" w:color="auto"/>
                                  </w:divBdr>
                                </w:div>
                                <w:div w:id="204840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8847303">
      <w:bodyDiv w:val="1"/>
      <w:marLeft w:val="0"/>
      <w:marRight w:val="0"/>
      <w:marTop w:val="0"/>
      <w:marBottom w:val="0"/>
      <w:divBdr>
        <w:top w:val="none" w:sz="0" w:space="0" w:color="auto"/>
        <w:left w:val="none" w:sz="0" w:space="0" w:color="auto"/>
        <w:bottom w:val="none" w:sz="0" w:space="0" w:color="auto"/>
        <w:right w:val="none" w:sz="0" w:space="0" w:color="auto"/>
      </w:divBdr>
    </w:div>
    <w:div w:id="1101224561">
      <w:bodyDiv w:val="1"/>
      <w:marLeft w:val="0"/>
      <w:marRight w:val="0"/>
      <w:marTop w:val="0"/>
      <w:marBottom w:val="0"/>
      <w:divBdr>
        <w:top w:val="none" w:sz="0" w:space="0" w:color="auto"/>
        <w:left w:val="none" w:sz="0" w:space="0" w:color="auto"/>
        <w:bottom w:val="none" w:sz="0" w:space="0" w:color="auto"/>
        <w:right w:val="none" w:sz="0" w:space="0" w:color="auto"/>
      </w:divBdr>
    </w:div>
    <w:div w:id="1117018929">
      <w:bodyDiv w:val="1"/>
      <w:marLeft w:val="0"/>
      <w:marRight w:val="0"/>
      <w:marTop w:val="0"/>
      <w:marBottom w:val="0"/>
      <w:divBdr>
        <w:top w:val="none" w:sz="0" w:space="0" w:color="auto"/>
        <w:left w:val="none" w:sz="0" w:space="0" w:color="auto"/>
        <w:bottom w:val="none" w:sz="0" w:space="0" w:color="auto"/>
        <w:right w:val="none" w:sz="0" w:space="0" w:color="auto"/>
      </w:divBdr>
    </w:div>
    <w:div w:id="1155028303">
      <w:bodyDiv w:val="1"/>
      <w:marLeft w:val="0"/>
      <w:marRight w:val="0"/>
      <w:marTop w:val="45"/>
      <w:marBottom w:val="0"/>
      <w:divBdr>
        <w:top w:val="none" w:sz="0" w:space="0" w:color="auto"/>
        <w:left w:val="none" w:sz="0" w:space="0" w:color="auto"/>
        <w:bottom w:val="none" w:sz="0" w:space="0" w:color="auto"/>
        <w:right w:val="none" w:sz="0" w:space="0" w:color="auto"/>
      </w:divBdr>
      <w:divsChild>
        <w:div w:id="282460692">
          <w:marLeft w:val="0"/>
          <w:marRight w:val="0"/>
          <w:marTop w:val="0"/>
          <w:marBottom w:val="0"/>
          <w:divBdr>
            <w:top w:val="none" w:sz="0" w:space="0" w:color="auto"/>
            <w:left w:val="none" w:sz="0" w:space="0" w:color="auto"/>
            <w:bottom w:val="none" w:sz="0" w:space="0" w:color="auto"/>
            <w:right w:val="none" w:sz="0" w:space="0" w:color="auto"/>
          </w:divBdr>
          <w:divsChild>
            <w:div w:id="1854831205">
              <w:marLeft w:val="0"/>
              <w:marRight w:val="0"/>
              <w:marTop w:val="0"/>
              <w:marBottom w:val="0"/>
              <w:divBdr>
                <w:top w:val="none" w:sz="0" w:space="0" w:color="auto"/>
                <w:left w:val="none" w:sz="0" w:space="0" w:color="auto"/>
                <w:bottom w:val="none" w:sz="0" w:space="0" w:color="auto"/>
                <w:right w:val="none" w:sz="0" w:space="0" w:color="auto"/>
              </w:divBdr>
              <w:divsChild>
                <w:div w:id="2014406382">
                  <w:marLeft w:val="0"/>
                  <w:marRight w:val="0"/>
                  <w:marTop w:val="0"/>
                  <w:marBottom w:val="0"/>
                  <w:divBdr>
                    <w:top w:val="none" w:sz="0" w:space="0" w:color="auto"/>
                    <w:left w:val="none" w:sz="0" w:space="0" w:color="auto"/>
                    <w:bottom w:val="none" w:sz="0" w:space="0" w:color="auto"/>
                    <w:right w:val="none" w:sz="0" w:space="0" w:color="auto"/>
                  </w:divBdr>
                  <w:divsChild>
                    <w:div w:id="1684435525">
                      <w:marLeft w:val="0"/>
                      <w:marRight w:val="0"/>
                      <w:marTop w:val="0"/>
                      <w:marBottom w:val="0"/>
                      <w:divBdr>
                        <w:top w:val="none" w:sz="0" w:space="0" w:color="auto"/>
                        <w:left w:val="none" w:sz="0" w:space="0" w:color="auto"/>
                        <w:bottom w:val="none" w:sz="0" w:space="0" w:color="auto"/>
                        <w:right w:val="none" w:sz="0" w:space="0" w:color="auto"/>
                      </w:divBdr>
                      <w:divsChild>
                        <w:div w:id="209073372">
                          <w:marLeft w:val="0"/>
                          <w:marRight w:val="0"/>
                          <w:marTop w:val="0"/>
                          <w:marBottom w:val="0"/>
                          <w:divBdr>
                            <w:top w:val="none" w:sz="0" w:space="0" w:color="auto"/>
                            <w:left w:val="none" w:sz="0" w:space="0" w:color="auto"/>
                            <w:bottom w:val="none" w:sz="0" w:space="0" w:color="auto"/>
                            <w:right w:val="none" w:sz="0" w:space="0" w:color="auto"/>
                          </w:divBdr>
                          <w:divsChild>
                            <w:div w:id="979001284">
                              <w:marLeft w:val="0"/>
                              <w:marRight w:val="0"/>
                              <w:marTop w:val="0"/>
                              <w:marBottom w:val="0"/>
                              <w:divBdr>
                                <w:top w:val="none" w:sz="0" w:space="0" w:color="auto"/>
                                <w:left w:val="none" w:sz="0" w:space="0" w:color="auto"/>
                                <w:bottom w:val="none" w:sz="0" w:space="0" w:color="auto"/>
                                <w:right w:val="none" w:sz="0" w:space="0" w:color="auto"/>
                              </w:divBdr>
                              <w:divsChild>
                                <w:div w:id="1439525617">
                                  <w:marLeft w:val="0"/>
                                  <w:marRight w:val="0"/>
                                  <w:marTop w:val="0"/>
                                  <w:marBottom w:val="0"/>
                                  <w:divBdr>
                                    <w:top w:val="none" w:sz="0" w:space="0" w:color="auto"/>
                                    <w:left w:val="none" w:sz="0" w:space="0" w:color="auto"/>
                                    <w:bottom w:val="none" w:sz="0" w:space="0" w:color="auto"/>
                                    <w:right w:val="none" w:sz="0" w:space="0" w:color="auto"/>
                                  </w:divBdr>
                                  <w:divsChild>
                                    <w:div w:id="1836459583">
                                      <w:marLeft w:val="0"/>
                                      <w:marRight w:val="0"/>
                                      <w:marTop w:val="0"/>
                                      <w:marBottom w:val="0"/>
                                      <w:divBdr>
                                        <w:top w:val="none" w:sz="0" w:space="0" w:color="auto"/>
                                        <w:left w:val="none" w:sz="0" w:space="0" w:color="auto"/>
                                        <w:bottom w:val="none" w:sz="0" w:space="0" w:color="auto"/>
                                        <w:right w:val="none" w:sz="0" w:space="0" w:color="auto"/>
                                      </w:divBdr>
                                      <w:divsChild>
                                        <w:div w:id="2081368263">
                                          <w:marLeft w:val="0"/>
                                          <w:marRight w:val="0"/>
                                          <w:marTop w:val="0"/>
                                          <w:marBottom w:val="0"/>
                                          <w:divBdr>
                                            <w:top w:val="none" w:sz="0" w:space="0" w:color="auto"/>
                                            <w:left w:val="none" w:sz="0" w:space="0" w:color="auto"/>
                                            <w:bottom w:val="none" w:sz="0" w:space="0" w:color="auto"/>
                                            <w:right w:val="none" w:sz="0" w:space="0" w:color="auto"/>
                                          </w:divBdr>
                                          <w:divsChild>
                                            <w:div w:id="1277640108">
                                              <w:marLeft w:val="0"/>
                                              <w:marRight w:val="0"/>
                                              <w:marTop w:val="0"/>
                                              <w:marBottom w:val="0"/>
                                              <w:divBdr>
                                                <w:top w:val="none" w:sz="0" w:space="0" w:color="auto"/>
                                                <w:left w:val="none" w:sz="0" w:space="0" w:color="auto"/>
                                                <w:bottom w:val="none" w:sz="0" w:space="0" w:color="auto"/>
                                                <w:right w:val="none" w:sz="0" w:space="0" w:color="auto"/>
                                              </w:divBdr>
                                              <w:divsChild>
                                                <w:div w:id="1004941437">
                                                  <w:marLeft w:val="0"/>
                                                  <w:marRight w:val="0"/>
                                                  <w:marTop w:val="0"/>
                                                  <w:marBottom w:val="0"/>
                                                  <w:divBdr>
                                                    <w:top w:val="none" w:sz="0" w:space="0" w:color="auto"/>
                                                    <w:left w:val="none" w:sz="0" w:space="0" w:color="auto"/>
                                                    <w:bottom w:val="none" w:sz="0" w:space="0" w:color="auto"/>
                                                    <w:right w:val="none" w:sz="0" w:space="0" w:color="auto"/>
                                                  </w:divBdr>
                                                  <w:divsChild>
                                                    <w:div w:id="1372271124">
                                                      <w:marLeft w:val="0"/>
                                                      <w:marRight w:val="0"/>
                                                      <w:marTop w:val="0"/>
                                                      <w:marBottom w:val="0"/>
                                                      <w:divBdr>
                                                        <w:top w:val="none" w:sz="0" w:space="0" w:color="auto"/>
                                                        <w:left w:val="none" w:sz="0" w:space="0" w:color="auto"/>
                                                        <w:bottom w:val="none" w:sz="0" w:space="0" w:color="auto"/>
                                                        <w:right w:val="none" w:sz="0" w:space="0" w:color="auto"/>
                                                      </w:divBdr>
                                                      <w:divsChild>
                                                        <w:div w:id="1651786742">
                                                          <w:marLeft w:val="0"/>
                                                          <w:marRight w:val="0"/>
                                                          <w:marTop w:val="0"/>
                                                          <w:marBottom w:val="0"/>
                                                          <w:divBdr>
                                                            <w:top w:val="none" w:sz="0" w:space="0" w:color="auto"/>
                                                            <w:left w:val="none" w:sz="0" w:space="0" w:color="auto"/>
                                                            <w:bottom w:val="none" w:sz="0" w:space="0" w:color="auto"/>
                                                            <w:right w:val="none" w:sz="0" w:space="0" w:color="auto"/>
                                                          </w:divBdr>
                                                          <w:divsChild>
                                                            <w:div w:id="551105">
                                                              <w:marLeft w:val="0"/>
                                                              <w:marRight w:val="0"/>
                                                              <w:marTop w:val="0"/>
                                                              <w:marBottom w:val="0"/>
                                                              <w:divBdr>
                                                                <w:top w:val="none" w:sz="0" w:space="0" w:color="auto"/>
                                                                <w:left w:val="none" w:sz="0" w:space="0" w:color="auto"/>
                                                                <w:bottom w:val="none" w:sz="0" w:space="0" w:color="auto"/>
                                                                <w:right w:val="none" w:sz="0" w:space="0" w:color="auto"/>
                                                              </w:divBdr>
                                                            </w:div>
                                                            <w:div w:id="831289698">
                                                              <w:marLeft w:val="0"/>
                                                              <w:marRight w:val="0"/>
                                                              <w:marTop w:val="0"/>
                                                              <w:marBottom w:val="0"/>
                                                              <w:divBdr>
                                                                <w:top w:val="none" w:sz="0" w:space="0" w:color="auto"/>
                                                                <w:left w:val="none" w:sz="0" w:space="0" w:color="auto"/>
                                                                <w:bottom w:val="none" w:sz="0" w:space="0" w:color="auto"/>
                                                                <w:right w:val="none" w:sz="0" w:space="0" w:color="auto"/>
                                                              </w:divBdr>
                                                              <w:divsChild>
                                                                <w:div w:id="344787339">
                                                                  <w:marLeft w:val="0"/>
                                                                  <w:marRight w:val="0"/>
                                                                  <w:marTop w:val="0"/>
                                                                  <w:marBottom w:val="0"/>
                                                                  <w:divBdr>
                                                                    <w:top w:val="none" w:sz="0" w:space="0" w:color="auto"/>
                                                                    <w:left w:val="none" w:sz="0" w:space="0" w:color="auto"/>
                                                                    <w:bottom w:val="none" w:sz="0" w:space="0" w:color="auto"/>
                                                                    <w:right w:val="none" w:sz="0" w:space="0" w:color="auto"/>
                                                                  </w:divBdr>
                                                                </w:div>
                                                                <w:div w:id="587616767">
                                                                  <w:marLeft w:val="0"/>
                                                                  <w:marRight w:val="0"/>
                                                                  <w:marTop w:val="0"/>
                                                                  <w:marBottom w:val="0"/>
                                                                  <w:divBdr>
                                                                    <w:top w:val="none" w:sz="0" w:space="0" w:color="auto"/>
                                                                    <w:left w:val="none" w:sz="0" w:space="0" w:color="auto"/>
                                                                    <w:bottom w:val="none" w:sz="0" w:space="0" w:color="auto"/>
                                                                    <w:right w:val="none" w:sz="0" w:space="0" w:color="auto"/>
                                                                  </w:divBdr>
                                                                </w:div>
                                                                <w:div w:id="1169559347">
                                                                  <w:marLeft w:val="0"/>
                                                                  <w:marRight w:val="0"/>
                                                                  <w:marTop w:val="0"/>
                                                                  <w:marBottom w:val="0"/>
                                                                  <w:divBdr>
                                                                    <w:top w:val="none" w:sz="0" w:space="0" w:color="auto"/>
                                                                    <w:left w:val="none" w:sz="0" w:space="0" w:color="auto"/>
                                                                    <w:bottom w:val="none" w:sz="0" w:space="0" w:color="auto"/>
                                                                    <w:right w:val="none" w:sz="0" w:space="0" w:color="auto"/>
                                                                  </w:divBdr>
                                                                </w:div>
                                                              </w:divsChild>
                                                            </w:div>
                                                            <w:div w:id="16574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3567697">
      <w:bodyDiv w:val="1"/>
      <w:marLeft w:val="0"/>
      <w:marRight w:val="0"/>
      <w:marTop w:val="0"/>
      <w:marBottom w:val="0"/>
      <w:divBdr>
        <w:top w:val="none" w:sz="0" w:space="0" w:color="auto"/>
        <w:left w:val="none" w:sz="0" w:space="0" w:color="auto"/>
        <w:bottom w:val="none" w:sz="0" w:space="0" w:color="auto"/>
        <w:right w:val="none" w:sz="0" w:space="0" w:color="auto"/>
      </w:divBdr>
    </w:div>
    <w:div w:id="1178538083">
      <w:bodyDiv w:val="1"/>
      <w:marLeft w:val="0"/>
      <w:marRight w:val="0"/>
      <w:marTop w:val="0"/>
      <w:marBottom w:val="0"/>
      <w:divBdr>
        <w:top w:val="none" w:sz="0" w:space="0" w:color="auto"/>
        <w:left w:val="none" w:sz="0" w:space="0" w:color="auto"/>
        <w:bottom w:val="none" w:sz="0" w:space="0" w:color="auto"/>
        <w:right w:val="none" w:sz="0" w:space="0" w:color="auto"/>
      </w:divBdr>
    </w:div>
    <w:div w:id="1198740579">
      <w:bodyDiv w:val="1"/>
      <w:marLeft w:val="0"/>
      <w:marRight w:val="0"/>
      <w:marTop w:val="0"/>
      <w:marBottom w:val="0"/>
      <w:divBdr>
        <w:top w:val="none" w:sz="0" w:space="0" w:color="auto"/>
        <w:left w:val="none" w:sz="0" w:space="0" w:color="auto"/>
        <w:bottom w:val="none" w:sz="0" w:space="0" w:color="auto"/>
        <w:right w:val="none" w:sz="0" w:space="0" w:color="auto"/>
      </w:divBdr>
    </w:div>
    <w:div w:id="1206675336">
      <w:bodyDiv w:val="1"/>
      <w:marLeft w:val="0"/>
      <w:marRight w:val="0"/>
      <w:marTop w:val="0"/>
      <w:marBottom w:val="0"/>
      <w:divBdr>
        <w:top w:val="none" w:sz="0" w:space="0" w:color="auto"/>
        <w:left w:val="none" w:sz="0" w:space="0" w:color="auto"/>
        <w:bottom w:val="none" w:sz="0" w:space="0" w:color="auto"/>
        <w:right w:val="none" w:sz="0" w:space="0" w:color="auto"/>
      </w:divBdr>
      <w:divsChild>
        <w:div w:id="739332484">
          <w:marLeft w:val="0"/>
          <w:marRight w:val="0"/>
          <w:marTop w:val="0"/>
          <w:marBottom w:val="0"/>
          <w:divBdr>
            <w:top w:val="none" w:sz="0" w:space="0" w:color="auto"/>
            <w:left w:val="none" w:sz="0" w:space="0" w:color="auto"/>
            <w:bottom w:val="none" w:sz="0" w:space="0" w:color="auto"/>
            <w:right w:val="none" w:sz="0" w:space="0" w:color="auto"/>
          </w:divBdr>
          <w:divsChild>
            <w:div w:id="329871873">
              <w:marLeft w:val="0"/>
              <w:marRight w:val="0"/>
              <w:marTop w:val="0"/>
              <w:marBottom w:val="0"/>
              <w:divBdr>
                <w:top w:val="none" w:sz="0" w:space="0" w:color="auto"/>
                <w:left w:val="none" w:sz="0" w:space="0" w:color="auto"/>
                <w:bottom w:val="none" w:sz="0" w:space="0" w:color="auto"/>
                <w:right w:val="none" w:sz="0" w:space="0" w:color="auto"/>
              </w:divBdr>
              <w:divsChild>
                <w:div w:id="1213154416">
                  <w:marLeft w:val="0"/>
                  <w:marRight w:val="0"/>
                  <w:marTop w:val="0"/>
                  <w:marBottom w:val="0"/>
                  <w:divBdr>
                    <w:top w:val="none" w:sz="0" w:space="0" w:color="auto"/>
                    <w:left w:val="none" w:sz="0" w:space="0" w:color="auto"/>
                    <w:bottom w:val="none" w:sz="0" w:space="0" w:color="auto"/>
                    <w:right w:val="none" w:sz="0" w:space="0" w:color="auto"/>
                  </w:divBdr>
                  <w:divsChild>
                    <w:div w:id="1884824557">
                      <w:marLeft w:val="0"/>
                      <w:marRight w:val="0"/>
                      <w:marTop w:val="0"/>
                      <w:marBottom w:val="0"/>
                      <w:divBdr>
                        <w:top w:val="none" w:sz="0" w:space="0" w:color="auto"/>
                        <w:left w:val="none" w:sz="0" w:space="0" w:color="auto"/>
                        <w:bottom w:val="none" w:sz="0" w:space="0" w:color="auto"/>
                        <w:right w:val="none" w:sz="0" w:space="0" w:color="auto"/>
                      </w:divBdr>
                      <w:divsChild>
                        <w:div w:id="1931506872">
                          <w:marLeft w:val="0"/>
                          <w:marRight w:val="0"/>
                          <w:marTop w:val="0"/>
                          <w:marBottom w:val="0"/>
                          <w:divBdr>
                            <w:top w:val="none" w:sz="0" w:space="0" w:color="auto"/>
                            <w:left w:val="none" w:sz="0" w:space="0" w:color="auto"/>
                            <w:bottom w:val="none" w:sz="0" w:space="0" w:color="auto"/>
                            <w:right w:val="none" w:sz="0" w:space="0" w:color="auto"/>
                          </w:divBdr>
                          <w:divsChild>
                            <w:div w:id="135819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259658">
      <w:bodyDiv w:val="1"/>
      <w:marLeft w:val="0"/>
      <w:marRight w:val="0"/>
      <w:marTop w:val="0"/>
      <w:marBottom w:val="0"/>
      <w:divBdr>
        <w:top w:val="none" w:sz="0" w:space="0" w:color="auto"/>
        <w:left w:val="none" w:sz="0" w:space="0" w:color="auto"/>
        <w:bottom w:val="none" w:sz="0" w:space="0" w:color="auto"/>
        <w:right w:val="none" w:sz="0" w:space="0" w:color="auto"/>
      </w:divBdr>
      <w:divsChild>
        <w:div w:id="414593753">
          <w:marLeft w:val="0"/>
          <w:marRight w:val="0"/>
          <w:marTop w:val="0"/>
          <w:marBottom w:val="0"/>
          <w:divBdr>
            <w:top w:val="none" w:sz="0" w:space="0" w:color="auto"/>
            <w:left w:val="none" w:sz="0" w:space="0" w:color="auto"/>
            <w:bottom w:val="none" w:sz="0" w:space="0" w:color="auto"/>
            <w:right w:val="none" w:sz="0" w:space="0" w:color="auto"/>
          </w:divBdr>
          <w:divsChild>
            <w:div w:id="61754609">
              <w:marLeft w:val="0"/>
              <w:marRight w:val="0"/>
              <w:marTop w:val="0"/>
              <w:marBottom w:val="0"/>
              <w:divBdr>
                <w:top w:val="none" w:sz="0" w:space="0" w:color="auto"/>
                <w:left w:val="none" w:sz="0" w:space="0" w:color="auto"/>
                <w:bottom w:val="none" w:sz="0" w:space="0" w:color="auto"/>
                <w:right w:val="none" w:sz="0" w:space="0" w:color="auto"/>
              </w:divBdr>
            </w:div>
            <w:div w:id="130632993">
              <w:marLeft w:val="0"/>
              <w:marRight w:val="0"/>
              <w:marTop w:val="0"/>
              <w:marBottom w:val="0"/>
              <w:divBdr>
                <w:top w:val="none" w:sz="0" w:space="0" w:color="auto"/>
                <w:left w:val="none" w:sz="0" w:space="0" w:color="auto"/>
                <w:bottom w:val="none" w:sz="0" w:space="0" w:color="auto"/>
                <w:right w:val="none" w:sz="0" w:space="0" w:color="auto"/>
              </w:divBdr>
            </w:div>
            <w:div w:id="365102859">
              <w:marLeft w:val="0"/>
              <w:marRight w:val="0"/>
              <w:marTop w:val="0"/>
              <w:marBottom w:val="0"/>
              <w:divBdr>
                <w:top w:val="none" w:sz="0" w:space="0" w:color="auto"/>
                <w:left w:val="none" w:sz="0" w:space="0" w:color="auto"/>
                <w:bottom w:val="none" w:sz="0" w:space="0" w:color="auto"/>
                <w:right w:val="none" w:sz="0" w:space="0" w:color="auto"/>
              </w:divBdr>
            </w:div>
            <w:div w:id="407776861">
              <w:marLeft w:val="0"/>
              <w:marRight w:val="0"/>
              <w:marTop w:val="0"/>
              <w:marBottom w:val="0"/>
              <w:divBdr>
                <w:top w:val="none" w:sz="0" w:space="0" w:color="auto"/>
                <w:left w:val="none" w:sz="0" w:space="0" w:color="auto"/>
                <w:bottom w:val="none" w:sz="0" w:space="0" w:color="auto"/>
                <w:right w:val="none" w:sz="0" w:space="0" w:color="auto"/>
              </w:divBdr>
            </w:div>
            <w:div w:id="428357710">
              <w:marLeft w:val="0"/>
              <w:marRight w:val="0"/>
              <w:marTop w:val="0"/>
              <w:marBottom w:val="0"/>
              <w:divBdr>
                <w:top w:val="none" w:sz="0" w:space="0" w:color="auto"/>
                <w:left w:val="none" w:sz="0" w:space="0" w:color="auto"/>
                <w:bottom w:val="none" w:sz="0" w:space="0" w:color="auto"/>
                <w:right w:val="none" w:sz="0" w:space="0" w:color="auto"/>
              </w:divBdr>
            </w:div>
            <w:div w:id="600331699">
              <w:marLeft w:val="0"/>
              <w:marRight w:val="0"/>
              <w:marTop w:val="0"/>
              <w:marBottom w:val="0"/>
              <w:divBdr>
                <w:top w:val="none" w:sz="0" w:space="0" w:color="auto"/>
                <w:left w:val="none" w:sz="0" w:space="0" w:color="auto"/>
                <w:bottom w:val="none" w:sz="0" w:space="0" w:color="auto"/>
                <w:right w:val="none" w:sz="0" w:space="0" w:color="auto"/>
              </w:divBdr>
            </w:div>
            <w:div w:id="603078059">
              <w:marLeft w:val="0"/>
              <w:marRight w:val="0"/>
              <w:marTop w:val="0"/>
              <w:marBottom w:val="0"/>
              <w:divBdr>
                <w:top w:val="none" w:sz="0" w:space="0" w:color="auto"/>
                <w:left w:val="none" w:sz="0" w:space="0" w:color="auto"/>
                <w:bottom w:val="none" w:sz="0" w:space="0" w:color="auto"/>
                <w:right w:val="none" w:sz="0" w:space="0" w:color="auto"/>
              </w:divBdr>
            </w:div>
            <w:div w:id="695078857">
              <w:marLeft w:val="0"/>
              <w:marRight w:val="0"/>
              <w:marTop w:val="0"/>
              <w:marBottom w:val="0"/>
              <w:divBdr>
                <w:top w:val="none" w:sz="0" w:space="0" w:color="auto"/>
                <w:left w:val="none" w:sz="0" w:space="0" w:color="auto"/>
                <w:bottom w:val="none" w:sz="0" w:space="0" w:color="auto"/>
                <w:right w:val="none" w:sz="0" w:space="0" w:color="auto"/>
              </w:divBdr>
            </w:div>
            <w:div w:id="999695803">
              <w:marLeft w:val="0"/>
              <w:marRight w:val="0"/>
              <w:marTop w:val="0"/>
              <w:marBottom w:val="0"/>
              <w:divBdr>
                <w:top w:val="none" w:sz="0" w:space="0" w:color="auto"/>
                <w:left w:val="none" w:sz="0" w:space="0" w:color="auto"/>
                <w:bottom w:val="none" w:sz="0" w:space="0" w:color="auto"/>
                <w:right w:val="none" w:sz="0" w:space="0" w:color="auto"/>
              </w:divBdr>
            </w:div>
            <w:div w:id="1142230346">
              <w:marLeft w:val="0"/>
              <w:marRight w:val="0"/>
              <w:marTop w:val="0"/>
              <w:marBottom w:val="0"/>
              <w:divBdr>
                <w:top w:val="none" w:sz="0" w:space="0" w:color="auto"/>
                <w:left w:val="none" w:sz="0" w:space="0" w:color="auto"/>
                <w:bottom w:val="none" w:sz="0" w:space="0" w:color="auto"/>
                <w:right w:val="none" w:sz="0" w:space="0" w:color="auto"/>
              </w:divBdr>
            </w:div>
            <w:div w:id="1233740375">
              <w:marLeft w:val="0"/>
              <w:marRight w:val="0"/>
              <w:marTop w:val="0"/>
              <w:marBottom w:val="0"/>
              <w:divBdr>
                <w:top w:val="none" w:sz="0" w:space="0" w:color="auto"/>
                <w:left w:val="none" w:sz="0" w:space="0" w:color="auto"/>
                <w:bottom w:val="none" w:sz="0" w:space="0" w:color="auto"/>
                <w:right w:val="none" w:sz="0" w:space="0" w:color="auto"/>
              </w:divBdr>
            </w:div>
            <w:div w:id="1421097154">
              <w:marLeft w:val="0"/>
              <w:marRight w:val="0"/>
              <w:marTop w:val="0"/>
              <w:marBottom w:val="0"/>
              <w:divBdr>
                <w:top w:val="none" w:sz="0" w:space="0" w:color="auto"/>
                <w:left w:val="none" w:sz="0" w:space="0" w:color="auto"/>
                <w:bottom w:val="none" w:sz="0" w:space="0" w:color="auto"/>
                <w:right w:val="none" w:sz="0" w:space="0" w:color="auto"/>
              </w:divBdr>
            </w:div>
            <w:div w:id="1434664733">
              <w:marLeft w:val="0"/>
              <w:marRight w:val="0"/>
              <w:marTop w:val="0"/>
              <w:marBottom w:val="0"/>
              <w:divBdr>
                <w:top w:val="none" w:sz="0" w:space="0" w:color="auto"/>
                <w:left w:val="none" w:sz="0" w:space="0" w:color="auto"/>
                <w:bottom w:val="none" w:sz="0" w:space="0" w:color="auto"/>
                <w:right w:val="none" w:sz="0" w:space="0" w:color="auto"/>
              </w:divBdr>
            </w:div>
            <w:div w:id="1732846898">
              <w:marLeft w:val="0"/>
              <w:marRight w:val="0"/>
              <w:marTop w:val="0"/>
              <w:marBottom w:val="0"/>
              <w:divBdr>
                <w:top w:val="none" w:sz="0" w:space="0" w:color="auto"/>
                <w:left w:val="none" w:sz="0" w:space="0" w:color="auto"/>
                <w:bottom w:val="none" w:sz="0" w:space="0" w:color="auto"/>
                <w:right w:val="none" w:sz="0" w:space="0" w:color="auto"/>
              </w:divBdr>
            </w:div>
            <w:div w:id="1922911531">
              <w:marLeft w:val="0"/>
              <w:marRight w:val="0"/>
              <w:marTop w:val="0"/>
              <w:marBottom w:val="0"/>
              <w:divBdr>
                <w:top w:val="none" w:sz="0" w:space="0" w:color="auto"/>
                <w:left w:val="none" w:sz="0" w:space="0" w:color="auto"/>
                <w:bottom w:val="none" w:sz="0" w:space="0" w:color="auto"/>
                <w:right w:val="none" w:sz="0" w:space="0" w:color="auto"/>
              </w:divBdr>
            </w:div>
            <w:div w:id="1967812433">
              <w:marLeft w:val="0"/>
              <w:marRight w:val="0"/>
              <w:marTop w:val="0"/>
              <w:marBottom w:val="0"/>
              <w:divBdr>
                <w:top w:val="none" w:sz="0" w:space="0" w:color="auto"/>
                <w:left w:val="none" w:sz="0" w:space="0" w:color="auto"/>
                <w:bottom w:val="none" w:sz="0" w:space="0" w:color="auto"/>
                <w:right w:val="none" w:sz="0" w:space="0" w:color="auto"/>
              </w:divBdr>
            </w:div>
            <w:div w:id="200808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6851">
      <w:bodyDiv w:val="1"/>
      <w:marLeft w:val="0"/>
      <w:marRight w:val="0"/>
      <w:marTop w:val="0"/>
      <w:marBottom w:val="0"/>
      <w:divBdr>
        <w:top w:val="none" w:sz="0" w:space="0" w:color="auto"/>
        <w:left w:val="none" w:sz="0" w:space="0" w:color="auto"/>
        <w:bottom w:val="none" w:sz="0" w:space="0" w:color="auto"/>
        <w:right w:val="none" w:sz="0" w:space="0" w:color="auto"/>
      </w:divBdr>
    </w:div>
    <w:div w:id="1235697111">
      <w:bodyDiv w:val="1"/>
      <w:marLeft w:val="0"/>
      <w:marRight w:val="0"/>
      <w:marTop w:val="0"/>
      <w:marBottom w:val="0"/>
      <w:divBdr>
        <w:top w:val="none" w:sz="0" w:space="0" w:color="auto"/>
        <w:left w:val="none" w:sz="0" w:space="0" w:color="auto"/>
        <w:bottom w:val="none" w:sz="0" w:space="0" w:color="auto"/>
        <w:right w:val="none" w:sz="0" w:space="0" w:color="auto"/>
      </w:divBdr>
    </w:div>
    <w:div w:id="1239484650">
      <w:bodyDiv w:val="1"/>
      <w:marLeft w:val="0"/>
      <w:marRight w:val="0"/>
      <w:marTop w:val="45"/>
      <w:marBottom w:val="0"/>
      <w:divBdr>
        <w:top w:val="none" w:sz="0" w:space="0" w:color="auto"/>
        <w:left w:val="none" w:sz="0" w:space="0" w:color="auto"/>
        <w:bottom w:val="none" w:sz="0" w:space="0" w:color="auto"/>
        <w:right w:val="none" w:sz="0" w:space="0" w:color="auto"/>
      </w:divBdr>
      <w:divsChild>
        <w:div w:id="135531613">
          <w:marLeft w:val="0"/>
          <w:marRight w:val="0"/>
          <w:marTop w:val="0"/>
          <w:marBottom w:val="0"/>
          <w:divBdr>
            <w:top w:val="none" w:sz="0" w:space="0" w:color="auto"/>
            <w:left w:val="none" w:sz="0" w:space="0" w:color="auto"/>
            <w:bottom w:val="none" w:sz="0" w:space="0" w:color="auto"/>
            <w:right w:val="none" w:sz="0" w:space="0" w:color="auto"/>
          </w:divBdr>
          <w:divsChild>
            <w:div w:id="1621644814">
              <w:marLeft w:val="0"/>
              <w:marRight w:val="0"/>
              <w:marTop w:val="0"/>
              <w:marBottom w:val="0"/>
              <w:divBdr>
                <w:top w:val="none" w:sz="0" w:space="0" w:color="auto"/>
                <w:left w:val="none" w:sz="0" w:space="0" w:color="auto"/>
                <w:bottom w:val="none" w:sz="0" w:space="0" w:color="auto"/>
                <w:right w:val="none" w:sz="0" w:space="0" w:color="auto"/>
              </w:divBdr>
              <w:divsChild>
                <w:div w:id="1064253930">
                  <w:marLeft w:val="0"/>
                  <w:marRight w:val="0"/>
                  <w:marTop w:val="0"/>
                  <w:marBottom w:val="0"/>
                  <w:divBdr>
                    <w:top w:val="none" w:sz="0" w:space="0" w:color="auto"/>
                    <w:left w:val="none" w:sz="0" w:space="0" w:color="auto"/>
                    <w:bottom w:val="none" w:sz="0" w:space="0" w:color="auto"/>
                    <w:right w:val="none" w:sz="0" w:space="0" w:color="auto"/>
                  </w:divBdr>
                  <w:divsChild>
                    <w:div w:id="1861969505">
                      <w:marLeft w:val="150"/>
                      <w:marRight w:val="0"/>
                      <w:marTop w:val="0"/>
                      <w:marBottom w:val="0"/>
                      <w:divBdr>
                        <w:top w:val="none" w:sz="0" w:space="0" w:color="auto"/>
                        <w:left w:val="none" w:sz="0" w:space="0" w:color="auto"/>
                        <w:bottom w:val="none" w:sz="0" w:space="0" w:color="auto"/>
                        <w:right w:val="none" w:sz="0" w:space="0" w:color="auto"/>
                      </w:divBdr>
                      <w:divsChild>
                        <w:div w:id="907956326">
                          <w:marLeft w:val="0"/>
                          <w:marRight w:val="0"/>
                          <w:marTop w:val="0"/>
                          <w:marBottom w:val="0"/>
                          <w:divBdr>
                            <w:top w:val="none" w:sz="0" w:space="0" w:color="auto"/>
                            <w:left w:val="none" w:sz="0" w:space="0" w:color="auto"/>
                            <w:bottom w:val="none" w:sz="0" w:space="0" w:color="auto"/>
                            <w:right w:val="none" w:sz="0" w:space="0" w:color="auto"/>
                          </w:divBdr>
                          <w:divsChild>
                            <w:div w:id="1444422546">
                              <w:marLeft w:val="0"/>
                              <w:marRight w:val="120"/>
                              <w:marTop w:val="0"/>
                              <w:marBottom w:val="0"/>
                              <w:divBdr>
                                <w:top w:val="none" w:sz="0" w:space="0" w:color="auto"/>
                                <w:left w:val="none" w:sz="0" w:space="0" w:color="auto"/>
                                <w:bottom w:val="none" w:sz="0" w:space="0" w:color="auto"/>
                                <w:right w:val="none" w:sz="0" w:space="0" w:color="auto"/>
                              </w:divBdr>
                              <w:divsChild>
                                <w:div w:id="300575335">
                                  <w:marLeft w:val="0"/>
                                  <w:marRight w:val="0"/>
                                  <w:marTop w:val="0"/>
                                  <w:marBottom w:val="0"/>
                                  <w:divBdr>
                                    <w:top w:val="none" w:sz="0" w:space="0" w:color="auto"/>
                                    <w:left w:val="none" w:sz="0" w:space="0" w:color="auto"/>
                                    <w:bottom w:val="none" w:sz="0" w:space="0" w:color="auto"/>
                                    <w:right w:val="none" w:sz="0" w:space="0" w:color="auto"/>
                                  </w:divBdr>
                                </w:div>
                                <w:div w:id="504705251">
                                  <w:marLeft w:val="0"/>
                                  <w:marRight w:val="0"/>
                                  <w:marTop w:val="0"/>
                                  <w:marBottom w:val="0"/>
                                  <w:divBdr>
                                    <w:top w:val="none" w:sz="0" w:space="0" w:color="auto"/>
                                    <w:left w:val="none" w:sz="0" w:space="0" w:color="auto"/>
                                    <w:bottom w:val="none" w:sz="0" w:space="0" w:color="auto"/>
                                    <w:right w:val="none" w:sz="0" w:space="0" w:color="auto"/>
                                  </w:divBdr>
                                  <w:divsChild>
                                    <w:div w:id="481627625">
                                      <w:marLeft w:val="0"/>
                                      <w:marRight w:val="0"/>
                                      <w:marTop w:val="0"/>
                                      <w:marBottom w:val="0"/>
                                      <w:divBdr>
                                        <w:top w:val="none" w:sz="0" w:space="0" w:color="auto"/>
                                        <w:left w:val="none" w:sz="0" w:space="0" w:color="auto"/>
                                        <w:bottom w:val="none" w:sz="0" w:space="0" w:color="auto"/>
                                        <w:right w:val="none" w:sz="0" w:space="0" w:color="auto"/>
                                      </w:divBdr>
                                    </w:div>
                                  </w:divsChild>
                                </w:div>
                                <w:div w:id="633099228">
                                  <w:marLeft w:val="0"/>
                                  <w:marRight w:val="0"/>
                                  <w:marTop w:val="0"/>
                                  <w:marBottom w:val="0"/>
                                  <w:divBdr>
                                    <w:top w:val="none" w:sz="0" w:space="0" w:color="auto"/>
                                    <w:left w:val="none" w:sz="0" w:space="0" w:color="auto"/>
                                    <w:bottom w:val="none" w:sz="0" w:space="0" w:color="auto"/>
                                    <w:right w:val="none" w:sz="0" w:space="0" w:color="auto"/>
                                  </w:divBdr>
                                </w:div>
                                <w:div w:id="643585316">
                                  <w:marLeft w:val="0"/>
                                  <w:marRight w:val="0"/>
                                  <w:marTop w:val="0"/>
                                  <w:marBottom w:val="0"/>
                                  <w:divBdr>
                                    <w:top w:val="none" w:sz="0" w:space="0" w:color="auto"/>
                                    <w:left w:val="none" w:sz="0" w:space="0" w:color="auto"/>
                                    <w:bottom w:val="none" w:sz="0" w:space="0" w:color="auto"/>
                                    <w:right w:val="none" w:sz="0" w:space="0" w:color="auto"/>
                                  </w:divBdr>
                                </w:div>
                                <w:div w:id="782118116">
                                  <w:marLeft w:val="0"/>
                                  <w:marRight w:val="0"/>
                                  <w:marTop w:val="0"/>
                                  <w:marBottom w:val="0"/>
                                  <w:divBdr>
                                    <w:top w:val="none" w:sz="0" w:space="0" w:color="auto"/>
                                    <w:left w:val="none" w:sz="0" w:space="0" w:color="auto"/>
                                    <w:bottom w:val="none" w:sz="0" w:space="0" w:color="auto"/>
                                    <w:right w:val="none" w:sz="0" w:space="0" w:color="auto"/>
                                  </w:divBdr>
                                </w:div>
                                <w:div w:id="848760346">
                                  <w:marLeft w:val="0"/>
                                  <w:marRight w:val="0"/>
                                  <w:marTop w:val="0"/>
                                  <w:marBottom w:val="0"/>
                                  <w:divBdr>
                                    <w:top w:val="none" w:sz="0" w:space="0" w:color="auto"/>
                                    <w:left w:val="none" w:sz="0" w:space="0" w:color="auto"/>
                                    <w:bottom w:val="none" w:sz="0" w:space="0" w:color="auto"/>
                                    <w:right w:val="none" w:sz="0" w:space="0" w:color="auto"/>
                                  </w:divBdr>
                                </w:div>
                                <w:div w:id="871577382">
                                  <w:marLeft w:val="0"/>
                                  <w:marRight w:val="0"/>
                                  <w:marTop w:val="0"/>
                                  <w:marBottom w:val="0"/>
                                  <w:divBdr>
                                    <w:top w:val="none" w:sz="0" w:space="0" w:color="auto"/>
                                    <w:left w:val="none" w:sz="0" w:space="0" w:color="auto"/>
                                    <w:bottom w:val="none" w:sz="0" w:space="0" w:color="auto"/>
                                    <w:right w:val="none" w:sz="0" w:space="0" w:color="auto"/>
                                  </w:divBdr>
                                </w:div>
                                <w:div w:id="1069579526">
                                  <w:marLeft w:val="0"/>
                                  <w:marRight w:val="0"/>
                                  <w:marTop w:val="0"/>
                                  <w:marBottom w:val="0"/>
                                  <w:divBdr>
                                    <w:top w:val="none" w:sz="0" w:space="0" w:color="auto"/>
                                    <w:left w:val="none" w:sz="0" w:space="0" w:color="auto"/>
                                    <w:bottom w:val="none" w:sz="0" w:space="0" w:color="auto"/>
                                    <w:right w:val="none" w:sz="0" w:space="0" w:color="auto"/>
                                  </w:divBdr>
                                </w:div>
                                <w:div w:id="1079250021">
                                  <w:marLeft w:val="0"/>
                                  <w:marRight w:val="0"/>
                                  <w:marTop w:val="0"/>
                                  <w:marBottom w:val="0"/>
                                  <w:divBdr>
                                    <w:top w:val="none" w:sz="0" w:space="0" w:color="auto"/>
                                    <w:left w:val="none" w:sz="0" w:space="0" w:color="auto"/>
                                    <w:bottom w:val="none" w:sz="0" w:space="0" w:color="auto"/>
                                    <w:right w:val="none" w:sz="0" w:space="0" w:color="auto"/>
                                  </w:divBdr>
                                </w:div>
                                <w:div w:id="1188300448">
                                  <w:marLeft w:val="0"/>
                                  <w:marRight w:val="0"/>
                                  <w:marTop w:val="0"/>
                                  <w:marBottom w:val="0"/>
                                  <w:divBdr>
                                    <w:top w:val="none" w:sz="0" w:space="0" w:color="auto"/>
                                    <w:left w:val="none" w:sz="0" w:space="0" w:color="auto"/>
                                    <w:bottom w:val="none" w:sz="0" w:space="0" w:color="auto"/>
                                    <w:right w:val="none" w:sz="0" w:space="0" w:color="auto"/>
                                  </w:divBdr>
                                </w:div>
                                <w:div w:id="1243178989">
                                  <w:marLeft w:val="0"/>
                                  <w:marRight w:val="0"/>
                                  <w:marTop w:val="0"/>
                                  <w:marBottom w:val="0"/>
                                  <w:divBdr>
                                    <w:top w:val="none" w:sz="0" w:space="0" w:color="auto"/>
                                    <w:left w:val="none" w:sz="0" w:space="0" w:color="auto"/>
                                    <w:bottom w:val="none" w:sz="0" w:space="0" w:color="auto"/>
                                    <w:right w:val="none" w:sz="0" w:space="0" w:color="auto"/>
                                  </w:divBdr>
                                </w:div>
                                <w:div w:id="1582838445">
                                  <w:marLeft w:val="0"/>
                                  <w:marRight w:val="0"/>
                                  <w:marTop w:val="0"/>
                                  <w:marBottom w:val="0"/>
                                  <w:divBdr>
                                    <w:top w:val="none" w:sz="0" w:space="0" w:color="auto"/>
                                    <w:left w:val="none" w:sz="0" w:space="0" w:color="auto"/>
                                    <w:bottom w:val="none" w:sz="0" w:space="0" w:color="auto"/>
                                    <w:right w:val="none" w:sz="0" w:space="0" w:color="auto"/>
                                  </w:divBdr>
                                </w:div>
                                <w:div w:id="1639846752">
                                  <w:marLeft w:val="0"/>
                                  <w:marRight w:val="0"/>
                                  <w:marTop w:val="90"/>
                                  <w:marBottom w:val="60"/>
                                  <w:divBdr>
                                    <w:top w:val="none" w:sz="0" w:space="0" w:color="auto"/>
                                    <w:left w:val="none" w:sz="0" w:space="0" w:color="auto"/>
                                    <w:bottom w:val="none" w:sz="0" w:space="0" w:color="auto"/>
                                    <w:right w:val="none" w:sz="0" w:space="0" w:color="auto"/>
                                  </w:divBdr>
                                  <w:divsChild>
                                    <w:div w:id="1450511380">
                                      <w:marLeft w:val="0"/>
                                      <w:marRight w:val="0"/>
                                      <w:marTop w:val="0"/>
                                      <w:marBottom w:val="0"/>
                                      <w:divBdr>
                                        <w:top w:val="none" w:sz="0" w:space="0" w:color="auto"/>
                                        <w:left w:val="none" w:sz="0" w:space="0" w:color="auto"/>
                                        <w:bottom w:val="none" w:sz="0" w:space="0" w:color="auto"/>
                                        <w:right w:val="none" w:sz="0" w:space="0" w:color="auto"/>
                                      </w:divBdr>
                                      <w:divsChild>
                                        <w:div w:id="9202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266700">
                                  <w:marLeft w:val="0"/>
                                  <w:marRight w:val="0"/>
                                  <w:marTop w:val="0"/>
                                  <w:marBottom w:val="0"/>
                                  <w:divBdr>
                                    <w:top w:val="none" w:sz="0" w:space="0" w:color="auto"/>
                                    <w:left w:val="none" w:sz="0" w:space="0" w:color="auto"/>
                                    <w:bottom w:val="none" w:sz="0" w:space="0" w:color="auto"/>
                                    <w:right w:val="none" w:sz="0" w:space="0" w:color="auto"/>
                                  </w:divBdr>
                                </w:div>
                                <w:div w:id="1675644332">
                                  <w:marLeft w:val="0"/>
                                  <w:marRight w:val="0"/>
                                  <w:marTop w:val="90"/>
                                  <w:marBottom w:val="60"/>
                                  <w:divBdr>
                                    <w:top w:val="none" w:sz="0" w:space="0" w:color="auto"/>
                                    <w:left w:val="none" w:sz="0" w:space="0" w:color="auto"/>
                                    <w:bottom w:val="none" w:sz="0" w:space="0" w:color="auto"/>
                                    <w:right w:val="none" w:sz="0" w:space="0" w:color="auto"/>
                                  </w:divBdr>
                                  <w:divsChild>
                                    <w:div w:id="577398173">
                                      <w:marLeft w:val="0"/>
                                      <w:marRight w:val="0"/>
                                      <w:marTop w:val="0"/>
                                      <w:marBottom w:val="0"/>
                                      <w:divBdr>
                                        <w:top w:val="none" w:sz="0" w:space="0" w:color="auto"/>
                                        <w:left w:val="none" w:sz="0" w:space="0" w:color="auto"/>
                                        <w:bottom w:val="none" w:sz="0" w:space="0" w:color="auto"/>
                                        <w:right w:val="none" w:sz="0" w:space="0" w:color="auto"/>
                                      </w:divBdr>
                                      <w:divsChild>
                                        <w:div w:id="178638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62522">
                                  <w:marLeft w:val="0"/>
                                  <w:marRight w:val="0"/>
                                  <w:marTop w:val="0"/>
                                  <w:marBottom w:val="0"/>
                                  <w:divBdr>
                                    <w:top w:val="none" w:sz="0" w:space="0" w:color="auto"/>
                                    <w:left w:val="none" w:sz="0" w:space="0" w:color="auto"/>
                                    <w:bottom w:val="none" w:sz="0" w:space="0" w:color="auto"/>
                                    <w:right w:val="none" w:sz="0" w:space="0" w:color="auto"/>
                                  </w:divBdr>
                                </w:div>
                                <w:div w:id="209022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8684112">
      <w:bodyDiv w:val="1"/>
      <w:marLeft w:val="0"/>
      <w:marRight w:val="0"/>
      <w:marTop w:val="0"/>
      <w:marBottom w:val="0"/>
      <w:divBdr>
        <w:top w:val="none" w:sz="0" w:space="0" w:color="auto"/>
        <w:left w:val="none" w:sz="0" w:space="0" w:color="auto"/>
        <w:bottom w:val="none" w:sz="0" w:space="0" w:color="auto"/>
        <w:right w:val="none" w:sz="0" w:space="0" w:color="auto"/>
      </w:divBdr>
    </w:div>
    <w:div w:id="1300381984">
      <w:bodyDiv w:val="1"/>
      <w:marLeft w:val="0"/>
      <w:marRight w:val="0"/>
      <w:marTop w:val="45"/>
      <w:marBottom w:val="0"/>
      <w:divBdr>
        <w:top w:val="none" w:sz="0" w:space="0" w:color="auto"/>
        <w:left w:val="none" w:sz="0" w:space="0" w:color="auto"/>
        <w:bottom w:val="none" w:sz="0" w:space="0" w:color="auto"/>
        <w:right w:val="none" w:sz="0" w:space="0" w:color="auto"/>
      </w:divBdr>
      <w:divsChild>
        <w:div w:id="1183743944">
          <w:marLeft w:val="0"/>
          <w:marRight w:val="0"/>
          <w:marTop w:val="0"/>
          <w:marBottom w:val="0"/>
          <w:divBdr>
            <w:top w:val="none" w:sz="0" w:space="0" w:color="auto"/>
            <w:left w:val="none" w:sz="0" w:space="0" w:color="auto"/>
            <w:bottom w:val="none" w:sz="0" w:space="0" w:color="auto"/>
            <w:right w:val="none" w:sz="0" w:space="0" w:color="auto"/>
          </w:divBdr>
          <w:divsChild>
            <w:div w:id="646402506">
              <w:marLeft w:val="0"/>
              <w:marRight w:val="0"/>
              <w:marTop w:val="0"/>
              <w:marBottom w:val="0"/>
              <w:divBdr>
                <w:top w:val="none" w:sz="0" w:space="0" w:color="auto"/>
                <w:left w:val="none" w:sz="0" w:space="0" w:color="auto"/>
                <w:bottom w:val="none" w:sz="0" w:space="0" w:color="auto"/>
                <w:right w:val="none" w:sz="0" w:space="0" w:color="auto"/>
              </w:divBdr>
              <w:divsChild>
                <w:div w:id="511921559">
                  <w:marLeft w:val="0"/>
                  <w:marRight w:val="0"/>
                  <w:marTop w:val="0"/>
                  <w:marBottom w:val="0"/>
                  <w:divBdr>
                    <w:top w:val="none" w:sz="0" w:space="0" w:color="auto"/>
                    <w:left w:val="none" w:sz="0" w:space="0" w:color="auto"/>
                    <w:bottom w:val="none" w:sz="0" w:space="0" w:color="auto"/>
                    <w:right w:val="none" w:sz="0" w:space="0" w:color="auto"/>
                  </w:divBdr>
                  <w:divsChild>
                    <w:div w:id="539632053">
                      <w:marLeft w:val="150"/>
                      <w:marRight w:val="0"/>
                      <w:marTop w:val="0"/>
                      <w:marBottom w:val="0"/>
                      <w:divBdr>
                        <w:top w:val="none" w:sz="0" w:space="0" w:color="auto"/>
                        <w:left w:val="none" w:sz="0" w:space="0" w:color="auto"/>
                        <w:bottom w:val="none" w:sz="0" w:space="0" w:color="auto"/>
                        <w:right w:val="none" w:sz="0" w:space="0" w:color="auto"/>
                      </w:divBdr>
                      <w:divsChild>
                        <w:div w:id="354624876">
                          <w:marLeft w:val="0"/>
                          <w:marRight w:val="0"/>
                          <w:marTop w:val="0"/>
                          <w:marBottom w:val="0"/>
                          <w:divBdr>
                            <w:top w:val="none" w:sz="0" w:space="0" w:color="auto"/>
                            <w:left w:val="none" w:sz="0" w:space="0" w:color="auto"/>
                            <w:bottom w:val="none" w:sz="0" w:space="0" w:color="auto"/>
                            <w:right w:val="none" w:sz="0" w:space="0" w:color="auto"/>
                          </w:divBdr>
                          <w:divsChild>
                            <w:div w:id="1485661592">
                              <w:marLeft w:val="0"/>
                              <w:marRight w:val="120"/>
                              <w:marTop w:val="0"/>
                              <w:marBottom w:val="0"/>
                              <w:divBdr>
                                <w:top w:val="none" w:sz="0" w:space="0" w:color="auto"/>
                                <w:left w:val="none" w:sz="0" w:space="0" w:color="auto"/>
                                <w:bottom w:val="none" w:sz="0" w:space="0" w:color="auto"/>
                                <w:right w:val="none" w:sz="0" w:space="0" w:color="auto"/>
                              </w:divBdr>
                              <w:divsChild>
                                <w:div w:id="55206866">
                                  <w:marLeft w:val="0"/>
                                  <w:marRight w:val="0"/>
                                  <w:marTop w:val="0"/>
                                  <w:marBottom w:val="0"/>
                                  <w:divBdr>
                                    <w:top w:val="none" w:sz="0" w:space="0" w:color="auto"/>
                                    <w:left w:val="none" w:sz="0" w:space="0" w:color="auto"/>
                                    <w:bottom w:val="none" w:sz="0" w:space="0" w:color="auto"/>
                                    <w:right w:val="none" w:sz="0" w:space="0" w:color="auto"/>
                                  </w:divBdr>
                                  <w:divsChild>
                                    <w:div w:id="713434034">
                                      <w:marLeft w:val="0"/>
                                      <w:marRight w:val="0"/>
                                      <w:marTop w:val="0"/>
                                      <w:marBottom w:val="0"/>
                                      <w:divBdr>
                                        <w:top w:val="none" w:sz="0" w:space="0" w:color="auto"/>
                                        <w:left w:val="none" w:sz="0" w:space="0" w:color="auto"/>
                                        <w:bottom w:val="none" w:sz="0" w:space="0" w:color="auto"/>
                                        <w:right w:val="none" w:sz="0" w:space="0" w:color="auto"/>
                                      </w:divBdr>
                                    </w:div>
                                  </w:divsChild>
                                </w:div>
                                <w:div w:id="176503425">
                                  <w:marLeft w:val="0"/>
                                  <w:marRight w:val="0"/>
                                  <w:marTop w:val="0"/>
                                  <w:marBottom w:val="0"/>
                                  <w:divBdr>
                                    <w:top w:val="none" w:sz="0" w:space="0" w:color="auto"/>
                                    <w:left w:val="none" w:sz="0" w:space="0" w:color="auto"/>
                                    <w:bottom w:val="none" w:sz="0" w:space="0" w:color="auto"/>
                                    <w:right w:val="none" w:sz="0" w:space="0" w:color="auto"/>
                                  </w:divBdr>
                                </w:div>
                                <w:div w:id="334310286">
                                  <w:marLeft w:val="0"/>
                                  <w:marRight w:val="0"/>
                                  <w:marTop w:val="0"/>
                                  <w:marBottom w:val="0"/>
                                  <w:divBdr>
                                    <w:top w:val="none" w:sz="0" w:space="0" w:color="auto"/>
                                    <w:left w:val="none" w:sz="0" w:space="0" w:color="auto"/>
                                    <w:bottom w:val="none" w:sz="0" w:space="0" w:color="auto"/>
                                    <w:right w:val="none" w:sz="0" w:space="0" w:color="auto"/>
                                  </w:divBdr>
                                </w:div>
                                <w:div w:id="560794115">
                                  <w:marLeft w:val="0"/>
                                  <w:marRight w:val="0"/>
                                  <w:marTop w:val="0"/>
                                  <w:marBottom w:val="0"/>
                                  <w:divBdr>
                                    <w:top w:val="none" w:sz="0" w:space="0" w:color="auto"/>
                                    <w:left w:val="none" w:sz="0" w:space="0" w:color="auto"/>
                                    <w:bottom w:val="none" w:sz="0" w:space="0" w:color="auto"/>
                                    <w:right w:val="none" w:sz="0" w:space="0" w:color="auto"/>
                                  </w:divBdr>
                                </w:div>
                                <w:div w:id="712389921">
                                  <w:marLeft w:val="0"/>
                                  <w:marRight w:val="0"/>
                                  <w:marTop w:val="90"/>
                                  <w:marBottom w:val="60"/>
                                  <w:divBdr>
                                    <w:top w:val="none" w:sz="0" w:space="0" w:color="auto"/>
                                    <w:left w:val="none" w:sz="0" w:space="0" w:color="auto"/>
                                    <w:bottom w:val="none" w:sz="0" w:space="0" w:color="auto"/>
                                    <w:right w:val="none" w:sz="0" w:space="0" w:color="auto"/>
                                  </w:divBdr>
                                  <w:divsChild>
                                    <w:div w:id="1507095297">
                                      <w:marLeft w:val="0"/>
                                      <w:marRight w:val="0"/>
                                      <w:marTop w:val="0"/>
                                      <w:marBottom w:val="0"/>
                                      <w:divBdr>
                                        <w:top w:val="none" w:sz="0" w:space="0" w:color="auto"/>
                                        <w:left w:val="none" w:sz="0" w:space="0" w:color="auto"/>
                                        <w:bottom w:val="none" w:sz="0" w:space="0" w:color="auto"/>
                                        <w:right w:val="none" w:sz="0" w:space="0" w:color="auto"/>
                                      </w:divBdr>
                                      <w:divsChild>
                                        <w:div w:id="42292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076552">
                                  <w:marLeft w:val="0"/>
                                  <w:marRight w:val="0"/>
                                  <w:marTop w:val="0"/>
                                  <w:marBottom w:val="0"/>
                                  <w:divBdr>
                                    <w:top w:val="none" w:sz="0" w:space="0" w:color="auto"/>
                                    <w:left w:val="none" w:sz="0" w:space="0" w:color="auto"/>
                                    <w:bottom w:val="none" w:sz="0" w:space="0" w:color="auto"/>
                                    <w:right w:val="none" w:sz="0" w:space="0" w:color="auto"/>
                                  </w:divBdr>
                                </w:div>
                                <w:div w:id="1471022054">
                                  <w:marLeft w:val="0"/>
                                  <w:marRight w:val="0"/>
                                  <w:marTop w:val="0"/>
                                  <w:marBottom w:val="0"/>
                                  <w:divBdr>
                                    <w:top w:val="none" w:sz="0" w:space="0" w:color="auto"/>
                                    <w:left w:val="none" w:sz="0" w:space="0" w:color="auto"/>
                                    <w:bottom w:val="none" w:sz="0" w:space="0" w:color="auto"/>
                                    <w:right w:val="none" w:sz="0" w:space="0" w:color="auto"/>
                                  </w:divBdr>
                                </w:div>
                                <w:div w:id="1531917234">
                                  <w:marLeft w:val="0"/>
                                  <w:marRight w:val="0"/>
                                  <w:marTop w:val="0"/>
                                  <w:marBottom w:val="0"/>
                                  <w:divBdr>
                                    <w:top w:val="none" w:sz="0" w:space="0" w:color="auto"/>
                                    <w:left w:val="none" w:sz="0" w:space="0" w:color="auto"/>
                                    <w:bottom w:val="none" w:sz="0" w:space="0" w:color="auto"/>
                                    <w:right w:val="none" w:sz="0" w:space="0" w:color="auto"/>
                                  </w:divBdr>
                                </w:div>
                                <w:div w:id="1604603622">
                                  <w:marLeft w:val="0"/>
                                  <w:marRight w:val="0"/>
                                  <w:marTop w:val="0"/>
                                  <w:marBottom w:val="0"/>
                                  <w:divBdr>
                                    <w:top w:val="none" w:sz="0" w:space="0" w:color="auto"/>
                                    <w:left w:val="none" w:sz="0" w:space="0" w:color="auto"/>
                                    <w:bottom w:val="none" w:sz="0" w:space="0" w:color="auto"/>
                                    <w:right w:val="none" w:sz="0" w:space="0" w:color="auto"/>
                                  </w:divBdr>
                                </w:div>
                                <w:div w:id="1890874080">
                                  <w:marLeft w:val="0"/>
                                  <w:marRight w:val="0"/>
                                  <w:marTop w:val="0"/>
                                  <w:marBottom w:val="0"/>
                                  <w:divBdr>
                                    <w:top w:val="none" w:sz="0" w:space="0" w:color="auto"/>
                                    <w:left w:val="none" w:sz="0" w:space="0" w:color="auto"/>
                                    <w:bottom w:val="none" w:sz="0" w:space="0" w:color="auto"/>
                                    <w:right w:val="none" w:sz="0" w:space="0" w:color="auto"/>
                                  </w:divBdr>
                                </w:div>
                                <w:div w:id="19903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7845880">
      <w:bodyDiv w:val="1"/>
      <w:marLeft w:val="0"/>
      <w:marRight w:val="0"/>
      <w:marTop w:val="0"/>
      <w:marBottom w:val="0"/>
      <w:divBdr>
        <w:top w:val="none" w:sz="0" w:space="0" w:color="auto"/>
        <w:left w:val="none" w:sz="0" w:space="0" w:color="auto"/>
        <w:bottom w:val="none" w:sz="0" w:space="0" w:color="auto"/>
        <w:right w:val="none" w:sz="0" w:space="0" w:color="auto"/>
      </w:divBdr>
    </w:div>
    <w:div w:id="1397164202">
      <w:bodyDiv w:val="1"/>
      <w:marLeft w:val="0"/>
      <w:marRight w:val="0"/>
      <w:marTop w:val="0"/>
      <w:marBottom w:val="0"/>
      <w:divBdr>
        <w:top w:val="none" w:sz="0" w:space="0" w:color="auto"/>
        <w:left w:val="none" w:sz="0" w:space="0" w:color="auto"/>
        <w:bottom w:val="none" w:sz="0" w:space="0" w:color="auto"/>
        <w:right w:val="none" w:sz="0" w:space="0" w:color="auto"/>
      </w:divBdr>
    </w:div>
    <w:div w:id="1458142174">
      <w:bodyDiv w:val="1"/>
      <w:marLeft w:val="0"/>
      <w:marRight w:val="0"/>
      <w:marTop w:val="0"/>
      <w:marBottom w:val="0"/>
      <w:divBdr>
        <w:top w:val="none" w:sz="0" w:space="0" w:color="auto"/>
        <w:left w:val="none" w:sz="0" w:space="0" w:color="auto"/>
        <w:bottom w:val="none" w:sz="0" w:space="0" w:color="auto"/>
        <w:right w:val="none" w:sz="0" w:space="0" w:color="auto"/>
      </w:divBdr>
    </w:div>
    <w:div w:id="1499538079">
      <w:bodyDiv w:val="1"/>
      <w:marLeft w:val="0"/>
      <w:marRight w:val="0"/>
      <w:marTop w:val="0"/>
      <w:marBottom w:val="0"/>
      <w:divBdr>
        <w:top w:val="none" w:sz="0" w:space="0" w:color="auto"/>
        <w:left w:val="none" w:sz="0" w:space="0" w:color="auto"/>
        <w:bottom w:val="none" w:sz="0" w:space="0" w:color="auto"/>
        <w:right w:val="none" w:sz="0" w:space="0" w:color="auto"/>
      </w:divBdr>
    </w:div>
    <w:div w:id="1513492343">
      <w:bodyDiv w:val="1"/>
      <w:marLeft w:val="0"/>
      <w:marRight w:val="0"/>
      <w:marTop w:val="0"/>
      <w:marBottom w:val="0"/>
      <w:divBdr>
        <w:top w:val="none" w:sz="0" w:space="0" w:color="auto"/>
        <w:left w:val="none" w:sz="0" w:space="0" w:color="auto"/>
        <w:bottom w:val="none" w:sz="0" w:space="0" w:color="auto"/>
        <w:right w:val="none" w:sz="0" w:space="0" w:color="auto"/>
      </w:divBdr>
    </w:div>
    <w:div w:id="1530878209">
      <w:bodyDiv w:val="1"/>
      <w:marLeft w:val="0"/>
      <w:marRight w:val="0"/>
      <w:marTop w:val="0"/>
      <w:marBottom w:val="0"/>
      <w:divBdr>
        <w:top w:val="none" w:sz="0" w:space="0" w:color="auto"/>
        <w:left w:val="none" w:sz="0" w:space="0" w:color="auto"/>
        <w:bottom w:val="none" w:sz="0" w:space="0" w:color="auto"/>
        <w:right w:val="none" w:sz="0" w:space="0" w:color="auto"/>
      </w:divBdr>
    </w:div>
    <w:div w:id="1553228353">
      <w:bodyDiv w:val="1"/>
      <w:marLeft w:val="0"/>
      <w:marRight w:val="0"/>
      <w:marTop w:val="0"/>
      <w:marBottom w:val="0"/>
      <w:divBdr>
        <w:top w:val="none" w:sz="0" w:space="0" w:color="auto"/>
        <w:left w:val="none" w:sz="0" w:space="0" w:color="auto"/>
        <w:bottom w:val="none" w:sz="0" w:space="0" w:color="auto"/>
        <w:right w:val="none" w:sz="0" w:space="0" w:color="auto"/>
      </w:divBdr>
    </w:div>
    <w:div w:id="1559322562">
      <w:bodyDiv w:val="1"/>
      <w:marLeft w:val="0"/>
      <w:marRight w:val="0"/>
      <w:marTop w:val="0"/>
      <w:marBottom w:val="0"/>
      <w:divBdr>
        <w:top w:val="none" w:sz="0" w:space="0" w:color="auto"/>
        <w:left w:val="none" w:sz="0" w:space="0" w:color="auto"/>
        <w:bottom w:val="none" w:sz="0" w:space="0" w:color="auto"/>
        <w:right w:val="none" w:sz="0" w:space="0" w:color="auto"/>
      </w:divBdr>
    </w:div>
    <w:div w:id="1642416128">
      <w:bodyDiv w:val="1"/>
      <w:marLeft w:val="0"/>
      <w:marRight w:val="0"/>
      <w:marTop w:val="0"/>
      <w:marBottom w:val="0"/>
      <w:divBdr>
        <w:top w:val="none" w:sz="0" w:space="0" w:color="auto"/>
        <w:left w:val="none" w:sz="0" w:space="0" w:color="auto"/>
        <w:bottom w:val="none" w:sz="0" w:space="0" w:color="auto"/>
        <w:right w:val="none" w:sz="0" w:space="0" w:color="auto"/>
      </w:divBdr>
      <w:divsChild>
        <w:div w:id="2116947564">
          <w:marLeft w:val="0"/>
          <w:marRight w:val="0"/>
          <w:marTop w:val="0"/>
          <w:marBottom w:val="0"/>
          <w:divBdr>
            <w:top w:val="none" w:sz="0" w:space="0" w:color="auto"/>
            <w:left w:val="none" w:sz="0" w:space="0" w:color="auto"/>
            <w:bottom w:val="none" w:sz="0" w:space="0" w:color="auto"/>
            <w:right w:val="none" w:sz="0" w:space="0" w:color="auto"/>
          </w:divBdr>
          <w:divsChild>
            <w:div w:id="76178380">
              <w:marLeft w:val="0"/>
              <w:marRight w:val="0"/>
              <w:marTop w:val="0"/>
              <w:marBottom w:val="0"/>
              <w:divBdr>
                <w:top w:val="none" w:sz="0" w:space="0" w:color="auto"/>
                <w:left w:val="none" w:sz="0" w:space="0" w:color="auto"/>
                <w:bottom w:val="none" w:sz="0" w:space="0" w:color="auto"/>
                <w:right w:val="none" w:sz="0" w:space="0" w:color="auto"/>
              </w:divBdr>
            </w:div>
            <w:div w:id="99886156">
              <w:marLeft w:val="0"/>
              <w:marRight w:val="0"/>
              <w:marTop w:val="0"/>
              <w:marBottom w:val="0"/>
              <w:divBdr>
                <w:top w:val="none" w:sz="0" w:space="0" w:color="auto"/>
                <w:left w:val="none" w:sz="0" w:space="0" w:color="auto"/>
                <w:bottom w:val="none" w:sz="0" w:space="0" w:color="auto"/>
                <w:right w:val="none" w:sz="0" w:space="0" w:color="auto"/>
              </w:divBdr>
            </w:div>
            <w:div w:id="379137991">
              <w:marLeft w:val="0"/>
              <w:marRight w:val="0"/>
              <w:marTop w:val="0"/>
              <w:marBottom w:val="0"/>
              <w:divBdr>
                <w:top w:val="none" w:sz="0" w:space="0" w:color="auto"/>
                <w:left w:val="none" w:sz="0" w:space="0" w:color="auto"/>
                <w:bottom w:val="none" w:sz="0" w:space="0" w:color="auto"/>
                <w:right w:val="none" w:sz="0" w:space="0" w:color="auto"/>
              </w:divBdr>
            </w:div>
            <w:div w:id="407263219">
              <w:marLeft w:val="0"/>
              <w:marRight w:val="0"/>
              <w:marTop w:val="0"/>
              <w:marBottom w:val="0"/>
              <w:divBdr>
                <w:top w:val="none" w:sz="0" w:space="0" w:color="auto"/>
                <w:left w:val="none" w:sz="0" w:space="0" w:color="auto"/>
                <w:bottom w:val="none" w:sz="0" w:space="0" w:color="auto"/>
                <w:right w:val="none" w:sz="0" w:space="0" w:color="auto"/>
              </w:divBdr>
            </w:div>
            <w:div w:id="484393366">
              <w:marLeft w:val="0"/>
              <w:marRight w:val="0"/>
              <w:marTop w:val="0"/>
              <w:marBottom w:val="0"/>
              <w:divBdr>
                <w:top w:val="none" w:sz="0" w:space="0" w:color="auto"/>
                <w:left w:val="none" w:sz="0" w:space="0" w:color="auto"/>
                <w:bottom w:val="none" w:sz="0" w:space="0" w:color="auto"/>
                <w:right w:val="none" w:sz="0" w:space="0" w:color="auto"/>
              </w:divBdr>
            </w:div>
            <w:div w:id="615215364">
              <w:marLeft w:val="0"/>
              <w:marRight w:val="0"/>
              <w:marTop w:val="0"/>
              <w:marBottom w:val="0"/>
              <w:divBdr>
                <w:top w:val="none" w:sz="0" w:space="0" w:color="auto"/>
                <w:left w:val="none" w:sz="0" w:space="0" w:color="auto"/>
                <w:bottom w:val="none" w:sz="0" w:space="0" w:color="auto"/>
                <w:right w:val="none" w:sz="0" w:space="0" w:color="auto"/>
              </w:divBdr>
            </w:div>
            <w:div w:id="629165949">
              <w:marLeft w:val="0"/>
              <w:marRight w:val="0"/>
              <w:marTop w:val="0"/>
              <w:marBottom w:val="0"/>
              <w:divBdr>
                <w:top w:val="none" w:sz="0" w:space="0" w:color="auto"/>
                <w:left w:val="none" w:sz="0" w:space="0" w:color="auto"/>
                <w:bottom w:val="none" w:sz="0" w:space="0" w:color="auto"/>
                <w:right w:val="none" w:sz="0" w:space="0" w:color="auto"/>
              </w:divBdr>
            </w:div>
            <w:div w:id="670177162">
              <w:marLeft w:val="0"/>
              <w:marRight w:val="0"/>
              <w:marTop w:val="0"/>
              <w:marBottom w:val="0"/>
              <w:divBdr>
                <w:top w:val="none" w:sz="0" w:space="0" w:color="auto"/>
                <w:left w:val="none" w:sz="0" w:space="0" w:color="auto"/>
                <w:bottom w:val="none" w:sz="0" w:space="0" w:color="auto"/>
                <w:right w:val="none" w:sz="0" w:space="0" w:color="auto"/>
              </w:divBdr>
            </w:div>
            <w:div w:id="887179540">
              <w:marLeft w:val="0"/>
              <w:marRight w:val="0"/>
              <w:marTop w:val="0"/>
              <w:marBottom w:val="0"/>
              <w:divBdr>
                <w:top w:val="none" w:sz="0" w:space="0" w:color="auto"/>
                <w:left w:val="none" w:sz="0" w:space="0" w:color="auto"/>
                <w:bottom w:val="none" w:sz="0" w:space="0" w:color="auto"/>
                <w:right w:val="none" w:sz="0" w:space="0" w:color="auto"/>
              </w:divBdr>
            </w:div>
            <w:div w:id="892159511">
              <w:marLeft w:val="0"/>
              <w:marRight w:val="0"/>
              <w:marTop w:val="0"/>
              <w:marBottom w:val="0"/>
              <w:divBdr>
                <w:top w:val="none" w:sz="0" w:space="0" w:color="auto"/>
                <w:left w:val="none" w:sz="0" w:space="0" w:color="auto"/>
                <w:bottom w:val="none" w:sz="0" w:space="0" w:color="auto"/>
                <w:right w:val="none" w:sz="0" w:space="0" w:color="auto"/>
              </w:divBdr>
            </w:div>
            <w:div w:id="1302805997">
              <w:marLeft w:val="0"/>
              <w:marRight w:val="0"/>
              <w:marTop w:val="0"/>
              <w:marBottom w:val="0"/>
              <w:divBdr>
                <w:top w:val="none" w:sz="0" w:space="0" w:color="auto"/>
                <w:left w:val="none" w:sz="0" w:space="0" w:color="auto"/>
                <w:bottom w:val="none" w:sz="0" w:space="0" w:color="auto"/>
                <w:right w:val="none" w:sz="0" w:space="0" w:color="auto"/>
              </w:divBdr>
            </w:div>
            <w:div w:id="1328634767">
              <w:marLeft w:val="0"/>
              <w:marRight w:val="0"/>
              <w:marTop w:val="0"/>
              <w:marBottom w:val="0"/>
              <w:divBdr>
                <w:top w:val="none" w:sz="0" w:space="0" w:color="auto"/>
                <w:left w:val="none" w:sz="0" w:space="0" w:color="auto"/>
                <w:bottom w:val="none" w:sz="0" w:space="0" w:color="auto"/>
                <w:right w:val="none" w:sz="0" w:space="0" w:color="auto"/>
              </w:divBdr>
            </w:div>
            <w:div w:id="1362904078">
              <w:marLeft w:val="0"/>
              <w:marRight w:val="0"/>
              <w:marTop w:val="0"/>
              <w:marBottom w:val="0"/>
              <w:divBdr>
                <w:top w:val="none" w:sz="0" w:space="0" w:color="auto"/>
                <w:left w:val="none" w:sz="0" w:space="0" w:color="auto"/>
                <w:bottom w:val="none" w:sz="0" w:space="0" w:color="auto"/>
                <w:right w:val="none" w:sz="0" w:space="0" w:color="auto"/>
              </w:divBdr>
            </w:div>
            <w:div w:id="1809591178">
              <w:marLeft w:val="0"/>
              <w:marRight w:val="0"/>
              <w:marTop w:val="0"/>
              <w:marBottom w:val="0"/>
              <w:divBdr>
                <w:top w:val="none" w:sz="0" w:space="0" w:color="auto"/>
                <w:left w:val="none" w:sz="0" w:space="0" w:color="auto"/>
                <w:bottom w:val="none" w:sz="0" w:space="0" w:color="auto"/>
                <w:right w:val="none" w:sz="0" w:space="0" w:color="auto"/>
              </w:divBdr>
            </w:div>
            <w:div w:id="1811097126">
              <w:marLeft w:val="0"/>
              <w:marRight w:val="0"/>
              <w:marTop w:val="0"/>
              <w:marBottom w:val="0"/>
              <w:divBdr>
                <w:top w:val="none" w:sz="0" w:space="0" w:color="auto"/>
                <w:left w:val="none" w:sz="0" w:space="0" w:color="auto"/>
                <w:bottom w:val="none" w:sz="0" w:space="0" w:color="auto"/>
                <w:right w:val="none" w:sz="0" w:space="0" w:color="auto"/>
              </w:divBdr>
            </w:div>
            <w:div w:id="1839492604">
              <w:marLeft w:val="0"/>
              <w:marRight w:val="0"/>
              <w:marTop w:val="0"/>
              <w:marBottom w:val="0"/>
              <w:divBdr>
                <w:top w:val="none" w:sz="0" w:space="0" w:color="auto"/>
                <w:left w:val="none" w:sz="0" w:space="0" w:color="auto"/>
                <w:bottom w:val="none" w:sz="0" w:space="0" w:color="auto"/>
                <w:right w:val="none" w:sz="0" w:space="0" w:color="auto"/>
              </w:divBdr>
            </w:div>
            <w:div w:id="187815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92065">
      <w:bodyDiv w:val="1"/>
      <w:marLeft w:val="0"/>
      <w:marRight w:val="0"/>
      <w:marTop w:val="0"/>
      <w:marBottom w:val="0"/>
      <w:divBdr>
        <w:top w:val="none" w:sz="0" w:space="0" w:color="auto"/>
        <w:left w:val="none" w:sz="0" w:space="0" w:color="auto"/>
        <w:bottom w:val="none" w:sz="0" w:space="0" w:color="auto"/>
        <w:right w:val="none" w:sz="0" w:space="0" w:color="auto"/>
      </w:divBdr>
    </w:div>
    <w:div w:id="1809086403">
      <w:bodyDiv w:val="1"/>
      <w:marLeft w:val="0"/>
      <w:marRight w:val="0"/>
      <w:marTop w:val="0"/>
      <w:marBottom w:val="0"/>
      <w:divBdr>
        <w:top w:val="none" w:sz="0" w:space="0" w:color="auto"/>
        <w:left w:val="none" w:sz="0" w:space="0" w:color="auto"/>
        <w:bottom w:val="none" w:sz="0" w:space="0" w:color="auto"/>
        <w:right w:val="none" w:sz="0" w:space="0" w:color="auto"/>
      </w:divBdr>
    </w:div>
    <w:div w:id="1879930332">
      <w:bodyDiv w:val="1"/>
      <w:marLeft w:val="0"/>
      <w:marRight w:val="0"/>
      <w:marTop w:val="0"/>
      <w:marBottom w:val="0"/>
      <w:divBdr>
        <w:top w:val="none" w:sz="0" w:space="0" w:color="auto"/>
        <w:left w:val="none" w:sz="0" w:space="0" w:color="auto"/>
        <w:bottom w:val="none" w:sz="0" w:space="0" w:color="auto"/>
        <w:right w:val="none" w:sz="0" w:space="0" w:color="auto"/>
      </w:divBdr>
    </w:div>
    <w:div w:id="1889611643">
      <w:bodyDiv w:val="1"/>
      <w:marLeft w:val="0"/>
      <w:marRight w:val="0"/>
      <w:marTop w:val="0"/>
      <w:marBottom w:val="0"/>
      <w:divBdr>
        <w:top w:val="none" w:sz="0" w:space="0" w:color="auto"/>
        <w:left w:val="none" w:sz="0" w:space="0" w:color="auto"/>
        <w:bottom w:val="none" w:sz="0" w:space="0" w:color="auto"/>
        <w:right w:val="none" w:sz="0" w:space="0" w:color="auto"/>
      </w:divBdr>
    </w:div>
    <w:div w:id="1889805607">
      <w:bodyDiv w:val="1"/>
      <w:marLeft w:val="0"/>
      <w:marRight w:val="0"/>
      <w:marTop w:val="45"/>
      <w:marBottom w:val="0"/>
      <w:divBdr>
        <w:top w:val="none" w:sz="0" w:space="0" w:color="auto"/>
        <w:left w:val="none" w:sz="0" w:space="0" w:color="auto"/>
        <w:bottom w:val="none" w:sz="0" w:space="0" w:color="auto"/>
        <w:right w:val="none" w:sz="0" w:space="0" w:color="auto"/>
      </w:divBdr>
      <w:divsChild>
        <w:div w:id="1381444360">
          <w:marLeft w:val="0"/>
          <w:marRight w:val="0"/>
          <w:marTop w:val="0"/>
          <w:marBottom w:val="0"/>
          <w:divBdr>
            <w:top w:val="none" w:sz="0" w:space="0" w:color="auto"/>
            <w:left w:val="none" w:sz="0" w:space="0" w:color="auto"/>
            <w:bottom w:val="none" w:sz="0" w:space="0" w:color="auto"/>
            <w:right w:val="none" w:sz="0" w:space="0" w:color="auto"/>
          </w:divBdr>
          <w:divsChild>
            <w:div w:id="945382219">
              <w:marLeft w:val="0"/>
              <w:marRight w:val="0"/>
              <w:marTop w:val="0"/>
              <w:marBottom w:val="0"/>
              <w:divBdr>
                <w:top w:val="none" w:sz="0" w:space="0" w:color="auto"/>
                <w:left w:val="none" w:sz="0" w:space="0" w:color="auto"/>
                <w:bottom w:val="none" w:sz="0" w:space="0" w:color="auto"/>
                <w:right w:val="none" w:sz="0" w:space="0" w:color="auto"/>
              </w:divBdr>
              <w:divsChild>
                <w:div w:id="832063211">
                  <w:marLeft w:val="0"/>
                  <w:marRight w:val="0"/>
                  <w:marTop w:val="0"/>
                  <w:marBottom w:val="0"/>
                  <w:divBdr>
                    <w:top w:val="none" w:sz="0" w:space="0" w:color="auto"/>
                    <w:left w:val="none" w:sz="0" w:space="0" w:color="auto"/>
                    <w:bottom w:val="none" w:sz="0" w:space="0" w:color="auto"/>
                    <w:right w:val="none" w:sz="0" w:space="0" w:color="auto"/>
                  </w:divBdr>
                  <w:divsChild>
                    <w:div w:id="1638533989">
                      <w:marLeft w:val="0"/>
                      <w:marRight w:val="0"/>
                      <w:marTop w:val="0"/>
                      <w:marBottom w:val="0"/>
                      <w:divBdr>
                        <w:top w:val="none" w:sz="0" w:space="0" w:color="auto"/>
                        <w:left w:val="none" w:sz="0" w:space="0" w:color="auto"/>
                        <w:bottom w:val="none" w:sz="0" w:space="0" w:color="auto"/>
                        <w:right w:val="none" w:sz="0" w:space="0" w:color="auto"/>
                      </w:divBdr>
                      <w:divsChild>
                        <w:div w:id="2058165342">
                          <w:marLeft w:val="0"/>
                          <w:marRight w:val="0"/>
                          <w:marTop w:val="0"/>
                          <w:marBottom w:val="0"/>
                          <w:divBdr>
                            <w:top w:val="none" w:sz="0" w:space="0" w:color="auto"/>
                            <w:left w:val="none" w:sz="0" w:space="0" w:color="auto"/>
                            <w:bottom w:val="none" w:sz="0" w:space="0" w:color="auto"/>
                            <w:right w:val="none" w:sz="0" w:space="0" w:color="auto"/>
                          </w:divBdr>
                          <w:divsChild>
                            <w:div w:id="1605766094">
                              <w:marLeft w:val="0"/>
                              <w:marRight w:val="0"/>
                              <w:marTop w:val="0"/>
                              <w:marBottom w:val="0"/>
                              <w:divBdr>
                                <w:top w:val="none" w:sz="0" w:space="0" w:color="auto"/>
                                <w:left w:val="none" w:sz="0" w:space="0" w:color="auto"/>
                                <w:bottom w:val="none" w:sz="0" w:space="0" w:color="auto"/>
                                <w:right w:val="none" w:sz="0" w:space="0" w:color="auto"/>
                              </w:divBdr>
                              <w:divsChild>
                                <w:div w:id="1342707456">
                                  <w:marLeft w:val="0"/>
                                  <w:marRight w:val="0"/>
                                  <w:marTop w:val="0"/>
                                  <w:marBottom w:val="0"/>
                                  <w:divBdr>
                                    <w:top w:val="none" w:sz="0" w:space="0" w:color="auto"/>
                                    <w:left w:val="none" w:sz="0" w:space="0" w:color="auto"/>
                                    <w:bottom w:val="none" w:sz="0" w:space="0" w:color="auto"/>
                                    <w:right w:val="none" w:sz="0" w:space="0" w:color="auto"/>
                                  </w:divBdr>
                                  <w:divsChild>
                                    <w:div w:id="657347005">
                                      <w:marLeft w:val="0"/>
                                      <w:marRight w:val="0"/>
                                      <w:marTop w:val="0"/>
                                      <w:marBottom w:val="0"/>
                                      <w:divBdr>
                                        <w:top w:val="none" w:sz="0" w:space="0" w:color="auto"/>
                                        <w:left w:val="none" w:sz="0" w:space="0" w:color="auto"/>
                                        <w:bottom w:val="none" w:sz="0" w:space="0" w:color="auto"/>
                                        <w:right w:val="none" w:sz="0" w:space="0" w:color="auto"/>
                                      </w:divBdr>
                                      <w:divsChild>
                                        <w:div w:id="201678095">
                                          <w:marLeft w:val="0"/>
                                          <w:marRight w:val="0"/>
                                          <w:marTop w:val="0"/>
                                          <w:marBottom w:val="0"/>
                                          <w:divBdr>
                                            <w:top w:val="none" w:sz="0" w:space="0" w:color="auto"/>
                                            <w:left w:val="none" w:sz="0" w:space="0" w:color="auto"/>
                                            <w:bottom w:val="none" w:sz="0" w:space="0" w:color="auto"/>
                                            <w:right w:val="none" w:sz="0" w:space="0" w:color="auto"/>
                                          </w:divBdr>
                                          <w:divsChild>
                                            <w:div w:id="2056738675">
                                              <w:marLeft w:val="0"/>
                                              <w:marRight w:val="0"/>
                                              <w:marTop w:val="0"/>
                                              <w:marBottom w:val="0"/>
                                              <w:divBdr>
                                                <w:top w:val="none" w:sz="0" w:space="0" w:color="auto"/>
                                                <w:left w:val="none" w:sz="0" w:space="0" w:color="auto"/>
                                                <w:bottom w:val="none" w:sz="0" w:space="0" w:color="auto"/>
                                                <w:right w:val="none" w:sz="0" w:space="0" w:color="auto"/>
                                              </w:divBdr>
                                              <w:divsChild>
                                                <w:div w:id="2121483248">
                                                  <w:marLeft w:val="0"/>
                                                  <w:marRight w:val="0"/>
                                                  <w:marTop w:val="0"/>
                                                  <w:marBottom w:val="0"/>
                                                  <w:divBdr>
                                                    <w:top w:val="none" w:sz="0" w:space="0" w:color="auto"/>
                                                    <w:left w:val="none" w:sz="0" w:space="0" w:color="auto"/>
                                                    <w:bottom w:val="none" w:sz="0" w:space="0" w:color="auto"/>
                                                    <w:right w:val="none" w:sz="0" w:space="0" w:color="auto"/>
                                                  </w:divBdr>
                                                  <w:divsChild>
                                                    <w:div w:id="131100536">
                                                      <w:marLeft w:val="0"/>
                                                      <w:marRight w:val="0"/>
                                                      <w:marTop w:val="0"/>
                                                      <w:marBottom w:val="0"/>
                                                      <w:divBdr>
                                                        <w:top w:val="none" w:sz="0" w:space="0" w:color="auto"/>
                                                        <w:left w:val="none" w:sz="0" w:space="0" w:color="auto"/>
                                                        <w:bottom w:val="none" w:sz="0" w:space="0" w:color="auto"/>
                                                        <w:right w:val="none" w:sz="0" w:space="0" w:color="auto"/>
                                                      </w:divBdr>
                                                      <w:divsChild>
                                                        <w:div w:id="1619995127">
                                                          <w:marLeft w:val="0"/>
                                                          <w:marRight w:val="0"/>
                                                          <w:marTop w:val="0"/>
                                                          <w:marBottom w:val="0"/>
                                                          <w:divBdr>
                                                            <w:top w:val="none" w:sz="0" w:space="0" w:color="auto"/>
                                                            <w:left w:val="none" w:sz="0" w:space="0" w:color="auto"/>
                                                            <w:bottom w:val="none" w:sz="0" w:space="0" w:color="auto"/>
                                                            <w:right w:val="none" w:sz="0" w:space="0" w:color="auto"/>
                                                          </w:divBdr>
                                                          <w:divsChild>
                                                            <w:div w:id="1450933386">
                                                              <w:marLeft w:val="0"/>
                                                              <w:marRight w:val="0"/>
                                                              <w:marTop w:val="0"/>
                                                              <w:marBottom w:val="0"/>
                                                              <w:divBdr>
                                                                <w:top w:val="none" w:sz="0" w:space="0" w:color="auto"/>
                                                                <w:left w:val="none" w:sz="0" w:space="0" w:color="auto"/>
                                                                <w:bottom w:val="none" w:sz="0" w:space="0" w:color="auto"/>
                                                                <w:right w:val="none" w:sz="0" w:space="0" w:color="auto"/>
                                                              </w:divBdr>
                                                            </w:div>
                                                            <w:div w:id="2005163717">
                                                              <w:marLeft w:val="0"/>
                                                              <w:marRight w:val="0"/>
                                                              <w:marTop w:val="0"/>
                                                              <w:marBottom w:val="0"/>
                                                              <w:divBdr>
                                                                <w:top w:val="none" w:sz="0" w:space="0" w:color="auto"/>
                                                                <w:left w:val="none" w:sz="0" w:space="0" w:color="auto"/>
                                                                <w:bottom w:val="none" w:sz="0" w:space="0" w:color="auto"/>
                                                                <w:right w:val="none" w:sz="0" w:space="0" w:color="auto"/>
                                                              </w:divBdr>
                                                            </w:div>
                                                            <w:div w:id="2057779813">
                                                              <w:marLeft w:val="0"/>
                                                              <w:marRight w:val="0"/>
                                                              <w:marTop w:val="0"/>
                                                              <w:marBottom w:val="0"/>
                                                              <w:divBdr>
                                                                <w:top w:val="none" w:sz="0" w:space="0" w:color="auto"/>
                                                                <w:left w:val="none" w:sz="0" w:space="0" w:color="auto"/>
                                                                <w:bottom w:val="none" w:sz="0" w:space="0" w:color="auto"/>
                                                                <w:right w:val="none" w:sz="0" w:space="0" w:color="auto"/>
                                                              </w:divBdr>
                                                              <w:divsChild>
                                                                <w:div w:id="453253005">
                                                                  <w:marLeft w:val="0"/>
                                                                  <w:marRight w:val="0"/>
                                                                  <w:marTop w:val="0"/>
                                                                  <w:marBottom w:val="0"/>
                                                                  <w:divBdr>
                                                                    <w:top w:val="none" w:sz="0" w:space="0" w:color="auto"/>
                                                                    <w:left w:val="none" w:sz="0" w:space="0" w:color="auto"/>
                                                                    <w:bottom w:val="none" w:sz="0" w:space="0" w:color="auto"/>
                                                                    <w:right w:val="none" w:sz="0" w:space="0" w:color="auto"/>
                                                                  </w:divBdr>
                                                                </w:div>
                                                                <w:div w:id="1518499427">
                                                                  <w:marLeft w:val="0"/>
                                                                  <w:marRight w:val="0"/>
                                                                  <w:marTop w:val="0"/>
                                                                  <w:marBottom w:val="0"/>
                                                                  <w:divBdr>
                                                                    <w:top w:val="none" w:sz="0" w:space="0" w:color="auto"/>
                                                                    <w:left w:val="none" w:sz="0" w:space="0" w:color="auto"/>
                                                                    <w:bottom w:val="none" w:sz="0" w:space="0" w:color="auto"/>
                                                                    <w:right w:val="none" w:sz="0" w:space="0" w:color="auto"/>
                                                                  </w:divBdr>
                                                                </w:div>
                                                                <w:div w:id="177474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52323118">
      <w:bodyDiv w:val="1"/>
      <w:marLeft w:val="0"/>
      <w:marRight w:val="0"/>
      <w:marTop w:val="0"/>
      <w:marBottom w:val="0"/>
      <w:divBdr>
        <w:top w:val="none" w:sz="0" w:space="0" w:color="auto"/>
        <w:left w:val="none" w:sz="0" w:space="0" w:color="auto"/>
        <w:bottom w:val="none" w:sz="0" w:space="0" w:color="auto"/>
        <w:right w:val="none" w:sz="0" w:space="0" w:color="auto"/>
      </w:divBdr>
    </w:div>
    <w:div w:id="1986007056">
      <w:bodyDiv w:val="1"/>
      <w:marLeft w:val="0"/>
      <w:marRight w:val="0"/>
      <w:marTop w:val="0"/>
      <w:marBottom w:val="0"/>
      <w:divBdr>
        <w:top w:val="none" w:sz="0" w:space="0" w:color="auto"/>
        <w:left w:val="none" w:sz="0" w:space="0" w:color="auto"/>
        <w:bottom w:val="none" w:sz="0" w:space="0" w:color="auto"/>
        <w:right w:val="none" w:sz="0" w:space="0" w:color="auto"/>
      </w:divBdr>
    </w:div>
    <w:div w:id="2075156737">
      <w:bodyDiv w:val="1"/>
      <w:marLeft w:val="0"/>
      <w:marRight w:val="0"/>
      <w:marTop w:val="0"/>
      <w:marBottom w:val="0"/>
      <w:divBdr>
        <w:top w:val="none" w:sz="0" w:space="0" w:color="auto"/>
        <w:left w:val="none" w:sz="0" w:space="0" w:color="auto"/>
        <w:bottom w:val="none" w:sz="0" w:space="0" w:color="auto"/>
        <w:right w:val="none" w:sz="0" w:space="0" w:color="auto"/>
      </w:divBdr>
    </w:div>
    <w:div w:id="211991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enise.warburton@oregon.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CF49043176C23438E567DA30B82E99E" ma:contentTypeVersion="2" ma:contentTypeDescription="Create a new document." ma:contentTypeScope="" ma:versionID="cb076b36bc92c32d2f0d864b578692f2">
  <xsd:schema xmlns:xsd="http://www.w3.org/2001/XMLSchema" xmlns:xs="http://www.w3.org/2001/XMLSchema" xmlns:p="http://schemas.microsoft.com/office/2006/metadata/properties" xmlns:ns1="http://schemas.microsoft.com/sharepoint/v3" xmlns:ns2="97863827-5b6a-4200-a971-f0b8232253f0" targetNamespace="http://schemas.microsoft.com/office/2006/metadata/properties" ma:root="true" ma:fieldsID="40e8baf9e352ce76908fe892e1ba0939" ns1:_="" ns2:_="">
    <xsd:import namespace="http://schemas.microsoft.com/sharepoint/v3"/>
    <xsd:import namespace="97863827-5b6a-4200-a971-f0b8232253f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863827-5b6a-4200-a971-f0b8232253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7E60A65-F607-47BD-9BCD-028CBE85905E}">
  <ds:schemaRefs>
    <ds:schemaRef ds:uri="http://schemas.openxmlformats.org/officeDocument/2006/bibliography"/>
  </ds:schemaRefs>
</ds:datastoreItem>
</file>

<file path=customXml/itemProps2.xml><?xml version="1.0" encoding="utf-8"?>
<ds:datastoreItem xmlns:ds="http://schemas.openxmlformats.org/officeDocument/2006/customXml" ds:itemID="{51F0AEB6-E643-4470-9B61-A6A7CB67152B}"/>
</file>

<file path=customXml/itemProps3.xml><?xml version="1.0" encoding="utf-8"?>
<ds:datastoreItem xmlns:ds="http://schemas.openxmlformats.org/officeDocument/2006/customXml" ds:itemID="{0A24D31D-F729-4156-961A-5142A0DC46A1}"/>
</file>

<file path=customXml/itemProps4.xml><?xml version="1.0" encoding="utf-8"?>
<ds:datastoreItem xmlns:ds="http://schemas.openxmlformats.org/officeDocument/2006/customXml" ds:itemID="{C64A361D-36F1-4AF3-9021-826079190350}"/>
</file>

<file path=docMetadata/LabelInfo.xml><?xml version="1.0" encoding="utf-8"?>
<clbl:labelList xmlns:clbl="http://schemas.microsoft.com/office/2020/mipLabelMetadata">
  <clbl:label id="{db79d039-fcd0-4045-9c78-4cfb2eba090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40</TotalTime>
  <Pages>3</Pages>
  <Words>801</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June 2012 COM Agenda</vt:lpstr>
    </vt:vector>
  </TitlesOfParts>
  <Company>OPRD</Company>
  <LinksUpToDate>false</LinksUpToDate>
  <CharactersWithSpaces>5636</CharactersWithSpaces>
  <SharedDoc>false</SharedDoc>
  <HLinks>
    <vt:vector size="12" baseType="variant">
      <vt:variant>
        <vt:i4>65645</vt:i4>
      </vt:variant>
      <vt:variant>
        <vt:i4>3</vt:i4>
      </vt:variant>
      <vt:variant>
        <vt:i4>0</vt:i4>
      </vt:variant>
      <vt:variant>
        <vt:i4>5</vt:i4>
      </vt:variant>
      <vt:variant>
        <vt:lpwstr>mailto:Denise.warburton@oregon.gov</vt:lpwstr>
      </vt:variant>
      <vt:variant>
        <vt:lpwstr/>
      </vt:variant>
      <vt:variant>
        <vt:i4>2818065</vt:i4>
      </vt:variant>
      <vt:variant>
        <vt:i4>0</vt:i4>
      </vt:variant>
      <vt:variant>
        <vt:i4>0</vt:i4>
      </vt:variant>
      <vt:variant>
        <vt:i4>5</vt:i4>
      </vt:variant>
      <vt:variant>
        <vt:lpwstr>mailto:chris.havel@oprd.oregon.gov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2012 COM Agenda</dc:title>
  <dc:subject/>
  <dc:creator>Vanessa DeMoe</dc:creator>
  <cp:keywords/>
  <cp:lastModifiedBy>WARBURTON Denise * OPRD</cp:lastModifiedBy>
  <cp:revision>4</cp:revision>
  <cp:lastPrinted>2025-02-10T18:37:00Z</cp:lastPrinted>
  <dcterms:created xsi:type="dcterms:W3CDTF">2025-05-06T16:24:00Z</dcterms:created>
  <dcterms:modified xsi:type="dcterms:W3CDTF">2025-05-06T20:22:00Z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79d039-fcd0-4045-9c78-4cfb2eba0904_Enabled">
    <vt:lpwstr>true</vt:lpwstr>
  </property>
  <property fmtid="{D5CDD505-2E9C-101B-9397-08002B2CF9AE}" pid="3" name="MSIP_Label_db79d039-fcd0-4045-9c78-4cfb2eba0904_SetDate">
    <vt:lpwstr>2024-03-15T14:44:17Z</vt:lpwstr>
  </property>
  <property fmtid="{D5CDD505-2E9C-101B-9397-08002B2CF9AE}" pid="4" name="MSIP_Label_db79d039-fcd0-4045-9c78-4cfb2eba0904_Method">
    <vt:lpwstr>Privileged</vt:lpwstr>
  </property>
  <property fmtid="{D5CDD505-2E9C-101B-9397-08002B2CF9AE}" pid="5" name="MSIP_Label_db79d039-fcd0-4045-9c78-4cfb2eba0904_Name">
    <vt:lpwstr>Level 2 - Limited (Items)</vt:lpwstr>
  </property>
  <property fmtid="{D5CDD505-2E9C-101B-9397-08002B2CF9AE}" pid="6" name="MSIP_Label_db79d039-fcd0-4045-9c78-4cfb2eba0904_SiteId">
    <vt:lpwstr>aa3f6932-fa7c-47b4-a0ce-a598cad161cf</vt:lpwstr>
  </property>
  <property fmtid="{D5CDD505-2E9C-101B-9397-08002B2CF9AE}" pid="7" name="MSIP_Label_db79d039-fcd0-4045-9c78-4cfb2eba0904_ActionId">
    <vt:lpwstr>5e0a8729-9125-4697-9b21-1d8903f6bd4c</vt:lpwstr>
  </property>
  <property fmtid="{D5CDD505-2E9C-101B-9397-08002B2CF9AE}" pid="8" name="MSIP_Label_db79d039-fcd0-4045-9c78-4cfb2eba0904_ContentBits">
    <vt:lpwstr>0</vt:lpwstr>
  </property>
  <property fmtid="{D5CDD505-2E9C-101B-9397-08002B2CF9AE}" pid="9" name="ContentTypeId">
    <vt:lpwstr>0x0101002CF49043176C23438E567DA30B82E99E</vt:lpwstr>
  </property>
</Properties>
</file>