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0749" w14:textId="211FD212" w:rsidR="001B0A60" w:rsidRDefault="00DD587C" w:rsidP="000E5A8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CACB5D" wp14:editId="12A2F4A4">
            <wp:simplePos x="0" y="0"/>
            <wp:positionH relativeFrom="page">
              <wp:align>right</wp:align>
            </wp:positionH>
            <wp:positionV relativeFrom="paragraph">
              <wp:posOffset>-855024</wp:posOffset>
            </wp:positionV>
            <wp:extent cx="7738070" cy="9448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0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2FDCA" w14:textId="7ADBF8C6" w:rsidR="00540DF9" w:rsidRPr="00540DF9" w:rsidRDefault="00540DF9" w:rsidP="000E5A81">
      <w:pPr>
        <w:spacing w:after="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540DF9">
        <w:rPr>
          <w:rFonts w:ascii="Open Sans" w:hAnsi="Open Sans" w:cs="Open Sans"/>
          <w:b/>
          <w:bCs/>
          <w:sz w:val="36"/>
          <w:szCs w:val="36"/>
        </w:rPr>
        <w:t>Rule Advisory Committee</w:t>
      </w:r>
      <w:r w:rsidRPr="00315CA4">
        <w:rPr>
          <w:rFonts w:ascii="Open Sans" w:hAnsi="Open Sans" w:cs="Open Sans"/>
          <w:b/>
          <w:bCs/>
        </w:rPr>
        <w:t xml:space="preserve"> </w:t>
      </w:r>
      <w:r w:rsidRPr="00540DF9">
        <w:rPr>
          <w:rFonts w:ascii="Open Sans" w:hAnsi="Open Sans" w:cs="Open Sans"/>
          <w:b/>
          <w:bCs/>
          <w:sz w:val="36"/>
          <w:szCs w:val="36"/>
        </w:rPr>
        <w:t xml:space="preserve">- </w:t>
      </w:r>
      <w:r w:rsidR="00860E6D" w:rsidRPr="00540DF9">
        <w:rPr>
          <w:rFonts w:ascii="Open Sans" w:hAnsi="Open Sans" w:cs="Open Sans"/>
          <w:b/>
          <w:bCs/>
          <w:sz w:val="36"/>
          <w:szCs w:val="36"/>
        </w:rPr>
        <w:t xml:space="preserve">Liquid </w:t>
      </w:r>
      <w:r w:rsidR="002136A7" w:rsidRPr="00540DF9">
        <w:rPr>
          <w:rFonts w:ascii="Open Sans" w:hAnsi="Open Sans" w:cs="Open Sans"/>
          <w:b/>
          <w:bCs/>
          <w:sz w:val="36"/>
          <w:szCs w:val="36"/>
        </w:rPr>
        <w:t>Petroleum</w:t>
      </w:r>
      <w:r w:rsidR="00860E6D" w:rsidRPr="00540DF9">
        <w:rPr>
          <w:rFonts w:ascii="Open Sans" w:hAnsi="Open Sans" w:cs="Open Sans"/>
          <w:b/>
          <w:bCs/>
          <w:sz w:val="36"/>
          <w:szCs w:val="36"/>
        </w:rPr>
        <w:t xml:space="preserve"> Gas</w:t>
      </w:r>
    </w:p>
    <w:p w14:paraId="3484953D" w14:textId="4A7C56F1" w:rsidR="002136A7" w:rsidRPr="00540DF9" w:rsidRDefault="00C924A5" w:rsidP="000E5A81">
      <w:pPr>
        <w:spacing w:after="0"/>
        <w:jc w:val="center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2"/>
          <w:szCs w:val="32"/>
        </w:rPr>
        <w:t xml:space="preserve">Company </w:t>
      </w:r>
      <w:r w:rsidR="002136A7" w:rsidRPr="00540DF9">
        <w:rPr>
          <w:rFonts w:ascii="Open Sans" w:hAnsi="Open Sans" w:cs="Open Sans"/>
          <w:sz w:val="32"/>
          <w:szCs w:val="32"/>
        </w:rPr>
        <w:t>Audits</w:t>
      </w:r>
    </w:p>
    <w:p w14:paraId="3ED10785" w14:textId="7E9FC0E7" w:rsidR="001B0A60" w:rsidRPr="00387985" w:rsidRDefault="00387985" w:rsidP="000E5A81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Att</w:t>
      </w:r>
      <w:r w:rsidR="00942D9E">
        <w:rPr>
          <w:rFonts w:ascii="Open Sans" w:hAnsi="Open Sans" w:cs="Open Sans"/>
          <w:sz w:val="20"/>
          <w:szCs w:val="20"/>
        </w:rPr>
        <w:t>endees-</w:t>
      </w:r>
      <w:r w:rsidR="003D69C2">
        <w:rPr>
          <w:rFonts w:ascii="Open Sans" w:hAnsi="Open Sans" w:cs="Open Sans"/>
          <w:sz w:val="20"/>
          <w:szCs w:val="20"/>
        </w:rPr>
        <w:t>Eleesa</w:t>
      </w:r>
      <w:r w:rsidR="00F84D29">
        <w:rPr>
          <w:rFonts w:ascii="Open Sans" w:hAnsi="Open Sans" w:cs="Open Sans"/>
          <w:sz w:val="20"/>
          <w:szCs w:val="20"/>
        </w:rPr>
        <w:t xml:space="preserve"> Markham</w:t>
      </w:r>
      <w:r w:rsidR="003D69C2">
        <w:rPr>
          <w:rFonts w:ascii="Open Sans" w:hAnsi="Open Sans" w:cs="Open Sans"/>
          <w:sz w:val="20"/>
          <w:szCs w:val="20"/>
        </w:rPr>
        <w:t xml:space="preserve">, </w:t>
      </w:r>
      <w:r w:rsidR="00F84D29">
        <w:rPr>
          <w:rFonts w:ascii="Open Sans" w:hAnsi="Open Sans" w:cs="Open Sans"/>
          <w:sz w:val="20"/>
          <w:szCs w:val="20"/>
        </w:rPr>
        <w:t>Michael Pargeter</w:t>
      </w:r>
      <w:r w:rsidR="003D69C2">
        <w:rPr>
          <w:rFonts w:ascii="Open Sans" w:hAnsi="Open Sans" w:cs="Open Sans"/>
          <w:sz w:val="20"/>
          <w:szCs w:val="20"/>
        </w:rPr>
        <w:t>, Cody</w:t>
      </w:r>
      <w:r w:rsidR="00F84D29">
        <w:rPr>
          <w:rFonts w:ascii="Open Sans" w:hAnsi="Open Sans" w:cs="Open Sans"/>
          <w:sz w:val="20"/>
          <w:szCs w:val="20"/>
        </w:rPr>
        <w:t xml:space="preserve"> Shanley</w:t>
      </w:r>
      <w:r w:rsidR="003D69C2">
        <w:rPr>
          <w:rFonts w:ascii="Open Sans" w:hAnsi="Open Sans" w:cs="Open Sans"/>
          <w:sz w:val="20"/>
          <w:szCs w:val="20"/>
        </w:rPr>
        <w:t>, Emma</w:t>
      </w:r>
      <w:r w:rsidR="00F84D29">
        <w:rPr>
          <w:rFonts w:ascii="Open Sans" w:hAnsi="Open Sans" w:cs="Open Sans"/>
          <w:sz w:val="20"/>
          <w:szCs w:val="20"/>
        </w:rPr>
        <w:t>Lee Brickell</w:t>
      </w:r>
      <w:r w:rsidR="003D69C2">
        <w:rPr>
          <w:rFonts w:ascii="Open Sans" w:hAnsi="Open Sans" w:cs="Open Sans"/>
          <w:sz w:val="20"/>
          <w:szCs w:val="20"/>
        </w:rPr>
        <w:t>, Mark</w:t>
      </w:r>
      <w:r w:rsidR="00F84D29">
        <w:rPr>
          <w:rFonts w:ascii="Open Sans" w:hAnsi="Open Sans" w:cs="Open Sans"/>
          <w:sz w:val="20"/>
          <w:szCs w:val="20"/>
        </w:rPr>
        <w:t xml:space="preserve"> Johnston</w:t>
      </w:r>
      <w:r w:rsidR="00E85FF4">
        <w:rPr>
          <w:rFonts w:ascii="Open Sans" w:hAnsi="Open Sans" w:cs="Open Sans"/>
          <w:sz w:val="20"/>
          <w:szCs w:val="20"/>
        </w:rPr>
        <w:t>, Sa</w:t>
      </w:r>
      <w:r w:rsidR="003A74D8">
        <w:rPr>
          <w:rFonts w:ascii="Open Sans" w:hAnsi="Open Sans" w:cs="Open Sans"/>
          <w:sz w:val="20"/>
          <w:szCs w:val="20"/>
        </w:rPr>
        <w:t>ra</w:t>
      </w:r>
      <w:r w:rsidR="00F84D29">
        <w:rPr>
          <w:rFonts w:ascii="Open Sans" w:hAnsi="Open Sans" w:cs="Open Sans"/>
          <w:sz w:val="20"/>
          <w:szCs w:val="20"/>
        </w:rPr>
        <w:t xml:space="preserve"> Zavala</w:t>
      </w:r>
      <w:r w:rsidR="00533A25">
        <w:rPr>
          <w:rFonts w:ascii="Open Sans" w:hAnsi="Open Sans" w:cs="Open Sans"/>
          <w:sz w:val="20"/>
          <w:szCs w:val="20"/>
        </w:rPr>
        <w:t>, David</w:t>
      </w:r>
      <w:r w:rsidR="00F84D29">
        <w:rPr>
          <w:rFonts w:ascii="Open Sans" w:hAnsi="Open Sans" w:cs="Open Sans"/>
          <w:sz w:val="20"/>
          <w:szCs w:val="20"/>
        </w:rPr>
        <w:t xml:space="preserve"> Holmes</w:t>
      </w:r>
      <w:r w:rsidR="003A74D8">
        <w:rPr>
          <w:rFonts w:ascii="Open Sans" w:hAnsi="Open Sans" w:cs="Open Sans"/>
          <w:sz w:val="20"/>
          <w:szCs w:val="20"/>
        </w:rPr>
        <w:t xml:space="preserve"> – Ryan Moreland, Ryan Bu</w:t>
      </w:r>
      <w:r w:rsidR="00F84D29">
        <w:rPr>
          <w:rFonts w:ascii="Open Sans" w:hAnsi="Open Sans" w:cs="Open Sans"/>
          <w:sz w:val="20"/>
          <w:szCs w:val="20"/>
        </w:rPr>
        <w:t>l</w:t>
      </w:r>
      <w:r w:rsidR="003A74D8">
        <w:rPr>
          <w:rFonts w:ascii="Open Sans" w:hAnsi="Open Sans" w:cs="Open Sans"/>
          <w:sz w:val="20"/>
          <w:szCs w:val="20"/>
        </w:rPr>
        <w:t xml:space="preserve">ler, Brett Hauth, Bryan Adams, </w:t>
      </w:r>
      <w:r w:rsidR="000A7C42">
        <w:rPr>
          <w:rFonts w:ascii="Open Sans" w:hAnsi="Open Sans" w:cs="Open Sans"/>
          <w:sz w:val="20"/>
          <w:szCs w:val="20"/>
        </w:rPr>
        <w:t>Kevin Karpstein, Stormy</w:t>
      </w:r>
      <w:r w:rsidR="00F84D29">
        <w:rPr>
          <w:rFonts w:ascii="Open Sans" w:hAnsi="Open Sans" w:cs="Open Sans"/>
          <w:sz w:val="20"/>
          <w:szCs w:val="20"/>
        </w:rPr>
        <w:t xml:space="preserve"> Slovie</w:t>
      </w:r>
      <w:r w:rsidR="000B57A1">
        <w:rPr>
          <w:rFonts w:ascii="Open Sans" w:hAnsi="Open Sans" w:cs="Open Sans"/>
          <w:sz w:val="20"/>
          <w:szCs w:val="20"/>
        </w:rPr>
        <w:t>g</w:t>
      </w:r>
      <w:r w:rsidR="000A7C42">
        <w:rPr>
          <w:rFonts w:ascii="Open Sans" w:hAnsi="Open Sans" w:cs="Open Sans"/>
          <w:sz w:val="20"/>
          <w:szCs w:val="20"/>
        </w:rPr>
        <w:t xml:space="preserve">, </w:t>
      </w:r>
      <w:r w:rsidR="00027082">
        <w:rPr>
          <w:rFonts w:ascii="Open Sans" w:hAnsi="Open Sans" w:cs="Open Sans"/>
          <w:sz w:val="20"/>
          <w:szCs w:val="20"/>
        </w:rPr>
        <w:t>Gregory Haigwood</w:t>
      </w:r>
      <w:r w:rsidR="009C022D">
        <w:rPr>
          <w:rFonts w:ascii="Open Sans" w:hAnsi="Open Sans" w:cs="Open Sans"/>
          <w:sz w:val="20"/>
          <w:szCs w:val="20"/>
        </w:rPr>
        <w:t xml:space="preserve">, </w:t>
      </w:r>
      <w:r w:rsidR="00027082">
        <w:rPr>
          <w:rFonts w:ascii="Open Sans" w:hAnsi="Open Sans" w:cs="Open Sans"/>
          <w:sz w:val="20"/>
          <w:szCs w:val="20"/>
        </w:rPr>
        <w:t xml:space="preserve">Rodger Smith, </w:t>
      </w:r>
      <w:r w:rsidR="006A2FF9">
        <w:rPr>
          <w:rFonts w:ascii="Open Sans" w:hAnsi="Open Sans" w:cs="Open Sans"/>
          <w:sz w:val="20"/>
          <w:szCs w:val="20"/>
        </w:rPr>
        <w:t>Branden Prentice, Zepp Charlton</w:t>
      </w:r>
    </w:p>
    <w:p w14:paraId="63F32AE7" w14:textId="77777777" w:rsidR="00387985" w:rsidRDefault="00387985" w:rsidP="000E5A81">
      <w:pPr>
        <w:spacing w:after="0"/>
        <w:rPr>
          <w:rFonts w:ascii="Open Sans" w:hAnsi="Open Sans" w:cs="Open Sans"/>
          <w:b/>
          <w:bCs/>
          <w:sz w:val="32"/>
          <w:szCs w:val="32"/>
        </w:rPr>
      </w:pPr>
    </w:p>
    <w:p w14:paraId="482C74A2" w14:textId="0EF566A8" w:rsidR="00B36C91" w:rsidRPr="007C747D" w:rsidRDefault="00877573" w:rsidP="000E5A81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7/9</w:t>
      </w:r>
      <w:r w:rsidR="00F516F8">
        <w:rPr>
          <w:rFonts w:ascii="Open Sans" w:hAnsi="Open Sans" w:cs="Open Sans"/>
          <w:sz w:val="24"/>
          <w:szCs w:val="24"/>
        </w:rPr>
        <w:t>/2025</w:t>
      </w:r>
      <w:r w:rsidR="001B0A60" w:rsidRPr="007C747D">
        <w:rPr>
          <w:rFonts w:ascii="Open Sans" w:hAnsi="Open Sans" w:cs="Open Sans"/>
          <w:sz w:val="24"/>
          <w:szCs w:val="24"/>
        </w:rPr>
        <w:t xml:space="preserve">, </w:t>
      </w:r>
      <w:r w:rsidR="00C230D2">
        <w:rPr>
          <w:rFonts w:ascii="Open Sans" w:hAnsi="Open Sans" w:cs="Open Sans"/>
          <w:sz w:val="24"/>
          <w:szCs w:val="24"/>
        </w:rPr>
        <w:t>09:00 to 1</w:t>
      </w:r>
      <w:r w:rsidR="00591FA3">
        <w:rPr>
          <w:rFonts w:ascii="Open Sans" w:hAnsi="Open Sans" w:cs="Open Sans"/>
          <w:sz w:val="24"/>
          <w:szCs w:val="24"/>
        </w:rPr>
        <w:t>2</w:t>
      </w:r>
      <w:r w:rsidR="00C230D2">
        <w:rPr>
          <w:rFonts w:ascii="Open Sans" w:hAnsi="Open Sans" w:cs="Open Sans"/>
          <w:sz w:val="24"/>
          <w:szCs w:val="24"/>
        </w:rPr>
        <w:t>:00</w:t>
      </w:r>
      <w:r w:rsidR="001B0A60" w:rsidRPr="007C747D">
        <w:rPr>
          <w:rFonts w:ascii="Open Sans" w:hAnsi="Open Sans" w:cs="Open Sans"/>
          <w:sz w:val="24"/>
          <w:szCs w:val="24"/>
        </w:rPr>
        <w:t xml:space="preserve">, </w:t>
      </w:r>
      <w:r w:rsidR="00885FEC">
        <w:rPr>
          <w:rFonts w:ascii="Open Sans" w:hAnsi="Open Sans" w:cs="Open Sans"/>
          <w:sz w:val="24"/>
          <w:szCs w:val="24"/>
        </w:rPr>
        <w:t xml:space="preserve">Mt. Hood Conference Room - GHQ Salem, OR </w:t>
      </w:r>
    </w:p>
    <w:p w14:paraId="30CF98E3" w14:textId="1D930D1A" w:rsidR="001B0A60" w:rsidRPr="007C747D" w:rsidRDefault="001B0A60" w:rsidP="000E5A81">
      <w:pPr>
        <w:spacing w:after="0"/>
        <w:rPr>
          <w:rFonts w:ascii="Open Sans" w:hAnsi="Open Sans" w:cs="Open Sans"/>
          <w:sz w:val="24"/>
          <w:szCs w:val="24"/>
        </w:rPr>
      </w:pPr>
    </w:p>
    <w:p w14:paraId="3A6B34DD" w14:textId="3F1CD277" w:rsidR="00AD1934" w:rsidRDefault="00AD1934" w:rsidP="00AD1934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 w:rsidRPr="00DD3159">
        <w:rPr>
          <w:rFonts w:ascii="Open Sans" w:hAnsi="Open Sans" w:cs="Open Sans"/>
          <w:sz w:val="24"/>
          <w:szCs w:val="24"/>
        </w:rPr>
        <w:t xml:space="preserve">Introduction </w:t>
      </w:r>
      <w:r>
        <w:rPr>
          <w:rFonts w:ascii="Open Sans" w:hAnsi="Open Sans" w:cs="Open Sans"/>
          <w:sz w:val="24"/>
          <w:szCs w:val="24"/>
        </w:rPr>
        <w:t xml:space="preserve">and Round Table </w:t>
      </w:r>
    </w:p>
    <w:p w14:paraId="5BDA3B0D" w14:textId="48615600" w:rsidR="0009274A" w:rsidRDefault="0009274A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Executive </w:t>
      </w:r>
      <w:r w:rsidR="00085A38">
        <w:rPr>
          <w:rFonts w:ascii="Open Sans" w:hAnsi="Open Sans" w:cs="Open Sans"/>
          <w:sz w:val="24"/>
          <w:szCs w:val="24"/>
        </w:rPr>
        <w:t>C</w:t>
      </w:r>
      <w:r>
        <w:rPr>
          <w:rFonts w:ascii="Open Sans" w:hAnsi="Open Sans" w:cs="Open Sans"/>
          <w:sz w:val="24"/>
          <w:szCs w:val="24"/>
        </w:rPr>
        <w:t xml:space="preserve">omments – Chief Johnston </w:t>
      </w:r>
    </w:p>
    <w:p w14:paraId="1D09784C" w14:textId="4CDC9636" w:rsidR="00877573" w:rsidRPr="00877573" w:rsidRDefault="00877573" w:rsidP="00877573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Progress</w:t>
      </w:r>
      <w:r w:rsidR="00516B83">
        <w:rPr>
          <w:rFonts w:ascii="Open Sans" w:hAnsi="Open Sans" w:cs="Open Sans"/>
          <w:sz w:val="24"/>
          <w:szCs w:val="24"/>
        </w:rPr>
        <w:t xml:space="preserve"> of the Project</w:t>
      </w:r>
    </w:p>
    <w:p w14:paraId="6EBC3FDD" w14:textId="6B7F33AA" w:rsidR="00DD3159" w:rsidRDefault="00877573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Blackline OAR Review</w:t>
      </w:r>
    </w:p>
    <w:p w14:paraId="7A741578" w14:textId="3EFBCD73" w:rsidR="00877573" w:rsidRPr="00DD3159" w:rsidRDefault="00877573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Artifact </w:t>
      </w:r>
    </w:p>
    <w:p w14:paraId="3D71AF17" w14:textId="46D12220" w:rsidR="00DD3159" w:rsidRPr="00DD3159" w:rsidRDefault="00DD3159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 w:rsidRPr="00DD3159">
        <w:rPr>
          <w:rFonts w:ascii="Open Sans" w:hAnsi="Open Sans" w:cs="Open Sans"/>
          <w:sz w:val="24"/>
          <w:szCs w:val="24"/>
        </w:rPr>
        <w:t xml:space="preserve">What we need from RAC </w:t>
      </w:r>
    </w:p>
    <w:p w14:paraId="5F72ACFD" w14:textId="4E560207" w:rsidR="00DD3159" w:rsidRPr="00DD3159" w:rsidRDefault="00DC6DBF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Interactive session </w:t>
      </w:r>
    </w:p>
    <w:p w14:paraId="4D635421" w14:textId="49355C96" w:rsidR="00DD3159" w:rsidRPr="00DD3159" w:rsidRDefault="00DD3159" w:rsidP="000E5A81">
      <w:pPr>
        <w:numPr>
          <w:ilvl w:val="0"/>
          <w:numId w:val="5"/>
        </w:numPr>
        <w:spacing w:after="0"/>
        <w:rPr>
          <w:rFonts w:ascii="Open Sans" w:hAnsi="Open Sans" w:cs="Open Sans"/>
          <w:sz w:val="24"/>
          <w:szCs w:val="24"/>
        </w:rPr>
      </w:pPr>
      <w:r w:rsidRPr="00DD3159">
        <w:rPr>
          <w:rFonts w:ascii="Open Sans" w:hAnsi="Open Sans" w:cs="Open Sans"/>
          <w:sz w:val="24"/>
          <w:szCs w:val="24"/>
        </w:rPr>
        <w:t xml:space="preserve">Next Steps </w:t>
      </w:r>
    </w:p>
    <w:p w14:paraId="09907492" w14:textId="786BE5CA" w:rsidR="0042521A" w:rsidRDefault="00DD3159" w:rsidP="000E5A81">
      <w:pPr>
        <w:numPr>
          <w:ilvl w:val="0"/>
          <w:numId w:val="5"/>
        </w:numPr>
        <w:pBdr>
          <w:bottom w:val="single" w:sz="6" w:space="1" w:color="auto"/>
        </w:pBdr>
        <w:spacing w:after="0"/>
        <w:rPr>
          <w:rFonts w:ascii="Open Sans" w:hAnsi="Open Sans" w:cs="Open Sans"/>
          <w:sz w:val="24"/>
          <w:szCs w:val="24"/>
        </w:rPr>
      </w:pPr>
      <w:r w:rsidRPr="00DD3159">
        <w:rPr>
          <w:rFonts w:ascii="Open Sans" w:hAnsi="Open Sans" w:cs="Open Sans"/>
          <w:sz w:val="24"/>
          <w:szCs w:val="24"/>
        </w:rPr>
        <w:t xml:space="preserve">Closing </w:t>
      </w:r>
    </w:p>
    <w:p w14:paraId="608E5D5F" w14:textId="176AD7F0" w:rsidR="0062286F" w:rsidRDefault="0062286F" w:rsidP="000E5A81">
      <w:pPr>
        <w:spacing w:after="0"/>
        <w:rPr>
          <w:rFonts w:ascii="Open Sans" w:hAnsi="Open Sans" w:cs="Open Sans"/>
          <w:sz w:val="24"/>
          <w:szCs w:val="24"/>
        </w:rPr>
      </w:pPr>
    </w:p>
    <w:p w14:paraId="26E84C07" w14:textId="2F9D859C" w:rsidR="0062286F" w:rsidRPr="000B57A1" w:rsidRDefault="005917D3" w:rsidP="000B57A1">
      <w:pPr>
        <w:spacing w:after="0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4E6147C8" wp14:editId="6C76DC9C">
            <wp:extent cx="5943600" cy="2221230"/>
            <wp:effectExtent l="0" t="0" r="0" b="7620"/>
            <wp:docPr id="745808404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08404" name="Picture 1" descr="Timel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4336" w14:textId="5EC750BD" w:rsidR="00E45A2F" w:rsidRDefault="00E45A2F" w:rsidP="006D3D8C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We have black-line rules and will be moving into audit testing and creation of document </w:t>
      </w:r>
      <w:r w:rsidR="00AD3201">
        <w:rPr>
          <w:rFonts w:ascii="Open Sans" w:hAnsi="Open Sans" w:cs="Open Sans"/>
          <w:sz w:val="24"/>
          <w:szCs w:val="24"/>
        </w:rPr>
        <w:t>artifacts</w:t>
      </w:r>
      <w:r>
        <w:rPr>
          <w:rFonts w:ascii="Open Sans" w:hAnsi="Open Sans" w:cs="Open Sans"/>
          <w:sz w:val="24"/>
          <w:szCs w:val="24"/>
        </w:rPr>
        <w:t xml:space="preserve"> – we really want to have as much input as possible and test everything before rolling </w:t>
      </w:r>
      <w:r w:rsidR="00AD3201">
        <w:rPr>
          <w:rFonts w:ascii="Open Sans" w:hAnsi="Open Sans" w:cs="Open Sans"/>
          <w:sz w:val="24"/>
          <w:szCs w:val="24"/>
        </w:rPr>
        <w:t>anything out.</w:t>
      </w:r>
    </w:p>
    <w:p w14:paraId="5863B052" w14:textId="491B85E4" w:rsidR="00FF3375" w:rsidRDefault="005076D6" w:rsidP="00FF3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D875C2" wp14:editId="5588269B">
            <wp:simplePos x="0" y="0"/>
            <wp:positionH relativeFrom="column">
              <wp:posOffset>2105025</wp:posOffset>
            </wp:positionH>
            <wp:positionV relativeFrom="paragraph">
              <wp:posOffset>116205</wp:posOffset>
            </wp:positionV>
            <wp:extent cx="2158031" cy="1495425"/>
            <wp:effectExtent l="0" t="0" r="0" b="0"/>
            <wp:wrapNone/>
            <wp:docPr id="1273431885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31885" name="Picture 1" descr="Timelin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031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375">
        <w:rPr>
          <w:rFonts w:ascii="Open Sans" w:hAnsi="Open Sans" w:cs="Open Sans"/>
          <w:sz w:val="24"/>
          <w:szCs w:val="24"/>
        </w:rPr>
        <w:t>Main changes:</w:t>
      </w:r>
    </w:p>
    <w:p w14:paraId="38B22CF7" w14:textId="50FC0DE8" w:rsidR="005076D6" w:rsidRPr="005076D6" w:rsidRDefault="005076D6" w:rsidP="005076D6">
      <w:pPr>
        <w:spacing w:after="0"/>
        <w:ind w:left="1080"/>
        <w:rPr>
          <w:rFonts w:ascii="Open Sans" w:hAnsi="Open Sans" w:cs="Open Sans"/>
          <w:sz w:val="24"/>
          <w:szCs w:val="24"/>
        </w:rPr>
      </w:pPr>
    </w:p>
    <w:p w14:paraId="0CE42853" w14:textId="3878828F" w:rsidR="009C3581" w:rsidRDefault="009C3581" w:rsidP="000E5A81">
      <w:pPr>
        <w:spacing w:after="0"/>
        <w:ind w:firstLine="720"/>
        <w:rPr>
          <w:rFonts w:ascii="Open Sans" w:hAnsi="Open Sans" w:cs="Open Sans"/>
          <w:sz w:val="24"/>
          <w:szCs w:val="24"/>
        </w:rPr>
      </w:pPr>
    </w:p>
    <w:p w14:paraId="597B2D91" w14:textId="22A71D1E" w:rsidR="005076D6" w:rsidRDefault="003522DD" w:rsidP="000C00DA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Ryan </w:t>
      </w:r>
      <w:r w:rsidR="000A1223" w:rsidRPr="000B57A1">
        <w:rPr>
          <w:rFonts w:ascii="Open Sans" w:hAnsi="Open Sans" w:cs="Open Sans"/>
          <w:b/>
          <w:bCs/>
          <w:sz w:val="24"/>
          <w:szCs w:val="24"/>
        </w:rPr>
        <w:t>Bu</w:t>
      </w:r>
      <w:r w:rsidR="000B57A1" w:rsidRPr="000B57A1">
        <w:rPr>
          <w:rFonts w:ascii="Open Sans" w:hAnsi="Open Sans" w:cs="Open Sans"/>
          <w:b/>
          <w:bCs/>
          <w:sz w:val="24"/>
          <w:szCs w:val="24"/>
        </w:rPr>
        <w:t>l</w:t>
      </w:r>
      <w:r w:rsidR="000A1223" w:rsidRPr="000B57A1">
        <w:rPr>
          <w:rFonts w:ascii="Open Sans" w:hAnsi="Open Sans" w:cs="Open Sans"/>
          <w:b/>
          <w:bCs/>
          <w:sz w:val="24"/>
          <w:szCs w:val="24"/>
        </w:rPr>
        <w:t>ler</w:t>
      </w:r>
      <w:r>
        <w:rPr>
          <w:rFonts w:ascii="Open Sans" w:hAnsi="Open Sans" w:cs="Open Sans"/>
          <w:sz w:val="24"/>
          <w:szCs w:val="24"/>
        </w:rPr>
        <w:t>– Audits NEED to have notice – we can’t have it be unannounced.</w:t>
      </w:r>
    </w:p>
    <w:p w14:paraId="3D45D155" w14:textId="79AF47D6" w:rsidR="00205901" w:rsidRDefault="000B57A1" w:rsidP="00205901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 w:rsidR="00205901">
        <w:rPr>
          <w:rFonts w:ascii="Open Sans" w:hAnsi="Open Sans" w:cs="Open Sans"/>
          <w:sz w:val="24"/>
          <w:szCs w:val="24"/>
        </w:rPr>
        <w:t xml:space="preserve"> – by statute there may be times we need to do it without notice and that is why we need that language in there</w:t>
      </w:r>
      <w:r w:rsidR="000A1223">
        <w:rPr>
          <w:rFonts w:ascii="Open Sans" w:hAnsi="Open Sans" w:cs="Open Sans"/>
          <w:sz w:val="24"/>
          <w:szCs w:val="24"/>
        </w:rPr>
        <w:t xml:space="preserve"> – we took the definition from the cardlock rules – often we will provide notice but there are times we </w:t>
      </w:r>
      <w:r w:rsidR="00C56FC6">
        <w:rPr>
          <w:rFonts w:ascii="Open Sans" w:hAnsi="Open Sans" w:cs="Open Sans"/>
          <w:sz w:val="24"/>
          <w:szCs w:val="24"/>
        </w:rPr>
        <w:t>will</w:t>
      </w:r>
      <w:r w:rsidR="000A1223">
        <w:rPr>
          <w:rFonts w:ascii="Open Sans" w:hAnsi="Open Sans" w:cs="Open Sans"/>
          <w:sz w:val="24"/>
          <w:szCs w:val="24"/>
        </w:rPr>
        <w:t xml:space="preserve"> need to have the option if we need to</w:t>
      </w:r>
      <w:r w:rsidR="002537D8">
        <w:rPr>
          <w:rFonts w:ascii="Open Sans" w:hAnsi="Open Sans" w:cs="Open Sans"/>
          <w:sz w:val="24"/>
          <w:szCs w:val="24"/>
        </w:rPr>
        <w:t xml:space="preserve">. </w:t>
      </w:r>
    </w:p>
    <w:p w14:paraId="13FADF49" w14:textId="1348C275" w:rsidR="002537D8" w:rsidRPr="00DA585F" w:rsidRDefault="002537D8" w:rsidP="00DA585F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Ryan B</w:t>
      </w:r>
      <w:r w:rsidR="00DA585F" w:rsidRPr="000B57A1">
        <w:rPr>
          <w:rFonts w:ascii="Open Sans" w:hAnsi="Open Sans" w:cs="Open Sans"/>
          <w:b/>
          <w:bCs/>
          <w:sz w:val="24"/>
          <w:szCs w:val="24"/>
        </w:rPr>
        <w:t>u</w:t>
      </w:r>
      <w:r w:rsidR="000B57A1" w:rsidRPr="000B57A1">
        <w:rPr>
          <w:rFonts w:ascii="Open Sans" w:hAnsi="Open Sans" w:cs="Open Sans"/>
          <w:b/>
          <w:bCs/>
          <w:sz w:val="24"/>
          <w:szCs w:val="24"/>
        </w:rPr>
        <w:t>l</w:t>
      </w:r>
      <w:r w:rsidR="00DA585F" w:rsidRPr="000B57A1">
        <w:rPr>
          <w:rFonts w:ascii="Open Sans" w:hAnsi="Open Sans" w:cs="Open Sans"/>
          <w:b/>
          <w:bCs/>
          <w:sz w:val="24"/>
          <w:szCs w:val="24"/>
        </w:rPr>
        <w:t>ler</w:t>
      </w:r>
      <w:r w:rsidRPr="000B57A1">
        <w:rPr>
          <w:rFonts w:ascii="Open Sans" w:hAnsi="Open Sans" w:cs="Open Sans"/>
          <w:b/>
          <w:bCs/>
          <w:sz w:val="24"/>
          <w:szCs w:val="24"/>
        </w:rPr>
        <w:t>-</w:t>
      </w:r>
      <w:r w:rsidRPr="00DA585F">
        <w:rPr>
          <w:rFonts w:ascii="Open Sans" w:hAnsi="Open Sans" w:cs="Open Sans"/>
          <w:sz w:val="24"/>
          <w:szCs w:val="24"/>
        </w:rPr>
        <w:t xml:space="preserve"> How are you going to handle multiple locations?</w:t>
      </w:r>
    </w:p>
    <w:p w14:paraId="71EE78B5" w14:textId="03A16B84" w:rsidR="002537D8" w:rsidRDefault="00FE0608" w:rsidP="002537D8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Eleesa</w:t>
      </w:r>
      <w:r w:rsidR="000B57A1" w:rsidRPr="000B57A1">
        <w:rPr>
          <w:rFonts w:ascii="Open Sans" w:hAnsi="Open Sans" w:cs="Open Sans"/>
          <w:b/>
          <w:bCs/>
          <w:sz w:val="24"/>
          <w:szCs w:val="24"/>
        </w:rPr>
        <w:t xml:space="preserve"> Markham</w:t>
      </w:r>
      <w:r>
        <w:rPr>
          <w:rFonts w:ascii="Open Sans" w:hAnsi="Open Sans" w:cs="Open Sans"/>
          <w:sz w:val="24"/>
          <w:szCs w:val="24"/>
        </w:rPr>
        <w:t xml:space="preserve"> – there should be someone for each location (Company Rep)</w:t>
      </w:r>
      <w:r w:rsidR="00C56FC6">
        <w:rPr>
          <w:rFonts w:ascii="Open Sans" w:hAnsi="Open Sans" w:cs="Open Sans"/>
          <w:sz w:val="24"/>
          <w:szCs w:val="24"/>
        </w:rPr>
        <w:t xml:space="preserve"> – we can add some clarity about what defines a </w:t>
      </w:r>
      <w:r w:rsidR="000B57A1">
        <w:rPr>
          <w:rFonts w:ascii="Open Sans" w:hAnsi="Open Sans" w:cs="Open Sans"/>
          <w:sz w:val="24"/>
          <w:szCs w:val="24"/>
        </w:rPr>
        <w:t>location.</w:t>
      </w:r>
    </w:p>
    <w:p w14:paraId="74831CC4" w14:textId="12C25743" w:rsidR="00C125C7" w:rsidRDefault="0084530D" w:rsidP="00C125C7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putting a geographic boundary for what the company rep covers </w:t>
      </w:r>
      <w:r w:rsidR="004956BE">
        <w:rPr>
          <w:rFonts w:ascii="Open Sans" w:hAnsi="Open Sans" w:cs="Open Sans"/>
          <w:sz w:val="24"/>
          <w:szCs w:val="24"/>
        </w:rPr>
        <w:t>–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4956BE">
        <w:rPr>
          <w:rFonts w:ascii="Open Sans" w:hAnsi="Open Sans" w:cs="Open Sans"/>
          <w:sz w:val="24"/>
          <w:szCs w:val="24"/>
        </w:rPr>
        <w:t xml:space="preserve">something along those lines – Milage </w:t>
      </w:r>
      <w:r w:rsidR="00392DD5">
        <w:rPr>
          <w:rFonts w:ascii="Open Sans" w:hAnsi="Open Sans" w:cs="Open Sans"/>
          <w:sz w:val="24"/>
          <w:szCs w:val="24"/>
        </w:rPr>
        <w:t xml:space="preserve">perimeter? </w:t>
      </w:r>
    </w:p>
    <w:p w14:paraId="70F4D418" w14:textId="7339A0C5" w:rsidR="00392DD5" w:rsidRDefault="000B57A1" w:rsidP="00392DD5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 w:rsidR="00392DD5">
        <w:rPr>
          <w:rFonts w:ascii="Open Sans" w:hAnsi="Open Sans" w:cs="Open Sans"/>
          <w:sz w:val="24"/>
          <w:szCs w:val="24"/>
        </w:rPr>
        <w:t xml:space="preserve"> – company’s all do things a little different so </w:t>
      </w:r>
      <w:r w:rsidR="00281DE4">
        <w:rPr>
          <w:rFonts w:ascii="Open Sans" w:hAnsi="Open Sans" w:cs="Open Sans"/>
          <w:sz w:val="24"/>
          <w:szCs w:val="24"/>
        </w:rPr>
        <w:t>defining location is important so that we can have everyone on the same page</w:t>
      </w:r>
      <w:r w:rsidR="002218D7">
        <w:rPr>
          <w:rFonts w:ascii="Open Sans" w:hAnsi="Open Sans" w:cs="Open Sans"/>
          <w:sz w:val="24"/>
          <w:szCs w:val="24"/>
        </w:rPr>
        <w:t>.</w:t>
      </w:r>
    </w:p>
    <w:p w14:paraId="3B6C3CF1" w14:textId="0D060559" w:rsidR="00267866" w:rsidRDefault="00267866" w:rsidP="00392DD5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Mark</w:t>
      </w:r>
      <w:r w:rsidR="000B57A1" w:rsidRPr="000B57A1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We will work on the language around it – but we need what has been in practice to match across the board</w:t>
      </w:r>
      <w:r w:rsidR="001F0690">
        <w:rPr>
          <w:rFonts w:ascii="Open Sans" w:hAnsi="Open Sans" w:cs="Open Sans"/>
          <w:sz w:val="24"/>
          <w:szCs w:val="24"/>
        </w:rPr>
        <w:t>.</w:t>
      </w:r>
    </w:p>
    <w:p w14:paraId="5D39AFA2" w14:textId="2CB38893" w:rsidR="001F0690" w:rsidRDefault="001F0690" w:rsidP="001F0690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Ryan Moreland</w:t>
      </w:r>
      <w:r>
        <w:rPr>
          <w:rFonts w:ascii="Open Sans" w:hAnsi="Open Sans" w:cs="Open Sans"/>
          <w:sz w:val="24"/>
          <w:szCs w:val="24"/>
        </w:rPr>
        <w:t xml:space="preserve"> – Sometimes we are not in office for the audit so we would like to make sure we are there for </w:t>
      </w:r>
      <w:r w:rsidR="002218D7">
        <w:rPr>
          <w:rFonts w:ascii="Open Sans" w:hAnsi="Open Sans" w:cs="Open Sans"/>
          <w:sz w:val="24"/>
          <w:szCs w:val="24"/>
        </w:rPr>
        <w:t>an</w:t>
      </w:r>
      <w:r>
        <w:rPr>
          <w:rFonts w:ascii="Open Sans" w:hAnsi="Open Sans" w:cs="Open Sans"/>
          <w:sz w:val="24"/>
          <w:szCs w:val="24"/>
        </w:rPr>
        <w:t xml:space="preserve"> audit</w:t>
      </w:r>
      <w:r w:rsidR="002218D7">
        <w:rPr>
          <w:rFonts w:ascii="Open Sans" w:hAnsi="Open Sans" w:cs="Open Sans"/>
          <w:sz w:val="24"/>
          <w:szCs w:val="24"/>
        </w:rPr>
        <w:t>.</w:t>
      </w:r>
    </w:p>
    <w:p w14:paraId="7CBCEB20" w14:textId="39BDADB7" w:rsidR="001F0690" w:rsidRDefault="000B57A1" w:rsidP="001F0690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1F0690">
        <w:rPr>
          <w:rFonts w:ascii="Open Sans" w:hAnsi="Open Sans" w:cs="Open Sans"/>
          <w:sz w:val="24"/>
          <w:szCs w:val="24"/>
        </w:rPr>
        <w:t xml:space="preserve">– We will always </w:t>
      </w:r>
      <w:r w:rsidR="005F2128">
        <w:rPr>
          <w:rFonts w:ascii="Open Sans" w:hAnsi="Open Sans" w:cs="Open Sans"/>
          <w:sz w:val="24"/>
          <w:szCs w:val="24"/>
        </w:rPr>
        <w:t>lean toward notification prior to coming.</w:t>
      </w:r>
    </w:p>
    <w:p w14:paraId="5CF9EBE4" w14:textId="4F4D3952" w:rsidR="005F2128" w:rsidRDefault="005F2128" w:rsidP="005F2128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Probationary period – 60 days on the job training</w:t>
      </w:r>
    </w:p>
    <w:p w14:paraId="7CBC43D2" w14:textId="35690F1B" w:rsidR="005F2128" w:rsidRDefault="005F2128" w:rsidP="005F2128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Now it is a status vs </w:t>
      </w:r>
      <w:r w:rsidR="000F1359">
        <w:rPr>
          <w:rFonts w:ascii="Open Sans" w:hAnsi="Open Sans" w:cs="Open Sans"/>
          <w:sz w:val="24"/>
          <w:szCs w:val="24"/>
        </w:rPr>
        <w:t xml:space="preserve">a new employee going through training – we want probation to be a </w:t>
      </w:r>
      <w:r w:rsidR="002218D7">
        <w:rPr>
          <w:rFonts w:ascii="Open Sans" w:hAnsi="Open Sans" w:cs="Open Sans"/>
          <w:sz w:val="24"/>
          <w:szCs w:val="24"/>
        </w:rPr>
        <w:t xml:space="preserve">license </w:t>
      </w:r>
      <w:r w:rsidR="000F1359">
        <w:rPr>
          <w:rFonts w:ascii="Open Sans" w:hAnsi="Open Sans" w:cs="Open Sans"/>
          <w:sz w:val="24"/>
          <w:szCs w:val="24"/>
        </w:rPr>
        <w:t xml:space="preserve">status we set for being out of compliance </w:t>
      </w:r>
      <w:r w:rsidR="006E6DC6">
        <w:rPr>
          <w:rFonts w:ascii="Open Sans" w:hAnsi="Open Sans" w:cs="Open Sans"/>
          <w:sz w:val="24"/>
          <w:szCs w:val="24"/>
        </w:rPr>
        <w:t>– we are still working on language around it especially with current language saying probationary period is for new employees and we would like to change that definition to “Training Period”</w:t>
      </w:r>
    </w:p>
    <w:p w14:paraId="550BAAA2" w14:textId="5192B8E4" w:rsidR="008F52CA" w:rsidRDefault="008F52CA" w:rsidP="008F52CA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Suspension and Revocation</w:t>
      </w:r>
    </w:p>
    <w:p w14:paraId="1DC04812" w14:textId="507BF33B" w:rsidR="008F52CA" w:rsidRDefault="008F52CA" w:rsidP="008F52CA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This has always been in OAR we are just moving the definitions </w:t>
      </w:r>
    </w:p>
    <w:p w14:paraId="1438EA95" w14:textId="12997FC9" w:rsidR="003C43D2" w:rsidRDefault="003C43D2" w:rsidP="003C43D2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91230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one thing going </w:t>
      </w:r>
      <w:r w:rsidR="00B91230">
        <w:rPr>
          <w:rFonts w:ascii="Open Sans" w:hAnsi="Open Sans" w:cs="Open Sans"/>
          <w:sz w:val="24"/>
          <w:szCs w:val="24"/>
        </w:rPr>
        <w:t>off</w:t>
      </w:r>
      <w:r>
        <w:rPr>
          <w:rFonts w:ascii="Open Sans" w:hAnsi="Open Sans" w:cs="Open Sans"/>
          <w:sz w:val="24"/>
          <w:szCs w:val="24"/>
        </w:rPr>
        <w:t xml:space="preserve"> definition – is there consideration about suspending and revoking company license and employee license? </w:t>
      </w:r>
      <w:r w:rsidR="002D615B">
        <w:rPr>
          <w:rFonts w:ascii="Open Sans" w:hAnsi="Open Sans" w:cs="Open Sans"/>
          <w:sz w:val="24"/>
          <w:szCs w:val="24"/>
        </w:rPr>
        <w:t>–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2D615B">
        <w:rPr>
          <w:rFonts w:ascii="Open Sans" w:hAnsi="Open Sans" w:cs="Open Sans"/>
          <w:sz w:val="24"/>
          <w:szCs w:val="24"/>
        </w:rPr>
        <w:t xml:space="preserve">ex. An employee doing unsafe things and moving to a different company – how would policing that go so we aren’t </w:t>
      </w:r>
      <w:r w:rsidR="00160B7A">
        <w:rPr>
          <w:rFonts w:ascii="Open Sans" w:hAnsi="Open Sans" w:cs="Open Sans"/>
          <w:sz w:val="24"/>
          <w:szCs w:val="24"/>
        </w:rPr>
        <w:t>sending/inheriting someone who is not doing what they should be</w:t>
      </w:r>
    </w:p>
    <w:p w14:paraId="08018C60" w14:textId="383A22E4" w:rsidR="00160B7A" w:rsidRDefault="00160B7A" w:rsidP="00160B7A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91230">
        <w:rPr>
          <w:rFonts w:ascii="Open Sans" w:hAnsi="Open Sans" w:cs="Open Sans"/>
          <w:b/>
          <w:bCs/>
          <w:sz w:val="24"/>
          <w:szCs w:val="24"/>
        </w:rPr>
        <w:t>Br</w:t>
      </w:r>
      <w:r w:rsidR="00B91230" w:rsidRPr="00B91230">
        <w:rPr>
          <w:rFonts w:ascii="Open Sans" w:hAnsi="Open Sans" w:cs="Open Sans"/>
          <w:b/>
          <w:bCs/>
          <w:sz w:val="24"/>
          <w:szCs w:val="24"/>
        </w:rPr>
        <w:t>andon Prentice</w:t>
      </w:r>
      <w:r>
        <w:rPr>
          <w:rFonts w:ascii="Open Sans" w:hAnsi="Open Sans" w:cs="Open Sans"/>
          <w:sz w:val="24"/>
          <w:szCs w:val="24"/>
        </w:rPr>
        <w:t xml:space="preserve"> – we would like to see </w:t>
      </w:r>
      <w:r w:rsidR="00747A13">
        <w:rPr>
          <w:rFonts w:ascii="Open Sans" w:hAnsi="Open Sans" w:cs="Open Sans"/>
          <w:sz w:val="24"/>
          <w:szCs w:val="24"/>
        </w:rPr>
        <w:t xml:space="preserve">a record around those </w:t>
      </w:r>
      <w:r w:rsidR="00B91230">
        <w:rPr>
          <w:rFonts w:ascii="Open Sans" w:hAnsi="Open Sans" w:cs="Open Sans"/>
          <w:sz w:val="24"/>
          <w:szCs w:val="24"/>
        </w:rPr>
        <w:t>people.</w:t>
      </w:r>
    </w:p>
    <w:p w14:paraId="61BFDFA1" w14:textId="481E7452" w:rsidR="00747A13" w:rsidRDefault="00747A13" w:rsidP="00747A13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91230">
        <w:rPr>
          <w:rFonts w:ascii="Open Sans" w:hAnsi="Open Sans" w:cs="Open Sans"/>
          <w:b/>
          <w:bCs/>
          <w:sz w:val="24"/>
          <w:szCs w:val="24"/>
        </w:rPr>
        <w:lastRenderedPageBreak/>
        <w:t>Eleesa</w:t>
      </w:r>
      <w:r w:rsidR="00B91230" w:rsidRPr="00B91230">
        <w:rPr>
          <w:rFonts w:ascii="Open Sans" w:hAnsi="Open Sans" w:cs="Open Sans"/>
          <w:b/>
          <w:bCs/>
          <w:sz w:val="24"/>
          <w:szCs w:val="24"/>
        </w:rPr>
        <w:t xml:space="preserve"> Markham</w:t>
      </w:r>
      <w:r>
        <w:rPr>
          <w:rFonts w:ascii="Open Sans" w:hAnsi="Open Sans" w:cs="Open Sans"/>
          <w:sz w:val="24"/>
          <w:szCs w:val="24"/>
        </w:rPr>
        <w:t xml:space="preserve"> – it is all public record and can be </w:t>
      </w:r>
      <w:r w:rsidR="00B91230">
        <w:rPr>
          <w:rFonts w:ascii="Open Sans" w:hAnsi="Open Sans" w:cs="Open Sans"/>
          <w:sz w:val="24"/>
          <w:szCs w:val="24"/>
        </w:rPr>
        <w:t>shared.</w:t>
      </w:r>
    </w:p>
    <w:p w14:paraId="20A85330" w14:textId="3C93FD54" w:rsidR="00747A13" w:rsidRDefault="00747A13" w:rsidP="00747A13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91230">
        <w:rPr>
          <w:rFonts w:ascii="Open Sans" w:hAnsi="Open Sans" w:cs="Open Sans"/>
          <w:b/>
          <w:bCs/>
          <w:sz w:val="24"/>
          <w:szCs w:val="24"/>
        </w:rPr>
        <w:t>Mark</w:t>
      </w:r>
      <w:r w:rsidR="00B91230" w:rsidRPr="00B91230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</w:t>
      </w:r>
      <w:r w:rsidR="00580043">
        <w:rPr>
          <w:rFonts w:ascii="Open Sans" w:hAnsi="Open Sans" w:cs="Open Sans"/>
          <w:sz w:val="24"/>
          <w:szCs w:val="24"/>
        </w:rPr>
        <w:t>it’s</w:t>
      </w:r>
      <w:r>
        <w:rPr>
          <w:rFonts w:ascii="Open Sans" w:hAnsi="Open Sans" w:cs="Open Sans"/>
          <w:sz w:val="24"/>
          <w:szCs w:val="24"/>
        </w:rPr>
        <w:t xml:space="preserve"> hard to police – we don’t usually track </w:t>
      </w:r>
      <w:r w:rsidR="00B91230">
        <w:rPr>
          <w:rFonts w:ascii="Open Sans" w:hAnsi="Open Sans" w:cs="Open Sans"/>
          <w:sz w:val="24"/>
          <w:szCs w:val="24"/>
        </w:rPr>
        <w:t>individuals.</w:t>
      </w:r>
    </w:p>
    <w:p w14:paraId="3E54F814" w14:textId="4DDBED2D" w:rsidR="006704A8" w:rsidRDefault="006704A8" w:rsidP="00BA61C9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We </w:t>
      </w:r>
      <w:r w:rsidR="003F1FF9">
        <w:rPr>
          <w:rFonts w:ascii="Open Sans" w:hAnsi="Open Sans" w:cs="Open Sans"/>
          <w:sz w:val="24"/>
          <w:szCs w:val="24"/>
        </w:rPr>
        <w:t>can</w:t>
      </w:r>
      <w:r w:rsidR="00FD0FF2">
        <w:rPr>
          <w:rFonts w:ascii="Open Sans" w:hAnsi="Open Sans" w:cs="Open Sans"/>
          <w:sz w:val="24"/>
          <w:szCs w:val="24"/>
        </w:rPr>
        <w:t>’t</w:t>
      </w:r>
      <w:r>
        <w:rPr>
          <w:rFonts w:ascii="Open Sans" w:hAnsi="Open Sans" w:cs="Open Sans"/>
          <w:sz w:val="24"/>
          <w:szCs w:val="24"/>
        </w:rPr>
        <w:t xml:space="preserve"> save notes in </w:t>
      </w:r>
      <w:r w:rsidR="00580043">
        <w:rPr>
          <w:rFonts w:ascii="Open Sans" w:hAnsi="Open Sans" w:cs="Open Sans"/>
          <w:sz w:val="24"/>
          <w:szCs w:val="24"/>
        </w:rPr>
        <w:t>everyone’s</w:t>
      </w:r>
      <w:r w:rsidR="003F1FF9">
        <w:rPr>
          <w:rFonts w:ascii="Open Sans" w:hAnsi="Open Sans" w:cs="Open Sans"/>
          <w:sz w:val="24"/>
          <w:szCs w:val="24"/>
        </w:rPr>
        <w:t xml:space="preserve"> account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0917AC">
        <w:rPr>
          <w:rFonts w:ascii="Open Sans" w:hAnsi="Open Sans" w:cs="Open Sans"/>
          <w:sz w:val="24"/>
          <w:szCs w:val="24"/>
        </w:rPr>
        <w:t>and what they set.</w:t>
      </w:r>
    </w:p>
    <w:p w14:paraId="29FC4D50" w14:textId="3708D395" w:rsidR="000B4E26" w:rsidRDefault="000B4E26" w:rsidP="000B4E26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A61C9">
        <w:rPr>
          <w:rFonts w:ascii="Open Sans" w:hAnsi="Open Sans" w:cs="Open Sans"/>
          <w:b/>
          <w:bCs/>
          <w:sz w:val="24"/>
          <w:szCs w:val="24"/>
        </w:rPr>
        <w:t>Zepp</w:t>
      </w:r>
      <w:r w:rsidR="00BA61C9" w:rsidRPr="00BA61C9">
        <w:rPr>
          <w:rFonts w:ascii="Open Sans" w:hAnsi="Open Sans" w:cs="Open Sans"/>
          <w:b/>
          <w:bCs/>
          <w:sz w:val="24"/>
          <w:szCs w:val="24"/>
        </w:rPr>
        <w:t xml:space="preserve"> Charlton</w:t>
      </w:r>
      <w:r>
        <w:rPr>
          <w:rFonts w:ascii="Open Sans" w:hAnsi="Open Sans" w:cs="Open Sans"/>
          <w:sz w:val="24"/>
          <w:szCs w:val="24"/>
        </w:rPr>
        <w:t xml:space="preserve"> – that</w:t>
      </w:r>
      <w:r w:rsidR="00E04B4E">
        <w:rPr>
          <w:rFonts w:ascii="Open Sans" w:hAnsi="Open Sans" w:cs="Open Sans"/>
          <w:sz w:val="24"/>
          <w:szCs w:val="24"/>
        </w:rPr>
        <w:t xml:space="preserve"> may</w:t>
      </w:r>
      <w:r>
        <w:rPr>
          <w:rFonts w:ascii="Open Sans" w:hAnsi="Open Sans" w:cs="Open Sans"/>
          <w:sz w:val="24"/>
          <w:szCs w:val="24"/>
        </w:rPr>
        <w:t xml:space="preserve"> open the door for retaliatory </w:t>
      </w:r>
      <w:r w:rsidR="00BA61C9">
        <w:rPr>
          <w:rFonts w:ascii="Open Sans" w:hAnsi="Open Sans" w:cs="Open Sans"/>
          <w:sz w:val="24"/>
          <w:szCs w:val="24"/>
        </w:rPr>
        <w:t>things.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37C045A5" w14:textId="213181AF" w:rsidR="000B4E26" w:rsidRDefault="000B4E26" w:rsidP="000B4E26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A61C9">
        <w:rPr>
          <w:rFonts w:ascii="Open Sans" w:hAnsi="Open Sans" w:cs="Open Sans"/>
          <w:b/>
          <w:bCs/>
          <w:sz w:val="24"/>
          <w:szCs w:val="24"/>
        </w:rPr>
        <w:t>Bryan</w:t>
      </w:r>
      <w:r w:rsidR="00537A4A" w:rsidRPr="00BA61C9">
        <w:rPr>
          <w:rFonts w:ascii="Open Sans" w:hAnsi="Open Sans" w:cs="Open Sans"/>
          <w:b/>
          <w:bCs/>
          <w:sz w:val="24"/>
          <w:szCs w:val="24"/>
        </w:rPr>
        <w:t xml:space="preserve"> Adams</w:t>
      </w:r>
      <w:r>
        <w:rPr>
          <w:rFonts w:ascii="Open Sans" w:hAnsi="Open Sans" w:cs="Open Sans"/>
          <w:sz w:val="24"/>
          <w:szCs w:val="24"/>
        </w:rPr>
        <w:t xml:space="preserve"> – Does OSFM have the bandwidth for appeals in that case?</w:t>
      </w:r>
    </w:p>
    <w:p w14:paraId="2937A851" w14:textId="39D72446" w:rsidR="00537A4A" w:rsidRDefault="00537A4A" w:rsidP="00537A4A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47EA8">
        <w:rPr>
          <w:rFonts w:ascii="Open Sans" w:hAnsi="Open Sans" w:cs="Open Sans"/>
          <w:b/>
          <w:bCs/>
          <w:sz w:val="24"/>
          <w:szCs w:val="24"/>
        </w:rPr>
        <w:t>Mark</w:t>
      </w:r>
      <w:r w:rsidR="00C47EA8" w:rsidRPr="00C47EA8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Yes there is always due </w:t>
      </w:r>
      <w:r w:rsidR="00C47EA8">
        <w:rPr>
          <w:rFonts w:ascii="Open Sans" w:hAnsi="Open Sans" w:cs="Open Sans"/>
          <w:sz w:val="24"/>
          <w:szCs w:val="24"/>
        </w:rPr>
        <w:t>process.</w:t>
      </w:r>
    </w:p>
    <w:p w14:paraId="57E00E26" w14:textId="6B6CA064" w:rsidR="00537A4A" w:rsidRDefault="00C47EA8" w:rsidP="001E53DA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 w:rsidR="001E53DA">
        <w:rPr>
          <w:rFonts w:ascii="Open Sans" w:hAnsi="Open Sans" w:cs="Open Sans"/>
          <w:sz w:val="24"/>
          <w:szCs w:val="24"/>
        </w:rPr>
        <w:t xml:space="preserve"> – Do we think this would happen a lot?</w:t>
      </w:r>
    </w:p>
    <w:p w14:paraId="1E254B82" w14:textId="1C76295F" w:rsidR="001E53DA" w:rsidRDefault="001E53DA" w:rsidP="001E53DA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47EA8">
        <w:rPr>
          <w:rFonts w:ascii="Open Sans" w:hAnsi="Open Sans" w:cs="Open Sans"/>
          <w:b/>
          <w:bCs/>
          <w:sz w:val="24"/>
          <w:szCs w:val="24"/>
        </w:rPr>
        <w:t>Bryan</w:t>
      </w:r>
      <w:r w:rsidR="00C47EA8" w:rsidRPr="00C47EA8">
        <w:rPr>
          <w:rFonts w:ascii="Open Sans" w:hAnsi="Open Sans" w:cs="Open Sans"/>
          <w:b/>
          <w:bCs/>
          <w:sz w:val="24"/>
          <w:szCs w:val="24"/>
        </w:rPr>
        <w:t xml:space="preserve"> Adams</w:t>
      </w:r>
      <w:r w:rsidR="008628F3">
        <w:rPr>
          <w:rFonts w:ascii="Open Sans" w:hAnsi="Open Sans" w:cs="Open Sans"/>
          <w:sz w:val="24"/>
          <w:szCs w:val="24"/>
        </w:rPr>
        <w:t xml:space="preserve"> – we can’t speak for the entire </w:t>
      </w:r>
      <w:r w:rsidR="00C66CF0">
        <w:rPr>
          <w:rFonts w:ascii="Open Sans" w:hAnsi="Open Sans" w:cs="Open Sans"/>
          <w:sz w:val="24"/>
          <w:szCs w:val="24"/>
        </w:rPr>
        <w:t>industry,</w:t>
      </w:r>
      <w:r w:rsidR="008628F3">
        <w:rPr>
          <w:rFonts w:ascii="Open Sans" w:hAnsi="Open Sans" w:cs="Open Sans"/>
          <w:sz w:val="24"/>
          <w:szCs w:val="24"/>
        </w:rPr>
        <w:t xml:space="preserve"> but we do see people that have been terminated stay in the industry somewhere </w:t>
      </w:r>
      <w:r w:rsidR="00C47EA8">
        <w:rPr>
          <w:rFonts w:ascii="Open Sans" w:hAnsi="Open Sans" w:cs="Open Sans"/>
          <w:sz w:val="24"/>
          <w:szCs w:val="24"/>
        </w:rPr>
        <w:t>else.</w:t>
      </w:r>
    </w:p>
    <w:p w14:paraId="26684932" w14:textId="3BCF3857" w:rsidR="008628F3" w:rsidRDefault="008628F3" w:rsidP="001E53DA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47EA8">
        <w:rPr>
          <w:rFonts w:ascii="Open Sans" w:hAnsi="Open Sans" w:cs="Open Sans"/>
          <w:b/>
          <w:bCs/>
          <w:sz w:val="24"/>
          <w:szCs w:val="24"/>
        </w:rPr>
        <w:t>Eleesa</w:t>
      </w:r>
      <w:r w:rsidR="00C47EA8" w:rsidRPr="00C47EA8">
        <w:rPr>
          <w:rFonts w:ascii="Open Sans" w:hAnsi="Open Sans" w:cs="Open Sans"/>
          <w:b/>
          <w:bCs/>
          <w:sz w:val="24"/>
          <w:szCs w:val="24"/>
        </w:rPr>
        <w:t xml:space="preserve"> Markham</w:t>
      </w:r>
      <w:r>
        <w:rPr>
          <w:rFonts w:ascii="Open Sans" w:hAnsi="Open Sans" w:cs="Open Sans"/>
          <w:sz w:val="24"/>
          <w:szCs w:val="24"/>
        </w:rPr>
        <w:t xml:space="preserve"> – people can request their license </w:t>
      </w:r>
      <w:r w:rsidR="00C66CF0">
        <w:rPr>
          <w:rFonts w:ascii="Open Sans" w:hAnsi="Open Sans" w:cs="Open Sans"/>
          <w:sz w:val="24"/>
          <w:szCs w:val="24"/>
        </w:rPr>
        <w:t xml:space="preserve">statuses from </w:t>
      </w:r>
      <w:r w:rsidR="00C47EA8">
        <w:rPr>
          <w:rFonts w:ascii="Open Sans" w:hAnsi="Open Sans" w:cs="Open Sans"/>
          <w:sz w:val="24"/>
          <w:szCs w:val="24"/>
        </w:rPr>
        <w:t>us.</w:t>
      </w:r>
      <w:r w:rsidR="00C66CF0">
        <w:rPr>
          <w:rFonts w:ascii="Open Sans" w:hAnsi="Open Sans" w:cs="Open Sans"/>
          <w:sz w:val="24"/>
          <w:szCs w:val="24"/>
        </w:rPr>
        <w:t xml:space="preserve"> </w:t>
      </w:r>
    </w:p>
    <w:p w14:paraId="70368DF2" w14:textId="7C17BD99" w:rsidR="00935BCB" w:rsidRDefault="00533E2E" w:rsidP="00935BCB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Our vision and practice – notice of correction (just fix it and we are good) – Probation is still operating but do better – suspension is a fixed period – and something we hope to never get to is Revocation</w:t>
      </w:r>
      <w:r w:rsidR="000B142E">
        <w:rPr>
          <w:rFonts w:ascii="Open Sans" w:hAnsi="Open Sans" w:cs="Open Sans"/>
          <w:sz w:val="24"/>
          <w:szCs w:val="24"/>
        </w:rPr>
        <w:t>, b</w:t>
      </w:r>
      <w:r>
        <w:rPr>
          <w:rFonts w:ascii="Open Sans" w:hAnsi="Open Sans" w:cs="Open Sans"/>
          <w:sz w:val="24"/>
          <w:szCs w:val="24"/>
        </w:rPr>
        <w:t xml:space="preserve">ut we need it </w:t>
      </w:r>
      <w:r w:rsidR="000B142E">
        <w:rPr>
          <w:rFonts w:ascii="Open Sans" w:hAnsi="Open Sans" w:cs="Open Sans"/>
          <w:sz w:val="24"/>
          <w:szCs w:val="24"/>
        </w:rPr>
        <w:t>to be defined</w:t>
      </w:r>
      <w:r>
        <w:rPr>
          <w:rFonts w:ascii="Open Sans" w:hAnsi="Open Sans" w:cs="Open Sans"/>
          <w:sz w:val="24"/>
          <w:szCs w:val="24"/>
        </w:rPr>
        <w:t>.</w:t>
      </w:r>
    </w:p>
    <w:p w14:paraId="7CDE6119" w14:textId="46B360F2" w:rsidR="000B142E" w:rsidRDefault="000B142E" w:rsidP="00935BCB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47EA8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We worry about the survivability of the rules and follow-through on enforcement.</w:t>
      </w:r>
    </w:p>
    <w:p w14:paraId="7787D9BC" w14:textId="5D2CC7CB" w:rsidR="00C66CF0" w:rsidRDefault="00D57035" w:rsidP="00D57035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19F99396" wp14:editId="7EC60EAB">
            <wp:extent cx="3248025" cy="1247537"/>
            <wp:effectExtent l="0" t="0" r="9525" b="0"/>
            <wp:docPr id="155683878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38789" name="Picture 1" descr="Graphical user interface, applicatio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4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9292" w14:textId="347C372C" w:rsidR="000F73E9" w:rsidRDefault="007E0A07" w:rsidP="007E0A07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>Brayn Adams</w:t>
      </w:r>
      <w:r>
        <w:rPr>
          <w:rFonts w:ascii="Open Sans" w:hAnsi="Open Sans" w:cs="Open Sans"/>
          <w:sz w:val="24"/>
          <w:szCs w:val="24"/>
        </w:rPr>
        <w:t xml:space="preserve"> – Requiring a customer email? – not all our customers have or are willing to give.</w:t>
      </w:r>
    </w:p>
    <w:p w14:paraId="72E5B5DC" w14:textId="1E14EC44" w:rsidR="007E0A07" w:rsidRDefault="007E0A07" w:rsidP="007E0A07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>Eleesa</w:t>
      </w:r>
      <w:r w:rsidR="006476E0" w:rsidRPr="006476E0">
        <w:rPr>
          <w:rFonts w:ascii="Open Sans" w:hAnsi="Open Sans" w:cs="Open Sans"/>
          <w:b/>
          <w:bCs/>
          <w:sz w:val="24"/>
          <w:szCs w:val="24"/>
        </w:rPr>
        <w:t xml:space="preserve"> Markham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A5688A">
        <w:rPr>
          <w:rFonts w:ascii="Open Sans" w:hAnsi="Open Sans" w:cs="Open Sans"/>
          <w:sz w:val="24"/>
          <w:szCs w:val="24"/>
        </w:rPr>
        <w:t>–</w:t>
      </w:r>
      <w:r>
        <w:rPr>
          <w:rFonts w:ascii="Open Sans" w:hAnsi="Open Sans" w:cs="Open Sans"/>
          <w:sz w:val="24"/>
          <w:szCs w:val="24"/>
        </w:rPr>
        <w:t xml:space="preserve"> when</w:t>
      </w:r>
      <w:r w:rsidR="00A5688A">
        <w:rPr>
          <w:rFonts w:ascii="Open Sans" w:hAnsi="Open Sans" w:cs="Open Sans"/>
          <w:sz w:val="24"/>
          <w:szCs w:val="24"/>
        </w:rPr>
        <w:t xml:space="preserve"> we are trying to schedule inspections email is something that will be easier in the future for </w:t>
      </w:r>
      <w:r w:rsidR="006476E0">
        <w:rPr>
          <w:rFonts w:ascii="Open Sans" w:hAnsi="Open Sans" w:cs="Open Sans"/>
          <w:sz w:val="24"/>
          <w:szCs w:val="24"/>
        </w:rPr>
        <w:t>scheduling.</w:t>
      </w:r>
    </w:p>
    <w:p w14:paraId="0F8DEFDA" w14:textId="012A253E" w:rsidR="00A5688A" w:rsidRDefault="006476E0" w:rsidP="007E0A07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 w:rsidR="00A5688A">
        <w:rPr>
          <w:rFonts w:ascii="Open Sans" w:hAnsi="Open Sans" w:cs="Open Sans"/>
          <w:sz w:val="24"/>
          <w:szCs w:val="24"/>
        </w:rPr>
        <w:t xml:space="preserve"> – David historically would be spending days calling customers for inspections</w:t>
      </w:r>
      <w:r w:rsidR="00BA4953">
        <w:rPr>
          <w:rFonts w:ascii="Open Sans" w:hAnsi="Open Sans" w:cs="Open Sans"/>
          <w:sz w:val="24"/>
          <w:szCs w:val="24"/>
        </w:rPr>
        <w:t xml:space="preserve"> – but email will end up being more efficient </w:t>
      </w:r>
    </w:p>
    <w:p w14:paraId="4EE4141C" w14:textId="33D50C22" w:rsidR="00865EA7" w:rsidRDefault="00720591" w:rsidP="00720591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 xml:space="preserve">Bryan </w:t>
      </w:r>
      <w:r w:rsidR="00BD5317" w:rsidRPr="006476E0">
        <w:rPr>
          <w:rFonts w:ascii="Open Sans" w:hAnsi="Open Sans" w:cs="Open Sans"/>
          <w:b/>
          <w:bCs/>
          <w:sz w:val="24"/>
          <w:szCs w:val="24"/>
        </w:rPr>
        <w:t>Adams</w:t>
      </w:r>
      <w:r>
        <w:rPr>
          <w:rFonts w:ascii="Open Sans" w:hAnsi="Open Sans" w:cs="Open Sans"/>
          <w:sz w:val="24"/>
          <w:szCs w:val="24"/>
        </w:rPr>
        <w:t>– if they don’t or are unwilling to give email are we not able to set a tank?</w:t>
      </w:r>
    </w:p>
    <w:p w14:paraId="08B355FB" w14:textId="010F954F" w:rsidR="00BD5317" w:rsidRDefault="00BD5317" w:rsidP="00720591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Zepp </w:t>
      </w:r>
      <w:r w:rsidR="006476E0" w:rsidRPr="006476E0">
        <w:rPr>
          <w:rFonts w:ascii="Open Sans" w:hAnsi="Open Sans" w:cs="Open Sans"/>
          <w:b/>
          <w:bCs/>
          <w:sz w:val="24"/>
          <w:szCs w:val="24"/>
        </w:rPr>
        <w:t>Charlton</w:t>
      </w:r>
      <w:r>
        <w:rPr>
          <w:rFonts w:ascii="Open Sans" w:hAnsi="Open Sans" w:cs="Open Sans"/>
          <w:sz w:val="24"/>
          <w:szCs w:val="24"/>
        </w:rPr>
        <w:t xml:space="preserve">– some are just off grid people and don’t like people to want to provide </w:t>
      </w:r>
      <w:r w:rsidR="006476E0">
        <w:rPr>
          <w:rFonts w:ascii="Open Sans" w:hAnsi="Open Sans" w:cs="Open Sans"/>
          <w:sz w:val="24"/>
          <w:szCs w:val="24"/>
        </w:rPr>
        <w:t>that.</w:t>
      </w:r>
    </w:p>
    <w:p w14:paraId="2D0B5683" w14:textId="7CB91613" w:rsidR="00BD5317" w:rsidRDefault="006476E0" w:rsidP="00720591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>Brandon Prentice</w:t>
      </w:r>
      <w:r w:rsidR="00D944C5">
        <w:rPr>
          <w:rFonts w:ascii="Open Sans" w:hAnsi="Open Sans" w:cs="Open Sans"/>
          <w:sz w:val="24"/>
          <w:szCs w:val="24"/>
        </w:rPr>
        <w:t xml:space="preserve"> – we would love to require that – but trying to force </w:t>
      </w:r>
      <w:r w:rsidR="002F4CCA">
        <w:rPr>
          <w:rFonts w:ascii="Open Sans" w:hAnsi="Open Sans" w:cs="Open Sans"/>
          <w:sz w:val="24"/>
          <w:szCs w:val="24"/>
        </w:rPr>
        <w:t>isn’t super feasible.</w:t>
      </w:r>
    </w:p>
    <w:p w14:paraId="7353808E" w14:textId="6221B332" w:rsidR="00C45925" w:rsidRDefault="00C45925" w:rsidP="00720591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There is support on requiring it – but we don’t want to lose out on customers if they don’t want to provide it.</w:t>
      </w:r>
    </w:p>
    <w:p w14:paraId="50E560BC" w14:textId="1D11009F" w:rsidR="00BA4953" w:rsidRDefault="00D5116D" w:rsidP="00BA4953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Audits – Completely new section.</w:t>
      </w:r>
    </w:p>
    <w:p w14:paraId="43C674EF" w14:textId="62FEB907" w:rsidR="00D5116D" w:rsidRDefault="00D5116D" w:rsidP="00D5116D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under </w:t>
      </w:r>
      <w:r w:rsidR="00E466A3">
        <w:rPr>
          <w:rFonts w:ascii="Open Sans" w:hAnsi="Open Sans" w:cs="Open Sans"/>
          <w:sz w:val="24"/>
          <w:szCs w:val="24"/>
        </w:rPr>
        <w:t>5</w:t>
      </w:r>
      <w:r>
        <w:rPr>
          <w:rFonts w:ascii="Open Sans" w:hAnsi="Open Sans" w:cs="Open Sans"/>
          <w:sz w:val="24"/>
          <w:szCs w:val="24"/>
        </w:rPr>
        <w:t xml:space="preserve">(a) – concerned the description of duties </w:t>
      </w:r>
      <w:r w:rsidR="00777110">
        <w:rPr>
          <w:rFonts w:ascii="Open Sans" w:hAnsi="Open Sans" w:cs="Open Sans"/>
          <w:sz w:val="24"/>
          <w:szCs w:val="24"/>
        </w:rPr>
        <w:t>– clarity on the format</w:t>
      </w:r>
      <w:r w:rsidR="005D188D">
        <w:rPr>
          <w:rFonts w:ascii="Open Sans" w:hAnsi="Open Sans" w:cs="Open Sans"/>
          <w:sz w:val="24"/>
          <w:szCs w:val="24"/>
        </w:rPr>
        <w:t>.</w:t>
      </w:r>
    </w:p>
    <w:p w14:paraId="620E5841" w14:textId="5011D745" w:rsidR="00900FD7" w:rsidRDefault="00900FD7" w:rsidP="00900FD7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We just want to know what employees do to determine if they need to be licensed – we will not approve or deny duties</w:t>
      </w:r>
    </w:p>
    <w:p w14:paraId="0407F412" w14:textId="7D13D42E" w:rsidR="00900FD7" w:rsidRDefault="005D188D" w:rsidP="00900FD7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We will not hold the data</w:t>
      </w:r>
      <w:r w:rsidR="000A5611">
        <w:rPr>
          <w:rFonts w:ascii="Open Sans" w:hAnsi="Open Sans" w:cs="Open Sans"/>
          <w:sz w:val="24"/>
          <w:szCs w:val="24"/>
        </w:rPr>
        <w:t xml:space="preserve"> – it stays at the </w:t>
      </w:r>
      <w:r w:rsidR="00BF6AD2">
        <w:rPr>
          <w:rFonts w:ascii="Open Sans" w:hAnsi="Open Sans" w:cs="Open Sans"/>
          <w:sz w:val="24"/>
          <w:szCs w:val="24"/>
        </w:rPr>
        <w:t>company,</w:t>
      </w:r>
      <w:r w:rsidR="000A5611">
        <w:rPr>
          <w:rFonts w:ascii="Open Sans" w:hAnsi="Open Sans" w:cs="Open Sans"/>
          <w:sz w:val="24"/>
          <w:szCs w:val="24"/>
        </w:rPr>
        <w:t xml:space="preserve"> and we will not release that data.</w:t>
      </w:r>
    </w:p>
    <w:p w14:paraId="7C1A5641" w14:textId="4C2D1BF3" w:rsidR="00F81040" w:rsidRDefault="00BF6AD2" w:rsidP="00900FD7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6476E0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Inheriting </w:t>
      </w:r>
      <w:r w:rsidR="00DE2CB9">
        <w:rPr>
          <w:rFonts w:ascii="Open Sans" w:hAnsi="Open Sans" w:cs="Open Sans"/>
          <w:sz w:val="24"/>
          <w:szCs w:val="24"/>
        </w:rPr>
        <w:t xml:space="preserve">tanks – some </w:t>
      </w:r>
      <w:r w:rsidR="00F44E84">
        <w:rPr>
          <w:rFonts w:ascii="Open Sans" w:hAnsi="Open Sans" w:cs="Open Sans"/>
          <w:sz w:val="24"/>
          <w:szCs w:val="24"/>
        </w:rPr>
        <w:t xml:space="preserve">tanks have been installed by other companies but now we </w:t>
      </w:r>
      <w:r w:rsidR="004E0D43">
        <w:rPr>
          <w:rFonts w:ascii="Open Sans" w:hAnsi="Open Sans" w:cs="Open Sans"/>
          <w:sz w:val="24"/>
          <w:szCs w:val="24"/>
        </w:rPr>
        <w:t>service.</w:t>
      </w:r>
    </w:p>
    <w:p w14:paraId="73F02CB2" w14:textId="7FA0059E" w:rsidR="00F44E84" w:rsidRDefault="00F44E84" w:rsidP="00F44E84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4E0D43">
        <w:rPr>
          <w:rFonts w:ascii="Open Sans" w:hAnsi="Open Sans" w:cs="Open Sans"/>
          <w:b/>
          <w:bCs/>
          <w:sz w:val="24"/>
          <w:szCs w:val="24"/>
        </w:rPr>
        <w:t>Eleesa</w:t>
      </w:r>
      <w:r w:rsidR="004E0D43" w:rsidRPr="004E0D43">
        <w:rPr>
          <w:rFonts w:ascii="Open Sans" w:hAnsi="Open Sans" w:cs="Open Sans"/>
          <w:b/>
          <w:bCs/>
          <w:sz w:val="24"/>
          <w:szCs w:val="24"/>
        </w:rPr>
        <w:t xml:space="preserve"> Markham</w:t>
      </w:r>
      <w:r>
        <w:rPr>
          <w:rFonts w:ascii="Open Sans" w:hAnsi="Open Sans" w:cs="Open Sans"/>
          <w:sz w:val="24"/>
          <w:szCs w:val="24"/>
        </w:rPr>
        <w:t xml:space="preserve"> – They should have already been reported by the other </w:t>
      </w:r>
      <w:r w:rsidR="004E0D43">
        <w:rPr>
          <w:rFonts w:ascii="Open Sans" w:hAnsi="Open Sans" w:cs="Open Sans"/>
          <w:sz w:val="24"/>
          <w:szCs w:val="24"/>
        </w:rPr>
        <w:t>company,</w:t>
      </w:r>
      <w:r>
        <w:rPr>
          <w:rFonts w:ascii="Open Sans" w:hAnsi="Open Sans" w:cs="Open Sans"/>
          <w:sz w:val="24"/>
          <w:szCs w:val="24"/>
        </w:rPr>
        <w:t xml:space="preserve"> but it should be good practice to email in and check with us.</w:t>
      </w:r>
    </w:p>
    <w:p w14:paraId="19025858" w14:textId="22B589AE" w:rsidR="008D262C" w:rsidRDefault="008D262C" w:rsidP="00F44E84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E91B7A">
        <w:rPr>
          <w:rFonts w:ascii="Open Sans" w:hAnsi="Open Sans" w:cs="Open Sans"/>
          <w:b/>
          <w:bCs/>
          <w:sz w:val="24"/>
          <w:szCs w:val="24"/>
        </w:rPr>
        <w:t>Mark</w:t>
      </w:r>
      <w:r w:rsidR="00E91B7A" w:rsidRPr="00E91B7A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if the tank gets reset – it might be on our list more than once</w:t>
      </w:r>
      <w:r w:rsidR="002A6009">
        <w:rPr>
          <w:rFonts w:ascii="Open Sans" w:hAnsi="Open Sans" w:cs="Open Sans"/>
          <w:sz w:val="24"/>
          <w:szCs w:val="24"/>
        </w:rPr>
        <w:t>. – Every time tanks are moved it needs to be reported.</w:t>
      </w:r>
    </w:p>
    <w:p w14:paraId="7F44896D" w14:textId="39039CF4" w:rsidR="002A6009" w:rsidRDefault="00E91B7A" w:rsidP="00F44E84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 w:rsidR="002A6009">
        <w:rPr>
          <w:rFonts w:ascii="Open Sans" w:hAnsi="Open Sans" w:cs="Open Sans"/>
          <w:sz w:val="24"/>
          <w:szCs w:val="24"/>
        </w:rPr>
        <w:t xml:space="preserve"> – </w:t>
      </w:r>
      <w:r w:rsidR="00982158">
        <w:rPr>
          <w:rFonts w:ascii="Open Sans" w:hAnsi="Open Sans" w:cs="Open Sans"/>
          <w:sz w:val="24"/>
          <w:szCs w:val="24"/>
        </w:rPr>
        <w:t>S</w:t>
      </w:r>
      <w:r w:rsidR="002A6009">
        <w:rPr>
          <w:rFonts w:ascii="Open Sans" w:hAnsi="Open Sans" w:cs="Open Sans"/>
          <w:sz w:val="24"/>
          <w:szCs w:val="24"/>
        </w:rPr>
        <w:t xml:space="preserve">erial, </w:t>
      </w:r>
      <w:r w:rsidR="00982158">
        <w:rPr>
          <w:rFonts w:ascii="Open Sans" w:hAnsi="Open Sans" w:cs="Open Sans"/>
          <w:sz w:val="24"/>
          <w:szCs w:val="24"/>
        </w:rPr>
        <w:t>A</w:t>
      </w:r>
      <w:r w:rsidR="002A6009">
        <w:rPr>
          <w:rFonts w:ascii="Open Sans" w:hAnsi="Open Sans" w:cs="Open Sans"/>
          <w:sz w:val="24"/>
          <w:szCs w:val="24"/>
        </w:rPr>
        <w:t>ddress,</w:t>
      </w:r>
      <w:r w:rsidR="00982158">
        <w:rPr>
          <w:rFonts w:ascii="Open Sans" w:hAnsi="Open Sans" w:cs="Open Sans"/>
          <w:sz w:val="24"/>
          <w:szCs w:val="24"/>
        </w:rPr>
        <w:t xml:space="preserve"> Company, Fitter ID</w:t>
      </w:r>
      <w:r w:rsidR="002A6009">
        <w:rPr>
          <w:rFonts w:ascii="Open Sans" w:hAnsi="Open Sans" w:cs="Open Sans"/>
          <w:sz w:val="24"/>
          <w:szCs w:val="24"/>
        </w:rPr>
        <w:t xml:space="preserve"> - everything else is beneficial information. </w:t>
      </w:r>
    </w:p>
    <w:p w14:paraId="071677EC" w14:textId="5DE65813" w:rsidR="00B90AF4" w:rsidRDefault="00AE46B8" w:rsidP="00B90AF4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E91B7A">
        <w:rPr>
          <w:rFonts w:ascii="Open Sans" w:hAnsi="Open Sans" w:cs="Open Sans"/>
          <w:b/>
          <w:bCs/>
          <w:sz w:val="24"/>
          <w:szCs w:val="24"/>
        </w:rPr>
        <w:t>Bryan</w:t>
      </w:r>
      <w:r w:rsidR="00E91B7A" w:rsidRPr="00E91B7A">
        <w:rPr>
          <w:rFonts w:ascii="Open Sans" w:hAnsi="Open Sans" w:cs="Open Sans"/>
          <w:b/>
          <w:bCs/>
          <w:sz w:val="24"/>
          <w:szCs w:val="24"/>
        </w:rPr>
        <w:t xml:space="preserve"> Adams</w:t>
      </w:r>
      <w:r>
        <w:rPr>
          <w:rFonts w:ascii="Open Sans" w:hAnsi="Open Sans" w:cs="Open Sans"/>
          <w:sz w:val="24"/>
          <w:szCs w:val="24"/>
        </w:rPr>
        <w:t xml:space="preserve"> – OSFM doesn’t track when tanks get </w:t>
      </w:r>
      <w:r w:rsidR="00E91B7A">
        <w:rPr>
          <w:rFonts w:ascii="Open Sans" w:hAnsi="Open Sans" w:cs="Open Sans"/>
          <w:sz w:val="24"/>
          <w:szCs w:val="24"/>
        </w:rPr>
        <w:t>removed?</w:t>
      </w:r>
    </w:p>
    <w:p w14:paraId="3A0F3B28" w14:textId="443B5FD2" w:rsidR="00396652" w:rsidRDefault="00396652" w:rsidP="00B90AF4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E91B7A">
        <w:rPr>
          <w:rFonts w:ascii="Open Sans" w:hAnsi="Open Sans" w:cs="Open Sans"/>
          <w:b/>
          <w:bCs/>
          <w:sz w:val="24"/>
          <w:szCs w:val="24"/>
        </w:rPr>
        <w:t>Ryan Bul</w:t>
      </w:r>
      <w:r w:rsidR="00E91B7A" w:rsidRPr="00E91B7A">
        <w:rPr>
          <w:rFonts w:ascii="Open Sans" w:hAnsi="Open Sans" w:cs="Open Sans"/>
          <w:b/>
          <w:bCs/>
          <w:sz w:val="24"/>
          <w:szCs w:val="24"/>
        </w:rPr>
        <w:t>l</w:t>
      </w:r>
      <w:r w:rsidRPr="00E91B7A">
        <w:rPr>
          <w:rFonts w:ascii="Open Sans" w:hAnsi="Open Sans" w:cs="Open Sans"/>
          <w:b/>
          <w:bCs/>
          <w:sz w:val="24"/>
          <w:szCs w:val="24"/>
        </w:rPr>
        <w:t>er</w:t>
      </w:r>
      <w:r>
        <w:rPr>
          <w:rFonts w:ascii="Open Sans" w:hAnsi="Open Sans" w:cs="Open Sans"/>
          <w:sz w:val="24"/>
          <w:szCs w:val="24"/>
        </w:rPr>
        <w:t xml:space="preserve"> – what about a temp tank? Like one being set for 2 weeks?</w:t>
      </w:r>
    </w:p>
    <w:p w14:paraId="10620F4B" w14:textId="579D6FB6" w:rsidR="00396652" w:rsidRDefault="00396652" w:rsidP="00396652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E91B7A">
        <w:rPr>
          <w:rFonts w:ascii="Open Sans" w:hAnsi="Open Sans" w:cs="Open Sans"/>
          <w:b/>
          <w:bCs/>
          <w:sz w:val="24"/>
          <w:szCs w:val="24"/>
        </w:rPr>
        <w:t xml:space="preserve">Eleesa </w:t>
      </w:r>
      <w:r w:rsidR="00E91B7A" w:rsidRPr="00E91B7A">
        <w:rPr>
          <w:rFonts w:ascii="Open Sans" w:hAnsi="Open Sans" w:cs="Open Sans"/>
          <w:b/>
          <w:bCs/>
          <w:sz w:val="24"/>
          <w:szCs w:val="24"/>
        </w:rPr>
        <w:t>Markham</w:t>
      </w:r>
      <w:r>
        <w:rPr>
          <w:rFonts w:ascii="Open Sans" w:hAnsi="Open Sans" w:cs="Open Sans"/>
          <w:sz w:val="24"/>
          <w:szCs w:val="24"/>
        </w:rPr>
        <w:t xml:space="preserve">– all tanks need to be reported for any period of </w:t>
      </w:r>
      <w:r w:rsidR="00E91B7A">
        <w:rPr>
          <w:rFonts w:ascii="Open Sans" w:hAnsi="Open Sans" w:cs="Open Sans"/>
          <w:sz w:val="24"/>
          <w:szCs w:val="24"/>
        </w:rPr>
        <w:t>time.</w:t>
      </w:r>
    </w:p>
    <w:p w14:paraId="552B7149" w14:textId="7D643742" w:rsidR="00D72C91" w:rsidRDefault="00D72C91" w:rsidP="00D72C91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What information should we not want to </w:t>
      </w:r>
      <w:r w:rsidR="00E91753">
        <w:rPr>
          <w:rFonts w:ascii="Open Sans" w:hAnsi="Open Sans" w:cs="Open Sans"/>
          <w:sz w:val="24"/>
          <w:szCs w:val="24"/>
        </w:rPr>
        <w:t>report? – No exemption for name and address</w:t>
      </w:r>
      <w:r w:rsidR="00130C33">
        <w:rPr>
          <w:rFonts w:ascii="Open Sans" w:hAnsi="Open Sans" w:cs="Open Sans"/>
          <w:sz w:val="24"/>
          <w:szCs w:val="24"/>
        </w:rPr>
        <w:t xml:space="preserve">. </w:t>
      </w:r>
    </w:p>
    <w:p w14:paraId="07796C4B" w14:textId="09B000F4" w:rsidR="007B42FB" w:rsidRDefault="007F6453" w:rsidP="007B42FB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7F6453">
        <w:rPr>
          <w:rFonts w:ascii="Open Sans" w:hAnsi="Open Sans" w:cs="Open Sans"/>
          <w:b/>
          <w:bCs/>
          <w:sz w:val="24"/>
          <w:szCs w:val="24"/>
        </w:rPr>
        <w:t>Brandon Prentice</w:t>
      </w:r>
      <w:r w:rsidR="007B42FB">
        <w:rPr>
          <w:rFonts w:ascii="Open Sans" w:hAnsi="Open Sans" w:cs="Open Sans"/>
          <w:sz w:val="24"/>
          <w:szCs w:val="24"/>
        </w:rPr>
        <w:t xml:space="preserve"> </w:t>
      </w:r>
      <w:r w:rsidR="00901632">
        <w:rPr>
          <w:rFonts w:ascii="Open Sans" w:hAnsi="Open Sans" w:cs="Open Sans"/>
          <w:sz w:val="24"/>
          <w:szCs w:val="24"/>
        </w:rPr>
        <w:t>–</w:t>
      </w:r>
      <w:r w:rsidR="007B42FB">
        <w:rPr>
          <w:rFonts w:ascii="Open Sans" w:hAnsi="Open Sans" w:cs="Open Sans"/>
          <w:sz w:val="24"/>
          <w:szCs w:val="24"/>
        </w:rPr>
        <w:t xml:space="preserve"> </w:t>
      </w:r>
      <w:r w:rsidR="00901632">
        <w:rPr>
          <w:rFonts w:ascii="Open Sans" w:hAnsi="Open Sans" w:cs="Open Sans"/>
          <w:sz w:val="24"/>
          <w:szCs w:val="24"/>
        </w:rPr>
        <w:t>we don’t want to be in a place where we are stepping on toes – the concern is that the information is so easily accessible.</w:t>
      </w:r>
    </w:p>
    <w:p w14:paraId="1A7DCA79" w14:textId="7FE82315" w:rsidR="00CC57ED" w:rsidRDefault="00F3720E" w:rsidP="00CC57ED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7F6453">
        <w:rPr>
          <w:rFonts w:ascii="Open Sans" w:hAnsi="Open Sans" w:cs="Open Sans"/>
          <w:b/>
          <w:bCs/>
          <w:sz w:val="24"/>
          <w:szCs w:val="24"/>
        </w:rPr>
        <w:t>Mark</w:t>
      </w:r>
      <w:r w:rsidR="007F6453" w:rsidRPr="007F6453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we can add language around not keeping any data when on an </w:t>
      </w:r>
      <w:r w:rsidR="007F6453">
        <w:rPr>
          <w:rFonts w:ascii="Open Sans" w:hAnsi="Open Sans" w:cs="Open Sans"/>
          <w:sz w:val="24"/>
          <w:szCs w:val="24"/>
        </w:rPr>
        <w:t>audit.</w:t>
      </w:r>
    </w:p>
    <w:p w14:paraId="6D19C686" w14:textId="44087C19" w:rsidR="00F3720E" w:rsidRDefault="00F3720E" w:rsidP="00F3720E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7F6453">
        <w:rPr>
          <w:rFonts w:ascii="Open Sans" w:hAnsi="Open Sans" w:cs="Open Sans"/>
          <w:b/>
          <w:bCs/>
          <w:sz w:val="24"/>
          <w:szCs w:val="24"/>
        </w:rPr>
        <w:lastRenderedPageBreak/>
        <w:t>Bryan Adams</w:t>
      </w:r>
      <w:r>
        <w:rPr>
          <w:rFonts w:ascii="Open Sans" w:hAnsi="Open Sans" w:cs="Open Sans"/>
          <w:sz w:val="24"/>
          <w:szCs w:val="24"/>
        </w:rPr>
        <w:t xml:space="preserve"> – it might help to have records on when tanks are </w:t>
      </w:r>
      <w:r w:rsidR="007F6453">
        <w:rPr>
          <w:rFonts w:ascii="Open Sans" w:hAnsi="Open Sans" w:cs="Open Sans"/>
          <w:sz w:val="24"/>
          <w:szCs w:val="24"/>
        </w:rPr>
        <w:t>removed.</w:t>
      </w:r>
    </w:p>
    <w:p w14:paraId="076D934D" w14:textId="4C98DC98" w:rsidR="00EC1270" w:rsidRDefault="00BB4825" w:rsidP="00F3720E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B4825">
        <w:rPr>
          <w:rFonts w:ascii="Open Sans" w:hAnsi="Open Sans" w:cs="Open Sans"/>
          <w:b/>
          <w:bCs/>
          <w:sz w:val="24"/>
          <w:szCs w:val="24"/>
        </w:rPr>
        <w:t>RSD</w:t>
      </w:r>
      <w:r>
        <w:rPr>
          <w:rFonts w:ascii="Open Sans" w:hAnsi="Open Sans" w:cs="Open Sans"/>
          <w:sz w:val="24"/>
          <w:szCs w:val="24"/>
        </w:rPr>
        <w:t xml:space="preserve"> - </w:t>
      </w:r>
      <w:r w:rsidR="00866549">
        <w:rPr>
          <w:rFonts w:ascii="Open Sans" w:hAnsi="Open Sans" w:cs="Open Sans"/>
          <w:sz w:val="24"/>
          <w:szCs w:val="24"/>
        </w:rPr>
        <w:t>About 20% of tanks have been reset – but not reported.</w:t>
      </w:r>
    </w:p>
    <w:p w14:paraId="3C919F8C" w14:textId="42893E36" w:rsidR="00866549" w:rsidRDefault="005B73A4" w:rsidP="00F3720E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Would </w:t>
      </w:r>
      <w:r w:rsidR="001160A8">
        <w:rPr>
          <w:rFonts w:ascii="Open Sans" w:hAnsi="Open Sans" w:cs="Open Sans"/>
          <w:sz w:val="24"/>
          <w:szCs w:val="24"/>
        </w:rPr>
        <w:t>industry be interested in reporting removals and changes?</w:t>
      </w:r>
    </w:p>
    <w:p w14:paraId="5E07EC32" w14:textId="128E212E" w:rsidR="001160A8" w:rsidRDefault="001160A8" w:rsidP="001160A8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C308D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as long as we don’t get charges for that</w:t>
      </w:r>
      <w:r w:rsidR="003E3662">
        <w:rPr>
          <w:rFonts w:ascii="Open Sans" w:hAnsi="Open Sans" w:cs="Open Sans"/>
          <w:sz w:val="24"/>
          <w:szCs w:val="24"/>
        </w:rPr>
        <w:t>.</w:t>
      </w:r>
    </w:p>
    <w:p w14:paraId="5B403A6A" w14:textId="31833798" w:rsidR="00756546" w:rsidRDefault="00756546" w:rsidP="001160A8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C308D">
        <w:rPr>
          <w:rFonts w:ascii="Open Sans" w:hAnsi="Open Sans" w:cs="Open Sans"/>
          <w:b/>
          <w:bCs/>
          <w:sz w:val="24"/>
          <w:szCs w:val="24"/>
        </w:rPr>
        <w:t>Ryan Bu</w:t>
      </w:r>
      <w:r w:rsidR="00CC308D" w:rsidRPr="00CC308D">
        <w:rPr>
          <w:rFonts w:ascii="Open Sans" w:hAnsi="Open Sans" w:cs="Open Sans"/>
          <w:b/>
          <w:bCs/>
          <w:sz w:val="24"/>
          <w:szCs w:val="24"/>
        </w:rPr>
        <w:t>l</w:t>
      </w:r>
      <w:r w:rsidRPr="00CC308D">
        <w:rPr>
          <w:rFonts w:ascii="Open Sans" w:hAnsi="Open Sans" w:cs="Open Sans"/>
          <w:b/>
          <w:bCs/>
          <w:sz w:val="24"/>
          <w:szCs w:val="24"/>
        </w:rPr>
        <w:t>ler</w:t>
      </w:r>
      <w:r>
        <w:rPr>
          <w:rFonts w:ascii="Open Sans" w:hAnsi="Open Sans" w:cs="Open Sans"/>
          <w:sz w:val="24"/>
          <w:szCs w:val="24"/>
        </w:rPr>
        <w:t xml:space="preserve"> – Repaying for changing out tanks is </w:t>
      </w:r>
      <w:r w:rsidR="00CC308D">
        <w:rPr>
          <w:rFonts w:ascii="Open Sans" w:hAnsi="Open Sans" w:cs="Open Sans"/>
          <w:sz w:val="24"/>
          <w:szCs w:val="24"/>
        </w:rPr>
        <w:t>ridiculous.</w:t>
      </w:r>
    </w:p>
    <w:p w14:paraId="05F5EA15" w14:textId="780DD960" w:rsidR="00756546" w:rsidRDefault="00756546" w:rsidP="00756546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C308D">
        <w:rPr>
          <w:rFonts w:ascii="Open Sans" w:hAnsi="Open Sans" w:cs="Open Sans"/>
          <w:b/>
          <w:bCs/>
          <w:sz w:val="24"/>
          <w:szCs w:val="24"/>
        </w:rPr>
        <w:t>Bryan</w:t>
      </w:r>
      <w:r w:rsidR="00CC308D" w:rsidRPr="00CC308D">
        <w:rPr>
          <w:rFonts w:ascii="Open Sans" w:hAnsi="Open Sans" w:cs="Open Sans"/>
          <w:b/>
          <w:bCs/>
          <w:sz w:val="24"/>
          <w:szCs w:val="24"/>
        </w:rPr>
        <w:t xml:space="preserve"> Adams</w:t>
      </w:r>
      <w:r>
        <w:rPr>
          <w:rFonts w:ascii="Open Sans" w:hAnsi="Open Sans" w:cs="Open Sans"/>
          <w:sz w:val="24"/>
          <w:szCs w:val="24"/>
        </w:rPr>
        <w:t xml:space="preserve"> – for the intent of what the program is trying to do is good – but we don’t want to </w:t>
      </w:r>
      <w:r w:rsidR="003F1FAA">
        <w:rPr>
          <w:rFonts w:ascii="Open Sans" w:hAnsi="Open Sans" w:cs="Open Sans"/>
          <w:sz w:val="24"/>
          <w:szCs w:val="24"/>
        </w:rPr>
        <w:t>have to pay for something additional.</w:t>
      </w:r>
    </w:p>
    <w:p w14:paraId="3BCCD1C8" w14:textId="6B3F2DC3" w:rsidR="00F80A89" w:rsidRDefault="00C76EBE" w:rsidP="00756546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76EBE">
        <w:rPr>
          <w:rFonts w:ascii="Open Sans" w:hAnsi="Open Sans" w:cs="Open Sans"/>
          <w:b/>
          <w:bCs/>
          <w:sz w:val="24"/>
          <w:szCs w:val="24"/>
        </w:rPr>
        <w:t>Eleesa Markham -</w:t>
      </w:r>
      <w:r w:rsidR="00F80A89">
        <w:rPr>
          <w:rFonts w:ascii="Open Sans" w:hAnsi="Open Sans" w:cs="Open Sans"/>
          <w:sz w:val="24"/>
          <w:szCs w:val="24"/>
        </w:rPr>
        <w:t>The intent is to inspect for compliance to make sure industry is at a level playing field – we don’t want to change that intent – tracking removal or changes would be a bit workload.</w:t>
      </w:r>
      <w:r w:rsidR="009B6F5F">
        <w:rPr>
          <w:rFonts w:ascii="Open Sans" w:hAnsi="Open Sans" w:cs="Open Sans"/>
          <w:sz w:val="24"/>
          <w:szCs w:val="24"/>
        </w:rPr>
        <w:t xml:space="preserve"> </w:t>
      </w:r>
    </w:p>
    <w:p w14:paraId="6C8FC038" w14:textId="32DE49B5" w:rsidR="009C62A9" w:rsidRDefault="009C62A9" w:rsidP="00C76EBE">
      <w:pPr>
        <w:pStyle w:val="ListParagraph"/>
        <w:numPr>
          <w:ilvl w:val="3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purpose of the a</w:t>
      </w:r>
      <w:r w:rsidR="003422FD">
        <w:rPr>
          <w:rFonts w:ascii="Open Sans" w:hAnsi="Open Sans" w:cs="Open Sans"/>
          <w:sz w:val="24"/>
          <w:szCs w:val="24"/>
        </w:rPr>
        <w:t>udit is just to ensure all tanks set</w:t>
      </w:r>
      <w:r w:rsidR="00CF7B73">
        <w:rPr>
          <w:rFonts w:ascii="Open Sans" w:hAnsi="Open Sans" w:cs="Open Sans"/>
          <w:sz w:val="24"/>
          <w:szCs w:val="24"/>
        </w:rPr>
        <w:t>s</w:t>
      </w:r>
      <w:r w:rsidR="003422FD">
        <w:rPr>
          <w:rFonts w:ascii="Open Sans" w:hAnsi="Open Sans" w:cs="Open Sans"/>
          <w:sz w:val="24"/>
          <w:szCs w:val="24"/>
        </w:rPr>
        <w:t xml:space="preserve"> have been reported.</w:t>
      </w:r>
    </w:p>
    <w:p w14:paraId="3B98D811" w14:textId="27139FC0" w:rsidR="009B1467" w:rsidRDefault="009B1467" w:rsidP="009B1467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76EBE">
        <w:rPr>
          <w:rFonts w:ascii="Open Sans" w:hAnsi="Open Sans" w:cs="Open Sans"/>
          <w:b/>
          <w:bCs/>
          <w:sz w:val="24"/>
          <w:szCs w:val="24"/>
        </w:rPr>
        <w:t>Ryan Bu</w:t>
      </w:r>
      <w:r w:rsidR="00C76EBE">
        <w:rPr>
          <w:rFonts w:ascii="Open Sans" w:hAnsi="Open Sans" w:cs="Open Sans"/>
          <w:b/>
          <w:bCs/>
          <w:sz w:val="24"/>
          <w:szCs w:val="24"/>
        </w:rPr>
        <w:t>l</w:t>
      </w:r>
      <w:r w:rsidRPr="00C76EBE">
        <w:rPr>
          <w:rFonts w:ascii="Open Sans" w:hAnsi="Open Sans" w:cs="Open Sans"/>
          <w:b/>
          <w:bCs/>
          <w:sz w:val="24"/>
          <w:szCs w:val="24"/>
        </w:rPr>
        <w:t>ler</w:t>
      </w:r>
      <w:r>
        <w:rPr>
          <w:rFonts w:ascii="Open Sans" w:hAnsi="Open Sans" w:cs="Open Sans"/>
          <w:sz w:val="24"/>
          <w:szCs w:val="24"/>
        </w:rPr>
        <w:t xml:space="preserve"> – What is the point of coming to the office if everything is digital?</w:t>
      </w:r>
    </w:p>
    <w:p w14:paraId="76DAAAF2" w14:textId="0A0DC8A2" w:rsidR="00EB3660" w:rsidRDefault="00C76EBE" w:rsidP="00EB3660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0B57A1">
        <w:rPr>
          <w:rFonts w:ascii="Open Sans" w:hAnsi="Open Sans" w:cs="Open Sans"/>
          <w:b/>
          <w:bCs/>
          <w:sz w:val="24"/>
          <w:szCs w:val="24"/>
        </w:rPr>
        <w:t>Michael Pargeter</w:t>
      </w:r>
      <w:r>
        <w:rPr>
          <w:rFonts w:ascii="Open Sans" w:hAnsi="Open Sans" w:cs="Open Sans"/>
          <w:sz w:val="24"/>
          <w:szCs w:val="24"/>
        </w:rPr>
        <w:t xml:space="preserve"> - </w:t>
      </w:r>
      <w:r w:rsidR="00EB3660">
        <w:rPr>
          <w:rFonts w:ascii="Open Sans" w:hAnsi="Open Sans" w:cs="Open Sans"/>
          <w:sz w:val="24"/>
          <w:szCs w:val="24"/>
        </w:rPr>
        <w:t>Face to face works better – truck audits – being able to ask direct questions.</w:t>
      </w:r>
      <w:r w:rsidR="00C460B7">
        <w:rPr>
          <w:rFonts w:ascii="Open Sans" w:hAnsi="Open Sans" w:cs="Open Sans"/>
          <w:sz w:val="24"/>
          <w:szCs w:val="24"/>
        </w:rPr>
        <w:t xml:space="preserve"> – we added in there that we can potentially do the audits remote – but our preference is going to be in person.</w:t>
      </w:r>
      <w:r w:rsidR="002E6C40">
        <w:rPr>
          <w:rFonts w:ascii="Open Sans" w:hAnsi="Open Sans" w:cs="Open Sans"/>
          <w:sz w:val="24"/>
          <w:szCs w:val="24"/>
        </w:rPr>
        <w:t xml:space="preserve"> Audits ar</w:t>
      </w:r>
      <w:r w:rsidR="004D37E9">
        <w:rPr>
          <w:rFonts w:ascii="Open Sans" w:hAnsi="Open Sans" w:cs="Open Sans"/>
          <w:sz w:val="24"/>
          <w:szCs w:val="24"/>
        </w:rPr>
        <w:t>e not a requirement but something we have the power to do</w:t>
      </w:r>
      <w:r w:rsidR="006F0858">
        <w:rPr>
          <w:rFonts w:ascii="Open Sans" w:hAnsi="Open Sans" w:cs="Open Sans"/>
          <w:sz w:val="24"/>
          <w:szCs w:val="24"/>
        </w:rPr>
        <w:t xml:space="preserve">. Intended to just be a quick-ish check in. We aren’t shifting our focus from what we already do with inspections – it will just be an occasional check in </w:t>
      </w:r>
      <w:r w:rsidR="004D3FCF">
        <w:rPr>
          <w:rFonts w:ascii="Open Sans" w:hAnsi="Open Sans" w:cs="Open Sans"/>
          <w:sz w:val="24"/>
          <w:szCs w:val="24"/>
        </w:rPr>
        <w:t>feel. It shouldn’t come off as a burden.</w:t>
      </w:r>
    </w:p>
    <w:p w14:paraId="1D77A384" w14:textId="5A2DF39B" w:rsidR="007D0E48" w:rsidRDefault="007D0E48" w:rsidP="007D0E48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76EBE">
        <w:rPr>
          <w:rFonts w:ascii="Open Sans" w:hAnsi="Open Sans" w:cs="Open Sans"/>
          <w:b/>
          <w:bCs/>
          <w:sz w:val="24"/>
          <w:szCs w:val="24"/>
        </w:rPr>
        <w:t>Mark</w:t>
      </w:r>
      <w:r w:rsidR="00C76EBE" w:rsidRPr="00C76EBE">
        <w:rPr>
          <w:rFonts w:ascii="Open Sans" w:hAnsi="Open Sans" w:cs="Open Sans"/>
          <w:b/>
          <w:bCs/>
          <w:sz w:val="24"/>
          <w:szCs w:val="24"/>
        </w:rPr>
        <w:t xml:space="preserve"> Johnston</w:t>
      </w:r>
      <w:r>
        <w:rPr>
          <w:rFonts w:ascii="Open Sans" w:hAnsi="Open Sans" w:cs="Open Sans"/>
          <w:sz w:val="24"/>
          <w:szCs w:val="24"/>
        </w:rPr>
        <w:t xml:space="preserve"> – how would we feel about more compliance specialist?</w:t>
      </w:r>
    </w:p>
    <w:p w14:paraId="18F7A78C" w14:textId="63A54048" w:rsidR="007D068A" w:rsidRDefault="007D068A" w:rsidP="007D068A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76EBE">
        <w:rPr>
          <w:rFonts w:ascii="Open Sans" w:hAnsi="Open Sans" w:cs="Open Sans"/>
          <w:b/>
          <w:bCs/>
          <w:sz w:val="24"/>
          <w:szCs w:val="24"/>
        </w:rPr>
        <w:t>Ryan Bu</w:t>
      </w:r>
      <w:r w:rsidR="00C76EBE" w:rsidRPr="00C76EBE">
        <w:rPr>
          <w:rFonts w:ascii="Open Sans" w:hAnsi="Open Sans" w:cs="Open Sans"/>
          <w:b/>
          <w:bCs/>
          <w:sz w:val="24"/>
          <w:szCs w:val="24"/>
        </w:rPr>
        <w:t>l</w:t>
      </w:r>
      <w:r w:rsidRPr="00C76EBE">
        <w:rPr>
          <w:rFonts w:ascii="Open Sans" w:hAnsi="Open Sans" w:cs="Open Sans"/>
          <w:b/>
          <w:bCs/>
          <w:sz w:val="24"/>
          <w:szCs w:val="24"/>
        </w:rPr>
        <w:t>ler</w:t>
      </w:r>
      <w:r>
        <w:rPr>
          <w:rFonts w:ascii="Open Sans" w:hAnsi="Open Sans" w:cs="Open Sans"/>
          <w:sz w:val="24"/>
          <w:szCs w:val="24"/>
        </w:rPr>
        <w:t xml:space="preserve"> – with the audit process</w:t>
      </w:r>
      <w:r w:rsidR="0022102C">
        <w:rPr>
          <w:rFonts w:ascii="Open Sans" w:hAnsi="Open Sans" w:cs="Open Sans"/>
          <w:sz w:val="24"/>
          <w:szCs w:val="24"/>
        </w:rPr>
        <w:t xml:space="preserve"> it should help clear that </w:t>
      </w:r>
      <w:r w:rsidR="00C76EBE">
        <w:rPr>
          <w:rFonts w:ascii="Open Sans" w:hAnsi="Open Sans" w:cs="Open Sans"/>
          <w:sz w:val="24"/>
          <w:szCs w:val="24"/>
        </w:rPr>
        <w:t>up.</w:t>
      </w:r>
    </w:p>
    <w:p w14:paraId="2C5972EF" w14:textId="76DFC6EB" w:rsidR="0022102C" w:rsidRDefault="0022102C" w:rsidP="0022102C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C76EBE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hopefully the probation steps also </w:t>
      </w:r>
      <w:r w:rsidR="00C76EBE">
        <w:rPr>
          <w:rFonts w:ascii="Open Sans" w:hAnsi="Open Sans" w:cs="Open Sans"/>
          <w:sz w:val="24"/>
          <w:szCs w:val="24"/>
        </w:rPr>
        <w:t>add</w:t>
      </w:r>
      <w:r>
        <w:rPr>
          <w:rFonts w:ascii="Open Sans" w:hAnsi="Open Sans" w:cs="Open Sans"/>
          <w:sz w:val="24"/>
          <w:szCs w:val="24"/>
        </w:rPr>
        <w:t xml:space="preserve"> th</w:t>
      </w:r>
      <w:r w:rsidR="00FF6855">
        <w:rPr>
          <w:rFonts w:ascii="Open Sans" w:hAnsi="Open Sans" w:cs="Open Sans"/>
          <w:sz w:val="24"/>
          <w:szCs w:val="24"/>
        </w:rPr>
        <w:t>e</w:t>
      </w:r>
      <w:r w:rsidR="00D20B07">
        <w:rPr>
          <w:rFonts w:ascii="Open Sans" w:hAnsi="Open Sans" w:cs="Open Sans"/>
          <w:sz w:val="24"/>
          <w:szCs w:val="24"/>
        </w:rPr>
        <w:t xml:space="preserve"> necessary teeth to gain compliance</w:t>
      </w:r>
      <w:r>
        <w:rPr>
          <w:rFonts w:ascii="Open Sans" w:hAnsi="Open Sans" w:cs="Open Sans"/>
          <w:sz w:val="24"/>
          <w:szCs w:val="24"/>
        </w:rPr>
        <w:t xml:space="preserve"> – we wouldn’t want a fee increase.</w:t>
      </w:r>
    </w:p>
    <w:p w14:paraId="4698A0D9" w14:textId="6790099B" w:rsidR="00EC3860" w:rsidRDefault="00EC3860" w:rsidP="00EC3860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3436C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E14564">
        <w:rPr>
          <w:rFonts w:ascii="Open Sans" w:hAnsi="Open Sans" w:cs="Open Sans"/>
          <w:sz w:val="24"/>
          <w:szCs w:val="24"/>
        </w:rPr>
        <w:t>–</w:t>
      </w:r>
      <w:r>
        <w:rPr>
          <w:rFonts w:ascii="Open Sans" w:hAnsi="Open Sans" w:cs="Open Sans"/>
          <w:sz w:val="24"/>
          <w:szCs w:val="24"/>
        </w:rPr>
        <w:t xml:space="preserve"> lic</w:t>
      </w:r>
      <w:r w:rsidR="00E14564">
        <w:rPr>
          <w:rFonts w:ascii="Open Sans" w:hAnsi="Open Sans" w:cs="Open Sans"/>
          <w:sz w:val="24"/>
          <w:szCs w:val="24"/>
        </w:rPr>
        <w:t xml:space="preserve">ense renewals – obligation for </w:t>
      </w:r>
      <w:r w:rsidR="00B3436C">
        <w:rPr>
          <w:rFonts w:ascii="Open Sans" w:hAnsi="Open Sans" w:cs="Open Sans"/>
          <w:sz w:val="24"/>
          <w:szCs w:val="24"/>
        </w:rPr>
        <w:t>30-day</w:t>
      </w:r>
      <w:r w:rsidR="00E14564">
        <w:rPr>
          <w:rFonts w:ascii="Open Sans" w:hAnsi="Open Sans" w:cs="Open Sans"/>
          <w:sz w:val="24"/>
          <w:szCs w:val="24"/>
        </w:rPr>
        <w:t xml:space="preserve"> notice </w:t>
      </w:r>
      <w:r w:rsidR="002D0498">
        <w:rPr>
          <w:rFonts w:ascii="Open Sans" w:hAnsi="Open Sans" w:cs="Open Sans"/>
          <w:sz w:val="24"/>
          <w:szCs w:val="24"/>
        </w:rPr>
        <w:t>–</w:t>
      </w:r>
      <w:r w:rsidR="00E14564">
        <w:rPr>
          <w:rFonts w:ascii="Open Sans" w:hAnsi="Open Sans" w:cs="Open Sans"/>
          <w:sz w:val="24"/>
          <w:szCs w:val="24"/>
        </w:rPr>
        <w:t xml:space="preserve"> </w:t>
      </w:r>
      <w:r w:rsidR="002D0498">
        <w:rPr>
          <w:rFonts w:ascii="Open Sans" w:hAnsi="Open Sans" w:cs="Open Sans"/>
          <w:sz w:val="24"/>
          <w:szCs w:val="24"/>
        </w:rPr>
        <w:t>are we not liable to pay if we didn’t get notified?</w:t>
      </w:r>
    </w:p>
    <w:p w14:paraId="49AB2876" w14:textId="1F772740" w:rsidR="002D0498" w:rsidRPr="0022102C" w:rsidRDefault="002D0498" w:rsidP="002D0498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If the license lapses you are liable for the late fee</w:t>
      </w:r>
      <w:r w:rsidR="0007282E">
        <w:rPr>
          <w:rFonts w:ascii="Open Sans" w:hAnsi="Open Sans" w:cs="Open Sans"/>
          <w:sz w:val="24"/>
          <w:szCs w:val="24"/>
        </w:rPr>
        <w:t>.</w:t>
      </w:r>
    </w:p>
    <w:p w14:paraId="60AB2132" w14:textId="5DD255B6" w:rsidR="00A81796" w:rsidRDefault="00AE7A62" w:rsidP="007206F3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Anticipation of economic impact?</w:t>
      </w:r>
    </w:p>
    <w:p w14:paraId="4F40FAC4" w14:textId="7A9885A2" w:rsidR="00AE7A62" w:rsidRDefault="00AE7A62" w:rsidP="00AE7A62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It should – but not sure how much</w:t>
      </w:r>
    </w:p>
    <w:p w14:paraId="13BC8960" w14:textId="6C8588B8" w:rsidR="006C4165" w:rsidRDefault="00E65C77" w:rsidP="00AE7A62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Would there be a </w:t>
      </w:r>
      <w:r w:rsidR="009009A7">
        <w:rPr>
          <w:rFonts w:ascii="Open Sans" w:hAnsi="Open Sans" w:cs="Open Sans"/>
          <w:sz w:val="24"/>
          <w:szCs w:val="24"/>
        </w:rPr>
        <w:t>greater</w:t>
      </w:r>
      <w:r>
        <w:rPr>
          <w:rFonts w:ascii="Open Sans" w:hAnsi="Open Sans" w:cs="Open Sans"/>
          <w:sz w:val="24"/>
          <w:szCs w:val="24"/>
        </w:rPr>
        <w:t xml:space="preserve"> impact upfront? But </w:t>
      </w:r>
      <w:r w:rsidR="00B55094">
        <w:rPr>
          <w:rFonts w:ascii="Open Sans" w:hAnsi="Open Sans" w:cs="Open Sans"/>
          <w:sz w:val="24"/>
          <w:szCs w:val="24"/>
        </w:rPr>
        <w:t xml:space="preserve">level out? </w:t>
      </w:r>
    </w:p>
    <w:p w14:paraId="2C408B87" w14:textId="084FBAD2" w:rsidR="00B0465F" w:rsidRDefault="00B0465F" w:rsidP="00B0465F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B3436C">
        <w:rPr>
          <w:rFonts w:ascii="Open Sans" w:hAnsi="Open Sans" w:cs="Open Sans"/>
          <w:b/>
          <w:bCs/>
          <w:sz w:val="24"/>
          <w:szCs w:val="24"/>
        </w:rPr>
        <w:t>Bryan Adams</w:t>
      </w:r>
      <w:r>
        <w:rPr>
          <w:rFonts w:ascii="Open Sans" w:hAnsi="Open Sans" w:cs="Open Sans"/>
          <w:sz w:val="24"/>
          <w:szCs w:val="24"/>
        </w:rPr>
        <w:t xml:space="preserve"> – we maintain files – it’s the resources are available for the audits is where we see the impact – taking people from their normal day-to-day</w:t>
      </w:r>
      <w:r w:rsidR="007B2F19">
        <w:rPr>
          <w:rFonts w:ascii="Open Sans" w:hAnsi="Open Sans" w:cs="Open Sans"/>
          <w:sz w:val="24"/>
          <w:szCs w:val="24"/>
        </w:rPr>
        <w:t xml:space="preserve"> to participate in the audit – possible software maintenance on the required template for files.</w:t>
      </w:r>
      <w:r w:rsidR="00527941">
        <w:rPr>
          <w:rFonts w:ascii="Open Sans" w:hAnsi="Open Sans" w:cs="Open Sans"/>
          <w:sz w:val="24"/>
          <w:szCs w:val="24"/>
        </w:rPr>
        <w:t xml:space="preserve"> – digitizing paper records is an impact</w:t>
      </w:r>
    </w:p>
    <w:p w14:paraId="313C0175" w14:textId="2740F73E" w:rsidR="00CC379D" w:rsidRPr="005E71CD" w:rsidRDefault="00477516" w:rsidP="00477516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Artifacts to come</w:t>
      </w:r>
      <w:r w:rsidR="00E25CFD">
        <w:rPr>
          <w:rFonts w:ascii="Open Sans" w:hAnsi="Open Sans" w:cs="Open Sans"/>
          <w:sz w:val="24"/>
          <w:szCs w:val="24"/>
        </w:rPr>
        <w:t>:</w:t>
      </w:r>
      <w:r w:rsidR="00E25CFD" w:rsidRPr="00E25CFD">
        <w:rPr>
          <w:noProof/>
        </w:rPr>
        <w:t xml:space="preserve"> </w:t>
      </w:r>
      <w:r w:rsidR="00E25CFD">
        <w:rPr>
          <w:noProof/>
        </w:rPr>
        <w:drawing>
          <wp:inline distT="0" distB="0" distL="0" distR="0" wp14:anchorId="7B3CB829" wp14:editId="17F2EBEE">
            <wp:extent cx="4819650" cy="2181225"/>
            <wp:effectExtent l="0" t="0" r="0" b="9525"/>
            <wp:docPr id="1844091887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91887" name="Picture 1" descr="Timelin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3DB9" w14:textId="72C903C1" w:rsidR="005E71CD" w:rsidRPr="00326060" w:rsidRDefault="00917D12" w:rsidP="00477516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326060">
        <w:rPr>
          <w:rFonts w:ascii="Open Sans" w:hAnsi="Open Sans" w:cs="Open Sans"/>
          <w:noProof/>
          <w:sz w:val="24"/>
          <w:szCs w:val="24"/>
        </w:rPr>
        <w:t>Any really big red flags on things heard today?</w:t>
      </w:r>
    </w:p>
    <w:p w14:paraId="768E4A5C" w14:textId="6924C3F2" w:rsidR="00917D12" w:rsidRDefault="00E21A19" w:rsidP="00917D12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 w:rsidRPr="00326060">
        <w:rPr>
          <w:rFonts w:ascii="Open Sans" w:hAnsi="Open Sans" w:cs="Open Sans"/>
          <w:noProof/>
          <w:sz w:val="24"/>
          <w:szCs w:val="24"/>
        </w:rPr>
        <w:t xml:space="preserve">Nothing major other than details – how intense the process is – certain times of the year audits would be hard </w:t>
      </w:r>
    </w:p>
    <w:p w14:paraId="08FCDA22" w14:textId="46A7C21E" w:rsidR="00E279CF" w:rsidRDefault="00E279CF" w:rsidP="00917D12">
      <w:pPr>
        <w:pStyle w:val="ListParagraph"/>
        <w:numPr>
          <w:ilvl w:val="1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t>Our goal is successful audits and to not add burden</w:t>
      </w:r>
    </w:p>
    <w:p w14:paraId="1304CA87" w14:textId="0E2E215B" w:rsidR="00E279CF" w:rsidRDefault="00E279CF" w:rsidP="00E279CF">
      <w:pPr>
        <w:pStyle w:val="ListParagraph"/>
        <w:numPr>
          <w:ilvl w:val="2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t>Summer – May, June, July</w:t>
      </w:r>
      <w:r w:rsidR="00B4409B">
        <w:rPr>
          <w:rFonts w:ascii="Open Sans" w:hAnsi="Open Sans" w:cs="Open Sans"/>
          <w:noProof/>
          <w:sz w:val="24"/>
          <w:szCs w:val="24"/>
        </w:rPr>
        <w:t xml:space="preserve"> are the preferable times</w:t>
      </w:r>
    </w:p>
    <w:p w14:paraId="2C677C4E" w14:textId="21000659" w:rsidR="00B4409B" w:rsidRDefault="00A344FC" w:rsidP="00A344FC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t>Next Steps:</w:t>
      </w:r>
    </w:p>
    <w:p w14:paraId="684DDE26" w14:textId="613FA642" w:rsidR="00A344FC" w:rsidRPr="00A344FC" w:rsidRDefault="00A344FC" w:rsidP="00A344FC">
      <w:pPr>
        <w:spacing w:after="0"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61DA2570" wp14:editId="0AEF9113">
            <wp:extent cx="5876925" cy="1495425"/>
            <wp:effectExtent l="0" t="0" r="9525" b="9525"/>
            <wp:docPr id="73566948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69483" name="Picture 1" descr="Graphical user interface, text, applicatio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3531" w14:textId="77777777" w:rsidR="00AF23ED" w:rsidRDefault="00313C2B" w:rsidP="00B3436C">
      <w:pPr>
        <w:pStyle w:val="ListParagraph"/>
        <w:numPr>
          <w:ilvl w:val="0"/>
          <w:numId w:val="11"/>
        </w:numPr>
        <w:spacing w:after="0"/>
        <w:rPr>
          <w:rFonts w:ascii="Open Sans" w:hAnsi="Open Sans" w:cs="Open Sans"/>
          <w:sz w:val="24"/>
          <w:szCs w:val="24"/>
        </w:rPr>
      </w:pPr>
      <w:r w:rsidRPr="00C34920">
        <w:rPr>
          <w:rFonts w:ascii="Open Sans" w:hAnsi="Open Sans" w:cs="Open Sans"/>
          <w:sz w:val="24"/>
          <w:szCs w:val="24"/>
        </w:rPr>
        <w:t>Blueprint of the timeline would be great to see</w:t>
      </w:r>
      <w:r w:rsidR="00543288" w:rsidRPr="00C34920">
        <w:rPr>
          <w:rFonts w:ascii="Open Sans" w:hAnsi="Open Sans" w:cs="Open Sans"/>
          <w:sz w:val="24"/>
          <w:szCs w:val="24"/>
        </w:rPr>
        <w:t xml:space="preserve"> – the more information we can disseminate would be great.</w:t>
      </w:r>
    </w:p>
    <w:p w14:paraId="7EEB38A1" w14:textId="749B9A45" w:rsidR="00B3436C" w:rsidRPr="00AF23ED" w:rsidRDefault="00AF23ED" w:rsidP="00AF23ED">
      <w:pPr>
        <w:spacing w:after="0"/>
        <w:ind w:left="360"/>
        <w:rPr>
          <w:rFonts w:ascii="Open Sans" w:hAnsi="Open Sans" w:cs="Open Sans"/>
          <w:sz w:val="24"/>
          <w:szCs w:val="24"/>
        </w:rPr>
      </w:pPr>
      <w:r w:rsidRPr="00AF23ED">
        <w:rPr>
          <w:rFonts w:ascii="Open Sans" w:hAnsi="Open Sans" w:cs="Open Sans"/>
          <w:sz w:val="24"/>
          <w:szCs w:val="24"/>
          <w:u w:val="single"/>
        </w:rPr>
        <w:t>Meeting end 11:14AM</w:t>
      </w:r>
    </w:p>
    <w:p w14:paraId="147A4772" w14:textId="77777777" w:rsidR="0062286F" w:rsidRDefault="0062286F" w:rsidP="000E5A81">
      <w:pPr>
        <w:spacing w:after="0"/>
        <w:ind w:firstLine="720"/>
        <w:rPr>
          <w:rFonts w:ascii="Open Sans" w:hAnsi="Open Sans" w:cs="Open Sans"/>
          <w:sz w:val="24"/>
          <w:szCs w:val="24"/>
        </w:rPr>
      </w:pPr>
    </w:p>
    <w:p w14:paraId="3C7BFBA1" w14:textId="77777777" w:rsidR="005350F9" w:rsidRDefault="005350F9" w:rsidP="005350F9">
      <w:pPr>
        <w:rPr>
          <w:rFonts w:ascii="Open Sans" w:hAnsi="Open Sans" w:cs="Open Sans"/>
          <w:b/>
          <w:bCs/>
          <w:u w:val="single"/>
        </w:rPr>
      </w:pPr>
      <w:r w:rsidRPr="00132080">
        <w:rPr>
          <w:rFonts w:ascii="Open Sans" w:hAnsi="Open Sans" w:cs="Open Sans"/>
          <w:b/>
          <w:bCs/>
          <w:u w:val="single"/>
        </w:rPr>
        <w:lastRenderedPageBreak/>
        <w:t>Contact information for Attendees:</w:t>
      </w:r>
    </w:p>
    <w:p w14:paraId="4006BB39" w14:textId="77777777" w:rsidR="00AF40EC" w:rsidRPr="00132080" w:rsidRDefault="00AF40EC" w:rsidP="005350F9">
      <w:pPr>
        <w:rPr>
          <w:rFonts w:ascii="Open Sans" w:hAnsi="Open Sans" w:cs="Open Sans"/>
          <w:b/>
          <w:bCs/>
          <w:u w:val="single"/>
        </w:rPr>
      </w:pPr>
    </w:p>
    <w:p w14:paraId="7B712281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Brandon Prentice – Carson - brandon.prentice@carsonteam.com</w:t>
      </w:r>
    </w:p>
    <w:p w14:paraId="3E45B8F5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Zepp Charlton – Carson - zepp.charlton@carsonteam.com</w:t>
      </w:r>
    </w:p>
    <w:p w14:paraId="13D55FDB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Gregory Haigwood – Carston - gregory.haigwood@carsonteam.com</w:t>
      </w:r>
    </w:p>
    <w:p w14:paraId="7BCB07A8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Brett Hauth – Pacer Propane - Brett.Hauth@pacerpropane.com</w:t>
      </w:r>
    </w:p>
    <w:p w14:paraId="71836F8F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Rodger Smith – Ferrellgas - rogersmith@ferrellgas.com</w:t>
      </w:r>
    </w:p>
    <w:p w14:paraId="0C13B218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Ryan Moreland – Pape’ Material Handling - rmoreland@Papemh.com</w:t>
      </w:r>
    </w:p>
    <w:p w14:paraId="6AA40301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Kevin Karpstein – CoEnergy - kkarpstein@coenergy.net</w:t>
      </w:r>
    </w:p>
    <w:p w14:paraId="311437B9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Bryan Adams – CoEnergy -</w:t>
      </w:r>
      <w:r w:rsidRPr="00132080">
        <w:rPr>
          <w:rFonts w:ascii="Open Sans" w:hAnsi="Open Sans" w:cs="Open Sans"/>
        </w:rPr>
        <w:t xml:space="preserve"> </w:t>
      </w:r>
      <w:r w:rsidRPr="00132080">
        <w:rPr>
          <w:rFonts w:ascii="Open Sans" w:hAnsi="Open Sans" w:cs="Open Sans"/>
          <w:sz w:val="20"/>
          <w:szCs w:val="20"/>
        </w:rPr>
        <w:t>badams@coenergy.net</w:t>
      </w:r>
    </w:p>
    <w:p w14:paraId="7AE7AD3F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Ryan Buller – McMinnville Gas - rbuller@mcminnvillegas.com</w:t>
      </w:r>
    </w:p>
    <w:p w14:paraId="64412A3D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Stormy Slovieg – CoEnergy - stormy@coenergy.net</w:t>
      </w:r>
    </w:p>
    <w:p w14:paraId="32FE574E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Michael Pargeter – OSFM – Michael.pargeter@osfm.oregon.gov</w:t>
      </w:r>
    </w:p>
    <w:p w14:paraId="62680973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Eleesa Markham – OSFM – Eleesa.markham@osfm.oregon.gov</w:t>
      </w:r>
    </w:p>
    <w:p w14:paraId="4C3F70DF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Mark Johnston – OSFM – mark.johnston@osfm.oregon.gov</w:t>
      </w:r>
    </w:p>
    <w:p w14:paraId="38D9EAA9" w14:textId="77777777" w:rsidR="005350F9" w:rsidRPr="00132080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>Cody Shanley – OSFM – Cody.shanley@osfm.oregon.gov</w:t>
      </w:r>
    </w:p>
    <w:p w14:paraId="1B0C3275" w14:textId="2C0843E3" w:rsidR="005350F9" w:rsidRDefault="005350F9" w:rsidP="005350F9">
      <w:pPr>
        <w:rPr>
          <w:rFonts w:ascii="Open Sans" w:hAnsi="Open Sans" w:cs="Open Sans"/>
          <w:sz w:val="20"/>
          <w:szCs w:val="20"/>
        </w:rPr>
      </w:pPr>
      <w:r w:rsidRPr="00132080">
        <w:rPr>
          <w:rFonts w:ascii="Open Sans" w:hAnsi="Open Sans" w:cs="Open Sans"/>
          <w:sz w:val="20"/>
          <w:szCs w:val="20"/>
        </w:rPr>
        <w:t xml:space="preserve">EmmaLee Brickell – OSFM – </w:t>
      </w:r>
      <w:hyperlink r:id="rId17" w:history="1">
        <w:r w:rsidR="0064522F" w:rsidRPr="009C522B">
          <w:rPr>
            <w:rStyle w:val="Hyperlink"/>
            <w:rFonts w:ascii="Open Sans" w:hAnsi="Open Sans" w:cs="Open Sans"/>
            <w:sz w:val="20"/>
            <w:szCs w:val="20"/>
          </w:rPr>
          <w:t>emmalee.brickell@osfm.oregon.gov</w:t>
        </w:r>
      </w:hyperlink>
    </w:p>
    <w:p w14:paraId="6EC264AD" w14:textId="4846A0B3" w:rsidR="0064522F" w:rsidRDefault="0064522F" w:rsidP="005350F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Sara Zavala – OSFM – sara.zavala</w:t>
      </w:r>
      <w:r w:rsidRPr="0064522F">
        <w:rPr>
          <w:rFonts w:ascii="Open Sans" w:hAnsi="Open Sans" w:cs="Open Sans"/>
          <w:sz w:val="20"/>
          <w:szCs w:val="20"/>
        </w:rPr>
        <w:t>@osfm.oregon.gov</w:t>
      </w:r>
    </w:p>
    <w:p w14:paraId="1B2E4AEC" w14:textId="7F22FD39" w:rsidR="0064522F" w:rsidRPr="00132080" w:rsidRDefault="0064522F" w:rsidP="005350F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David Holmes – OSFM – David.holmes</w:t>
      </w:r>
      <w:r w:rsidRPr="0064522F">
        <w:rPr>
          <w:rFonts w:ascii="Open Sans" w:hAnsi="Open Sans" w:cs="Open Sans"/>
          <w:sz w:val="20"/>
          <w:szCs w:val="20"/>
        </w:rPr>
        <w:t>@osfm.oregon.gov</w:t>
      </w:r>
    </w:p>
    <w:p w14:paraId="36DBBD8A" w14:textId="77777777" w:rsidR="00AF23ED" w:rsidRPr="005350F9" w:rsidRDefault="00AF23ED" w:rsidP="000E5A81">
      <w:pPr>
        <w:spacing w:after="0"/>
        <w:ind w:firstLine="720"/>
        <w:rPr>
          <w:rFonts w:ascii="Open Sans" w:hAnsi="Open Sans" w:cs="Open Sans"/>
          <w:b/>
          <w:bCs/>
          <w:sz w:val="24"/>
          <w:szCs w:val="24"/>
        </w:rPr>
      </w:pPr>
    </w:p>
    <w:sectPr w:rsidR="00AF23ED" w:rsidRPr="0053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E90BC" w14:textId="77777777" w:rsidR="00682554" w:rsidRDefault="00682554" w:rsidP="008E5BE8">
      <w:pPr>
        <w:spacing w:after="0" w:line="240" w:lineRule="auto"/>
      </w:pPr>
      <w:r>
        <w:separator/>
      </w:r>
    </w:p>
  </w:endnote>
  <w:endnote w:type="continuationSeparator" w:id="0">
    <w:p w14:paraId="22A12C14" w14:textId="77777777" w:rsidR="00682554" w:rsidRDefault="00682554" w:rsidP="008E5BE8">
      <w:pPr>
        <w:spacing w:after="0" w:line="240" w:lineRule="auto"/>
      </w:pPr>
      <w:r>
        <w:continuationSeparator/>
      </w:r>
    </w:p>
  </w:endnote>
  <w:endnote w:type="continuationNotice" w:id="1">
    <w:p w14:paraId="47A0D190" w14:textId="77777777" w:rsidR="00682554" w:rsidRDefault="00682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827E0" w14:textId="77777777" w:rsidR="00682554" w:rsidRDefault="00682554" w:rsidP="008E5BE8">
      <w:pPr>
        <w:spacing w:after="0" w:line="240" w:lineRule="auto"/>
      </w:pPr>
      <w:r>
        <w:separator/>
      </w:r>
    </w:p>
  </w:footnote>
  <w:footnote w:type="continuationSeparator" w:id="0">
    <w:p w14:paraId="1D9656A7" w14:textId="77777777" w:rsidR="00682554" w:rsidRDefault="00682554" w:rsidP="008E5BE8">
      <w:pPr>
        <w:spacing w:after="0" w:line="240" w:lineRule="auto"/>
      </w:pPr>
      <w:r>
        <w:continuationSeparator/>
      </w:r>
    </w:p>
  </w:footnote>
  <w:footnote w:type="continuationNotice" w:id="1">
    <w:p w14:paraId="7426D265" w14:textId="77777777" w:rsidR="00682554" w:rsidRDefault="006825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2FAD"/>
    <w:multiLevelType w:val="hybridMultilevel"/>
    <w:tmpl w:val="99F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1D83"/>
    <w:multiLevelType w:val="multilevel"/>
    <w:tmpl w:val="B52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06551F"/>
    <w:multiLevelType w:val="hybridMultilevel"/>
    <w:tmpl w:val="B31A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07815"/>
    <w:multiLevelType w:val="multilevel"/>
    <w:tmpl w:val="9468BEE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8E2255"/>
    <w:multiLevelType w:val="hybridMultilevel"/>
    <w:tmpl w:val="8218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130CB"/>
    <w:multiLevelType w:val="hybridMultilevel"/>
    <w:tmpl w:val="4CFA9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3AFE"/>
    <w:multiLevelType w:val="hybridMultilevel"/>
    <w:tmpl w:val="30B05FCE"/>
    <w:lvl w:ilvl="0" w:tplc="7A4E8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1327C"/>
    <w:multiLevelType w:val="multilevel"/>
    <w:tmpl w:val="E7AEC4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84285"/>
    <w:multiLevelType w:val="hybridMultilevel"/>
    <w:tmpl w:val="45D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34873"/>
    <w:multiLevelType w:val="hybridMultilevel"/>
    <w:tmpl w:val="6E342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A5186F"/>
    <w:multiLevelType w:val="hybridMultilevel"/>
    <w:tmpl w:val="0F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2563">
    <w:abstractNumId w:val="6"/>
  </w:num>
  <w:num w:numId="2" w16cid:durableId="1683045644">
    <w:abstractNumId w:val="8"/>
  </w:num>
  <w:num w:numId="3" w16cid:durableId="954949598">
    <w:abstractNumId w:val="0"/>
  </w:num>
  <w:num w:numId="4" w16cid:durableId="2146119220">
    <w:abstractNumId w:val="10"/>
  </w:num>
  <w:num w:numId="5" w16cid:durableId="1720546780">
    <w:abstractNumId w:val="1"/>
  </w:num>
  <w:num w:numId="6" w16cid:durableId="175581917">
    <w:abstractNumId w:val="7"/>
  </w:num>
  <w:num w:numId="7" w16cid:durableId="375086724">
    <w:abstractNumId w:val="3"/>
  </w:num>
  <w:num w:numId="8" w16cid:durableId="1682705869">
    <w:abstractNumId w:val="2"/>
  </w:num>
  <w:num w:numId="9" w16cid:durableId="1412235609">
    <w:abstractNumId w:val="9"/>
  </w:num>
  <w:num w:numId="10" w16cid:durableId="1092362336">
    <w:abstractNumId w:val="4"/>
  </w:num>
  <w:num w:numId="11" w16cid:durableId="78816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493A"/>
    <w:rsid w:val="00016210"/>
    <w:rsid w:val="00027082"/>
    <w:rsid w:val="0003495B"/>
    <w:rsid w:val="00046604"/>
    <w:rsid w:val="00063D40"/>
    <w:rsid w:val="00067D5D"/>
    <w:rsid w:val="0007282E"/>
    <w:rsid w:val="000844E3"/>
    <w:rsid w:val="00085A38"/>
    <w:rsid w:val="000917AC"/>
    <w:rsid w:val="0009274A"/>
    <w:rsid w:val="000A1223"/>
    <w:rsid w:val="000A4B2B"/>
    <w:rsid w:val="000A5611"/>
    <w:rsid w:val="000A7C42"/>
    <w:rsid w:val="000B0403"/>
    <w:rsid w:val="000B142E"/>
    <w:rsid w:val="000B4E26"/>
    <w:rsid w:val="000B57A1"/>
    <w:rsid w:val="000C00DA"/>
    <w:rsid w:val="000C1AD7"/>
    <w:rsid w:val="000E5A81"/>
    <w:rsid w:val="000F1359"/>
    <w:rsid w:val="000F73E9"/>
    <w:rsid w:val="00110EB5"/>
    <w:rsid w:val="00112EED"/>
    <w:rsid w:val="001160A8"/>
    <w:rsid w:val="00120735"/>
    <w:rsid w:val="00130C33"/>
    <w:rsid w:val="00160B7A"/>
    <w:rsid w:val="00182DA1"/>
    <w:rsid w:val="00187A6C"/>
    <w:rsid w:val="001B0A60"/>
    <w:rsid w:val="001D0E02"/>
    <w:rsid w:val="001E53DA"/>
    <w:rsid w:val="001F0690"/>
    <w:rsid w:val="001F194C"/>
    <w:rsid w:val="00205901"/>
    <w:rsid w:val="002136A7"/>
    <w:rsid w:val="0021509A"/>
    <w:rsid w:val="0022102C"/>
    <w:rsid w:val="002218D7"/>
    <w:rsid w:val="002537D8"/>
    <w:rsid w:val="002563E4"/>
    <w:rsid w:val="00267866"/>
    <w:rsid w:val="00281DE4"/>
    <w:rsid w:val="002A6009"/>
    <w:rsid w:val="002D0498"/>
    <w:rsid w:val="002D615B"/>
    <w:rsid w:val="002E6C40"/>
    <w:rsid w:val="002F4CCA"/>
    <w:rsid w:val="0030131C"/>
    <w:rsid w:val="00313C2B"/>
    <w:rsid w:val="00315CA4"/>
    <w:rsid w:val="00326060"/>
    <w:rsid w:val="0033388C"/>
    <w:rsid w:val="003346BF"/>
    <w:rsid w:val="00340931"/>
    <w:rsid w:val="003422FD"/>
    <w:rsid w:val="00342D37"/>
    <w:rsid w:val="00346F79"/>
    <w:rsid w:val="00350183"/>
    <w:rsid w:val="003522DD"/>
    <w:rsid w:val="0035431B"/>
    <w:rsid w:val="00361FDE"/>
    <w:rsid w:val="00365030"/>
    <w:rsid w:val="00383AF0"/>
    <w:rsid w:val="003855B0"/>
    <w:rsid w:val="00387985"/>
    <w:rsid w:val="00392DD5"/>
    <w:rsid w:val="00396652"/>
    <w:rsid w:val="003A3EE3"/>
    <w:rsid w:val="003A74D8"/>
    <w:rsid w:val="003B1675"/>
    <w:rsid w:val="003B585A"/>
    <w:rsid w:val="003C43D2"/>
    <w:rsid w:val="003D17B6"/>
    <w:rsid w:val="003D69C2"/>
    <w:rsid w:val="003E3662"/>
    <w:rsid w:val="003E4C01"/>
    <w:rsid w:val="003F1FAA"/>
    <w:rsid w:val="003F1FF9"/>
    <w:rsid w:val="00414E97"/>
    <w:rsid w:val="0042521A"/>
    <w:rsid w:val="00436DC8"/>
    <w:rsid w:val="0044079F"/>
    <w:rsid w:val="0044149E"/>
    <w:rsid w:val="004742C5"/>
    <w:rsid w:val="00477516"/>
    <w:rsid w:val="004956BE"/>
    <w:rsid w:val="004A42D3"/>
    <w:rsid w:val="004B6B35"/>
    <w:rsid w:val="004D37E9"/>
    <w:rsid w:val="004D3FCF"/>
    <w:rsid w:val="004E0D43"/>
    <w:rsid w:val="005076D6"/>
    <w:rsid w:val="00515FA6"/>
    <w:rsid w:val="00516B83"/>
    <w:rsid w:val="00521C03"/>
    <w:rsid w:val="00527941"/>
    <w:rsid w:val="00533A25"/>
    <w:rsid w:val="00533E2E"/>
    <w:rsid w:val="005350F9"/>
    <w:rsid w:val="00537A4A"/>
    <w:rsid w:val="00537CE7"/>
    <w:rsid w:val="00540DF9"/>
    <w:rsid w:val="00543288"/>
    <w:rsid w:val="00580043"/>
    <w:rsid w:val="005917D3"/>
    <w:rsid w:val="00591FA3"/>
    <w:rsid w:val="005B73A4"/>
    <w:rsid w:val="005D188D"/>
    <w:rsid w:val="005E3C93"/>
    <w:rsid w:val="005E71CD"/>
    <w:rsid w:val="005F2128"/>
    <w:rsid w:val="006079F9"/>
    <w:rsid w:val="00613020"/>
    <w:rsid w:val="0062286F"/>
    <w:rsid w:val="00630EDC"/>
    <w:rsid w:val="00636BB3"/>
    <w:rsid w:val="0064522F"/>
    <w:rsid w:val="006476E0"/>
    <w:rsid w:val="006513C1"/>
    <w:rsid w:val="006704A8"/>
    <w:rsid w:val="00682554"/>
    <w:rsid w:val="00683283"/>
    <w:rsid w:val="00691F1A"/>
    <w:rsid w:val="00697BB5"/>
    <w:rsid w:val="00697CA5"/>
    <w:rsid w:val="006A2FF9"/>
    <w:rsid w:val="006C4165"/>
    <w:rsid w:val="006D3D8C"/>
    <w:rsid w:val="006D53D4"/>
    <w:rsid w:val="006E60CA"/>
    <w:rsid w:val="006E6DC6"/>
    <w:rsid w:val="006F0858"/>
    <w:rsid w:val="006F4593"/>
    <w:rsid w:val="00704E1E"/>
    <w:rsid w:val="00707BBC"/>
    <w:rsid w:val="00720591"/>
    <w:rsid w:val="007206F3"/>
    <w:rsid w:val="00720C26"/>
    <w:rsid w:val="00747A13"/>
    <w:rsid w:val="00756546"/>
    <w:rsid w:val="0077520C"/>
    <w:rsid w:val="00777110"/>
    <w:rsid w:val="0079483B"/>
    <w:rsid w:val="007B2F19"/>
    <w:rsid w:val="007B42FB"/>
    <w:rsid w:val="007B7237"/>
    <w:rsid w:val="007D068A"/>
    <w:rsid w:val="007D0C96"/>
    <w:rsid w:val="007D0E48"/>
    <w:rsid w:val="007E0A07"/>
    <w:rsid w:val="007F0D4B"/>
    <w:rsid w:val="007F2A93"/>
    <w:rsid w:val="007F4168"/>
    <w:rsid w:val="007F4E4C"/>
    <w:rsid w:val="007F6453"/>
    <w:rsid w:val="00840412"/>
    <w:rsid w:val="0084530D"/>
    <w:rsid w:val="008563EF"/>
    <w:rsid w:val="00860E6D"/>
    <w:rsid w:val="008626AC"/>
    <w:rsid w:val="008628F3"/>
    <w:rsid w:val="00865EA7"/>
    <w:rsid w:val="00866549"/>
    <w:rsid w:val="00872C59"/>
    <w:rsid w:val="00877573"/>
    <w:rsid w:val="00880AF3"/>
    <w:rsid w:val="00885546"/>
    <w:rsid w:val="00885FEC"/>
    <w:rsid w:val="00895BD4"/>
    <w:rsid w:val="008A4AAA"/>
    <w:rsid w:val="008D262C"/>
    <w:rsid w:val="008E5BE8"/>
    <w:rsid w:val="008F0625"/>
    <w:rsid w:val="008F52CA"/>
    <w:rsid w:val="008F683E"/>
    <w:rsid w:val="009009A7"/>
    <w:rsid w:val="00900FD7"/>
    <w:rsid w:val="00901632"/>
    <w:rsid w:val="00912CD0"/>
    <w:rsid w:val="00917D12"/>
    <w:rsid w:val="00935BCB"/>
    <w:rsid w:val="0094141C"/>
    <w:rsid w:val="00942D9E"/>
    <w:rsid w:val="00955344"/>
    <w:rsid w:val="00982158"/>
    <w:rsid w:val="00986B70"/>
    <w:rsid w:val="009B0F14"/>
    <w:rsid w:val="009B1467"/>
    <w:rsid w:val="009B5C80"/>
    <w:rsid w:val="009B6F5F"/>
    <w:rsid w:val="009C022D"/>
    <w:rsid w:val="009C1091"/>
    <w:rsid w:val="009C3581"/>
    <w:rsid w:val="009C62A9"/>
    <w:rsid w:val="009D5AC7"/>
    <w:rsid w:val="009D673C"/>
    <w:rsid w:val="009F253D"/>
    <w:rsid w:val="00A07881"/>
    <w:rsid w:val="00A23891"/>
    <w:rsid w:val="00A3314D"/>
    <w:rsid w:val="00A344FC"/>
    <w:rsid w:val="00A5688A"/>
    <w:rsid w:val="00A81796"/>
    <w:rsid w:val="00AB7B3D"/>
    <w:rsid w:val="00AD126D"/>
    <w:rsid w:val="00AD1934"/>
    <w:rsid w:val="00AD3201"/>
    <w:rsid w:val="00AD4B5B"/>
    <w:rsid w:val="00AE2A96"/>
    <w:rsid w:val="00AE46B8"/>
    <w:rsid w:val="00AE7A62"/>
    <w:rsid w:val="00AF23ED"/>
    <w:rsid w:val="00AF3836"/>
    <w:rsid w:val="00AF3DBF"/>
    <w:rsid w:val="00AF40EC"/>
    <w:rsid w:val="00AF50FC"/>
    <w:rsid w:val="00B0465F"/>
    <w:rsid w:val="00B062F8"/>
    <w:rsid w:val="00B3436C"/>
    <w:rsid w:val="00B36C91"/>
    <w:rsid w:val="00B4409B"/>
    <w:rsid w:val="00B55094"/>
    <w:rsid w:val="00B658F1"/>
    <w:rsid w:val="00B76F99"/>
    <w:rsid w:val="00B84FD7"/>
    <w:rsid w:val="00B87071"/>
    <w:rsid w:val="00B90AF4"/>
    <w:rsid w:val="00B91230"/>
    <w:rsid w:val="00BA4953"/>
    <w:rsid w:val="00BA61C9"/>
    <w:rsid w:val="00BB1A1C"/>
    <w:rsid w:val="00BB4825"/>
    <w:rsid w:val="00BC30FF"/>
    <w:rsid w:val="00BD095C"/>
    <w:rsid w:val="00BD5317"/>
    <w:rsid w:val="00BF6AD2"/>
    <w:rsid w:val="00C125C7"/>
    <w:rsid w:val="00C230D2"/>
    <w:rsid w:val="00C34920"/>
    <w:rsid w:val="00C42B52"/>
    <w:rsid w:val="00C4334B"/>
    <w:rsid w:val="00C44EEE"/>
    <w:rsid w:val="00C45925"/>
    <w:rsid w:val="00C45E66"/>
    <w:rsid w:val="00C460B7"/>
    <w:rsid w:val="00C47EA8"/>
    <w:rsid w:val="00C56FC6"/>
    <w:rsid w:val="00C66CF0"/>
    <w:rsid w:val="00C76EBE"/>
    <w:rsid w:val="00C84527"/>
    <w:rsid w:val="00C924A5"/>
    <w:rsid w:val="00C942CC"/>
    <w:rsid w:val="00CA7230"/>
    <w:rsid w:val="00CB2772"/>
    <w:rsid w:val="00CC308D"/>
    <w:rsid w:val="00CC379D"/>
    <w:rsid w:val="00CC53AD"/>
    <w:rsid w:val="00CC57ED"/>
    <w:rsid w:val="00CD2BC9"/>
    <w:rsid w:val="00CD6B6C"/>
    <w:rsid w:val="00CF014A"/>
    <w:rsid w:val="00CF7B73"/>
    <w:rsid w:val="00D15003"/>
    <w:rsid w:val="00D20B07"/>
    <w:rsid w:val="00D5116D"/>
    <w:rsid w:val="00D57035"/>
    <w:rsid w:val="00D72C91"/>
    <w:rsid w:val="00D84102"/>
    <w:rsid w:val="00D85FE7"/>
    <w:rsid w:val="00D944C5"/>
    <w:rsid w:val="00D97398"/>
    <w:rsid w:val="00DA585F"/>
    <w:rsid w:val="00DC6DBF"/>
    <w:rsid w:val="00DD3159"/>
    <w:rsid w:val="00DD3561"/>
    <w:rsid w:val="00DD587C"/>
    <w:rsid w:val="00DE2CB9"/>
    <w:rsid w:val="00DF24B4"/>
    <w:rsid w:val="00DF7DA4"/>
    <w:rsid w:val="00E04B4E"/>
    <w:rsid w:val="00E1049D"/>
    <w:rsid w:val="00E14564"/>
    <w:rsid w:val="00E21A19"/>
    <w:rsid w:val="00E24514"/>
    <w:rsid w:val="00E25CFD"/>
    <w:rsid w:val="00E279CF"/>
    <w:rsid w:val="00E45A2F"/>
    <w:rsid w:val="00E466A3"/>
    <w:rsid w:val="00E65C77"/>
    <w:rsid w:val="00E6669C"/>
    <w:rsid w:val="00E85FF4"/>
    <w:rsid w:val="00E91753"/>
    <w:rsid w:val="00E91B7A"/>
    <w:rsid w:val="00EB3660"/>
    <w:rsid w:val="00EC1270"/>
    <w:rsid w:val="00EC3860"/>
    <w:rsid w:val="00ED4B03"/>
    <w:rsid w:val="00EF29E2"/>
    <w:rsid w:val="00EF35B1"/>
    <w:rsid w:val="00F210AE"/>
    <w:rsid w:val="00F31536"/>
    <w:rsid w:val="00F3720E"/>
    <w:rsid w:val="00F404EB"/>
    <w:rsid w:val="00F44610"/>
    <w:rsid w:val="00F44E84"/>
    <w:rsid w:val="00F516F8"/>
    <w:rsid w:val="00F66536"/>
    <w:rsid w:val="00F80A89"/>
    <w:rsid w:val="00F81040"/>
    <w:rsid w:val="00F82546"/>
    <w:rsid w:val="00F84D29"/>
    <w:rsid w:val="00FD0FF2"/>
    <w:rsid w:val="00FE0608"/>
    <w:rsid w:val="00FF1956"/>
    <w:rsid w:val="00FF3375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6796"/>
  <w15:chartTrackingRefBased/>
  <w15:docId w15:val="{A92C1C9F-4381-43A6-A759-8525B8A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E8"/>
  </w:style>
  <w:style w:type="paragraph" w:styleId="Footer">
    <w:name w:val="footer"/>
    <w:basedOn w:val="Normal"/>
    <w:link w:val="Foot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E8"/>
  </w:style>
  <w:style w:type="paragraph" w:styleId="ListParagraph">
    <w:name w:val="List Paragraph"/>
    <w:basedOn w:val="Normal"/>
    <w:uiPriority w:val="34"/>
    <w:qFormat/>
    <w:rsid w:val="004252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mmalee.brickell@osfm.oregon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D8E5D0735B245873B0454DD419A43" ma:contentTypeVersion="1" ma:contentTypeDescription="Create a new document." ma:contentTypeScope="" ma:versionID="7bad3f809cbc25108db9a5b05e90d3e0">
  <xsd:schema xmlns:xsd="http://www.w3.org/2001/XMLSchema" xmlns:xs="http://www.w3.org/2001/XMLSchema" xmlns:p="http://schemas.microsoft.com/office/2006/metadata/properties" xmlns:ns2="bfed4709-28b5-477f-aebf-5ee7efc7e842" targetNamespace="http://schemas.microsoft.com/office/2006/metadata/properties" ma:root="true" ma:fieldsID="c9e96253dddb0d9660419e6d7cb08919" ns2:_=""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30567-6BE2-4698-B324-13B46D64A0F4}"/>
</file>

<file path=customXml/itemProps2.xml><?xml version="1.0" encoding="utf-8"?>
<ds:datastoreItem xmlns:ds="http://schemas.openxmlformats.org/officeDocument/2006/customXml" ds:itemID="{76EBA737-8CAA-4A2D-915B-983C39933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FE645-6917-47C6-95C0-9FB4FA7DC649}">
  <ds:schemaRefs>
    <ds:schemaRef ds:uri="http://schemas.microsoft.com/office/2006/metadata/properties"/>
    <ds:schemaRef ds:uri="http://schemas.microsoft.com/office/infopath/2007/PartnerControls"/>
    <ds:schemaRef ds:uri="1fa6284f-dc86-4652-b44b-d2c675d4cae5"/>
  </ds:schemaRefs>
</ds:datastoreItem>
</file>

<file path=customXml/itemProps4.xml><?xml version="1.0" encoding="utf-8"?>
<ds:datastoreItem xmlns:ds="http://schemas.openxmlformats.org/officeDocument/2006/customXml" ds:itemID="{9799BFF7-3741-4A70-A774-85706B0EAA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Johnathan A</dc:creator>
  <cp:keywords/>
  <dc:description/>
  <cp:lastModifiedBy>MARKHAM Eleesa * OSFM</cp:lastModifiedBy>
  <cp:revision>24</cp:revision>
  <dcterms:created xsi:type="dcterms:W3CDTF">2025-10-17T18:54:00Z</dcterms:created>
  <dcterms:modified xsi:type="dcterms:W3CDTF">2025-10-17T21:45:00Z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61bf7f064394435e11fd39f818f104893380a19f8d9d6b5da28985bd9c615424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2024-09-10T14:46:35Z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b17ed531-3e92-4207-b968-7434b026e238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0x010100F3DD8E5D0735B245873B0454DD419A43</vt:lpwstr>
  </property>
  <property fmtid="{D5CDD505-2E9C-101B-9397-08002B2CF9AE}" pid="11" name="MediaServiceImageTags">
    <vt:lpwstr/>
  </property>
</Properties>
</file>