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71A6" w14:textId="77777777" w:rsidR="00694844" w:rsidRDefault="004D4E8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5971E2" wp14:editId="745971E3">
            <wp:simplePos x="0" y="0"/>
            <wp:positionH relativeFrom="page">
              <wp:posOffset>698465</wp:posOffset>
            </wp:positionH>
            <wp:positionV relativeFrom="paragraph">
              <wp:posOffset>783</wp:posOffset>
            </wp:positionV>
            <wp:extent cx="473888" cy="493099"/>
            <wp:effectExtent l="0" t="0" r="0" b="0"/>
            <wp:wrapNone/>
            <wp:docPr id="1" name="Image 1" descr="OWE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WEB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88" cy="493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Match</w:t>
      </w:r>
      <w:r>
        <w:rPr>
          <w:spacing w:val="-6"/>
        </w:rPr>
        <w:t xml:space="preserve"> </w:t>
      </w:r>
      <w:r>
        <w:t>Funding</w:t>
      </w:r>
      <w:r>
        <w:rPr>
          <w:spacing w:val="-4"/>
        </w:rPr>
        <w:t xml:space="preserve"> Form</w:t>
      </w:r>
    </w:p>
    <w:p w14:paraId="745971A7" w14:textId="77777777" w:rsidR="00694844" w:rsidRDefault="004D4E82">
      <w:pPr>
        <w:pStyle w:val="BodyText"/>
        <w:spacing w:before="0"/>
        <w:ind w:left="1360" w:right="0"/>
      </w:pPr>
      <w:r>
        <w:t>Document</w:t>
      </w:r>
      <w:r>
        <w:rPr>
          <w:spacing w:val="-5"/>
        </w:rPr>
        <w:t xml:space="preserve"> </w:t>
      </w:r>
      <w:r>
        <w:t>the match</w:t>
      </w:r>
      <w:r>
        <w:rPr>
          <w:spacing w:val="-3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application.</w:t>
      </w:r>
    </w:p>
    <w:p w14:paraId="745971A8" w14:textId="77777777" w:rsidR="00694844" w:rsidRDefault="004D4E82">
      <w:pPr>
        <w:pStyle w:val="BodyText"/>
        <w:spacing w:before="122"/>
        <w:ind w:left="359" w:right="367"/>
      </w:pPr>
      <w:r>
        <w:rPr>
          <w:b/>
        </w:rPr>
        <w:t>OWEB accepts all non-OWEB funds as match</w:t>
      </w:r>
      <w:r>
        <w:t>. An applicant may NOT use another OWEB grant to</w:t>
      </w:r>
      <w:r>
        <w:rPr>
          <w:spacing w:val="40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OWEB</w:t>
      </w:r>
      <w:r>
        <w:rPr>
          <w:spacing w:val="-3"/>
        </w:rPr>
        <w:t xml:space="preserve"> </w:t>
      </w:r>
      <w:r>
        <w:t>grant;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Weed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 xml:space="preserve">OWEB grants. However, an applicant who benefits from a pass-through OWEB agreement with another state agency, by receiving either staff expertise or a grant from that state agency, may use those benefits as match for an OWEB grant. (Example: A grantee </w:t>
      </w:r>
      <w:r>
        <w:rPr>
          <w:b/>
        </w:rPr>
        <w:t xml:space="preserve">MAY </w:t>
      </w:r>
      <w:r>
        <w:t xml:space="preserve">use as match the effort provided by ODFW restoration biologists because OWEB funding for those positions is the result of a pass-through </w:t>
      </w:r>
      <w:r>
        <w:rPr>
          <w:spacing w:val="-2"/>
        </w:rPr>
        <w:t>agreement).</w:t>
      </w:r>
    </w:p>
    <w:p w14:paraId="745971A9" w14:textId="77777777" w:rsidR="00694844" w:rsidRDefault="004D4E82">
      <w:pPr>
        <w:pStyle w:val="BodyText"/>
      </w:pPr>
      <w:r>
        <w:t xml:space="preserve">At the time of application, match funding for OWEB funds requested does not have to be secured, but you must show that </w:t>
      </w:r>
      <w:r>
        <w:rPr>
          <w:b/>
        </w:rPr>
        <w:t>at least 25% of match funding has been sought</w:t>
      </w:r>
      <w:r>
        <w:t>. On this form, you do not necessarily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(“secured</w:t>
      </w:r>
      <w:r>
        <w:rPr>
          <w:spacing w:val="-4"/>
        </w:rPr>
        <w:t xml:space="preserve"> </w:t>
      </w:r>
      <w:r>
        <w:t>match”),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secured, the stronger the application. Identify the type of match (cash or in-kind), the status of the match (secured or pending), and either a dollar amount or a dollar value (based on local market rates) of the in-kind contribution.</w:t>
      </w:r>
    </w:p>
    <w:p w14:paraId="745971AA" w14:textId="48E52BF5" w:rsidR="00694844" w:rsidRDefault="004D4E82">
      <w:pPr>
        <w:pStyle w:val="BodyText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not,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Allowable</w:t>
      </w:r>
      <w:r>
        <w:rPr>
          <w:spacing w:val="-2"/>
        </w:rPr>
        <w:t xml:space="preserve"> </w:t>
      </w:r>
      <w:r>
        <w:t xml:space="preserve">Match document in OGMS </w:t>
      </w:r>
      <w:r w:rsidR="00975795" w:rsidRPr="00194E20">
        <w:rPr>
          <w:u w:val="single"/>
        </w:rPr>
        <w:t>https://</w:t>
      </w:r>
      <w:proofErr w:type="spellStart"/>
      <w:r w:rsidR="00975795" w:rsidRPr="00194E20">
        <w:rPr>
          <w:u w:val="single"/>
        </w:rPr>
        <w:t>apps.wrd.state.or.us</w:t>
      </w:r>
      <w:proofErr w:type="spellEnd"/>
      <w:r w:rsidR="00975795" w:rsidRPr="00194E20">
        <w:rPr>
          <w:u w:val="single"/>
        </w:rPr>
        <w:t>/apps/</w:t>
      </w:r>
      <w:proofErr w:type="spellStart"/>
      <w:r w:rsidR="00975795" w:rsidRPr="00194E20">
        <w:rPr>
          <w:u w:val="single"/>
        </w:rPr>
        <w:t>oweb</w:t>
      </w:r>
      <w:proofErr w:type="spellEnd"/>
      <w:r w:rsidR="00975795" w:rsidRPr="00194E20">
        <w:rPr>
          <w:u w:val="single"/>
        </w:rPr>
        <w:t>/fiscal/</w:t>
      </w:r>
      <w:proofErr w:type="spellStart"/>
      <w:r w:rsidR="00975795" w:rsidRPr="00194E20">
        <w:rPr>
          <w:u w:val="single"/>
        </w:rPr>
        <w:t>nologin.aspx</w:t>
      </w:r>
      <w:proofErr w:type="spellEnd"/>
      <w:r w:rsidR="00975795" w:rsidRPr="00194E20">
        <w:rPr>
          <w:u w:val="single"/>
        </w:rPr>
        <w:t xml:space="preserve"> </w:t>
      </w:r>
      <w:r>
        <w:t xml:space="preserve">under Technical Assistance application or contact </w:t>
      </w:r>
      <w:r w:rsidR="00820F04">
        <w:t>OWEB Project Manager</w:t>
      </w:r>
      <w:r>
        <w:t xml:space="preserve"> (contact information available in the instructions to this application).</w:t>
      </w:r>
    </w:p>
    <w:p w14:paraId="745971AB" w14:textId="0E98EE6E" w:rsidR="00694844" w:rsidRDefault="004D4E82">
      <w:pPr>
        <w:spacing w:before="242"/>
        <w:ind w:left="360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Name:</w:t>
      </w:r>
      <w:r w:rsidR="00855257">
        <w:rPr>
          <w:b/>
          <w:spacing w:val="-2"/>
          <w:sz w:val="24"/>
        </w:rPr>
        <w:t xml:space="preserve">  </w:t>
      </w:r>
      <w:sdt>
        <w:sdtPr>
          <w:rPr>
            <w:b/>
            <w:spacing w:val="-2"/>
            <w:sz w:val="24"/>
            <w:highlight w:val="lightGray"/>
          </w:rPr>
          <w:alias w:val="Project Name"/>
          <w:tag w:val="Project Name"/>
          <w:id w:val="1273828893"/>
          <w:placeholder>
            <w:docPart w:val="6C30B797B630471B924AEAF01845E543"/>
          </w:placeholder>
          <w:showingPlcHdr/>
        </w:sdtPr>
        <w:sdtContent>
          <w:r w:rsidR="00562F1B" w:rsidRPr="001B0245">
            <w:rPr>
              <w:rStyle w:val="PlaceholderText"/>
              <w:highlight w:val="lightGray"/>
            </w:rPr>
            <w:t xml:space="preserve">                              </w:t>
          </w:r>
        </w:sdtContent>
      </w:sdt>
    </w:p>
    <w:p w14:paraId="745971AC" w14:textId="760490E2" w:rsidR="00694844" w:rsidRDefault="004D4E82">
      <w:pPr>
        <w:spacing w:before="240"/>
        <w:ind w:left="360"/>
        <w:rPr>
          <w:b/>
          <w:sz w:val="24"/>
        </w:rPr>
      </w:pPr>
      <w:r>
        <w:rPr>
          <w:b/>
          <w:spacing w:val="-2"/>
          <w:sz w:val="24"/>
        </w:rPr>
        <w:t>Applicant:</w:t>
      </w:r>
      <w:r w:rsidR="00855257">
        <w:rPr>
          <w:b/>
          <w:spacing w:val="-2"/>
          <w:sz w:val="24"/>
        </w:rPr>
        <w:t xml:space="preserve">  </w:t>
      </w:r>
      <w:sdt>
        <w:sdtPr>
          <w:rPr>
            <w:b/>
            <w:spacing w:val="-2"/>
            <w:sz w:val="24"/>
            <w:highlight w:val="lightGray"/>
          </w:rPr>
          <w:alias w:val="Applicant"/>
          <w:tag w:val="Applicant"/>
          <w:id w:val="-559875339"/>
          <w:placeholder>
            <w:docPart w:val="55C44E577DD44819A9D098BDDC68E8A4"/>
          </w:placeholder>
          <w:showingPlcHdr/>
        </w:sdtPr>
        <w:sdtContent>
          <w:r w:rsidR="003202D4" w:rsidRPr="001B0245">
            <w:rPr>
              <w:rStyle w:val="PlaceholderText"/>
              <w:highlight w:val="lightGray"/>
            </w:rPr>
            <w:t xml:space="preserve">                                   </w:t>
          </w:r>
        </w:sdtContent>
      </w:sdt>
    </w:p>
    <w:p w14:paraId="745971AD" w14:textId="77777777" w:rsidR="00694844" w:rsidRDefault="00694844">
      <w:pPr>
        <w:pStyle w:val="BodyText"/>
        <w:spacing w:before="8"/>
        <w:ind w:left="0" w:right="0"/>
        <w:rPr>
          <w:b/>
          <w:sz w:val="19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967"/>
        <w:gridCol w:w="1137"/>
        <w:gridCol w:w="1348"/>
        <w:gridCol w:w="2630"/>
      </w:tblGrid>
      <w:tr w:rsidR="00694844" w14:paraId="745971B6" w14:textId="77777777" w:rsidTr="00080772">
        <w:trPr>
          <w:trHeight w:val="962"/>
        </w:trPr>
        <w:tc>
          <w:tcPr>
            <w:tcW w:w="4044" w:type="dxa"/>
            <w:shd w:val="clear" w:color="auto" w:fill="F1F1F1"/>
          </w:tcPr>
          <w:p w14:paraId="745971AE" w14:textId="77777777" w:rsidR="00694844" w:rsidRDefault="00694844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45971AF" w14:textId="77777777" w:rsidR="00694844" w:rsidRDefault="004D4E8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Source</w:t>
            </w:r>
          </w:p>
        </w:tc>
        <w:tc>
          <w:tcPr>
            <w:tcW w:w="967" w:type="dxa"/>
            <w:shd w:val="clear" w:color="auto" w:fill="F1F1F1"/>
          </w:tcPr>
          <w:p w14:paraId="745971B0" w14:textId="77777777" w:rsidR="00694844" w:rsidRDefault="00694844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45971B1" w14:textId="77777777" w:rsidR="00694844" w:rsidRDefault="004D4E8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137" w:type="dxa"/>
            <w:shd w:val="clear" w:color="auto" w:fill="F1F1F1"/>
          </w:tcPr>
          <w:p w14:paraId="745971B2" w14:textId="77777777" w:rsidR="00694844" w:rsidRDefault="00694844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45971B3" w14:textId="77777777" w:rsidR="00694844" w:rsidRDefault="004D4E8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Status*</w:t>
            </w:r>
          </w:p>
        </w:tc>
        <w:tc>
          <w:tcPr>
            <w:tcW w:w="1348" w:type="dxa"/>
            <w:shd w:val="clear" w:color="auto" w:fill="F1F1F1"/>
          </w:tcPr>
          <w:p w14:paraId="745971B4" w14:textId="77777777" w:rsidR="00694844" w:rsidRDefault="004D4E82">
            <w:pPr>
              <w:pStyle w:val="TableParagraph"/>
              <w:spacing w:before="186"/>
              <w:ind w:left="672" w:right="93" w:hanging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Dollar Value</w:t>
            </w:r>
          </w:p>
        </w:tc>
        <w:tc>
          <w:tcPr>
            <w:tcW w:w="2630" w:type="dxa"/>
            <w:shd w:val="clear" w:color="auto" w:fill="F1F1F1"/>
          </w:tcPr>
          <w:p w14:paraId="745971B5" w14:textId="77777777" w:rsidR="00694844" w:rsidRDefault="004D4E82">
            <w:pPr>
              <w:pStyle w:val="TableParagraph"/>
              <w:spacing w:before="186"/>
              <w:ind w:left="109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Match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2"/>
                <w:sz w:val="24"/>
              </w:rPr>
              <w:t>Signature/Date*</w:t>
            </w:r>
          </w:p>
        </w:tc>
      </w:tr>
      <w:tr w:rsidR="00080772" w14:paraId="745971BC" w14:textId="77777777" w:rsidTr="006F4941">
        <w:trPr>
          <w:trHeight w:val="570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-706638603"/>
            <w:placeholder>
              <w:docPart w:val="2FC70CBB69524A93938AA5508ECE4C8C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B7" w14:textId="17CC0B24" w:rsidR="00080772" w:rsidRDefault="000E3CB4" w:rsidP="00080772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0E3CB4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1540466193"/>
              <w:placeholder>
                <w:docPart w:val="A59D44214291482FB833D067CB1EC3C5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B8" w14:textId="03461C0D" w:rsidR="00080772" w:rsidRDefault="00080772" w:rsidP="00080772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1123579897"/>
              <w:placeholder>
                <w:docPart w:val="54595545E9CC4A3896AEE25FA388DAC5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B9" w14:textId="4D2C0C05" w:rsidR="00080772" w:rsidRDefault="006F4941" w:rsidP="00080772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48425022"/>
            <w:placeholder>
              <w:docPart w:val="DefaultPlaceholder_-1854013440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BA" w14:textId="18C863CC" w:rsidR="00080772" w:rsidRPr="00992DCD" w:rsidRDefault="009A46F8" w:rsidP="009A46F8">
                <w:pPr>
                  <w:ind w:left="60" w:right="300"/>
                  <w:jc w:val="right"/>
                  <w:rPr>
                    <w:bCs/>
                  </w:rPr>
                </w:pPr>
                <w:r w:rsidRPr="00992DCD">
                  <w:rPr>
                    <w:bCs/>
                  </w:rPr>
                  <w:t xml:space="preserve">$   </w:t>
                </w:r>
              </w:p>
            </w:tc>
          </w:sdtContent>
        </w:sdt>
        <w:tc>
          <w:tcPr>
            <w:tcW w:w="2630" w:type="dxa"/>
          </w:tcPr>
          <w:p w14:paraId="745971BB" w14:textId="77777777" w:rsidR="00080772" w:rsidRDefault="00080772" w:rsidP="000807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C2" w14:textId="77777777" w:rsidTr="004D4203">
        <w:trPr>
          <w:trHeight w:val="606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-406764046"/>
            <w:placeholder>
              <w:docPart w:val="C2FC53A906224237AC44E500D4373949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BD" w14:textId="516368DF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866875179"/>
              <w:placeholder>
                <w:docPart w:val="E8C0E8983C744A4197D79E5943FC9D6D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BE" w14:textId="4103CC32" w:rsidR="004D4203" w:rsidRDefault="004D4203" w:rsidP="004D4203">
                <w:pPr>
                  <w:pStyle w:val="TableParagraph"/>
                  <w:spacing w:before="157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-220142899"/>
              <w:placeholder>
                <w:docPart w:val="9113AD7114A348EC870713F5A794C1CF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BF" w14:textId="1715DEEF" w:rsidR="004D4203" w:rsidRDefault="004D4203" w:rsidP="004D4203">
                <w:pPr>
                  <w:pStyle w:val="TableParagraph"/>
                  <w:spacing w:before="157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298584602"/>
            <w:placeholder>
              <w:docPart w:val="C84EC453B9B94553B1718D64ED7E5718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C0" w14:textId="74BCDE18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</w:t>
                </w:r>
              </w:p>
            </w:tc>
          </w:sdtContent>
        </w:sdt>
        <w:tc>
          <w:tcPr>
            <w:tcW w:w="2630" w:type="dxa"/>
          </w:tcPr>
          <w:p w14:paraId="745971C1" w14:textId="7DA95A75" w:rsidR="004D4203" w:rsidRPr="00C65816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C8" w14:textId="77777777" w:rsidTr="004D4203">
        <w:trPr>
          <w:trHeight w:val="570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1338121796"/>
            <w:placeholder>
              <w:docPart w:val="50DF00F6B4FB44E19B8592698F126E20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C3" w14:textId="35CC4045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-1811171482"/>
              <w:placeholder>
                <w:docPart w:val="18788FAB1CAC4FC0A58A6333E2D4F9F1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C4" w14:textId="18CA95C6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-1514610839"/>
              <w:placeholder>
                <w:docPart w:val="7C03A33F131549EBBEA9988A3E816AA3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C5" w14:textId="1DD7E48E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1998539972"/>
            <w:placeholder>
              <w:docPart w:val="399D2D52105A43EDB2758D440BBB8A05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C6" w14:textId="25BC2E51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 </w:t>
                </w:r>
              </w:p>
            </w:tc>
          </w:sdtContent>
        </w:sdt>
        <w:tc>
          <w:tcPr>
            <w:tcW w:w="2630" w:type="dxa"/>
          </w:tcPr>
          <w:p w14:paraId="745971C7" w14:textId="77777777" w:rsidR="004D4203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CE" w14:textId="77777777" w:rsidTr="004D4203">
        <w:trPr>
          <w:trHeight w:val="570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-1607880527"/>
            <w:placeholder>
              <w:docPart w:val="23580DD437B9475FB7E1142BD77FDD0D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C9" w14:textId="657FE8A7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1785465013"/>
              <w:placeholder>
                <w:docPart w:val="27836C71C3874A94A9F845F14A3DDFD0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CA" w14:textId="2C4AEC31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1872339189"/>
              <w:placeholder>
                <w:docPart w:val="32BE975FEC1246CCA878684DB53D09A1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CB" w14:textId="132FCF11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-917713158"/>
            <w:placeholder>
              <w:docPart w:val="E78C0ABCE3DF4FDAB1EF1D866D90E120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CC" w14:textId="5A48AC0B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 </w:t>
                </w:r>
              </w:p>
            </w:tc>
          </w:sdtContent>
        </w:sdt>
        <w:tc>
          <w:tcPr>
            <w:tcW w:w="2630" w:type="dxa"/>
          </w:tcPr>
          <w:p w14:paraId="745971CD" w14:textId="77777777" w:rsidR="004D4203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D4" w14:textId="77777777" w:rsidTr="004D4203">
        <w:trPr>
          <w:trHeight w:val="568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-736779820"/>
            <w:placeholder>
              <w:docPart w:val="F4F2BBB68AE84C1FB4137A5B37EDE10A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CF" w14:textId="50578ABF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1622113236"/>
              <w:placeholder>
                <w:docPart w:val="92AD417DDD874D928CE456E5F7F2EA6C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D0" w14:textId="6F157ABF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-1587305267"/>
              <w:placeholder>
                <w:docPart w:val="4F4CDAA76A864C4596ED164A05C14CC1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D1" w14:textId="5C433DAA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1254158916"/>
            <w:placeholder>
              <w:docPart w:val="80E85079F74A4DDFA5B2B14E1E7B614E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D2" w14:textId="4992184A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 </w:t>
                </w:r>
              </w:p>
            </w:tc>
          </w:sdtContent>
        </w:sdt>
        <w:tc>
          <w:tcPr>
            <w:tcW w:w="2630" w:type="dxa"/>
          </w:tcPr>
          <w:p w14:paraId="745971D3" w14:textId="77777777" w:rsidR="004D4203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DA" w14:textId="77777777" w:rsidTr="004D4203">
        <w:trPr>
          <w:trHeight w:val="570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218258204"/>
            <w:placeholder>
              <w:docPart w:val="62A0839DA0D4457DB19A1E6B7EEB617F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D5" w14:textId="52B89068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-1802064679"/>
              <w:placeholder>
                <w:docPart w:val="3809FB3553744B6291202EC7B378F5B6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D6" w14:textId="3B520688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1342666068"/>
              <w:placeholder>
                <w:docPart w:val="38CBB99EFBA640238EC6E7F46EE5F31A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D7" w14:textId="330D6180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-1924871888"/>
            <w:placeholder>
              <w:docPart w:val="32C8DCBA72864A80A5D27B159E6E3494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D8" w14:textId="48D36E4C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 </w:t>
                </w:r>
              </w:p>
            </w:tc>
          </w:sdtContent>
        </w:sdt>
        <w:tc>
          <w:tcPr>
            <w:tcW w:w="2630" w:type="dxa"/>
          </w:tcPr>
          <w:p w14:paraId="745971D9" w14:textId="77777777" w:rsidR="004D4203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4203" w14:paraId="745971E0" w14:textId="77777777" w:rsidTr="004D4203">
        <w:trPr>
          <w:trHeight w:val="570"/>
        </w:trPr>
        <w:sdt>
          <w:sdtPr>
            <w:rPr>
              <w:rFonts w:ascii="Times New Roman"/>
              <w:sz w:val="24"/>
              <w:highlight w:val="lightGray"/>
            </w:rPr>
            <w:alias w:val="match funding source"/>
            <w:tag w:val="match funding source"/>
            <w:id w:val="-887412196"/>
            <w:placeholder>
              <w:docPart w:val="D94B8946056149B3A1D80A5466889485"/>
            </w:placeholder>
            <w:showingPlcHdr/>
          </w:sdtPr>
          <w:sdtContent>
            <w:tc>
              <w:tcPr>
                <w:tcW w:w="4044" w:type="dxa"/>
                <w:vAlign w:val="center"/>
              </w:tcPr>
              <w:p w14:paraId="745971DB" w14:textId="5AD0B235" w:rsidR="004D4203" w:rsidRDefault="004D4203" w:rsidP="004D4203">
                <w:pPr>
                  <w:pStyle w:val="TableParagraph"/>
                  <w:rPr>
                    <w:rFonts w:ascii="Times New Roman"/>
                    <w:sz w:val="24"/>
                  </w:rPr>
                </w:pPr>
                <w:r w:rsidRPr="00594AB3">
                  <w:rPr>
                    <w:rFonts w:ascii="Times New Roman"/>
                    <w:sz w:val="24"/>
                    <w:highlight w:val="lightGray"/>
                  </w:rPr>
                  <w:t xml:space="preserve">              </w:t>
                </w:r>
              </w:p>
            </w:tc>
          </w:sdtContent>
        </w:sdt>
        <w:tc>
          <w:tcPr>
            <w:tcW w:w="967" w:type="dxa"/>
          </w:tcPr>
          <w:sdt>
            <w:sdtPr>
              <w:rPr>
                <w:sz w:val="24"/>
              </w:rPr>
              <w:alias w:val="(select)"/>
              <w:tag w:val="type"/>
              <w:id w:val="1096292994"/>
              <w:placeholder>
                <w:docPart w:val="03DC8A3086FC44619241EC6B3D4848AF"/>
              </w:placeholder>
              <w:dropDownList>
                <w:listItem w:displayText="(select)" w:value="(select)"/>
                <w:listItem w:displayText="cash" w:value="cash"/>
                <w:listItem w:displayText="in-kind" w:value="in-kind"/>
              </w:dropDownList>
            </w:sdtPr>
            <w:sdtContent>
              <w:p w14:paraId="745971DC" w14:textId="1B736FC8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277EF2">
                  <w:rPr>
                    <w:sz w:val="24"/>
                  </w:rPr>
                  <w:t>(select)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sz w:val="24"/>
              </w:rPr>
              <w:alias w:val="(select)"/>
              <w:tag w:val="status"/>
              <w:id w:val="-463046286"/>
              <w:placeholder>
                <w:docPart w:val="6B10E3B802D0445BAADCCF4B2B1D7EDC"/>
              </w:placeholder>
              <w:dropDownList>
                <w:listItem w:displayText="(select)" w:value="(select)"/>
                <w:listItem w:displayText="secured" w:value="secured"/>
                <w:listItem w:displayText="pending" w:value="pending"/>
              </w:dropDownList>
            </w:sdtPr>
            <w:sdtContent>
              <w:p w14:paraId="745971DD" w14:textId="2E2102EA" w:rsidR="004D4203" w:rsidRDefault="004D4203" w:rsidP="004D4203">
                <w:pPr>
                  <w:pStyle w:val="TableParagraph"/>
                  <w:spacing w:before="138"/>
                  <w:ind w:left="107"/>
                  <w:rPr>
                    <w:sz w:val="24"/>
                  </w:rPr>
                </w:pPr>
                <w:r w:rsidRPr="006B3E0F">
                  <w:rPr>
                    <w:sz w:val="24"/>
                  </w:rPr>
                  <w:t>(select)</w:t>
                </w:r>
              </w:p>
            </w:sdtContent>
          </w:sdt>
        </w:tc>
        <w:sdt>
          <w:sdtPr>
            <w:rPr>
              <w:bCs/>
            </w:rPr>
            <w:alias w:val="dollar amount"/>
            <w:tag w:val="dollar amount"/>
            <w:id w:val="-978449960"/>
            <w:placeholder>
              <w:docPart w:val="DB7B5BA038CA4247B62048951ED8D76B"/>
            </w:placeholder>
            <w:text/>
          </w:sdtPr>
          <w:sdtContent>
            <w:tc>
              <w:tcPr>
                <w:tcW w:w="1348" w:type="dxa"/>
                <w:vAlign w:val="center"/>
              </w:tcPr>
              <w:p w14:paraId="745971DE" w14:textId="72722718" w:rsidR="004D4203" w:rsidRPr="00992DCD" w:rsidRDefault="004D4203" w:rsidP="004D4203">
                <w:pPr>
                  <w:pStyle w:val="TableParagraph"/>
                  <w:ind w:right="300"/>
                  <w:jc w:val="right"/>
                  <w:rPr>
                    <w:rFonts w:ascii="Times New Roman"/>
                    <w:bCs/>
                    <w:sz w:val="24"/>
                  </w:rPr>
                </w:pPr>
                <w:r w:rsidRPr="00992DCD">
                  <w:rPr>
                    <w:bCs/>
                  </w:rPr>
                  <w:t xml:space="preserve">$    </w:t>
                </w:r>
              </w:p>
            </w:tc>
          </w:sdtContent>
        </w:sdt>
        <w:tc>
          <w:tcPr>
            <w:tcW w:w="2630" w:type="dxa"/>
          </w:tcPr>
          <w:p w14:paraId="745971DF" w14:textId="77777777" w:rsidR="004D4203" w:rsidRDefault="004D4203" w:rsidP="004D42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5971E1" w14:textId="77777777" w:rsidR="00694844" w:rsidRDefault="004D4E82">
      <w:pPr>
        <w:pStyle w:val="BodyText"/>
        <w:spacing w:before="244"/>
      </w:pPr>
      <w:r>
        <w:rPr>
          <w:b/>
        </w:rPr>
        <w:t>* IMPORTANT:</w:t>
      </w:r>
      <w:r>
        <w:rPr>
          <w:b/>
          <w:spacing w:val="-1"/>
        </w:rPr>
        <w:t xml:space="preserve"> </w:t>
      </w:r>
      <w:r>
        <w:t>If you selected “secured”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 column</w:t>
      </w:r>
      <w:r>
        <w:rPr>
          <w:spacing w:val="-1"/>
        </w:rPr>
        <w:t xml:space="preserve"> </w:t>
      </w:r>
      <w:r>
        <w:t>for any match funding source, you must provide</w:t>
      </w:r>
      <w:r>
        <w:rPr>
          <w:spacing w:val="-4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 xml:space="preserve">Funding Source Signature/Date </w:t>
      </w:r>
      <w:proofErr w:type="gramStart"/>
      <w:r>
        <w:t>column, or</w:t>
      </w:r>
      <w:proofErr w:type="gramEnd"/>
      <w:r>
        <w:t xml:space="preserve"> attach a letter of support from the match funding source that specifically mentions the dollar amount you show in the Dollar Value column.</w:t>
      </w:r>
    </w:p>
    <w:sectPr w:rsidR="00694844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AaW6rbGVeviDC66xTK7Tcap5JSdNROE2xmewUzhwx8Uu6dNRuXx0OjAXVRItE56VumZkYixCj3t2UBxo4D6Q==" w:salt="SZ2a4WIocpOi+CRS9GoQ/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44"/>
    <w:rsid w:val="00080772"/>
    <w:rsid w:val="000E3CB4"/>
    <w:rsid w:val="00194E20"/>
    <w:rsid w:val="001B0245"/>
    <w:rsid w:val="001B3D31"/>
    <w:rsid w:val="001F2AD8"/>
    <w:rsid w:val="00242AD8"/>
    <w:rsid w:val="00290733"/>
    <w:rsid w:val="002C6F30"/>
    <w:rsid w:val="003202D4"/>
    <w:rsid w:val="00350E96"/>
    <w:rsid w:val="0044161D"/>
    <w:rsid w:val="0049227E"/>
    <w:rsid w:val="00494DA1"/>
    <w:rsid w:val="004A5D7B"/>
    <w:rsid w:val="004D4203"/>
    <w:rsid w:val="004D4E82"/>
    <w:rsid w:val="004F30A9"/>
    <w:rsid w:val="00562F1B"/>
    <w:rsid w:val="005946CA"/>
    <w:rsid w:val="005B1F74"/>
    <w:rsid w:val="005B35AA"/>
    <w:rsid w:val="00600ED4"/>
    <w:rsid w:val="0060595F"/>
    <w:rsid w:val="00694844"/>
    <w:rsid w:val="006F4941"/>
    <w:rsid w:val="00713C49"/>
    <w:rsid w:val="0071779B"/>
    <w:rsid w:val="00820F04"/>
    <w:rsid w:val="00832BD3"/>
    <w:rsid w:val="00855257"/>
    <w:rsid w:val="00870875"/>
    <w:rsid w:val="00890170"/>
    <w:rsid w:val="008E4F7D"/>
    <w:rsid w:val="00900470"/>
    <w:rsid w:val="00954099"/>
    <w:rsid w:val="00975795"/>
    <w:rsid w:val="00992DCD"/>
    <w:rsid w:val="009A46F8"/>
    <w:rsid w:val="00A03672"/>
    <w:rsid w:val="00A070BE"/>
    <w:rsid w:val="00A27EA1"/>
    <w:rsid w:val="00A43BE4"/>
    <w:rsid w:val="00A45C51"/>
    <w:rsid w:val="00A704E7"/>
    <w:rsid w:val="00A71C1A"/>
    <w:rsid w:val="00C2740F"/>
    <w:rsid w:val="00C37D31"/>
    <w:rsid w:val="00C37ED9"/>
    <w:rsid w:val="00C53889"/>
    <w:rsid w:val="00C65816"/>
    <w:rsid w:val="00D41227"/>
    <w:rsid w:val="00DD7D50"/>
    <w:rsid w:val="00DF7D88"/>
    <w:rsid w:val="00E077C1"/>
    <w:rsid w:val="00E36D2E"/>
    <w:rsid w:val="00E417CC"/>
    <w:rsid w:val="00F6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971A6"/>
  <w15:docId w15:val="{F3662A8E-C1EA-4340-91AE-0840CCE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360" w:right="36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"/>
      <w:ind w:left="136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43BE4"/>
    <w:rPr>
      <w:color w:val="666666"/>
    </w:rPr>
  </w:style>
  <w:style w:type="paragraph" w:customStyle="1" w:styleId="dollaramount">
    <w:name w:val="dollar amount"/>
    <w:basedOn w:val="TableParagraph"/>
    <w:qFormat/>
    <w:rsid w:val="008E4F7D"/>
    <w:pPr>
      <w:shd w:val="clear" w:color="auto" w:fill="BFBFBF" w:themeFill="background1" w:themeFillShade="BF"/>
      <w:ind w:right="530"/>
      <w:jc w:val="right"/>
    </w:pPr>
  </w:style>
  <w:style w:type="character" w:styleId="Hyperlink">
    <w:name w:val="Hyperlink"/>
    <w:basedOn w:val="DefaultParagraphFont"/>
    <w:uiPriority w:val="99"/>
    <w:unhideWhenUsed/>
    <w:rsid w:val="00975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7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2EEA-CBAD-4548-A09E-62ED907CB73B}"/>
      </w:docPartPr>
      <w:docPartBody>
        <w:p w:rsidR="009A5542" w:rsidRDefault="009A5542"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0B797B630471B924AEAF01845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DC63-B45B-4AA0-9ED9-9AD3FF4E2FD8}"/>
      </w:docPartPr>
      <w:docPartBody>
        <w:p w:rsidR="009A5542" w:rsidRDefault="00227E56" w:rsidP="00227E56">
          <w:pPr>
            <w:pStyle w:val="6C30B797B630471B924AEAF01845E543"/>
          </w:pPr>
          <w:r w:rsidRPr="001B0245">
            <w:rPr>
              <w:rStyle w:val="PlaceholderText"/>
              <w:highlight w:val="lightGray"/>
            </w:rPr>
            <w:t xml:space="preserve">                              </w:t>
          </w:r>
        </w:p>
      </w:docPartBody>
    </w:docPart>
    <w:docPart>
      <w:docPartPr>
        <w:name w:val="55C44E577DD44819A9D098BDDC68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EA30-78D2-4573-BAA8-45DFC523FB9A}"/>
      </w:docPartPr>
      <w:docPartBody>
        <w:p w:rsidR="009A5542" w:rsidRDefault="00227E56" w:rsidP="00227E56">
          <w:pPr>
            <w:pStyle w:val="55C44E577DD44819A9D098BDDC68E8A4"/>
          </w:pPr>
          <w:r w:rsidRPr="001B0245">
            <w:rPr>
              <w:rStyle w:val="PlaceholderText"/>
              <w:highlight w:val="lightGray"/>
            </w:rPr>
            <w:t xml:space="preserve">                                   </w:t>
          </w:r>
        </w:p>
      </w:docPartBody>
    </w:docPart>
    <w:docPart>
      <w:docPartPr>
        <w:name w:val="A59D44214291482FB833D067CB1E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B088-30F3-4180-B2BA-7D75F9519361}"/>
      </w:docPartPr>
      <w:docPartBody>
        <w:p w:rsidR="009A5542" w:rsidRDefault="009A5542" w:rsidP="009A5542">
          <w:pPr>
            <w:pStyle w:val="A59D44214291482FB833D067CB1EC3C5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54595545E9CC4A3896AEE25FA388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3F66-886D-429D-BBD0-073B9FCA4F72}"/>
      </w:docPartPr>
      <w:docPartBody>
        <w:p w:rsidR="009A5542" w:rsidRDefault="009A5542" w:rsidP="009A5542">
          <w:pPr>
            <w:pStyle w:val="54595545E9CC4A3896AEE25FA388DAC5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2FC70CBB69524A93938AA5508ECE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43E7-0251-42AD-9042-CFDFBFB88DB3}"/>
      </w:docPartPr>
      <w:docPartBody>
        <w:p w:rsidR="00000000" w:rsidRDefault="00227E56" w:rsidP="00227E56">
          <w:pPr>
            <w:pStyle w:val="2FC70CBB69524A93938AA5508ECE4C8C"/>
          </w:pPr>
          <w:r w:rsidRPr="000E3CB4">
            <w:rPr>
              <w:rFonts w:ascii="Times New Roman"/>
              <w:sz w:val="24"/>
              <w:highlight w:val="lightGray"/>
            </w:rPr>
            <w:t xml:space="preserve">              </w:t>
          </w:r>
        </w:p>
      </w:docPartBody>
    </w:docPart>
    <w:docPart>
      <w:docPartPr>
        <w:name w:val="C2FC53A906224237AC44E500D437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3C31-7E06-406F-A938-0F4CE0980A69}"/>
      </w:docPartPr>
      <w:docPartBody>
        <w:p w:rsidR="00000000" w:rsidRDefault="00227E56" w:rsidP="00227E56">
          <w:pPr>
            <w:pStyle w:val="C2FC53A906224237AC44E500D4373949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E8C0E8983C744A4197D79E5943FC9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A2A3-0AD3-491F-978A-C656536C5244}"/>
      </w:docPartPr>
      <w:docPartBody>
        <w:p w:rsidR="00000000" w:rsidRDefault="00227E56" w:rsidP="00227E56">
          <w:pPr>
            <w:pStyle w:val="E8C0E8983C744A4197D79E5943FC9D6D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9113AD7114A348EC870713F5A794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196E-B7F1-4F62-A178-927B2E7880E3}"/>
      </w:docPartPr>
      <w:docPartBody>
        <w:p w:rsidR="00000000" w:rsidRDefault="00227E56" w:rsidP="00227E56">
          <w:pPr>
            <w:pStyle w:val="9113AD7114A348EC870713F5A794C1CF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C84EC453B9B94553B1718D64ED7E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AE8A-6165-4C81-B22E-0971C6660A14}"/>
      </w:docPartPr>
      <w:docPartBody>
        <w:p w:rsidR="00000000" w:rsidRDefault="00227E56" w:rsidP="00227E56">
          <w:pPr>
            <w:pStyle w:val="C84EC453B9B94553B1718D64ED7E5718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00F6B4FB44E19B8592698F12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8D7D-394F-4271-9331-AA7A38B8A90F}"/>
      </w:docPartPr>
      <w:docPartBody>
        <w:p w:rsidR="00000000" w:rsidRDefault="00227E56" w:rsidP="00227E56">
          <w:pPr>
            <w:pStyle w:val="50DF00F6B4FB44E19B8592698F126E20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18788FAB1CAC4FC0A58A6333E2D4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E19C-BC28-4A05-B520-C30C636AA140}"/>
      </w:docPartPr>
      <w:docPartBody>
        <w:p w:rsidR="00000000" w:rsidRDefault="00227E56" w:rsidP="00227E56">
          <w:pPr>
            <w:pStyle w:val="18788FAB1CAC4FC0A58A6333E2D4F9F1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7C03A33F131549EBBEA9988A3E81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CE3A-98AF-4DC6-B873-5DDC2BF3041D}"/>
      </w:docPartPr>
      <w:docPartBody>
        <w:p w:rsidR="00000000" w:rsidRDefault="00227E56" w:rsidP="00227E56">
          <w:pPr>
            <w:pStyle w:val="7C03A33F131549EBBEA9988A3E816AA3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399D2D52105A43EDB2758D440BBB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AB26-DF25-4241-85FA-E11B54A71724}"/>
      </w:docPartPr>
      <w:docPartBody>
        <w:p w:rsidR="00000000" w:rsidRDefault="00227E56" w:rsidP="00227E56">
          <w:pPr>
            <w:pStyle w:val="399D2D52105A43EDB2758D440BBB8A05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80DD437B9475FB7E1142BD77F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A9940-E04A-4DD0-882B-6639AB13AEDA}"/>
      </w:docPartPr>
      <w:docPartBody>
        <w:p w:rsidR="00000000" w:rsidRDefault="00227E56" w:rsidP="00227E56">
          <w:pPr>
            <w:pStyle w:val="23580DD437B9475FB7E1142BD77FDD0D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27836C71C3874A94A9F845F14A3D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85A8-0ADE-407B-9812-0921A88FAA71}"/>
      </w:docPartPr>
      <w:docPartBody>
        <w:p w:rsidR="00000000" w:rsidRDefault="00227E56" w:rsidP="00227E56">
          <w:pPr>
            <w:pStyle w:val="27836C71C3874A94A9F845F14A3DDFD0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32BE975FEC1246CCA878684DB53D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7C77-D50B-4E23-B8C8-1F4D10F1933D}"/>
      </w:docPartPr>
      <w:docPartBody>
        <w:p w:rsidR="00000000" w:rsidRDefault="00227E56" w:rsidP="00227E56">
          <w:pPr>
            <w:pStyle w:val="32BE975FEC1246CCA878684DB53D09A1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E78C0ABCE3DF4FDAB1EF1D866D90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5709-0455-4B8D-BE4C-CF457CC0831A}"/>
      </w:docPartPr>
      <w:docPartBody>
        <w:p w:rsidR="00000000" w:rsidRDefault="00227E56" w:rsidP="00227E56">
          <w:pPr>
            <w:pStyle w:val="E78C0ABCE3DF4FDAB1EF1D866D90E120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2BBB68AE84C1FB4137A5B37EDE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8DE9-FC66-40FD-BD10-A1560F1F788A}"/>
      </w:docPartPr>
      <w:docPartBody>
        <w:p w:rsidR="00000000" w:rsidRDefault="00227E56" w:rsidP="00227E56">
          <w:pPr>
            <w:pStyle w:val="F4F2BBB68AE84C1FB4137A5B37EDE10A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92AD417DDD874D928CE456E5F7F2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7662-BE8A-494B-84CB-9F9153505D5E}"/>
      </w:docPartPr>
      <w:docPartBody>
        <w:p w:rsidR="00000000" w:rsidRDefault="00227E56" w:rsidP="00227E56">
          <w:pPr>
            <w:pStyle w:val="92AD417DDD874D928CE456E5F7F2EA6C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4F4CDAA76A864C4596ED164A05C1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70E3-EF8A-4C7C-8D76-D23711F6E6C9}"/>
      </w:docPartPr>
      <w:docPartBody>
        <w:p w:rsidR="00000000" w:rsidRDefault="00227E56" w:rsidP="00227E56">
          <w:pPr>
            <w:pStyle w:val="4F4CDAA76A864C4596ED164A05C14CC1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80E85079F74A4DDFA5B2B14E1E7B6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BCC9-A511-4C6D-AB10-D90DE41DF991}"/>
      </w:docPartPr>
      <w:docPartBody>
        <w:p w:rsidR="00000000" w:rsidRDefault="00227E56" w:rsidP="00227E56">
          <w:pPr>
            <w:pStyle w:val="80E85079F74A4DDFA5B2B14E1E7B614E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0839DA0D4457DB19A1E6B7EEB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F830-D113-4DEE-8AF1-6826F8840FC3}"/>
      </w:docPartPr>
      <w:docPartBody>
        <w:p w:rsidR="00000000" w:rsidRDefault="00227E56" w:rsidP="00227E56">
          <w:pPr>
            <w:pStyle w:val="62A0839DA0D4457DB19A1E6B7EEB617F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3809FB3553744B6291202EC7B378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CBB5-09FA-4515-BDD2-15EE8DCE6C7D}"/>
      </w:docPartPr>
      <w:docPartBody>
        <w:p w:rsidR="00000000" w:rsidRDefault="00227E56" w:rsidP="00227E56">
          <w:pPr>
            <w:pStyle w:val="3809FB3553744B6291202EC7B378F5B6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38CBB99EFBA640238EC6E7F46EE5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D277-8448-4BED-9CCC-EEDF8BFA26AB}"/>
      </w:docPartPr>
      <w:docPartBody>
        <w:p w:rsidR="00000000" w:rsidRDefault="00227E56" w:rsidP="00227E56">
          <w:pPr>
            <w:pStyle w:val="38CBB99EFBA640238EC6E7F46EE5F31A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32C8DCBA72864A80A5D27B159E6E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AD47-28AA-4170-A7FB-8E9D2BA8F075}"/>
      </w:docPartPr>
      <w:docPartBody>
        <w:p w:rsidR="00000000" w:rsidRDefault="00227E56" w:rsidP="00227E56">
          <w:pPr>
            <w:pStyle w:val="32C8DCBA72864A80A5D27B159E6E3494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B8946056149B3A1D80A546688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2963-C911-4FBB-8717-21A685DFD260}"/>
      </w:docPartPr>
      <w:docPartBody>
        <w:p w:rsidR="00000000" w:rsidRDefault="00227E56" w:rsidP="00227E56">
          <w:pPr>
            <w:pStyle w:val="D94B8946056149B3A1D80A5466889485"/>
          </w:pPr>
          <w:r w:rsidRPr="000E3CB4">
            <w:rPr>
              <w:rFonts w:ascii="Times New Roman"/>
              <w:highlight w:val="lightGray"/>
            </w:rPr>
            <w:t xml:space="preserve">              </w:t>
          </w:r>
        </w:p>
      </w:docPartBody>
    </w:docPart>
    <w:docPart>
      <w:docPartPr>
        <w:name w:val="03DC8A3086FC44619241EC6B3D48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7DFD-4387-422D-8399-5DAC0A7DD139}"/>
      </w:docPartPr>
      <w:docPartBody>
        <w:p w:rsidR="00000000" w:rsidRDefault="00227E56" w:rsidP="00227E56">
          <w:pPr>
            <w:pStyle w:val="03DC8A3086FC44619241EC6B3D4848AF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6B10E3B802D0445BAADCCF4B2B1D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1F06A-57E1-43B5-AB37-026ABD5FF831}"/>
      </w:docPartPr>
      <w:docPartBody>
        <w:p w:rsidR="00000000" w:rsidRDefault="00227E56" w:rsidP="00227E56">
          <w:pPr>
            <w:pStyle w:val="6B10E3B802D0445BAADCCF4B2B1D7EDC"/>
          </w:pPr>
          <w:r w:rsidRPr="00FF14D1">
            <w:rPr>
              <w:rStyle w:val="PlaceholderText"/>
            </w:rPr>
            <w:t>Choose an item.</w:t>
          </w:r>
        </w:p>
      </w:docPartBody>
    </w:docPart>
    <w:docPart>
      <w:docPartPr>
        <w:name w:val="DB7B5BA038CA4247B62048951ED8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06CD9-A0E5-49F0-B1E1-C30FB291797B}"/>
      </w:docPartPr>
      <w:docPartBody>
        <w:p w:rsidR="00000000" w:rsidRDefault="00227E56" w:rsidP="00227E56">
          <w:pPr>
            <w:pStyle w:val="DB7B5BA038CA4247B62048951ED8D76B"/>
          </w:pPr>
          <w:r w:rsidRPr="00FF14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42"/>
    <w:rsid w:val="00227E56"/>
    <w:rsid w:val="00486113"/>
    <w:rsid w:val="0071779B"/>
    <w:rsid w:val="009A5542"/>
    <w:rsid w:val="00A45C51"/>
    <w:rsid w:val="00DF7D88"/>
    <w:rsid w:val="00E0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E56"/>
    <w:rPr>
      <w:color w:val="666666"/>
    </w:rPr>
  </w:style>
  <w:style w:type="paragraph" w:customStyle="1" w:styleId="A59D44214291482FB833D067CB1EC3C5">
    <w:name w:val="A59D44214291482FB833D067CB1EC3C5"/>
    <w:rsid w:val="009A5542"/>
  </w:style>
  <w:style w:type="paragraph" w:customStyle="1" w:styleId="54595545E9CC4A3896AEE25FA388DAC5">
    <w:name w:val="54595545E9CC4A3896AEE25FA388DAC5"/>
    <w:rsid w:val="009A5542"/>
  </w:style>
  <w:style w:type="paragraph" w:customStyle="1" w:styleId="3BE5C9D44DA44E49933B03987B557282">
    <w:name w:val="3BE5C9D44DA44E49933B03987B557282"/>
    <w:rsid w:val="009A5542"/>
  </w:style>
  <w:style w:type="paragraph" w:customStyle="1" w:styleId="9591A56043914DE6AABE63BD7DADCCEF">
    <w:name w:val="9591A56043914DE6AABE63BD7DADCCEF"/>
    <w:rsid w:val="009A5542"/>
  </w:style>
  <w:style w:type="paragraph" w:customStyle="1" w:styleId="AB98EC226DF64941B002FD131A4861A5">
    <w:name w:val="AB98EC226DF64941B002FD131A4861A5"/>
    <w:rsid w:val="009A5542"/>
  </w:style>
  <w:style w:type="paragraph" w:customStyle="1" w:styleId="9DFBC4D87284436BBB0C398752749B4A">
    <w:name w:val="9DFBC4D87284436BBB0C398752749B4A"/>
    <w:rsid w:val="009A5542"/>
  </w:style>
  <w:style w:type="paragraph" w:customStyle="1" w:styleId="11FC48E44BE249DF970A912B3AA21B5A">
    <w:name w:val="11FC48E44BE249DF970A912B3AA21B5A"/>
    <w:rsid w:val="009A5542"/>
  </w:style>
  <w:style w:type="paragraph" w:customStyle="1" w:styleId="9B0650D8A94944A893C66E9A58E0E06C">
    <w:name w:val="9B0650D8A94944A893C66E9A58E0E06C"/>
    <w:rsid w:val="009A5542"/>
  </w:style>
  <w:style w:type="paragraph" w:customStyle="1" w:styleId="025B99E701ED40B4BB168C75F4FC3263">
    <w:name w:val="025B99E701ED40B4BB168C75F4FC3263"/>
    <w:rsid w:val="009A5542"/>
  </w:style>
  <w:style w:type="paragraph" w:customStyle="1" w:styleId="6D581E1EC77B4DEB99783D134D27F037">
    <w:name w:val="6D581E1EC77B4DEB99783D134D27F037"/>
    <w:rsid w:val="009A5542"/>
  </w:style>
  <w:style w:type="paragraph" w:customStyle="1" w:styleId="C55A3B70A0514704A1A2BA95367B84C5">
    <w:name w:val="C55A3B70A0514704A1A2BA95367B84C5"/>
    <w:rsid w:val="009A5542"/>
  </w:style>
  <w:style w:type="paragraph" w:customStyle="1" w:styleId="34E607880FBB4B57B1C2B5BB938B4EFF">
    <w:name w:val="34E607880FBB4B57B1C2B5BB938B4EFF"/>
    <w:rsid w:val="009A5542"/>
  </w:style>
  <w:style w:type="paragraph" w:customStyle="1" w:styleId="7EE33BB275824CD1980A04874CA54B67">
    <w:name w:val="7EE33BB275824CD1980A04874CA54B67"/>
    <w:rsid w:val="009A5542"/>
  </w:style>
  <w:style w:type="paragraph" w:customStyle="1" w:styleId="2D23A73626F746609B3A77F5CD5B0CA3">
    <w:name w:val="2D23A73626F746609B3A77F5CD5B0CA3"/>
    <w:rsid w:val="009A5542"/>
  </w:style>
  <w:style w:type="paragraph" w:customStyle="1" w:styleId="C260D526B9884A53A851AA92060D2488">
    <w:name w:val="C260D526B9884A53A851AA92060D2488"/>
    <w:rsid w:val="009A5542"/>
  </w:style>
  <w:style w:type="paragraph" w:customStyle="1" w:styleId="BF49DF01DD8F4CD684BEEFEE65A555CA">
    <w:name w:val="BF49DF01DD8F4CD684BEEFEE65A555CA"/>
    <w:rsid w:val="009A5542"/>
  </w:style>
  <w:style w:type="paragraph" w:customStyle="1" w:styleId="C6620CAAEA1B4BC5ACC528B695729867">
    <w:name w:val="C6620CAAEA1B4BC5ACC528B695729867"/>
    <w:rsid w:val="009A5542"/>
  </w:style>
  <w:style w:type="paragraph" w:customStyle="1" w:styleId="E81F7B7FEDA74902B314B27AEAF6E04C">
    <w:name w:val="E81F7B7FEDA74902B314B27AEAF6E04C"/>
    <w:rsid w:val="009A5542"/>
  </w:style>
  <w:style w:type="paragraph" w:customStyle="1" w:styleId="972D40C3934A48DF8DEC1AC3AD20F2E2">
    <w:name w:val="972D40C3934A48DF8DEC1AC3AD20F2E2"/>
    <w:rsid w:val="009A5542"/>
  </w:style>
  <w:style w:type="paragraph" w:customStyle="1" w:styleId="BF12220349A84CC3AE242F30E0A212FE">
    <w:name w:val="BF12220349A84CC3AE242F30E0A212FE"/>
    <w:rsid w:val="009A5542"/>
  </w:style>
  <w:style w:type="paragraph" w:customStyle="1" w:styleId="6C30B797B630471B924AEAF01845E54324">
    <w:name w:val="6C30B797B630471B924AEAF01845E54324"/>
    <w:rsid w:val="009A5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C44E577DD44819A9D098BDDC68E8A424">
    <w:name w:val="55C44E577DD44819A9D098BDDC68E8A424"/>
    <w:rsid w:val="009A55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E01062DF4C140E68C61E89BEA37711B">
    <w:name w:val="3E01062DF4C140E68C61E89BEA37711B"/>
    <w:rsid w:val="00227E56"/>
  </w:style>
  <w:style w:type="paragraph" w:customStyle="1" w:styleId="FF93840A2474460BB91D8BE2AEB2A7AC">
    <w:name w:val="FF93840A2474460BB91D8BE2AEB2A7AC"/>
    <w:rsid w:val="00227E56"/>
  </w:style>
  <w:style w:type="paragraph" w:customStyle="1" w:styleId="6507372837F44B2EB5B2BDA47984573D">
    <w:name w:val="6507372837F44B2EB5B2BDA47984573D"/>
    <w:rsid w:val="00227E56"/>
  </w:style>
  <w:style w:type="paragraph" w:customStyle="1" w:styleId="945B6FCD613745D0AFCE2EF688105318">
    <w:name w:val="945B6FCD613745D0AFCE2EF688105318"/>
    <w:rsid w:val="00227E56"/>
  </w:style>
  <w:style w:type="paragraph" w:customStyle="1" w:styleId="D8464340A9334CA9AAEE69537B96E8DD">
    <w:name w:val="D8464340A9334CA9AAEE69537B96E8DD"/>
    <w:rsid w:val="00227E56"/>
  </w:style>
  <w:style w:type="paragraph" w:customStyle="1" w:styleId="B0800295C6424D29B69425FEFDB3FAD9">
    <w:name w:val="B0800295C6424D29B69425FEFDB3FAD9"/>
    <w:rsid w:val="00227E56"/>
  </w:style>
  <w:style w:type="paragraph" w:customStyle="1" w:styleId="64F3AAFDC8C04B0A9441B3DEA0C029E4">
    <w:name w:val="64F3AAFDC8C04B0A9441B3DEA0C029E4"/>
    <w:rsid w:val="00227E56"/>
  </w:style>
  <w:style w:type="paragraph" w:customStyle="1" w:styleId="6B2765C692C14137B2A57D942B01C6D3">
    <w:name w:val="6B2765C692C14137B2A57D942B01C6D3"/>
    <w:rsid w:val="00227E56"/>
  </w:style>
  <w:style w:type="paragraph" w:customStyle="1" w:styleId="C1D709EB6E1D470A96C860DDA5D91AD9">
    <w:name w:val="C1D709EB6E1D470A96C860DDA5D91AD9"/>
    <w:rsid w:val="00227E56"/>
  </w:style>
  <w:style w:type="paragraph" w:customStyle="1" w:styleId="686EB9B337C847C88E8E12D2DFAAA10F">
    <w:name w:val="686EB9B337C847C88E8E12D2DFAAA10F"/>
    <w:rsid w:val="00227E56"/>
  </w:style>
  <w:style w:type="paragraph" w:customStyle="1" w:styleId="351E558CE35A424CBDCC7DFFDC08C27B">
    <w:name w:val="351E558CE35A424CBDCC7DFFDC08C27B"/>
    <w:rsid w:val="00227E56"/>
  </w:style>
  <w:style w:type="paragraph" w:customStyle="1" w:styleId="0F5BAF4F2BC5473581BD70D5B4DE8A44">
    <w:name w:val="0F5BAF4F2BC5473581BD70D5B4DE8A44"/>
    <w:rsid w:val="00227E56"/>
  </w:style>
  <w:style w:type="paragraph" w:customStyle="1" w:styleId="85C0215F17A8456FBC94982EFE6C5EFF">
    <w:name w:val="85C0215F17A8456FBC94982EFE6C5EFF"/>
    <w:rsid w:val="00227E56"/>
  </w:style>
  <w:style w:type="paragraph" w:customStyle="1" w:styleId="AC3C80706BEE472A87866BA6E7632006">
    <w:name w:val="AC3C80706BEE472A87866BA6E7632006"/>
    <w:rsid w:val="00227E56"/>
  </w:style>
  <w:style w:type="paragraph" w:customStyle="1" w:styleId="B3AAC6E1B23C46BEB9812F168A69372C">
    <w:name w:val="B3AAC6E1B23C46BEB9812F168A69372C"/>
    <w:rsid w:val="00227E56"/>
  </w:style>
  <w:style w:type="paragraph" w:customStyle="1" w:styleId="055B55B3CA7948C8A617F83B13C8E797">
    <w:name w:val="055B55B3CA7948C8A617F83B13C8E797"/>
    <w:rsid w:val="00227E56"/>
  </w:style>
  <w:style w:type="paragraph" w:customStyle="1" w:styleId="6C30B797B630471B924AEAF01845E543">
    <w:name w:val="6C30B797B630471B924AEAF01845E543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5C44E577DD44819A9D098BDDC68E8A4">
    <w:name w:val="55C44E577DD44819A9D098BDDC68E8A4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FC70CBB69524A93938AA5508ECE4C8C">
    <w:name w:val="2FC70CBB69524A93938AA5508ECE4C8C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E01062DF4C140E68C61E89BEA37711B1">
    <w:name w:val="3E01062DF4C140E68C61E89BEA37711B1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8464340A9334CA9AAEE69537B96E8DD1">
    <w:name w:val="D8464340A9334CA9AAEE69537B96E8DD1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1D709EB6E1D470A96C860DDA5D91AD91">
    <w:name w:val="C1D709EB6E1D470A96C860DDA5D91AD91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5C0215F17A8456FBC94982EFE6C5EFF1">
    <w:name w:val="85C0215F17A8456FBC94982EFE6C5EFF1"/>
    <w:rsid w:val="00227E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4C6E7BFB69D4BAD98A82E96255B7D6E">
    <w:name w:val="B4C6E7BFB69D4BAD98A82E96255B7D6E"/>
    <w:rsid w:val="00227E56"/>
  </w:style>
  <w:style w:type="paragraph" w:customStyle="1" w:styleId="AA711E953AD94B9EB93F7AC64D3F4385">
    <w:name w:val="AA711E953AD94B9EB93F7AC64D3F4385"/>
    <w:rsid w:val="00227E56"/>
  </w:style>
  <w:style w:type="paragraph" w:customStyle="1" w:styleId="EE0F72F7AFB14360BE7398989570A9E5">
    <w:name w:val="EE0F72F7AFB14360BE7398989570A9E5"/>
    <w:rsid w:val="00227E56"/>
  </w:style>
  <w:style w:type="paragraph" w:customStyle="1" w:styleId="25C89FB3B1044705A3563E28D5D53544">
    <w:name w:val="25C89FB3B1044705A3563E28D5D53544"/>
    <w:rsid w:val="00227E56"/>
  </w:style>
  <w:style w:type="paragraph" w:customStyle="1" w:styleId="26FDB96A14824A959EA436FB541AA5FE">
    <w:name w:val="26FDB96A14824A959EA436FB541AA5FE"/>
    <w:rsid w:val="00227E56"/>
  </w:style>
  <w:style w:type="paragraph" w:customStyle="1" w:styleId="5AE9438F79CF422A8757863F951D1D2E">
    <w:name w:val="5AE9438F79CF422A8757863F951D1D2E"/>
    <w:rsid w:val="00227E56"/>
  </w:style>
  <w:style w:type="paragraph" w:customStyle="1" w:styleId="E19E83A28FED4564A8E4D82129877102">
    <w:name w:val="E19E83A28FED4564A8E4D82129877102"/>
    <w:rsid w:val="00227E56"/>
  </w:style>
  <w:style w:type="paragraph" w:customStyle="1" w:styleId="075F2AF34419426BBD562166A9602BAC">
    <w:name w:val="075F2AF34419426BBD562166A9602BAC"/>
    <w:rsid w:val="00227E56"/>
  </w:style>
  <w:style w:type="paragraph" w:customStyle="1" w:styleId="4FB11F8C24654B619090EA48E975BE07">
    <w:name w:val="4FB11F8C24654B619090EA48E975BE07"/>
    <w:rsid w:val="00227E56"/>
  </w:style>
  <w:style w:type="paragraph" w:customStyle="1" w:styleId="35707100DB444D749E80B66F1953D97E">
    <w:name w:val="35707100DB444D749E80B66F1953D97E"/>
    <w:rsid w:val="00227E56"/>
  </w:style>
  <w:style w:type="paragraph" w:customStyle="1" w:styleId="2EBE694CC3094C399490572CB3542D90">
    <w:name w:val="2EBE694CC3094C399490572CB3542D90"/>
    <w:rsid w:val="00227E56"/>
  </w:style>
  <w:style w:type="paragraph" w:customStyle="1" w:styleId="EE20FE2CDD024A83B3E592CE9871D541">
    <w:name w:val="EE20FE2CDD024A83B3E592CE9871D541"/>
    <w:rsid w:val="00227E56"/>
  </w:style>
  <w:style w:type="paragraph" w:customStyle="1" w:styleId="0EE15080DA824C62A943A08719643E2C">
    <w:name w:val="0EE15080DA824C62A943A08719643E2C"/>
    <w:rsid w:val="00227E56"/>
  </w:style>
  <w:style w:type="paragraph" w:customStyle="1" w:styleId="000617332DA84898B6CC6F6C1188D098">
    <w:name w:val="000617332DA84898B6CC6F6C1188D098"/>
    <w:rsid w:val="00227E56"/>
  </w:style>
  <w:style w:type="paragraph" w:customStyle="1" w:styleId="56B53D8627554D5D9E5EB6A4E25FE633">
    <w:name w:val="56B53D8627554D5D9E5EB6A4E25FE633"/>
    <w:rsid w:val="00227E56"/>
  </w:style>
  <w:style w:type="paragraph" w:customStyle="1" w:styleId="8533570229C546669B645224F33A3C03">
    <w:name w:val="8533570229C546669B645224F33A3C03"/>
    <w:rsid w:val="00227E56"/>
  </w:style>
  <w:style w:type="paragraph" w:customStyle="1" w:styleId="5A1880D2727949EEABA050C080E92028">
    <w:name w:val="5A1880D2727949EEABA050C080E92028"/>
    <w:rsid w:val="00227E56"/>
  </w:style>
  <w:style w:type="paragraph" w:customStyle="1" w:styleId="AC451CCED67C48BDB4419DD210C9C1FA">
    <w:name w:val="AC451CCED67C48BDB4419DD210C9C1FA"/>
    <w:rsid w:val="00227E56"/>
  </w:style>
  <w:style w:type="paragraph" w:customStyle="1" w:styleId="8AEC29211050488B83AD8992758B6E9A">
    <w:name w:val="8AEC29211050488B83AD8992758B6E9A"/>
    <w:rsid w:val="00227E56"/>
  </w:style>
  <w:style w:type="paragraph" w:customStyle="1" w:styleId="11CE0B9C9E564A74AF47D3D2E0FE256E">
    <w:name w:val="11CE0B9C9E564A74AF47D3D2E0FE256E"/>
    <w:rsid w:val="00227E56"/>
  </w:style>
  <w:style w:type="paragraph" w:customStyle="1" w:styleId="1D9FD404CBEE4F77AAE80097DE601E7E">
    <w:name w:val="1D9FD404CBEE4F77AAE80097DE601E7E"/>
    <w:rsid w:val="00227E56"/>
  </w:style>
  <w:style w:type="paragraph" w:customStyle="1" w:styleId="3CD4D2E68FCA475D97F3C3BCA1F0B8C3">
    <w:name w:val="3CD4D2E68FCA475D97F3C3BCA1F0B8C3"/>
    <w:rsid w:val="00227E56"/>
  </w:style>
  <w:style w:type="paragraph" w:customStyle="1" w:styleId="F8788FD134594112ADED77209E324A02">
    <w:name w:val="F8788FD134594112ADED77209E324A02"/>
    <w:rsid w:val="00227E56"/>
  </w:style>
  <w:style w:type="paragraph" w:customStyle="1" w:styleId="B97B8A2044034F56990948CC0081843B">
    <w:name w:val="B97B8A2044034F56990948CC0081843B"/>
    <w:rsid w:val="00227E56"/>
  </w:style>
  <w:style w:type="paragraph" w:customStyle="1" w:styleId="FB03F931998748FFA86114B86562CB1D">
    <w:name w:val="FB03F931998748FFA86114B86562CB1D"/>
    <w:rsid w:val="00227E56"/>
  </w:style>
  <w:style w:type="paragraph" w:customStyle="1" w:styleId="51400EF2161E449194A55FD531B54252">
    <w:name w:val="51400EF2161E449194A55FD531B54252"/>
    <w:rsid w:val="00227E56"/>
  </w:style>
  <w:style w:type="paragraph" w:customStyle="1" w:styleId="C2FC53A906224237AC44E500D4373949">
    <w:name w:val="C2FC53A906224237AC44E500D4373949"/>
    <w:rsid w:val="00227E56"/>
  </w:style>
  <w:style w:type="paragraph" w:customStyle="1" w:styleId="E8C0E8983C744A4197D79E5943FC9D6D">
    <w:name w:val="E8C0E8983C744A4197D79E5943FC9D6D"/>
    <w:rsid w:val="00227E56"/>
  </w:style>
  <w:style w:type="paragraph" w:customStyle="1" w:styleId="9113AD7114A348EC870713F5A794C1CF">
    <w:name w:val="9113AD7114A348EC870713F5A794C1CF"/>
    <w:rsid w:val="00227E56"/>
  </w:style>
  <w:style w:type="paragraph" w:customStyle="1" w:styleId="C84EC453B9B94553B1718D64ED7E5718">
    <w:name w:val="C84EC453B9B94553B1718D64ED7E5718"/>
    <w:rsid w:val="00227E56"/>
  </w:style>
  <w:style w:type="paragraph" w:customStyle="1" w:styleId="50DF00F6B4FB44E19B8592698F126E20">
    <w:name w:val="50DF00F6B4FB44E19B8592698F126E20"/>
    <w:rsid w:val="00227E56"/>
  </w:style>
  <w:style w:type="paragraph" w:customStyle="1" w:styleId="18788FAB1CAC4FC0A58A6333E2D4F9F1">
    <w:name w:val="18788FAB1CAC4FC0A58A6333E2D4F9F1"/>
    <w:rsid w:val="00227E56"/>
  </w:style>
  <w:style w:type="paragraph" w:customStyle="1" w:styleId="7C03A33F131549EBBEA9988A3E816AA3">
    <w:name w:val="7C03A33F131549EBBEA9988A3E816AA3"/>
    <w:rsid w:val="00227E56"/>
  </w:style>
  <w:style w:type="paragraph" w:customStyle="1" w:styleId="399D2D52105A43EDB2758D440BBB8A05">
    <w:name w:val="399D2D52105A43EDB2758D440BBB8A05"/>
    <w:rsid w:val="00227E56"/>
  </w:style>
  <w:style w:type="paragraph" w:customStyle="1" w:styleId="23580DD437B9475FB7E1142BD77FDD0D">
    <w:name w:val="23580DD437B9475FB7E1142BD77FDD0D"/>
    <w:rsid w:val="00227E56"/>
  </w:style>
  <w:style w:type="paragraph" w:customStyle="1" w:styleId="27836C71C3874A94A9F845F14A3DDFD0">
    <w:name w:val="27836C71C3874A94A9F845F14A3DDFD0"/>
    <w:rsid w:val="00227E56"/>
  </w:style>
  <w:style w:type="paragraph" w:customStyle="1" w:styleId="32BE975FEC1246CCA878684DB53D09A1">
    <w:name w:val="32BE975FEC1246CCA878684DB53D09A1"/>
    <w:rsid w:val="00227E56"/>
  </w:style>
  <w:style w:type="paragraph" w:customStyle="1" w:styleId="E78C0ABCE3DF4FDAB1EF1D866D90E120">
    <w:name w:val="E78C0ABCE3DF4FDAB1EF1D866D90E120"/>
    <w:rsid w:val="00227E56"/>
  </w:style>
  <w:style w:type="paragraph" w:customStyle="1" w:styleId="F4F2BBB68AE84C1FB4137A5B37EDE10A">
    <w:name w:val="F4F2BBB68AE84C1FB4137A5B37EDE10A"/>
    <w:rsid w:val="00227E56"/>
  </w:style>
  <w:style w:type="paragraph" w:customStyle="1" w:styleId="92AD417DDD874D928CE456E5F7F2EA6C">
    <w:name w:val="92AD417DDD874D928CE456E5F7F2EA6C"/>
    <w:rsid w:val="00227E56"/>
  </w:style>
  <w:style w:type="paragraph" w:customStyle="1" w:styleId="4F4CDAA76A864C4596ED164A05C14CC1">
    <w:name w:val="4F4CDAA76A864C4596ED164A05C14CC1"/>
    <w:rsid w:val="00227E56"/>
  </w:style>
  <w:style w:type="paragraph" w:customStyle="1" w:styleId="80E85079F74A4DDFA5B2B14E1E7B614E">
    <w:name w:val="80E85079F74A4DDFA5B2B14E1E7B614E"/>
    <w:rsid w:val="00227E56"/>
  </w:style>
  <w:style w:type="paragraph" w:customStyle="1" w:styleId="62A0839DA0D4457DB19A1E6B7EEB617F">
    <w:name w:val="62A0839DA0D4457DB19A1E6B7EEB617F"/>
    <w:rsid w:val="00227E56"/>
  </w:style>
  <w:style w:type="paragraph" w:customStyle="1" w:styleId="3809FB3553744B6291202EC7B378F5B6">
    <w:name w:val="3809FB3553744B6291202EC7B378F5B6"/>
    <w:rsid w:val="00227E56"/>
  </w:style>
  <w:style w:type="paragraph" w:customStyle="1" w:styleId="38CBB99EFBA640238EC6E7F46EE5F31A">
    <w:name w:val="38CBB99EFBA640238EC6E7F46EE5F31A"/>
    <w:rsid w:val="00227E56"/>
  </w:style>
  <w:style w:type="paragraph" w:customStyle="1" w:styleId="32C8DCBA72864A80A5D27B159E6E3494">
    <w:name w:val="32C8DCBA72864A80A5D27B159E6E3494"/>
    <w:rsid w:val="00227E56"/>
  </w:style>
  <w:style w:type="paragraph" w:customStyle="1" w:styleId="D94B8946056149B3A1D80A5466889485">
    <w:name w:val="D94B8946056149B3A1D80A5466889485"/>
    <w:rsid w:val="00227E56"/>
  </w:style>
  <w:style w:type="paragraph" w:customStyle="1" w:styleId="03DC8A3086FC44619241EC6B3D4848AF">
    <w:name w:val="03DC8A3086FC44619241EC6B3D4848AF"/>
    <w:rsid w:val="00227E56"/>
  </w:style>
  <w:style w:type="paragraph" w:customStyle="1" w:styleId="6B10E3B802D0445BAADCCF4B2B1D7EDC">
    <w:name w:val="6B10E3B802D0445BAADCCF4B2B1D7EDC"/>
    <w:rsid w:val="00227E56"/>
  </w:style>
  <w:style w:type="paragraph" w:customStyle="1" w:styleId="DB7B5BA038CA4247B62048951ED8D76B">
    <w:name w:val="DB7B5BA038CA4247B62048951ED8D76B"/>
    <w:rsid w:val="00227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General</Grant_x0020_Program>
    <Year xmlns="e7b3d664-5f0c-4f26-9247-a67c232a736e">2025</Year>
  </documentManagement>
</p:properties>
</file>

<file path=customXml/itemProps1.xml><?xml version="1.0" encoding="utf-8"?>
<ds:datastoreItem xmlns:ds="http://schemas.openxmlformats.org/officeDocument/2006/customXml" ds:itemID="{B0B6DEF9-5A64-44D0-A1FC-841C7AC2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E3AE9-8760-4706-A28D-3D431EABADA7}"/>
</file>

<file path=customXml/itemProps3.xml><?xml version="1.0" encoding="utf-8"?>
<ds:datastoreItem xmlns:ds="http://schemas.openxmlformats.org/officeDocument/2006/customXml" ds:itemID="{609F2109-D836-4EEB-AD88-C6D12379D382}">
  <ds:schemaRefs>
    <ds:schemaRef ds:uri="http://schemas.microsoft.com/office/2006/metadata/properties"/>
    <ds:schemaRef ds:uri="http://schemas.microsoft.com/office/infopath/2007/PartnerControls"/>
    <ds:schemaRef ds:uri="62941eb5-720a-4d79-a30c-575d77e0e6e3"/>
    <ds:schemaRef ds:uri="e7b3d664-5f0c-4f26-9247-a67c232a736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2041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 Form</vt:lpstr>
    </vt:vector>
  </TitlesOfParts>
  <Company>OWEB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Form</dc:title>
  <dc:creator>OWEB</dc:creator>
  <dc:description/>
  <cp:lastModifiedBy>REPPLINGER Linda * OWEB</cp:lastModifiedBy>
  <cp:revision>8</cp:revision>
  <dcterms:created xsi:type="dcterms:W3CDTF">2025-07-29T21:29:00Z</dcterms:created>
  <dcterms:modified xsi:type="dcterms:W3CDTF">2025-07-29T21:34:00Z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0x0101000672467246DC034E92BB768F7231ACAF</vt:lpwstr>
  </property>
  <property fmtid="{D5CDD505-2E9C-101B-9397-08002B2CF9AE}" pid="3" name="CopyToStateLib">
    <vt:lpwstr>0</vt:lpwstr>
  </property>
  <property fmtid="{D5CDD505-2E9C-101B-9397-08002B2CF9AE}" pid="4" name="Created">
    <vt:filetime>2025-07-18T00:00:00Z</vt:filetime>
  </property>
  <property fmtid="{D5CDD505-2E9C-101B-9397-08002B2CF9AE}" pid="5" name="Creator">
    <vt:lpwstr>Acrobat PDFMaker 25 for Word</vt:lpwstr>
  </property>
  <property fmtid="{D5CDD505-2E9C-101B-9397-08002B2CF9AE}" pid="6" name="DocumentLocale">
    <vt:lpwstr>en</vt:lpwstr>
  </property>
  <property fmtid="{D5CDD505-2E9C-101B-9397-08002B2CF9AE}" pid="7" name="LastSaved">
    <vt:filetime>2025-07-18T00:00:00Z</vt:filetime>
  </property>
  <property fmtid="{D5CDD505-2E9C-101B-9397-08002B2CF9AE}" pid="8" name="MSIP_Label_09b73270-2993-4076-be47-9c78f42a1e84_ActionId">
    <vt:lpwstr>c2320ed3-2ed9-4315-aadb-e37b4c761ca8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SIP_Label_09b73270-2993-4076-be47-9c78f42a1e84_Enabled">
    <vt:lpwstr>true</vt:lpwstr>
  </property>
  <property fmtid="{D5CDD505-2E9C-101B-9397-08002B2CF9AE}" pid="11" name="MSIP_Label_09b73270-2993-4076-be47-9c78f42a1e84_Method">
    <vt:lpwstr>Privileged</vt:lpwstr>
  </property>
  <property fmtid="{D5CDD505-2E9C-101B-9397-08002B2CF9AE}" pid="12" name="MSIP_Label_09b73270-2993-4076-be47-9c78f42a1e84_Name">
    <vt:lpwstr>Level 1 - Published (Items)</vt:lpwstr>
  </property>
  <property fmtid="{D5CDD505-2E9C-101B-9397-08002B2CF9AE}" pid="13" name="MSIP_Label_09b73270-2993-4076-be47-9c78f42a1e84_SetDate">
    <vt:lpwstr>2024-08-02T16:48:24Z</vt:lpwstr>
  </property>
  <property fmtid="{D5CDD505-2E9C-101B-9397-08002B2CF9AE}" pid="14" name="MSIP_Label_09b73270-2993-4076-be47-9c78f42a1e84_SiteId">
    <vt:lpwstr>aa3f6932-fa7c-47b4-a0ce-a598cad161cf</vt:lpwstr>
  </property>
  <property fmtid="{D5CDD505-2E9C-101B-9397-08002B2CF9AE}" pid="15" name="MediaServiceImageTags">
    <vt:lpwstr/>
  </property>
  <property fmtid="{D5CDD505-2E9C-101B-9397-08002B2CF9AE}" pid="16" name="Metadata">
    <vt:lpwstr/>
  </property>
  <property fmtid="{D5CDD505-2E9C-101B-9397-08002B2CF9AE}" pid="17" name="Producer">
    <vt:lpwstr>Adobe PDF Library 25.1.97</vt:lpwstr>
  </property>
  <property fmtid="{D5CDD505-2E9C-101B-9397-08002B2CF9AE}" pid="18" name="RetentionPeriodDate">
    <vt:lpwstr/>
  </property>
  <property fmtid="{D5CDD505-2E9C-101B-9397-08002B2CF9AE}" pid="19" name="RoutingRuleDescription">
    <vt:lpwstr/>
  </property>
  <property fmtid="{D5CDD505-2E9C-101B-9397-08002B2CF9AE}" pid="20" name="SourceModified">
    <vt:lpwstr/>
  </property>
  <property fmtid="{D5CDD505-2E9C-101B-9397-08002B2CF9AE}" pid="21" name="GrammarlyDocumentId">
    <vt:lpwstr>f25e5862-5b4b-4a70-81d4-d338a44ea807</vt:lpwstr>
  </property>
</Properties>
</file>