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D0635" w14:textId="77777777" w:rsidR="00E00527" w:rsidRPr="00E00527" w:rsidRDefault="00E00527" w:rsidP="00E00527">
      <w:pPr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F51CF7" wp14:editId="116514F6">
                <wp:simplePos x="0" y="0"/>
                <wp:positionH relativeFrom="column">
                  <wp:posOffset>3952875</wp:posOffset>
                </wp:positionH>
                <wp:positionV relativeFrom="paragraph">
                  <wp:posOffset>229235</wp:posOffset>
                </wp:positionV>
                <wp:extent cx="3257550" cy="11811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7550" cy="1181100"/>
                          <a:chOff x="0" y="0"/>
                          <a:chExt cx="3257550" cy="11811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6800" y="133350"/>
                            <a:ext cx="219075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F3E92" w14:textId="77777777" w:rsidR="00E00527" w:rsidRPr="00E00527" w:rsidRDefault="00E00527" w:rsidP="00E00527">
                              <w:pPr>
                                <w:pStyle w:val="NoSpacing"/>
                                <w:rPr>
                                  <w:rFonts w:asciiTheme="minorHAnsi" w:hAnsi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00527">
                                <w:rPr>
                                  <w:rFonts w:asciiTheme="minorHAnsi" w:hAnsiTheme="minorHAnsi"/>
                                  <w:b/>
                                  <w:sz w:val="20"/>
                                  <w:szCs w:val="20"/>
                                </w:rPr>
                                <w:t>Oregon Water Resources Department</w:t>
                              </w:r>
                            </w:p>
                            <w:p w14:paraId="7E505C26" w14:textId="77777777" w:rsidR="00E00527" w:rsidRPr="00E00527" w:rsidRDefault="00E00527" w:rsidP="00E00527">
                              <w:pPr>
                                <w:pStyle w:val="NoSpacing"/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</w:pPr>
                              <w:r w:rsidRPr="00E00527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>725 Summer Street NE, Suite A</w:t>
                              </w:r>
                            </w:p>
                            <w:p w14:paraId="6BEC1A68" w14:textId="77777777" w:rsidR="00E00527" w:rsidRPr="00E00527" w:rsidRDefault="00E00527" w:rsidP="00E00527">
                              <w:pPr>
                                <w:pStyle w:val="NoSpacing"/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</w:pPr>
                              <w:r w:rsidRPr="00E00527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>Salem, Oregon  97301-1266</w:t>
                              </w:r>
                            </w:p>
                            <w:p w14:paraId="5BBE0AAE" w14:textId="77777777" w:rsidR="00E00527" w:rsidRPr="00E00527" w:rsidRDefault="00E00527" w:rsidP="00E00527">
                              <w:pPr>
                                <w:pStyle w:val="NoSpacing"/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</w:pPr>
                              <w:r w:rsidRPr="00E00527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>503-986-0900</w:t>
                              </w:r>
                            </w:p>
                            <w:p w14:paraId="24AC9BA4" w14:textId="77777777" w:rsidR="00E00527" w:rsidRPr="00E00527" w:rsidRDefault="00E00527" w:rsidP="00E00527">
                              <w:pPr>
                                <w:pStyle w:val="NoSpacing"/>
                                <w:rPr>
                                  <w:rFonts w:asciiTheme="minorHAnsi" w:hAnsi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00527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>www.oregon.gov/OWRD</w:t>
                              </w:r>
                            </w:p>
                            <w:p w14:paraId="0CDBA1AC" w14:textId="77777777" w:rsidR="00E00527" w:rsidRPr="00E00527" w:rsidRDefault="00E00527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311.25pt;margin-top:18.05pt;width:256.5pt;height:93pt;z-index:251661312" coordsize="32575,11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2001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0668;top:1333;width:21907;height:10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" stroked="f">
                  <v:textbox style="mso-fit-shape-to-text:t">
                    <w:txbxContent>
                      <w:p w:rsidR="00E00527" w:rsidRPr="00E00527" w:rsidRDefault="00E00527" w:rsidP="00E00527">
                        <w:pPr>
                          <w:pStyle w:val="NoSpacing"/>
                          <w:rPr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</w:pPr>
                        <w:r w:rsidRPr="00E00527">
                          <w:rPr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  <w:t>Oregon Water Resources Department</w:t>
                        </w:r>
                      </w:p>
                      <w:p w:rsidR="00E00527" w:rsidRPr="00E00527" w:rsidRDefault="00E00527" w:rsidP="00E00527">
                        <w:pPr>
                          <w:pStyle w:val="NoSpacing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E00527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725 Summer Street NE, Suite A</w:t>
                        </w:r>
                      </w:p>
                      <w:p w:rsidR="00E00527" w:rsidRPr="00E00527" w:rsidRDefault="00E00527" w:rsidP="00E00527">
                        <w:pPr>
                          <w:pStyle w:val="NoSpacing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E00527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Salem, Oregon  97301-1266</w:t>
                        </w:r>
                      </w:p>
                      <w:p w:rsidR="00E00527" w:rsidRPr="00E00527" w:rsidRDefault="00E00527" w:rsidP="00E00527">
                        <w:pPr>
                          <w:pStyle w:val="NoSpacing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E00527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503-986-0900</w:t>
                        </w:r>
                      </w:p>
                      <w:p w:rsidR="00E00527" w:rsidRPr="00E00527" w:rsidRDefault="00E00527" w:rsidP="00E00527">
                        <w:pPr>
                          <w:pStyle w:val="NoSpacing"/>
                          <w:rPr>
                            <w:rFonts w:asciiTheme="minorHAnsi" w:hAnsiTheme="minorHAnsi"/>
                            <w:bCs/>
                            <w:sz w:val="20"/>
                            <w:szCs w:val="20"/>
                          </w:rPr>
                        </w:pPr>
                        <w:r w:rsidRPr="00E00527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www.oregon.gov/OWRD</w:t>
                        </w:r>
                      </w:p>
                      <w:p w:rsidR="00E00527" w:rsidRPr="00E00527" w:rsidRDefault="00E00527"/>
                    </w:txbxContent>
                  </v:textbox>
                </v:shape>
              </v:group>
            </w:pict>
          </mc:Fallback>
        </mc:AlternateContent>
      </w:r>
      <w:r w:rsidR="0033165B" w:rsidRPr="00B44D4B">
        <w:rPr>
          <w:rFonts w:asciiTheme="minorHAnsi" w:hAnsiTheme="minorHAnsi"/>
          <w:b/>
          <w:bCs/>
          <w:sz w:val="32"/>
          <w:szCs w:val="32"/>
        </w:rPr>
        <w:t>Supplemental Form D</w:t>
      </w:r>
    </w:p>
    <w:p w14:paraId="7D03F6B1" w14:textId="77777777" w:rsidR="00E00527" w:rsidRPr="00E00527" w:rsidRDefault="00E00527" w:rsidP="00E00527">
      <w:pPr>
        <w:outlineLvl w:val="0"/>
        <w:rPr>
          <w:rFonts w:asciiTheme="minorHAnsi" w:hAnsiTheme="minorHAnsi"/>
          <w:b/>
          <w:bCs/>
          <w:sz w:val="28"/>
          <w:szCs w:val="28"/>
        </w:rPr>
      </w:pPr>
    </w:p>
    <w:p w14:paraId="1C1BE388" w14:textId="77777777" w:rsidR="00B70459" w:rsidRDefault="00E00527" w:rsidP="005A2B14">
      <w:pPr>
        <w:outlineLvl w:val="0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Water Right Transfers W</w:t>
      </w:r>
      <w:r w:rsidR="0033165B" w:rsidRPr="00B44D4B">
        <w:rPr>
          <w:rFonts w:asciiTheme="minorHAnsi" w:hAnsiTheme="minorHAnsi"/>
          <w:b/>
          <w:bCs/>
          <w:sz w:val="32"/>
          <w:szCs w:val="32"/>
        </w:rPr>
        <w:t>ithin the Boundaries</w:t>
      </w:r>
      <w:r w:rsidR="005A2B14">
        <w:rPr>
          <w:rFonts w:asciiTheme="minorHAnsi" w:hAnsiTheme="minorHAnsi"/>
          <w:b/>
          <w:bCs/>
          <w:sz w:val="32"/>
          <w:szCs w:val="32"/>
        </w:rPr>
        <w:t xml:space="preserve">                                                                 </w:t>
      </w:r>
      <w:r w:rsidR="0033165B" w:rsidRPr="00B44D4B">
        <w:rPr>
          <w:rFonts w:asciiTheme="minorHAnsi" w:hAnsiTheme="minorHAnsi"/>
          <w:b/>
          <w:bCs/>
          <w:sz w:val="32"/>
          <w:szCs w:val="32"/>
        </w:rPr>
        <w:t xml:space="preserve"> of</w:t>
      </w:r>
      <w:r w:rsidR="005A2B14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33165B" w:rsidRPr="00B44D4B">
        <w:rPr>
          <w:rFonts w:asciiTheme="minorHAnsi" w:hAnsiTheme="minorHAnsi"/>
          <w:b/>
          <w:bCs/>
          <w:sz w:val="32"/>
          <w:szCs w:val="32"/>
        </w:rPr>
        <w:t xml:space="preserve">or Served by an Irrigation </w:t>
      </w:r>
      <w:r w:rsidR="00B70459">
        <w:rPr>
          <w:rFonts w:asciiTheme="minorHAnsi" w:hAnsiTheme="minorHAnsi"/>
          <w:b/>
          <w:bCs/>
          <w:sz w:val="32"/>
          <w:szCs w:val="32"/>
        </w:rPr>
        <w:t>District or other</w:t>
      </w:r>
    </w:p>
    <w:p w14:paraId="74F49C5D" w14:textId="77777777" w:rsidR="0033165B" w:rsidRPr="00B44D4B" w:rsidRDefault="00B70459" w:rsidP="005A2B14">
      <w:pPr>
        <w:outlineLvl w:val="0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Water Supplier</w:t>
      </w:r>
      <w:r w:rsidR="0033165B" w:rsidRPr="00B44D4B">
        <w:rPr>
          <w:rFonts w:asciiTheme="minorHAnsi" w:hAnsi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/>
          <w:b/>
          <w:bCs/>
          <w:sz w:val="32"/>
          <w:szCs w:val="32"/>
        </w:rPr>
        <w:t xml:space="preserve">(Association, Ditch Co., etc.) </w:t>
      </w:r>
    </w:p>
    <w:p w14:paraId="671F9252" w14:textId="77777777" w:rsidR="0033165B" w:rsidRPr="00B44D4B" w:rsidRDefault="0033165B" w:rsidP="00E00527">
      <w:pPr>
        <w:rPr>
          <w:rFonts w:asciiTheme="minorHAnsi" w:hAnsiTheme="minorHAnsi"/>
          <w:b/>
          <w:bCs/>
          <w:sz w:val="18"/>
          <w:szCs w:val="18"/>
        </w:rPr>
      </w:pPr>
      <w:r w:rsidRPr="00B44D4B">
        <w:rPr>
          <w:rFonts w:asciiTheme="minorHAnsi" w:hAnsiTheme="minorHAnsi"/>
          <w:b/>
          <w:bCs/>
          <w:sz w:val="18"/>
          <w:szCs w:val="18"/>
        </w:rPr>
        <w:t>[For transfers submitted under OAR Chapter 690 Division 380]</w:t>
      </w:r>
    </w:p>
    <w:p w14:paraId="413D3B6A" w14:textId="3FF879F2" w:rsidR="00F133C0" w:rsidRPr="00B44D4B" w:rsidRDefault="00F133C0" w:rsidP="00F133C0">
      <w:pPr>
        <w:pStyle w:val="Heading1"/>
        <w:spacing w:before="120" w:after="120"/>
        <w:jc w:val="left"/>
        <w:rPr>
          <w:rFonts w:asciiTheme="minorHAnsi" w:hAnsiTheme="minorHAnsi"/>
          <w:b w:val="0"/>
          <w:iCs/>
          <w:u w:val="none"/>
        </w:rPr>
      </w:pPr>
      <w:r w:rsidRPr="00B44D4B">
        <w:rPr>
          <w:rFonts w:asciiTheme="minorHAnsi" w:hAnsiTheme="minorHAnsi"/>
          <w:b w:val="0"/>
          <w:iCs/>
          <w:u w:val="none"/>
        </w:rPr>
        <w:t xml:space="preserve">The Department </w:t>
      </w:r>
      <w:r w:rsidR="00814BDD" w:rsidRPr="00B44D4B">
        <w:rPr>
          <w:rFonts w:asciiTheme="minorHAnsi" w:hAnsiTheme="minorHAnsi"/>
          <w:b w:val="0"/>
          <w:iCs/>
          <w:u w:val="none"/>
        </w:rPr>
        <w:t>requires</w:t>
      </w:r>
      <w:r w:rsidRPr="00B44D4B">
        <w:rPr>
          <w:rFonts w:asciiTheme="minorHAnsi" w:hAnsiTheme="minorHAnsi"/>
          <w:b w:val="0"/>
          <w:iCs/>
          <w:u w:val="none"/>
        </w:rPr>
        <w:t xml:space="preserve"> </w:t>
      </w:r>
      <w:r w:rsidR="00264E6A" w:rsidRPr="00B44D4B">
        <w:rPr>
          <w:rFonts w:asciiTheme="minorHAnsi" w:hAnsiTheme="minorHAnsi"/>
          <w:b w:val="0"/>
          <w:iCs/>
          <w:u w:val="none"/>
        </w:rPr>
        <w:t xml:space="preserve">non-district </w:t>
      </w:r>
      <w:r w:rsidRPr="00B44D4B">
        <w:rPr>
          <w:rFonts w:asciiTheme="minorHAnsi" w:hAnsiTheme="minorHAnsi"/>
          <w:b w:val="0"/>
          <w:iCs/>
          <w:u w:val="none"/>
        </w:rPr>
        <w:t xml:space="preserve">applicants to </w:t>
      </w:r>
      <w:r w:rsidR="00814BDD" w:rsidRPr="00B44D4B">
        <w:rPr>
          <w:rFonts w:asciiTheme="minorHAnsi" w:hAnsiTheme="minorHAnsi"/>
          <w:b w:val="0"/>
          <w:iCs/>
          <w:u w:val="none"/>
        </w:rPr>
        <w:t>communicate</w:t>
      </w:r>
      <w:r w:rsidRPr="00B44D4B">
        <w:rPr>
          <w:rFonts w:asciiTheme="minorHAnsi" w:hAnsiTheme="minorHAnsi"/>
          <w:b w:val="0"/>
          <w:iCs/>
          <w:u w:val="none"/>
        </w:rPr>
        <w:t xml:space="preserve"> with districts</w:t>
      </w:r>
      <w:r w:rsidR="008F295E">
        <w:rPr>
          <w:rFonts w:asciiTheme="minorHAnsi" w:hAnsiTheme="minorHAnsi"/>
          <w:b w:val="0"/>
          <w:iCs/>
          <w:u w:val="none"/>
        </w:rPr>
        <w:t>/water suppliers</w:t>
      </w:r>
      <w:r w:rsidRPr="00B44D4B">
        <w:rPr>
          <w:rFonts w:asciiTheme="minorHAnsi" w:hAnsiTheme="minorHAnsi"/>
          <w:b w:val="0"/>
          <w:iCs/>
          <w:u w:val="none"/>
        </w:rPr>
        <w:t xml:space="preserve"> during the planning and preparation of transfer applications involving water rights </w:t>
      </w:r>
      <w:r w:rsidR="00B76278" w:rsidRPr="00B44D4B">
        <w:rPr>
          <w:rFonts w:asciiTheme="minorHAnsi" w:hAnsiTheme="minorHAnsi"/>
          <w:b w:val="0"/>
          <w:iCs/>
          <w:u w:val="none"/>
        </w:rPr>
        <w:t>having a point of diversion</w:t>
      </w:r>
      <w:r w:rsidR="008F295E">
        <w:rPr>
          <w:rFonts w:asciiTheme="minorHAnsi" w:hAnsiTheme="minorHAnsi"/>
          <w:b w:val="0"/>
          <w:iCs/>
          <w:u w:val="none"/>
        </w:rPr>
        <w:t xml:space="preserve"> or </w:t>
      </w:r>
      <w:r w:rsidR="00B76278" w:rsidRPr="00B44D4B">
        <w:rPr>
          <w:rFonts w:asciiTheme="minorHAnsi" w:hAnsiTheme="minorHAnsi"/>
          <w:b w:val="0"/>
          <w:iCs/>
          <w:u w:val="none"/>
        </w:rPr>
        <w:t xml:space="preserve">appropriation </w:t>
      </w:r>
      <w:r w:rsidR="00264E6A" w:rsidRPr="00B44D4B">
        <w:rPr>
          <w:rFonts w:asciiTheme="minorHAnsi" w:hAnsiTheme="minorHAnsi"/>
          <w:b w:val="0"/>
          <w:iCs/>
          <w:u w:val="none"/>
        </w:rPr>
        <w:t>(POD/POA)</w:t>
      </w:r>
      <w:r w:rsidR="005B6821">
        <w:rPr>
          <w:rFonts w:asciiTheme="minorHAnsi" w:hAnsiTheme="minorHAnsi"/>
          <w:b w:val="0"/>
          <w:iCs/>
          <w:u w:val="none"/>
        </w:rPr>
        <w:t>,</w:t>
      </w:r>
      <w:r w:rsidR="00264E6A" w:rsidRPr="00B44D4B">
        <w:rPr>
          <w:rFonts w:asciiTheme="minorHAnsi" w:hAnsiTheme="minorHAnsi"/>
          <w:b w:val="0"/>
          <w:iCs/>
          <w:u w:val="none"/>
        </w:rPr>
        <w:t xml:space="preserve"> or place of </w:t>
      </w:r>
      <w:r w:rsidR="00264E6A" w:rsidRPr="00550513">
        <w:rPr>
          <w:rFonts w:asciiTheme="minorHAnsi" w:hAnsiTheme="minorHAnsi"/>
          <w:b w:val="0"/>
          <w:iCs/>
          <w:u w:val="none"/>
        </w:rPr>
        <w:t xml:space="preserve">use (POU) </w:t>
      </w:r>
      <w:r w:rsidR="000B56F5" w:rsidRPr="00550513">
        <w:rPr>
          <w:rFonts w:asciiTheme="minorHAnsi" w:hAnsiTheme="minorHAnsi"/>
          <w:b w:val="0"/>
          <w:iCs/>
          <w:u w:val="none"/>
        </w:rPr>
        <w:t>for irrigation</w:t>
      </w:r>
      <w:r w:rsidR="005B6821" w:rsidRPr="00550513">
        <w:rPr>
          <w:rFonts w:asciiTheme="minorHAnsi" w:hAnsiTheme="minorHAnsi"/>
          <w:b w:val="0"/>
          <w:iCs/>
          <w:u w:val="none"/>
        </w:rPr>
        <w:t>,</w:t>
      </w:r>
      <w:r w:rsidR="000B56F5" w:rsidRPr="00550513">
        <w:rPr>
          <w:rFonts w:asciiTheme="minorHAnsi" w:hAnsiTheme="minorHAnsi"/>
          <w:b w:val="0"/>
          <w:iCs/>
          <w:u w:val="none"/>
        </w:rPr>
        <w:t xml:space="preserve"> </w:t>
      </w:r>
      <w:r w:rsidR="004B5ECD" w:rsidRPr="00550513">
        <w:rPr>
          <w:rFonts w:asciiTheme="minorHAnsi" w:hAnsiTheme="minorHAnsi"/>
          <w:b w:val="0"/>
          <w:iCs/>
          <w:u w:val="none"/>
        </w:rPr>
        <w:t>served</w:t>
      </w:r>
      <w:r w:rsidR="004B5ECD" w:rsidRPr="00B44D4B">
        <w:rPr>
          <w:rFonts w:asciiTheme="minorHAnsi" w:hAnsiTheme="minorHAnsi"/>
          <w:b w:val="0"/>
          <w:iCs/>
          <w:u w:val="none"/>
        </w:rPr>
        <w:t xml:space="preserve"> by or </w:t>
      </w:r>
      <w:r w:rsidR="00B76278" w:rsidRPr="00B44D4B">
        <w:rPr>
          <w:rFonts w:asciiTheme="minorHAnsi" w:hAnsiTheme="minorHAnsi"/>
          <w:b w:val="0"/>
          <w:iCs/>
          <w:u w:val="none"/>
        </w:rPr>
        <w:t xml:space="preserve">located </w:t>
      </w:r>
      <w:r w:rsidR="00814BDD" w:rsidRPr="00B44D4B">
        <w:rPr>
          <w:rFonts w:asciiTheme="minorHAnsi" w:hAnsiTheme="minorHAnsi"/>
          <w:b w:val="0"/>
          <w:iCs/>
          <w:u w:val="none"/>
        </w:rPr>
        <w:t>within the boundaries of a</w:t>
      </w:r>
      <w:r w:rsidR="00B70459">
        <w:rPr>
          <w:rFonts w:asciiTheme="minorHAnsi" w:hAnsiTheme="minorHAnsi"/>
          <w:b w:val="0"/>
          <w:iCs/>
          <w:u w:val="none"/>
        </w:rPr>
        <w:t>n irrigation</w:t>
      </w:r>
      <w:r w:rsidR="00814BDD" w:rsidRPr="00B44D4B">
        <w:rPr>
          <w:rFonts w:asciiTheme="minorHAnsi" w:hAnsiTheme="minorHAnsi"/>
          <w:b w:val="0"/>
          <w:iCs/>
          <w:u w:val="none"/>
        </w:rPr>
        <w:t xml:space="preserve"> district</w:t>
      </w:r>
      <w:r w:rsidR="00B70459">
        <w:rPr>
          <w:rFonts w:asciiTheme="minorHAnsi" w:hAnsiTheme="minorHAnsi"/>
          <w:b w:val="0"/>
          <w:iCs/>
          <w:u w:val="none"/>
        </w:rPr>
        <w:t xml:space="preserve">, or other type of water supplier to which assessments are paid. In </w:t>
      </w:r>
      <w:r w:rsidR="00F4753A" w:rsidRPr="00B44D4B">
        <w:rPr>
          <w:rFonts w:asciiTheme="minorHAnsi" w:hAnsiTheme="minorHAnsi"/>
          <w:b w:val="0"/>
          <w:iCs/>
          <w:u w:val="none"/>
        </w:rPr>
        <w:t>some cases</w:t>
      </w:r>
      <w:r w:rsidR="00DC019C">
        <w:rPr>
          <w:rFonts w:asciiTheme="minorHAnsi" w:hAnsiTheme="minorHAnsi"/>
          <w:b w:val="0"/>
          <w:iCs/>
          <w:u w:val="none"/>
        </w:rPr>
        <w:t>,</w:t>
      </w:r>
      <w:r w:rsidR="00F4753A" w:rsidRPr="00B44D4B">
        <w:rPr>
          <w:rFonts w:asciiTheme="minorHAnsi" w:hAnsiTheme="minorHAnsi"/>
          <w:b w:val="0"/>
          <w:iCs/>
          <w:u w:val="none"/>
        </w:rPr>
        <w:t xml:space="preserve"> </w:t>
      </w:r>
      <w:r w:rsidR="008F295E">
        <w:rPr>
          <w:rFonts w:asciiTheme="minorHAnsi" w:hAnsiTheme="minorHAnsi"/>
          <w:b w:val="0"/>
          <w:iCs/>
          <w:u w:val="none"/>
        </w:rPr>
        <w:t xml:space="preserve">consent will be required from the </w:t>
      </w:r>
      <w:r w:rsidR="00F4753A" w:rsidRPr="00B44D4B">
        <w:rPr>
          <w:rFonts w:asciiTheme="minorHAnsi" w:hAnsiTheme="minorHAnsi"/>
          <w:b w:val="0"/>
          <w:iCs/>
          <w:u w:val="none"/>
        </w:rPr>
        <w:t xml:space="preserve">district </w:t>
      </w:r>
      <w:r w:rsidR="00B70459">
        <w:rPr>
          <w:rFonts w:asciiTheme="minorHAnsi" w:hAnsiTheme="minorHAnsi"/>
          <w:b w:val="0"/>
          <w:iCs/>
          <w:u w:val="none"/>
        </w:rPr>
        <w:t>or water supplier</w:t>
      </w:r>
      <w:r w:rsidR="008F295E">
        <w:rPr>
          <w:rFonts w:asciiTheme="minorHAnsi" w:hAnsiTheme="minorHAnsi"/>
          <w:b w:val="0"/>
          <w:iCs/>
          <w:u w:val="none"/>
        </w:rPr>
        <w:t>.</w:t>
      </w:r>
    </w:p>
    <w:p w14:paraId="651D335D" w14:textId="7FE71ADF" w:rsidR="00F133C0" w:rsidRPr="00B44D4B" w:rsidRDefault="00F133C0" w:rsidP="00F133C0">
      <w:pPr>
        <w:rPr>
          <w:rFonts w:asciiTheme="minorHAnsi" w:hAnsiTheme="minorHAnsi"/>
        </w:rPr>
      </w:pPr>
      <w:r w:rsidRPr="00B44D4B">
        <w:rPr>
          <w:rFonts w:asciiTheme="minorHAnsi" w:hAnsiTheme="minorHAnsi"/>
        </w:rPr>
        <w:t xml:space="preserve">This form must be included with </w:t>
      </w:r>
      <w:r w:rsidR="008F295E">
        <w:rPr>
          <w:rFonts w:asciiTheme="minorHAnsi" w:hAnsiTheme="minorHAnsi"/>
        </w:rPr>
        <w:t>any</w:t>
      </w:r>
      <w:r w:rsidRPr="00B44D4B">
        <w:rPr>
          <w:rFonts w:asciiTheme="minorHAnsi" w:hAnsiTheme="minorHAnsi"/>
        </w:rPr>
        <w:t xml:space="preserve"> </w:t>
      </w:r>
      <w:r w:rsidR="00F21776">
        <w:rPr>
          <w:rFonts w:asciiTheme="minorHAnsi" w:hAnsiTheme="minorHAnsi"/>
        </w:rPr>
        <w:t xml:space="preserve">permanent or temporary </w:t>
      </w:r>
      <w:r w:rsidRPr="00B44D4B">
        <w:rPr>
          <w:rFonts w:asciiTheme="minorHAnsi" w:hAnsiTheme="minorHAnsi"/>
        </w:rPr>
        <w:t xml:space="preserve">transfer application </w:t>
      </w:r>
      <w:r w:rsidR="008F295E">
        <w:rPr>
          <w:rFonts w:asciiTheme="minorHAnsi" w:hAnsiTheme="minorHAnsi"/>
        </w:rPr>
        <w:t>that</w:t>
      </w:r>
      <w:r w:rsidRPr="00B44D4B">
        <w:rPr>
          <w:rFonts w:asciiTheme="minorHAnsi" w:hAnsiTheme="minorHAnsi"/>
        </w:rPr>
        <w:t xml:space="preserve"> involves rights </w:t>
      </w:r>
      <w:r w:rsidR="004B5ECD" w:rsidRPr="00B44D4B">
        <w:rPr>
          <w:rFonts w:asciiTheme="minorHAnsi" w:hAnsiTheme="minorHAnsi"/>
        </w:rPr>
        <w:t xml:space="preserve">served by or </w:t>
      </w:r>
      <w:r w:rsidR="007710CD" w:rsidRPr="00B44D4B">
        <w:rPr>
          <w:rFonts w:asciiTheme="minorHAnsi" w:hAnsiTheme="minorHAnsi"/>
        </w:rPr>
        <w:t xml:space="preserve">located </w:t>
      </w:r>
      <w:r w:rsidR="005D57E8" w:rsidRPr="00B44D4B">
        <w:rPr>
          <w:rFonts w:asciiTheme="minorHAnsi" w:hAnsiTheme="minorHAnsi"/>
        </w:rPr>
        <w:t xml:space="preserve">within </w:t>
      </w:r>
      <w:r w:rsidR="00814BDD" w:rsidRPr="00B44D4B">
        <w:rPr>
          <w:rFonts w:asciiTheme="minorHAnsi" w:hAnsiTheme="minorHAnsi"/>
        </w:rPr>
        <w:t xml:space="preserve">the boundaries of a </w:t>
      </w:r>
      <w:r w:rsidR="008F295E">
        <w:rPr>
          <w:rFonts w:asciiTheme="minorHAnsi" w:hAnsiTheme="minorHAnsi"/>
        </w:rPr>
        <w:t>di</w:t>
      </w:r>
      <w:r w:rsidR="00814BDD" w:rsidRPr="00B44D4B">
        <w:rPr>
          <w:rFonts w:asciiTheme="minorHAnsi" w:hAnsiTheme="minorHAnsi"/>
        </w:rPr>
        <w:t>strict</w:t>
      </w:r>
      <w:r w:rsidR="008F295E">
        <w:rPr>
          <w:rFonts w:asciiTheme="minorHAnsi" w:hAnsiTheme="minorHAnsi"/>
        </w:rPr>
        <w:t xml:space="preserve"> or other type of water supplier.</w:t>
      </w:r>
      <w:r w:rsidR="00375F6C">
        <w:rPr>
          <w:rFonts w:asciiTheme="minorHAnsi" w:hAnsiTheme="minorHAnsi"/>
        </w:rPr>
        <w:t xml:space="preserve">  </w:t>
      </w:r>
    </w:p>
    <w:p w14:paraId="2C48592B" w14:textId="77777777" w:rsidR="009576C0" w:rsidRPr="00B44D4B" w:rsidRDefault="009576C0" w:rsidP="00F67647">
      <w:pPr>
        <w:pStyle w:val="Heading1"/>
        <w:spacing w:before="240" w:after="120"/>
        <w:jc w:val="left"/>
        <w:rPr>
          <w:rFonts w:asciiTheme="minorHAnsi" w:hAnsiTheme="minorHAnsi"/>
          <w:u w:val="none"/>
        </w:rPr>
      </w:pPr>
      <w:r w:rsidRPr="00B44D4B">
        <w:rPr>
          <w:rFonts w:asciiTheme="minorHAnsi" w:hAnsiTheme="minorHAnsi"/>
          <w:u w:val="none"/>
        </w:rPr>
        <w:t xml:space="preserve">1. </w:t>
      </w:r>
      <w:r w:rsidR="00B44D4B">
        <w:rPr>
          <w:rFonts w:asciiTheme="minorHAnsi" w:hAnsiTheme="minorHAnsi"/>
          <w:u w:val="none"/>
        </w:rPr>
        <w:t xml:space="preserve">        </w:t>
      </w:r>
      <w:r w:rsidRPr="00B44D4B">
        <w:rPr>
          <w:rFonts w:asciiTheme="minorHAnsi" w:hAnsiTheme="minorHAnsi"/>
          <w:u w:val="none"/>
        </w:rPr>
        <w:t>APPLICANT INFORMATION</w:t>
      </w:r>
    </w:p>
    <w:tbl>
      <w:tblPr>
        <w:tblW w:w="10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364"/>
        <w:gridCol w:w="412"/>
        <w:gridCol w:w="919"/>
        <w:gridCol w:w="2281"/>
        <w:gridCol w:w="2661"/>
      </w:tblGrid>
      <w:tr w:rsidR="00B44D4B" w:rsidRPr="009F7CAA" w14:paraId="10144E5C" w14:textId="77777777" w:rsidTr="0039686F">
        <w:trPr>
          <w:trHeight w:val="503"/>
        </w:trPr>
        <w:tc>
          <w:tcPr>
            <w:tcW w:w="7610" w:type="dxa"/>
            <w:gridSpan w:val="5"/>
            <w:shd w:val="clear" w:color="auto" w:fill="auto"/>
          </w:tcPr>
          <w:p w14:paraId="6E918D0D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name</w:t>
            </w:r>
          </w:p>
          <w:p w14:paraId="60DD2208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661" w:type="dxa"/>
            <w:shd w:val="clear" w:color="auto" w:fill="auto"/>
          </w:tcPr>
          <w:p w14:paraId="1E6F85EB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phone (hm)</w:t>
            </w:r>
          </w:p>
          <w:p w14:paraId="37714943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B44D4B" w:rsidRPr="009F7CAA" w14:paraId="7BC70513" w14:textId="77777777" w:rsidTr="0039686F">
        <w:trPr>
          <w:trHeight w:val="395"/>
        </w:trPr>
        <w:tc>
          <w:tcPr>
            <w:tcW w:w="3998" w:type="dxa"/>
            <w:gridSpan w:val="2"/>
            <w:shd w:val="clear" w:color="auto" w:fill="auto"/>
          </w:tcPr>
          <w:p w14:paraId="760EC9AE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phone (</w:t>
            </w:r>
            <w:proofErr w:type="spellStart"/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wk</w:t>
            </w:r>
            <w:proofErr w:type="spellEnd"/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)</w:t>
            </w:r>
          </w:p>
          <w:p w14:paraId="305C0323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612" w:type="dxa"/>
            <w:gridSpan w:val="3"/>
            <w:shd w:val="clear" w:color="auto" w:fill="auto"/>
          </w:tcPr>
          <w:p w14:paraId="54F110FB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cell</w:t>
            </w:r>
          </w:p>
          <w:p w14:paraId="3F256106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661" w:type="dxa"/>
            <w:shd w:val="clear" w:color="auto" w:fill="auto"/>
          </w:tcPr>
          <w:p w14:paraId="1807F5FA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fax</w:t>
            </w:r>
          </w:p>
          <w:p w14:paraId="047446A6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B44D4B" w:rsidRPr="009F7CAA" w14:paraId="23700D2C" w14:textId="77777777" w:rsidTr="0039686F">
        <w:trPr>
          <w:trHeight w:val="459"/>
        </w:trPr>
        <w:tc>
          <w:tcPr>
            <w:tcW w:w="10271" w:type="dxa"/>
            <w:gridSpan w:val="6"/>
            <w:shd w:val="clear" w:color="auto" w:fill="auto"/>
          </w:tcPr>
          <w:p w14:paraId="1D1AA1A4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address</w:t>
            </w:r>
          </w:p>
          <w:p w14:paraId="21B7CE3F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B44D4B" w:rsidRPr="009F7CAA" w14:paraId="6AF7D605" w14:textId="77777777" w:rsidTr="0039686F">
        <w:trPr>
          <w:trHeight w:val="470"/>
        </w:trPr>
        <w:tc>
          <w:tcPr>
            <w:tcW w:w="3634" w:type="dxa"/>
            <w:shd w:val="clear" w:color="auto" w:fill="auto"/>
          </w:tcPr>
          <w:p w14:paraId="1CB61300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city</w:t>
            </w:r>
          </w:p>
          <w:p w14:paraId="10039B74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76" w:type="dxa"/>
            <w:gridSpan w:val="2"/>
            <w:shd w:val="clear" w:color="auto" w:fill="auto"/>
          </w:tcPr>
          <w:p w14:paraId="756F6A4F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state</w:t>
            </w:r>
          </w:p>
          <w:p w14:paraId="4E4E493E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19" w:type="dxa"/>
            <w:shd w:val="clear" w:color="auto" w:fill="auto"/>
          </w:tcPr>
          <w:p w14:paraId="2C5CA2C5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zip</w:t>
            </w:r>
          </w:p>
          <w:p w14:paraId="78DD31D6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8CDC984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e-mail*</w:t>
            </w:r>
            <w:r w:rsidR="00F67647">
              <w:rPr>
                <w:rFonts w:asciiTheme="minorHAnsi" w:hAnsiTheme="minorHAnsi"/>
                <w:bCs/>
                <w:smallCaps/>
                <w:sz w:val="20"/>
                <w:szCs w:val="20"/>
              </w:rPr>
              <w:t>*</w:t>
            </w:r>
          </w:p>
          <w:p w14:paraId="69B8A0A5" w14:textId="77777777" w:rsidR="00B44D4B" w:rsidRPr="00B44D4B" w:rsidRDefault="00B44D4B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</w:tr>
    </w:tbl>
    <w:p w14:paraId="40DA763A" w14:textId="77777777" w:rsidR="009576C0" w:rsidRPr="00B44D4B" w:rsidRDefault="009576C0" w:rsidP="00F67647">
      <w:pPr>
        <w:pStyle w:val="Heading1"/>
        <w:spacing w:before="240" w:after="120"/>
        <w:jc w:val="left"/>
        <w:rPr>
          <w:rFonts w:asciiTheme="minorHAnsi" w:hAnsiTheme="minorHAnsi"/>
          <w:u w:val="none"/>
        </w:rPr>
      </w:pPr>
      <w:r w:rsidRPr="00B44D4B">
        <w:rPr>
          <w:rFonts w:asciiTheme="minorHAnsi" w:hAnsiTheme="minorHAnsi"/>
          <w:u w:val="none"/>
        </w:rPr>
        <w:t xml:space="preserve">2. </w:t>
      </w:r>
      <w:r w:rsidR="00B44D4B">
        <w:rPr>
          <w:rFonts w:asciiTheme="minorHAnsi" w:hAnsiTheme="minorHAnsi"/>
          <w:u w:val="none"/>
        </w:rPr>
        <w:t xml:space="preserve">        </w:t>
      </w:r>
      <w:r w:rsidRPr="00B44D4B">
        <w:rPr>
          <w:rFonts w:asciiTheme="minorHAnsi" w:hAnsiTheme="minorHAnsi"/>
          <w:u w:val="none"/>
        </w:rPr>
        <w:t xml:space="preserve">DISTRICT </w:t>
      </w:r>
      <w:r w:rsidR="00B70459">
        <w:rPr>
          <w:rFonts w:asciiTheme="minorHAnsi" w:hAnsiTheme="minorHAnsi"/>
          <w:u w:val="none"/>
        </w:rPr>
        <w:t xml:space="preserve">or WATER SUPPLIER </w:t>
      </w:r>
      <w:r w:rsidRPr="00B44D4B">
        <w:rPr>
          <w:rFonts w:asciiTheme="minorHAnsi" w:hAnsiTheme="minorHAnsi"/>
          <w:u w:val="none"/>
        </w:rPr>
        <w:t>INFORMATION</w:t>
      </w:r>
    </w:p>
    <w:tbl>
      <w:tblPr>
        <w:tblW w:w="10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364"/>
        <w:gridCol w:w="412"/>
        <w:gridCol w:w="919"/>
        <w:gridCol w:w="2281"/>
        <w:gridCol w:w="2661"/>
      </w:tblGrid>
      <w:tr w:rsidR="00F67647" w:rsidRPr="009F7CAA" w14:paraId="65A9F4BB" w14:textId="77777777" w:rsidTr="0039686F">
        <w:trPr>
          <w:trHeight w:val="503"/>
        </w:trPr>
        <w:tc>
          <w:tcPr>
            <w:tcW w:w="7610" w:type="dxa"/>
            <w:gridSpan w:val="5"/>
            <w:shd w:val="clear" w:color="auto" w:fill="auto"/>
          </w:tcPr>
          <w:p w14:paraId="17F66504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mallCaps/>
                <w:sz w:val="20"/>
                <w:szCs w:val="20"/>
              </w:rPr>
              <w:t>district</w:t>
            </w:r>
            <w:r w:rsidR="00141B8D">
              <w:rPr>
                <w:rFonts w:asciiTheme="minorHAnsi" w:hAnsiTheme="minorHAnsi"/>
                <w:bCs/>
                <w:smallCaps/>
                <w:sz w:val="20"/>
                <w:szCs w:val="20"/>
              </w:rPr>
              <w:t>/water supplier</w:t>
            </w:r>
            <w:r>
              <w:rPr>
                <w:rFonts w:asciiTheme="minorHAnsi" w:hAnsiTheme="minorHAnsi"/>
                <w:bCs/>
                <w:smallCaps/>
                <w:sz w:val="20"/>
                <w:szCs w:val="20"/>
              </w:rPr>
              <w:t xml:space="preserve"> 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name</w:t>
            </w:r>
          </w:p>
          <w:p w14:paraId="628E0B0A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661" w:type="dxa"/>
            <w:shd w:val="clear" w:color="auto" w:fill="auto"/>
          </w:tcPr>
          <w:p w14:paraId="7E4A6E7F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phone (hm)</w:t>
            </w:r>
          </w:p>
          <w:p w14:paraId="087E059C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F67647" w:rsidRPr="009F7CAA" w14:paraId="4453339A" w14:textId="77777777" w:rsidTr="0039686F">
        <w:trPr>
          <w:trHeight w:val="395"/>
        </w:trPr>
        <w:tc>
          <w:tcPr>
            <w:tcW w:w="3998" w:type="dxa"/>
            <w:gridSpan w:val="2"/>
            <w:shd w:val="clear" w:color="auto" w:fill="auto"/>
          </w:tcPr>
          <w:p w14:paraId="441E9994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phone (</w:t>
            </w:r>
            <w:proofErr w:type="spellStart"/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wk</w:t>
            </w:r>
            <w:proofErr w:type="spellEnd"/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)</w:t>
            </w:r>
          </w:p>
          <w:p w14:paraId="64F68EF7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612" w:type="dxa"/>
            <w:gridSpan w:val="3"/>
            <w:shd w:val="clear" w:color="auto" w:fill="auto"/>
          </w:tcPr>
          <w:p w14:paraId="61D78F84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cell</w:t>
            </w:r>
          </w:p>
          <w:p w14:paraId="25A9A979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661" w:type="dxa"/>
            <w:shd w:val="clear" w:color="auto" w:fill="auto"/>
          </w:tcPr>
          <w:p w14:paraId="78D75DB9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fax</w:t>
            </w:r>
          </w:p>
          <w:p w14:paraId="79336915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F67647" w:rsidRPr="009F7CAA" w14:paraId="57B064CB" w14:textId="77777777" w:rsidTr="0039686F">
        <w:trPr>
          <w:trHeight w:val="459"/>
        </w:trPr>
        <w:tc>
          <w:tcPr>
            <w:tcW w:w="10271" w:type="dxa"/>
            <w:gridSpan w:val="6"/>
            <w:shd w:val="clear" w:color="auto" w:fill="auto"/>
          </w:tcPr>
          <w:p w14:paraId="46EF8737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address</w:t>
            </w:r>
          </w:p>
          <w:p w14:paraId="6E2334E0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F67647" w:rsidRPr="009F7CAA" w14:paraId="2D7D9940" w14:textId="77777777" w:rsidTr="0039686F">
        <w:trPr>
          <w:trHeight w:val="470"/>
        </w:trPr>
        <w:tc>
          <w:tcPr>
            <w:tcW w:w="3634" w:type="dxa"/>
            <w:shd w:val="clear" w:color="auto" w:fill="auto"/>
          </w:tcPr>
          <w:p w14:paraId="25179D7C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city</w:t>
            </w:r>
          </w:p>
          <w:p w14:paraId="16015A71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76" w:type="dxa"/>
            <w:gridSpan w:val="2"/>
            <w:shd w:val="clear" w:color="auto" w:fill="auto"/>
          </w:tcPr>
          <w:p w14:paraId="4CF763F6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state</w:t>
            </w:r>
          </w:p>
          <w:p w14:paraId="49C2B613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19" w:type="dxa"/>
            <w:shd w:val="clear" w:color="auto" w:fill="auto"/>
          </w:tcPr>
          <w:p w14:paraId="4DCFCB59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zip</w:t>
            </w:r>
          </w:p>
          <w:p w14:paraId="37B8E402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4B0FEFED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t>e-mail*</w:t>
            </w:r>
            <w:r>
              <w:rPr>
                <w:rFonts w:asciiTheme="minorHAnsi" w:hAnsiTheme="minorHAnsi"/>
                <w:bCs/>
                <w:smallCaps/>
                <w:sz w:val="20"/>
                <w:szCs w:val="20"/>
              </w:rPr>
              <w:t>*</w:t>
            </w:r>
          </w:p>
          <w:p w14:paraId="3D7430B6" w14:textId="77777777" w:rsidR="00F67647" w:rsidRPr="00B44D4B" w:rsidRDefault="00F67647" w:rsidP="0039686F">
            <w:pPr>
              <w:tabs>
                <w:tab w:val="left" w:pos="9360"/>
              </w:tabs>
              <w:rPr>
                <w:rFonts w:asciiTheme="minorHAnsi" w:hAnsiTheme="minorHAnsi"/>
                <w:bCs/>
                <w:smallCaps/>
                <w:sz w:val="20"/>
                <w:szCs w:val="20"/>
              </w:rPr>
            </w:pP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separate"/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noProof/>
                <w:sz w:val="20"/>
                <w:szCs w:val="20"/>
              </w:rPr>
              <w:t> </w:t>
            </w:r>
            <w:r w:rsidRPr="00B44D4B">
              <w:rPr>
                <w:rFonts w:asciiTheme="minorHAnsi" w:hAnsiTheme="minorHAnsi"/>
                <w:bCs/>
                <w:smallCaps/>
                <w:sz w:val="20"/>
                <w:szCs w:val="20"/>
              </w:rPr>
              <w:fldChar w:fldCharType="end"/>
            </w:r>
          </w:p>
        </w:tc>
      </w:tr>
    </w:tbl>
    <w:p w14:paraId="466CEBA4" w14:textId="77777777" w:rsidR="009576C0" w:rsidRPr="00B44D4B" w:rsidRDefault="00663622" w:rsidP="00044B3C">
      <w:pPr>
        <w:tabs>
          <w:tab w:val="left" w:pos="4680"/>
          <w:tab w:val="left" w:pos="9360"/>
        </w:tabs>
        <w:spacing w:before="120"/>
        <w:ind w:left="360" w:hanging="360"/>
        <w:rPr>
          <w:rFonts w:asciiTheme="minorHAnsi" w:hAnsiTheme="minorHAnsi"/>
          <w:sz w:val="20"/>
          <w:szCs w:val="20"/>
        </w:rPr>
      </w:pPr>
      <w:r w:rsidRPr="00B44D4B">
        <w:rPr>
          <w:rFonts w:asciiTheme="minorHAnsi" w:hAnsiTheme="minorHAnsi"/>
          <w:b/>
          <w:smallCaps/>
          <w:sz w:val="20"/>
          <w:szCs w:val="20"/>
        </w:rPr>
        <w:t xml:space="preserve">** </w:t>
      </w:r>
      <w:r w:rsidR="009931B4" w:rsidRPr="00B44D4B">
        <w:rPr>
          <w:rFonts w:asciiTheme="minorHAnsi" w:hAnsiTheme="minorHAnsi"/>
          <w:b/>
          <w:smallCaps/>
          <w:sz w:val="20"/>
          <w:szCs w:val="20"/>
        </w:rPr>
        <w:t xml:space="preserve">  </w:t>
      </w:r>
      <w:r w:rsidR="001C1E5E" w:rsidRPr="00B44D4B">
        <w:rPr>
          <w:rFonts w:asciiTheme="minorHAnsi" w:hAnsiTheme="minorHAnsi"/>
          <w:b/>
          <w:sz w:val="20"/>
          <w:szCs w:val="20"/>
        </w:rPr>
        <w:t xml:space="preserve">By providing an e-mail address, the </w:t>
      </w:r>
      <w:r w:rsidR="00814BDD" w:rsidRPr="00B44D4B">
        <w:rPr>
          <w:rFonts w:asciiTheme="minorHAnsi" w:hAnsiTheme="minorHAnsi"/>
          <w:b/>
          <w:sz w:val="20"/>
          <w:szCs w:val="20"/>
        </w:rPr>
        <w:t>applicant</w:t>
      </w:r>
      <w:r w:rsidR="005D57E8" w:rsidRPr="00B44D4B">
        <w:rPr>
          <w:rFonts w:asciiTheme="minorHAnsi" w:hAnsiTheme="minorHAnsi"/>
          <w:b/>
          <w:sz w:val="20"/>
          <w:szCs w:val="20"/>
        </w:rPr>
        <w:t xml:space="preserve"> </w:t>
      </w:r>
      <w:r w:rsidR="00814BDD" w:rsidRPr="00B44D4B">
        <w:rPr>
          <w:rFonts w:asciiTheme="minorHAnsi" w:hAnsiTheme="minorHAnsi"/>
          <w:b/>
          <w:sz w:val="20"/>
          <w:szCs w:val="20"/>
        </w:rPr>
        <w:t>and/or</w:t>
      </w:r>
      <w:r w:rsidR="005D57E8" w:rsidRPr="00B44D4B">
        <w:rPr>
          <w:rFonts w:asciiTheme="minorHAnsi" w:hAnsiTheme="minorHAnsi"/>
          <w:b/>
          <w:sz w:val="20"/>
          <w:szCs w:val="20"/>
        </w:rPr>
        <w:t xml:space="preserve"> the </w:t>
      </w:r>
      <w:r w:rsidR="00814BDD" w:rsidRPr="00B44D4B">
        <w:rPr>
          <w:rFonts w:asciiTheme="minorHAnsi" w:hAnsiTheme="minorHAnsi"/>
          <w:b/>
          <w:sz w:val="20"/>
          <w:szCs w:val="20"/>
        </w:rPr>
        <w:t>district</w:t>
      </w:r>
      <w:r w:rsidR="008F295E">
        <w:rPr>
          <w:rFonts w:asciiTheme="minorHAnsi" w:hAnsiTheme="minorHAnsi"/>
          <w:b/>
          <w:sz w:val="20"/>
          <w:szCs w:val="20"/>
        </w:rPr>
        <w:t>/water supplier</w:t>
      </w:r>
      <w:r w:rsidR="001C1E5E" w:rsidRPr="00B44D4B">
        <w:rPr>
          <w:rFonts w:asciiTheme="minorHAnsi" w:hAnsiTheme="minorHAnsi"/>
          <w:b/>
          <w:sz w:val="20"/>
          <w:szCs w:val="20"/>
        </w:rPr>
        <w:t xml:space="preserve"> consent</w:t>
      </w:r>
      <w:r w:rsidR="008F295E">
        <w:rPr>
          <w:rFonts w:asciiTheme="minorHAnsi" w:hAnsiTheme="minorHAnsi"/>
          <w:b/>
          <w:sz w:val="20"/>
          <w:szCs w:val="20"/>
        </w:rPr>
        <w:t>s</w:t>
      </w:r>
      <w:r w:rsidR="001C1E5E" w:rsidRPr="00B44D4B">
        <w:rPr>
          <w:rFonts w:asciiTheme="minorHAnsi" w:hAnsiTheme="minorHAnsi"/>
          <w:b/>
          <w:sz w:val="20"/>
          <w:szCs w:val="20"/>
        </w:rPr>
        <w:t xml:space="preserve"> to receive all correspondence from the Department electronically.  Copies of final order documents will also be mailed</w:t>
      </w:r>
      <w:r w:rsidR="001C1E5E" w:rsidRPr="00B44D4B">
        <w:rPr>
          <w:rFonts w:asciiTheme="minorHAnsi" w:hAnsiTheme="minorHAnsi"/>
          <w:sz w:val="20"/>
          <w:szCs w:val="20"/>
        </w:rPr>
        <w:t>.</w:t>
      </w:r>
    </w:p>
    <w:p w14:paraId="5B98BFAE" w14:textId="77777777" w:rsidR="00DF41C4" w:rsidRPr="00F67647" w:rsidRDefault="00DF41C4" w:rsidP="00B44D4B">
      <w:pPr>
        <w:tabs>
          <w:tab w:val="left" w:pos="4680"/>
          <w:tab w:val="left" w:pos="9360"/>
        </w:tabs>
        <w:ind w:hanging="374"/>
        <w:rPr>
          <w:rFonts w:asciiTheme="minorHAnsi" w:hAnsiTheme="minorHAnsi"/>
          <w:sz w:val="20"/>
          <w:szCs w:val="20"/>
        </w:rPr>
      </w:pPr>
    </w:p>
    <w:p w14:paraId="0DFE4C88" w14:textId="77777777" w:rsidR="00DF41C4" w:rsidRPr="00B44D4B" w:rsidRDefault="00DF41C4" w:rsidP="00B70459">
      <w:pPr>
        <w:pStyle w:val="Heading1"/>
        <w:spacing w:after="0"/>
        <w:ind w:left="270" w:hanging="270"/>
        <w:jc w:val="left"/>
        <w:rPr>
          <w:rFonts w:asciiTheme="minorHAnsi" w:hAnsiTheme="minorHAnsi"/>
          <w:szCs w:val="24"/>
          <w:u w:val="none"/>
        </w:rPr>
      </w:pPr>
      <w:r w:rsidRPr="00B44D4B">
        <w:rPr>
          <w:rFonts w:asciiTheme="minorHAnsi" w:hAnsiTheme="minorHAnsi"/>
          <w:u w:val="none"/>
        </w:rPr>
        <w:t xml:space="preserve">3. </w:t>
      </w:r>
      <w:r w:rsidR="00B44D4B">
        <w:rPr>
          <w:rFonts w:asciiTheme="minorHAnsi" w:hAnsiTheme="minorHAnsi"/>
          <w:u w:val="none"/>
        </w:rPr>
        <w:t xml:space="preserve"> </w:t>
      </w:r>
      <w:r w:rsidRPr="00B44D4B">
        <w:rPr>
          <w:rFonts w:asciiTheme="minorHAnsi" w:hAnsiTheme="minorHAnsi"/>
          <w:u w:val="none"/>
        </w:rPr>
        <w:t xml:space="preserve">WATER RIGHTS ISSUED </w:t>
      </w:r>
      <w:r w:rsidRPr="00B44D4B">
        <w:rPr>
          <w:rFonts w:asciiTheme="minorHAnsi" w:hAnsiTheme="minorHAnsi"/>
          <w:szCs w:val="24"/>
          <w:u w:val="none"/>
        </w:rPr>
        <w:t xml:space="preserve">IN THE NAME OF, or LOCATED WITHIN, or SERVED BY </w:t>
      </w:r>
      <w:r w:rsidRPr="00B44D4B">
        <w:rPr>
          <w:rFonts w:asciiTheme="minorHAnsi" w:hAnsiTheme="minorHAnsi"/>
          <w:u w:val="none"/>
        </w:rPr>
        <w:t>AN IRRIGATION</w:t>
      </w:r>
      <w:r w:rsidR="00141B8D">
        <w:rPr>
          <w:rFonts w:asciiTheme="minorHAnsi" w:hAnsiTheme="minorHAnsi"/>
          <w:u w:val="none"/>
        </w:rPr>
        <w:t xml:space="preserve"> DISTRICT,</w:t>
      </w:r>
      <w:r w:rsidRPr="00B44D4B">
        <w:rPr>
          <w:rFonts w:asciiTheme="minorHAnsi" w:hAnsiTheme="minorHAnsi"/>
          <w:u w:val="none"/>
        </w:rPr>
        <w:t xml:space="preserve"> OTHER DISTRICT</w:t>
      </w:r>
      <w:r w:rsidR="00141B8D">
        <w:rPr>
          <w:rFonts w:asciiTheme="minorHAnsi" w:hAnsiTheme="minorHAnsi"/>
          <w:u w:val="none"/>
        </w:rPr>
        <w:t>,</w:t>
      </w:r>
      <w:r w:rsidR="00B70459">
        <w:rPr>
          <w:rFonts w:asciiTheme="minorHAnsi" w:hAnsiTheme="minorHAnsi"/>
          <w:u w:val="none"/>
        </w:rPr>
        <w:t xml:space="preserve"> OR WATER SUPPLIER</w:t>
      </w:r>
    </w:p>
    <w:p w14:paraId="6FCABA78" w14:textId="77777777" w:rsidR="00C936CD" w:rsidRPr="00B44D4B" w:rsidRDefault="00C936CD" w:rsidP="00DF41C4">
      <w:pPr>
        <w:pStyle w:val="ListParagraph"/>
        <w:widowControl w:val="0"/>
        <w:numPr>
          <w:ilvl w:val="0"/>
          <w:numId w:val="1"/>
        </w:numPr>
        <w:tabs>
          <w:tab w:val="left" w:pos="9360"/>
        </w:tabs>
        <w:spacing w:before="180" w:after="120"/>
        <w:rPr>
          <w:rFonts w:asciiTheme="minorHAnsi" w:hAnsiTheme="minorHAnsi"/>
          <w:i/>
        </w:rPr>
      </w:pPr>
      <w:r w:rsidRPr="00B44D4B">
        <w:rPr>
          <w:rFonts w:asciiTheme="minorHAnsi" w:hAnsiTheme="minorHAnsi"/>
        </w:rPr>
        <w:t>List the water right(s) involved in this transfer:</w:t>
      </w:r>
    </w:p>
    <w:tbl>
      <w:tblPr>
        <w:tblW w:w="991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788"/>
        <w:gridCol w:w="2070"/>
        <w:gridCol w:w="1800"/>
        <w:gridCol w:w="3803"/>
      </w:tblGrid>
      <w:tr w:rsidR="00B42BAD" w:rsidRPr="00B44D4B" w14:paraId="5B61B0D3" w14:textId="77777777" w:rsidTr="00B70459">
        <w:trPr>
          <w:cantSplit/>
        </w:trPr>
        <w:tc>
          <w:tcPr>
            <w:tcW w:w="4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608F38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633A79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t>Application / Decree</w:t>
            </w:r>
          </w:p>
        </w:tc>
        <w:tc>
          <w:tcPr>
            <w:tcW w:w="20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C719B5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t>Permit / Previous Transfer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322838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t>Certificate</w:t>
            </w:r>
          </w:p>
        </w:tc>
        <w:tc>
          <w:tcPr>
            <w:tcW w:w="3803" w:type="dxa"/>
            <w:tcBorders>
              <w:bottom w:val="double" w:sz="4" w:space="0" w:color="auto"/>
            </w:tcBorders>
            <w:vAlign w:val="center"/>
          </w:tcPr>
          <w:p w14:paraId="0B3DC2AA" w14:textId="77777777" w:rsidR="00B42BAD" w:rsidRPr="00B44D4B" w:rsidRDefault="00B42BAD" w:rsidP="00141B8D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t xml:space="preserve">Is the </w:t>
            </w:r>
            <w:r w:rsidR="00B70459">
              <w:rPr>
                <w:rFonts w:asciiTheme="minorHAnsi" w:hAnsiTheme="minorHAnsi"/>
              </w:rPr>
              <w:t>w</w:t>
            </w:r>
            <w:r w:rsidRPr="00B44D4B">
              <w:rPr>
                <w:rFonts w:asciiTheme="minorHAnsi" w:hAnsiTheme="minorHAnsi"/>
              </w:rPr>
              <w:t xml:space="preserve">ater </w:t>
            </w:r>
            <w:r w:rsidR="00B70459">
              <w:rPr>
                <w:rFonts w:asciiTheme="minorHAnsi" w:hAnsiTheme="minorHAnsi"/>
              </w:rPr>
              <w:t>r</w:t>
            </w:r>
            <w:r w:rsidRPr="00B44D4B">
              <w:rPr>
                <w:rFonts w:asciiTheme="minorHAnsi" w:hAnsiTheme="minorHAnsi"/>
              </w:rPr>
              <w:t xml:space="preserve">ight in the </w:t>
            </w:r>
            <w:r w:rsidR="00B70459">
              <w:rPr>
                <w:rFonts w:asciiTheme="minorHAnsi" w:hAnsiTheme="minorHAnsi"/>
              </w:rPr>
              <w:t>n</w:t>
            </w:r>
            <w:r w:rsidRPr="00B44D4B">
              <w:rPr>
                <w:rFonts w:asciiTheme="minorHAnsi" w:hAnsiTheme="minorHAnsi"/>
              </w:rPr>
              <w:t xml:space="preserve">ame of a </w:t>
            </w:r>
            <w:r w:rsidR="00B70459">
              <w:rPr>
                <w:rFonts w:asciiTheme="minorHAnsi" w:hAnsiTheme="minorHAnsi"/>
              </w:rPr>
              <w:t>d</w:t>
            </w:r>
            <w:r w:rsidRPr="00B44D4B">
              <w:rPr>
                <w:rFonts w:asciiTheme="minorHAnsi" w:hAnsiTheme="minorHAnsi"/>
              </w:rPr>
              <w:t>istrict</w:t>
            </w:r>
            <w:r w:rsidR="00141B8D">
              <w:rPr>
                <w:rFonts w:asciiTheme="minorHAnsi" w:hAnsiTheme="minorHAnsi"/>
              </w:rPr>
              <w:t>,</w:t>
            </w:r>
            <w:r w:rsidR="00F1250E" w:rsidRPr="00B44D4B">
              <w:rPr>
                <w:rFonts w:asciiTheme="minorHAnsi" w:hAnsiTheme="minorHAnsi"/>
              </w:rPr>
              <w:t xml:space="preserve"> </w:t>
            </w:r>
            <w:r w:rsidR="00B70459">
              <w:rPr>
                <w:rFonts w:asciiTheme="minorHAnsi" w:hAnsiTheme="minorHAnsi"/>
              </w:rPr>
              <w:t>water supplier</w:t>
            </w:r>
            <w:r w:rsidR="00141B8D">
              <w:rPr>
                <w:rFonts w:asciiTheme="minorHAnsi" w:hAnsiTheme="minorHAnsi"/>
              </w:rPr>
              <w:t>,</w:t>
            </w:r>
            <w:r w:rsidR="00B70459">
              <w:rPr>
                <w:rFonts w:asciiTheme="minorHAnsi" w:hAnsiTheme="minorHAnsi"/>
              </w:rPr>
              <w:t xml:space="preserve"> or </w:t>
            </w:r>
            <w:r w:rsidR="00B70459" w:rsidRPr="00B44D4B">
              <w:rPr>
                <w:rFonts w:asciiTheme="minorHAnsi" w:hAnsiTheme="minorHAnsi"/>
              </w:rPr>
              <w:t>BOR*</w:t>
            </w:r>
            <w:r w:rsidRPr="00B44D4B">
              <w:rPr>
                <w:rFonts w:asciiTheme="minorHAnsi" w:hAnsiTheme="minorHAnsi"/>
              </w:rPr>
              <w:t>?</w:t>
            </w:r>
          </w:p>
        </w:tc>
      </w:tr>
      <w:tr w:rsidR="00B42BAD" w:rsidRPr="00B44D4B" w14:paraId="2CC93107" w14:textId="77777777" w:rsidTr="00B70459">
        <w:trPr>
          <w:cantSplit/>
          <w:trHeight w:val="339"/>
        </w:trPr>
        <w:tc>
          <w:tcPr>
            <w:tcW w:w="4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C969EA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t>1.</w:t>
            </w:r>
          </w:p>
        </w:tc>
        <w:tc>
          <w:tcPr>
            <w:tcW w:w="17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F118FD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FORMTEXT </w:instrText>
            </w:r>
            <w:r w:rsidRPr="00B44D4B">
              <w:rPr>
                <w:rFonts w:asciiTheme="minorHAnsi" w:hAnsiTheme="minorHAnsi"/>
              </w:rPr>
            </w:r>
            <w:r w:rsidRPr="00B44D4B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0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5879BA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FORMTEXT </w:instrText>
            </w:r>
            <w:r w:rsidRPr="00B44D4B">
              <w:rPr>
                <w:rFonts w:asciiTheme="minorHAnsi" w:hAnsiTheme="minorHAnsi"/>
              </w:rPr>
            </w:r>
            <w:r w:rsidRPr="00B44D4B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</w:rPr>
              <w:fldChar w:fldCharType="end"/>
            </w:r>
            <w:r w:rsidRPr="00B44D4B">
              <w:rPr>
                <w:rFonts w:asciiTheme="minorHAnsi" w:hAnsiTheme="minorHAnsi"/>
              </w:rPr>
              <w:t>-</w:t>
            </w:r>
            <w:r w:rsidRPr="00B44D4B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FORMTEXT </w:instrText>
            </w:r>
            <w:r w:rsidRPr="00B44D4B">
              <w:rPr>
                <w:rFonts w:asciiTheme="minorHAnsi" w:hAnsiTheme="minorHAnsi"/>
              </w:rPr>
            </w:r>
            <w:r w:rsidRPr="00B44D4B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42A9E9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FORMTEXT </w:instrText>
            </w:r>
            <w:r w:rsidRPr="00B44D4B">
              <w:rPr>
                <w:rFonts w:asciiTheme="minorHAnsi" w:hAnsiTheme="minorHAnsi"/>
              </w:rPr>
            </w:r>
            <w:r w:rsidRPr="00B44D4B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803" w:type="dxa"/>
            <w:tcBorders>
              <w:top w:val="double" w:sz="4" w:space="0" w:color="auto"/>
            </w:tcBorders>
            <w:vAlign w:val="center"/>
          </w:tcPr>
          <w:p w14:paraId="477D4B93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t>YES</w:t>
            </w:r>
            <w:r w:rsidR="004B5ECD" w:rsidRPr="00B44D4B">
              <w:rPr>
                <w:rFonts w:asciiTheme="minorHAnsi" w:hAnsiTheme="minorHAnsi"/>
              </w:rPr>
              <w:t xml:space="preserve">  </w:t>
            </w:r>
            <w:r w:rsidRPr="00B44D4B">
              <w:rPr>
                <w:rFonts w:asciiTheme="minorHAnsi" w:hAnsiTheme="minorHAnsi"/>
              </w:rPr>
              <w:fldChar w:fldCharType="begin">
                <w:ffData>
                  <w:name w:val="Folder"/>
                  <w:enabled/>
                  <w:calcOnExit w:val="0"/>
                  <w:statusText w:type="text" w:val="Update the ouside of the file folder to reflect any assignments, changes in rights involved, etc."/>
                  <w:checkBox>
                    <w:sizeAuto/>
                    <w:default w:val="0"/>
                  </w:checkBox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FORMCHECKBOX </w:instrText>
            </w:r>
            <w:r w:rsidR="002A444F">
              <w:rPr>
                <w:rFonts w:asciiTheme="minorHAnsi" w:hAnsiTheme="minorHAnsi"/>
              </w:rPr>
            </w:r>
            <w:r w:rsidR="002A444F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</w:rPr>
              <w:fldChar w:fldCharType="end"/>
            </w:r>
          </w:p>
        </w:tc>
      </w:tr>
      <w:tr w:rsidR="00B42BAD" w:rsidRPr="00B44D4B" w14:paraId="5007B0E6" w14:textId="77777777" w:rsidTr="00B70459">
        <w:trPr>
          <w:cantSplit/>
          <w:trHeight w:val="197"/>
        </w:trPr>
        <w:tc>
          <w:tcPr>
            <w:tcW w:w="457" w:type="dxa"/>
            <w:shd w:val="clear" w:color="auto" w:fill="auto"/>
            <w:vAlign w:val="center"/>
          </w:tcPr>
          <w:p w14:paraId="3D6A9F3A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t>2.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E6B4B10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FORMTEXT </w:instrText>
            </w:r>
            <w:r w:rsidRPr="00B44D4B">
              <w:rPr>
                <w:rFonts w:asciiTheme="minorHAnsi" w:hAnsiTheme="minorHAnsi"/>
              </w:rPr>
            </w:r>
            <w:r w:rsidRPr="00B44D4B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52B7A3B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FORMTEXT </w:instrText>
            </w:r>
            <w:r w:rsidRPr="00B44D4B">
              <w:rPr>
                <w:rFonts w:asciiTheme="minorHAnsi" w:hAnsiTheme="minorHAnsi"/>
              </w:rPr>
            </w:r>
            <w:r w:rsidRPr="00B44D4B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</w:rPr>
              <w:fldChar w:fldCharType="end"/>
            </w:r>
            <w:r w:rsidRPr="00B44D4B">
              <w:rPr>
                <w:rFonts w:asciiTheme="minorHAnsi" w:hAnsiTheme="minorHAnsi"/>
              </w:rPr>
              <w:t>-</w:t>
            </w:r>
            <w:r w:rsidRPr="00B44D4B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FORMTEXT </w:instrText>
            </w:r>
            <w:r w:rsidRPr="00B44D4B">
              <w:rPr>
                <w:rFonts w:asciiTheme="minorHAnsi" w:hAnsiTheme="minorHAnsi"/>
              </w:rPr>
            </w:r>
            <w:r w:rsidRPr="00B44D4B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FFD05F8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FORMTEXT </w:instrText>
            </w:r>
            <w:r w:rsidRPr="00B44D4B">
              <w:rPr>
                <w:rFonts w:asciiTheme="minorHAnsi" w:hAnsiTheme="minorHAnsi"/>
              </w:rPr>
            </w:r>
            <w:r w:rsidRPr="00B44D4B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803" w:type="dxa"/>
            <w:vAlign w:val="center"/>
          </w:tcPr>
          <w:p w14:paraId="08DAE173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t>YES</w:t>
            </w:r>
            <w:r w:rsidR="004B5ECD" w:rsidRPr="00B44D4B">
              <w:rPr>
                <w:rFonts w:asciiTheme="minorHAnsi" w:hAnsiTheme="minorHAnsi"/>
              </w:rPr>
              <w:t xml:space="preserve">  </w:t>
            </w:r>
            <w:r w:rsidRPr="00B44D4B">
              <w:rPr>
                <w:rFonts w:asciiTheme="minorHAnsi" w:hAnsiTheme="minorHAnsi"/>
              </w:rPr>
              <w:fldChar w:fldCharType="begin">
                <w:ffData>
                  <w:name w:val="Folder"/>
                  <w:enabled/>
                  <w:calcOnExit w:val="0"/>
                  <w:statusText w:type="text" w:val="Update the ouside of the file folder to reflect any assignments, changes in rights involved, etc."/>
                  <w:checkBox>
                    <w:sizeAuto/>
                    <w:default w:val="0"/>
                  </w:checkBox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FORMCHECKBOX </w:instrText>
            </w:r>
            <w:r w:rsidR="002A444F">
              <w:rPr>
                <w:rFonts w:asciiTheme="minorHAnsi" w:hAnsiTheme="minorHAnsi"/>
              </w:rPr>
            </w:r>
            <w:r w:rsidR="002A444F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</w:rPr>
              <w:fldChar w:fldCharType="end"/>
            </w:r>
          </w:p>
        </w:tc>
      </w:tr>
      <w:tr w:rsidR="00B42BAD" w:rsidRPr="00B44D4B" w14:paraId="5153342B" w14:textId="77777777" w:rsidTr="00B70459">
        <w:trPr>
          <w:cantSplit/>
          <w:trHeight w:val="314"/>
        </w:trPr>
        <w:tc>
          <w:tcPr>
            <w:tcW w:w="457" w:type="dxa"/>
            <w:shd w:val="clear" w:color="auto" w:fill="auto"/>
            <w:vAlign w:val="center"/>
          </w:tcPr>
          <w:p w14:paraId="521A4344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t>3.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4936E21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FORMTEXT </w:instrText>
            </w:r>
            <w:r w:rsidRPr="00B44D4B">
              <w:rPr>
                <w:rFonts w:asciiTheme="minorHAnsi" w:hAnsiTheme="minorHAnsi"/>
              </w:rPr>
            </w:r>
            <w:r w:rsidRPr="00B44D4B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6F4CD71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FORMTEXT </w:instrText>
            </w:r>
            <w:r w:rsidRPr="00B44D4B">
              <w:rPr>
                <w:rFonts w:asciiTheme="minorHAnsi" w:hAnsiTheme="minorHAnsi"/>
              </w:rPr>
            </w:r>
            <w:r w:rsidRPr="00B44D4B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</w:rPr>
              <w:fldChar w:fldCharType="end"/>
            </w:r>
            <w:r w:rsidRPr="00B44D4B">
              <w:rPr>
                <w:rFonts w:asciiTheme="minorHAnsi" w:hAnsiTheme="minorHAnsi"/>
              </w:rPr>
              <w:t>-</w:t>
            </w:r>
            <w:r w:rsidRPr="00B44D4B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FORMTEXT </w:instrText>
            </w:r>
            <w:r w:rsidRPr="00B44D4B">
              <w:rPr>
                <w:rFonts w:asciiTheme="minorHAnsi" w:hAnsiTheme="minorHAnsi"/>
              </w:rPr>
            </w:r>
            <w:r w:rsidRPr="00B44D4B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7A3FA4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FORMTEXT </w:instrText>
            </w:r>
            <w:r w:rsidRPr="00B44D4B">
              <w:rPr>
                <w:rFonts w:asciiTheme="minorHAnsi" w:hAnsiTheme="minorHAnsi"/>
              </w:rPr>
            </w:r>
            <w:r w:rsidRPr="00B44D4B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  <w:noProof/>
              </w:rPr>
              <w:t> </w:t>
            </w:r>
            <w:r w:rsidRPr="00B44D4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803" w:type="dxa"/>
            <w:vAlign w:val="center"/>
          </w:tcPr>
          <w:p w14:paraId="34E85D61" w14:textId="77777777" w:rsidR="00B42BAD" w:rsidRPr="00B44D4B" w:rsidRDefault="00B42BAD" w:rsidP="00B44D4B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B44D4B">
              <w:rPr>
                <w:rFonts w:asciiTheme="minorHAnsi" w:hAnsiTheme="minorHAnsi"/>
              </w:rPr>
              <w:t>YES</w:t>
            </w:r>
            <w:r w:rsidR="004B5ECD" w:rsidRPr="00B44D4B">
              <w:rPr>
                <w:rFonts w:asciiTheme="minorHAnsi" w:hAnsiTheme="minorHAnsi"/>
              </w:rPr>
              <w:t xml:space="preserve">  </w:t>
            </w:r>
            <w:r w:rsidRPr="00B44D4B">
              <w:rPr>
                <w:rFonts w:asciiTheme="minorHAnsi" w:hAnsiTheme="minorHAnsi"/>
              </w:rPr>
              <w:fldChar w:fldCharType="begin">
                <w:ffData>
                  <w:name w:val="Folder"/>
                  <w:enabled/>
                  <w:calcOnExit w:val="0"/>
                  <w:statusText w:type="text" w:val="Update the ouside of the file folder to reflect any assignments, changes in rights involved, etc."/>
                  <w:checkBox>
                    <w:sizeAuto/>
                    <w:default w:val="0"/>
                  </w:checkBox>
                </w:ffData>
              </w:fldChar>
            </w:r>
            <w:r w:rsidRPr="00B44D4B">
              <w:rPr>
                <w:rFonts w:asciiTheme="minorHAnsi" w:hAnsiTheme="minorHAnsi"/>
              </w:rPr>
              <w:instrText xml:space="preserve"> FORMCHECKBOX </w:instrText>
            </w:r>
            <w:r w:rsidR="002A444F">
              <w:rPr>
                <w:rFonts w:asciiTheme="minorHAnsi" w:hAnsiTheme="minorHAnsi"/>
              </w:rPr>
            </w:r>
            <w:r w:rsidR="002A444F">
              <w:rPr>
                <w:rFonts w:asciiTheme="minorHAnsi" w:hAnsiTheme="minorHAnsi"/>
              </w:rPr>
              <w:fldChar w:fldCharType="separate"/>
            </w:r>
            <w:r w:rsidRPr="00B44D4B">
              <w:rPr>
                <w:rFonts w:asciiTheme="minorHAnsi" w:hAnsiTheme="minorHAnsi"/>
              </w:rPr>
              <w:fldChar w:fldCharType="end"/>
            </w:r>
          </w:p>
        </w:tc>
      </w:tr>
    </w:tbl>
    <w:p w14:paraId="00053EF9" w14:textId="77777777" w:rsidR="00DF41C4" w:rsidRPr="00B44D4B" w:rsidRDefault="004B5ECD" w:rsidP="004B5ECD">
      <w:pPr>
        <w:widowControl w:val="0"/>
        <w:tabs>
          <w:tab w:val="left" w:pos="9360"/>
        </w:tabs>
        <w:ind w:left="360"/>
        <w:rPr>
          <w:rFonts w:asciiTheme="minorHAnsi" w:hAnsiTheme="minorHAnsi"/>
          <w:i/>
        </w:rPr>
      </w:pPr>
      <w:r w:rsidRPr="00B44D4B">
        <w:rPr>
          <w:rFonts w:asciiTheme="minorHAnsi" w:hAnsiTheme="minorHAnsi"/>
          <w:i/>
        </w:rPr>
        <w:t xml:space="preserve">   </w:t>
      </w:r>
      <w:r w:rsidR="004C2E71" w:rsidRPr="00B44D4B">
        <w:rPr>
          <w:rFonts w:asciiTheme="minorHAnsi" w:hAnsiTheme="minorHAnsi"/>
          <w:i/>
        </w:rPr>
        <w:t xml:space="preserve">     </w:t>
      </w:r>
      <w:r w:rsidRPr="00B44D4B">
        <w:rPr>
          <w:rFonts w:asciiTheme="minorHAnsi" w:hAnsiTheme="minorHAnsi"/>
          <w:i/>
        </w:rPr>
        <w:t xml:space="preserve"> Attach additional pages for additional water rights if necessary.</w:t>
      </w:r>
      <w:r w:rsidR="004C2E71" w:rsidRPr="00B44D4B">
        <w:rPr>
          <w:rFonts w:asciiTheme="minorHAnsi" w:hAnsiTheme="minorHAnsi"/>
          <w:i/>
        </w:rPr>
        <w:t xml:space="preserve">                 *Bureau of Reclamation                          </w:t>
      </w:r>
    </w:p>
    <w:p w14:paraId="644D98C4" w14:textId="0084548B" w:rsidR="00EF6905" w:rsidRPr="009C26A6" w:rsidRDefault="005F4BE5" w:rsidP="0045058E">
      <w:pPr>
        <w:pStyle w:val="ListParagraph"/>
        <w:keepNext/>
        <w:keepLines/>
        <w:widowControl w:val="0"/>
        <w:numPr>
          <w:ilvl w:val="0"/>
          <w:numId w:val="1"/>
        </w:numPr>
        <w:tabs>
          <w:tab w:val="left" w:pos="9360"/>
        </w:tabs>
        <w:spacing w:before="180" w:after="120"/>
        <w:ind w:left="540"/>
        <w:rPr>
          <w:rFonts w:asciiTheme="minorHAnsi" w:hAnsiTheme="minorHAnsi"/>
          <w:i/>
        </w:rPr>
      </w:pPr>
      <w:r>
        <w:rPr>
          <w:rFonts w:asciiTheme="minorHAnsi" w:hAnsiTheme="minorHAnsi"/>
        </w:rPr>
        <w:lastRenderedPageBreak/>
        <w:t>D</w:t>
      </w:r>
      <w:r w:rsidR="00EF6905" w:rsidRPr="009C26A6">
        <w:rPr>
          <w:rFonts w:asciiTheme="minorHAnsi" w:hAnsiTheme="minorHAnsi"/>
        </w:rPr>
        <w:t>etermine a district’s</w:t>
      </w:r>
      <w:r w:rsidR="00D808AF" w:rsidRPr="009C26A6">
        <w:rPr>
          <w:rFonts w:asciiTheme="minorHAnsi" w:hAnsiTheme="minorHAnsi"/>
        </w:rPr>
        <w:t>/water supplier’s</w:t>
      </w:r>
      <w:r w:rsidR="00EF6905" w:rsidRPr="009C26A6">
        <w:rPr>
          <w:rFonts w:asciiTheme="minorHAnsi" w:hAnsiTheme="minorHAnsi"/>
        </w:rPr>
        <w:t xml:space="preserve"> </w:t>
      </w:r>
      <w:r w:rsidR="00D808AF" w:rsidRPr="009C26A6">
        <w:rPr>
          <w:rFonts w:asciiTheme="minorHAnsi" w:hAnsiTheme="minorHAnsi"/>
        </w:rPr>
        <w:t>connection to</w:t>
      </w:r>
      <w:r w:rsidR="00EF6905" w:rsidRPr="009C26A6">
        <w:rPr>
          <w:rFonts w:asciiTheme="minorHAnsi" w:hAnsiTheme="minorHAnsi"/>
        </w:rPr>
        <w:t xml:space="preserve"> your points of diversion (POD) or appropriation (POA)</w:t>
      </w:r>
      <w:r w:rsidR="00BD215E" w:rsidRPr="009C26A6">
        <w:rPr>
          <w:rFonts w:asciiTheme="minorHAnsi" w:hAnsiTheme="minorHAnsi"/>
        </w:rPr>
        <w:t>,</w:t>
      </w:r>
      <w:r w:rsidR="00EF6905" w:rsidRPr="009C26A6">
        <w:rPr>
          <w:rFonts w:asciiTheme="minorHAnsi" w:hAnsiTheme="minorHAnsi"/>
        </w:rPr>
        <w:t xml:space="preserve"> and</w:t>
      </w:r>
      <w:r w:rsidR="00406374">
        <w:rPr>
          <w:rFonts w:asciiTheme="minorHAnsi" w:hAnsiTheme="minorHAnsi"/>
        </w:rPr>
        <w:t xml:space="preserve">/or </w:t>
      </w:r>
      <w:r w:rsidR="00BF6020">
        <w:rPr>
          <w:rFonts w:asciiTheme="minorHAnsi" w:hAnsiTheme="minorHAnsi"/>
        </w:rPr>
        <w:t xml:space="preserve">if your use is or will be for irrigation </w:t>
      </w:r>
      <w:r>
        <w:rPr>
          <w:rFonts w:asciiTheme="minorHAnsi" w:hAnsiTheme="minorHAnsi"/>
        </w:rPr>
        <w:t xml:space="preserve">determine the same for your </w:t>
      </w:r>
      <w:r w:rsidR="004C2E71" w:rsidRPr="009C26A6">
        <w:rPr>
          <w:rFonts w:asciiTheme="minorHAnsi" w:hAnsiTheme="minorHAnsi"/>
        </w:rPr>
        <w:t>p</w:t>
      </w:r>
      <w:r w:rsidR="00EF6905" w:rsidRPr="009C26A6">
        <w:rPr>
          <w:rFonts w:asciiTheme="minorHAnsi" w:hAnsiTheme="minorHAnsi"/>
        </w:rPr>
        <w:t xml:space="preserve">lace of </w:t>
      </w:r>
      <w:r w:rsidR="004C2E71" w:rsidRPr="009C26A6">
        <w:rPr>
          <w:rFonts w:asciiTheme="minorHAnsi" w:hAnsiTheme="minorHAnsi"/>
        </w:rPr>
        <w:t>u</w:t>
      </w:r>
      <w:r w:rsidR="00EF6905" w:rsidRPr="009C26A6">
        <w:rPr>
          <w:rFonts w:asciiTheme="minorHAnsi" w:hAnsiTheme="minorHAnsi"/>
        </w:rPr>
        <w:t>se (POU</w:t>
      </w:r>
      <w:r w:rsidR="00550513">
        <w:rPr>
          <w:rFonts w:asciiTheme="minorHAnsi" w:hAnsiTheme="minorHAnsi"/>
        </w:rPr>
        <w:t>). [</w:t>
      </w:r>
      <w:r w:rsidR="00D808AF" w:rsidRPr="009C26A6">
        <w:rPr>
          <w:rFonts w:asciiTheme="minorHAnsi" w:hAnsiTheme="minorHAnsi"/>
          <w:i/>
        </w:rPr>
        <w:t>You may need to</w:t>
      </w:r>
      <w:r w:rsidR="00264E6A" w:rsidRPr="009C26A6">
        <w:rPr>
          <w:rFonts w:asciiTheme="minorHAnsi" w:hAnsiTheme="minorHAnsi"/>
          <w:i/>
        </w:rPr>
        <w:t xml:space="preserve"> consult </w:t>
      </w:r>
      <w:r w:rsidR="00D808AF" w:rsidRPr="009C26A6">
        <w:rPr>
          <w:rFonts w:asciiTheme="minorHAnsi" w:hAnsiTheme="minorHAnsi"/>
          <w:i/>
        </w:rPr>
        <w:t xml:space="preserve">with your </w:t>
      </w:r>
      <w:r w:rsidR="00B70459" w:rsidRPr="009C26A6">
        <w:rPr>
          <w:rFonts w:asciiTheme="minorHAnsi" w:hAnsiTheme="minorHAnsi"/>
          <w:i/>
        </w:rPr>
        <w:t>district/water supplier</w:t>
      </w:r>
      <w:r w:rsidR="00264E6A" w:rsidRPr="009C26A6">
        <w:rPr>
          <w:rFonts w:asciiTheme="minorHAnsi" w:hAnsiTheme="minorHAnsi"/>
          <w:i/>
        </w:rPr>
        <w:t>.</w:t>
      </w:r>
      <w:r w:rsidR="00264E6A" w:rsidRPr="009C26A6">
        <w:rPr>
          <w:rFonts w:asciiTheme="minorHAnsi" w:hAnsiTheme="minorHAnsi"/>
        </w:rPr>
        <w:t>]</w:t>
      </w:r>
    </w:p>
    <w:p w14:paraId="0FEA8DE5" w14:textId="77777777" w:rsidR="00364F90" w:rsidRPr="001C5D49" w:rsidRDefault="00364F90" w:rsidP="0045058E">
      <w:pPr>
        <w:keepNext/>
        <w:keepLines/>
        <w:widowControl w:val="0"/>
        <w:tabs>
          <w:tab w:val="left" w:pos="9360"/>
        </w:tabs>
        <w:spacing w:before="120" w:after="120"/>
        <w:ind w:left="540" w:hanging="360"/>
        <w:rPr>
          <w:rFonts w:asciiTheme="minorHAnsi" w:hAnsiTheme="minorHAnsi"/>
          <w:sz w:val="23"/>
          <w:szCs w:val="23"/>
          <w:u w:val="single"/>
        </w:rPr>
      </w:pPr>
      <w:r w:rsidRPr="001C5D49">
        <w:rPr>
          <w:rFonts w:asciiTheme="minorHAnsi" w:hAnsiTheme="minorHAnsi"/>
          <w:b/>
          <w:sz w:val="23"/>
          <w:szCs w:val="23"/>
        </w:rPr>
        <w:t xml:space="preserve">CURRENT </w:t>
      </w:r>
      <w:r w:rsidR="00C90569" w:rsidRPr="001C5D49">
        <w:rPr>
          <w:rFonts w:asciiTheme="minorHAnsi" w:hAnsiTheme="minorHAnsi"/>
          <w:b/>
          <w:sz w:val="23"/>
          <w:szCs w:val="23"/>
        </w:rPr>
        <w:t>ASSOC</w:t>
      </w:r>
      <w:r w:rsidR="004B5ECD" w:rsidRPr="001C5D49">
        <w:rPr>
          <w:rFonts w:asciiTheme="minorHAnsi" w:hAnsiTheme="minorHAnsi"/>
          <w:b/>
          <w:sz w:val="23"/>
          <w:szCs w:val="23"/>
        </w:rPr>
        <w:t>I</w:t>
      </w:r>
      <w:r w:rsidR="00C90569" w:rsidRPr="001C5D49">
        <w:rPr>
          <w:rFonts w:asciiTheme="minorHAnsi" w:hAnsiTheme="minorHAnsi"/>
          <w:b/>
          <w:sz w:val="23"/>
          <w:szCs w:val="23"/>
        </w:rPr>
        <w:t>ATIONS</w:t>
      </w:r>
      <w:r w:rsidR="00003A4E" w:rsidRPr="001C5D49">
        <w:rPr>
          <w:rFonts w:asciiTheme="minorHAnsi" w:hAnsiTheme="minorHAnsi"/>
          <w:b/>
          <w:sz w:val="23"/>
          <w:szCs w:val="23"/>
        </w:rPr>
        <w:t xml:space="preserve">  </w:t>
      </w:r>
      <w:r w:rsidR="00B44D4B" w:rsidRPr="001C5D49">
        <w:rPr>
          <w:rFonts w:asciiTheme="minorHAnsi" w:hAnsiTheme="minorHAnsi"/>
          <w:b/>
          <w:sz w:val="23"/>
          <w:szCs w:val="23"/>
        </w:rPr>
        <w:t xml:space="preserve"> </w:t>
      </w:r>
      <w:r w:rsidR="00003A4E" w:rsidRPr="001C5D49">
        <w:rPr>
          <w:rFonts w:asciiTheme="minorHAnsi" w:hAnsiTheme="minorHAnsi"/>
          <w:b/>
          <w:sz w:val="23"/>
          <w:szCs w:val="23"/>
        </w:rPr>
        <w:t xml:space="preserve"> </w:t>
      </w:r>
      <w:r w:rsidR="00003A4E" w:rsidRPr="001C5D49">
        <w:rPr>
          <w:rFonts w:asciiTheme="minorHAnsi" w:hAnsiTheme="minorHAnsi"/>
          <w:i/>
          <w:sz w:val="23"/>
          <w:szCs w:val="23"/>
        </w:rPr>
        <w:t>Please answer the following “yes” or “no” questions:</w:t>
      </w:r>
    </w:p>
    <w:p w14:paraId="345240BE" w14:textId="7E550020" w:rsidR="00B44D4B" w:rsidRPr="0090737B" w:rsidRDefault="00C90569" w:rsidP="00BF43EF">
      <w:pPr>
        <w:keepNext/>
        <w:keepLines/>
        <w:widowControl w:val="0"/>
        <w:tabs>
          <w:tab w:val="left" w:pos="1890"/>
          <w:tab w:val="left" w:pos="9360"/>
        </w:tabs>
        <w:ind w:left="540" w:hanging="360"/>
        <w:rPr>
          <w:rFonts w:asciiTheme="minorHAnsi" w:hAnsiTheme="minorHAnsi"/>
          <w:sz w:val="22"/>
          <w:szCs w:val="22"/>
        </w:rPr>
      </w:pPr>
      <w:r w:rsidRPr="0090737B">
        <w:rPr>
          <w:rFonts w:asciiTheme="minorHAnsi" w:hAnsiTheme="minorHAnsi"/>
          <w:sz w:val="22"/>
          <w:szCs w:val="22"/>
        </w:rPr>
        <w:t>YES</w:t>
      </w:r>
      <w:r w:rsidR="00B44D4B" w:rsidRPr="0090737B">
        <w:rPr>
          <w:rFonts w:asciiTheme="minorHAnsi" w:hAnsiTheme="minorHAnsi"/>
          <w:sz w:val="22"/>
          <w:szCs w:val="22"/>
        </w:rPr>
        <w:t xml:space="preserve"> </w:t>
      </w:r>
      <w:r w:rsidRPr="0090737B">
        <w:rPr>
          <w:rFonts w:asciiTheme="minorHAnsi" w:hAnsiTheme="minorHAnsi"/>
          <w:sz w:val="22"/>
          <w:szCs w:val="22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90737B">
        <w:rPr>
          <w:rFonts w:asciiTheme="minorHAnsi" w:hAnsiTheme="minorHAnsi"/>
          <w:sz w:val="22"/>
          <w:szCs w:val="22"/>
        </w:rPr>
        <w:instrText xml:space="preserve"> FORMCHECKBOX </w:instrText>
      </w:r>
      <w:r w:rsidR="002A444F">
        <w:rPr>
          <w:rFonts w:asciiTheme="minorHAnsi" w:hAnsiTheme="minorHAnsi"/>
          <w:sz w:val="22"/>
          <w:szCs w:val="22"/>
        </w:rPr>
      </w:r>
      <w:r w:rsidR="002A444F">
        <w:rPr>
          <w:rFonts w:asciiTheme="minorHAnsi" w:hAnsiTheme="minorHAnsi"/>
          <w:sz w:val="22"/>
          <w:szCs w:val="22"/>
        </w:rPr>
        <w:fldChar w:fldCharType="separate"/>
      </w:r>
      <w:r w:rsidRPr="0090737B">
        <w:rPr>
          <w:rFonts w:asciiTheme="minorHAnsi" w:hAnsiTheme="minorHAnsi"/>
          <w:sz w:val="22"/>
          <w:szCs w:val="22"/>
        </w:rPr>
        <w:fldChar w:fldCharType="end"/>
      </w:r>
      <w:r w:rsidRPr="0090737B">
        <w:rPr>
          <w:rFonts w:asciiTheme="minorHAnsi" w:hAnsiTheme="minorHAnsi"/>
          <w:sz w:val="22"/>
          <w:szCs w:val="22"/>
        </w:rPr>
        <w:t xml:space="preserve"> </w:t>
      </w:r>
      <w:r w:rsidR="00003A4E" w:rsidRPr="0090737B">
        <w:rPr>
          <w:rFonts w:asciiTheme="minorHAnsi" w:hAnsiTheme="minorHAnsi"/>
          <w:sz w:val="22"/>
          <w:szCs w:val="22"/>
        </w:rPr>
        <w:t xml:space="preserve">     N</w:t>
      </w:r>
      <w:r w:rsidRPr="0090737B">
        <w:rPr>
          <w:rFonts w:asciiTheme="minorHAnsi" w:hAnsiTheme="minorHAnsi"/>
          <w:sz w:val="22"/>
          <w:szCs w:val="22"/>
        </w:rPr>
        <w:t xml:space="preserve">O </w:t>
      </w:r>
      <w:r w:rsidRPr="0090737B">
        <w:rPr>
          <w:rFonts w:asciiTheme="minorHAnsi" w:hAnsiTheme="minorHAnsi"/>
          <w:sz w:val="22"/>
          <w:szCs w:val="22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90737B">
        <w:rPr>
          <w:rFonts w:asciiTheme="minorHAnsi" w:hAnsiTheme="minorHAnsi"/>
          <w:sz w:val="22"/>
          <w:szCs w:val="22"/>
        </w:rPr>
        <w:instrText xml:space="preserve"> FORMCHECKBOX </w:instrText>
      </w:r>
      <w:r w:rsidR="002A444F">
        <w:rPr>
          <w:rFonts w:asciiTheme="minorHAnsi" w:hAnsiTheme="minorHAnsi"/>
          <w:sz w:val="22"/>
          <w:szCs w:val="22"/>
        </w:rPr>
      </w:r>
      <w:r w:rsidR="002A444F">
        <w:rPr>
          <w:rFonts w:asciiTheme="minorHAnsi" w:hAnsiTheme="minorHAnsi"/>
          <w:sz w:val="22"/>
          <w:szCs w:val="22"/>
        </w:rPr>
        <w:fldChar w:fldCharType="separate"/>
      </w:r>
      <w:r w:rsidRPr="0090737B">
        <w:rPr>
          <w:rFonts w:asciiTheme="minorHAnsi" w:hAnsiTheme="minorHAnsi"/>
          <w:sz w:val="22"/>
          <w:szCs w:val="22"/>
        </w:rPr>
        <w:fldChar w:fldCharType="end"/>
      </w:r>
      <w:r w:rsidRPr="0090737B">
        <w:rPr>
          <w:rFonts w:asciiTheme="minorHAnsi" w:hAnsiTheme="minorHAnsi"/>
          <w:sz w:val="22"/>
          <w:szCs w:val="22"/>
        </w:rPr>
        <w:t xml:space="preserve">   </w:t>
      </w:r>
      <w:r w:rsidR="0090737B">
        <w:rPr>
          <w:rFonts w:asciiTheme="minorHAnsi" w:hAnsiTheme="minorHAnsi"/>
          <w:sz w:val="22"/>
          <w:szCs w:val="22"/>
        </w:rPr>
        <w:tab/>
      </w:r>
      <w:r w:rsidR="00EF6905" w:rsidRPr="0090737B">
        <w:rPr>
          <w:rFonts w:asciiTheme="minorHAnsi" w:hAnsiTheme="minorHAnsi"/>
          <w:sz w:val="22"/>
          <w:szCs w:val="22"/>
        </w:rPr>
        <w:t>One or more of the</w:t>
      </w:r>
      <w:r w:rsidR="00364F90" w:rsidRPr="0090737B">
        <w:rPr>
          <w:rFonts w:asciiTheme="minorHAnsi" w:hAnsiTheme="minorHAnsi"/>
          <w:sz w:val="22"/>
          <w:szCs w:val="22"/>
        </w:rPr>
        <w:t xml:space="preserve"> current</w:t>
      </w:r>
      <w:r w:rsidR="00EF6905" w:rsidRPr="0090737B">
        <w:rPr>
          <w:rFonts w:asciiTheme="minorHAnsi" w:hAnsiTheme="minorHAnsi"/>
          <w:sz w:val="22"/>
          <w:szCs w:val="22"/>
        </w:rPr>
        <w:t xml:space="preserve"> </w:t>
      </w:r>
      <w:r w:rsidR="00364F90" w:rsidRPr="0090737B">
        <w:rPr>
          <w:rFonts w:asciiTheme="minorHAnsi" w:hAnsiTheme="minorHAnsi"/>
          <w:sz w:val="22"/>
          <w:szCs w:val="22"/>
        </w:rPr>
        <w:t xml:space="preserve">POD(s) / POA(s) </w:t>
      </w:r>
      <w:r w:rsidR="00EF6905" w:rsidRPr="0090737B">
        <w:rPr>
          <w:rFonts w:asciiTheme="minorHAnsi" w:hAnsiTheme="minorHAnsi"/>
          <w:sz w:val="22"/>
          <w:szCs w:val="22"/>
        </w:rPr>
        <w:t xml:space="preserve">involved in the transfer are served by </w:t>
      </w:r>
      <w:r w:rsidRPr="0090737B">
        <w:rPr>
          <w:rFonts w:asciiTheme="minorHAnsi" w:hAnsiTheme="minorHAnsi"/>
          <w:sz w:val="22"/>
          <w:szCs w:val="22"/>
        </w:rPr>
        <w:t xml:space="preserve">a </w:t>
      </w:r>
      <w:r w:rsidR="00B44D4B" w:rsidRPr="0090737B">
        <w:rPr>
          <w:rFonts w:asciiTheme="minorHAnsi" w:hAnsiTheme="minorHAnsi"/>
          <w:sz w:val="22"/>
          <w:szCs w:val="22"/>
        </w:rPr>
        <w:t xml:space="preserve"> </w:t>
      </w:r>
    </w:p>
    <w:p w14:paraId="528A757D" w14:textId="68176105" w:rsidR="00C90569" w:rsidRPr="0090737B" w:rsidRDefault="0090737B" w:rsidP="00BF43EF">
      <w:pPr>
        <w:keepNext/>
        <w:keepLines/>
        <w:widowControl w:val="0"/>
        <w:tabs>
          <w:tab w:val="left" w:pos="1890"/>
          <w:tab w:val="left" w:pos="9360"/>
        </w:tabs>
        <w:ind w:left="54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5058E">
        <w:rPr>
          <w:rFonts w:asciiTheme="minorHAnsi" w:hAnsiTheme="minorHAnsi"/>
          <w:sz w:val="22"/>
          <w:szCs w:val="22"/>
        </w:rPr>
        <w:tab/>
      </w:r>
      <w:r w:rsidR="00D808AF" w:rsidRPr="0090737B">
        <w:rPr>
          <w:rFonts w:asciiTheme="minorHAnsi" w:hAnsiTheme="minorHAnsi"/>
          <w:sz w:val="22"/>
          <w:szCs w:val="22"/>
        </w:rPr>
        <w:t>d</w:t>
      </w:r>
      <w:r w:rsidR="00C90569" w:rsidRPr="0090737B">
        <w:rPr>
          <w:rFonts w:asciiTheme="minorHAnsi" w:hAnsiTheme="minorHAnsi"/>
          <w:sz w:val="22"/>
          <w:szCs w:val="22"/>
        </w:rPr>
        <w:t>istrict</w:t>
      </w:r>
      <w:r w:rsidR="00B70459" w:rsidRPr="0090737B">
        <w:rPr>
          <w:rFonts w:asciiTheme="minorHAnsi" w:hAnsiTheme="minorHAnsi"/>
          <w:sz w:val="22"/>
          <w:szCs w:val="22"/>
        </w:rPr>
        <w:t>/water supplier</w:t>
      </w:r>
      <w:r w:rsidR="00F1250E" w:rsidRPr="0090737B">
        <w:rPr>
          <w:rFonts w:asciiTheme="minorHAnsi" w:hAnsiTheme="minorHAnsi"/>
          <w:sz w:val="22"/>
          <w:szCs w:val="22"/>
        </w:rPr>
        <w:t xml:space="preserve"> or rely on </w:t>
      </w:r>
      <w:r w:rsidR="00141B8D" w:rsidRPr="0090737B">
        <w:rPr>
          <w:rFonts w:asciiTheme="minorHAnsi" w:hAnsiTheme="minorHAnsi"/>
          <w:sz w:val="22"/>
          <w:szCs w:val="22"/>
        </w:rPr>
        <w:t>BOR</w:t>
      </w:r>
      <w:r w:rsidR="00F1250E" w:rsidRPr="0090737B">
        <w:rPr>
          <w:rFonts w:asciiTheme="minorHAnsi" w:hAnsiTheme="minorHAnsi"/>
          <w:sz w:val="22"/>
          <w:szCs w:val="22"/>
        </w:rPr>
        <w:t xml:space="preserve"> water.</w:t>
      </w:r>
    </w:p>
    <w:p w14:paraId="24CA2CA8" w14:textId="77777777" w:rsidR="00C90569" w:rsidRPr="0090737B" w:rsidRDefault="00C90569" w:rsidP="0045058E">
      <w:pPr>
        <w:keepNext/>
        <w:keepLines/>
        <w:widowControl w:val="0"/>
        <w:tabs>
          <w:tab w:val="left" w:pos="2070"/>
          <w:tab w:val="left" w:pos="2160"/>
          <w:tab w:val="left" w:pos="9360"/>
        </w:tabs>
        <w:ind w:left="540" w:hanging="360"/>
        <w:rPr>
          <w:rFonts w:asciiTheme="minorHAnsi" w:hAnsiTheme="minorHAnsi"/>
          <w:sz w:val="22"/>
          <w:szCs w:val="22"/>
        </w:rPr>
      </w:pPr>
    </w:p>
    <w:p w14:paraId="7B1FE040" w14:textId="43088A5F" w:rsidR="00C90569" w:rsidRPr="00550513" w:rsidRDefault="00C90569" w:rsidP="0045058E">
      <w:pPr>
        <w:keepNext/>
        <w:keepLines/>
        <w:widowControl w:val="0"/>
        <w:tabs>
          <w:tab w:val="left" w:pos="2070"/>
          <w:tab w:val="left" w:pos="9360"/>
        </w:tabs>
        <w:ind w:left="1890" w:hanging="1710"/>
        <w:rPr>
          <w:rFonts w:asciiTheme="minorHAnsi" w:hAnsiTheme="minorHAnsi"/>
          <w:sz w:val="22"/>
          <w:szCs w:val="22"/>
        </w:rPr>
      </w:pPr>
      <w:r w:rsidRPr="00550513">
        <w:rPr>
          <w:rFonts w:asciiTheme="minorHAnsi" w:hAnsiTheme="minorHAnsi"/>
          <w:sz w:val="22"/>
          <w:szCs w:val="22"/>
        </w:rPr>
        <w:t>YES</w:t>
      </w:r>
      <w:r w:rsidR="00B44D4B" w:rsidRPr="00550513">
        <w:rPr>
          <w:rFonts w:asciiTheme="minorHAnsi" w:hAnsiTheme="minorHAnsi"/>
          <w:sz w:val="22"/>
          <w:szCs w:val="22"/>
        </w:rPr>
        <w:t xml:space="preserve"> </w:t>
      </w:r>
      <w:r w:rsidRPr="00550513">
        <w:rPr>
          <w:rFonts w:asciiTheme="minorHAnsi" w:hAnsiTheme="minorHAnsi"/>
          <w:sz w:val="22"/>
          <w:szCs w:val="22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550513">
        <w:rPr>
          <w:rFonts w:asciiTheme="minorHAnsi" w:hAnsiTheme="minorHAnsi"/>
          <w:sz w:val="22"/>
          <w:szCs w:val="22"/>
        </w:rPr>
        <w:instrText xml:space="preserve"> FORMCHECKBOX </w:instrText>
      </w:r>
      <w:r w:rsidR="002A444F" w:rsidRPr="00550513">
        <w:rPr>
          <w:rFonts w:asciiTheme="minorHAnsi" w:hAnsiTheme="minorHAnsi"/>
          <w:sz w:val="22"/>
          <w:szCs w:val="22"/>
        </w:rPr>
      </w:r>
      <w:r w:rsidR="002A444F" w:rsidRPr="00550513">
        <w:rPr>
          <w:rFonts w:asciiTheme="minorHAnsi" w:hAnsiTheme="minorHAnsi"/>
          <w:sz w:val="22"/>
          <w:szCs w:val="22"/>
        </w:rPr>
        <w:fldChar w:fldCharType="separate"/>
      </w:r>
      <w:r w:rsidRPr="00550513">
        <w:rPr>
          <w:rFonts w:asciiTheme="minorHAnsi" w:hAnsiTheme="minorHAnsi"/>
          <w:sz w:val="22"/>
          <w:szCs w:val="22"/>
        </w:rPr>
        <w:fldChar w:fldCharType="end"/>
      </w:r>
      <w:r w:rsidRPr="00550513">
        <w:rPr>
          <w:rFonts w:asciiTheme="minorHAnsi" w:hAnsiTheme="minorHAnsi"/>
          <w:sz w:val="22"/>
          <w:szCs w:val="22"/>
        </w:rPr>
        <w:t xml:space="preserve"> </w:t>
      </w:r>
      <w:r w:rsidR="00003A4E" w:rsidRPr="00550513">
        <w:rPr>
          <w:rFonts w:asciiTheme="minorHAnsi" w:hAnsiTheme="minorHAnsi"/>
          <w:sz w:val="22"/>
          <w:szCs w:val="22"/>
        </w:rPr>
        <w:t xml:space="preserve">    </w:t>
      </w:r>
      <w:r w:rsidRPr="00550513">
        <w:rPr>
          <w:rFonts w:asciiTheme="minorHAnsi" w:hAnsiTheme="minorHAnsi"/>
          <w:sz w:val="22"/>
          <w:szCs w:val="22"/>
        </w:rPr>
        <w:t xml:space="preserve">NO </w:t>
      </w:r>
      <w:r w:rsidRPr="00550513">
        <w:rPr>
          <w:rFonts w:asciiTheme="minorHAnsi" w:hAnsiTheme="minorHAnsi"/>
          <w:sz w:val="22"/>
          <w:szCs w:val="22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550513">
        <w:rPr>
          <w:rFonts w:asciiTheme="minorHAnsi" w:hAnsiTheme="minorHAnsi"/>
          <w:sz w:val="22"/>
          <w:szCs w:val="22"/>
        </w:rPr>
        <w:instrText xml:space="preserve"> FORMCHECKBOX </w:instrText>
      </w:r>
      <w:r w:rsidR="002A444F" w:rsidRPr="00550513">
        <w:rPr>
          <w:rFonts w:asciiTheme="minorHAnsi" w:hAnsiTheme="minorHAnsi"/>
          <w:sz w:val="22"/>
          <w:szCs w:val="22"/>
        </w:rPr>
      </w:r>
      <w:r w:rsidR="002A444F" w:rsidRPr="00550513">
        <w:rPr>
          <w:rFonts w:asciiTheme="minorHAnsi" w:hAnsiTheme="minorHAnsi"/>
          <w:sz w:val="22"/>
          <w:szCs w:val="22"/>
        </w:rPr>
        <w:fldChar w:fldCharType="separate"/>
      </w:r>
      <w:r w:rsidRPr="00550513">
        <w:rPr>
          <w:rFonts w:asciiTheme="minorHAnsi" w:hAnsiTheme="minorHAnsi"/>
          <w:sz w:val="22"/>
          <w:szCs w:val="22"/>
        </w:rPr>
        <w:fldChar w:fldCharType="end"/>
      </w:r>
      <w:r w:rsidRPr="00550513">
        <w:rPr>
          <w:rFonts w:asciiTheme="minorHAnsi" w:hAnsiTheme="minorHAnsi"/>
          <w:sz w:val="22"/>
          <w:szCs w:val="22"/>
        </w:rPr>
        <w:t xml:space="preserve">    All or a portion of the current POU </w:t>
      </w:r>
      <w:r w:rsidR="00412150" w:rsidRPr="00550513">
        <w:rPr>
          <w:rFonts w:asciiTheme="minorHAnsi" w:hAnsiTheme="minorHAnsi"/>
          <w:sz w:val="22"/>
          <w:szCs w:val="22"/>
        </w:rPr>
        <w:t>as</w:t>
      </w:r>
      <w:r w:rsidR="00F1250E" w:rsidRPr="00550513">
        <w:rPr>
          <w:rFonts w:asciiTheme="minorHAnsi" w:hAnsiTheme="minorHAnsi"/>
          <w:sz w:val="22"/>
          <w:szCs w:val="22"/>
        </w:rPr>
        <w:t xml:space="preserve"> </w:t>
      </w:r>
      <w:r w:rsidR="00F1250E" w:rsidRPr="00406374">
        <w:rPr>
          <w:rFonts w:asciiTheme="minorHAnsi" w:hAnsiTheme="minorHAnsi"/>
          <w:sz w:val="22"/>
          <w:szCs w:val="22"/>
          <w:u w:val="single"/>
        </w:rPr>
        <w:t xml:space="preserve">proposed </w:t>
      </w:r>
      <w:r w:rsidR="00412150" w:rsidRPr="00406374">
        <w:rPr>
          <w:rFonts w:asciiTheme="minorHAnsi" w:hAnsiTheme="minorHAnsi"/>
          <w:sz w:val="22"/>
          <w:szCs w:val="22"/>
          <w:u w:val="single"/>
        </w:rPr>
        <w:t xml:space="preserve">in this </w:t>
      </w:r>
      <w:r w:rsidRPr="00406374">
        <w:rPr>
          <w:rFonts w:asciiTheme="minorHAnsi" w:hAnsiTheme="minorHAnsi"/>
          <w:sz w:val="22"/>
          <w:szCs w:val="22"/>
          <w:u w:val="single"/>
        </w:rPr>
        <w:t xml:space="preserve">transfer </w:t>
      </w:r>
      <w:r w:rsidR="00CF5CE5" w:rsidRPr="00406374">
        <w:rPr>
          <w:rFonts w:asciiTheme="minorHAnsi" w:hAnsiTheme="minorHAnsi"/>
          <w:sz w:val="22"/>
          <w:szCs w:val="22"/>
          <w:u w:val="single"/>
        </w:rPr>
        <w:t>is for irrigation</w:t>
      </w:r>
      <w:r w:rsidR="00CF5CE5" w:rsidRPr="00550513">
        <w:rPr>
          <w:rFonts w:asciiTheme="minorHAnsi" w:hAnsiTheme="minorHAnsi"/>
          <w:sz w:val="22"/>
          <w:szCs w:val="22"/>
        </w:rPr>
        <w:t xml:space="preserve"> and </w:t>
      </w:r>
      <w:r w:rsidRPr="00550513">
        <w:rPr>
          <w:rFonts w:asciiTheme="minorHAnsi" w:hAnsiTheme="minorHAnsi"/>
          <w:sz w:val="22"/>
          <w:szCs w:val="22"/>
        </w:rPr>
        <w:t>receives water for either primary or supplement</w:t>
      </w:r>
      <w:r w:rsidR="00F1250E" w:rsidRPr="00550513">
        <w:rPr>
          <w:rFonts w:asciiTheme="minorHAnsi" w:hAnsiTheme="minorHAnsi"/>
          <w:sz w:val="22"/>
          <w:szCs w:val="22"/>
        </w:rPr>
        <w:t>al irrigation from the district</w:t>
      </w:r>
      <w:r w:rsidR="00B70459" w:rsidRPr="00550513">
        <w:rPr>
          <w:rFonts w:asciiTheme="minorHAnsi" w:hAnsiTheme="minorHAnsi"/>
          <w:sz w:val="22"/>
          <w:szCs w:val="22"/>
        </w:rPr>
        <w:t>/water supplier</w:t>
      </w:r>
      <w:r w:rsidR="00F1250E" w:rsidRPr="00550513">
        <w:rPr>
          <w:rFonts w:asciiTheme="minorHAnsi" w:hAnsiTheme="minorHAnsi"/>
          <w:sz w:val="22"/>
          <w:szCs w:val="22"/>
        </w:rPr>
        <w:t xml:space="preserve">; </w:t>
      </w:r>
      <w:r w:rsidR="00F1250E" w:rsidRPr="00550513">
        <w:rPr>
          <w:rFonts w:asciiTheme="minorHAnsi" w:hAnsiTheme="minorHAnsi"/>
          <w:i/>
          <w:sz w:val="22"/>
          <w:szCs w:val="22"/>
        </w:rPr>
        <w:t xml:space="preserve">i.e., </w:t>
      </w:r>
      <w:r w:rsidR="009F3557" w:rsidRPr="00550513">
        <w:rPr>
          <w:rFonts w:asciiTheme="minorHAnsi" w:hAnsiTheme="minorHAnsi"/>
          <w:i/>
          <w:sz w:val="22"/>
          <w:szCs w:val="22"/>
        </w:rPr>
        <w:t>your</w:t>
      </w:r>
      <w:r w:rsidR="00F1250E" w:rsidRPr="00550513">
        <w:rPr>
          <w:rFonts w:asciiTheme="minorHAnsi" w:hAnsiTheme="minorHAnsi"/>
          <w:i/>
          <w:sz w:val="22"/>
          <w:szCs w:val="22"/>
        </w:rPr>
        <w:t xml:space="preserve"> </w:t>
      </w:r>
      <w:r w:rsidR="009F3557" w:rsidRPr="00550513">
        <w:rPr>
          <w:rFonts w:asciiTheme="minorHAnsi" w:hAnsiTheme="minorHAnsi"/>
          <w:i/>
          <w:sz w:val="22"/>
          <w:szCs w:val="22"/>
        </w:rPr>
        <w:t xml:space="preserve">right </w:t>
      </w:r>
      <w:r w:rsidR="00F1250E" w:rsidRPr="00550513">
        <w:rPr>
          <w:rFonts w:asciiTheme="minorHAnsi" w:hAnsiTheme="minorHAnsi"/>
          <w:i/>
          <w:sz w:val="22"/>
          <w:szCs w:val="22"/>
        </w:rPr>
        <w:t xml:space="preserve"> is</w:t>
      </w:r>
      <w:r w:rsidR="00A041D1" w:rsidRPr="00550513">
        <w:rPr>
          <w:rFonts w:asciiTheme="minorHAnsi" w:hAnsiTheme="minorHAnsi"/>
          <w:i/>
          <w:sz w:val="22"/>
          <w:szCs w:val="22"/>
        </w:rPr>
        <w:t xml:space="preserve"> for irrigation</w:t>
      </w:r>
      <w:r w:rsidR="004B248E" w:rsidRPr="00550513">
        <w:rPr>
          <w:rFonts w:asciiTheme="minorHAnsi" w:hAnsiTheme="minorHAnsi"/>
          <w:i/>
          <w:sz w:val="22"/>
          <w:szCs w:val="22"/>
        </w:rPr>
        <w:t xml:space="preserve"> and is</w:t>
      </w:r>
      <w:r w:rsidR="00F1250E" w:rsidRPr="00550513">
        <w:rPr>
          <w:rFonts w:asciiTheme="minorHAnsi" w:hAnsiTheme="minorHAnsi"/>
          <w:i/>
          <w:sz w:val="22"/>
          <w:szCs w:val="22"/>
        </w:rPr>
        <w:t xml:space="preserve"> currently layered with district or BOR water supplied </w:t>
      </w:r>
      <w:r w:rsidR="004B248E" w:rsidRPr="00550513">
        <w:rPr>
          <w:rFonts w:asciiTheme="minorHAnsi" w:hAnsiTheme="minorHAnsi"/>
          <w:i/>
          <w:sz w:val="22"/>
          <w:szCs w:val="22"/>
        </w:rPr>
        <w:t>irrigation</w:t>
      </w:r>
      <w:r w:rsidR="00F1250E" w:rsidRPr="00550513">
        <w:rPr>
          <w:rFonts w:asciiTheme="minorHAnsi" w:hAnsiTheme="minorHAnsi"/>
          <w:i/>
          <w:sz w:val="22"/>
          <w:szCs w:val="22"/>
        </w:rPr>
        <w:t xml:space="preserve"> right(s).</w:t>
      </w:r>
    </w:p>
    <w:p w14:paraId="10EAF26F" w14:textId="77777777" w:rsidR="00C90569" w:rsidRPr="00550513" w:rsidRDefault="00C90569" w:rsidP="0045058E">
      <w:pPr>
        <w:keepNext/>
        <w:keepLines/>
        <w:widowControl w:val="0"/>
        <w:tabs>
          <w:tab w:val="left" w:pos="2070"/>
          <w:tab w:val="left" w:pos="2160"/>
          <w:tab w:val="left" w:pos="9360"/>
        </w:tabs>
        <w:spacing w:before="180" w:after="120"/>
        <w:ind w:left="540" w:hanging="360"/>
        <w:rPr>
          <w:rFonts w:asciiTheme="minorHAnsi" w:hAnsiTheme="minorHAnsi"/>
          <w:i/>
          <w:sz w:val="22"/>
          <w:szCs w:val="22"/>
        </w:rPr>
      </w:pPr>
      <w:r w:rsidRPr="00550513">
        <w:rPr>
          <w:rFonts w:asciiTheme="minorHAnsi" w:hAnsiTheme="minorHAnsi"/>
          <w:b/>
          <w:sz w:val="22"/>
          <w:szCs w:val="22"/>
        </w:rPr>
        <w:t>PROPOSED ASSOCIATIONS</w:t>
      </w:r>
      <w:r w:rsidR="00B44D4B" w:rsidRPr="00550513">
        <w:rPr>
          <w:rFonts w:asciiTheme="minorHAnsi" w:hAnsiTheme="minorHAnsi"/>
          <w:b/>
          <w:sz w:val="22"/>
          <w:szCs w:val="22"/>
        </w:rPr>
        <w:t xml:space="preserve"> </w:t>
      </w:r>
      <w:r w:rsidR="00003A4E" w:rsidRPr="00550513">
        <w:rPr>
          <w:rFonts w:asciiTheme="minorHAnsi" w:hAnsiTheme="minorHAnsi"/>
          <w:b/>
          <w:sz w:val="22"/>
          <w:szCs w:val="22"/>
        </w:rPr>
        <w:t xml:space="preserve">  </w:t>
      </w:r>
      <w:r w:rsidR="00003A4E" w:rsidRPr="00550513">
        <w:rPr>
          <w:rFonts w:asciiTheme="minorHAnsi" w:hAnsiTheme="minorHAnsi"/>
          <w:i/>
          <w:sz w:val="22"/>
          <w:szCs w:val="22"/>
        </w:rPr>
        <w:t>Please answer the following “yes” or “no” questions:</w:t>
      </w:r>
    </w:p>
    <w:p w14:paraId="2063577B" w14:textId="27BA5CE9" w:rsidR="00F4753A" w:rsidRPr="00550513" w:rsidRDefault="00C90569" w:rsidP="00BF43EF">
      <w:pPr>
        <w:keepNext/>
        <w:keepLines/>
        <w:widowControl w:val="0"/>
        <w:tabs>
          <w:tab w:val="left" w:pos="1890"/>
        </w:tabs>
        <w:ind w:left="540" w:hanging="360"/>
        <w:rPr>
          <w:rFonts w:asciiTheme="minorHAnsi" w:hAnsiTheme="minorHAnsi"/>
          <w:i/>
          <w:sz w:val="22"/>
          <w:szCs w:val="22"/>
        </w:rPr>
      </w:pPr>
      <w:r w:rsidRPr="00550513">
        <w:rPr>
          <w:rFonts w:asciiTheme="minorHAnsi" w:hAnsiTheme="minorHAnsi"/>
          <w:sz w:val="22"/>
          <w:szCs w:val="22"/>
        </w:rPr>
        <w:t>YES</w:t>
      </w:r>
      <w:r w:rsidR="00B44D4B" w:rsidRPr="00550513">
        <w:rPr>
          <w:rFonts w:asciiTheme="minorHAnsi" w:hAnsiTheme="minorHAnsi"/>
          <w:sz w:val="22"/>
          <w:szCs w:val="22"/>
        </w:rPr>
        <w:t xml:space="preserve"> </w:t>
      </w:r>
      <w:r w:rsidRPr="00550513">
        <w:rPr>
          <w:rFonts w:asciiTheme="minorHAnsi" w:hAnsiTheme="minorHAnsi"/>
          <w:sz w:val="22"/>
          <w:szCs w:val="22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550513">
        <w:rPr>
          <w:rFonts w:asciiTheme="minorHAnsi" w:hAnsiTheme="minorHAnsi"/>
          <w:sz w:val="22"/>
          <w:szCs w:val="22"/>
        </w:rPr>
        <w:instrText xml:space="preserve"> FORMCHECKBOX </w:instrText>
      </w:r>
      <w:r w:rsidR="002A444F" w:rsidRPr="00550513">
        <w:rPr>
          <w:rFonts w:asciiTheme="minorHAnsi" w:hAnsiTheme="minorHAnsi"/>
          <w:sz w:val="22"/>
          <w:szCs w:val="22"/>
        </w:rPr>
      </w:r>
      <w:r w:rsidR="002A444F" w:rsidRPr="00550513">
        <w:rPr>
          <w:rFonts w:asciiTheme="minorHAnsi" w:hAnsiTheme="minorHAnsi"/>
          <w:sz w:val="22"/>
          <w:szCs w:val="22"/>
        </w:rPr>
        <w:fldChar w:fldCharType="separate"/>
      </w:r>
      <w:r w:rsidRPr="00550513">
        <w:rPr>
          <w:rFonts w:asciiTheme="minorHAnsi" w:hAnsiTheme="minorHAnsi"/>
          <w:sz w:val="22"/>
          <w:szCs w:val="22"/>
        </w:rPr>
        <w:fldChar w:fldCharType="end"/>
      </w:r>
      <w:r w:rsidRPr="00550513">
        <w:rPr>
          <w:rFonts w:asciiTheme="minorHAnsi" w:hAnsiTheme="minorHAnsi"/>
          <w:sz w:val="22"/>
          <w:szCs w:val="22"/>
        </w:rPr>
        <w:t xml:space="preserve"> </w:t>
      </w:r>
      <w:r w:rsidR="00003A4E" w:rsidRPr="00550513">
        <w:rPr>
          <w:rFonts w:asciiTheme="minorHAnsi" w:hAnsiTheme="minorHAnsi"/>
          <w:sz w:val="22"/>
          <w:szCs w:val="22"/>
        </w:rPr>
        <w:t xml:space="preserve">   </w:t>
      </w:r>
      <w:r w:rsidRPr="00550513">
        <w:rPr>
          <w:rFonts w:asciiTheme="minorHAnsi" w:hAnsiTheme="minorHAnsi"/>
          <w:sz w:val="22"/>
          <w:szCs w:val="22"/>
        </w:rPr>
        <w:t xml:space="preserve"> NO </w:t>
      </w:r>
      <w:r w:rsidRPr="00550513">
        <w:rPr>
          <w:rFonts w:asciiTheme="minorHAnsi" w:hAnsiTheme="minorHAnsi"/>
          <w:sz w:val="22"/>
          <w:szCs w:val="22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550513">
        <w:rPr>
          <w:rFonts w:asciiTheme="minorHAnsi" w:hAnsiTheme="minorHAnsi"/>
          <w:sz w:val="22"/>
          <w:szCs w:val="22"/>
        </w:rPr>
        <w:instrText xml:space="preserve"> FORMCHECKBOX </w:instrText>
      </w:r>
      <w:r w:rsidR="002A444F" w:rsidRPr="00550513">
        <w:rPr>
          <w:rFonts w:asciiTheme="minorHAnsi" w:hAnsiTheme="minorHAnsi"/>
          <w:sz w:val="22"/>
          <w:szCs w:val="22"/>
        </w:rPr>
      </w:r>
      <w:r w:rsidR="002A444F" w:rsidRPr="00550513">
        <w:rPr>
          <w:rFonts w:asciiTheme="minorHAnsi" w:hAnsiTheme="minorHAnsi"/>
          <w:sz w:val="22"/>
          <w:szCs w:val="22"/>
        </w:rPr>
        <w:fldChar w:fldCharType="separate"/>
      </w:r>
      <w:r w:rsidRPr="00550513">
        <w:rPr>
          <w:rFonts w:asciiTheme="minorHAnsi" w:hAnsiTheme="minorHAnsi"/>
          <w:sz w:val="22"/>
          <w:szCs w:val="22"/>
        </w:rPr>
        <w:fldChar w:fldCharType="end"/>
      </w:r>
      <w:r w:rsidRPr="00550513">
        <w:rPr>
          <w:rFonts w:asciiTheme="minorHAnsi" w:hAnsiTheme="minorHAnsi"/>
          <w:sz w:val="22"/>
          <w:szCs w:val="22"/>
        </w:rPr>
        <w:t xml:space="preserve">    </w:t>
      </w:r>
      <w:r w:rsidR="00003A4E" w:rsidRPr="00550513">
        <w:rPr>
          <w:rFonts w:asciiTheme="minorHAnsi" w:hAnsiTheme="minorHAnsi"/>
          <w:sz w:val="22"/>
          <w:szCs w:val="22"/>
        </w:rPr>
        <w:t xml:space="preserve">One or more of the proposed POD(s) / POA(s) involved in the transfer are currently </w:t>
      </w:r>
      <w:r w:rsidR="004C2E71" w:rsidRPr="00550513">
        <w:rPr>
          <w:rFonts w:asciiTheme="minorHAnsi" w:hAnsiTheme="minorHAnsi"/>
          <w:sz w:val="22"/>
          <w:szCs w:val="22"/>
        </w:rPr>
        <w:t xml:space="preserve">served </w:t>
      </w:r>
      <w:r w:rsidR="00003A4E" w:rsidRPr="00550513">
        <w:rPr>
          <w:rFonts w:asciiTheme="minorHAnsi" w:hAnsiTheme="minorHAnsi"/>
          <w:sz w:val="22"/>
          <w:szCs w:val="22"/>
        </w:rPr>
        <w:t xml:space="preserve">or </w:t>
      </w:r>
      <w:r w:rsidR="006D5870" w:rsidRPr="00550513">
        <w:rPr>
          <w:rFonts w:asciiTheme="minorHAnsi" w:hAnsiTheme="minorHAnsi"/>
          <w:sz w:val="22"/>
          <w:szCs w:val="22"/>
        </w:rPr>
        <w:tab/>
      </w:r>
      <w:r w:rsidR="00F4753A" w:rsidRPr="00550513">
        <w:rPr>
          <w:rFonts w:asciiTheme="minorHAnsi" w:hAnsiTheme="minorHAnsi"/>
          <w:sz w:val="22"/>
          <w:szCs w:val="22"/>
        </w:rPr>
        <w:t>will be served by a district</w:t>
      </w:r>
      <w:r w:rsidR="00B70459" w:rsidRPr="00550513">
        <w:rPr>
          <w:rFonts w:asciiTheme="minorHAnsi" w:hAnsiTheme="minorHAnsi"/>
          <w:sz w:val="22"/>
          <w:szCs w:val="22"/>
        </w:rPr>
        <w:t>/water supplier</w:t>
      </w:r>
      <w:r w:rsidR="00F4753A" w:rsidRPr="00550513">
        <w:rPr>
          <w:rFonts w:asciiTheme="minorHAnsi" w:hAnsiTheme="minorHAnsi"/>
          <w:sz w:val="22"/>
          <w:szCs w:val="22"/>
        </w:rPr>
        <w:t xml:space="preserve"> if the transfer is </w:t>
      </w:r>
      <w:r w:rsidR="00CF5CE5" w:rsidRPr="00550513">
        <w:rPr>
          <w:rFonts w:asciiTheme="minorHAnsi" w:hAnsiTheme="minorHAnsi"/>
          <w:sz w:val="22"/>
          <w:szCs w:val="22"/>
        </w:rPr>
        <w:t>approved or</w:t>
      </w:r>
      <w:r w:rsidR="00F1250E" w:rsidRPr="00550513">
        <w:rPr>
          <w:rFonts w:asciiTheme="minorHAnsi" w:hAnsiTheme="minorHAnsi"/>
          <w:sz w:val="22"/>
          <w:szCs w:val="22"/>
        </w:rPr>
        <w:t xml:space="preserve"> rel</w:t>
      </w:r>
      <w:r w:rsidR="001B6504" w:rsidRPr="00550513">
        <w:rPr>
          <w:rFonts w:asciiTheme="minorHAnsi" w:hAnsiTheme="minorHAnsi"/>
          <w:sz w:val="22"/>
          <w:szCs w:val="22"/>
        </w:rPr>
        <w:t>y</w:t>
      </w:r>
      <w:r w:rsidR="00CF5CE5" w:rsidRPr="00550513">
        <w:rPr>
          <w:rFonts w:asciiTheme="minorHAnsi" w:hAnsiTheme="minorHAnsi"/>
          <w:sz w:val="22"/>
          <w:szCs w:val="22"/>
        </w:rPr>
        <w:t xml:space="preserve"> </w:t>
      </w:r>
      <w:r w:rsidR="00F1250E" w:rsidRPr="00550513">
        <w:rPr>
          <w:rFonts w:asciiTheme="minorHAnsi" w:hAnsiTheme="minorHAnsi"/>
          <w:sz w:val="22"/>
          <w:szCs w:val="22"/>
        </w:rPr>
        <w:t>on BOR water.</w:t>
      </w:r>
    </w:p>
    <w:p w14:paraId="1E1FC448" w14:textId="77777777" w:rsidR="00C90569" w:rsidRPr="00550513" w:rsidRDefault="00C90569" w:rsidP="0045058E">
      <w:pPr>
        <w:keepNext/>
        <w:keepLines/>
        <w:widowControl w:val="0"/>
        <w:tabs>
          <w:tab w:val="left" w:pos="2070"/>
          <w:tab w:val="left" w:pos="2160"/>
          <w:tab w:val="left" w:pos="9360"/>
        </w:tabs>
        <w:ind w:left="540" w:hanging="360"/>
        <w:rPr>
          <w:rFonts w:asciiTheme="minorHAnsi" w:hAnsiTheme="minorHAnsi"/>
          <w:sz w:val="22"/>
          <w:szCs w:val="22"/>
        </w:rPr>
      </w:pPr>
    </w:p>
    <w:p w14:paraId="43B9B348" w14:textId="7974BDC9" w:rsidR="00003A4E" w:rsidRPr="0090737B" w:rsidRDefault="00C90569" w:rsidP="00BF43EF">
      <w:pPr>
        <w:keepNext/>
        <w:keepLines/>
        <w:widowControl w:val="0"/>
        <w:tabs>
          <w:tab w:val="left" w:pos="2070"/>
          <w:tab w:val="left" w:pos="9360"/>
        </w:tabs>
        <w:ind w:left="1890" w:hanging="1710"/>
        <w:rPr>
          <w:rFonts w:asciiTheme="minorHAnsi" w:hAnsiTheme="minorHAnsi"/>
          <w:sz w:val="22"/>
          <w:szCs w:val="22"/>
        </w:rPr>
      </w:pPr>
      <w:r w:rsidRPr="00550513">
        <w:rPr>
          <w:rFonts w:asciiTheme="minorHAnsi" w:hAnsiTheme="minorHAnsi"/>
          <w:sz w:val="22"/>
          <w:szCs w:val="22"/>
        </w:rPr>
        <w:t>YES</w:t>
      </w:r>
      <w:r w:rsidR="00B44D4B" w:rsidRPr="00550513">
        <w:rPr>
          <w:rFonts w:asciiTheme="minorHAnsi" w:hAnsiTheme="minorHAnsi"/>
          <w:sz w:val="22"/>
          <w:szCs w:val="22"/>
        </w:rPr>
        <w:t xml:space="preserve"> </w:t>
      </w:r>
      <w:r w:rsidRPr="00550513">
        <w:rPr>
          <w:rFonts w:asciiTheme="minorHAnsi" w:hAnsiTheme="minorHAnsi"/>
          <w:sz w:val="22"/>
          <w:szCs w:val="22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550513">
        <w:rPr>
          <w:rFonts w:asciiTheme="minorHAnsi" w:hAnsiTheme="minorHAnsi"/>
          <w:sz w:val="22"/>
          <w:szCs w:val="22"/>
        </w:rPr>
        <w:instrText xml:space="preserve"> FORMCHECKBOX </w:instrText>
      </w:r>
      <w:r w:rsidR="002A444F" w:rsidRPr="00550513">
        <w:rPr>
          <w:rFonts w:asciiTheme="minorHAnsi" w:hAnsiTheme="minorHAnsi"/>
          <w:sz w:val="22"/>
          <w:szCs w:val="22"/>
        </w:rPr>
      </w:r>
      <w:r w:rsidR="002A444F" w:rsidRPr="00550513">
        <w:rPr>
          <w:rFonts w:asciiTheme="minorHAnsi" w:hAnsiTheme="minorHAnsi"/>
          <w:sz w:val="22"/>
          <w:szCs w:val="22"/>
        </w:rPr>
        <w:fldChar w:fldCharType="separate"/>
      </w:r>
      <w:r w:rsidRPr="00550513">
        <w:rPr>
          <w:rFonts w:asciiTheme="minorHAnsi" w:hAnsiTheme="minorHAnsi"/>
          <w:sz w:val="22"/>
          <w:szCs w:val="22"/>
        </w:rPr>
        <w:fldChar w:fldCharType="end"/>
      </w:r>
      <w:r w:rsidRPr="00550513">
        <w:rPr>
          <w:rFonts w:asciiTheme="minorHAnsi" w:hAnsiTheme="minorHAnsi"/>
          <w:sz w:val="22"/>
          <w:szCs w:val="22"/>
        </w:rPr>
        <w:t xml:space="preserve"> </w:t>
      </w:r>
      <w:r w:rsidR="00003A4E" w:rsidRPr="00550513">
        <w:rPr>
          <w:rFonts w:asciiTheme="minorHAnsi" w:hAnsiTheme="minorHAnsi"/>
          <w:sz w:val="22"/>
          <w:szCs w:val="22"/>
        </w:rPr>
        <w:t xml:space="preserve">    </w:t>
      </w:r>
      <w:r w:rsidRPr="00550513">
        <w:rPr>
          <w:rFonts w:asciiTheme="minorHAnsi" w:hAnsiTheme="minorHAnsi"/>
          <w:sz w:val="22"/>
          <w:szCs w:val="22"/>
        </w:rPr>
        <w:t xml:space="preserve">NO </w:t>
      </w:r>
      <w:r w:rsidRPr="00550513">
        <w:rPr>
          <w:rFonts w:asciiTheme="minorHAnsi" w:hAnsiTheme="minorHAnsi"/>
          <w:sz w:val="22"/>
          <w:szCs w:val="22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550513">
        <w:rPr>
          <w:rFonts w:asciiTheme="minorHAnsi" w:hAnsiTheme="minorHAnsi"/>
          <w:sz w:val="22"/>
          <w:szCs w:val="22"/>
        </w:rPr>
        <w:instrText xml:space="preserve"> FORMCHECKBOX </w:instrText>
      </w:r>
      <w:r w:rsidR="002A444F" w:rsidRPr="00550513">
        <w:rPr>
          <w:rFonts w:asciiTheme="minorHAnsi" w:hAnsiTheme="minorHAnsi"/>
          <w:sz w:val="22"/>
          <w:szCs w:val="22"/>
        </w:rPr>
      </w:r>
      <w:r w:rsidR="002A444F" w:rsidRPr="00550513">
        <w:rPr>
          <w:rFonts w:asciiTheme="minorHAnsi" w:hAnsiTheme="minorHAnsi"/>
          <w:sz w:val="22"/>
          <w:szCs w:val="22"/>
        </w:rPr>
        <w:fldChar w:fldCharType="separate"/>
      </w:r>
      <w:r w:rsidRPr="00550513">
        <w:rPr>
          <w:rFonts w:asciiTheme="minorHAnsi" w:hAnsiTheme="minorHAnsi"/>
          <w:sz w:val="22"/>
          <w:szCs w:val="22"/>
        </w:rPr>
        <w:fldChar w:fldCharType="end"/>
      </w:r>
      <w:r w:rsidRPr="00550513">
        <w:rPr>
          <w:rFonts w:asciiTheme="minorHAnsi" w:hAnsiTheme="minorHAnsi"/>
          <w:sz w:val="22"/>
          <w:szCs w:val="22"/>
        </w:rPr>
        <w:t xml:space="preserve">    </w:t>
      </w:r>
      <w:r w:rsidR="00003A4E" w:rsidRPr="00550513">
        <w:rPr>
          <w:rFonts w:asciiTheme="minorHAnsi" w:hAnsiTheme="minorHAnsi"/>
          <w:sz w:val="22"/>
          <w:szCs w:val="22"/>
        </w:rPr>
        <w:t xml:space="preserve">All or a portion of the </w:t>
      </w:r>
      <w:r w:rsidR="00003A4E" w:rsidRPr="00910C69">
        <w:rPr>
          <w:rFonts w:asciiTheme="minorHAnsi" w:hAnsiTheme="minorHAnsi"/>
          <w:sz w:val="22"/>
          <w:szCs w:val="22"/>
          <w:u w:val="single"/>
        </w:rPr>
        <w:t>proposed POU involved in th</w:t>
      </w:r>
      <w:r w:rsidR="00F1250E" w:rsidRPr="00910C69">
        <w:rPr>
          <w:rFonts w:asciiTheme="minorHAnsi" w:hAnsiTheme="minorHAnsi"/>
          <w:sz w:val="22"/>
          <w:szCs w:val="22"/>
          <w:u w:val="single"/>
        </w:rPr>
        <w:t xml:space="preserve">is proposed </w:t>
      </w:r>
      <w:r w:rsidR="00003A4E" w:rsidRPr="00910C69">
        <w:rPr>
          <w:rFonts w:asciiTheme="minorHAnsi" w:hAnsiTheme="minorHAnsi"/>
          <w:sz w:val="22"/>
          <w:szCs w:val="22"/>
          <w:u w:val="single"/>
        </w:rPr>
        <w:t xml:space="preserve">transfer </w:t>
      </w:r>
      <w:r w:rsidR="001B6504" w:rsidRPr="00910C69">
        <w:rPr>
          <w:rFonts w:asciiTheme="minorHAnsi" w:hAnsiTheme="minorHAnsi"/>
          <w:sz w:val="22"/>
          <w:szCs w:val="22"/>
          <w:u w:val="single"/>
        </w:rPr>
        <w:t xml:space="preserve">is for </w:t>
      </w:r>
      <w:r w:rsidR="00125124" w:rsidRPr="00910C69">
        <w:rPr>
          <w:rFonts w:asciiTheme="minorHAnsi" w:hAnsiTheme="minorHAnsi"/>
          <w:sz w:val="22"/>
          <w:szCs w:val="22"/>
          <w:u w:val="single"/>
        </w:rPr>
        <w:t>irrigation</w:t>
      </w:r>
      <w:r w:rsidR="00125124" w:rsidRPr="00550513">
        <w:rPr>
          <w:rFonts w:asciiTheme="minorHAnsi" w:hAnsiTheme="minorHAnsi"/>
          <w:sz w:val="22"/>
          <w:szCs w:val="22"/>
        </w:rPr>
        <w:t xml:space="preserve"> and </w:t>
      </w:r>
      <w:r w:rsidR="00003A4E" w:rsidRPr="00550513">
        <w:rPr>
          <w:rFonts w:asciiTheme="minorHAnsi" w:hAnsiTheme="minorHAnsi"/>
          <w:sz w:val="22"/>
          <w:szCs w:val="22"/>
        </w:rPr>
        <w:t>currently receives or</w:t>
      </w:r>
      <w:r w:rsidR="00F1250E" w:rsidRPr="00550513">
        <w:rPr>
          <w:rFonts w:asciiTheme="minorHAnsi" w:hAnsiTheme="minorHAnsi"/>
          <w:sz w:val="22"/>
          <w:szCs w:val="22"/>
        </w:rPr>
        <w:t xml:space="preserve"> </w:t>
      </w:r>
      <w:r w:rsidR="00003A4E" w:rsidRPr="00550513">
        <w:rPr>
          <w:rFonts w:asciiTheme="minorHAnsi" w:hAnsiTheme="minorHAnsi"/>
          <w:sz w:val="22"/>
          <w:szCs w:val="22"/>
        </w:rPr>
        <w:t>will receive either primary or supplemental irrigation from the district</w:t>
      </w:r>
      <w:r w:rsidR="00B70459" w:rsidRPr="00550513">
        <w:rPr>
          <w:rFonts w:asciiTheme="minorHAnsi" w:hAnsiTheme="minorHAnsi"/>
          <w:sz w:val="22"/>
          <w:szCs w:val="22"/>
        </w:rPr>
        <w:t>/water supplier</w:t>
      </w:r>
      <w:r w:rsidR="00F1250E" w:rsidRPr="00550513">
        <w:rPr>
          <w:rFonts w:asciiTheme="minorHAnsi" w:hAnsiTheme="minorHAnsi"/>
          <w:sz w:val="22"/>
          <w:szCs w:val="22"/>
        </w:rPr>
        <w:t xml:space="preserve">; </w:t>
      </w:r>
      <w:r w:rsidR="00F1250E" w:rsidRPr="00550513">
        <w:rPr>
          <w:rFonts w:asciiTheme="minorHAnsi" w:hAnsiTheme="minorHAnsi"/>
          <w:i/>
          <w:sz w:val="22"/>
          <w:szCs w:val="22"/>
        </w:rPr>
        <w:t>i.e.,</w:t>
      </w:r>
      <w:r w:rsidR="00FA767F" w:rsidRPr="00550513">
        <w:rPr>
          <w:rFonts w:asciiTheme="minorHAnsi" w:hAnsiTheme="minorHAnsi"/>
          <w:i/>
          <w:sz w:val="22"/>
          <w:szCs w:val="22"/>
        </w:rPr>
        <w:t xml:space="preserve"> your proposed</w:t>
      </w:r>
      <w:r w:rsidR="00F1250E" w:rsidRPr="00550513">
        <w:rPr>
          <w:rFonts w:asciiTheme="minorHAnsi" w:hAnsiTheme="minorHAnsi"/>
          <w:i/>
          <w:sz w:val="22"/>
          <w:szCs w:val="22"/>
        </w:rPr>
        <w:t xml:space="preserve"> POU will be</w:t>
      </w:r>
      <w:r w:rsidR="00A041D1" w:rsidRPr="00550513">
        <w:rPr>
          <w:rFonts w:asciiTheme="minorHAnsi" w:hAnsiTheme="minorHAnsi"/>
          <w:i/>
          <w:sz w:val="22"/>
          <w:szCs w:val="22"/>
        </w:rPr>
        <w:t>come</w:t>
      </w:r>
      <w:r w:rsidR="00F1250E" w:rsidRPr="00550513">
        <w:rPr>
          <w:rFonts w:asciiTheme="minorHAnsi" w:hAnsiTheme="minorHAnsi"/>
          <w:i/>
          <w:sz w:val="22"/>
          <w:szCs w:val="22"/>
        </w:rPr>
        <w:t xml:space="preserve"> layered with a district</w:t>
      </w:r>
      <w:r w:rsidR="00B70459" w:rsidRPr="00550513">
        <w:rPr>
          <w:rFonts w:asciiTheme="minorHAnsi" w:hAnsiTheme="minorHAnsi"/>
          <w:i/>
          <w:sz w:val="22"/>
          <w:szCs w:val="22"/>
        </w:rPr>
        <w:t>/water supplier</w:t>
      </w:r>
      <w:r w:rsidR="00F1250E" w:rsidRPr="00550513">
        <w:rPr>
          <w:rFonts w:asciiTheme="minorHAnsi" w:hAnsiTheme="minorHAnsi"/>
          <w:i/>
          <w:sz w:val="22"/>
          <w:szCs w:val="22"/>
        </w:rPr>
        <w:t xml:space="preserve"> or BOR water supplied </w:t>
      </w:r>
      <w:r w:rsidR="004B248E" w:rsidRPr="00550513">
        <w:rPr>
          <w:rFonts w:asciiTheme="minorHAnsi" w:hAnsiTheme="minorHAnsi"/>
          <w:i/>
          <w:sz w:val="22"/>
          <w:szCs w:val="22"/>
        </w:rPr>
        <w:t>irrigation</w:t>
      </w:r>
      <w:r w:rsidR="00F1250E" w:rsidRPr="00550513">
        <w:rPr>
          <w:rFonts w:asciiTheme="minorHAnsi" w:hAnsiTheme="minorHAnsi"/>
          <w:i/>
          <w:sz w:val="22"/>
          <w:szCs w:val="22"/>
        </w:rPr>
        <w:t xml:space="preserve"> right(s)</w:t>
      </w:r>
      <w:r w:rsidR="004B248E" w:rsidRPr="00550513">
        <w:rPr>
          <w:rFonts w:asciiTheme="minorHAnsi" w:hAnsiTheme="minorHAnsi"/>
          <w:i/>
          <w:sz w:val="22"/>
          <w:szCs w:val="22"/>
        </w:rPr>
        <w:t>.</w:t>
      </w:r>
      <w:r w:rsidR="00003A4E" w:rsidRPr="0090737B">
        <w:rPr>
          <w:rFonts w:asciiTheme="minorHAnsi" w:hAnsiTheme="minorHAnsi"/>
          <w:i/>
          <w:sz w:val="22"/>
          <w:szCs w:val="22"/>
        </w:rPr>
        <w:t xml:space="preserve"> </w:t>
      </w:r>
    </w:p>
    <w:p w14:paraId="461FA2AE" w14:textId="77777777" w:rsidR="00003A4E" w:rsidRPr="00D228EA" w:rsidRDefault="00003A4E" w:rsidP="00003A4E">
      <w:pPr>
        <w:keepNext/>
        <w:keepLines/>
        <w:widowControl w:val="0"/>
        <w:tabs>
          <w:tab w:val="left" w:pos="2070"/>
        </w:tabs>
        <w:rPr>
          <w:rFonts w:asciiTheme="minorHAnsi" w:hAnsiTheme="minorHAnsi"/>
          <w:sz w:val="16"/>
          <w:szCs w:val="16"/>
        </w:rPr>
      </w:pPr>
    </w:p>
    <w:p w14:paraId="46B0B8AA" w14:textId="77777777" w:rsidR="009875E5" w:rsidRDefault="00003A4E" w:rsidP="00F1250E">
      <w:pPr>
        <w:keepNext/>
        <w:keepLines/>
        <w:widowControl w:val="0"/>
        <w:tabs>
          <w:tab w:val="left" w:pos="2070"/>
        </w:tabs>
        <w:rPr>
          <w:rFonts w:asciiTheme="minorHAnsi" w:hAnsiTheme="minorHAnsi"/>
        </w:rPr>
      </w:pPr>
      <w:r w:rsidRPr="00B44D4B">
        <w:rPr>
          <w:rFonts w:asciiTheme="minorHAnsi" w:hAnsiTheme="minorHAnsi"/>
        </w:rPr>
        <w:t>COMMENTS OR ADDITIONAL INFORMATION</w:t>
      </w:r>
      <w:r w:rsidR="00044B3C" w:rsidRPr="00B44D4B">
        <w:rPr>
          <w:rFonts w:asciiTheme="minorHAnsi" w:hAnsiTheme="minorHAnsi"/>
        </w:rPr>
        <w:t xml:space="preserve"> </w:t>
      </w:r>
      <w:r w:rsidR="00D808AF" w:rsidRPr="00B44D4B">
        <w:rPr>
          <w:rFonts w:asciiTheme="minorHAnsi" w:hAnsiTheme="minorHAnsi"/>
          <w:bCs/>
          <w:smallCap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808AF" w:rsidRPr="00B44D4B">
        <w:rPr>
          <w:rFonts w:asciiTheme="minorHAnsi" w:hAnsiTheme="minorHAnsi"/>
          <w:bCs/>
          <w:smallCaps/>
          <w:sz w:val="20"/>
          <w:szCs w:val="20"/>
        </w:rPr>
        <w:instrText xml:space="preserve"> FORMTEXT </w:instrText>
      </w:r>
      <w:r w:rsidR="00D808AF" w:rsidRPr="00B44D4B">
        <w:rPr>
          <w:rFonts w:asciiTheme="minorHAnsi" w:hAnsiTheme="minorHAnsi"/>
          <w:bCs/>
          <w:smallCaps/>
          <w:sz w:val="20"/>
          <w:szCs w:val="20"/>
        </w:rPr>
      </w:r>
      <w:r w:rsidR="00D808AF" w:rsidRPr="00B44D4B">
        <w:rPr>
          <w:rFonts w:asciiTheme="minorHAnsi" w:hAnsiTheme="minorHAnsi"/>
          <w:bCs/>
          <w:smallCaps/>
          <w:sz w:val="20"/>
          <w:szCs w:val="20"/>
        </w:rPr>
        <w:fldChar w:fldCharType="separate"/>
      </w:r>
      <w:r w:rsidR="00D808AF" w:rsidRPr="00B44D4B">
        <w:rPr>
          <w:rFonts w:asciiTheme="minorHAnsi" w:hAnsiTheme="minorHAnsi"/>
          <w:bCs/>
          <w:smallCaps/>
          <w:noProof/>
          <w:sz w:val="20"/>
          <w:szCs w:val="20"/>
        </w:rPr>
        <w:t> </w:t>
      </w:r>
      <w:r w:rsidR="00D808AF" w:rsidRPr="00B44D4B">
        <w:rPr>
          <w:rFonts w:asciiTheme="minorHAnsi" w:hAnsiTheme="minorHAnsi"/>
          <w:bCs/>
          <w:smallCaps/>
          <w:noProof/>
          <w:sz w:val="20"/>
          <w:szCs w:val="20"/>
        </w:rPr>
        <w:t> </w:t>
      </w:r>
      <w:r w:rsidR="00D808AF" w:rsidRPr="00B44D4B">
        <w:rPr>
          <w:rFonts w:asciiTheme="minorHAnsi" w:hAnsiTheme="minorHAnsi"/>
          <w:bCs/>
          <w:smallCaps/>
          <w:noProof/>
          <w:sz w:val="20"/>
          <w:szCs w:val="20"/>
        </w:rPr>
        <w:t> </w:t>
      </w:r>
      <w:r w:rsidR="00D808AF" w:rsidRPr="00B44D4B">
        <w:rPr>
          <w:rFonts w:asciiTheme="minorHAnsi" w:hAnsiTheme="minorHAnsi"/>
          <w:bCs/>
          <w:smallCaps/>
          <w:noProof/>
          <w:sz w:val="20"/>
          <w:szCs w:val="20"/>
        </w:rPr>
        <w:t> </w:t>
      </w:r>
      <w:r w:rsidR="00D808AF" w:rsidRPr="00B44D4B">
        <w:rPr>
          <w:rFonts w:asciiTheme="minorHAnsi" w:hAnsiTheme="minorHAnsi"/>
          <w:bCs/>
          <w:smallCaps/>
          <w:noProof/>
          <w:sz w:val="20"/>
          <w:szCs w:val="20"/>
        </w:rPr>
        <w:t> </w:t>
      </w:r>
      <w:r w:rsidR="00D808AF" w:rsidRPr="00B44D4B">
        <w:rPr>
          <w:rFonts w:asciiTheme="minorHAnsi" w:hAnsiTheme="minorHAnsi"/>
          <w:bCs/>
          <w:smallCaps/>
          <w:sz w:val="20"/>
          <w:szCs w:val="20"/>
        </w:rPr>
        <w:fldChar w:fldCharType="end"/>
      </w:r>
    </w:p>
    <w:p w14:paraId="04A9283B" w14:textId="77777777" w:rsidR="009875E5" w:rsidRPr="00B44D4B" w:rsidRDefault="009875E5" w:rsidP="009875E5">
      <w:pPr>
        <w:rPr>
          <w:rFonts w:asciiTheme="minorHAnsi" w:hAnsiTheme="minorHAnsi"/>
        </w:rPr>
      </w:pPr>
    </w:p>
    <w:p w14:paraId="68790412" w14:textId="77777777" w:rsidR="009576C0" w:rsidRPr="00B44D4B" w:rsidRDefault="009576C0" w:rsidP="00D228EA">
      <w:pPr>
        <w:pStyle w:val="Heading1"/>
        <w:spacing w:after="80"/>
        <w:jc w:val="left"/>
        <w:rPr>
          <w:rFonts w:asciiTheme="minorHAnsi" w:hAnsiTheme="minorHAnsi"/>
          <w:u w:val="none"/>
        </w:rPr>
      </w:pPr>
      <w:r w:rsidRPr="00B44D4B">
        <w:rPr>
          <w:rFonts w:asciiTheme="minorHAnsi" w:hAnsiTheme="minorHAnsi"/>
          <w:u w:val="none"/>
        </w:rPr>
        <w:t xml:space="preserve">4. </w:t>
      </w:r>
      <w:r w:rsidR="00B44D4B">
        <w:rPr>
          <w:rFonts w:asciiTheme="minorHAnsi" w:hAnsiTheme="minorHAnsi"/>
          <w:u w:val="none"/>
        </w:rPr>
        <w:t xml:space="preserve"> </w:t>
      </w:r>
      <w:r w:rsidR="008A61E7" w:rsidRPr="00B44D4B">
        <w:rPr>
          <w:rFonts w:asciiTheme="minorHAnsi" w:hAnsiTheme="minorHAnsi"/>
          <w:u w:val="none"/>
        </w:rPr>
        <w:t>APP</w:t>
      </w:r>
      <w:r w:rsidR="00F1250E" w:rsidRPr="00B44D4B">
        <w:rPr>
          <w:rFonts w:asciiTheme="minorHAnsi" w:hAnsiTheme="minorHAnsi"/>
          <w:u w:val="none"/>
        </w:rPr>
        <w:t>L</w:t>
      </w:r>
      <w:r w:rsidR="008A61E7" w:rsidRPr="00B44D4B">
        <w:rPr>
          <w:rFonts w:asciiTheme="minorHAnsi" w:hAnsiTheme="minorHAnsi"/>
          <w:u w:val="none"/>
        </w:rPr>
        <w:t>ICANT’S SIGNATURE</w:t>
      </w:r>
    </w:p>
    <w:p w14:paraId="059E1FED" w14:textId="77777777" w:rsidR="00C936CD" w:rsidRPr="00B44D4B" w:rsidRDefault="00C936CD" w:rsidP="00C936CD">
      <w:pPr>
        <w:tabs>
          <w:tab w:val="left" w:pos="540"/>
        </w:tabs>
        <w:ind w:left="504" w:hanging="360"/>
        <w:rPr>
          <w:rFonts w:asciiTheme="minorHAnsi" w:hAnsiTheme="minorHAnsi"/>
        </w:rPr>
      </w:pPr>
      <w:r w:rsidRPr="00B44D4B">
        <w:rPr>
          <w:rFonts w:asciiTheme="minorHAnsi" w:hAnsiTheme="minorHAnsi"/>
        </w:rPr>
        <w:t>(1)</w:t>
      </w:r>
      <w:r w:rsidRPr="00B44D4B">
        <w:rPr>
          <w:rFonts w:asciiTheme="minorHAnsi" w:hAnsiTheme="minorHAnsi"/>
        </w:rPr>
        <w:tab/>
      </w:r>
      <w:r w:rsidR="00044B3C" w:rsidRPr="00B44D4B">
        <w:rPr>
          <w:rFonts w:asciiTheme="minorHAnsi" w:hAnsiTheme="minorHAnsi"/>
        </w:rPr>
        <w:t xml:space="preserve">I certify that I have </w:t>
      </w:r>
      <w:r w:rsidRPr="00B44D4B">
        <w:rPr>
          <w:rFonts w:asciiTheme="minorHAnsi" w:hAnsiTheme="minorHAnsi"/>
        </w:rPr>
        <w:t>notified the district</w:t>
      </w:r>
      <w:r w:rsidR="00B70459">
        <w:rPr>
          <w:rFonts w:asciiTheme="minorHAnsi" w:hAnsiTheme="minorHAnsi"/>
        </w:rPr>
        <w:t xml:space="preserve">/water </w:t>
      </w:r>
      <w:r w:rsidR="00A45298">
        <w:rPr>
          <w:rFonts w:asciiTheme="minorHAnsi" w:hAnsiTheme="minorHAnsi"/>
        </w:rPr>
        <w:t>supplier</w:t>
      </w:r>
      <w:r w:rsidRPr="00B44D4B">
        <w:rPr>
          <w:rFonts w:asciiTheme="minorHAnsi" w:hAnsiTheme="minorHAnsi"/>
        </w:rPr>
        <w:t xml:space="preserve"> about the proposed water right transfer application</w:t>
      </w:r>
      <w:r w:rsidR="004C2E71" w:rsidRPr="00B44D4B">
        <w:rPr>
          <w:rFonts w:asciiTheme="minorHAnsi" w:hAnsiTheme="minorHAnsi"/>
        </w:rPr>
        <w:t xml:space="preserve"> by [check one]:</w:t>
      </w:r>
    </w:p>
    <w:p w14:paraId="1E3B8477" w14:textId="77777777" w:rsidR="004C2E71" w:rsidRPr="00B44D4B" w:rsidRDefault="004C2E71" w:rsidP="00C936CD">
      <w:pPr>
        <w:tabs>
          <w:tab w:val="left" w:pos="540"/>
        </w:tabs>
        <w:ind w:left="504" w:hanging="360"/>
        <w:rPr>
          <w:rFonts w:asciiTheme="minorHAnsi" w:hAnsiTheme="minorHAnsi"/>
        </w:rPr>
      </w:pPr>
      <w:r w:rsidRPr="00B44D4B">
        <w:rPr>
          <w:rFonts w:asciiTheme="minorHAnsi" w:hAnsiTheme="minorHAnsi"/>
        </w:rPr>
        <w:tab/>
      </w:r>
      <w:r w:rsidRPr="00B44D4B">
        <w:rPr>
          <w:rFonts w:asciiTheme="minorHAnsi" w:hAnsiTheme="minorHAnsi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B44D4B">
        <w:rPr>
          <w:rFonts w:asciiTheme="minorHAnsi" w:hAnsiTheme="minorHAnsi"/>
        </w:rPr>
        <w:instrText xml:space="preserve"> FORMCHECKBOX </w:instrText>
      </w:r>
      <w:r w:rsidR="002A444F">
        <w:rPr>
          <w:rFonts w:asciiTheme="minorHAnsi" w:hAnsiTheme="minorHAnsi"/>
        </w:rPr>
      </w:r>
      <w:r w:rsidR="002A444F">
        <w:rPr>
          <w:rFonts w:asciiTheme="minorHAnsi" w:hAnsiTheme="minorHAnsi"/>
        </w:rPr>
        <w:fldChar w:fldCharType="separate"/>
      </w:r>
      <w:r w:rsidRPr="00B44D4B">
        <w:rPr>
          <w:rFonts w:asciiTheme="minorHAnsi" w:hAnsiTheme="minorHAnsi"/>
        </w:rPr>
        <w:fldChar w:fldCharType="end"/>
      </w:r>
      <w:r w:rsidRPr="00B44D4B">
        <w:rPr>
          <w:rFonts w:asciiTheme="minorHAnsi" w:hAnsiTheme="minorHAnsi"/>
        </w:rPr>
        <w:t xml:space="preserve"> email, </w:t>
      </w:r>
      <w:r w:rsidRPr="00B44D4B">
        <w:rPr>
          <w:rFonts w:asciiTheme="minorHAnsi" w:hAnsiTheme="minorHAnsi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B44D4B">
        <w:rPr>
          <w:rFonts w:asciiTheme="minorHAnsi" w:hAnsiTheme="minorHAnsi"/>
        </w:rPr>
        <w:instrText xml:space="preserve"> FORMCHECKBOX </w:instrText>
      </w:r>
      <w:r w:rsidR="002A444F">
        <w:rPr>
          <w:rFonts w:asciiTheme="minorHAnsi" w:hAnsiTheme="minorHAnsi"/>
        </w:rPr>
      </w:r>
      <w:r w:rsidR="002A444F">
        <w:rPr>
          <w:rFonts w:asciiTheme="minorHAnsi" w:hAnsiTheme="minorHAnsi"/>
        </w:rPr>
        <w:fldChar w:fldCharType="separate"/>
      </w:r>
      <w:r w:rsidRPr="00B44D4B">
        <w:rPr>
          <w:rFonts w:asciiTheme="minorHAnsi" w:hAnsiTheme="minorHAnsi"/>
        </w:rPr>
        <w:fldChar w:fldCharType="end"/>
      </w:r>
      <w:r w:rsidRPr="00B44D4B">
        <w:rPr>
          <w:rFonts w:asciiTheme="minorHAnsi" w:hAnsiTheme="minorHAnsi"/>
        </w:rPr>
        <w:t xml:space="preserve"> phone, </w:t>
      </w:r>
      <w:r w:rsidRPr="00B44D4B">
        <w:rPr>
          <w:rFonts w:asciiTheme="minorHAnsi" w:hAnsiTheme="minorHAnsi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B44D4B">
        <w:rPr>
          <w:rFonts w:asciiTheme="minorHAnsi" w:hAnsiTheme="minorHAnsi"/>
        </w:rPr>
        <w:instrText xml:space="preserve"> FORMCHECKBOX </w:instrText>
      </w:r>
      <w:r w:rsidR="002A444F">
        <w:rPr>
          <w:rFonts w:asciiTheme="minorHAnsi" w:hAnsiTheme="minorHAnsi"/>
        </w:rPr>
      </w:r>
      <w:r w:rsidR="002A444F">
        <w:rPr>
          <w:rFonts w:asciiTheme="minorHAnsi" w:hAnsiTheme="minorHAnsi"/>
        </w:rPr>
        <w:fldChar w:fldCharType="separate"/>
      </w:r>
      <w:r w:rsidRPr="00B44D4B">
        <w:rPr>
          <w:rFonts w:asciiTheme="minorHAnsi" w:hAnsiTheme="minorHAnsi"/>
        </w:rPr>
        <w:fldChar w:fldCharType="end"/>
      </w:r>
      <w:r w:rsidRPr="00B44D4B">
        <w:rPr>
          <w:rFonts w:asciiTheme="minorHAnsi" w:hAnsiTheme="minorHAnsi"/>
        </w:rPr>
        <w:t xml:space="preserve"> postal mail, </w:t>
      </w:r>
      <w:r w:rsidRPr="00B44D4B">
        <w:rPr>
          <w:rFonts w:asciiTheme="minorHAnsi" w:hAnsiTheme="minorHAnsi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B44D4B">
        <w:rPr>
          <w:rFonts w:asciiTheme="minorHAnsi" w:hAnsiTheme="minorHAnsi"/>
        </w:rPr>
        <w:instrText xml:space="preserve"> FORMCHECKBOX </w:instrText>
      </w:r>
      <w:r w:rsidR="002A444F">
        <w:rPr>
          <w:rFonts w:asciiTheme="minorHAnsi" w:hAnsiTheme="minorHAnsi"/>
        </w:rPr>
      </w:r>
      <w:r w:rsidR="002A444F">
        <w:rPr>
          <w:rFonts w:asciiTheme="minorHAnsi" w:hAnsiTheme="minorHAnsi"/>
        </w:rPr>
        <w:fldChar w:fldCharType="separate"/>
      </w:r>
      <w:r w:rsidRPr="00B44D4B">
        <w:rPr>
          <w:rFonts w:asciiTheme="minorHAnsi" w:hAnsiTheme="minorHAnsi"/>
        </w:rPr>
        <w:fldChar w:fldCharType="end"/>
      </w:r>
      <w:r w:rsidRPr="00B44D4B">
        <w:rPr>
          <w:rFonts w:asciiTheme="minorHAnsi" w:hAnsiTheme="minorHAnsi"/>
        </w:rPr>
        <w:t xml:space="preserve"> in person, or </w:t>
      </w:r>
      <w:r w:rsidRPr="00B44D4B">
        <w:rPr>
          <w:rFonts w:asciiTheme="minorHAnsi" w:hAnsiTheme="minorHAnsi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B44D4B">
        <w:rPr>
          <w:rFonts w:asciiTheme="minorHAnsi" w:hAnsiTheme="minorHAnsi"/>
        </w:rPr>
        <w:instrText xml:space="preserve"> FORMCHECKBOX </w:instrText>
      </w:r>
      <w:r w:rsidR="002A444F">
        <w:rPr>
          <w:rFonts w:asciiTheme="minorHAnsi" w:hAnsiTheme="minorHAnsi"/>
        </w:rPr>
      </w:r>
      <w:r w:rsidR="002A444F">
        <w:rPr>
          <w:rFonts w:asciiTheme="minorHAnsi" w:hAnsiTheme="minorHAnsi"/>
        </w:rPr>
        <w:fldChar w:fldCharType="separate"/>
      </w:r>
      <w:r w:rsidRPr="00B44D4B">
        <w:rPr>
          <w:rFonts w:asciiTheme="minorHAnsi" w:hAnsiTheme="minorHAnsi"/>
        </w:rPr>
        <w:fldChar w:fldCharType="end"/>
      </w:r>
      <w:r w:rsidRPr="00B44D4B">
        <w:rPr>
          <w:rFonts w:asciiTheme="minorHAnsi" w:hAnsiTheme="minorHAnsi"/>
        </w:rPr>
        <w:t xml:space="preserve"> other (please specify)</w:t>
      </w:r>
      <w:r w:rsidR="00D228EA">
        <w:rPr>
          <w:rFonts w:asciiTheme="minorHAnsi" w:hAnsiTheme="minorHAnsi"/>
        </w:rPr>
        <w:t xml:space="preserve"> ________________</w:t>
      </w:r>
    </w:p>
    <w:p w14:paraId="6C559A00" w14:textId="77777777" w:rsidR="004C2E71" w:rsidRPr="00D228EA" w:rsidRDefault="004C2E71" w:rsidP="00C936CD">
      <w:pPr>
        <w:tabs>
          <w:tab w:val="left" w:pos="540"/>
        </w:tabs>
        <w:ind w:left="504" w:hanging="360"/>
        <w:rPr>
          <w:rFonts w:asciiTheme="minorHAnsi" w:hAnsiTheme="minorHAnsi"/>
          <w:sz w:val="12"/>
          <w:szCs w:val="12"/>
        </w:rPr>
      </w:pPr>
    </w:p>
    <w:p w14:paraId="2B01EADC" w14:textId="77777777" w:rsidR="008A61E7" w:rsidRPr="00B44D4B" w:rsidRDefault="008A61E7" w:rsidP="008A61E7">
      <w:pPr>
        <w:tabs>
          <w:tab w:val="left" w:pos="540"/>
        </w:tabs>
        <w:ind w:left="504" w:hanging="360"/>
        <w:rPr>
          <w:rFonts w:asciiTheme="minorHAnsi" w:hAnsiTheme="minorHAnsi"/>
        </w:rPr>
      </w:pPr>
      <w:r w:rsidRPr="00B44D4B">
        <w:rPr>
          <w:rFonts w:asciiTheme="minorHAnsi" w:hAnsiTheme="minorHAnsi"/>
        </w:rPr>
        <w:t>(</w:t>
      </w:r>
      <w:r w:rsidR="00A62BE4" w:rsidRPr="00B44D4B">
        <w:rPr>
          <w:rFonts w:asciiTheme="minorHAnsi" w:hAnsiTheme="minorHAnsi"/>
        </w:rPr>
        <w:t>2</w:t>
      </w:r>
      <w:r w:rsidRPr="00B44D4B">
        <w:rPr>
          <w:rFonts w:asciiTheme="minorHAnsi" w:hAnsiTheme="minorHAnsi"/>
        </w:rPr>
        <w:t>)</w:t>
      </w:r>
      <w:r w:rsidRPr="00B44D4B">
        <w:rPr>
          <w:rFonts w:asciiTheme="minorHAnsi" w:hAnsiTheme="minorHAnsi"/>
        </w:rPr>
        <w:tab/>
      </w:r>
      <w:r w:rsidR="00044B3C" w:rsidRPr="00B44D4B">
        <w:rPr>
          <w:rFonts w:asciiTheme="minorHAnsi" w:hAnsiTheme="minorHAnsi"/>
        </w:rPr>
        <w:t>I certify that to the best of my knowledge the information contained in this Supplemental Form D is true and accurate.</w:t>
      </w:r>
      <w:r w:rsidR="009875E5" w:rsidRPr="00B44D4B">
        <w:rPr>
          <w:rFonts w:asciiTheme="minorHAnsi" w:hAnsiTheme="minorHAnsi"/>
        </w:rPr>
        <w:t xml:space="preserve"> </w:t>
      </w:r>
    </w:p>
    <w:p w14:paraId="039BD351" w14:textId="77777777" w:rsidR="00264E6A" w:rsidRPr="00B44D4B" w:rsidRDefault="00264E6A" w:rsidP="008A61E7">
      <w:pPr>
        <w:tabs>
          <w:tab w:val="left" w:pos="540"/>
        </w:tabs>
        <w:ind w:left="504" w:hanging="360"/>
        <w:rPr>
          <w:rFonts w:asciiTheme="minorHAnsi" w:hAnsiTheme="minorHAnsi"/>
        </w:rPr>
      </w:pPr>
    </w:p>
    <w:p w14:paraId="0C06724B" w14:textId="77777777" w:rsidR="008A61E7" w:rsidRPr="00B44D4B" w:rsidRDefault="008A61E7" w:rsidP="008A61E7">
      <w:pPr>
        <w:keepNext/>
        <w:tabs>
          <w:tab w:val="right" w:leader="underscore" w:pos="3600"/>
          <w:tab w:val="left" w:pos="3960"/>
          <w:tab w:val="right" w:pos="7560"/>
          <w:tab w:val="left" w:pos="7740"/>
          <w:tab w:val="left" w:pos="9360"/>
        </w:tabs>
        <w:rPr>
          <w:rFonts w:asciiTheme="minorHAnsi" w:hAnsiTheme="minorHAnsi"/>
        </w:rPr>
      </w:pPr>
      <w:r w:rsidRPr="00B44D4B">
        <w:rPr>
          <w:rFonts w:asciiTheme="minorHAnsi" w:hAnsiTheme="minorHAnsi"/>
        </w:rPr>
        <w:tab/>
      </w:r>
      <w:r w:rsidRPr="00B44D4B">
        <w:rPr>
          <w:rFonts w:asciiTheme="minorHAnsi" w:hAnsiTheme="minorHAnsi"/>
        </w:rPr>
        <w:tab/>
      </w:r>
      <w:r w:rsidR="00D228EA">
        <w:rPr>
          <w:rFonts w:asciiTheme="minorHAnsi" w:hAnsiTheme="minorHAnsi"/>
        </w:rPr>
        <w:t>___________________________</w:t>
      </w:r>
      <w:r w:rsidRPr="00B44D4B">
        <w:rPr>
          <w:rFonts w:asciiTheme="minorHAnsi" w:hAnsiTheme="minorHAnsi"/>
        </w:rPr>
        <w:tab/>
      </w:r>
      <w:r w:rsidRPr="00B44D4B">
        <w:rPr>
          <w:rFonts w:asciiTheme="minorHAnsi" w:hAnsiTheme="minorHAnsi"/>
        </w:rPr>
        <w:tab/>
      </w:r>
      <w:r w:rsidR="00D228EA">
        <w:rPr>
          <w:rFonts w:asciiTheme="minorHAnsi" w:hAnsiTheme="minorHAnsi"/>
        </w:rPr>
        <w:t>__________________</w:t>
      </w:r>
    </w:p>
    <w:p w14:paraId="6E5B4CA2" w14:textId="77777777" w:rsidR="008A61E7" w:rsidRPr="00B44D4B" w:rsidRDefault="008A61E7" w:rsidP="008A61E7">
      <w:pPr>
        <w:keepNext/>
        <w:tabs>
          <w:tab w:val="left" w:pos="3960"/>
          <w:tab w:val="left" w:pos="7740"/>
        </w:tabs>
        <w:ind w:firstLine="180"/>
        <w:rPr>
          <w:rFonts w:asciiTheme="minorHAnsi" w:hAnsiTheme="minorHAnsi"/>
          <w:bCs/>
          <w:sz w:val="16"/>
        </w:rPr>
      </w:pPr>
      <w:r w:rsidRPr="00B44D4B">
        <w:rPr>
          <w:rFonts w:asciiTheme="minorHAnsi" w:hAnsiTheme="minorHAnsi"/>
          <w:bCs/>
          <w:sz w:val="20"/>
          <w:szCs w:val="20"/>
        </w:rPr>
        <w:t>Applicant</w:t>
      </w:r>
      <w:r w:rsidR="00141B8D">
        <w:rPr>
          <w:rFonts w:asciiTheme="minorHAnsi" w:hAnsiTheme="minorHAnsi"/>
          <w:bCs/>
          <w:sz w:val="20"/>
          <w:szCs w:val="20"/>
        </w:rPr>
        <w:t xml:space="preserve"> </w:t>
      </w:r>
      <w:r w:rsidRPr="00B44D4B">
        <w:rPr>
          <w:rFonts w:asciiTheme="minorHAnsi" w:hAnsiTheme="minorHAnsi"/>
          <w:bCs/>
          <w:sz w:val="20"/>
          <w:szCs w:val="20"/>
        </w:rPr>
        <w:t>Signature</w:t>
      </w:r>
      <w:r w:rsidRPr="00B44D4B">
        <w:rPr>
          <w:rFonts w:asciiTheme="minorHAnsi" w:hAnsiTheme="minorHAnsi"/>
          <w:bCs/>
          <w:sz w:val="16"/>
        </w:rPr>
        <w:tab/>
      </w:r>
      <w:r w:rsidRPr="00B44D4B">
        <w:rPr>
          <w:rFonts w:asciiTheme="minorHAnsi" w:hAnsiTheme="minorHAnsi"/>
          <w:bCs/>
          <w:sz w:val="20"/>
          <w:szCs w:val="20"/>
        </w:rPr>
        <w:t>Name (print)</w:t>
      </w:r>
      <w:r w:rsidRPr="00B44D4B">
        <w:rPr>
          <w:rFonts w:asciiTheme="minorHAnsi" w:hAnsiTheme="minorHAnsi"/>
          <w:bCs/>
          <w:sz w:val="16"/>
        </w:rPr>
        <w:tab/>
      </w:r>
      <w:r w:rsidRPr="00B44D4B">
        <w:rPr>
          <w:rFonts w:asciiTheme="minorHAnsi" w:hAnsiTheme="minorHAnsi"/>
          <w:bCs/>
          <w:sz w:val="20"/>
          <w:szCs w:val="20"/>
        </w:rPr>
        <w:t>Date</w:t>
      </w:r>
    </w:p>
    <w:p w14:paraId="3F97D531" w14:textId="77777777" w:rsidR="009875E5" w:rsidRPr="00D228EA" w:rsidRDefault="009875E5" w:rsidP="008A61E7">
      <w:pPr>
        <w:keepNext/>
        <w:tabs>
          <w:tab w:val="left" w:pos="3960"/>
          <w:tab w:val="left" w:pos="7740"/>
        </w:tabs>
        <w:ind w:firstLine="180"/>
        <w:rPr>
          <w:rFonts w:asciiTheme="minorHAnsi" w:hAnsiTheme="minorHAnsi"/>
          <w:sz w:val="20"/>
          <w:szCs w:val="20"/>
        </w:rPr>
      </w:pPr>
    </w:p>
    <w:p w14:paraId="3EDA99D5" w14:textId="77777777" w:rsidR="00003A4E" w:rsidRPr="0033165B" w:rsidRDefault="008A61E7" w:rsidP="00003A4E">
      <w:pPr>
        <w:pStyle w:val="Heading1"/>
        <w:spacing w:after="120"/>
        <w:jc w:val="left"/>
        <w:rPr>
          <w:rFonts w:asciiTheme="minorHAnsi" w:hAnsiTheme="minorHAnsi"/>
          <w:u w:val="none"/>
        </w:rPr>
      </w:pPr>
      <w:r w:rsidRPr="0033165B">
        <w:rPr>
          <w:rFonts w:asciiTheme="minorHAnsi" w:hAnsiTheme="minorHAnsi"/>
          <w:u w:val="none"/>
        </w:rPr>
        <w:t>5</w:t>
      </w:r>
      <w:r w:rsidR="00003A4E" w:rsidRPr="0033165B">
        <w:rPr>
          <w:rFonts w:asciiTheme="minorHAnsi" w:hAnsiTheme="minorHAnsi"/>
          <w:u w:val="none"/>
        </w:rPr>
        <w:t xml:space="preserve">. </w:t>
      </w:r>
      <w:r w:rsidR="00044B3C" w:rsidRPr="0033165B">
        <w:rPr>
          <w:rFonts w:asciiTheme="minorHAnsi" w:hAnsiTheme="minorHAnsi"/>
          <w:i/>
          <w:u w:val="none"/>
        </w:rPr>
        <w:t>(</w:t>
      </w:r>
      <w:r w:rsidR="00F4753A" w:rsidRPr="0033165B">
        <w:rPr>
          <w:rFonts w:asciiTheme="minorHAnsi" w:hAnsiTheme="minorHAnsi"/>
          <w:i/>
          <w:u w:val="none"/>
        </w:rPr>
        <w:t>WHEN</w:t>
      </w:r>
      <w:r w:rsidR="00044B3C" w:rsidRPr="0033165B">
        <w:rPr>
          <w:rFonts w:asciiTheme="minorHAnsi" w:hAnsiTheme="minorHAnsi"/>
          <w:i/>
          <w:u w:val="none"/>
        </w:rPr>
        <w:t xml:space="preserve"> REQUIRED) </w:t>
      </w:r>
      <w:r w:rsidR="00003A4E" w:rsidRPr="0033165B">
        <w:rPr>
          <w:rFonts w:asciiTheme="minorHAnsi" w:hAnsiTheme="minorHAnsi"/>
          <w:u w:val="none"/>
        </w:rPr>
        <w:t xml:space="preserve">DISTRICT </w:t>
      </w:r>
      <w:r w:rsidR="00A45298">
        <w:rPr>
          <w:rFonts w:asciiTheme="minorHAnsi" w:hAnsiTheme="minorHAnsi"/>
          <w:u w:val="none"/>
        </w:rPr>
        <w:t xml:space="preserve">or WATER SUPPLIER </w:t>
      </w:r>
      <w:r w:rsidR="00003A4E" w:rsidRPr="0033165B">
        <w:rPr>
          <w:rFonts w:asciiTheme="minorHAnsi" w:hAnsiTheme="minorHAnsi"/>
          <w:u w:val="none"/>
        </w:rPr>
        <w:t>CONSENT TO THE PROPOSED WATER RIGHT TRANSFER</w:t>
      </w:r>
      <w:r w:rsidR="00C936CD" w:rsidRPr="0033165B">
        <w:rPr>
          <w:rFonts w:asciiTheme="minorHAnsi" w:hAnsiTheme="minorHAnsi"/>
          <w:u w:val="none"/>
        </w:rPr>
        <w:t xml:space="preserve"> </w:t>
      </w:r>
    </w:p>
    <w:p w14:paraId="634C62D5" w14:textId="77777777" w:rsidR="00C936CD" w:rsidRPr="00B44D4B" w:rsidRDefault="00C936CD" w:rsidP="00C936CD">
      <w:pPr>
        <w:rPr>
          <w:rFonts w:asciiTheme="minorHAnsi" w:hAnsiTheme="minorHAnsi"/>
        </w:rPr>
      </w:pPr>
      <w:r w:rsidRPr="00B44D4B">
        <w:rPr>
          <w:rFonts w:asciiTheme="minorHAnsi" w:hAnsiTheme="minorHAnsi"/>
          <w:highlight w:val="yellow"/>
        </w:rPr>
        <w:t xml:space="preserve">District </w:t>
      </w:r>
      <w:r w:rsidR="003526B7">
        <w:rPr>
          <w:rFonts w:asciiTheme="minorHAnsi" w:hAnsiTheme="minorHAnsi"/>
          <w:highlight w:val="yellow"/>
        </w:rPr>
        <w:t xml:space="preserve">Manager </w:t>
      </w:r>
      <w:r w:rsidR="00F81EA4">
        <w:rPr>
          <w:rFonts w:asciiTheme="minorHAnsi" w:hAnsiTheme="minorHAnsi"/>
          <w:highlight w:val="yellow"/>
        </w:rPr>
        <w:t xml:space="preserve">or Water Supplier </w:t>
      </w:r>
      <w:r w:rsidRPr="00B44D4B">
        <w:rPr>
          <w:rFonts w:asciiTheme="minorHAnsi" w:hAnsiTheme="minorHAnsi"/>
          <w:highlight w:val="yellow"/>
        </w:rPr>
        <w:t xml:space="preserve">consent </w:t>
      </w:r>
      <w:r w:rsidRPr="005C3FB3">
        <w:rPr>
          <w:rFonts w:asciiTheme="minorHAnsi" w:hAnsiTheme="minorHAnsi"/>
          <w:b/>
          <w:highlight w:val="yellow"/>
        </w:rPr>
        <w:t>is required</w:t>
      </w:r>
      <w:r w:rsidRPr="00B44D4B">
        <w:rPr>
          <w:rFonts w:asciiTheme="minorHAnsi" w:hAnsiTheme="minorHAnsi"/>
          <w:highlight w:val="yellow"/>
        </w:rPr>
        <w:t xml:space="preserve"> if any box on this form </w:t>
      </w:r>
      <w:r w:rsidR="009875E5" w:rsidRPr="00B44D4B">
        <w:rPr>
          <w:rFonts w:asciiTheme="minorHAnsi" w:hAnsiTheme="minorHAnsi"/>
          <w:highlight w:val="yellow"/>
        </w:rPr>
        <w:t xml:space="preserve">is </w:t>
      </w:r>
      <w:r w:rsidRPr="00B44D4B">
        <w:rPr>
          <w:rFonts w:asciiTheme="minorHAnsi" w:hAnsiTheme="minorHAnsi"/>
          <w:highlight w:val="yellow"/>
        </w:rPr>
        <w:t>marked “YES.”</w:t>
      </w:r>
      <w:r w:rsidRPr="00B44D4B">
        <w:rPr>
          <w:rFonts w:asciiTheme="minorHAnsi" w:hAnsiTheme="minorHAnsi"/>
        </w:rPr>
        <w:t xml:space="preserve"> </w:t>
      </w:r>
    </w:p>
    <w:p w14:paraId="04787926" w14:textId="77777777" w:rsidR="008A61E7" w:rsidRPr="0033165B" w:rsidRDefault="008A61E7" w:rsidP="00C936CD">
      <w:pPr>
        <w:rPr>
          <w:rFonts w:asciiTheme="minorHAnsi" w:hAnsiTheme="minorHAnsi"/>
          <w:sz w:val="12"/>
          <w:szCs w:val="12"/>
        </w:rPr>
      </w:pPr>
    </w:p>
    <w:p w14:paraId="1CCC4C45" w14:textId="77777777" w:rsidR="009576C0" w:rsidRDefault="009576C0" w:rsidP="008A61E7">
      <w:pPr>
        <w:rPr>
          <w:rFonts w:asciiTheme="minorHAnsi" w:hAnsiTheme="minorHAnsi"/>
        </w:rPr>
      </w:pPr>
      <w:r w:rsidRPr="00B44D4B">
        <w:rPr>
          <w:rFonts w:asciiTheme="minorHAnsi" w:hAnsiTheme="minorHAnsi"/>
        </w:rPr>
        <w:t>The district</w:t>
      </w:r>
      <w:r w:rsidR="00B70459">
        <w:rPr>
          <w:rFonts w:asciiTheme="minorHAnsi" w:hAnsiTheme="minorHAnsi"/>
        </w:rPr>
        <w:t>/water supplier</w:t>
      </w:r>
      <w:r w:rsidRPr="00B44D4B">
        <w:rPr>
          <w:rFonts w:asciiTheme="minorHAnsi" w:hAnsiTheme="minorHAnsi"/>
        </w:rPr>
        <w:t xml:space="preserve"> certifies the following:</w:t>
      </w:r>
    </w:p>
    <w:p w14:paraId="6496C603" w14:textId="77777777" w:rsidR="00141B8D" w:rsidRPr="00141B8D" w:rsidRDefault="00141B8D" w:rsidP="008A61E7">
      <w:pPr>
        <w:rPr>
          <w:rFonts w:asciiTheme="minorHAnsi" w:hAnsiTheme="minorHAnsi"/>
          <w:sz w:val="12"/>
          <w:szCs w:val="12"/>
        </w:rPr>
      </w:pPr>
    </w:p>
    <w:p w14:paraId="07373DDB" w14:textId="77777777" w:rsidR="009576C0" w:rsidRDefault="009576C0" w:rsidP="008A61E7">
      <w:pPr>
        <w:tabs>
          <w:tab w:val="left" w:pos="540"/>
        </w:tabs>
        <w:ind w:left="504" w:hanging="360"/>
        <w:rPr>
          <w:rFonts w:asciiTheme="minorHAnsi" w:hAnsiTheme="minorHAnsi"/>
        </w:rPr>
      </w:pPr>
      <w:r w:rsidRPr="00B44D4B">
        <w:rPr>
          <w:rFonts w:asciiTheme="minorHAnsi" w:hAnsiTheme="minorHAnsi"/>
        </w:rPr>
        <w:t>(</w:t>
      </w:r>
      <w:r w:rsidR="008A61E7" w:rsidRPr="00B44D4B">
        <w:rPr>
          <w:rFonts w:asciiTheme="minorHAnsi" w:hAnsiTheme="minorHAnsi"/>
        </w:rPr>
        <w:t>1</w:t>
      </w:r>
      <w:r w:rsidRPr="00B44D4B">
        <w:rPr>
          <w:rFonts w:asciiTheme="minorHAnsi" w:hAnsiTheme="minorHAnsi"/>
        </w:rPr>
        <w:t>)</w:t>
      </w:r>
      <w:r w:rsidRPr="00B44D4B">
        <w:rPr>
          <w:rFonts w:asciiTheme="minorHAnsi" w:hAnsiTheme="minorHAnsi"/>
        </w:rPr>
        <w:tab/>
        <w:t>The district</w:t>
      </w:r>
      <w:r w:rsidR="00B70459">
        <w:rPr>
          <w:rFonts w:asciiTheme="minorHAnsi" w:hAnsiTheme="minorHAnsi"/>
        </w:rPr>
        <w:t>/water supplier</w:t>
      </w:r>
      <w:r w:rsidRPr="00B44D4B">
        <w:rPr>
          <w:rFonts w:asciiTheme="minorHAnsi" w:hAnsiTheme="minorHAnsi"/>
        </w:rPr>
        <w:t xml:space="preserve"> has reviewed the applicant’s proposed water right transfer application and maps; and</w:t>
      </w:r>
    </w:p>
    <w:p w14:paraId="6D4CA916" w14:textId="77777777" w:rsidR="00141B8D" w:rsidRPr="00141B8D" w:rsidRDefault="00141B8D" w:rsidP="008A61E7">
      <w:pPr>
        <w:tabs>
          <w:tab w:val="left" w:pos="540"/>
        </w:tabs>
        <w:ind w:left="504" w:hanging="360"/>
        <w:rPr>
          <w:rFonts w:asciiTheme="minorHAnsi" w:hAnsiTheme="minorHAnsi"/>
          <w:sz w:val="12"/>
          <w:szCs w:val="12"/>
        </w:rPr>
      </w:pPr>
    </w:p>
    <w:p w14:paraId="30FFA97A" w14:textId="77777777" w:rsidR="00D228EA" w:rsidRDefault="009576C0" w:rsidP="00D808AF">
      <w:pPr>
        <w:tabs>
          <w:tab w:val="left" w:pos="540"/>
        </w:tabs>
        <w:ind w:left="504" w:hanging="360"/>
        <w:rPr>
          <w:rFonts w:asciiTheme="minorHAnsi" w:hAnsiTheme="minorHAnsi"/>
        </w:rPr>
      </w:pPr>
      <w:r w:rsidRPr="00B44D4B">
        <w:rPr>
          <w:rFonts w:asciiTheme="minorHAnsi" w:hAnsiTheme="minorHAnsi"/>
        </w:rPr>
        <w:t>(</w:t>
      </w:r>
      <w:r w:rsidR="008A61E7" w:rsidRPr="00B44D4B">
        <w:rPr>
          <w:rFonts w:asciiTheme="minorHAnsi" w:hAnsiTheme="minorHAnsi"/>
        </w:rPr>
        <w:t>2</w:t>
      </w:r>
      <w:r w:rsidRPr="00B44D4B">
        <w:rPr>
          <w:rFonts w:asciiTheme="minorHAnsi" w:hAnsiTheme="minorHAnsi"/>
        </w:rPr>
        <w:t>)</w:t>
      </w:r>
      <w:r w:rsidRPr="00B44D4B">
        <w:rPr>
          <w:rFonts w:asciiTheme="minorHAnsi" w:hAnsiTheme="minorHAnsi"/>
        </w:rPr>
        <w:tab/>
        <w:t>The district</w:t>
      </w:r>
      <w:r w:rsidR="00B70459">
        <w:rPr>
          <w:rFonts w:asciiTheme="minorHAnsi" w:hAnsiTheme="minorHAnsi"/>
        </w:rPr>
        <w:t>/water supplier</w:t>
      </w:r>
      <w:r w:rsidRPr="00B44D4B">
        <w:rPr>
          <w:rFonts w:asciiTheme="minorHAnsi" w:hAnsiTheme="minorHAnsi"/>
        </w:rPr>
        <w:t xml:space="preserve"> </w:t>
      </w:r>
      <w:r w:rsidR="00C936CD" w:rsidRPr="00B44D4B">
        <w:rPr>
          <w:rFonts w:asciiTheme="minorHAnsi" w:hAnsiTheme="minorHAnsi"/>
        </w:rPr>
        <w:t>consents to</w:t>
      </w:r>
      <w:r w:rsidRPr="00B44D4B">
        <w:rPr>
          <w:rFonts w:asciiTheme="minorHAnsi" w:hAnsiTheme="minorHAnsi"/>
        </w:rPr>
        <w:t xml:space="preserve"> the proposed water right transfer application.</w:t>
      </w:r>
    </w:p>
    <w:p w14:paraId="5B158A28" w14:textId="77777777" w:rsidR="00D808AF" w:rsidRPr="00D228EA" w:rsidRDefault="00D808AF" w:rsidP="00D808AF">
      <w:pPr>
        <w:tabs>
          <w:tab w:val="left" w:pos="540"/>
        </w:tabs>
        <w:ind w:left="504" w:hanging="360"/>
        <w:rPr>
          <w:rFonts w:asciiTheme="minorHAnsi" w:hAnsiTheme="minorHAnsi"/>
          <w:sz w:val="8"/>
          <w:szCs w:val="8"/>
        </w:rPr>
      </w:pPr>
    </w:p>
    <w:p w14:paraId="6461FC64" w14:textId="77777777" w:rsidR="001C28ED" w:rsidRDefault="00996CC4" w:rsidP="00D808AF">
      <w:pPr>
        <w:keepNext/>
        <w:keepLines/>
        <w:widowControl w:val="0"/>
        <w:tabs>
          <w:tab w:val="left" w:pos="2070"/>
        </w:tabs>
        <w:ind w:left="2520" w:hanging="1980"/>
        <w:rPr>
          <w:rFonts w:asciiTheme="minorHAnsi" w:hAnsiTheme="minorHAnsi"/>
        </w:rPr>
      </w:pPr>
      <w:r w:rsidRPr="00B44D4B">
        <w:rPr>
          <w:rFonts w:asciiTheme="minorHAnsi" w:hAnsiTheme="minorHAnsi"/>
        </w:rPr>
        <w:t>YES</w:t>
      </w:r>
      <w:r w:rsidR="00F67647">
        <w:rPr>
          <w:rFonts w:asciiTheme="minorHAnsi" w:hAnsiTheme="minorHAnsi"/>
        </w:rPr>
        <w:t xml:space="preserve"> </w:t>
      </w:r>
      <w:r w:rsidRPr="00B44D4B">
        <w:rPr>
          <w:rFonts w:asciiTheme="minorHAnsi" w:hAnsiTheme="minorHAnsi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B44D4B">
        <w:rPr>
          <w:rFonts w:asciiTheme="minorHAnsi" w:hAnsiTheme="minorHAnsi"/>
        </w:rPr>
        <w:instrText xml:space="preserve"> FORMCHECKBOX </w:instrText>
      </w:r>
      <w:r w:rsidR="002A444F">
        <w:rPr>
          <w:rFonts w:asciiTheme="minorHAnsi" w:hAnsiTheme="minorHAnsi"/>
        </w:rPr>
      </w:r>
      <w:r w:rsidR="002A444F">
        <w:rPr>
          <w:rFonts w:asciiTheme="minorHAnsi" w:hAnsiTheme="minorHAnsi"/>
        </w:rPr>
        <w:fldChar w:fldCharType="separate"/>
      </w:r>
      <w:r w:rsidRPr="00B44D4B">
        <w:rPr>
          <w:rFonts w:asciiTheme="minorHAnsi" w:hAnsiTheme="minorHAnsi"/>
        </w:rPr>
        <w:fldChar w:fldCharType="end"/>
      </w:r>
      <w:r w:rsidRPr="00B44D4B">
        <w:rPr>
          <w:rFonts w:asciiTheme="minorHAnsi" w:hAnsiTheme="minorHAnsi"/>
        </w:rPr>
        <w:t xml:space="preserve">     NO </w:t>
      </w:r>
      <w:r w:rsidRPr="00B44D4B">
        <w:rPr>
          <w:rFonts w:asciiTheme="minorHAnsi" w:hAnsiTheme="minorHAnsi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Pr="00B44D4B">
        <w:rPr>
          <w:rFonts w:asciiTheme="minorHAnsi" w:hAnsiTheme="minorHAnsi"/>
        </w:rPr>
        <w:instrText xml:space="preserve"> FORMCHECKBOX </w:instrText>
      </w:r>
      <w:r w:rsidR="002A444F">
        <w:rPr>
          <w:rFonts w:asciiTheme="minorHAnsi" w:hAnsiTheme="minorHAnsi"/>
        </w:rPr>
      </w:r>
      <w:r w:rsidR="002A444F">
        <w:rPr>
          <w:rFonts w:asciiTheme="minorHAnsi" w:hAnsiTheme="minorHAnsi"/>
        </w:rPr>
        <w:fldChar w:fldCharType="separate"/>
      </w:r>
      <w:r w:rsidRPr="00B44D4B">
        <w:rPr>
          <w:rFonts w:asciiTheme="minorHAnsi" w:hAnsiTheme="minorHAnsi"/>
        </w:rPr>
        <w:fldChar w:fldCharType="end"/>
      </w:r>
      <w:r w:rsidRPr="00B44D4B">
        <w:rPr>
          <w:rFonts w:asciiTheme="minorHAnsi" w:hAnsiTheme="minorHAnsi"/>
        </w:rPr>
        <w:t xml:space="preserve">      After proof of completion, the confirming water right </w:t>
      </w:r>
      <w:r w:rsidR="00F67647">
        <w:rPr>
          <w:rFonts w:asciiTheme="minorHAnsi" w:hAnsiTheme="minorHAnsi"/>
        </w:rPr>
        <w:t xml:space="preserve">certificate is to remain in the </w:t>
      </w:r>
      <w:r w:rsidRPr="00B44D4B">
        <w:rPr>
          <w:rFonts w:asciiTheme="minorHAnsi" w:hAnsiTheme="minorHAnsi"/>
        </w:rPr>
        <w:t>name of the U.S. Bureau of Reclamation or the district</w:t>
      </w:r>
      <w:r w:rsidR="00D808AF">
        <w:rPr>
          <w:rFonts w:asciiTheme="minorHAnsi" w:hAnsiTheme="minorHAnsi"/>
        </w:rPr>
        <w:t xml:space="preserve">/water supplier. </w:t>
      </w:r>
    </w:p>
    <w:p w14:paraId="1E1C7CB2" w14:textId="77777777" w:rsidR="00D808AF" w:rsidRPr="008F295E" w:rsidRDefault="00D808AF" w:rsidP="00D808AF">
      <w:pPr>
        <w:keepNext/>
        <w:keepLines/>
        <w:widowControl w:val="0"/>
        <w:tabs>
          <w:tab w:val="left" w:pos="2070"/>
        </w:tabs>
        <w:rPr>
          <w:rFonts w:asciiTheme="minorHAnsi" w:hAnsiTheme="minorHAnsi"/>
          <w:sz w:val="8"/>
          <w:szCs w:val="8"/>
        </w:rPr>
      </w:pPr>
    </w:p>
    <w:p w14:paraId="45E86F83" w14:textId="77777777" w:rsidR="00D808AF" w:rsidRPr="00141B8D" w:rsidRDefault="00D808AF" w:rsidP="00D808AF">
      <w:pPr>
        <w:keepNext/>
        <w:keepLines/>
        <w:widowControl w:val="0"/>
        <w:tabs>
          <w:tab w:val="left" w:pos="2070"/>
        </w:tabs>
        <w:rPr>
          <w:rFonts w:asciiTheme="minorHAnsi" w:hAnsiTheme="minorHAnsi"/>
          <w:sz w:val="12"/>
          <w:szCs w:val="12"/>
        </w:rPr>
      </w:pPr>
    </w:p>
    <w:p w14:paraId="010ACCEF" w14:textId="77777777" w:rsidR="00996CC4" w:rsidRDefault="00D808AF" w:rsidP="00D808AF">
      <w:pPr>
        <w:keepNext/>
        <w:keepLines/>
        <w:widowControl w:val="0"/>
        <w:tabs>
          <w:tab w:val="left" w:pos="540"/>
          <w:tab w:val="left" w:pos="2340"/>
        </w:tabs>
        <w:ind w:left="2520" w:hanging="207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996CC4" w:rsidRPr="00B44D4B">
        <w:rPr>
          <w:rFonts w:asciiTheme="minorHAnsi" w:hAnsiTheme="minorHAnsi"/>
        </w:rPr>
        <w:t>YES</w:t>
      </w:r>
      <w:r w:rsidR="00F67647">
        <w:rPr>
          <w:rFonts w:asciiTheme="minorHAnsi" w:hAnsiTheme="minorHAnsi"/>
        </w:rPr>
        <w:t xml:space="preserve"> </w:t>
      </w:r>
      <w:r w:rsidR="00996CC4" w:rsidRPr="00B44D4B">
        <w:rPr>
          <w:rFonts w:asciiTheme="minorHAnsi" w:hAnsiTheme="minorHAnsi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="00996CC4" w:rsidRPr="00B44D4B">
        <w:rPr>
          <w:rFonts w:asciiTheme="minorHAnsi" w:hAnsiTheme="minorHAnsi"/>
        </w:rPr>
        <w:instrText xml:space="preserve"> FORMCHECKBOX </w:instrText>
      </w:r>
      <w:r w:rsidR="002A444F">
        <w:rPr>
          <w:rFonts w:asciiTheme="minorHAnsi" w:hAnsiTheme="minorHAnsi"/>
        </w:rPr>
      </w:r>
      <w:r w:rsidR="002A444F">
        <w:rPr>
          <w:rFonts w:asciiTheme="minorHAnsi" w:hAnsiTheme="minorHAnsi"/>
        </w:rPr>
        <w:fldChar w:fldCharType="separate"/>
      </w:r>
      <w:r w:rsidR="00996CC4" w:rsidRPr="00B44D4B">
        <w:rPr>
          <w:rFonts w:asciiTheme="minorHAnsi" w:hAnsiTheme="minorHAnsi"/>
        </w:rPr>
        <w:fldChar w:fldCharType="end"/>
      </w:r>
      <w:r w:rsidR="00996CC4" w:rsidRPr="00B44D4B">
        <w:rPr>
          <w:rFonts w:asciiTheme="minorHAnsi" w:hAnsiTheme="minorHAnsi"/>
        </w:rPr>
        <w:t xml:space="preserve">     NO </w:t>
      </w:r>
      <w:r w:rsidR="00996CC4" w:rsidRPr="00B44D4B">
        <w:rPr>
          <w:rFonts w:asciiTheme="minorHAnsi" w:hAnsiTheme="minorHAnsi"/>
        </w:rPr>
        <w:fldChar w:fldCharType="begin">
          <w:ffData>
            <w:name w:val="Folder"/>
            <w:enabled/>
            <w:calcOnExit w:val="0"/>
            <w:statusText w:type="text" w:val="Update the ouside of the file folder to reflect any assignments, changes in rights involved, etc."/>
            <w:checkBox>
              <w:sizeAuto/>
              <w:default w:val="0"/>
            </w:checkBox>
          </w:ffData>
        </w:fldChar>
      </w:r>
      <w:r w:rsidR="00996CC4" w:rsidRPr="00B44D4B">
        <w:rPr>
          <w:rFonts w:asciiTheme="minorHAnsi" w:hAnsiTheme="minorHAnsi"/>
        </w:rPr>
        <w:instrText xml:space="preserve"> FORMCHECKBOX </w:instrText>
      </w:r>
      <w:r w:rsidR="002A444F">
        <w:rPr>
          <w:rFonts w:asciiTheme="minorHAnsi" w:hAnsiTheme="minorHAnsi"/>
        </w:rPr>
      </w:r>
      <w:r w:rsidR="002A444F">
        <w:rPr>
          <w:rFonts w:asciiTheme="minorHAnsi" w:hAnsiTheme="minorHAnsi"/>
        </w:rPr>
        <w:fldChar w:fldCharType="separate"/>
      </w:r>
      <w:r w:rsidR="00996CC4" w:rsidRPr="00B44D4B">
        <w:rPr>
          <w:rFonts w:asciiTheme="minorHAnsi" w:hAnsiTheme="minorHAnsi"/>
        </w:rPr>
        <w:fldChar w:fldCharType="end"/>
      </w:r>
      <w:r w:rsidR="00996CC4" w:rsidRPr="00B44D4B">
        <w:rPr>
          <w:rFonts w:asciiTheme="minorHAnsi" w:hAnsiTheme="minorHAnsi"/>
        </w:rPr>
        <w:t xml:space="preserve">      </w:t>
      </w:r>
      <w:r w:rsidR="00B70459">
        <w:rPr>
          <w:rFonts w:asciiTheme="minorHAnsi" w:hAnsiTheme="minorHAnsi"/>
        </w:rPr>
        <w:t>The d</w:t>
      </w:r>
      <w:r w:rsidR="00996CC4" w:rsidRPr="00B44D4B">
        <w:rPr>
          <w:rFonts w:asciiTheme="minorHAnsi" w:hAnsiTheme="minorHAnsi"/>
        </w:rPr>
        <w:t>istrict</w:t>
      </w:r>
      <w:r w:rsidR="00B70459">
        <w:rPr>
          <w:rFonts w:asciiTheme="minorHAnsi" w:hAnsiTheme="minorHAnsi"/>
        </w:rPr>
        <w:t xml:space="preserve">/water </w:t>
      </w:r>
      <w:r w:rsidR="00340937">
        <w:rPr>
          <w:rFonts w:asciiTheme="minorHAnsi" w:hAnsiTheme="minorHAnsi"/>
        </w:rPr>
        <w:t>s</w:t>
      </w:r>
      <w:r w:rsidR="00B70459">
        <w:rPr>
          <w:rFonts w:asciiTheme="minorHAnsi" w:hAnsiTheme="minorHAnsi"/>
        </w:rPr>
        <w:t>upplier</w:t>
      </w:r>
      <w:r w:rsidR="00996CC4" w:rsidRPr="00B44D4B">
        <w:rPr>
          <w:rFonts w:asciiTheme="minorHAnsi" w:hAnsiTheme="minorHAnsi"/>
        </w:rPr>
        <w:t xml:space="preserve"> will be responsible for submitting </w:t>
      </w:r>
      <w:r w:rsidR="008A7E2B">
        <w:rPr>
          <w:rFonts w:asciiTheme="minorHAnsi" w:hAnsiTheme="minorHAnsi"/>
        </w:rPr>
        <w:t xml:space="preserve">the </w:t>
      </w:r>
      <w:r w:rsidR="00996CC4" w:rsidRPr="00B44D4B">
        <w:rPr>
          <w:rFonts w:asciiTheme="minorHAnsi" w:hAnsiTheme="minorHAnsi"/>
        </w:rPr>
        <w:t>claim of beneficial use</w:t>
      </w:r>
      <w:r w:rsidR="00247453">
        <w:rPr>
          <w:rFonts w:asciiTheme="minorHAnsi" w:hAnsiTheme="minorHAnsi"/>
        </w:rPr>
        <w:t xml:space="preserve"> prepared by a Certified Water Rights Examiner (CWRE).</w:t>
      </w:r>
    </w:p>
    <w:p w14:paraId="1664A639" w14:textId="77777777" w:rsidR="008F295E" w:rsidRPr="00D228EA" w:rsidRDefault="008F295E" w:rsidP="00D808AF">
      <w:pPr>
        <w:keepNext/>
        <w:keepLines/>
        <w:widowControl w:val="0"/>
        <w:tabs>
          <w:tab w:val="left" w:pos="540"/>
          <w:tab w:val="left" w:pos="2340"/>
        </w:tabs>
        <w:ind w:left="2520" w:hanging="2070"/>
        <w:rPr>
          <w:rFonts w:asciiTheme="minorHAnsi" w:hAnsiTheme="minorHAnsi"/>
          <w:i/>
        </w:rPr>
      </w:pPr>
    </w:p>
    <w:p w14:paraId="2E49916E" w14:textId="77777777" w:rsidR="009576C0" w:rsidRPr="00B44D4B" w:rsidRDefault="008F295E" w:rsidP="003526B7">
      <w:pPr>
        <w:keepNext/>
        <w:tabs>
          <w:tab w:val="right" w:leader="underscore" w:pos="3600"/>
          <w:tab w:val="left" w:pos="3960"/>
          <w:tab w:val="left" w:pos="4320"/>
          <w:tab w:val="right" w:pos="7920"/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9576C0" w:rsidRPr="00B44D4B">
        <w:rPr>
          <w:rFonts w:asciiTheme="minorHAnsi" w:hAnsiTheme="minorHAnsi"/>
        </w:rPr>
        <w:tab/>
      </w:r>
      <w:r w:rsidR="003526B7">
        <w:rPr>
          <w:rFonts w:asciiTheme="minorHAnsi" w:hAnsiTheme="minorHAnsi"/>
        </w:rPr>
        <w:t xml:space="preserve"> _____</w:t>
      </w:r>
      <w:r w:rsidR="00D228EA">
        <w:rPr>
          <w:rFonts w:asciiTheme="minorHAnsi" w:hAnsiTheme="minorHAnsi"/>
        </w:rPr>
        <w:t>__________________________</w:t>
      </w:r>
      <w:r w:rsidR="00AC4F62" w:rsidRPr="00B44D4B">
        <w:rPr>
          <w:rFonts w:asciiTheme="minorHAnsi" w:hAnsiTheme="minorHAnsi"/>
        </w:rPr>
        <w:tab/>
      </w:r>
      <w:r w:rsidR="00AC4F62" w:rsidRPr="00B44D4B">
        <w:rPr>
          <w:rFonts w:asciiTheme="minorHAnsi" w:hAnsiTheme="minorHAnsi"/>
        </w:rPr>
        <w:tab/>
      </w:r>
      <w:r w:rsidR="00D228EA">
        <w:rPr>
          <w:rFonts w:asciiTheme="minorHAnsi" w:hAnsiTheme="minorHAnsi"/>
        </w:rPr>
        <w:t>_______</w:t>
      </w:r>
      <w:r w:rsidR="003526B7">
        <w:rPr>
          <w:rFonts w:asciiTheme="minorHAnsi" w:hAnsiTheme="minorHAnsi"/>
        </w:rPr>
        <w:t>_______</w:t>
      </w:r>
      <w:r w:rsidR="00D228EA">
        <w:rPr>
          <w:rFonts w:asciiTheme="minorHAnsi" w:hAnsiTheme="minorHAnsi"/>
        </w:rPr>
        <w:t>__________</w:t>
      </w:r>
      <w:r w:rsidR="003526B7">
        <w:rPr>
          <w:rFonts w:asciiTheme="minorHAnsi" w:hAnsiTheme="minorHAnsi"/>
        </w:rPr>
        <w:tab/>
        <w:t xml:space="preserve">          ________________________</w:t>
      </w:r>
    </w:p>
    <w:p w14:paraId="575CFB32" w14:textId="77777777" w:rsidR="009576C0" w:rsidRPr="00B44D4B" w:rsidRDefault="00141B8D" w:rsidP="003526B7">
      <w:pPr>
        <w:keepNext/>
        <w:tabs>
          <w:tab w:val="left" w:pos="4320"/>
          <w:tab w:val="left" w:pos="7740"/>
        </w:tabs>
        <w:ind w:firstLine="180"/>
        <w:rPr>
          <w:rFonts w:asciiTheme="minorHAnsi" w:hAnsiTheme="minorHAnsi"/>
          <w:bCs/>
          <w:sz w:val="16"/>
        </w:rPr>
      </w:pPr>
      <w:r>
        <w:rPr>
          <w:rFonts w:asciiTheme="minorHAnsi" w:hAnsiTheme="minorHAnsi"/>
          <w:bCs/>
          <w:sz w:val="20"/>
          <w:szCs w:val="20"/>
        </w:rPr>
        <w:t xml:space="preserve">Signature of </w:t>
      </w:r>
      <w:r w:rsidR="009576C0" w:rsidRPr="00B44D4B">
        <w:rPr>
          <w:rFonts w:asciiTheme="minorHAnsi" w:hAnsiTheme="minorHAnsi"/>
          <w:bCs/>
          <w:sz w:val="20"/>
          <w:szCs w:val="20"/>
        </w:rPr>
        <w:t>District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3526B7">
        <w:rPr>
          <w:rFonts w:asciiTheme="minorHAnsi" w:hAnsiTheme="minorHAnsi"/>
          <w:bCs/>
          <w:sz w:val="20"/>
          <w:szCs w:val="20"/>
        </w:rPr>
        <w:t xml:space="preserve">Manager </w:t>
      </w:r>
      <w:r w:rsidR="00D808AF">
        <w:rPr>
          <w:rFonts w:asciiTheme="minorHAnsi" w:hAnsiTheme="minorHAnsi"/>
          <w:bCs/>
          <w:sz w:val="20"/>
          <w:szCs w:val="20"/>
        </w:rPr>
        <w:t>/Water Supplier</w:t>
      </w:r>
      <w:r w:rsidR="009576C0" w:rsidRPr="00B44D4B">
        <w:rPr>
          <w:rFonts w:asciiTheme="minorHAnsi" w:hAnsiTheme="minorHAnsi"/>
          <w:bCs/>
          <w:sz w:val="16"/>
        </w:rPr>
        <w:tab/>
      </w:r>
      <w:r w:rsidR="009576C0" w:rsidRPr="00B44D4B">
        <w:rPr>
          <w:rFonts w:asciiTheme="minorHAnsi" w:hAnsiTheme="minorHAnsi"/>
          <w:bCs/>
          <w:sz w:val="20"/>
          <w:szCs w:val="20"/>
        </w:rPr>
        <w:t>Name (print)</w:t>
      </w:r>
      <w:r>
        <w:rPr>
          <w:rFonts w:asciiTheme="minorHAnsi" w:hAnsiTheme="minorHAnsi"/>
          <w:bCs/>
          <w:sz w:val="20"/>
          <w:szCs w:val="20"/>
        </w:rPr>
        <w:t xml:space="preserve">, </w:t>
      </w:r>
      <w:r w:rsidR="003526B7">
        <w:rPr>
          <w:rFonts w:asciiTheme="minorHAnsi" w:hAnsiTheme="minorHAnsi"/>
          <w:bCs/>
          <w:sz w:val="20"/>
          <w:szCs w:val="20"/>
        </w:rPr>
        <w:t>Title</w:t>
      </w:r>
      <w:r w:rsidR="009576C0" w:rsidRPr="00B44D4B">
        <w:rPr>
          <w:rFonts w:asciiTheme="minorHAnsi" w:hAnsiTheme="minorHAnsi"/>
          <w:bCs/>
          <w:sz w:val="16"/>
        </w:rPr>
        <w:tab/>
      </w:r>
      <w:r w:rsidR="009576C0" w:rsidRPr="00B44D4B">
        <w:rPr>
          <w:rFonts w:asciiTheme="minorHAnsi" w:hAnsiTheme="minorHAnsi"/>
          <w:bCs/>
          <w:sz w:val="20"/>
          <w:szCs w:val="20"/>
        </w:rPr>
        <w:t>Date</w:t>
      </w:r>
    </w:p>
    <w:p w14:paraId="251D8146" w14:textId="77777777" w:rsidR="009576C0" w:rsidRPr="00B44D4B" w:rsidRDefault="009576C0" w:rsidP="00F133C0">
      <w:pPr>
        <w:keepNext/>
        <w:tabs>
          <w:tab w:val="left" w:pos="3960"/>
          <w:tab w:val="left" w:pos="7920"/>
        </w:tabs>
        <w:spacing w:after="120"/>
        <w:ind w:firstLine="187"/>
        <w:rPr>
          <w:rFonts w:asciiTheme="minorHAnsi" w:hAnsiTheme="minorHAnsi"/>
          <w:bCs/>
          <w:sz w:val="16"/>
        </w:rPr>
      </w:pPr>
    </w:p>
    <w:sectPr w:rsidR="009576C0" w:rsidRPr="00B44D4B" w:rsidSect="0033165B">
      <w:headerReference w:type="default" r:id="rId13"/>
      <w:footerReference w:type="default" r:id="rId14"/>
      <w:pgSz w:w="12240" w:h="15840"/>
      <w:pgMar w:top="369" w:right="900" w:bottom="288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2924B" w14:textId="77777777" w:rsidR="00CC4AE6" w:rsidRDefault="00CC4AE6" w:rsidP="009305FC">
      <w:r>
        <w:separator/>
      </w:r>
    </w:p>
  </w:endnote>
  <w:endnote w:type="continuationSeparator" w:id="0">
    <w:p w14:paraId="736F9D3F" w14:textId="77777777" w:rsidR="00CC4AE6" w:rsidRDefault="00CC4AE6" w:rsidP="0093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AEE22" w14:textId="6C417BA2" w:rsidR="001E31BB" w:rsidRPr="00B44D4B" w:rsidRDefault="001E31BB" w:rsidP="005D57E8">
    <w:pPr>
      <w:pStyle w:val="Footer"/>
      <w:tabs>
        <w:tab w:val="clear" w:pos="4320"/>
        <w:tab w:val="clear" w:pos="8640"/>
        <w:tab w:val="center" w:pos="5049"/>
        <w:tab w:val="right" w:pos="10098"/>
      </w:tabs>
      <w:rPr>
        <w:rFonts w:asciiTheme="minorHAnsi" w:hAnsiTheme="minorHAnsi"/>
        <w:sz w:val="20"/>
        <w:szCs w:val="20"/>
      </w:rPr>
    </w:pPr>
    <w:r w:rsidRPr="00B44D4B">
      <w:rPr>
        <w:rFonts w:asciiTheme="minorHAnsi" w:hAnsiTheme="minorHAnsi"/>
        <w:sz w:val="20"/>
        <w:szCs w:val="20"/>
      </w:rPr>
      <w:t>Supplemental Form D</w:t>
    </w:r>
    <w:r w:rsidR="00B76278" w:rsidRPr="00B44D4B">
      <w:rPr>
        <w:rFonts w:asciiTheme="minorHAnsi" w:hAnsiTheme="minorHAnsi"/>
        <w:sz w:val="20"/>
        <w:szCs w:val="20"/>
      </w:rPr>
      <w:t xml:space="preserve"> for </w:t>
    </w:r>
    <w:r w:rsidR="00B76278" w:rsidRPr="00B44D4B">
      <w:rPr>
        <w:rStyle w:val="PageNumber"/>
        <w:rFonts w:asciiTheme="minorHAnsi" w:hAnsiTheme="minorHAnsi"/>
        <w:sz w:val="20"/>
        <w:szCs w:val="20"/>
      </w:rPr>
      <w:t>Division 380 Transfers Within a District</w:t>
    </w:r>
    <w:r w:rsidR="00A45298">
      <w:rPr>
        <w:rStyle w:val="PageNumber"/>
        <w:rFonts w:asciiTheme="minorHAnsi" w:hAnsiTheme="minorHAnsi"/>
        <w:sz w:val="20"/>
        <w:szCs w:val="20"/>
      </w:rPr>
      <w:t>/Water Supplier</w:t>
    </w:r>
    <w:r w:rsidR="00B76278" w:rsidRPr="00B44D4B">
      <w:rPr>
        <w:rStyle w:val="PageNumber"/>
        <w:rFonts w:asciiTheme="minorHAnsi" w:hAnsiTheme="minorHAnsi"/>
        <w:sz w:val="20"/>
        <w:szCs w:val="20"/>
      </w:rPr>
      <w:t xml:space="preserve">              </w:t>
    </w:r>
    <w:r w:rsidR="00B76278" w:rsidRPr="00B44D4B">
      <w:rPr>
        <w:rFonts w:asciiTheme="minorHAnsi" w:hAnsiTheme="minorHAnsi"/>
        <w:sz w:val="20"/>
        <w:szCs w:val="20"/>
      </w:rPr>
      <w:t xml:space="preserve">Page </w:t>
    </w:r>
    <w:r w:rsidR="00B76278" w:rsidRPr="00B44D4B">
      <w:rPr>
        <w:rFonts w:asciiTheme="minorHAnsi" w:hAnsiTheme="minorHAnsi"/>
        <w:sz w:val="20"/>
        <w:szCs w:val="20"/>
      </w:rPr>
      <w:fldChar w:fldCharType="begin"/>
    </w:r>
    <w:r w:rsidR="00B76278" w:rsidRPr="00B44D4B">
      <w:rPr>
        <w:rFonts w:asciiTheme="minorHAnsi" w:hAnsiTheme="minorHAnsi"/>
        <w:sz w:val="20"/>
        <w:szCs w:val="20"/>
      </w:rPr>
      <w:instrText xml:space="preserve"> PAGE </w:instrText>
    </w:r>
    <w:r w:rsidR="00B76278" w:rsidRPr="00B44D4B">
      <w:rPr>
        <w:rFonts w:asciiTheme="minorHAnsi" w:hAnsiTheme="minorHAnsi"/>
        <w:sz w:val="20"/>
        <w:szCs w:val="20"/>
      </w:rPr>
      <w:fldChar w:fldCharType="separate"/>
    </w:r>
    <w:r w:rsidR="004B7B0C">
      <w:rPr>
        <w:rFonts w:asciiTheme="minorHAnsi" w:hAnsiTheme="minorHAnsi"/>
        <w:noProof/>
        <w:sz w:val="20"/>
        <w:szCs w:val="20"/>
      </w:rPr>
      <w:t>1</w:t>
    </w:r>
    <w:r w:rsidR="00B76278" w:rsidRPr="00B44D4B">
      <w:rPr>
        <w:rFonts w:asciiTheme="minorHAnsi" w:hAnsiTheme="minorHAnsi"/>
        <w:sz w:val="20"/>
        <w:szCs w:val="20"/>
      </w:rPr>
      <w:fldChar w:fldCharType="end"/>
    </w:r>
    <w:r w:rsidR="00B76278" w:rsidRPr="00B44D4B">
      <w:rPr>
        <w:rFonts w:asciiTheme="minorHAnsi" w:hAnsiTheme="minorHAnsi"/>
        <w:sz w:val="20"/>
        <w:szCs w:val="20"/>
      </w:rPr>
      <w:t xml:space="preserve"> of </w:t>
    </w:r>
    <w:r w:rsidR="00B76278" w:rsidRPr="00B44D4B">
      <w:rPr>
        <w:rFonts w:asciiTheme="minorHAnsi" w:hAnsiTheme="minorHAnsi"/>
        <w:sz w:val="20"/>
        <w:szCs w:val="20"/>
      </w:rPr>
      <w:fldChar w:fldCharType="begin"/>
    </w:r>
    <w:r w:rsidR="00B76278" w:rsidRPr="00B44D4B">
      <w:rPr>
        <w:rFonts w:asciiTheme="minorHAnsi" w:hAnsiTheme="minorHAnsi"/>
        <w:sz w:val="20"/>
        <w:szCs w:val="20"/>
      </w:rPr>
      <w:instrText xml:space="preserve"> NUMPAGES </w:instrText>
    </w:r>
    <w:r w:rsidR="00B76278" w:rsidRPr="00B44D4B">
      <w:rPr>
        <w:rFonts w:asciiTheme="minorHAnsi" w:hAnsiTheme="minorHAnsi"/>
        <w:sz w:val="20"/>
        <w:szCs w:val="20"/>
      </w:rPr>
      <w:fldChar w:fldCharType="separate"/>
    </w:r>
    <w:r w:rsidR="004B7B0C">
      <w:rPr>
        <w:rFonts w:asciiTheme="minorHAnsi" w:hAnsiTheme="minorHAnsi"/>
        <w:noProof/>
        <w:sz w:val="20"/>
        <w:szCs w:val="20"/>
      </w:rPr>
      <w:t>2</w:t>
    </w:r>
    <w:r w:rsidR="00B76278" w:rsidRPr="00B44D4B">
      <w:rPr>
        <w:rFonts w:asciiTheme="minorHAnsi" w:hAnsiTheme="minorHAnsi"/>
        <w:sz w:val="20"/>
        <w:szCs w:val="20"/>
      </w:rPr>
      <w:fldChar w:fldCharType="end"/>
    </w:r>
    <w:r w:rsidR="00A45298">
      <w:rPr>
        <w:rFonts w:asciiTheme="minorHAnsi" w:hAnsiTheme="minorHAnsi"/>
        <w:sz w:val="20"/>
        <w:szCs w:val="20"/>
      </w:rPr>
      <w:t xml:space="preserve">                 </w:t>
    </w:r>
    <w:r w:rsidRPr="00B44D4B">
      <w:rPr>
        <w:rStyle w:val="PageNumber"/>
        <w:rFonts w:asciiTheme="minorHAnsi" w:hAnsiTheme="minorHAnsi"/>
        <w:sz w:val="20"/>
        <w:szCs w:val="20"/>
      </w:rPr>
      <w:tab/>
    </w:r>
    <w:r w:rsidR="00B76278" w:rsidRPr="00B44D4B">
      <w:rPr>
        <w:rStyle w:val="PageNumber"/>
        <w:rFonts w:asciiTheme="minorHAnsi" w:hAnsiTheme="minorHAnsi"/>
        <w:sz w:val="20"/>
        <w:szCs w:val="20"/>
      </w:rPr>
      <w:t xml:space="preserve">Last Revised </w:t>
    </w:r>
    <w:r w:rsidR="00BF43EF">
      <w:rPr>
        <w:rStyle w:val="PageNumber"/>
        <w:rFonts w:asciiTheme="minorHAnsi" w:hAnsiTheme="minorHAnsi"/>
        <w:sz w:val="20"/>
        <w:szCs w:val="20"/>
      </w:rPr>
      <w:t>09/2024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999C3" w14:textId="77777777" w:rsidR="00CC4AE6" w:rsidRDefault="00CC4AE6" w:rsidP="009305FC">
      <w:r>
        <w:separator/>
      </w:r>
    </w:p>
  </w:footnote>
  <w:footnote w:type="continuationSeparator" w:id="0">
    <w:p w14:paraId="18BCCCED" w14:textId="77777777" w:rsidR="00CC4AE6" w:rsidRDefault="00CC4AE6" w:rsidP="0093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1CD0C" w14:textId="77777777" w:rsidR="001E31BB" w:rsidRPr="009D6A81" w:rsidRDefault="001E31BB" w:rsidP="009D6A81">
    <w:pPr>
      <w:pStyle w:val="Header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A16F8"/>
    <w:multiLevelType w:val="hybridMultilevel"/>
    <w:tmpl w:val="03C029CE"/>
    <w:lvl w:ilvl="0" w:tplc="A73E80D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81896"/>
    <w:multiLevelType w:val="hybridMultilevel"/>
    <w:tmpl w:val="A6E2DAC8"/>
    <w:lvl w:ilvl="0" w:tplc="A73E80D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889141">
    <w:abstractNumId w:val="1"/>
  </w:num>
  <w:num w:numId="2" w16cid:durableId="162523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C0"/>
    <w:rsid w:val="00001A29"/>
    <w:rsid w:val="00003A4E"/>
    <w:rsid w:val="00003CA6"/>
    <w:rsid w:val="00005BCB"/>
    <w:rsid w:val="00012635"/>
    <w:rsid w:val="000244C5"/>
    <w:rsid w:val="00025675"/>
    <w:rsid w:val="00026212"/>
    <w:rsid w:val="000263BA"/>
    <w:rsid w:val="00030FA9"/>
    <w:rsid w:val="0003139E"/>
    <w:rsid w:val="000346D8"/>
    <w:rsid w:val="00035AA3"/>
    <w:rsid w:val="000406A7"/>
    <w:rsid w:val="0004169C"/>
    <w:rsid w:val="000434FF"/>
    <w:rsid w:val="0004373D"/>
    <w:rsid w:val="00044B3C"/>
    <w:rsid w:val="0005127F"/>
    <w:rsid w:val="00052D6C"/>
    <w:rsid w:val="000533C5"/>
    <w:rsid w:val="00053AEE"/>
    <w:rsid w:val="0005495F"/>
    <w:rsid w:val="00057768"/>
    <w:rsid w:val="000639F1"/>
    <w:rsid w:val="00063EE5"/>
    <w:rsid w:val="0006602D"/>
    <w:rsid w:val="00070DE9"/>
    <w:rsid w:val="000734FE"/>
    <w:rsid w:val="00073C41"/>
    <w:rsid w:val="00076188"/>
    <w:rsid w:val="00081898"/>
    <w:rsid w:val="00082341"/>
    <w:rsid w:val="0008507A"/>
    <w:rsid w:val="00085C79"/>
    <w:rsid w:val="0008750F"/>
    <w:rsid w:val="00091F2A"/>
    <w:rsid w:val="00095616"/>
    <w:rsid w:val="000A11F1"/>
    <w:rsid w:val="000A74DA"/>
    <w:rsid w:val="000B1B30"/>
    <w:rsid w:val="000B1BB0"/>
    <w:rsid w:val="000B53A6"/>
    <w:rsid w:val="000B56F5"/>
    <w:rsid w:val="000B6014"/>
    <w:rsid w:val="000B6418"/>
    <w:rsid w:val="000C237A"/>
    <w:rsid w:val="000C2DE4"/>
    <w:rsid w:val="000C572A"/>
    <w:rsid w:val="000C6303"/>
    <w:rsid w:val="000D00E8"/>
    <w:rsid w:val="000D27BE"/>
    <w:rsid w:val="000D4A99"/>
    <w:rsid w:val="000D4B58"/>
    <w:rsid w:val="000E039B"/>
    <w:rsid w:val="000E0D14"/>
    <w:rsid w:val="000E21C2"/>
    <w:rsid w:val="000E3082"/>
    <w:rsid w:val="000E3F2E"/>
    <w:rsid w:val="000E7916"/>
    <w:rsid w:val="000F17F1"/>
    <w:rsid w:val="000F3ADD"/>
    <w:rsid w:val="001012E8"/>
    <w:rsid w:val="00101625"/>
    <w:rsid w:val="00101C8A"/>
    <w:rsid w:val="00101E66"/>
    <w:rsid w:val="00105A7A"/>
    <w:rsid w:val="00112383"/>
    <w:rsid w:val="001150A7"/>
    <w:rsid w:val="00115DE0"/>
    <w:rsid w:val="001174A8"/>
    <w:rsid w:val="00120A71"/>
    <w:rsid w:val="00121301"/>
    <w:rsid w:val="00124B45"/>
    <w:rsid w:val="00124F15"/>
    <w:rsid w:val="00125124"/>
    <w:rsid w:val="0013117B"/>
    <w:rsid w:val="001318F6"/>
    <w:rsid w:val="00131958"/>
    <w:rsid w:val="00132F36"/>
    <w:rsid w:val="00134BC6"/>
    <w:rsid w:val="001351E0"/>
    <w:rsid w:val="00137923"/>
    <w:rsid w:val="00141B8D"/>
    <w:rsid w:val="00144962"/>
    <w:rsid w:val="0014612D"/>
    <w:rsid w:val="001473FF"/>
    <w:rsid w:val="0014765E"/>
    <w:rsid w:val="0014777A"/>
    <w:rsid w:val="001479C2"/>
    <w:rsid w:val="00150A25"/>
    <w:rsid w:val="00150E74"/>
    <w:rsid w:val="00151E20"/>
    <w:rsid w:val="0015710C"/>
    <w:rsid w:val="00157190"/>
    <w:rsid w:val="001638B9"/>
    <w:rsid w:val="0016734E"/>
    <w:rsid w:val="0017096F"/>
    <w:rsid w:val="00171DFD"/>
    <w:rsid w:val="00172E51"/>
    <w:rsid w:val="00173260"/>
    <w:rsid w:val="00173600"/>
    <w:rsid w:val="00173823"/>
    <w:rsid w:val="001765DE"/>
    <w:rsid w:val="00177989"/>
    <w:rsid w:val="00177C40"/>
    <w:rsid w:val="00182723"/>
    <w:rsid w:val="001857AC"/>
    <w:rsid w:val="001873C4"/>
    <w:rsid w:val="001910E6"/>
    <w:rsid w:val="001925E2"/>
    <w:rsid w:val="0019284D"/>
    <w:rsid w:val="00192891"/>
    <w:rsid w:val="00195749"/>
    <w:rsid w:val="00195ED7"/>
    <w:rsid w:val="0019671D"/>
    <w:rsid w:val="001974F3"/>
    <w:rsid w:val="00197FB4"/>
    <w:rsid w:val="001A10B1"/>
    <w:rsid w:val="001A5F98"/>
    <w:rsid w:val="001A60DC"/>
    <w:rsid w:val="001A678C"/>
    <w:rsid w:val="001B0316"/>
    <w:rsid w:val="001B1530"/>
    <w:rsid w:val="001B617D"/>
    <w:rsid w:val="001B6504"/>
    <w:rsid w:val="001B67DD"/>
    <w:rsid w:val="001C1756"/>
    <w:rsid w:val="001C1E5E"/>
    <w:rsid w:val="001C28ED"/>
    <w:rsid w:val="001C5D49"/>
    <w:rsid w:val="001C605B"/>
    <w:rsid w:val="001C74AD"/>
    <w:rsid w:val="001D1471"/>
    <w:rsid w:val="001D17F4"/>
    <w:rsid w:val="001D1A79"/>
    <w:rsid w:val="001D29B9"/>
    <w:rsid w:val="001E2DEF"/>
    <w:rsid w:val="001E31BB"/>
    <w:rsid w:val="001E5F83"/>
    <w:rsid w:val="001E6A82"/>
    <w:rsid w:val="001E77E6"/>
    <w:rsid w:val="001E79EC"/>
    <w:rsid w:val="001F20B9"/>
    <w:rsid w:val="001F229C"/>
    <w:rsid w:val="001F68B7"/>
    <w:rsid w:val="00202552"/>
    <w:rsid w:val="00202811"/>
    <w:rsid w:val="00203A94"/>
    <w:rsid w:val="0020400B"/>
    <w:rsid w:val="00214B0C"/>
    <w:rsid w:val="00215917"/>
    <w:rsid w:val="00216F33"/>
    <w:rsid w:val="002249BF"/>
    <w:rsid w:val="00227B69"/>
    <w:rsid w:val="00230073"/>
    <w:rsid w:val="00234567"/>
    <w:rsid w:val="002349A2"/>
    <w:rsid w:val="00235A5C"/>
    <w:rsid w:val="002364A9"/>
    <w:rsid w:val="00237F0D"/>
    <w:rsid w:val="00247453"/>
    <w:rsid w:val="00247B1E"/>
    <w:rsid w:val="002501B7"/>
    <w:rsid w:val="00251D17"/>
    <w:rsid w:val="0025209C"/>
    <w:rsid w:val="00252458"/>
    <w:rsid w:val="002552FB"/>
    <w:rsid w:val="00255684"/>
    <w:rsid w:val="002557C0"/>
    <w:rsid w:val="00260840"/>
    <w:rsid w:val="002612DA"/>
    <w:rsid w:val="00264E6A"/>
    <w:rsid w:val="00265084"/>
    <w:rsid w:val="00272801"/>
    <w:rsid w:val="00272E10"/>
    <w:rsid w:val="00274591"/>
    <w:rsid w:val="002748D8"/>
    <w:rsid w:val="00274F18"/>
    <w:rsid w:val="002754D4"/>
    <w:rsid w:val="00275F80"/>
    <w:rsid w:val="0027618A"/>
    <w:rsid w:val="00282159"/>
    <w:rsid w:val="00282C7A"/>
    <w:rsid w:val="00283BEF"/>
    <w:rsid w:val="002840D9"/>
    <w:rsid w:val="00286070"/>
    <w:rsid w:val="0028689E"/>
    <w:rsid w:val="00287936"/>
    <w:rsid w:val="002923C0"/>
    <w:rsid w:val="002943EE"/>
    <w:rsid w:val="002978AA"/>
    <w:rsid w:val="00297BD1"/>
    <w:rsid w:val="002A00F9"/>
    <w:rsid w:val="002A09D1"/>
    <w:rsid w:val="002A1BCE"/>
    <w:rsid w:val="002A1D02"/>
    <w:rsid w:val="002A3F28"/>
    <w:rsid w:val="002A444F"/>
    <w:rsid w:val="002A5F3E"/>
    <w:rsid w:val="002A63E6"/>
    <w:rsid w:val="002B4D61"/>
    <w:rsid w:val="002B5852"/>
    <w:rsid w:val="002B7A17"/>
    <w:rsid w:val="002C1E29"/>
    <w:rsid w:val="002C28B4"/>
    <w:rsid w:val="002C334B"/>
    <w:rsid w:val="002C4C67"/>
    <w:rsid w:val="002C7448"/>
    <w:rsid w:val="002D1812"/>
    <w:rsid w:val="002D1C06"/>
    <w:rsid w:val="002D320B"/>
    <w:rsid w:val="002D348C"/>
    <w:rsid w:val="002D5DC0"/>
    <w:rsid w:val="002D78F0"/>
    <w:rsid w:val="002D793B"/>
    <w:rsid w:val="002D7ADB"/>
    <w:rsid w:val="002E217B"/>
    <w:rsid w:val="002E279F"/>
    <w:rsid w:val="002E3551"/>
    <w:rsid w:val="002E410C"/>
    <w:rsid w:val="002E58E0"/>
    <w:rsid w:val="002E6418"/>
    <w:rsid w:val="002F4892"/>
    <w:rsid w:val="002F647A"/>
    <w:rsid w:val="002F7946"/>
    <w:rsid w:val="0030034D"/>
    <w:rsid w:val="00301B88"/>
    <w:rsid w:val="00301CB7"/>
    <w:rsid w:val="00302F1C"/>
    <w:rsid w:val="003043F1"/>
    <w:rsid w:val="0030554A"/>
    <w:rsid w:val="00306EED"/>
    <w:rsid w:val="003072B3"/>
    <w:rsid w:val="0031222B"/>
    <w:rsid w:val="003123BE"/>
    <w:rsid w:val="0031295B"/>
    <w:rsid w:val="0031446C"/>
    <w:rsid w:val="00315D79"/>
    <w:rsid w:val="00316FA0"/>
    <w:rsid w:val="00317CEA"/>
    <w:rsid w:val="00322A6E"/>
    <w:rsid w:val="0032329A"/>
    <w:rsid w:val="003305D9"/>
    <w:rsid w:val="0033165B"/>
    <w:rsid w:val="0033177A"/>
    <w:rsid w:val="003325EF"/>
    <w:rsid w:val="0033401B"/>
    <w:rsid w:val="003348DB"/>
    <w:rsid w:val="00337A9B"/>
    <w:rsid w:val="00340937"/>
    <w:rsid w:val="00342468"/>
    <w:rsid w:val="00343939"/>
    <w:rsid w:val="003453E6"/>
    <w:rsid w:val="00347169"/>
    <w:rsid w:val="003475D7"/>
    <w:rsid w:val="00350B66"/>
    <w:rsid w:val="003526B7"/>
    <w:rsid w:val="00353B69"/>
    <w:rsid w:val="003543B2"/>
    <w:rsid w:val="003552AA"/>
    <w:rsid w:val="00363C6D"/>
    <w:rsid w:val="003647D9"/>
    <w:rsid w:val="00364F90"/>
    <w:rsid w:val="00365752"/>
    <w:rsid w:val="0036718B"/>
    <w:rsid w:val="003718B3"/>
    <w:rsid w:val="00373384"/>
    <w:rsid w:val="00373ABD"/>
    <w:rsid w:val="0037496E"/>
    <w:rsid w:val="00375F6C"/>
    <w:rsid w:val="003766F5"/>
    <w:rsid w:val="00381DAA"/>
    <w:rsid w:val="00382079"/>
    <w:rsid w:val="00384DF0"/>
    <w:rsid w:val="00385C33"/>
    <w:rsid w:val="00391CC9"/>
    <w:rsid w:val="003932CC"/>
    <w:rsid w:val="003941F1"/>
    <w:rsid w:val="00396D94"/>
    <w:rsid w:val="00397593"/>
    <w:rsid w:val="003A0114"/>
    <w:rsid w:val="003A0BB6"/>
    <w:rsid w:val="003A1E11"/>
    <w:rsid w:val="003A2D61"/>
    <w:rsid w:val="003A4DA4"/>
    <w:rsid w:val="003A4FE8"/>
    <w:rsid w:val="003B0160"/>
    <w:rsid w:val="003B2C2F"/>
    <w:rsid w:val="003B3FB3"/>
    <w:rsid w:val="003B7224"/>
    <w:rsid w:val="003C1B3E"/>
    <w:rsid w:val="003C1CE1"/>
    <w:rsid w:val="003C20ED"/>
    <w:rsid w:val="003C404F"/>
    <w:rsid w:val="003C454F"/>
    <w:rsid w:val="003C5A16"/>
    <w:rsid w:val="003C5D0A"/>
    <w:rsid w:val="003C67F7"/>
    <w:rsid w:val="003C7879"/>
    <w:rsid w:val="003D1EB8"/>
    <w:rsid w:val="003D3360"/>
    <w:rsid w:val="003D42CD"/>
    <w:rsid w:val="003D4343"/>
    <w:rsid w:val="003D6BE3"/>
    <w:rsid w:val="003D6EB3"/>
    <w:rsid w:val="003E05AF"/>
    <w:rsid w:val="003E0D07"/>
    <w:rsid w:val="003E2CCA"/>
    <w:rsid w:val="003E3202"/>
    <w:rsid w:val="003E62C3"/>
    <w:rsid w:val="003E65CC"/>
    <w:rsid w:val="00404BE8"/>
    <w:rsid w:val="00406374"/>
    <w:rsid w:val="00407B51"/>
    <w:rsid w:val="00411552"/>
    <w:rsid w:val="00411727"/>
    <w:rsid w:val="00412150"/>
    <w:rsid w:val="004166F1"/>
    <w:rsid w:val="004173BA"/>
    <w:rsid w:val="004265B5"/>
    <w:rsid w:val="004313CB"/>
    <w:rsid w:val="00431494"/>
    <w:rsid w:val="00431A95"/>
    <w:rsid w:val="0043380D"/>
    <w:rsid w:val="00433E61"/>
    <w:rsid w:val="0043590C"/>
    <w:rsid w:val="004379E8"/>
    <w:rsid w:val="00440BC7"/>
    <w:rsid w:val="00444255"/>
    <w:rsid w:val="00444951"/>
    <w:rsid w:val="00445BFB"/>
    <w:rsid w:val="0045058E"/>
    <w:rsid w:val="00452402"/>
    <w:rsid w:val="0045353E"/>
    <w:rsid w:val="00453E14"/>
    <w:rsid w:val="004557EC"/>
    <w:rsid w:val="00467180"/>
    <w:rsid w:val="00473992"/>
    <w:rsid w:val="00485F79"/>
    <w:rsid w:val="00486F23"/>
    <w:rsid w:val="004922FC"/>
    <w:rsid w:val="00497ABA"/>
    <w:rsid w:val="00497D35"/>
    <w:rsid w:val="004A28A2"/>
    <w:rsid w:val="004A3690"/>
    <w:rsid w:val="004B248E"/>
    <w:rsid w:val="004B49C5"/>
    <w:rsid w:val="004B5ECD"/>
    <w:rsid w:val="004B6363"/>
    <w:rsid w:val="004B67C8"/>
    <w:rsid w:val="004B7B0C"/>
    <w:rsid w:val="004C1B68"/>
    <w:rsid w:val="004C2E71"/>
    <w:rsid w:val="004C4707"/>
    <w:rsid w:val="004C497D"/>
    <w:rsid w:val="004C6E7F"/>
    <w:rsid w:val="004C7333"/>
    <w:rsid w:val="004D146F"/>
    <w:rsid w:val="004D4C23"/>
    <w:rsid w:val="004D5CAA"/>
    <w:rsid w:val="004D6D5E"/>
    <w:rsid w:val="004D7727"/>
    <w:rsid w:val="004E06FD"/>
    <w:rsid w:val="004E2A96"/>
    <w:rsid w:val="004F0D6C"/>
    <w:rsid w:val="004F0DDB"/>
    <w:rsid w:val="004F1F60"/>
    <w:rsid w:val="004F6BC1"/>
    <w:rsid w:val="00500243"/>
    <w:rsid w:val="00501008"/>
    <w:rsid w:val="00502B10"/>
    <w:rsid w:val="0050302C"/>
    <w:rsid w:val="0050408F"/>
    <w:rsid w:val="005042A0"/>
    <w:rsid w:val="00505A88"/>
    <w:rsid w:val="00512280"/>
    <w:rsid w:val="00514208"/>
    <w:rsid w:val="0051436B"/>
    <w:rsid w:val="00515D99"/>
    <w:rsid w:val="00517BBD"/>
    <w:rsid w:val="005216D4"/>
    <w:rsid w:val="00521D1A"/>
    <w:rsid w:val="005239FC"/>
    <w:rsid w:val="0052527F"/>
    <w:rsid w:val="005357B2"/>
    <w:rsid w:val="0053620C"/>
    <w:rsid w:val="005411AA"/>
    <w:rsid w:val="005413D0"/>
    <w:rsid w:val="00542518"/>
    <w:rsid w:val="005436D5"/>
    <w:rsid w:val="00544717"/>
    <w:rsid w:val="005458C4"/>
    <w:rsid w:val="00546AA6"/>
    <w:rsid w:val="00550513"/>
    <w:rsid w:val="005530A9"/>
    <w:rsid w:val="00553B17"/>
    <w:rsid w:val="00553E96"/>
    <w:rsid w:val="005564FA"/>
    <w:rsid w:val="0056162B"/>
    <w:rsid w:val="00561BF2"/>
    <w:rsid w:val="005645EE"/>
    <w:rsid w:val="00564EAF"/>
    <w:rsid w:val="0056651A"/>
    <w:rsid w:val="0057098E"/>
    <w:rsid w:val="005713F2"/>
    <w:rsid w:val="0057589E"/>
    <w:rsid w:val="005812E6"/>
    <w:rsid w:val="005825CB"/>
    <w:rsid w:val="00582D2C"/>
    <w:rsid w:val="005834C8"/>
    <w:rsid w:val="0058530C"/>
    <w:rsid w:val="005868A6"/>
    <w:rsid w:val="005871D8"/>
    <w:rsid w:val="00587FE0"/>
    <w:rsid w:val="005918CF"/>
    <w:rsid w:val="00591D73"/>
    <w:rsid w:val="00595458"/>
    <w:rsid w:val="00596894"/>
    <w:rsid w:val="00596990"/>
    <w:rsid w:val="00597FAA"/>
    <w:rsid w:val="005A0827"/>
    <w:rsid w:val="005A199B"/>
    <w:rsid w:val="005A2B14"/>
    <w:rsid w:val="005A2F3F"/>
    <w:rsid w:val="005A590A"/>
    <w:rsid w:val="005B0EF5"/>
    <w:rsid w:val="005B4045"/>
    <w:rsid w:val="005B6821"/>
    <w:rsid w:val="005B6F19"/>
    <w:rsid w:val="005C11F8"/>
    <w:rsid w:val="005C3477"/>
    <w:rsid w:val="005C3FB3"/>
    <w:rsid w:val="005C433F"/>
    <w:rsid w:val="005C44C3"/>
    <w:rsid w:val="005C553F"/>
    <w:rsid w:val="005C6B5A"/>
    <w:rsid w:val="005C7E6B"/>
    <w:rsid w:val="005D00FE"/>
    <w:rsid w:val="005D28F4"/>
    <w:rsid w:val="005D37A2"/>
    <w:rsid w:val="005D460D"/>
    <w:rsid w:val="005D5009"/>
    <w:rsid w:val="005D57E8"/>
    <w:rsid w:val="005D70D5"/>
    <w:rsid w:val="005D72F3"/>
    <w:rsid w:val="005E32FE"/>
    <w:rsid w:val="005E34F8"/>
    <w:rsid w:val="005E4309"/>
    <w:rsid w:val="005E5572"/>
    <w:rsid w:val="005E7DD4"/>
    <w:rsid w:val="005F0277"/>
    <w:rsid w:val="005F032A"/>
    <w:rsid w:val="005F0789"/>
    <w:rsid w:val="005F0D3E"/>
    <w:rsid w:val="005F10BF"/>
    <w:rsid w:val="005F3C58"/>
    <w:rsid w:val="005F4BE5"/>
    <w:rsid w:val="005F4D1E"/>
    <w:rsid w:val="005F4F63"/>
    <w:rsid w:val="005F68CE"/>
    <w:rsid w:val="005F6913"/>
    <w:rsid w:val="005F7BFE"/>
    <w:rsid w:val="006023A7"/>
    <w:rsid w:val="006034E4"/>
    <w:rsid w:val="00604B86"/>
    <w:rsid w:val="006072EA"/>
    <w:rsid w:val="00607DFB"/>
    <w:rsid w:val="00607E16"/>
    <w:rsid w:val="0061101F"/>
    <w:rsid w:val="00611748"/>
    <w:rsid w:val="00613B3E"/>
    <w:rsid w:val="00615294"/>
    <w:rsid w:val="00621120"/>
    <w:rsid w:val="00621F58"/>
    <w:rsid w:val="006220E3"/>
    <w:rsid w:val="00622441"/>
    <w:rsid w:val="006237AD"/>
    <w:rsid w:val="0063066E"/>
    <w:rsid w:val="00633960"/>
    <w:rsid w:val="0063783D"/>
    <w:rsid w:val="00637FE9"/>
    <w:rsid w:val="00641A93"/>
    <w:rsid w:val="00643958"/>
    <w:rsid w:val="00643A53"/>
    <w:rsid w:val="0064532B"/>
    <w:rsid w:val="006467AF"/>
    <w:rsid w:val="0064735A"/>
    <w:rsid w:val="006504AF"/>
    <w:rsid w:val="0065236B"/>
    <w:rsid w:val="0065421A"/>
    <w:rsid w:val="00655762"/>
    <w:rsid w:val="006562CA"/>
    <w:rsid w:val="00656A7D"/>
    <w:rsid w:val="006621DD"/>
    <w:rsid w:val="00663622"/>
    <w:rsid w:val="00666E58"/>
    <w:rsid w:val="006677E2"/>
    <w:rsid w:val="00667883"/>
    <w:rsid w:val="00667AA4"/>
    <w:rsid w:val="00670B71"/>
    <w:rsid w:val="00672955"/>
    <w:rsid w:val="006735BF"/>
    <w:rsid w:val="00674C02"/>
    <w:rsid w:val="00676535"/>
    <w:rsid w:val="00676676"/>
    <w:rsid w:val="006838F0"/>
    <w:rsid w:val="00686255"/>
    <w:rsid w:val="0068682C"/>
    <w:rsid w:val="0069017D"/>
    <w:rsid w:val="0069138A"/>
    <w:rsid w:val="0069436C"/>
    <w:rsid w:val="00696D57"/>
    <w:rsid w:val="0069770F"/>
    <w:rsid w:val="006A531A"/>
    <w:rsid w:val="006A54E6"/>
    <w:rsid w:val="006B1471"/>
    <w:rsid w:val="006B342A"/>
    <w:rsid w:val="006B53C1"/>
    <w:rsid w:val="006B5885"/>
    <w:rsid w:val="006B62C9"/>
    <w:rsid w:val="006C31D5"/>
    <w:rsid w:val="006C3B2D"/>
    <w:rsid w:val="006C7AC4"/>
    <w:rsid w:val="006C7B46"/>
    <w:rsid w:val="006C7E48"/>
    <w:rsid w:val="006D068A"/>
    <w:rsid w:val="006D0A2A"/>
    <w:rsid w:val="006D18B1"/>
    <w:rsid w:val="006D2372"/>
    <w:rsid w:val="006D39C1"/>
    <w:rsid w:val="006D462D"/>
    <w:rsid w:val="006D52DB"/>
    <w:rsid w:val="006D5870"/>
    <w:rsid w:val="006E51BA"/>
    <w:rsid w:val="006E5374"/>
    <w:rsid w:val="006F1FC6"/>
    <w:rsid w:val="006F34B7"/>
    <w:rsid w:val="006F3C11"/>
    <w:rsid w:val="006F59C1"/>
    <w:rsid w:val="006F6354"/>
    <w:rsid w:val="006F6EDF"/>
    <w:rsid w:val="006F7955"/>
    <w:rsid w:val="007018C6"/>
    <w:rsid w:val="007046C2"/>
    <w:rsid w:val="007065A2"/>
    <w:rsid w:val="0070698A"/>
    <w:rsid w:val="00711F6E"/>
    <w:rsid w:val="00715E99"/>
    <w:rsid w:val="00716320"/>
    <w:rsid w:val="00716355"/>
    <w:rsid w:val="007218FC"/>
    <w:rsid w:val="00724F41"/>
    <w:rsid w:val="007314EB"/>
    <w:rsid w:val="00731B4B"/>
    <w:rsid w:val="007355D2"/>
    <w:rsid w:val="00742C6E"/>
    <w:rsid w:val="0074522A"/>
    <w:rsid w:val="00750998"/>
    <w:rsid w:val="007519C9"/>
    <w:rsid w:val="00754C78"/>
    <w:rsid w:val="007552BE"/>
    <w:rsid w:val="00755846"/>
    <w:rsid w:val="00755F71"/>
    <w:rsid w:val="00756266"/>
    <w:rsid w:val="00756930"/>
    <w:rsid w:val="00761343"/>
    <w:rsid w:val="00763438"/>
    <w:rsid w:val="00765CEF"/>
    <w:rsid w:val="00767F0A"/>
    <w:rsid w:val="007710CD"/>
    <w:rsid w:val="007747F4"/>
    <w:rsid w:val="00780085"/>
    <w:rsid w:val="00780954"/>
    <w:rsid w:val="00780FDF"/>
    <w:rsid w:val="0078272D"/>
    <w:rsid w:val="0078283B"/>
    <w:rsid w:val="00784196"/>
    <w:rsid w:val="007849D6"/>
    <w:rsid w:val="00785328"/>
    <w:rsid w:val="00786A3C"/>
    <w:rsid w:val="0079418D"/>
    <w:rsid w:val="0079706B"/>
    <w:rsid w:val="007A1011"/>
    <w:rsid w:val="007A2138"/>
    <w:rsid w:val="007A29AC"/>
    <w:rsid w:val="007A5AAA"/>
    <w:rsid w:val="007B44E9"/>
    <w:rsid w:val="007B61A2"/>
    <w:rsid w:val="007B6760"/>
    <w:rsid w:val="007B7003"/>
    <w:rsid w:val="007C0744"/>
    <w:rsid w:val="007C1A07"/>
    <w:rsid w:val="007C1BFB"/>
    <w:rsid w:val="007C4269"/>
    <w:rsid w:val="007C5D45"/>
    <w:rsid w:val="007C5DBC"/>
    <w:rsid w:val="007C7525"/>
    <w:rsid w:val="007C7DDC"/>
    <w:rsid w:val="007D02E6"/>
    <w:rsid w:val="007D04BD"/>
    <w:rsid w:val="007D0648"/>
    <w:rsid w:val="007D0A1E"/>
    <w:rsid w:val="007D4745"/>
    <w:rsid w:val="007D6322"/>
    <w:rsid w:val="007D6762"/>
    <w:rsid w:val="007E0089"/>
    <w:rsid w:val="007E3200"/>
    <w:rsid w:val="007E46E8"/>
    <w:rsid w:val="007E7005"/>
    <w:rsid w:val="007F0417"/>
    <w:rsid w:val="007F19AD"/>
    <w:rsid w:val="007F279C"/>
    <w:rsid w:val="007F400C"/>
    <w:rsid w:val="007F4671"/>
    <w:rsid w:val="007F5BCC"/>
    <w:rsid w:val="00802218"/>
    <w:rsid w:val="00810A87"/>
    <w:rsid w:val="00810DDB"/>
    <w:rsid w:val="00811485"/>
    <w:rsid w:val="0081175A"/>
    <w:rsid w:val="0081291F"/>
    <w:rsid w:val="00812937"/>
    <w:rsid w:val="00814BDD"/>
    <w:rsid w:val="00814F28"/>
    <w:rsid w:val="0081774C"/>
    <w:rsid w:val="00821EBF"/>
    <w:rsid w:val="0082247B"/>
    <w:rsid w:val="008243C0"/>
    <w:rsid w:val="00824D4F"/>
    <w:rsid w:val="00831604"/>
    <w:rsid w:val="00834D5C"/>
    <w:rsid w:val="00835461"/>
    <w:rsid w:val="00842B92"/>
    <w:rsid w:val="00843722"/>
    <w:rsid w:val="008439B0"/>
    <w:rsid w:val="00845443"/>
    <w:rsid w:val="00845A61"/>
    <w:rsid w:val="00847F2A"/>
    <w:rsid w:val="00852C46"/>
    <w:rsid w:val="008534F4"/>
    <w:rsid w:val="00854635"/>
    <w:rsid w:val="00856732"/>
    <w:rsid w:val="00861921"/>
    <w:rsid w:val="008623F4"/>
    <w:rsid w:val="00864D93"/>
    <w:rsid w:val="00864DAD"/>
    <w:rsid w:val="0086772B"/>
    <w:rsid w:val="00867A31"/>
    <w:rsid w:val="00870357"/>
    <w:rsid w:val="00870CC7"/>
    <w:rsid w:val="00872591"/>
    <w:rsid w:val="00872A11"/>
    <w:rsid w:val="00873E38"/>
    <w:rsid w:val="00877362"/>
    <w:rsid w:val="00877D13"/>
    <w:rsid w:val="00877FD9"/>
    <w:rsid w:val="00882DAD"/>
    <w:rsid w:val="008916B9"/>
    <w:rsid w:val="008944AB"/>
    <w:rsid w:val="00894C9E"/>
    <w:rsid w:val="00897649"/>
    <w:rsid w:val="008A20D7"/>
    <w:rsid w:val="008A2289"/>
    <w:rsid w:val="008A4B2C"/>
    <w:rsid w:val="008A4B68"/>
    <w:rsid w:val="008A61E7"/>
    <w:rsid w:val="008A6E3E"/>
    <w:rsid w:val="008A7E2B"/>
    <w:rsid w:val="008B2B77"/>
    <w:rsid w:val="008B34EB"/>
    <w:rsid w:val="008B3BBE"/>
    <w:rsid w:val="008B4163"/>
    <w:rsid w:val="008B51D9"/>
    <w:rsid w:val="008B658A"/>
    <w:rsid w:val="008B6C2E"/>
    <w:rsid w:val="008C1355"/>
    <w:rsid w:val="008C1DEF"/>
    <w:rsid w:val="008C46C9"/>
    <w:rsid w:val="008D0D16"/>
    <w:rsid w:val="008D178E"/>
    <w:rsid w:val="008E1328"/>
    <w:rsid w:val="008E16B4"/>
    <w:rsid w:val="008E1CAC"/>
    <w:rsid w:val="008E4634"/>
    <w:rsid w:val="008E7631"/>
    <w:rsid w:val="008F295E"/>
    <w:rsid w:val="008F2AC3"/>
    <w:rsid w:val="008F7E78"/>
    <w:rsid w:val="009004B8"/>
    <w:rsid w:val="0090086A"/>
    <w:rsid w:val="00900DB4"/>
    <w:rsid w:val="00903793"/>
    <w:rsid w:val="009041D3"/>
    <w:rsid w:val="0090737B"/>
    <w:rsid w:val="00910252"/>
    <w:rsid w:val="00910C69"/>
    <w:rsid w:val="009160B5"/>
    <w:rsid w:val="009169F0"/>
    <w:rsid w:val="00920F61"/>
    <w:rsid w:val="0092331D"/>
    <w:rsid w:val="00923F8E"/>
    <w:rsid w:val="009242D0"/>
    <w:rsid w:val="009265B8"/>
    <w:rsid w:val="00927A4C"/>
    <w:rsid w:val="00927B6E"/>
    <w:rsid w:val="00927DB0"/>
    <w:rsid w:val="009305FC"/>
    <w:rsid w:val="009306AB"/>
    <w:rsid w:val="00933180"/>
    <w:rsid w:val="00940D3E"/>
    <w:rsid w:val="00941A7C"/>
    <w:rsid w:val="00941AFE"/>
    <w:rsid w:val="00943142"/>
    <w:rsid w:val="0095409F"/>
    <w:rsid w:val="009576C0"/>
    <w:rsid w:val="00964FF0"/>
    <w:rsid w:val="00965F95"/>
    <w:rsid w:val="009675E0"/>
    <w:rsid w:val="0097011F"/>
    <w:rsid w:val="00970CC9"/>
    <w:rsid w:val="00980F96"/>
    <w:rsid w:val="00983D06"/>
    <w:rsid w:val="00985849"/>
    <w:rsid w:val="00986546"/>
    <w:rsid w:val="009875E5"/>
    <w:rsid w:val="009917F0"/>
    <w:rsid w:val="00992EF0"/>
    <w:rsid w:val="009931B4"/>
    <w:rsid w:val="00996865"/>
    <w:rsid w:val="00996CC4"/>
    <w:rsid w:val="009975A3"/>
    <w:rsid w:val="009A0284"/>
    <w:rsid w:val="009A3A8C"/>
    <w:rsid w:val="009A3DF5"/>
    <w:rsid w:val="009A4173"/>
    <w:rsid w:val="009A5F7B"/>
    <w:rsid w:val="009A6D1A"/>
    <w:rsid w:val="009A7E1D"/>
    <w:rsid w:val="009B0B34"/>
    <w:rsid w:val="009B0FA1"/>
    <w:rsid w:val="009B3EFA"/>
    <w:rsid w:val="009B4C87"/>
    <w:rsid w:val="009B6024"/>
    <w:rsid w:val="009B6127"/>
    <w:rsid w:val="009C26A6"/>
    <w:rsid w:val="009C4869"/>
    <w:rsid w:val="009D20DD"/>
    <w:rsid w:val="009D36C7"/>
    <w:rsid w:val="009D6A81"/>
    <w:rsid w:val="009E0A70"/>
    <w:rsid w:val="009E0DA1"/>
    <w:rsid w:val="009E1C73"/>
    <w:rsid w:val="009E1F03"/>
    <w:rsid w:val="009E45E5"/>
    <w:rsid w:val="009E5CA7"/>
    <w:rsid w:val="009E7698"/>
    <w:rsid w:val="009F3557"/>
    <w:rsid w:val="009F4DED"/>
    <w:rsid w:val="009F6B7B"/>
    <w:rsid w:val="00A0039B"/>
    <w:rsid w:val="00A03237"/>
    <w:rsid w:val="00A041D1"/>
    <w:rsid w:val="00A05372"/>
    <w:rsid w:val="00A05886"/>
    <w:rsid w:val="00A13BB5"/>
    <w:rsid w:val="00A17CFA"/>
    <w:rsid w:val="00A20B6F"/>
    <w:rsid w:val="00A224B3"/>
    <w:rsid w:val="00A22AD8"/>
    <w:rsid w:val="00A22EF2"/>
    <w:rsid w:val="00A23879"/>
    <w:rsid w:val="00A23924"/>
    <w:rsid w:val="00A26DD4"/>
    <w:rsid w:val="00A27EBB"/>
    <w:rsid w:val="00A34681"/>
    <w:rsid w:val="00A36675"/>
    <w:rsid w:val="00A36D6D"/>
    <w:rsid w:val="00A374A2"/>
    <w:rsid w:val="00A4054B"/>
    <w:rsid w:val="00A45298"/>
    <w:rsid w:val="00A45DC0"/>
    <w:rsid w:val="00A50694"/>
    <w:rsid w:val="00A50BE4"/>
    <w:rsid w:val="00A50CB4"/>
    <w:rsid w:val="00A510ED"/>
    <w:rsid w:val="00A518B6"/>
    <w:rsid w:val="00A537A4"/>
    <w:rsid w:val="00A53BF2"/>
    <w:rsid w:val="00A53DD4"/>
    <w:rsid w:val="00A55169"/>
    <w:rsid w:val="00A57522"/>
    <w:rsid w:val="00A62BE4"/>
    <w:rsid w:val="00A63E4A"/>
    <w:rsid w:val="00A67F76"/>
    <w:rsid w:val="00A741C3"/>
    <w:rsid w:val="00A752F8"/>
    <w:rsid w:val="00A75746"/>
    <w:rsid w:val="00A76ED2"/>
    <w:rsid w:val="00A8116E"/>
    <w:rsid w:val="00A83118"/>
    <w:rsid w:val="00A834CB"/>
    <w:rsid w:val="00A87E86"/>
    <w:rsid w:val="00A9258E"/>
    <w:rsid w:val="00A92D29"/>
    <w:rsid w:val="00A966E8"/>
    <w:rsid w:val="00A9720D"/>
    <w:rsid w:val="00AA10EC"/>
    <w:rsid w:val="00AA44CF"/>
    <w:rsid w:val="00AA7061"/>
    <w:rsid w:val="00AA74BF"/>
    <w:rsid w:val="00AB3E97"/>
    <w:rsid w:val="00AB5659"/>
    <w:rsid w:val="00AB6112"/>
    <w:rsid w:val="00AB6C84"/>
    <w:rsid w:val="00AB76E6"/>
    <w:rsid w:val="00AC0EAA"/>
    <w:rsid w:val="00AC187F"/>
    <w:rsid w:val="00AC38F6"/>
    <w:rsid w:val="00AC4C8E"/>
    <w:rsid w:val="00AC4E0B"/>
    <w:rsid w:val="00AC4F62"/>
    <w:rsid w:val="00AD1462"/>
    <w:rsid w:val="00AD3DDC"/>
    <w:rsid w:val="00AD6E9F"/>
    <w:rsid w:val="00AE299A"/>
    <w:rsid w:val="00AE34BD"/>
    <w:rsid w:val="00AE3CF8"/>
    <w:rsid w:val="00AE5275"/>
    <w:rsid w:val="00AE5F30"/>
    <w:rsid w:val="00AF4C3A"/>
    <w:rsid w:val="00AF58CF"/>
    <w:rsid w:val="00B06896"/>
    <w:rsid w:val="00B069F8"/>
    <w:rsid w:val="00B10C9B"/>
    <w:rsid w:val="00B169CF"/>
    <w:rsid w:val="00B2239A"/>
    <w:rsid w:val="00B22CE0"/>
    <w:rsid w:val="00B25736"/>
    <w:rsid w:val="00B26005"/>
    <w:rsid w:val="00B263D2"/>
    <w:rsid w:val="00B301F5"/>
    <w:rsid w:val="00B33A54"/>
    <w:rsid w:val="00B33EE2"/>
    <w:rsid w:val="00B35338"/>
    <w:rsid w:val="00B35669"/>
    <w:rsid w:val="00B41162"/>
    <w:rsid w:val="00B41358"/>
    <w:rsid w:val="00B42360"/>
    <w:rsid w:val="00B42BAD"/>
    <w:rsid w:val="00B44D4B"/>
    <w:rsid w:val="00B50DC8"/>
    <w:rsid w:val="00B50F18"/>
    <w:rsid w:val="00B512CC"/>
    <w:rsid w:val="00B52B22"/>
    <w:rsid w:val="00B53739"/>
    <w:rsid w:val="00B5396F"/>
    <w:rsid w:val="00B54D4C"/>
    <w:rsid w:val="00B57365"/>
    <w:rsid w:val="00B5763F"/>
    <w:rsid w:val="00B6021A"/>
    <w:rsid w:val="00B62C59"/>
    <w:rsid w:val="00B63D2E"/>
    <w:rsid w:val="00B6595F"/>
    <w:rsid w:val="00B65D6D"/>
    <w:rsid w:val="00B70283"/>
    <w:rsid w:val="00B70459"/>
    <w:rsid w:val="00B706C0"/>
    <w:rsid w:val="00B7095B"/>
    <w:rsid w:val="00B70B44"/>
    <w:rsid w:val="00B7229E"/>
    <w:rsid w:val="00B734A1"/>
    <w:rsid w:val="00B73DAD"/>
    <w:rsid w:val="00B76278"/>
    <w:rsid w:val="00B77327"/>
    <w:rsid w:val="00B82D47"/>
    <w:rsid w:val="00B85C9C"/>
    <w:rsid w:val="00B864B3"/>
    <w:rsid w:val="00B87DFD"/>
    <w:rsid w:val="00B90F4B"/>
    <w:rsid w:val="00B92FA2"/>
    <w:rsid w:val="00B93887"/>
    <w:rsid w:val="00B97E36"/>
    <w:rsid w:val="00BA1E2D"/>
    <w:rsid w:val="00BA2238"/>
    <w:rsid w:val="00BA3E48"/>
    <w:rsid w:val="00BA65F5"/>
    <w:rsid w:val="00BA7163"/>
    <w:rsid w:val="00BB0D08"/>
    <w:rsid w:val="00BB1EAF"/>
    <w:rsid w:val="00BB5CA2"/>
    <w:rsid w:val="00BB6F36"/>
    <w:rsid w:val="00BB70C1"/>
    <w:rsid w:val="00BB79EC"/>
    <w:rsid w:val="00BC122E"/>
    <w:rsid w:val="00BC2DFE"/>
    <w:rsid w:val="00BC3145"/>
    <w:rsid w:val="00BC4E38"/>
    <w:rsid w:val="00BD06BD"/>
    <w:rsid w:val="00BD06F3"/>
    <w:rsid w:val="00BD215E"/>
    <w:rsid w:val="00BD4806"/>
    <w:rsid w:val="00BD4B35"/>
    <w:rsid w:val="00BD5F30"/>
    <w:rsid w:val="00BD710D"/>
    <w:rsid w:val="00BE15A8"/>
    <w:rsid w:val="00BE1AF3"/>
    <w:rsid w:val="00BE3603"/>
    <w:rsid w:val="00BE4284"/>
    <w:rsid w:val="00BF3400"/>
    <w:rsid w:val="00BF43EF"/>
    <w:rsid w:val="00BF6020"/>
    <w:rsid w:val="00BF63DC"/>
    <w:rsid w:val="00BF78A7"/>
    <w:rsid w:val="00C03637"/>
    <w:rsid w:val="00C045EB"/>
    <w:rsid w:val="00C04D9A"/>
    <w:rsid w:val="00C10D36"/>
    <w:rsid w:val="00C12FA8"/>
    <w:rsid w:val="00C156EB"/>
    <w:rsid w:val="00C15FB9"/>
    <w:rsid w:val="00C2542C"/>
    <w:rsid w:val="00C27A03"/>
    <w:rsid w:val="00C310A4"/>
    <w:rsid w:val="00C31D39"/>
    <w:rsid w:val="00C338A6"/>
    <w:rsid w:val="00C379CB"/>
    <w:rsid w:val="00C37A53"/>
    <w:rsid w:val="00C4092B"/>
    <w:rsid w:val="00C42AF9"/>
    <w:rsid w:val="00C444B3"/>
    <w:rsid w:val="00C44736"/>
    <w:rsid w:val="00C44918"/>
    <w:rsid w:val="00C44A31"/>
    <w:rsid w:val="00C466CA"/>
    <w:rsid w:val="00C473A0"/>
    <w:rsid w:val="00C531CE"/>
    <w:rsid w:val="00C534EC"/>
    <w:rsid w:val="00C54492"/>
    <w:rsid w:val="00C61561"/>
    <w:rsid w:val="00C61FC8"/>
    <w:rsid w:val="00C63590"/>
    <w:rsid w:val="00C64F10"/>
    <w:rsid w:val="00C659BD"/>
    <w:rsid w:val="00C716AE"/>
    <w:rsid w:val="00C72BC3"/>
    <w:rsid w:val="00C74DF6"/>
    <w:rsid w:val="00C770BB"/>
    <w:rsid w:val="00C8424C"/>
    <w:rsid w:val="00C90569"/>
    <w:rsid w:val="00C926BF"/>
    <w:rsid w:val="00C936CD"/>
    <w:rsid w:val="00C95115"/>
    <w:rsid w:val="00C95889"/>
    <w:rsid w:val="00C9718D"/>
    <w:rsid w:val="00CA1F5F"/>
    <w:rsid w:val="00CA2F2E"/>
    <w:rsid w:val="00CB1C82"/>
    <w:rsid w:val="00CB29CD"/>
    <w:rsid w:val="00CB3042"/>
    <w:rsid w:val="00CB41E8"/>
    <w:rsid w:val="00CB6E9A"/>
    <w:rsid w:val="00CB7D73"/>
    <w:rsid w:val="00CB7DF4"/>
    <w:rsid w:val="00CC038B"/>
    <w:rsid w:val="00CC12C3"/>
    <w:rsid w:val="00CC135F"/>
    <w:rsid w:val="00CC1738"/>
    <w:rsid w:val="00CC1D1B"/>
    <w:rsid w:val="00CC1E0B"/>
    <w:rsid w:val="00CC405A"/>
    <w:rsid w:val="00CC4AE6"/>
    <w:rsid w:val="00CC58D8"/>
    <w:rsid w:val="00CC5EF4"/>
    <w:rsid w:val="00CC6433"/>
    <w:rsid w:val="00CD0BEF"/>
    <w:rsid w:val="00CD2BA6"/>
    <w:rsid w:val="00CD2F0F"/>
    <w:rsid w:val="00CD46C0"/>
    <w:rsid w:val="00CD4D3D"/>
    <w:rsid w:val="00CD54B2"/>
    <w:rsid w:val="00CE59FC"/>
    <w:rsid w:val="00CF06AA"/>
    <w:rsid w:val="00CF1017"/>
    <w:rsid w:val="00CF114F"/>
    <w:rsid w:val="00CF290B"/>
    <w:rsid w:val="00CF5CE5"/>
    <w:rsid w:val="00CF7153"/>
    <w:rsid w:val="00CF77CD"/>
    <w:rsid w:val="00D016A1"/>
    <w:rsid w:val="00D02983"/>
    <w:rsid w:val="00D0598A"/>
    <w:rsid w:val="00D102C1"/>
    <w:rsid w:val="00D106EA"/>
    <w:rsid w:val="00D10A6E"/>
    <w:rsid w:val="00D122C1"/>
    <w:rsid w:val="00D14B70"/>
    <w:rsid w:val="00D153C3"/>
    <w:rsid w:val="00D15A14"/>
    <w:rsid w:val="00D228EA"/>
    <w:rsid w:val="00D24E97"/>
    <w:rsid w:val="00D2591B"/>
    <w:rsid w:val="00D30B52"/>
    <w:rsid w:val="00D33B54"/>
    <w:rsid w:val="00D413CC"/>
    <w:rsid w:val="00D43C8A"/>
    <w:rsid w:val="00D453E2"/>
    <w:rsid w:val="00D453E7"/>
    <w:rsid w:val="00D46D36"/>
    <w:rsid w:val="00D53DCD"/>
    <w:rsid w:val="00D57F7E"/>
    <w:rsid w:val="00D66490"/>
    <w:rsid w:val="00D67243"/>
    <w:rsid w:val="00D67608"/>
    <w:rsid w:val="00D67E7A"/>
    <w:rsid w:val="00D7000D"/>
    <w:rsid w:val="00D71744"/>
    <w:rsid w:val="00D7251E"/>
    <w:rsid w:val="00D72F87"/>
    <w:rsid w:val="00D73211"/>
    <w:rsid w:val="00D74509"/>
    <w:rsid w:val="00D80180"/>
    <w:rsid w:val="00D808AF"/>
    <w:rsid w:val="00D81C68"/>
    <w:rsid w:val="00D82DDE"/>
    <w:rsid w:val="00D848A0"/>
    <w:rsid w:val="00D852CB"/>
    <w:rsid w:val="00D87F5A"/>
    <w:rsid w:val="00D9077F"/>
    <w:rsid w:val="00D910C9"/>
    <w:rsid w:val="00D95DBB"/>
    <w:rsid w:val="00DA27B1"/>
    <w:rsid w:val="00DA2B4A"/>
    <w:rsid w:val="00DA5614"/>
    <w:rsid w:val="00DA6808"/>
    <w:rsid w:val="00DB13A7"/>
    <w:rsid w:val="00DB2105"/>
    <w:rsid w:val="00DB3758"/>
    <w:rsid w:val="00DB429D"/>
    <w:rsid w:val="00DB7A3A"/>
    <w:rsid w:val="00DC019C"/>
    <w:rsid w:val="00DC0C8C"/>
    <w:rsid w:val="00DD0994"/>
    <w:rsid w:val="00DD1029"/>
    <w:rsid w:val="00DD14F1"/>
    <w:rsid w:val="00DD2789"/>
    <w:rsid w:val="00DD4F44"/>
    <w:rsid w:val="00DD6095"/>
    <w:rsid w:val="00DE445E"/>
    <w:rsid w:val="00DE507F"/>
    <w:rsid w:val="00DE5822"/>
    <w:rsid w:val="00DE5DE9"/>
    <w:rsid w:val="00DE61C1"/>
    <w:rsid w:val="00DE6EDF"/>
    <w:rsid w:val="00DF2249"/>
    <w:rsid w:val="00DF38EE"/>
    <w:rsid w:val="00DF41C4"/>
    <w:rsid w:val="00DF5695"/>
    <w:rsid w:val="00DF6F9C"/>
    <w:rsid w:val="00E00527"/>
    <w:rsid w:val="00E00FF7"/>
    <w:rsid w:val="00E04989"/>
    <w:rsid w:val="00E05070"/>
    <w:rsid w:val="00E07C58"/>
    <w:rsid w:val="00E07E68"/>
    <w:rsid w:val="00E11ABE"/>
    <w:rsid w:val="00E121B1"/>
    <w:rsid w:val="00E13657"/>
    <w:rsid w:val="00E1615B"/>
    <w:rsid w:val="00E163AA"/>
    <w:rsid w:val="00E20719"/>
    <w:rsid w:val="00E23045"/>
    <w:rsid w:val="00E2365A"/>
    <w:rsid w:val="00E23AE1"/>
    <w:rsid w:val="00E23B62"/>
    <w:rsid w:val="00E2715E"/>
    <w:rsid w:val="00E3258C"/>
    <w:rsid w:val="00E33679"/>
    <w:rsid w:val="00E44689"/>
    <w:rsid w:val="00E46949"/>
    <w:rsid w:val="00E46DEF"/>
    <w:rsid w:val="00E51E5F"/>
    <w:rsid w:val="00E52314"/>
    <w:rsid w:val="00E52A1C"/>
    <w:rsid w:val="00E579D3"/>
    <w:rsid w:val="00E61648"/>
    <w:rsid w:val="00E630AC"/>
    <w:rsid w:val="00E666FE"/>
    <w:rsid w:val="00E75D26"/>
    <w:rsid w:val="00E764E3"/>
    <w:rsid w:val="00E765BD"/>
    <w:rsid w:val="00E77A51"/>
    <w:rsid w:val="00E802BE"/>
    <w:rsid w:val="00E822FB"/>
    <w:rsid w:val="00E83221"/>
    <w:rsid w:val="00E842CE"/>
    <w:rsid w:val="00E900A8"/>
    <w:rsid w:val="00E90FFB"/>
    <w:rsid w:val="00E91715"/>
    <w:rsid w:val="00E948DC"/>
    <w:rsid w:val="00E95175"/>
    <w:rsid w:val="00EA15C3"/>
    <w:rsid w:val="00EA71EE"/>
    <w:rsid w:val="00EB2BE3"/>
    <w:rsid w:val="00EB3E5F"/>
    <w:rsid w:val="00EB795B"/>
    <w:rsid w:val="00EB7B5B"/>
    <w:rsid w:val="00EC3602"/>
    <w:rsid w:val="00EC3B27"/>
    <w:rsid w:val="00EC6250"/>
    <w:rsid w:val="00ED0671"/>
    <w:rsid w:val="00ED23FF"/>
    <w:rsid w:val="00ED362C"/>
    <w:rsid w:val="00ED3ED9"/>
    <w:rsid w:val="00ED46B2"/>
    <w:rsid w:val="00ED4F38"/>
    <w:rsid w:val="00ED6FDB"/>
    <w:rsid w:val="00ED74DD"/>
    <w:rsid w:val="00EE0165"/>
    <w:rsid w:val="00EE0444"/>
    <w:rsid w:val="00EE073B"/>
    <w:rsid w:val="00EE2338"/>
    <w:rsid w:val="00EE448B"/>
    <w:rsid w:val="00EE5DA0"/>
    <w:rsid w:val="00EF1122"/>
    <w:rsid w:val="00EF6905"/>
    <w:rsid w:val="00F000A0"/>
    <w:rsid w:val="00F01428"/>
    <w:rsid w:val="00F01ECB"/>
    <w:rsid w:val="00F10C4C"/>
    <w:rsid w:val="00F117B1"/>
    <w:rsid w:val="00F1250E"/>
    <w:rsid w:val="00F133C0"/>
    <w:rsid w:val="00F139A5"/>
    <w:rsid w:val="00F20A6F"/>
    <w:rsid w:val="00F21776"/>
    <w:rsid w:val="00F21ADD"/>
    <w:rsid w:val="00F23159"/>
    <w:rsid w:val="00F27757"/>
    <w:rsid w:val="00F27F3A"/>
    <w:rsid w:val="00F32DE7"/>
    <w:rsid w:val="00F333B3"/>
    <w:rsid w:val="00F334C2"/>
    <w:rsid w:val="00F340CB"/>
    <w:rsid w:val="00F342F6"/>
    <w:rsid w:val="00F408F0"/>
    <w:rsid w:val="00F40A22"/>
    <w:rsid w:val="00F40E34"/>
    <w:rsid w:val="00F4103C"/>
    <w:rsid w:val="00F4753A"/>
    <w:rsid w:val="00F52B8A"/>
    <w:rsid w:val="00F5306C"/>
    <w:rsid w:val="00F60591"/>
    <w:rsid w:val="00F65408"/>
    <w:rsid w:val="00F65EC7"/>
    <w:rsid w:val="00F67647"/>
    <w:rsid w:val="00F70CC0"/>
    <w:rsid w:val="00F726B4"/>
    <w:rsid w:val="00F74260"/>
    <w:rsid w:val="00F77BB0"/>
    <w:rsid w:val="00F8032C"/>
    <w:rsid w:val="00F807A1"/>
    <w:rsid w:val="00F81EA4"/>
    <w:rsid w:val="00F84F3C"/>
    <w:rsid w:val="00F86509"/>
    <w:rsid w:val="00F865BE"/>
    <w:rsid w:val="00F92603"/>
    <w:rsid w:val="00F92D5D"/>
    <w:rsid w:val="00F93AA5"/>
    <w:rsid w:val="00F954A4"/>
    <w:rsid w:val="00F96BDC"/>
    <w:rsid w:val="00F97329"/>
    <w:rsid w:val="00FA22C6"/>
    <w:rsid w:val="00FA2575"/>
    <w:rsid w:val="00FA504F"/>
    <w:rsid w:val="00FA51E0"/>
    <w:rsid w:val="00FA5278"/>
    <w:rsid w:val="00FA5323"/>
    <w:rsid w:val="00FA767F"/>
    <w:rsid w:val="00FB17FD"/>
    <w:rsid w:val="00FB242C"/>
    <w:rsid w:val="00FB2D08"/>
    <w:rsid w:val="00FB35C6"/>
    <w:rsid w:val="00FB497C"/>
    <w:rsid w:val="00FB6A57"/>
    <w:rsid w:val="00FC2132"/>
    <w:rsid w:val="00FC2EC4"/>
    <w:rsid w:val="00FC3271"/>
    <w:rsid w:val="00FC42DF"/>
    <w:rsid w:val="00FC73B3"/>
    <w:rsid w:val="00FD03B2"/>
    <w:rsid w:val="00FD086D"/>
    <w:rsid w:val="00FD32E5"/>
    <w:rsid w:val="00FD4094"/>
    <w:rsid w:val="00FD4733"/>
    <w:rsid w:val="00FD5D68"/>
    <w:rsid w:val="00FD5EDE"/>
    <w:rsid w:val="00FD619F"/>
    <w:rsid w:val="00FD644C"/>
    <w:rsid w:val="00FE4654"/>
    <w:rsid w:val="00FE4B3F"/>
    <w:rsid w:val="00FE56B7"/>
    <w:rsid w:val="00FF0197"/>
    <w:rsid w:val="00FF0D05"/>
    <w:rsid w:val="00FF2644"/>
    <w:rsid w:val="00FF3AC9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BD853"/>
  <w15:docId w15:val="{7C2A497A-069A-41C4-9598-7C36F8C1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76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576C0"/>
    <w:pPr>
      <w:keepNext/>
      <w:overflowPunct w:val="0"/>
      <w:autoSpaceDE w:val="0"/>
      <w:autoSpaceDN w:val="0"/>
      <w:adjustRightInd w:val="0"/>
      <w:spacing w:after="240"/>
      <w:jc w:val="center"/>
      <w:textAlignment w:val="baseline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D6A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6A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6A81"/>
  </w:style>
  <w:style w:type="paragraph" w:styleId="BalloonText">
    <w:name w:val="Balloon Text"/>
    <w:basedOn w:val="Normal"/>
    <w:link w:val="BalloonTextChar"/>
    <w:rsid w:val="00342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24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278"/>
    <w:pPr>
      <w:ind w:left="720"/>
      <w:contextualSpacing/>
    </w:pPr>
  </w:style>
  <w:style w:type="paragraph" w:styleId="NoSpacing">
    <w:name w:val="No Spacing"/>
    <w:uiPriority w:val="1"/>
    <w:qFormat/>
    <w:rsid w:val="00B44D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EA6471DBB594E87CDB70E074EDDE3" ma:contentTypeVersion="10" ma:contentTypeDescription="Create a new document." ma:contentTypeScope="" ma:versionID="bbabe9b548f0fc9a1adf23f2adcc2fba">
  <xsd:schema xmlns:xsd="http://www.w3.org/2001/XMLSchema" xmlns:xs="http://www.w3.org/2001/XMLSchema" xmlns:p="http://schemas.microsoft.com/office/2006/metadata/properties" xmlns:ns2="c6232dac-b96e-4870-ba10-e8626218d938" targetNamespace="http://schemas.microsoft.com/office/2006/metadata/properties" ma:root="true" ma:fieldsID="dc7617286ff41c78299b6c61880c9e69" ns2:_="">
    <xsd:import namespace="c6232dac-b96e-4870-ba10-e8626218d938"/>
    <xsd:element name="properties">
      <xsd:complexType>
        <xsd:sequence>
          <xsd:element name="documentManagement">
            <xsd:complexType>
              <xsd:all>
                <xsd:element ref="ns2:Document_x0020_Link"/>
                <xsd:element ref="ns2:Category" minOccurs="0"/>
                <xsd:element ref="ns2:Division" minOccurs="0"/>
                <xsd:element ref="ns2:Section" minOccurs="0"/>
                <xsd:element ref="ns2:Type_x0020_of_x0020_Doc" minOccurs="0"/>
                <xsd:element ref="ns2:group1" minOccurs="0"/>
                <xsd:element ref="ns2:Alt_x0020_Keyword" minOccurs="0"/>
                <xsd:element ref="ns2:Sub_x0020_View_x0020_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2dac-b96e-4870-ba10-e8626218d938" elementFormDefault="qualified">
    <xsd:import namespace="http://schemas.microsoft.com/office/2006/documentManagement/types"/>
    <xsd:import namespace="http://schemas.microsoft.com/office/infopath/2007/PartnerControls"/>
    <xsd:element name="Document_x0020_Link" ma:index="4" ma:displayName="Select a Document" ma:format="Hyperlink" ma:internalName="Document_x0020_Link" ma:readOnly="fals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Category" ma:index="5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Claims of Beneficial Use"/>
              <xsd:enumeration value="Dam Safety"/>
              <xsd:enumeration value="Grants and Loans"/>
              <xsd:enumeration value="Groundwater"/>
              <xsd:enumeration value="Other Forms"/>
              <xsd:enumeration value="Reimbursement Authority"/>
              <xsd:enumeration value="Reporting Forms"/>
              <xsd:enumeration value="Water Right Application"/>
              <xsd:enumeration value="Water Right Certificate"/>
              <xsd:enumeration value="Water Right Conservation"/>
              <xsd:enumeration value="Water Right Hydroelectric"/>
              <xsd:enumeration value="Water Right Permit"/>
              <xsd:enumeration value="Water Right Transfer"/>
              <xsd:enumeration value="Well Construction &amp; Compliance"/>
            </xsd:restriction>
          </xsd:simpleType>
        </xsd:union>
      </xsd:simpleType>
    </xsd:element>
    <xsd:element name="Division" ma:index="6" nillable="true" ma:displayName="Division" ma:format="Dropdown" ma:internalName="Division" ma:readOnly="false">
      <xsd:simpleType>
        <xsd:union memberTypes="dms:Text">
          <xsd:simpleType>
            <xsd:restriction base="dms:Choice">
              <xsd:enumeration value="TSD"/>
              <xsd:enumeration value="WCC"/>
              <xsd:enumeration value="WR"/>
              <xsd:enumeration value="FS"/>
              <xsd:enumeration value="DO"/>
            </xsd:restriction>
          </xsd:simpleType>
        </xsd:union>
      </xsd:simpleType>
    </xsd:element>
    <xsd:element name="Section" ma:index="7" nillable="true" ma:displayName="Section" ma:format="Dropdown" ma:internalName="Section" ma:readOnly="false">
      <xsd:simpleType>
        <xsd:union memberTypes="dms:Text">
          <xsd:simpleType>
            <xsd:restriction base="dms:Choice">
              <xsd:enumeration value="Applications"/>
              <xsd:enumeration value="Certificates"/>
              <xsd:enumeration value="DS"/>
              <xsd:enumeration value="Grants and Loans"/>
              <xsd:enumeration value="Hydroelectric"/>
              <xsd:enumeration value="Permits"/>
              <xsd:enumeration value="Registration"/>
              <xsd:enumeration value="TACS"/>
              <xsd:enumeration value="WCC"/>
              <xsd:enumeration value="Well Compliance"/>
              <xsd:enumeration value="WR"/>
            </xsd:restriction>
          </xsd:simpleType>
        </xsd:union>
      </xsd:simpleType>
    </xsd:element>
    <xsd:element name="Type_x0020_of_x0020_Doc" ma:index="8" nillable="true" ma:displayName="Type of Doc" ma:default="DOCX" ma:format="Dropdown" ma:internalName="Type_x0020_of_x0020_Doc" ma:readOnly="false">
      <xsd:simpleType>
        <xsd:restriction base="dms:Choice">
          <xsd:enumeration value="DOCX"/>
          <xsd:enumeration value="XLS"/>
        </xsd:restriction>
      </xsd:simpleType>
    </xsd:element>
    <xsd:element name="group1" ma:index="9" nillable="true" ma:displayName="group1" ma:internalName="group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ocation of Conserved Water Forms"/>
                        <xsd:enumeration value="Cancellation and Diminishment of Water Right Forms"/>
                        <xsd:enumeration value="Claims of Beneficial Use"/>
                        <xsd:enumeration value="Dam Safety"/>
                        <xsd:enumeration value="Drought Instream Leases"/>
                        <xsd:enumeration value="Drought Permit Application Forms"/>
                        <xsd:enumeration value="Feasibility Study Grants"/>
                        <xsd:enumeration value="Forms for Well Constructors"/>
                        <xsd:enumeration value="Instream Leasing Forms"/>
                        <xsd:enumeration value="Other Forms"/>
                        <xsd:enumeration value="Pump Test Forms"/>
                        <xsd:enumeration value="Supplemental Application Forms"/>
                        <xsd:enumeration value="Transfer &amp; Lease Forms for KBA Determined Claims under SB-206"/>
                        <xsd:enumeration value="Transfer of Water Right Forms"/>
                        <xsd:enumeration value="Water Projects Grants and Loans"/>
                        <xsd:enumeration value="Water Right Application Forms"/>
                        <xsd:enumeration value="Reimbursement Authority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lt_x0020_Keyword" ma:index="10" nillable="true" ma:displayName="Alt Keyword" ma:internalName="Alt_x0020_Keywor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ow To"/>
                        <xsd:enumeration value="Well"/>
                        <xsd:enumeration value="Stream"/>
                        <xsd:enumeration value="River"/>
                        <xsd:enumeration value="Lake"/>
                        <xsd:enumeration value="Dam"/>
                        <xsd:enumeration value="Pond"/>
                        <xsd:enumeration value="Modify"/>
                        <xsd:enumeration value="Move"/>
                        <xsd:enumeration value="Change"/>
                        <xsd:enumeration value="COBU"/>
                        <xsd:enumeration value="Water Project Grants and Loans"/>
                        <xsd:enumeration value="Feasibility Study Grants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_x0020_View_x0020_List" ma:index="11" nillable="true" ma:displayName="Sub View List" ma:internalName="Sub_x0020_View_x0020_Lis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SG - Materials"/>
                        <xsd:enumeration value="FSG - Guidance"/>
                        <xsd:enumeration value="FSG - Forms"/>
                        <xsd:enumeration value="WPGL - Materials"/>
                        <xsd:enumeration value="WPGL - Forms"/>
                        <xsd:enumeration value="WPGL - Irrigation"/>
                        <xsd:enumeration value="PG - Forms"/>
                        <xsd:enumeration value="PG - Guida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ink xmlns="c6232dac-b96e-4870-ba10-e8626218d938">
      <Url>http://https://www.oregon.gov/OWRD/wrdformsdocx/Supplemental_Form_D_non-district_transfer_within_District.docx</Url>
      <Description>Water Right Transfer Supplemental Form D</Description>
    </Document_x0020_Link>
    <group1 xmlns="c6232dac-b96e-4870-ba10-e8626218d938"/>
    <Alt_x0020_Keyword xmlns="c6232dac-b96e-4870-ba10-e8626218d938"/>
    <Type_x0020_of_x0020_Doc xmlns="c6232dac-b96e-4870-ba10-e8626218d938" xsi:nil="true"/>
    <Category xmlns="c6232dac-b96e-4870-ba10-e8626218d938" xsi:nil="true"/>
    <Division xmlns="c6232dac-b96e-4870-ba10-e8626218d938" xsi:nil="true"/>
    <Sub_x0020_View_x0020_List xmlns="c6232dac-b96e-4870-ba10-e8626218d938"/>
    <Section xmlns="c6232dac-b96e-4870-ba10-e8626218d9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2752-198F-4D47-B4C6-70A548BCBEA0}"/>
</file>

<file path=customXml/itemProps2.xml><?xml version="1.0" encoding="utf-8"?>
<ds:datastoreItem xmlns:ds="http://schemas.openxmlformats.org/officeDocument/2006/customXml" ds:itemID="{60C89B80-ABB4-4332-B46B-A0EFD9DBCCA9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sharepoint/v3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5625CB-E1A1-4DDF-85A8-421352B3B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4727E-B197-493C-8FBB-657E022E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740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Right Transfer Supplemental Form D</vt:lpstr>
    </vt:vector>
  </TitlesOfParts>
  <Company>OR. Water Resources Dept.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Right Transfer Supplemental Form D</dc:title>
  <dc:creator>Susan M Douthit</dc:creator>
  <cp:lastModifiedBy>REECE Ann L * WRD</cp:lastModifiedBy>
  <cp:revision>5</cp:revision>
  <cp:lastPrinted>2019-10-18T15:12:00Z</cp:lastPrinted>
  <dcterms:created xsi:type="dcterms:W3CDTF">2019-11-06T18:52:00Z</dcterms:created>
  <dcterms:modified xsi:type="dcterms:W3CDTF">2024-09-13T00:04:00Z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0x010100DA3EA6471DBB594E87CDB70E074EDDE3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2024-09-12T20:32:09Z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005ea6f7-262a-4971-9ba0-739d88a3e217</vt:lpwstr>
  </property>
  <property fmtid="{D5CDD505-2E9C-101B-9397-08002B2CF9AE}" pid="9" name="MSIP_Label_09b73270-2993-4076-be47-9c78f42a1e84_ContentBits">
    <vt:lpwstr>0</vt:lpwstr>
  </property>
  <property fmtid="{D5CDD505-2E9C-101B-9397-08002B2CF9AE}" pid="10" name="Order">
    <vt:r8>5900</vt:r8>
  </property>
  <property fmtid="{D5CDD505-2E9C-101B-9397-08002B2CF9AE}" pid="11" name="xd_ProgID">
    <vt:lpwstr/>
  </property>
  <property fmtid="{D5CDD505-2E9C-101B-9397-08002B2CF9AE}" pid="12" name="_CopySource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emplateUrl">
    <vt:lpwstr/>
  </property>
</Properties>
</file>