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5FC3" w:rsidRPr="001D01D5" w:rsidRDefault="001D01D5" w:rsidP="001D01D5">
      <w:pPr>
        <w:pStyle w:val="NoSpacing"/>
        <w:rPr>
          <w:rFonts w:asciiTheme="minorHAnsi" w:hAnsiTheme="minorHAnsi" w:cstheme="minorHAnsi"/>
          <w:b/>
          <w:bCs/>
        </w:rPr>
      </w:pPr>
      <w:r w:rsidRPr="001D01D5">
        <w:rPr>
          <w:rFonts w:asciiTheme="minorHAnsi" w:hAnsiTheme="minorHAnsi" w:cstheme="minorHAnsi"/>
          <w:b/>
          <w:bCs/>
        </w:rPr>
        <w:t>AFFIDAVIT FOR THE ABANDONMENT OF AN ENTIRE GROUND WATER CERTIFICATE OF REGISTRATION</w:t>
      </w:r>
    </w:p>
    <w:p w:rsidR="002C5FC3" w:rsidRPr="001D01D5" w:rsidRDefault="002C5FC3">
      <w:pPr>
        <w:pStyle w:val="BodyText"/>
        <w:spacing w:before="8"/>
        <w:rPr>
          <w:rFonts w:asciiTheme="minorHAnsi" w:hAnsiTheme="minorHAnsi" w:cstheme="minorHAnsi"/>
          <w:b/>
          <w:sz w:val="21"/>
        </w:rPr>
      </w:pPr>
    </w:p>
    <w:p w:rsidR="001D01D5" w:rsidRDefault="001D01D5">
      <w:pPr>
        <w:pStyle w:val="BodyText"/>
        <w:tabs>
          <w:tab w:val="left" w:pos="4439"/>
        </w:tabs>
        <w:ind w:left="119"/>
        <w:rPr>
          <w:rFonts w:asciiTheme="minorHAnsi" w:hAnsiTheme="minorHAnsi" w:cstheme="minorHAnsi"/>
        </w:rPr>
      </w:pPr>
    </w:p>
    <w:p w:rsidR="002C5FC3" w:rsidRPr="001D01D5" w:rsidRDefault="001D01D5">
      <w:pPr>
        <w:pStyle w:val="BodyText"/>
        <w:tabs>
          <w:tab w:val="left" w:pos="4439"/>
        </w:tabs>
        <w:ind w:left="119"/>
        <w:rPr>
          <w:rFonts w:asciiTheme="minorHAnsi" w:hAnsiTheme="minorHAnsi" w:cstheme="minorHAnsi"/>
        </w:rPr>
      </w:pPr>
      <w:r w:rsidRPr="001D01D5">
        <w:rPr>
          <w:rFonts w:asciiTheme="minorHAnsi" w:hAnsiTheme="minorHAnsi" w:cstheme="minorHAnsi"/>
        </w:rPr>
        <w:t>State</w:t>
      </w:r>
      <w:r w:rsidRPr="001D01D5">
        <w:rPr>
          <w:rFonts w:asciiTheme="minorHAnsi" w:hAnsiTheme="minorHAnsi" w:cstheme="minorHAnsi"/>
          <w:spacing w:val="-1"/>
        </w:rPr>
        <w:t xml:space="preserve"> </w:t>
      </w:r>
      <w:r w:rsidRPr="001D01D5">
        <w:rPr>
          <w:rFonts w:asciiTheme="minorHAnsi" w:hAnsiTheme="minorHAnsi" w:cstheme="minorHAnsi"/>
        </w:rPr>
        <w:t>of</w:t>
      </w:r>
      <w:r w:rsidRPr="001D01D5">
        <w:rPr>
          <w:rFonts w:asciiTheme="minorHAnsi" w:hAnsiTheme="minorHAnsi" w:cstheme="minorHAnsi"/>
          <w:spacing w:val="53"/>
        </w:rPr>
        <w:t xml:space="preserve"> </w:t>
      </w:r>
      <w:r w:rsidRPr="001D01D5">
        <w:rPr>
          <w:rFonts w:asciiTheme="minorHAnsi" w:hAnsiTheme="minorHAnsi" w:cstheme="minorHAnsi"/>
        </w:rPr>
        <w:t>Oregon</w:t>
      </w:r>
      <w:r w:rsidRPr="001D01D5">
        <w:rPr>
          <w:rFonts w:asciiTheme="minorHAnsi" w:hAnsiTheme="minorHAnsi" w:cstheme="minorHAnsi"/>
        </w:rPr>
        <w:tab/>
        <w:t>)</w:t>
      </w:r>
    </w:p>
    <w:p w:rsidR="002C5FC3" w:rsidRPr="001D01D5" w:rsidRDefault="001D01D5">
      <w:pPr>
        <w:pStyle w:val="BodyText"/>
        <w:spacing w:before="2"/>
        <w:ind w:left="815" w:right="1158"/>
        <w:jc w:val="center"/>
        <w:rPr>
          <w:rFonts w:asciiTheme="minorHAnsi" w:hAnsiTheme="minorHAnsi" w:cstheme="minorHAnsi"/>
        </w:rPr>
      </w:pPr>
      <w:r w:rsidRPr="001D01D5">
        <w:rPr>
          <w:rFonts w:asciiTheme="minorHAnsi" w:hAnsiTheme="minorHAnsi" w:cstheme="minorHAnsi"/>
        </w:rPr>
        <w:t>)</w:t>
      </w:r>
      <w:r w:rsidRPr="001D01D5">
        <w:rPr>
          <w:rFonts w:asciiTheme="minorHAnsi" w:hAnsiTheme="minorHAnsi" w:cstheme="minorHAnsi"/>
          <w:spacing w:val="53"/>
        </w:rPr>
        <w:t xml:space="preserve"> </w:t>
      </w:r>
      <w:r w:rsidRPr="001D01D5">
        <w:rPr>
          <w:rFonts w:asciiTheme="minorHAnsi" w:hAnsiTheme="minorHAnsi" w:cstheme="minorHAnsi"/>
        </w:rPr>
        <w:t>ss</w:t>
      </w:r>
    </w:p>
    <w:p w:rsidR="002C5FC3" w:rsidRPr="001D01D5" w:rsidRDefault="001D01D5">
      <w:pPr>
        <w:pStyle w:val="BodyText"/>
        <w:tabs>
          <w:tab w:val="left" w:pos="4154"/>
          <w:tab w:val="left" w:pos="4438"/>
        </w:tabs>
        <w:spacing w:before="2"/>
        <w:ind w:left="119"/>
        <w:rPr>
          <w:rFonts w:asciiTheme="minorHAnsi" w:hAnsiTheme="minorHAnsi" w:cstheme="minorHAnsi"/>
        </w:rPr>
      </w:pPr>
      <w:r w:rsidRPr="001D01D5">
        <w:rPr>
          <w:rFonts w:asciiTheme="minorHAnsi" w:hAnsiTheme="minorHAnsi" w:cstheme="minorHAnsi"/>
        </w:rPr>
        <w:t>County</w:t>
      </w:r>
      <w:r w:rsidRPr="001D01D5">
        <w:rPr>
          <w:rFonts w:asciiTheme="minorHAnsi" w:hAnsiTheme="minorHAnsi" w:cstheme="minorHAnsi"/>
        </w:rPr>
        <w:t xml:space="preserve"> </w:t>
      </w:r>
      <w:r w:rsidRPr="001D01D5">
        <w:rPr>
          <w:rFonts w:asciiTheme="minorHAnsi" w:hAnsiTheme="minorHAnsi" w:cstheme="minorHAnsi"/>
        </w:rPr>
        <w:t>of</w:t>
      </w:r>
      <w:r w:rsidRPr="001D01D5">
        <w:rPr>
          <w:rFonts w:asciiTheme="minorHAnsi" w:hAnsiTheme="minorHAnsi" w:cstheme="minorHAnsi"/>
          <w:u w:val="single"/>
        </w:rPr>
        <w:t xml:space="preserve"> </w:t>
      </w:r>
      <w:r w:rsidRPr="001D01D5">
        <w:rPr>
          <w:rFonts w:asciiTheme="minorHAnsi" w:hAnsiTheme="minorHAnsi" w:cstheme="minorHAnsi"/>
          <w:u w:val="single"/>
        </w:rPr>
        <w:tab/>
      </w:r>
      <w:r w:rsidRPr="001D01D5">
        <w:rPr>
          <w:rFonts w:asciiTheme="minorHAnsi" w:hAnsiTheme="minorHAnsi" w:cstheme="minorHAnsi"/>
        </w:rPr>
        <w:tab/>
        <w:t>)</w:t>
      </w:r>
    </w:p>
    <w:p w:rsidR="002C5FC3" w:rsidRPr="001D01D5" w:rsidRDefault="002C5FC3">
      <w:pPr>
        <w:pStyle w:val="BodyText"/>
        <w:spacing w:before="4"/>
        <w:rPr>
          <w:rFonts w:asciiTheme="minorHAnsi" w:hAnsiTheme="minorHAnsi" w:cstheme="minorHAnsi"/>
          <w:sz w:val="14"/>
        </w:rPr>
      </w:pPr>
    </w:p>
    <w:p w:rsidR="002C5FC3" w:rsidRPr="001D01D5" w:rsidRDefault="001D01D5">
      <w:pPr>
        <w:pStyle w:val="BodyText"/>
        <w:tabs>
          <w:tab w:val="left" w:pos="5840"/>
          <w:tab w:val="left" w:pos="9377"/>
          <w:tab w:val="left" w:pos="9414"/>
        </w:tabs>
        <w:spacing w:before="91" w:line="314" w:lineRule="auto"/>
        <w:ind w:left="119" w:right="107"/>
        <w:jc w:val="both"/>
        <w:rPr>
          <w:rFonts w:asciiTheme="minorHAnsi" w:hAnsiTheme="minorHAnsi" w:cstheme="minorHAnsi"/>
        </w:rPr>
      </w:pPr>
      <w:r w:rsidRPr="001D01D5">
        <w:rPr>
          <w:rFonts w:asciiTheme="minorHAnsi" w:hAnsiTheme="minorHAnsi" w:cstheme="minorHAnsi"/>
        </w:rPr>
        <w:t>I/We (or</w:t>
      </w:r>
      <w:r w:rsidRPr="001D01D5">
        <w:rPr>
          <w:rFonts w:asciiTheme="minorHAnsi" w:hAnsiTheme="minorHAnsi" w:cstheme="minorHAnsi"/>
          <w:spacing w:val="-2"/>
        </w:rPr>
        <w:t xml:space="preserve"> </w:t>
      </w:r>
      <w:r w:rsidRPr="001D01D5">
        <w:rPr>
          <w:rFonts w:asciiTheme="minorHAnsi" w:hAnsiTheme="minorHAnsi" w:cstheme="minorHAnsi"/>
        </w:rPr>
        <w:t>authorized</w:t>
      </w:r>
      <w:r w:rsidRPr="001D01D5">
        <w:rPr>
          <w:rFonts w:asciiTheme="minorHAnsi" w:hAnsiTheme="minorHAnsi" w:cstheme="minorHAnsi"/>
          <w:spacing w:val="-1"/>
        </w:rPr>
        <w:t xml:space="preserve"> </w:t>
      </w:r>
      <w:r w:rsidRPr="001D01D5">
        <w:rPr>
          <w:rFonts w:asciiTheme="minorHAnsi" w:hAnsiTheme="minorHAnsi" w:cstheme="minorHAnsi"/>
        </w:rPr>
        <w:t>agent),</w:t>
      </w:r>
      <w:r w:rsidRPr="001D01D5">
        <w:rPr>
          <w:rFonts w:asciiTheme="minorHAnsi" w:hAnsiTheme="minorHAnsi" w:cstheme="minorHAnsi"/>
          <w:u w:val="single"/>
        </w:rPr>
        <w:t xml:space="preserve"> </w:t>
      </w:r>
      <w:r w:rsidRPr="001D01D5">
        <w:rPr>
          <w:rFonts w:asciiTheme="minorHAnsi" w:hAnsiTheme="minorHAnsi" w:cstheme="minorHAnsi"/>
          <w:u w:val="single"/>
        </w:rPr>
        <w:tab/>
      </w:r>
      <w:r w:rsidRPr="001D01D5">
        <w:rPr>
          <w:rFonts w:asciiTheme="minorHAnsi" w:hAnsiTheme="minorHAnsi" w:cstheme="minorHAnsi"/>
          <w:u w:val="single"/>
        </w:rPr>
        <w:tab/>
      </w:r>
      <w:r w:rsidRPr="001D01D5">
        <w:rPr>
          <w:rFonts w:asciiTheme="minorHAnsi" w:hAnsiTheme="minorHAnsi" w:cstheme="minorHAnsi"/>
          <w:u w:val="single"/>
        </w:rPr>
        <w:tab/>
      </w:r>
      <w:r w:rsidRPr="001D01D5">
        <w:rPr>
          <w:rFonts w:asciiTheme="minorHAnsi" w:hAnsiTheme="minorHAnsi" w:cstheme="minorHAnsi"/>
        </w:rPr>
        <w:t>, residing</w:t>
      </w:r>
      <w:r w:rsidRPr="001D01D5">
        <w:rPr>
          <w:rFonts w:asciiTheme="minorHAnsi" w:hAnsiTheme="minorHAnsi" w:cstheme="minorHAnsi"/>
          <w:spacing w:val="-1"/>
        </w:rPr>
        <w:t xml:space="preserve"> </w:t>
      </w:r>
      <w:r w:rsidRPr="001D01D5">
        <w:rPr>
          <w:rFonts w:asciiTheme="minorHAnsi" w:hAnsiTheme="minorHAnsi" w:cstheme="minorHAnsi"/>
        </w:rPr>
        <w:t>at</w:t>
      </w:r>
      <w:r w:rsidRPr="001D01D5">
        <w:rPr>
          <w:rFonts w:asciiTheme="minorHAnsi" w:hAnsiTheme="minorHAnsi" w:cstheme="minorHAnsi"/>
          <w:u w:val="single"/>
        </w:rPr>
        <w:t xml:space="preserve"> </w:t>
      </w:r>
      <w:r w:rsidRPr="001D01D5">
        <w:rPr>
          <w:rFonts w:asciiTheme="minorHAnsi" w:hAnsiTheme="minorHAnsi" w:cstheme="minorHAnsi"/>
          <w:u w:val="single"/>
        </w:rPr>
        <w:tab/>
      </w:r>
      <w:r w:rsidRPr="001D01D5">
        <w:rPr>
          <w:rFonts w:asciiTheme="minorHAnsi" w:hAnsiTheme="minorHAnsi" w:cstheme="minorHAnsi"/>
          <w:u w:val="single"/>
        </w:rPr>
        <w:tab/>
      </w:r>
      <w:r w:rsidRPr="001D01D5">
        <w:rPr>
          <w:rFonts w:asciiTheme="minorHAnsi" w:hAnsiTheme="minorHAnsi" w:cstheme="minorHAnsi"/>
        </w:rPr>
        <w:t>, telephone</w:t>
      </w:r>
      <w:r w:rsidRPr="001D01D5">
        <w:rPr>
          <w:rFonts w:asciiTheme="minorHAnsi" w:hAnsiTheme="minorHAnsi" w:cstheme="minorHAnsi"/>
          <w:spacing w:val="-2"/>
        </w:rPr>
        <w:t xml:space="preserve"> </w:t>
      </w:r>
      <w:r w:rsidRPr="001D01D5">
        <w:rPr>
          <w:rFonts w:asciiTheme="minorHAnsi" w:hAnsiTheme="minorHAnsi" w:cstheme="minorHAnsi"/>
        </w:rPr>
        <w:t>number</w:t>
      </w:r>
      <w:r w:rsidRPr="001D01D5">
        <w:rPr>
          <w:rFonts w:asciiTheme="minorHAnsi" w:hAnsiTheme="minorHAnsi" w:cstheme="minorHAnsi"/>
          <w:u w:val="single"/>
        </w:rPr>
        <w:t xml:space="preserve"> </w:t>
      </w:r>
      <w:r w:rsidRPr="001D01D5">
        <w:rPr>
          <w:rFonts w:asciiTheme="minorHAnsi" w:hAnsiTheme="minorHAnsi" w:cstheme="minorHAnsi"/>
          <w:u w:val="single"/>
        </w:rPr>
        <w:tab/>
      </w:r>
      <w:r w:rsidRPr="001D01D5">
        <w:rPr>
          <w:rFonts w:asciiTheme="minorHAnsi" w:hAnsiTheme="minorHAnsi" w:cstheme="minorHAnsi"/>
        </w:rPr>
        <w:t>, being first duly sworn depose and</w:t>
      </w:r>
      <w:r w:rsidRPr="001D01D5">
        <w:rPr>
          <w:rFonts w:asciiTheme="minorHAnsi" w:hAnsiTheme="minorHAnsi" w:cstheme="minorHAnsi"/>
          <w:spacing w:val="-1"/>
        </w:rPr>
        <w:t xml:space="preserve"> </w:t>
      </w:r>
      <w:r w:rsidRPr="001D01D5">
        <w:rPr>
          <w:rFonts w:asciiTheme="minorHAnsi" w:hAnsiTheme="minorHAnsi" w:cstheme="minorHAnsi"/>
        </w:rPr>
        <w:t>say:</w:t>
      </w:r>
    </w:p>
    <w:p w:rsidR="001D01D5" w:rsidRDefault="001D01D5" w:rsidP="001D01D5">
      <w:pPr>
        <w:pStyle w:val="ListParagraph"/>
        <w:numPr>
          <w:ilvl w:val="0"/>
          <w:numId w:val="1"/>
        </w:numPr>
        <w:tabs>
          <w:tab w:val="left" w:pos="480"/>
          <w:tab w:val="left" w:pos="2083"/>
          <w:tab w:val="left" w:pos="2964"/>
          <w:tab w:val="left" w:pos="4616"/>
          <w:tab w:val="left" w:pos="6104"/>
          <w:tab w:val="left" w:pos="6403"/>
          <w:tab w:val="left" w:pos="7671"/>
          <w:tab w:val="left" w:pos="9264"/>
        </w:tabs>
        <w:ind w:right="40"/>
        <w:rPr>
          <w:rFonts w:asciiTheme="minorHAnsi" w:hAnsiTheme="minorHAnsi" w:cstheme="minorHAnsi"/>
        </w:rPr>
      </w:pPr>
      <w:r w:rsidRPr="001D01D5">
        <w:rPr>
          <w:rFonts w:asciiTheme="minorHAnsi" w:hAnsiTheme="minorHAnsi" w:cstheme="minorHAnsi"/>
        </w:rPr>
        <w:t>I/We are the legal and deeded owner(s) of the property described as tax</w:t>
      </w:r>
      <w:r w:rsidRPr="001D01D5">
        <w:rPr>
          <w:rFonts w:asciiTheme="minorHAnsi" w:hAnsiTheme="minorHAnsi" w:cstheme="minorHAnsi"/>
          <w:spacing w:val="-11"/>
        </w:rPr>
        <w:t xml:space="preserve"> </w:t>
      </w:r>
      <w:r w:rsidRPr="001D01D5">
        <w:rPr>
          <w:rFonts w:asciiTheme="minorHAnsi" w:hAnsiTheme="minorHAnsi" w:cstheme="minorHAnsi"/>
        </w:rPr>
        <w:t>lot</w:t>
      </w:r>
      <w:r w:rsidRPr="001D01D5">
        <w:rPr>
          <w:rFonts w:asciiTheme="minorHAnsi" w:hAnsiTheme="minorHAnsi" w:cstheme="minorHAnsi"/>
          <w:spacing w:val="-1"/>
        </w:rPr>
        <w:t xml:space="preserve"> </w:t>
      </w:r>
      <w:r w:rsidRPr="001D01D5">
        <w:rPr>
          <w:rFonts w:asciiTheme="minorHAnsi" w:hAnsiTheme="minorHAnsi" w:cstheme="minorHAnsi"/>
        </w:rPr>
        <w:t>number</w:t>
      </w:r>
      <w:r w:rsidRPr="001D01D5">
        <w:rPr>
          <w:rFonts w:asciiTheme="minorHAnsi" w:hAnsiTheme="minorHAnsi" w:cstheme="minorHAnsi"/>
          <w:u w:val="single"/>
        </w:rPr>
        <w:t xml:space="preserve"> </w:t>
      </w:r>
      <w:r w:rsidRPr="001D01D5">
        <w:rPr>
          <w:rFonts w:asciiTheme="minorHAnsi" w:hAnsiTheme="minorHAnsi" w:cstheme="minorHAnsi"/>
          <w:u w:val="single"/>
        </w:rPr>
        <w:tab/>
      </w:r>
      <w:r w:rsidRPr="001D01D5">
        <w:rPr>
          <w:rFonts w:asciiTheme="minorHAnsi" w:hAnsiTheme="minorHAnsi" w:cstheme="minorHAnsi"/>
        </w:rPr>
        <w:t>, within</w:t>
      </w:r>
      <w:r w:rsidRPr="001D01D5">
        <w:rPr>
          <w:rFonts w:asciiTheme="minorHAnsi" w:hAnsiTheme="minorHAnsi" w:cstheme="minorHAnsi"/>
          <w:spacing w:val="-1"/>
        </w:rPr>
        <w:t xml:space="preserve"> </w:t>
      </w:r>
      <w:r w:rsidRPr="001D01D5">
        <w:rPr>
          <w:rFonts w:asciiTheme="minorHAnsi" w:hAnsiTheme="minorHAnsi" w:cstheme="minorHAnsi"/>
        </w:rPr>
        <w:t>the</w:t>
      </w:r>
      <w:r w:rsidRPr="001D01D5">
        <w:rPr>
          <w:rFonts w:asciiTheme="minorHAnsi" w:hAnsiTheme="minorHAnsi" w:cstheme="minorHAnsi"/>
          <w:u w:val="single"/>
        </w:rPr>
        <w:t xml:space="preserve"> </w:t>
      </w:r>
      <w:r w:rsidRPr="001D01D5">
        <w:rPr>
          <w:rFonts w:asciiTheme="minorHAnsi" w:hAnsiTheme="minorHAnsi" w:cstheme="minorHAnsi"/>
          <w:u w:val="single"/>
        </w:rPr>
        <w:tab/>
      </w:r>
      <w:r w:rsidRPr="001D01D5">
        <w:rPr>
          <w:rFonts w:asciiTheme="minorHAnsi" w:hAnsiTheme="minorHAnsi" w:cstheme="minorHAnsi"/>
        </w:rPr>
        <w:t>¼</w:t>
      </w:r>
      <w:r w:rsidRPr="001D01D5">
        <w:rPr>
          <w:rFonts w:asciiTheme="minorHAnsi" w:hAnsiTheme="minorHAnsi" w:cstheme="minorHAnsi"/>
          <w:u w:val="single"/>
        </w:rPr>
        <w:t xml:space="preserve"> </w:t>
      </w:r>
      <w:r w:rsidRPr="001D01D5">
        <w:rPr>
          <w:rFonts w:asciiTheme="minorHAnsi" w:hAnsiTheme="minorHAnsi" w:cstheme="minorHAnsi"/>
          <w:u w:val="single"/>
        </w:rPr>
        <w:tab/>
      </w:r>
      <w:r w:rsidRPr="001D01D5">
        <w:rPr>
          <w:rFonts w:asciiTheme="minorHAnsi" w:hAnsiTheme="minorHAnsi" w:cstheme="minorHAnsi"/>
        </w:rPr>
        <w:t>¼,</w:t>
      </w:r>
      <w:r w:rsidRPr="001D01D5">
        <w:rPr>
          <w:rFonts w:asciiTheme="minorHAnsi" w:hAnsiTheme="minorHAnsi" w:cstheme="minorHAnsi"/>
          <w:spacing w:val="-1"/>
        </w:rPr>
        <w:t xml:space="preserve"> </w:t>
      </w:r>
      <w:r w:rsidRPr="001D01D5">
        <w:rPr>
          <w:rFonts w:asciiTheme="minorHAnsi" w:hAnsiTheme="minorHAnsi" w:cstheme="minorHAnsi"/>
        </w:rPr>
        <w:t>Section</w:t>
      </w:r>
      <w:r w:rsidRPr="001D01D5">
        <w:rPr>
          <w:rFonts w:asciiTheme="minorHAnsi" w:hAnsiTheme="minorHAnsi" w:cstheme="minorHAnsi"/>
          <w:u w:val="single"/>
        </w:rPr>
        <w:t xml:space="preserve"> </w:t>
      </w:r>
      <w:r w:rsidRPr="001D01D5">
        <w:rPr>
          <w:rFonts w:asciiTheme="minorHAnsi" w:hAnsiTheme="minorHAnsi" w:cstheme="minorHAnsi"/>
          <w:u w:val="single"/>
        </w:rPr>
        <w:tab/>
      </w:r>
      <w:r w:rsidRPr="001D01D5">
        <w:rPr>
          <w:rFonts w:asciiTheme="minorHAnsi" w:hAnsiTheme="minorHAnsi" w:cstheme="minorHAnsi"/>
        </w:rPr>
        <w:t>,</w:t>
      </w:r>
      <w:r w:rsidRPr="001D01D5">
        <w:rPr>
          <w:rFonts w:asciiTheme="minorHAnsi" w:hAnsiTheme="minorHAnsi" w:cstheme="minorHAnsi"/>
          <w:spacing w:val="-1"/>
        </w:rPr>
        <w:t xml:space="preserve"> </w:t>
      </w:r>
      <w:r w:rsidRPr="001D01D5">
        <w:rPr>
          <w:rFonts w:asciiTheme="minorHAnsi" w:hAnsiTheme="minorHAnsi" w:cstheme="minorHAnsi"/>
        </w:rPr>
        <w:t>Township</w:t>
      </w:r>
      <w:r w:rsidRPr="001D01D5">
        <w:rPr>
          <w:rFonts w:asciiTheme="minorHAnsi" w:hAnsiTheme="minorHAnsi" w:cstheme="minorHAnsi"/>
          <w:u w:val="single"/>
        </w:rPr>
        <w:tab/>
      </w:r>
      <w:r w:rsidRPr="001D01D5">
        <w:rPr>
          <w:rFonts w:asciiTheme="minorHAnsi" w:hAnsiTheme="minorHAnsi" w:cstheme="minorHAnsi"/>
        </w:rPr>
        <w:t>N/S,</w:t>
      </w:r>
      <w:r w:rsidRPr="001D01D5">
        <w:rPr>
          <w:rFonts w:asciiTheme="minorHAnsi" w:hAnsiTheme="minorHAnsi" w:cstheme="minorHAnsi"/>
          <w:spacing w:val="-1"/>
        </w:rPr>
        <w:t xml:space="preserve"> </w:t>
      </w:r>
      <w:r w:rsidRPr="001D01D5">
        <w:rPr>
          <w:rFonts w:asciiTheme="minorHAnsi" w:hAnsiTheme="minorHAnsi" w:cstheme="minorHAnsi"/>
        </w:rPr>
        <w:t>Range</w:t>
      </w:r>
      <w:r w:rsidRPr="001D01D5">
        <w:rPr>
          <w:rFonts w:asciiTheme="minorHAnsi" w:hAnsiTheme="minorHAnsi" w:cstheme="minorHAnsi"/>
          <w:u w:val="single"/>
        </w:rPr>
        <w:tab/>
      </w:r>
      <w:r w:rsidRPr="001D01D5">
        <w:rPr>
          <w:rFonts w:asciiTheme="minorHAnsi" w:hAnsiTheme="minorHAnsi" w:cstheme="minorHAnsi"/>
        </w:rPr>
        <w:t>E/W, of the Willamette</w:t>
      </w:r>
      <w:r w:rsidRPr="001D01D5">
        <w:rPr>
          <w:rFonts w:asciiTheme="minorHAnsi" w:hAnsiTheme="minorHAnsi" w:cstheme="minorHAnsi"/>
          <w:spacing w:val="-1"/>
        </w:rPr>
        <w:t xml:space="preserve"> </w:t>
      </w:r>
      <w:r w:rsidRPr="001D01D5">
        <w:rPr>
          <w:rFonts w:asciiTheme="minorHAnsi" w:hAnsiTheme="minorHAnsi" w:cstheme="minorHAnsi"/>
        </w:rPr>
        <w:t>Meridian,</w:t>
      </w:r>
      <w:r w:rsidRPr="001D01D5">
        <w:rPr>
          <w:rFonts w:asciiTheme="minorHAnsi" w:hAnsiTheme="minorHAnsi" w:cstheme="minorHAnsi"/>
          <w:spacing w:val="-2"/>
        </w:rPr>
        <w:t xml:space="preserve"> </w:t>
      </w:r>
      <w:r w:rsidRPr="001D01D5">
        <w:rPr>
          <w:rFonts w:asciiTheme="minorHAnsi" w:hAnsiTheme="minorHAnsi" w:cstheme="minorHAnsi"/>
        </w:rPr>
        <w:t>in</w:t>
      </w:r>
      <w:r w:rsidRPr="001D01D5">
        <w:rPr>
          <w:rFonts w:asciiTheme="minorHAnsi" w:hAnsiTheme="minorHAnsi" w:cstheme="minorHAnsi"/>
          <w:u w:val="single"/>
        </w:rPr>
        <w:tab/>
      </w:r>
      <w:r w:rsidRPr="001D01D5">
        <w:rPr>
          <w:rFonts w:asciiTheme="minorHAnsi" w:hAnsiTheme="minorHAnsi" w:cstheme="minorHAnsi"/>
          <w:u w:val="single"/>
        </w:rPr>
        <w:tab/>
      </w:r>
      <w:r w:rsidRPr="001D01D5">
        <w:rPr>
          <w:rFonts w:asciiTheme="minorHAnsi" w:hAnsiTheme="minorHAnsi" w:cstheme="minorHAnsi"/>
          <w:u w:val="single"/>
        </w:rPr>
        <w:tab/>
      </w:r>
      <w:r w:rsidRPr="001D01D5">
        <w:rPr>
          <w:rFonts w:asciiTheme="minorHAnsi" w:hAnsiTheme="minorHAnsi" w:cstheme="minorHAnsi"/>
          <w:u w:val="single"/>
        </w:rPr>
        <w:tab/>
      </w:r>
      <w:r w:rsidRPr="001D01D5">
        <w:rPr>
          <w:rFonts w:asciiTheme="minorHAnsi" w:hAnsiTheme="minorHAnsi" w:cstheme="minorHAnsi"/>
        </w:rPr>
        <w:t xml:space="preserve">County, Oregon, as shown on the attached </w:t>
      </w:r>
      <w:r w:rsidRPr="001D01D5">
        <w:rPr>
          <w:rFonts w:asciiTheme="minorHAnsi" w:hAnsiTheme="minorHAnsi" w:cstheme="minorHAnsi"/>
        </w:rPr>
        <w:t>map and described in the attached deed and legal description and made part of this</w:t>
      </w:r>
      <w:r w:rsidRPr="001D01D5">
        <w:rPr>
          <w:rFonts w:asciiTheme="minorHAnsi" w:hAnsiTheme="minorHAnsi" w:cstheme="minorHAnsi"/>
          <w:spacing w:val="-23"/>
        </w:rPr>
        <w:t xml:space="preserve"> </w:t>
      </w:r>
      <w:r w:rsidRPr="001D01D5">
        <w:rPr>
          <w:rFonts w:asciiTheme="minorHAnsi" w:hAnsiTheme="minorHAnsi" w:cstheme="minorHAnsi"/>
        </w:rPr>
        <w:t>affidavit;</w:t>
      </w:r>
    </w:p>
    <w:p w:rsidR="002C5FC3" w:rsidRPr="001D01D5" w:rsidRDefault="001D01D5" w:rsidP="001D01D5">
      <w:pPr>
        <w:pStyle w:val="ListParagraph"/>
        <w:numPr>
          <w:ilvl w:val="0"/>
          <w:numId w:val="1"/>
        </w:numPr>
        <w:tabs>
          <w:tab w:val="left" w:pos="480"/>
          <w:tab w:val="left" w:pos="2083"/>
          <w:tab w:val="left" w:pos="2964"/>
          <w:tab w:val="left" w:pos="4616"/>
          <w:tab w:val="left" w:pos="6104"/>
          <w:tab w:val="left" w:pos="6403"/>
          <w:tab w:val="left" w:pos="7671"/>
          <w:tab w:val="left" w:pos="9264"/>
        </w:tabs>
        <w:ind w:right="40"/>
        <w:rPr>
          <w:rFonts w:asciiTheme="minorHAnsi" w:hAnsiTheme="minorHAnsi" w:cstheme="minorHAnsi"/>
        </w:rPr>
      </w:pPr>
      <w:r w:rsidRPr="001D01D5">
        <w:rPr>
          <w:rFonts w:asciiTheme="minorHAnsi" w:hAnsiTheme="minorHAnsi" w:cstheme="minorHAnsi"/>
        </w:rPr>
        <w:t>Ground Water Certificate of</w:t>
      </w:r>
      <w:r w:rsidRPr="001D01D5">
        <w:rPr>
          <w:rFonts w:asciiTheme="minorHAnsi" w:hAnsiTheme="minorHAnsi" w:cstheme="minorHAnsi"/>
          <w:spacing w:val="-1"/>
        </w:rPr>
        <w:t xml:space="preserve"> </w:t>
      </w:r>
      <w:r w:rsidRPr="001D01D5">
        <w:rPr>
          <w:rFonts w:asciiTheme="minorHAnsi" w:hAnsiTheme="minorHAnsi" w:cstheme="minorHAnsi"/>
        </w:rPr>
        <w:t>Registration</w:t>
      </w:r>
      <w:r w:rsidRPr="001D01D5">
        <w:rPr>
          <w:rFonts w:asciiTheme="minorHAnsi" w:hAnsiTheme="minorHAnsi" w:cstheme="minorHAnsi"/>
          <w:spacing w:val="-1"/>
        </w:rPr>
        <w:t xml:space="preserve"> </w:t>
      </w:r>
      <w:r w:rsidRPr="001D01D5">
        <w:rPr>
          <w:rFonts w:asciiTheme="minorHAnsi" w:hAnsiTheme="minorHAnsi" w:cstheme="minorHAnsi"/>
        </w:rPr>
        <w:t>numb</w:t>
      </w:r>
      <w:r>
        <w:rPr>
          <w:rFonts w:asciiTheme="minorHAnsi" w:hAnsiTheme="minorHAnsi" w:cstheme="minorHAnsi"/>
        </w:rPr>
        <w:t>er ________________</w:t>
      </w:r>
      <w:r w:rsidRPr="001D01D5">
        <w:rPr>
          <w:rFonts w:asciiTheme="minorHAnsi" w:hAnsiTheme="minorHAnsi" w:cstheme="minorHAnsi"/>
        </w:rPr>
        <w:t xml:space="preserve">   </w:t>
      </w:r>
      <w:r w:rsidRPr="001D01D5">
        <w:rPr>
          <w:rFonts w:asciiTheme="minorHAnsi" w:hAnsiTheme="minorHAnsi" w:cstheme="minorHAnsi"/>
        </w:rPr>
        <w:t>in</w:t>
      </w:r>
      <w:r w:rsidRPr="001D01D5">
        <w:rPr>
          <w:rFonts w:asciiTheme="minorHAnsi" w:hAnsiTheme="minorHAnsi" w:cstheme="minorHAnsi"/>
        </w:rPr>
        <w:t xml:space="preserve"> the name</w:t>
      </w:r>
      <w:r w:rsidRPr="001D01D5">
        <w:rPr>
          <w:rFonts w:asciiTheme="minorHAnsi" w:hAnsiTheme="minorHAnsi" w:cstheme="minorHAnsi"/>
          <w:spacing w:val="-2"/>
        </w:rPr>
        <w:t xml:space="preserve"> </w:t>
      </w:r>
      <w:r w:rsidRPr="001D01D5">
        <w:rPr>
          <w:rFonts w:asciiTheme="minorHAnsi" w:hAnsiTheme="minorHAnsi" w:cstheme="minorHAnsi"/>
        </w:rPr>
        <w:t>of</w:t>
      </w:r>
      <w:r w:rsidRPr="001D01D5">
        <w:rPr>
          <w:rFonts w:asciiTheme="minorHAnsi" w:hAnsiTheme="minorHAnsi" w:cstheme="minorHAnsi"/>
          <w:w w:val="99"/>
          <w:u w:val="single"/>
        </w:rPr>
        <w:t xml:space="preserve"> </w:t>
      </w:r>
      <w:r w:rsidRPr="001D01D5">
        <w:rPr>
          <w:rFonts w:asciiTheme="minorHAnsi" w:hAnsiTheme="minorHAnsi" w:cstheme="minorHAnsi"/>
          <w:u w:val="single"/>
        </w:rPr>
        <w:tab/>
      </w:r>
      <w:r w:rsidRPr="001D01D5">
        <w:rPr>
          <w:rFonts w:asciiTheme="minorHAnsi" w:hAnsiTheme="minorHAnsi" w:cstheme="minorHAnsi"/>
          <w:u w:val="single"/>
        </w:rPr>
        <w:tab/>
      </w:r>
      <w:r w:rsidRPr="001D01D5">
        <w:rPr>
          <w:rFonts w:asciiTheme="minorHAnsi" w:hAnsiTheme="minorHAnsi" w:cstheme="minorHAnsi"/>
        </w:rPr>
        <w:t>, with a tentative date of</w:t>
      </w:r>
      <w:r w:rsidRPr="001D01D5">
        <w:rPr>
          <w:rFonts w:asciiTheme="minorHAnsi" w:hAnsiTheme="minorHAnsi" w:cstheme="minorHAnsi"/>
          <w:spacing w:val="-1"/>
        </w:rPr>
        <w:t xml:space="preserve"> </w:t>
      </w:r>
      <w:r w:rsidRPr="001D01D5">
        <w:rPr>
          <w:rFonts w:asciiTheme="minorHAnsi" w:hAnsiTheme="minorHAnsi" w:cstheme="minorHAnsi"/>
        </w:rPr>
        <w:t>priority</w:t>
      </w:r>
      <w:r w:rsidRPr="001D01D5">
        <w:rPr>
          <w:rFonts w:asciiTheme="minorHAnsi" w:hAnsiTheme="minorHAnsi" w:cstheme="minorHAnsi"/>
        </w:rPr>
        <w:t xml:space="preserve"> </w:t>
      </w:r>
      <w:r w:rsidRPr="001D01D5">
        <w:rPr>
          <w:rFonts w:asciiTheme="minorHAnsi" w:hAnsiTheme="minorHAnsi" w:cstheme="minorHAnsi"/>
        </w:rPr>
        <w:t>of</w:t>
      </w:r>
      <w:r w:rsidRPr="001D01D5">
        <w:rPr>
          <w:rFonts w:asciiTheme="minorHAnsi" w:hAnsiTheme="minorHAnsi" w:cstheme="minorHAnsi"/>
          <w:u w:val="single"/>
        </w:rPr>
        <w:tab/>
      </w:r>
      <w:r w:rsidRPr="001D01D5">
        <w:rPr>
          <w:rFonts w:asciiTheme="minorHAnsi" w:hAnsiTheme="minorHAnsi" w:cstheme="minorHAnsi"/>
          <w:u w:val="single"/>
        </w:rPr>
        <w:tab/>
      </w:r>
      <w:r w:rsidRPr="001D01D5">
        <w:rPr>
          <w:rFonts w:asciiTheme="minorHAnsi" w:hAnsiTheme="minorHAnsi" w:cstheme="minorHAnsi"/>
        </w:rPr>
        <w:t>for</w:t>
      </w:r>
      <w:r w:rsidRPr="001D01D5">
        <w:rPr>
          <w:rFonts w:asciiTheme="minorHAnsi" w:hAnsiTheme="minorHAnsi" w:cstheme="minorHAnsi"/>
          <w:w w:val="99"/>
        </w:rPr>
        <w:t xml:space="preserve"> </w:t>
      </w:r>
      <w:r w:rsidRPr="001D01D5">
        <w:rPr>
          <w:rFonts w:asciiTheme="minorHAnsi" w:hAnsiTheme="minorHAnsi" w:cstheme="minorHAnsi"/>
        </w:rPr>
        <w:t>use</w:t>
      </w:r>
      <w:r w:rsidRPr="001D01D5">
        <w:rPr>
          <w:rFonts w:asciiTheme="minorHAnsi" w:hAnsiTheme="minorHAnsi" w:cstheme="minorHAnsi"/>
          <w:spacing w:val="-1"/>
        </w:rPr>
        <w:t xml:space="preserve"> </w:t>
      </w:r>
      <w:r w:rsidRPr="001D01D5">
        <w:rPr>
          <w:rFonts w:asciiTheme="minorHAnsi" w:hAnsiTheme="minorHAnsi" w:cstheme="minorHAnsi"/>
        </w:rPr>
        <w:t>of</w:t>
      </w:r>
      <w:r w:rsidRPr="001D01D5">
        <w:rPr>
          <w:rFonts w:asciiTheme="minorHAnsi" w:hAnsiTheme="minorHAnsi" w:cstheme="minorHAnsi"/>
          <w:u w:val="single"/>
        </w:rPr>
        <w:tab/>
      </w:r>
      <w:r w:rsidRPr="001D01D5">
        <w:rPr>
          <w:rFonts w:asciiTheme="minorHAnsi" w:hAnsiTheme="minorHAnsi" w:cstheme="minorHAnsi"/>
        </w:rPr>
        <w:t>gpm/cfs/AF for the</w:t>
      </w:r>
      <w:r w:rsidRPr="001D01D5">
        <w:rPr>
          <w:rFonts w:asciiTheme="minorHAnsi" w:hAnsiTheme="minorHAnsi" w:cstheme="minorHAnsi"/>
          <w:spacing w:val="-1"/>
        </w:rPr>
        <w:t xml:space="preserve"> </w:t>
      </w:r>
      <w:r w:rsidRPr="001D01D5">
        <w:rPr>
          <w:rFonts w:asciiTheme="minorHAnsi" w:hAnsiTheme="minorHAnsi" w:cstheme="minorHAnsi"/>
        </w:rPr>
        <w:t>purpose</w:t>
      </w:r>
      <w:r w:rsidRPr="001D01D5">
        <w:rPr>
          <w:rFonts w:asciiTheme="minorHAnsi" w:hAnsiTheme="minorHAnsi" w:cstheme="minorHAnsi"/>
          <w:spacing w:val="-1"/>
        </w:rPr>
        <w:t xml:space="preserve"> </w:t>
      </w:r>
      <w:r w:rsidRPr="001D01D5">
        <w:rPr>
          <w:rFonts w:asciiTheme="minorHAnsi" w:hAnsiTheme="minorHAnsi" w:cstheme="minorHAnsi"/>
        </w:rPr>
        <w:t>of</w:t>
      </w:r>
      <w:r w:rsidRPr="001D01D5">
        <w:rPr>
          <w:rFonts w:asciiTheme="minorHAnsi" w:hAnsiTheme="minorHAnsi" w:cstheme="minorHAnsi"/>
          <w:u w:val="single"/>
        </w:rPr>
        <w:tab/>
      </w:r>
      <w:r w:rsidRPr="001D01D5">
        <w:rPr>
          <w:rFonts w:asciiTheme="minorHAnsi" w:hAnsiTheme="minorHAnsi" w:cstheme="minorHAnsi"/>
        </w:rPr>
        <w:t>(use)</w:t>
      </w:r>
      <w:r w:rsidRPr="001D01D5">
        <w:rPr>
          <w:rFonts w:asciiTheme="minorHAnsi" w:hAnsiTheme="minorHAnsi" w:cstheme="minorHAnsi"/>
        </w:rPr>
        <w:t>is appurtenant to my/our</w:t>
      </w:r>
      <w:r w:rsidRPr="001D01D5">
        <w:rPr>
          <w:rFonts w:asciiTheme="minorHAnsi" w:hAnsiTheme="minorHAnsi" w:cstheme="minorHAnsi"/>
          <w:spacing w:val="-1"/>
        </w:rPr>
        <w:t xml:space="preserve"> </w:t>
      </w:r>
      <w:r w:rsidRPr="001D01D5">
        <w:rPr>
          <w:rFonts w:asciiTheme="minorHAnsi" w:hAnsiTheme="minorHAnsi" w:cstheme="minorHAnsi"/>
        </w:rPr>
        <w:t>property;</w:t>
      </w:r>
    </w:p>
    <w:p w:rsidR="002C5FC3" w:rsidRPr="001D01D5" w:rsidRDefault="001D01D5" w:rsidP="001D01D5">
      <w:pPr>
        <w:pStyle w:val="ListParagraph"/>
        <w:numPr>
          <w:ilvl w:val="0"/>
          <w:numId w:val="1"/>
        </w:numPr>
        <w:tabs>
          <w:tab w:val="left" w:pos="481"/>
        </w:tabs>
        <w:ind w:left="480" w:right="40"/>
        <w:rPr>
          <w:rFonts w:asciiTheme="minorHAnsi" w:hAnsiTheme="minorHAnsi" w:cstheme="minorHAnsi"/>
          <w:i/>
        </w:rPr>
      </w:pPr>
      <w:r w:rsidRPr="001D01D5">
        <w:rPr>
          <w:rFonts w:asciiTheme="minorHAnsi" w:hAnsiTheme="minorHAnsi" w:cstheme="minorHAnsi"/>
        </w:rPr>
        <w:t>The appurtenant ground water registration is/is not located within the boundaries of an irrigation, drainage, water improvement, or water control district, or federal reclamation project (</w:t>
      </w:r>
      <w:r w:rsidRPr="001D01D5">
        <w:rPr>
          <w:rFonts w:asciiTheme="minorHAnsi" w:hAnsiTheme="minorHAnsi" w:cstheme="minorHAnsi"/>
          <w:i/>
        </w:rPr>
        <w:t>if the registration is located within a district or reclamation proj</w:t>
      </w:r>
      <w:r w:rsidRPr="001D01D5">
        <w:rPr>
          <w:rFonts w:asciiTheme="minorHAnsi" w:hAnsiTheme="minorHAnsi" w:cstheme="minorHAnsi"/>
          <w:i/>
        </w:rPr>
        <w:t>ect, name it</w:t>
      </w:r>
      <w:r w:rsidRPr="001D01D5">
        <w:rPr>
          <w:rFonts w:asciiTheme="minorHAnsi" w:hAnsiTheme="minorHAnsi" w:cstheme="minorHAnsi"/>
          <w:i/>
          <w:spacing w:val="-3"/>
        </w:rPr>
        <w:t xml:space="preserve"> </w:t>
      </w:r>
      <w:r w:rsidRPr="001D01D5">
        <w:rPr>
          <w:rFonts w:asciiTheme="minorHAnsi" w:hAnsiTheme="minorHAnsi" w:cstheme="minorHAnsi"/>
          <w:i/>
        </w:rPr>
        <w:t>here:</w:t>
      </w:r>
    </w:p>
    <w:p w:rsidR="002C5FC3" w:rsidRPr="001D01D5" w:rsidRDefault="001D01D5" w:rsidP="001D01D5">
      <w:pPr>
        <w:pStyle w:val="BodyText"/>
        <w:tabs>
          <w:tab w:val="left" w:pos="5779"/>
        </w:tabs>
        <w:ind w:left="480" w:right="40"/>
        <w:rPr>
          <w:rFonts w:asciiTheme="minorHAnsi" w:hAnsiTheme="minorHAnsi" w:cstheme="minorHAnsi"/>
        </w:rPr>
      </w:pPr>
      <w:r w:rsidRPr="001D01D5">
        <w:rPr>
          <w:rFonts w:asciiTheme="minorHAnsi" w:hAnsiTheme="minorHAnsi" w:cstheme="minorHAnsi"/>
          <w:w w:val="99"/>
          <w:u w:val="single"/>
        </w:rPr>
        <w:t xml:space="preserve"> </w:t>
      </w:r>
      <w:r w:rsidRPr="001D01D5">
        <w:rPr>
          <w:rFonts w:asciiTheme="minorHAnsi" w:hAnsiTheme="minorHAnsi" w:cstheme="minorHAnsi"/>
          <w:u w:val="single"/>
        </w:rPr>
        <w:tab/>
      </w:r>
      <w:r w:rsidRPr="001D01D5">
        <w:rPr>
          <w:rFonts w:asciiTheme="minorHAnsi" w:hAnsiTheme="minorHAnsi" w:cstheme="minorHAnsi"/>
        </w:rPr>
        <w:t>);</w:t>
      </w:r>
      <w:r w:rsidRPr="001D01D5">
        <w:rPr>
          <w:rFonts w:asciiTheme="minorHAnsi" w:hAnsiTheme="minorHAnsi" w:cstheme="minorHAnsi"/>
          <w:spacing w:val="-1"/>
        </w:rPr>
        <w:t xml:space="preserve"> </w:t>
      </w:r>
      <w:r w:rsidRPr="001D01D5">
        <w:rPr>
          <w:rFonts w:asciiTheme="minorHAnsi" w:hAnsiTheme="minorHAnsi" w:cstheme="minorHAnsi"/>
        </w:rPr>
        <w:t>and</w:t>
      </w:r>
    </w:p>
    <w:p w:rsidR="002C5FC3" w:rsidRPr="001D01D5" w:rsidRDefault="002C5FC3" w:rsidP="001D01D5">
      <w:pPr>
        <w:pStyle w:val="BodyText"/>
        <w:spacing w:before="5"/>
        <w:ind w:right="40"/>
        <w:rPr>
          <w:rFonts w:asciiTheme="minorHAnsi" w:hAnsiTheme="minorHAnsi" w:cstheme="minorHAnsi"/>
        </w:rPr>
      </w:pPr>
    </w:p>
    <w:p w:rsidR="002C5FC3" w:rsidRPr="001D01D5" w:rsidRDefault="001D01D5" w:rsidP="001D01D5">
      <w:pPr>
        <w:pStyle w:val="ListParagraph"/>
        <w:numPr>
          <w:ilvl w:val="0"/>
          <w:numId w:val="1"/>
        </w:numPr>
        <w:tabs>
          <w:tab w:val="left" w:pos="481"/>
        </w:tabs>
        <w:spacing w:before="0"/>
        <w:ind w:left="480" w:right="40"/>
        <w:jc w:val="both"/>
        <w:rPr>
          <w:rFonts w:asciiTheme="minorHAnsi" w:hAnsiTheme="minorHAnsi" w:cstheme="minorHAnsi"/>
        </w:rPr>
      </w:pPr>
      <w:r w:rsidRPr="001D01D5">
        <w:rPr>
          <w:rFonts w:asciiTheme="minorHAnsi" w:hAnsiTheme="minorHAnsi" w:cstheme="minorHAnsi"/>
        </w:rPr>
        <w:t>I/We have abandoned any and all claim to appropriate and use ground water under this certificate of registration for the purpose of the final determination of the right to appropriate ground water under ORS 537.670 to</w:t>
      </w:r>
      <w:r w:rsidRPr="001D01D5">
        <w:rPr>
          <w:rFonts w:asciiTheme="minorHAnsi" w:hAnsiTheme="minorHAnsi" w:cstheme="minorHAnsi"/>
          <w:spacing w:val="-1"/>
        </w:rPr>
        <w:t xml:space="preserve"> </w:t>
      </w:r>
      <w:r w:rsidRPr="001D01D5">
        <w:rPr>
          <w:rFonts w:asciiTheme="minorHAnsi" w:hAnsiTheme="minorHAnsi" w:cstheme="minorHAnsi"/>
        </w:rPr>
        <w:t>537.695</w:t>
      </w:r>
    </w:p>
    <w:p w:rsidR="002C5FC3" w:rsidRPr="001D01D5" w:rsidRDefault="002C5FC3">
      <w:pPr>
        <w:pStyle w:val="BodyText"/>
        <w:rPr>
          <w:rFonts w:asciiTheme="minorHAnsi" w:hAnsiTheme="minorHAnsi" w:cstheme="minorHAnsi"/>
          <w:sz w:val="20"/>
        </w:rPr>
      </w:pPr>
    </w:p>
    <w:p w:rsidR="002C5FC3" w:rsidRPr="001D01D5" w:rsidRDefault="001D01D5">
      <w:pPr>
        <w:pStyle w:val="BodyText"/>
        <w:spacing w:before="6"/>
        <w:rPr>
          <w:rFonts w:asciiTheme="minorHAnsi" w:hAnsiTheme="minorHAnsi" w:cstheme="minorHAnsi"/>
          <w:sz w:val="26"/>
        </w:rPr>
      </w:pPr>
      <w:r w:rsidRPr="001D01D5">
        <w:rPr>
          <w:rFonts w:asciiTheme="minorHAnsi" w:hAnsiTheme="minorHAnsi" w:cstheme="minorHAnsi"/>
          <w:noProof/>
        </w:rPr>
        <mc:AlternateContent>
          <mc:Choice Requires="wps">
            <w:drawing>
              <wp:anchor distT="0" distB="0" distL="0" distR="0" simplePos="0" relativeHeight="251655680" behindDoc="0" locked="0" layoutInCell="1" allowOverlap="1">
                <wp:simplePos x="0" y="0"/>
                <wp:positionH relativeFrom="page">
                  <wp:posOffset>914400</wp:posOffset>
                </wp:positionH>
                <wp:positionV relativeFrom="paragraph">
                  <wp:posOffset>221615</wp:posOffset>
                </wp:positionV>
                <wp:extent cx="2453640" cy="0"/>
                <wp:effectExtent l="9525" t="8255" r="13335" b="10795"/>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3640"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A6F26" id="Line 6"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7.45pt" to="265.2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" strokeweight=".15494mm">
                <w10:wrap type="topAndBottom" anchorx="page"/>
              </v:line>
            </w:pict>
          </mc:Fallback>
        </mc:AlternateContent>
      </w:r>
      <w:r w:rsidRPr="001D01D5">
        <w:rPr>
          <w:rFonts w:asciiTheme="minorHAnsi" w:hAnsiTheme="minorHAnsi" w:cstheme="minorHAnsi"/>
          <w:noProof/>
        </w:rPr>
        <mc:AlternateContent>
          <mc:Choice Requires="wps">
            <w:drawing>
              <wp:anchor distT="0" distB="0" distL="0" distR="0" simplePos="0" relativeHeight="251656704" behindDoc="0" locked="0" layoutInCell="1" allowOverlap="1">
                <wp:simplePos x="0" y="0"/>
                <wp:positionH relativeFrom="page">
                  <wp:posOffset>5029200</wp:posOffset>
                </wp:positionH>
                <wp:positionV relativeFrom="paragraph">
                  <wp:posOffset>221615</wp:posOffset>
                </wp:positionV>
                <wp:extent cx="1612265" cy="0"/>
                <wp:effectExtent l="9525" t="8255" r="6985" b="10795"/>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2265"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34E00" id="Line 5"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6pt,17.45pt" to="522.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" strokeweight=".15494mm">
                <w10:wrap type="topAndBottom" anchorx="page"/>
              </v:line>
            </w:pict>
          </mc:Fallback>
        </mc:AlternateContent>
      </w:r>
    </w:p>
    <w:p w:rsidR="002C5FC3" w:rsidRPr="001D01D5" w:rsidRDefault="001D01D5">
      <w:pPr>
        <w:pStyle w:val="BodyText"/>
        <w:tabs>
          <w:tab w:val="left" w:pos="6600"/>
        </w:tabs>
        <w:spacing w:before="48"/>
        <w:ind w:left="120"/>
        <w:rPr>
          <w:rFonts w:asciiTheme="minorHAnsi" w:hAnsiTheme="minorHAnsi" w:cstheme="minorHAnsi"/>
        </w:rPr>
      </w:pPr>
      <w:r w:rsidRPr="001D01D5">
        <w:rPr>
          <w:rFonts w:asciiTheme="minorHAnsi" w:hAnsiTheme="minorHAnsi" w:cstheme="minorHAnsi"/>
        </w:rPr>
        <w:t>Signature of legal owner as listed on deed, or</w:t>
      </w:r>
      <w:r w:rsidRPr="001D01D5">
        <w:rPr>
          <w:rFonts w:asciiTheme="minorHAnsi" w:hAnsiTheme="minorHAnsi" w:cstheme="minorHAnsi"/>
          <w:spacing w:val="-8"/>
        </w:rPr>
        <w:t xml:space="preserve"> </w:t>
      </w:r>
      <w:r w:rsidRPr="001D01D5">
        <w:rPr>
          <w:rFonts w:asciiTheme="minorHAnsi" w:hAnsiTheme="minorHAnsi" w:cstheme="minorHAnsi"/>
        </w:rPr>
        <w:t>authorized</w:t>
      </w:r>
      <w:r w:rsidRPr="001D01D5">
        <w:rPr>
          <w:rFonts w:asciiTheme="minorHAnsi" w:hAnsiTheme="minorHAnsi" w:cstheme="minorHAnsi"/>
          <w:spacing w:val="-1"/>
        </w:rPr>
        <w:t xml:space="preserve"> </w:t>
      </w:r>
      <w:r w:rsidRPr="001D01D5">
        <w:rPr>
          <w:rFonts w:asciiTheme="minorHAnsi" w:hAnsiTheme="minorHAnsi" w:cstheme="minorHAnsi"/>
        </w:rPr>
        <w:t>agent</w:t>
      </w:r>
      <w:r w:rsidRPr="001D01D5">
        <w:rPr>
          <w:rFonts w:asciiTheme="minorHAnsi" w:hAnsiTheme="minorHAnsi" w:cstheme="minorHAnsi"/>
        </w:rPr>
        <w:tab/>
        <w:t>Date</w:t>
      </w:r>
    </w:p>
    <w:p w:rsidR="002C5FC3" w:rsidRPr="001D01D5" w:rsidRDefault="002C5FC3">
      <w:pPr>
        <w:pStyle w:val="BodyText"/>
        <w:rPr>
          <w:rFonts w:asciiTheme="minorHAnsi" w:hAnsiTheme="minorHAnsi" w:cstheme="minorHAnsi"/>
          <w:sz w:val="20"/>
        </w:rPr>
      </w:pPr>
    </w:p>
    <w:p w:rsidR="002C5FC3" w:rsidRPr="001D01D5" w:rsidRDefault="002C5FC3">
      <w:pPr>
        <w:pStyle w:val="BodyText"/>
        <w:rPr>
          <w:rFonts w:asciiTheme="minorHAnsi" w:hAnsiTheme="minorHAnsi" w:cstheme="minorHAnsi"/>
          <w:sz w:val="20"/>
        </w:rPr>
      </w:pPr>
    </w:p>
    <w:p w:rsidR="002C5FC3" w:rsidRPr="001D01D5" w:rsidRDefault="001D01D5">
      <w:pPr>
        <w:pStyle w:val="BodyText"/>
        <w:spacing w:before="5"/>
        <w:rPr>
          <w:rFonts w:asciiTheme="minorHAnsi" w:hAnsiTheme="minorHAnsi" w:cstheme="minorHAnsi"/>
          <w:sz w:val="13"/>
        </w:rPr>
      </w:pPr>
      <w:r w:rsidRPr="001D01D5">
        <w:rPr>
          <w:rFonts w:asciiTheme="minorHAnsi" w:hAnsiTheme="minorHAnsi" w:cstheme="minorHAnsi"/>
          <w:noProof/>
        </w:rPr>
        <mc:AlternateContent>
          <mc:Choice Requires="wps">
            <w:drawing>
              <wp:anchor distT="0" distB="0" distL="0" distR="0" simplePos="0" relativeHeight="251657728" behindDoc="0" locked="0" layoutInCell="1" allowOverlap="1">
                <wp:simplePos x="0" y="0"/>
                <wp:positionH relativeFrom="page">
                  <wp:posOffset>914400</wp:posOffset>
                </wp:positionH>
                <wp:positionV relativeFrom="paragraph">
                  <wp:posOffset>126365</wp:posOffset>
                </wp:positionV>
                <wp:extent cx="2453640" cy="0"/>
                <wp:effectExtent l="9525" t="5715" r="13335" b="13335"/>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3640"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9EA9D" id="Line 4"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9.95pt" to="265.2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" strokeweight=".15494mm">
                <w10:wrap type="topAndBottom" anchorx="page"/>
              </v:line>
            </w:pict>
          </mc:Fallback>
        </mc:AlternateContent>
      </w:r>
      <w:r w:rsidRPr="001D01D5">
        <w:rPr>
          <w:rFonts w:asciiTheme="minorHAnsi" w:hAnsiTheme="minorHAnsi" w:cstheme="minorHAnsi"/>
          <w:noProof/>
        </w:rPr>
        <mc:AlternateContent>
          <mc:Choice Requires="wps">
            <w:drawing>
              <wp:anchor distT="0" distB="0" distL="0" distR="0" simplePos="0" relativeHeight="251658752" behindDoc="0" locked="0" layoutInCell="1" allowOverlap="1">
                <wp:simplePos x="0" y="0"/>
                <wp:positionH relativeFrom="page">
                  <wp:posOffset>5029200</wp:posOffset>
                </wp:positionH>
                <wp:positionV relativeFrom="paragraph">
                  <wp:posOffset>126365</wp:posOffset>
                </wp:positionV>
                <wp:extent cx="1612265" cy="0"/>
                <wp:effectExtent l="9525" t="5715" r="6985" b="13335"/>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2265"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47F9D" id="Line 3"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6pt,9.95pt" to="522.9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" strokeweight=".15494mm">
                <w10:wrap type="topAndBottom" anchorx="page"/>
              </v:line>
            </w:pict>
          </mc:Fallback>
        </mc:AlternateContent>
      </w:r>
    </w:p>
    <w:p w:rsidR="002C5FC3" w:rsidRPr="001D01D5" w:rsidRDefault="001D01D5">
      <w:pPr>
        <w:pStyle w:val="BodyText"/>
        <w:tabs>
          <w:tab w:val="left" w:pos="6600"/>
        </w:tabs>
        <w:spacing w:before="48"/>
        <w:ind w:left="120"/>
        <w:rPr>
          <w:rFonts w:asciiTheme="minorHAnsi" w:hAnsiTheme="minorHAnsi" w:cstheme="minorHAnsi"/>
        </w:rPr>
      </w:pPr>
      <w:r w:rsidRPr="001D01D5">
        <w:rPr>
          <w:rFonts w:asciiTheme="minorHAnsi" w:hAnsiTheme="minorHAnsi" w:cstheme="minorHAnsi"/>
        </w:rPr>
        <w:t>Signature of legal co-owner as listed</w:t>
      </w:r>
      <w:r w:rsidRPr="001D01D5">
        <w:rPr>
          <w:rFonts w:asciiTheme="minorHAnsi" w:hAnsiTheme="minorHAnsi" w:cstheme="minorHAnsi"/>
          <w:spacing w:val="-5"/>
        </w:rPr>
        <w:t xml:space="preserve"> </w:t>
      </w:r>
      <w:r w:rsidRPr="001D01D5">
        <w:rPr>
          <w:rFonts w:asciiTheme="minorHAnsi" w:hAnsiTheme="minorHAnsi" w:cstheme="minorHAnsi"/>
        </w:rPr>
        <w:t>on</w:t>
      </w:r>
      <w:r w:rsidRPr="001D01D5">
        <w:rPr>
          <w:rFonts w:asciiTheme="minorHAnsi" w:hAnsiTheme="minorHAnsi" w:cstheme="minorHAnsi"/>
          <w:spacing w:val="-1"/>
        </w:rPr>
        <w:t xml:space="preserve"> </w:t>
      </w:r>
      <w:r w:rsidRPr="001D01D5">
        <w:rPr>
          <w:rFonts w:asciiTheme="minorHAnsi" w:hAnsiTheme="minorHAnsi" w:cstheme="minorHAnsi"/>
        </w:rPr>
        <w:t>deed</w:t>
      </w:r>
      <w:r w:rsidRPr="001D01D5">
        <w:rPr>
          <w:rFonts w:asciiTheme="minorHAnsi" w:hAnsiTheme="minorHAnsi" w:cstheme="minorHAnsi"/>
        </w:rPr>
        <w:tab/>
        <w:t>Date</w:t>
      </w:r>
    </w:p>
    <w:p w:rsidR="002C5FC3" w:rsidRPr="001D01D5" w:rsidRDefault="001D01D5">
      <w:pPr>
        <w:spacing w:before="4"/>
        <w:ind w:left="1156"/>
        <w:rPr>
          <w:rFonts w:asciiTheme="minorHAnsi" w:hAnsiTheme="minorHAnsi" w:cstheme="minorHAnsi"/>
          <w:sz w:val="16"/>
        </w:rPr>
      </w:pPr>
      <w:r w:rsidRPr="001D01D5">
        <w:rPr>
          <w:rFonts w:asciiTheme="minorHAnsi" w:hAnsiTheme="minorHAnsi" w:cstheme="minorHAnsi"/>
          <w:sz w:val="16"/>
        </w:rPr>
        <w:t>(If applicable)</w:t>
      </w:r>
    </w:p>
    <w:p w:rsidR="002C5FC3" w:rsidRPr="001D01D5" w:rsidRDefault="002C5FC3">
      <w:pPr>
        <w:pStyle w:val="BodyText"/>
        <w:rPr>
          <w:rFonts w:asciiTheme="minorHAnsi" w:hAnsiTheme="minorHAnsi" w:cstheme="minorHAnsi"/>
          <w:sz w:val="18"/>
        </w:rPr>
      </w:pPr>
    </w:p>
    <w:p w:rsidR="002C5FC3" w:rsidRPr="001D01D5" w:rsidRDefault="002C5FC3">
      <w:pPr>
        <w:pStyle w:val="BodyText"/>
        <w:spacing w:before="4"/>
        <w:rPr>
          <w:rFonts w:asciiTheme="minorHAnsi" w:hAnsiTheme="minorHAnsi" w:cstheme="minorHAnsi"/>
          <w:sz w:val="20"/>
        </w:rPr>
      </w:pPr>
    </w:p>
    <w:p w:rsidR="002C5FC3" w:rsidRPr="001D01D5" w:rsidRDefault="001D01D5">
      <w:pPr>
        <w:pStyle w:val="BodyText"/>
        <w:tabs>
          <w:tab w:val="left" w:pos="5666"/>
          <w:tab w:val="left" w:pos="8651"/>
          <w:tab w:val="left" w:pos="9423"/>
        </w:tabs>
        <w:ind w:left="1255"/>
        <w:rPr>
          <w:rFonts w:asciiTheme="minorHAnsi" w:hAnsiTheme="minorHAnsi" w:cstheme="minorHAnsi"/>
        </w:rPr>
      </w:pPr>
      <w:r w:rsidRPr="001D01D5">
        <w:rPr>
          <w:rFonts w:asciiTheme="minorHAnsi" w:hAnsiTheme="minorHAnsi" w:cstheme="minorHAnsi"/>
        </w:rPr>
        <w:t>Subscribed and Sworn to Before</w:t>
      </w:r>
      <w:r w:rsidRPr="001D01D5">
        <w:rPr>
          <w:rFonts w:asciiTheme="minorHAnsi" w:hAnsiTheme="minorHAnsi" w:cstheme="minorHAnsi"/>
          <w:spacing w:val="-3"/>
        </w:rPr>
        <w:t xml:space="preserve"> </w:t>
      </w:r>
      <w:r w:rsidRPr="001D01D5">
        <w:rPr>
          <w:rFonts w:asciiTheme="minorHAnsi" w:hAnsiTheme="minorHAnsi" w:cstheme="minorHAnsi"/>
        </w:rPr>
        <w:t>Me</w:t>
      </w:r>
      <w:r w:rsidRPr="001D01D5">
        <w:rPr>
          <w:rFonts w:asciiTheme="minorHAnsi" w:hAnsiTheme="minorHAnsi" w:cstheme="minorHAnsi"/>
          <w:spacing w:val="-1"/>
        </w:rPr>
        <w:t xml:space="preserve"> </w:t>
      </w:r>
      <w:r w:rsidRPr="001D01D5">
        <w:rPr>
          <w:rFonts w:asciiTheme="minorHAnsi" w:hAnsiTheme="minorHAnsi" w:cstheme="minorHAnsi"/>
        </w:rPr>
        <w:t>this</w:t>
      </w:r>
      <w:r w:rsidRPr="001D01D5">
        <w:rPr>
          <w:rFonts w:asciiTheme="minorHAnsi" w:hAnsiTheme="minorHAnsi" w:cstheme="minorHAnsi"/>
          <w:u w:val="single"/>
        </w:rPr>
        <w:tab/>
      </w:r>
      <w:r w:rsidRPr="001D01D5">
        <w:rPr>
          <w:rFonts w:asciiTheme="minorHAnsi" w:hAnsiTheme="minorHAnsi" w:cstheme="minorHAnsi"/>
        </w:rPr>
        <w:t>day</w:t>
      </w:r>
      <w:r w:rsidRPr="001D01D5">
        <w:rPr>
          <w:rFonts w:asciiTheme="minorHAnsi" w:hAnsiTheme="minorHAnsi" w:cstheme="minorHAnsi"/>
        </w:rPr>
        <w:t xml:space="preserve"> </w:t>
      </w:r>
      <w:r w:rsidRPr="001D01D5">
        <w:rPr>
          <w:rFonts w:asciiTheme="minorHAnsi" w:hAnsiTheme="minorHAnsi" w:cstheme="minorHAnsi"/>
        </w:rPr>
        <w:t>of</w:t>
      </w:r>
      <w:r w:rsidRPr="001D01D5">
        <w:rPr>
          <w:rFonts w:asciiTheme="minorHAnsi" w:hAnsiTheme="minorHAnsi" w:cstheme="minorHAnsi"/>
          <w:u w:val="single"/>
        </w:rPr>
        <w:t xml:space="preserve"> </w:t>
      </w:r>
      <w:r w:rsidRPr="001D01D5">
        <w:rPr>
          <w:rFonts w:asciiTheme="minorHAnsi" w:hAnsiTheme="minorHAnsi" w:cstheme="minorHAnsi"/>
          <w:u w:val="single"/>
        </w:rPr>
        <w:tab/>
      </w:r>
      <w:r w:rsidRPr="001D01D5">
        <w:rPr>
          <w:rFonts w:asciiTheme="minorHAnsi" w:hAnsiTheme="minorHAnsi" w:cstheme="minorHAnsi"/>
        </w:rPr>
        <w:t>,</w:t>
      </w:r>
      <w:r w:rsidRPr="001D01D5">
        <w:rPr>
          <w:rFonts w:asciiTheme="minorHAnsi" w:hAnsiTheme="minorHAnsi" w:cstheme="minorHAnsi"/>
          <w:spacing w:val="-1"/>
        </w:rPr>
        <w:t xml:space="preserve"> </w:t>
      </w:r>
      <w:r w:rsidRPr="001D01D5">
        <w:rPr>
          <w:rFonts w:asciiTheme="minorHAnsi" w:hAnsiTheme="minorHAnsi" w:cstheme="minorHAnsi"/>
        </w:rPr>
        <w:t>20</w:t>
      </w:r>
      <w:r w:rsidRPr="001D01D5">
        <w:rPr>
          <w:rFonts w:asciiTheme="minorHAnsi" w:hAnsiTheme="minorHAnsi" w:cstheme="minorHAnsi"/>
          <w:u w:val="single"/>
        </w:rPr>
        <w:t xml:space="preserve"> </w:t>
      </w:r>
      <w:r w:rsidRPr="001D01D5">
        <w:rPr>
          <w:rFonts w:asciiTheme="minorHAnsi" w:hAnsiTheme="minorHAnsi" w:cstheme="minorHAnsi"/>
          <w:u w:val="single"/>
        </w:rPr>
        <w:tab/>
      </w:r>
      <w:bookmarkStart w:id="0" w:name="_GoBack"/>
      <w:bookmarkEnd w:id="0"/>
    </w:p>
    <w:p w:rsidR="002C5FC3" w:rsidRPr="001D01D5" w:rsidRDefault="002C5FC3">
      <w:pPr>
        <w:pStyle w:val="BodyText"/>
        <w:rPr>
          <w:rFonts w:asciiTheme="minorHAnsi" w:hAnsiTheme="minorHAnsi" w:cstheme="minorHAnsi"/>
          <w:sz w:val="20"/>
        </w:rPr>
      </w:pPr>
    </w:p>
    <w:p w:rsidR="002C5FC3" w:rsidRPr="001D01D5" w:rsidRDefault="002C5FC3">
      <w:pPr>
        <w:pStyle w:val="BodyText"/>
        <w:rPr>
          <w:rFonts w:asciiTheme="minorHAnsi" w:hAnsiTheme="minorHAnsi" w:cstheme="minorHAnsi"/>
          <w:sz w:val="20"/>
        </w:rPr>
      </w:pPr>
    </w:p>
    <w:p w:rsidR="002C5FC3" w:rsidRPr="001D01D5" w:rsidRDefault="002C5FC3">
      <w:pPr>
        <w:pStyle w:val="BodyText"/>
        <w:rPr>
          <w:rFonts w:asciiTheme="minorHAnsi" w:hAnsiTheme="minorHAnsi" w:cstheme="minorHAnsi"/>
          <w:sz w:val="20"/>
        </w:rPr>
      </w:pPr>
    </w:p>
    <w:p w:rsidR="002C5FC3" w:rsidRPr="001D01D5" w:rsidRDefault="001D01D5">
      <w:pPr>
        <w:pStyle w:val="BodyText"/>
        <w:spacing w:before="3"/>
        <w:rPr>
          <w:rFonts w:asciiTheme="minorHAnsi" w:hAnsiTheme="minorHAnsi" w:cstheme="minorHAnsi"/>
          <w:sz w:val="13"/>
        </w:rPr>
      </w:pPr>
      <w:r w:rsidRPr="001D01D5">
        <w:rPr>
          <w:rFonts w:asciiTheme="minorHAnsi" w:hAnsiTheme="minorHAnsi" w:cstheme="minorHAnsi"/>
          <w:noProof/>
        </w:rPr>
        <mc:AlternateContent>
          <mc:Choice Requires="wps">
            <w:drawing>
              <wp:anchor distT="0" distB="0" distL="0" distR="0" simplePos="0" relativeHeight="251659776" behindDoc="0" locked="0" layoutInCell="1" allowOverlap="1">
                <wp:simplePos x="0" y="0"/>
                <wp:positionH relativeFrom="page">
                  <wp:posOffset>4333875</wp:posOffset>
                </wp:positionH>
                <wp:positionV relativeFrom="paragraph">
                  <wp:posOffset>125095</wp:posOffset>
                </wp:positionV>
                <wp:extent cx="2524125" cy="0"/>
                <wp:effectExtent l="9525" t="8255" r="9525" b="1079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4125"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C17DA" id="Line 2"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1.25pt,9.85pt" to="540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" strokeweight=".15494mm">
                <w10:wrap type="topAndBottom" anchorx="page"/>
              </v:line>
            </w:pict>
          </mc:Fallback>
        </mc:AlternateContent>
      </w:r>
    </w:p>
    <w:p w:rsidR="002C5FC3" w:rsidRPr="001D01D5" w:rsidRDefault="001D01D5">
      <w:pPr>
        <w:pStyle w:val="BodyText"/>
        <w:spacing w:line="225" w:lineRule="exact"/>
        <w:ind w:left="6127" w:right="1158"/>
        <w:jc w:val="center"/>
        <w:rPr>
          <w:rFonts w:asciiTheme="minorHAnsi" w:hAnsiTheme="minorHAnsi" w:cstheme="minorHAnsi"/>
        </w:rPr>
      </w:pPr>
      <w:r w:rsidRPr="001D01D5">
        <w:rPr>
          <w:rFonts w:asciiTheme="minorHAnsi" w:hAnsiTheme="minorHAnsi" w:cstheme="minorHAnsi"/>
        </w:rPr>
        <w:t>Notary Public for Oregon</w:t>
      </w:r>
    </w:p>
    <w:p w:rsidR="002C5FC3" w:rsidRPr="001D01D5" w:rsidRDefault="002C5FC3">
      <w:pPr>
        <w:pStyle w:val="BodyText"/>
        <w:spacing w:before="2"/>
        <w:rPr>
          <w:rFonts w:asciiTheme="minorHAnsi" w:hAnsiTheme="minorHAnsi" w:cstheme="minorHAnsi"/>
        </w:rPr>
      </w:pPr>
    </w:p>
    <w:p w:rsidR="002C5FC3" w:rsidRPr="001D01D5" w:rsidRDefault="001D01D5">
      <w:pPr>
        <w:pStyle w:val="BodyText"/>
        <w:tabs>
          <w:tab w:val="left" w:pos="9317"/>
        </w:tabs>
        <w:ind w:left="4967"/>
        <w:jc w:val="center"/>
        <w:rPr>
          <w:rFonts w:asciiTheme="minorHAnsi" w:hAnsiTheme="minorHAnsi" w:cstheme="minorHAnsi"/>
        </w:rPr>
      </w:pPr>
      <w:r w:rsidRPr="001D01D5">
        <w:rPr>
          <w:rFonts w:asciiTheme="minorHAnsi" w:hAnsiTheme="minorHAnsi" w:cstheme="minorHAnsi"/>
        </w:rPr>
        <w:t>My Commission</w:t>
      </w:r>
      <w:r w:rsidRPr="001D01D5">
        <w:rPr>
          <w:rFonts w:asciiTheme="minorHAnsi" w:hAnsiTheme="minorHAnsi" w:cstheme="minorHAnsi"/>
          <w:spacing w:val="-6"/>
        </w:rPr>
        <w:t xml:space="preserve"> </w:t>
      </w:r>
      <w:r w:rsidRPr="001D01D5">
        <w:rPr>
          <w:rFonts w:asciiTheme="minorHAnsi" w:hAnsiTheme="minorHAnsi" w:cstheme="minorHAnsi"/>
        </w:rPr>
        <w:t xml:space="preserve">Expires </w:t>
      </w:r>
      <w:r w:rsidRPr="001D01D5">
        <w:rPr>
          <w:rFonts w:asciiTheme="minorHAnsi" w:hAnsiTheme="minorHAnsi" w:cstheme="minorHAnsi"/>
          <w:w w:val="99"/>
          <w:u w:val="single"/>
        </w:rPr>
        <w:t xml:space="preserve"> </w:t>
      </w:r>
      <w:r w:rsidRPr="001D01D5">
        <w:rPr>
          <w:rFonts w:asciiTheme="minorHAnsi" w:hAnsiTheme="minorHAnsi" w:cstheme="minorHAnsi"/>
          <w:u w:val="single"/>
        </w:rPr>
        <w:tab/>
      </w:r>
    </w:p>
    <w:p w:rsidR="002C5FC3" w:rsidRPr="001D01D5" w:rsidRDefault="002C5FC3">
      <w:pPr>
        <w:pStyle w:val="BodyText"/>
        <w:spacing w:before="6"/>
        <w:rPr>
          <w:rFonts w:asciiTheme="minorHAnsi" w:hAnsiTheme="minorHAnsi" w:cstheme="minorHAnsi"/>
          <w:sz w:val="14"/>
        </w:rPr>
      </w:pPr>
    </w:p>
    <w:p w:rsidR="001D01D5" w:rsidRDefault="001D01D5">
      <w:pPr>
        <w:tabs>
          <w:tab w:val="left" w:pos="8443"/>
        </w:tabs>
        <w:spacing w:before="93" w:line="244" w:lineRule="auto"/>
        <w:ind w:left="120" w:right="196"/>
        <w:rPr>
          <w:rFonts w:asciiTheme="minorHAnsi" w:hAnsiTheme="minorHAnsi" w:cstheme="minorHAnsi"/>
          <w:b/>
          <w:sz w:val="18"/>
        </w:rPr>
      </w:pPr>
    </w:p>
    <w:p w:rsidR="002C5FC3" w:rsidRPr="001D01D5" w:rsidRDefault="001D01D5">
      <w:pPr>
        <w:tabs>
          <w:tab w:val="left" w:pos="8443"/>
        </w:tabs>
        <w:spacing w:before="93" w:line="244" w:lineRule="auto"/>
        <w:ind w:left="120" w:right="196"/>
        <w:rPr>
          <w:rFonts w:asciiTheme="minorHAnsi" w:hAnsiTheme="minorHAnsi" w:cstheme="minorHAnsi"/>
          <w:sz w:val="16"/>
        </w:rPr>
      </w:pPr>
      <w:r w:rsidRPr="001D01D5">
        <w:rPr>
          <w:rFonts w:asciiTheme="minorHAnsi" w:hAnsiTheme="minorHAnsi" w:cstheme="minorHAnsi"/>
          <w:b/>
          <w:sz w:val="18"/>
        </w:rPr>
        <w:t xml:space="preserve">PLEASE ATTACH A LEGIBLE COPY OF: </w:t>
      </w:r>
      <w:r w:rsidRPr="001D01D5">
        <w:rPr>
          <w:rFonts w:asciiTheme="minorHAnsi" w:hAnsiTheme="minorHAnsi" w:cstheme="minorHAnsi"/>
          <w:sz w:val="18"/>
        </w:rPr>
        <w:t>1) A DEED WHICH LISTS LAND OWNERS AND INCLUDES A LEGAL DESCRIPTION</w:t>
      </w:r>
      <w:r w:rsidRPr="001D01D5">
        <w:rPr>
          <w:rFonts w:asciiTheme="minorHAnsi" w:hAnsiTheme="minorHAnsi" w:cstheme="minorHAnsi"/>
          <w:spacing w:val="-4"/>
          <w:sz w:val="18"/>
        </w:rPr>
        <w:t xml:space="preserve"> </w:t>
      </w:r>
      <w:r w:rsidRPr="001D01D5">
        <w:rPr>
          <w:rFonts w:asciiTheme="minorHAnsi" w:hAnsiTheme="minorHAnsi" w:cstheme="minorHAnsi"/>
          <w:sz w:val="18"/>
        </w:rPr>
        <w:t>OF</w:t>
      </w:r>
      <w:r w:rsidRPr="001D01D5">
        <w:rPr>
          <w:rFonts w:asciiTheme="minorHAnsi" w:hAnsiTheme="minorHAnsi" w:cstheme="minorHAnsi"/>
          <w:spacing w:val="-4"/>
          <w:sz w:val="18"/>
        </w:rPr>
        <w:t xml:space="preserve"> </w:t>
      </w:r>
      <w:r w:rsidRPr="001D01D5">
        <w:rPr>
          <w:rFonts w:asciiTheme="minorHAnsi" w:hAnsiTheme="minorHAnsi" w:cstheme="minorHAnsi"/>
          <w:sz w:val="18"/>
        </w:rPr>
        <w:t>AFFECTED</w:t>
      </w:r>
      <w:r w:rsidRPr="001D01D5">
        <w:rPr>
          <w:rFonts w:asciiTheme="minorHAnsi" w:hAnsiTheme="minorHAnsi" w:cstheme="minorHAnsi"/>
          <w:spacing w:val="-4"/>
          <w:sz w:val="18"/>
        </w:rPr>
        <w:t xml:space="preserve"> </w:t>
      </w:r>
      <w:r w:rsidRPr="001D01D5">
        <w:rPr>
          <w:rFonts w:asciiTheme="minorHAnsi" w:hAnsiTheme="minorHAnsi" w:cstheme="minorHAnsi"/>
          <w:sz w:val="18"/>
        </w:rPr>
        <w:t>LANDS,</w:t>
      </w:r>
      <w:r w:rsidRPr="001D01D5">
        <w:rPr>
          <w:rFonts w:asciiTheme="minorHAnsi" w:hAnsiTheme="minorHAnsi" w:cstheme="minorHAnsi"/>
          <w:spacing w:val="-3"/>
          <w:sz w:val="18"/>
        </w:rPr>
        <w:t xml:space="preserve"> </w:t>
      </w:r>
      <w:r w:rsidRPr="001D01D5">
        <w:rPr>
          <w:rFonts w:asciiTheme="minorHAnsi" w:hAnsiTheme="minorHAnsi" w:cstheme="minorHAnsi"/>
          <w:sz w:val="18"/>
        </w:rPr>
        <w:t>AND</w:t>
      </w:r>
      <w:r w:rsidRPr="001D01D5">
        <w:rPr>
          <w:rFonts w:asciiTheme="minorHAnsi" w:hAnsiTheme="minorHAnsi" w:cstheme="minorHAnsi"/>
          <w:spacing w:val="-4"/>
          <w:sz w:val="18"/>
        </w:rPr>
        <w:t xml:space="preserve"> </w:t>
      </w:r>
      <w:r w:rsidRPr="001D01D5">
        <w:rPr>
          <w:rFonts w:asciiTheme="minorHAnsi" w:hAnsiTheme="minorHAnsi" w:cstheme="minorHAnsi"/>
          <w:sz w:val="18"/>
        </w:rPr>
        <w:t>2)</w:t>
      </w:r>
      <w:r w:rsidRPr="001D01D5">
        <w:rPr>
          <w:rFonts w:asciiTheme="minorHAnsi" w:hAnsiTheme="minorHAnsi" w:cstheme="minorHAnsi"/>
          <w:spacing w:val="-4"/>
          <w:sz w:val="18"/>
        </w:rPr>
        <w:t xml:space="preserve"> </w:t>
      </w:r>
      <w:r w:rsidRPr="001D01D5">
        <w:rPr>
          <w:rFonts w:asciiTheme="minorHAnsi" w:hAnsiTheme="minorHAnsi" w:cstheme="minorHAnsi"/>
          <w:sz w:val="18"/>
        </w:rPr>
        <w:t>A</w:t>
      </w:r>
      <w:r w:rsidRPr="001D01D5">
        <w:rPr>
          <w:rFonts w:asciiTheme="minorHAnsi" w:hAnsiTheme="minorHAnsi" w:cstheme="minorHAnsi"/>
          <w:spacing w:val="-4"/>
          <w:sz w:val="18"/>
        </w:rPr>
        <w:t xml:space="preserve"> </w:t>
      </w:r>
      <w:r w:rsidRPr="001D01D5">
        <w:rPr>
          <w:rFonts w:asciiTheme="minorHAnsi" w:hAnsiTheme="minorHAnsi" w:cstheme="minorHAnsi"/>
          <w:sz w:val="18"/>
        </w:rPr>
        <w:t>COPY</w:t>
      </w:r>
      <w:r w:rsidRPr="001D01D5">
        <w:rPr>
          <w:rFonts w:asciiTheme="minorHAnsi" w:hAnsiTheme="minorHAnsi" w:cstheme="minorHAnsi"/>
          <w:spacing w:val="-4"/>
          <w:sz w:val="18"/>
        </w:rPr>
        <w:t xml:space="preserve"> </w:t>
      </w:r>
      <w:r w:rsidRPr="001D01D5">
        <w:rPr>
          <w:rFonts w:asciiTheme="minorHAnsi" w:hAnsiTheme="minorHAnsi" w:cstheme="minorHAnsi"/>
          <w:sz w:val="18"/>
        </w:rPr>
        <w:t>OF</w:t>
      </w:r>
      <w:r w:rsidRPr="001D01D5">
        <w:rPr>
          <w:rFonts w:asciiTheme="minorHAnsi" w:hAnsiTheme="minorHAnsi" w:cstheme="minorHAnsi"/>
          <w:spacing w:val="-4"/>
          <w:sz w:val="18"/>
        </w:rPr>
        <w:t xml:space="preserve"> </w:t>
      </w:r>
      <w:r w:rsidRPr="001D01D5">
        <w:rPr>
          <w:rFonts w:asciiTheme="minorHAnsi" w:hAnsiTheme="minorHAnsi" w:cstheme="minorHAnsi"/>
          <w:sz w:val="18"/>
        </w:rPr>
        <w:t>THE</w:t>
      </w:r>
      <w:r w:rsidRPr="001D01D5">
        <w:rPr>
          <w:rFonts w:asciiTheme="minorHAnsi" w:hAnsiTheme="minorHAnsi" w:cstheme="minorHAnsi"/>
          <w:spacing w:val="-4"/>
          <w:sz w:val="18"/>
        </w:rPr>
        <w:t xml:space="preserve"> </w:t>
      </w:r>
      <w:r w:rsidRPr="001D01D5">
        <w:rPr>
          <w:rFonts w:asciiTheme="minorHAnsi" w:hAnsiTheme="minorHAnsi" w:cstheme="minorHAnsi"/>
          <w:sz w:val="18"/>
        </w:rPr>
        <w:t>GROUND</w:t>
      </w:r>
      <w:r w:rsidRPr="001D01D5">
        <w:rPr>
          <w:rFonts w:asciiTheme="minorHAnsi" w:hAnsiTheme="minorHAnsi" w:cstheme="minorHAnsi"/>
          <w:spacing w:val="-4"/>
          <w:sz w:val="18"/>
        </w:rPr>
        <w:t xml:space="preserve"> </w:t>
      </w:r>
      <w:r w:rsidRPr="001D01D5">
        <w:rPr>
          <w:rFonts w:asciiTheme="minorHAnsi" w:hAnsiTheme="minorHAnsi" w:cstheme="minorHAnsi"/>
          <w:sz w:val="18"/>
        </w:rPr>
        <w:t>WATER</w:t>
      </w:r>
      <w:r w:rsidRPr="001D01D5">
        <w:rPr>
          <w:rFonts w:asciiTheme="minorHAnsi" w:hAnsiTheme="minorHAnsi" w:cstheme="minorHAnsi"/>
          <w:spacing w:val="-4"/>
          <w:sz w:val="18"/>
        </w:rPr>
        <w:t xml:space="preserve"> </w:t>
      </w:r>
      <w:r w:rsidRPr="001D01D5">
        <w:rPr>
          <w:rFonts w:asciiTheme="minorHAnsi" w:hAnsiTheme="minorHAnsi" w:cstheme="minorHAnsi"/>
          <w:sz w:val="18"/>
        </w:rPr>
        <w:t>REGISTRATION</w:t>
      </w:r>
      <w:r w:rsidRPr="001D01D5">
        <w:rPr>
          <w:rFonts w:asciiTheme="minorHAnsi" w:hAnsiTheme="minorHAnsi" w:cstheme="minorHAnsi"/>
          <w:spacing w:val="-4"/>
          <w:sz w:val="18"/>
        </w:rPr>
        <w:t xml:space="preserve"> </w:t>
      </w:r>
      <w:r w:rsidRPr="001D01D5">
        <w:rPr>
          <w:rFonts w:asciiTheme="minorHAnsi" w:hAnsiTheme="minorHAnsi" w:cstheme="minorHAnsi"/>
          <w:sz w:val="18"/>
        </w:rPr>
        <w:t>MAP</w:t>
      </w:r>
      <w:r w:rsidRPr="001D01D5">
        <w:rPr>
          <w:rFonts w:asciiTheme="minorHAnsi" w:hAnsiTheme="minorHAnsi" w:cstheme="minorHAnsi"/>
          <w:spacing w:val="-4"/>
          <w:sz w:val="18"/>
        </w:rPr>
        <w:t xml:space="preserve"> </w:t>
      </w:r>
      <w:r w:rsidRPr="001D01D5">
        <w:rPr>
          <w:rFonts w:asciiTheme="minorHAnsi" w:hAnsiTheme="minorHAnsi" w:cstheme="minorHAnsi"/>
          <w:sz w:val="18"/>
        </w:rPr>
        <w:t>OR</w:t>
      </w:r>
      <w:r w:rsidRPr="001D01D5">
        <w:rPr>
          <w:rFonts w:asciiTheme="minorHAnsi" w:hAnsiTheme="minorHAnsi" w:cstheme="minorHAnsi"/>
          <w:spacing w:val="-4"/>
          <w:sz w:val="18"/>
        </w:rPr>
        <w:t xml:space="preserve"> </w:t>
      </w:r>
      <w:r w:rsidRPr="001D01D5">
        <w:rPr>
          <w:rFonts w:asciiTheme="minorHAnsi" w:hAnsiTheme="minorHAnsi" w:cstheme="minorHAnsi"/>
          <w:sz w:val="18"/>
        </w:rPr>
        <w:t>A</w:t>
      </w:r>
      <w:r w:rsidRPr="001D01D5">
        <w:rPr>
          <w:rFonts w:asciiTheme="minorHAnsi" w:hAnsiTheme="minorHAnsi" w:cstheme="minorHAnsi"/>
          <w:spacing w:val="-4"/>
          <w:sz w:val="18"/>
        </w:rPr>
        <w:t xml:space="preserve"> </w:t>
      </w:r>
      <w:r w:rsidRPr="001D01D5">
        <w:rPr>
          <w:rFonts w:asciiTheme="minorHAnsi" w:hAnsiTheme="minorHAnsi" w:cstheme="minorHAnsi"/>
          <w:sz w:val="18"/>
        </w:rPr>
        <w:t>TAX LOT MAP WITH THE ABANDONED GROUND WATER APPROPRIATION CLEARLY DRAWN AND IDENTIFIED. IF ACTING AS AN AUTHORIZED AGENT, INCLUDE COPY OF POWER OF ATTORNEY OR OTHER DOCUMENTS GRANTING AUTHORITY TO ACT ON BEHALF OF</w:t>
      </w:r>
      <w:r w:rsidRPr="001D01D5">
        <w:rPr>
          <w:rFonts w:asciiTheme="minorHAnsi" w:hAnsiTheme="minorHAnsi" w:cstheme="minorHAnsi"/>
          <w:spacing w:val="-26"/>
          <w:sz w:val="18"/>
        </w:rPr>
        <w:t xml:space="preserve"> </w:t>
      </w:r>
      <w:r w:rsidRPr="001D01D5">
        <w:rPr>
          <w:rFonts w:asciiTheme="minorHAnsi" w:hAnsiTheme="minorHAnsi" w:cstheme="minorHAnsi"/>
          <w:sz w:val="18"/>
        </w:rPr>
        <w:t>LEGAL</w:t>
      </w:r>
      <w:r w:rsidRPr="001D01D5">
        <w:rPr>
          <w:rFonts w:asciiTheme="minorHAnsi" w:hAnsiTheme="minorHAnsi" w:cstheme="minorHAnsi"/>
          <w:spacing w:val="-4"/>
          <w:sz w:val="18"/>
        </w:rPr>
        <w:t xml:space="preserve"> </w:t>
      </w:r>
      <w:r w:rsidRPr="001D01D5">
        <w:rPr>
          <w:rFonts w:asciiTheme="minorHAnsi" w:hAnsiTheme="minorHAnsi" w:cstheme="minorHAnsi"/>
          <w:sz w:val="18"/>
        </w:rPr>
        <w:t>OWNER(S).</w:t>
      </w:r>
      <w:r w:rsidRPr="001D01D5">
        <w:rPr>
          <w:rFonts w:asciiTheme="minorHAnsi" w:hAnsiTheme="minorHAnsi" w:cstheme="minorHAnsi"/>
          <w:sz w:val="18"/>
        </w:rPr>
        <w:tab/>
      </w:r>
      <w:r w:rsidRPr="001D01D5">
        <w:rPr>
          <w:rFonts w:asciiTheme="minorHAnsi" w:hAnsiTheme="minorHAnsi" w:cstheme="minorHAnsi"/>
          <w:sz w:val="16"/>
        </w:rPr>
        <w:t>March</w:t>
      </w:r>
      <w:r w:rsidRPr="001D01D5">
        <w:rPr>
          <w:rFonts w:asciiTheme="minorHAnsi" w:hAnsiTheme="minorHAnsi" w:cstheme="minorHAnsi"/>
          <w:spacing w:val="35"/>
          <w:sz w:val="16"/>
        </w:rPr>
        <w:t xml:space="preserve"> </w:t>
      </w:r>
      <w:r w:rsidRPr="001D01D5">
        <w:rPr>
          <w:rFonts w:asciiTheme="minorHAnsi" w:hAnsiTheme="minorHAnsi" w:cstheme="minorHAnsi"/>
          <w:sz w:val="16"/>
        </w:rPr>
        <w:t>2007</w:t>
      </w:r>
    </w:p>
    <w:sectPr w:rsidR="002C5FC3" w:rsidRPr="001D01D5">
      <w:type w:val="continuous"/>
      <w:pgSz w:w="12240" w:h="15840"/>
      <w:pgMar w:top="56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24929"/>
    <w:multiLevelType w:val="hybridMultilevel"/>
    <w:tmpl w:val="A2C271EA"/>
    <w:lvl w:ilvl="0" w:tplc="7FB24136">
      <w:start w:val="1"/>
      <w:numFmt w:val="decimal"/>
      <w:lvlText w:val="%1."/>
      <w:lvlJc w:val="left"/>
      <w:pPr>
        <w:ind w:left="479" w:hanging="360"/>
      </w:pPr>
      <w:rPr>
        <w:rFonts w:asciiTheme="minorHAnsi" w:eastAsia="Times New Roman" w:hAnsiTheme="minorHAnsi" w:cstheme="minorHAnsi" w:hint="default"/>
        <w:w w:val="99"/>
        <w:sz w:val="22"/>
        <w:szCs w:val="22"/>
      </w:rPr>
    </w:lvl>
    <w:lvl w:ilvl="1" w:tplc="78B68280">
      <w:numFmt w:val="bullet"/>
      <w:lvlText w:val="•"/>
      <w:lvlJc w:val="left"/>
      <w:pPr>
        <w:ind w:left="1390" w:hanging="360"/>
      </w:pPr>
      <w:rPr>
        <w:rFonts w:hint="default"/>
      </w:rPr>
    </w:lvl>
    <w:lvl w:ilvl="2" w:tplc="DDC44B02">
      <w:numFmt w:val="bullet"/>
      <w:lvlText w:val="•"/>
      <w:lvlJc w:val="left"/>
      <w:pPr>
        <w:ind w:left="2300" w:hanging="360"/>
      </w:pPr>
      <w:rPr>
        <w:rFonts w:hint="default"/>
      </w:rPr>
    </w:lvl>
    <w:lvl w:ilvl="3" w:tplc="0E30A592">
      <w:numFmt w:val="bullet"/>
      <w:lvlText w:val="•"/>
      <w:lvlJc w:val="left"/>
      <w:pPr>
        <w:ind w:left="3210" w:hanging="360"/>
      </w:pPr>
      <w:rPr>
        <w:rFonts w:hint="default"/>
      </w:rPr>
    </w:lvl>
    <w:lvl w:ilvl="4" w:tplc="482066FA">
      <w:numFmt w:val="bullet"/>
      <w:lvlText w:val="•"/>
      <w:lvlJc w:val="left"/>
      <w:pPr>
        <w:ind w:left="4120" w:hanging="360"/>
      </w:pPr>
      <w:rPr>
        <w:rFonts w:hint="default"/>
      </w:rPr>
    </w:lvl>
    <w:lvl w:ilvl="5" w:tplc="0E08972A">
      <w:numFmt w:val="bullet"/>
      <w:lvlText w:val="•"/>
      <w:lvlJc w:val="left"/>
      <w:pPr>
        <w:ind w:left="5030" w:hanging="360"/>
      </w:pPr>
      <w:rPr>
        <w:rFonts w:hint="default"/>
      </w:rPr>
    </w:lvl>
    <w:lvl w:ilvl="6" w:tplc="CA26BC40">
      <w:numFmt w:val="bullet"/>
      <w:lvlText w:val="•"/>
      <w:lvlJc w:val="left"/>
      <w:pPr>
        <w:ind w:left="5940" w:hanging="360"/>
      </w:pPr>
      <w:rPr>
        <w:rFonts w:hint="default"/>
      </w:rPr>
    </w:lvl>
    <w:lvl w:ilvl="7" w:tplc="5CBC327A">
      <w:numFmt w:val="bullet"/>
      <w:lvlText w:val="•"/>
      <w:lvlJc w:val="left"/>
      <w:pPr>
        <w:ind w:left="6850" w:hanging="360"/>
      </w:pPr>
      <w:rPr>
        <w:rFonts w:hint="default"/>
      </w:rPr>
    </w:lvl>
    <w:lvl w:ilvl="8" w:tplc="DA6E3970">
      <w:numFmt w:val="bullet"/>
      <w:lvlText w:val="•"/>
      <w:lvlJc w:val="left"/>
      <w:pPr>
        <w:ind w:left="77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FC3"/>
    <w:rsid w:val="001D01D5"/>
    <w:rsid w:val="002C5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4AE88"/>
  <w15:docId w15:val="{FE652AC8-D3CC-44CC-A422-8212E94F0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79"/>
      <w:ind w:left="479" w:hanging="360"/>
    </w:pPr>
  </w:style>
  <w:style w:type="paragraph" w:customStyle="1" w:styleId="TableParagraph">
    <w:name w:val="Table Paragraph"/>
    <w:basedOn w:val="Normal"/>
    <w:uiPriority w:val="1"/>
    <w:qFormat/>
  </w:style>
  <w:style w:type="paragraph" w:styleId="NoSpacing">
    <w:name w:val="No Spacing"/>
    <w:uiPriority w:val="1"/>
    <w:qFormat/>
    <w:rsid w:val="001D01D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3EA6471DBB594E87CDB70E074EDDE3" ma:contentTypeVersion="10" ma:contentTypeDescription="Create a new document." ma:contentTypeScope="" ma:versionID="bbabe9b548f0fc9a1adf23f2adcc2fba">
  <xsd:schema xmlns:xsd="http://www.w3.org/2001/XMLSchema" xmlns:xs="http://www.w3.org/2001/XMLSchema" xmlns:p="http://schemas.microsoft.com/office/2006/metadata/properties" xmlns:ns2="c6232dac-b96e-4870-ba10-e8626218d938" targetNamespace="http://schemas.microsoft.com/office/2006/metadata/properties" ma:root="true" ma:fieldsID="dc7617286ff41c78299b6c61880c9e69" ns2:_="">
    <xsd:import namespace="c6232dac-b96e-4870-ba10-e8626218d938"/>
    <xsd:element name="properties">
      <xsd:complexType>
        <xsd:sequence>
          <xsd:element name="documentManagement">
            <xsd:complexType>
              <xsd:all>
                <xsd:element ref="ns2:Document_x0020_Link"/>
                <xsd:element ref="ns2:Category" minOccurs="0"/>
                <xsd:element ref="ns2:Division" minOccurs="0"/>
                <xsd:element ref="ns2:Section" minOccurs="0"/>
                <xsd:element ref="ns2:Type_x0020_of_x0020_Doc" minOccurs="0"/>
                <xsd:element ref="ns2:group1" minOccurs="0"/>
                <xsd:element ref="ns2:Alt_x0020_Keyword" minOccurs="0"/>
                <xsd:element ref="ns2:Sub_x0020_View_x0020_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232dac-b96e-4870-ba10-e8626218d938" elementFormDefault="qualified">
    <xsd:import namespace="http://schemas.microsoft.com/office/2006/documentManagement/types"/>
    <xsd:import namespace="http://schemas.microsoft.com/office/infopath/2007/PartnerControls"/>
    <xsd:element name="Document_x0020_Link" ma:index="4" ma:displayName="Select a Document" ma:format="Hyperlink" ma:internalName="Document_x0020_Link" ma:readOnly="false">
      <xsd:complexType>
        <xsd:complexContent>
          <xsd:extension base="dms:URL">
            <xsd:sequence>
              <xsd:element name="Url" type="dms:ValidUrl"/>
              <xsd:element name="Description" type="xsd:string"/>
            </xsd:sequence>
          </xsd:extension>
        </xsd:complexContent>
      </xsd:complexType>
    </xsd:element>
    <xsd:element name="Category" ma:index="5" nillable="true" ma:displayName="Category" ma:format="Dropdown" ma:internalName="Category" ma:readOnly="false">
      <xsd:simpleType>
        <xsd:union memberTypes="dms:Text">
          <xsd:simpleType>
            <xsd:restriction base="dms:Choice">
              <xsd:enumeration value="Claims of Beneficial Use"/>
              <xsd:enumeration value="Dam Safety"/>
              <xsd:enumeration value="Grants and Loans"/>
              <xsd:enumeration value="Groundwater"/>
              <xsd:enumeration value="Other Forms"/>
              <xsd:enumeration value="Reimbursement Authority"/>
              <xsd:enumeration value="Reporting Forms"/>
              <xsd:enumeration value="Water Right Application"/>
              <xsd:enumeration value="Water Right Certificate"/>
              <xsd:enumeration value="Water Right Conservation"/>
              <xsd:enumeration value="Water Right Hydroelectric"/>
              <xsd:enumeration value="Water Right Permit"/>
              <xsd:enumeration value="Water Right Transfer"/>
              <xsd:enumeration value="Well Construction &amp; Compliance"/>
            </xsd:restriction>
          </xsd:simpleType>
        </xsd:union>
      </xsd:simpleType>
    </xsd:element>
    <xsd:element name="Division" ma:index="6" nillable="true" ma:displayName="Division" ma:format="Dropdown" ma:internalName="Division" ma:readOnly="false">
      <xsd:simpleType>
        <xsd:union memberTypes="dms:Text">
          <xsd:simpleType>
            <xsd:restriction base="dms:Choice">
              <xsd:enumeration value="TSD"/>
              <xsd:enumeration value="WCC"/>
              <xsd:enumeration value="WR"/>
              <xsd:enumeration value="FS"/>
              <xsd:enumeration value="DO"/>
            </xsd:restriction>
          </xsd:simpleType>
        </xsd:union>
      </xsd:simpleType>
    </xsd:element>
    <xsd:element name="Section" ma:index="7" nillable="true" ma:displayName="Section" ma:format="Dropdown" ma:internalName="Section" ma:readOnly="false">
      <xsd:simpleType>
        <xsd:union memberTypes="dms:Text">
          <xsd:simpleType>
            <xsd:restriction base="dms:Choice">
              <xsd:enumeration value="Applications"/>
              <xsd:enumeration value="Certificates"/>
              <xsd:enumeration value="DS"/>
              <xsd:enumeration value="Grants and Loans"/>
              <xsd:enumeration value="Hydroelectric"/>
              <xsd:enumeration value="Permits"/>
              <xsd:enumeration value="Registration"/>
              <xsd:enumeration value="TACS"/>
              <xsd:enumeration value="WCC"/>
              <xsd:enumeration value="Well Compliance"/>
              <xsd:enumeration value="WR"/>
            </xsd:restriction>
          </xsd:simpleType>
        </xsd:union>
      </xsd:simpleType>
    </xsd:element>
    <xsd:element name="Type_x0020_of_x0020_Doc" ma:index="8" nillable="true" ma:displayName="Type of Doc" ma:default="DOCX" ma:format="Dropdown" ma:internalName="Type_x0020_of_x0020_Doc" ma:readOnly="false">
      <xsd:simpleType>
        <xsd:restriction base="dms:Choice">
          <xsd:enumeration value="DOCX"/>
          <xsd:enumeration value="XLS"/>
        </xsd:restriction>
      </xsd:simpleType>
    </xsd:element>
    <xsd:element name="group1" ma:index="9" nillable="true" ma:displayName="group1" ma:internalName="group1" ma:readOnly="false">
      <xsd:complexType>
        <xsd:complexContent>
          <xsd:extension base="dms:MultiChoiceFillIn">
            <xsd:sequence>
              <xsd:element name="Value" maxOccurs="unbounded" minOccurs="0" nillable="true">
                <xsd:simpleType>
                  <xsd:union memberTypes="dms:Text">
                    <xsd:simpleType>
                      <xsd:restriction base="dms:Choice">
                        <xsd:enumeration value="Allocation of Conserved Water Forms"/>
                        <xsd:enumeration value="Cancellation and Diminishment of Water Right Forms"/>
                        <xsd:enumeration value="Claims of Beneficial Use"/>
                        <xsd:enumeration value="Dam Safety"/>
                        <xsd:enumeration value="Drought Instream Leases"/>
                        <xsd:enumeration value="Drought Permit Application Forms"/>
                        <xsd:enumeration value="Feasibility Study Grants"/>
                        <xsd:enumeration value="Forms for Well Constructors"/>
                        <xsd:enumeration value="Instream Leasing Forms"/>
                        <xsd:enumeration value="Other Forms"/>
                        <xsd:enumeration value="Pump Test Forms"/>
                        <xsd:enumeration value="Supplemental Application Forms"/>
                        <xsd:enumeration value="Transfer &amp; Lease Forms for KBA Determined Claims under SB-206"/>
                        <xsd:enumeration value="Transfer of Water Right Forms"/>
                        <xsd:enumeration value="Water Projects Grants and Loans"/>
                        <xsd:enumeration value="Water Right Application Forms"/>
                        <xsd:enumeration value="Reimbursement Authority"/>
                        <xsd:enumeration value="Planning Grants"/>
                      </xsd:restriction>
                    </xsd:simpleType>
                  </xsd:union>
                </xsd:simpleType>
              </xsd:element>
            </xsd:sequence>
          </xsd:extension>
        </xsd:complexContent>
      </xsd:complexType>
    </xsd:element>
    <xsd:element name="Alt_x0020_Keyword" ma:index="10" nillable="true" ma:displayName="Alt Keyword" ma:internalName="Alt_x0020_Keyword" ma:readOnly="false">
      <xsd:complexType>
        <xsd:complexContent>
          <xsd:extension base="dms:MultiChoiceFillIn">
            <xsd:sequence>
              <xsd:element name="Value" maxOccurs="unbounded" minOccurs="0" nillable="true">
                <xsd:simpleType>
                  <xsd:union memberTypes="dms:Text">
                    <xsd:simpleType>
                      <xsd:restriction base="dms:Choice">
                        <xsd:enumeration value="How To"/>
                        <xsd:enumeration value="Well"/>
                        <xsd:enumeration value="Stream"/>
                        <xsd:enumeration value="River"/>
                        <xsd:enumeration value="Lake"/>
                        <xsd:enumeration value="Dam"/>
                        <xsd:enumeration value="Pond"/>
                        <xsd:enumeration value="Modify"/>
                        <xsd:enumeration value="Move"/>
                        <xsd:enumeration value="Change"/>
                        <xsd:enumeration value="COBU"/>
                        <xsd:enumeration value="Water Project Grants and Loans"/>
                        <xsd:enumeration value="Feasibility Study Grants"/>
                        <xsd:enumeration value="Planning Grants"/>
                      </xsd:restriction>
                    </xsd:simpleType>
                  </xsd:union>
                </xsd:simpleType>
              </xsd:element>
            </xsd:sequence>
          </xsd:extension>
        </xsd:complexContent>
      </xsd:complexType>
    </xsd:element>
    <xsd:element name="Sub_x0020_View_x0020_List" ma:index="11" nillable="true" ma:displayName="Sub View List" ma:internalName="Sub_x0020_View_x0020_List" ma:readOnly="false">
      <xsd:complexType>
        <xsd:complexContent>
          <xsd:extension base="dms:MultiChoiceFillIn">
            <xsd:sequence>
              <xsd:element name="Value" maxOccurs="unbounded" minOccurs="0" nillable="true">
                <xsd:simpleType>
                  <xsd:union memberTypes="dms:Text">
                    <xsd:simpleType>
                      <xsd:restriction base="dms:Choice">
                        <xsd:enumeration value="FSG - Materials"/>
                        <xsd:enumeration value="FSG - Guidance"/>
                        <xsd:enumeration value="FSG - Forms"/>
                        <xsd:enumeration value="WPGL - Materials"/>
                        <xsd:enumeration value="WPGL - Forms"/>
                        <xsd:enumeration value="WPGL - Irrigation"/>
                        <xsd:enumeration value="PG - Forms"/>
                        <xsd:enumeration value="PG - Guidance"/>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tion xmlns="c6232dac-b96e-4870-ba10-e8626218d938">TACS</Section>
    <Category xmlns="c6232dac-b96e-4870-ba10-e8626218d938">Water Right Transfer</Category>
    <Division xmlns="c6232dac-b96e-4870-ba10-e8626218d938">WR</Division>
    <group1 xmlns="c6232dac-b96e-4870-ba10-e8626218d938">
      <Value>Cancellation and Diminishment of Water Right Forms</Value>
    </group1>
    <Document_x0020_Link xmlns="c6232dac-b96e-4870-ba10-e8626218d938">
      <Url>https://www-auth.oregon.gov/owrd/wrdformsdocx/abandon_all_gw.docx</Url>
      <Description>Affidavit for the Abandonment of an Entire Ground Water Certificate of Registration</Description>
    </Document_x0020_Link>
    <Sub_x0020_View_x0020_List xmlns="c6232dac-b96e-4870-ba10-e8626218d938"/>
    <Type_x0020_of_x0020_Doc xmlns="c6232dac-b96e-4870-ba10-e8626218d938" xsi:nil="true"/>
    <Alt_x0020_Keyword xmlns="c6232dac-b96e-4870-ba10-e8626218d938">
      <Value>Well</Value>
    </Alt_x0020_Keyword>
  </documentManagement>
</p:properties>
</file>

<file path=customXml/itemProps1.xml><?xml version="1.0" encoding="utf-8"?>
<ds:datastoreItem xmlns:ds="http://schemas.openxmlformats.org/officeDocument/2006/customXml" ds:itemID="{D1DAAEEB-F22D-4C85-A1A6-2F28F4A5055B}"/>
</file>

<file path=customXml/itemProps2.xml><?xml version="1.0" encoding="utf-8"?>
<ds:datastoreItem xmlns:ds="http://schemas.openxmlformats.org/officeDocument/2006/customXml" ds:itemID="{67B48D9E-FC22-4975-9F69-5F12938D705C}"/>
</file>

<file path=customXml/itemProps3.xml><?xml version="1.0" encoding="utf-8"?>
<ds:datastoreItem xmlns:ds="http://schemas.openxmlformats.org/officeDocument/2006/customXml" ds:itemID="{6AB1286A-4409-4701-9B87-F914E5ADF7B7}"/>
</file>

<file path=docProps/app.xml><?xml version="1.0" encoding="utf-8"?>
<Properties xmlns="http://schemas.openxmlformats.org/officeDocument/2006/extended-properties" xmlns:vt="http://schemas.openxmlformats.org/officeDocument/2006/docPropsVTypes">
  <Template>Normal.dotm</Template>
  <TotalTime>1</TotalTime>
  <Pages>1</Pages>
  <Words>334</Words>
  <Characters>1598</Characters>
  <Application>Microsoft Office Word</Application>
  <DocSecurity>0</DocSecurity>
  <Lines>51</Lines>
  <Paragraphs>26</Paragraphs>
  <ScaleCrop>false</ScaleCrop>
  <Company>Oregon Water Resources Department</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for the Abandonment of an Entire Ground Water Certificate of Registration</dc:title>
  <dc:creator>charlsnl</dc:creator>
  <cp:keywords>Affidavit for the Abandonment of an Entire Ground Water Certificate of Registration, oregon, water, resources, department, dept, water right, form, application, affidavit</cp:keywords>
  <cp:lastModifiedBy>DAVIS Arla L * WRD</cp:lastModifiedBy>
  <cp:revision>2</cp:revision>
  <dcterms:created xsi:type="dcterms:W3CDTF">2021-07-09T13:50:00Z</dcterms:created>
  <dcterms:modified xsi:type="dcterms:W3CDTF">2021-07-09T13:50:00Z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2007-05-07T00:00:00Z</vt:filetime>
  </property>
  <property fmtid="{D5CDD505-2E9C-101B-9397-08002B2CF9AE}" pid="3" name="Creator">
    <vt:lpwstr>PScript5.dll Version 5.2.2</vt:lpwstr>
  </property>
  <property fmtid="{D5CDD505-2E9C-101B-9397-08002B2CF9AE}" pid="4" name="LastSaved">
    <vt:filetime>2021-07-09T00:00:00Z</vt:filetime>
  </property>
  <property fmtid="{D5CDD505-2E9C-101B-9397-08002B2CF9AE}" pid="5" name="ContentTypeId">
    <vt:lpwstr>0x010100DA3EA6471DBB594E87CDB70E074EDDE3</vt:lpwstr>
  </property>
</Properties>
</file>