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Layout w:type="fixed"/>
        <w:tblCellMar>
          <w:left w:w="115" w:type="dxa"/>
          <w:right w:w="115" w:type="dxa"/>
        </w:tblCellMar>
        <w:tblLook w:val="01E0" w:firstRow="1" w:lastRow="1" w:firstColumn="1" w:lastColumn="1" w:noHBand="0" w:noVBand="0"/>
      </w:tblPr>
      <w:tblGrid>
        <w:gridCol w:w="1721"/>
        <w:gridCol w:w="6668"/>
        <w:gridCol w:w="2411"/>
      </w:tblGrid>
      <w:tr w:rsidR="007B2495" w:rsidRPr="00EC17F9" w14:paraId="36EDC5B9" w14:textId="77777777" w:rsidTr="00B970D2">
        <w:trPr>
          <w:trHeight w:val="1050"/>
          <w:jc w:val="center"/>
        </w:trPr>
        <w:tc>
          <w:tcPr>
            <w:tcW w:w="1735" w:type="dxa"/>
          </w:tcPr>
          <w:p w14:paraId="36EDC5B4" w14:textId="77777777" w:rsidR="007B2495" w:rsidRPr="00EC17F9" w:rsidRDefault="007B2495" w:rsidP="007B2495">
            <w:pPr>
              <w:pStyle w:val="Header"/>
              <w:ind w:left="155"/>
              <w:rPr>
                <w:rFonts w:ascii="Arial" w:hAnsi="Arial" w:cs="Arial"/>
              </w:rPr>
            </w:pPr>
            <w:r>
              <w:rPr>
                <w:noProof/>
              </w:rPr>
              <w:drawing>
                <wp:inline distT="0" distB="0" distL="0" distR="0" wp14:anchorId="36EDC5D8" wp14:editId="36EDC5D9">
                  <wp:extent cx="657225" cy="666750"/>
                  <wp:effectExtent l="19050" t="0" r="9525" b="0"/>
                  <wp:docPr id="1" name="Picture 1" descr="http://oyanet.oya.state.or.us/ResourceCenter/Logos/oya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yanet.oya.state.or.us/ResourceCenter/Logos/oya_logo_small.png"/>
                          <pic:cNvPicPr>
                            <a:picLocks noChangeAspect="1" noChangeArrowheads="1"/>
                          </pic:cNvPicPr>
                        </pic:nvPicPr>
                        <pic:blipFill>
                          <a:blip r:embed="rId12" cstate="print"/>
                          <a:srcRect/>
                          <a:stretch>
                            <a:fillRect/>
                          </a:stretch>
                        </pic:blipFill>
                        <pic:spPr bwMode="auto">
                          <a:xfrm>
                            <a:off x="0" y="0"/>
                            <a:ext cx="657225" cy="666750"/>
                          </a:xfrm>
                          <a:prstGeom prst="rect">
                            <a:avLst/>
                          </a:prstGeom>
                          <a:noFill/>
                          <a:ln w="9525">
                            <a:noFill/>
                            <a:miter lim="800000"/>
                            <a:headEnd/>
                            <a:tailEnd/>
                          </a:ln>
                        </pic:spPr>
                      </pic:pic>
                    </a:graphicData>
                  </a:graphic>
                </wp:inline>
              </w:drawing>
            </w:r>
          </w:p>
        </w:tc>
        <w:tc>
          <w:tcPr>
            <w:tcW w:w="6725" w:type="dxa"/>
            <w:vAlign w:val="center"/>
          </w:tcPr>
          <w:p w14:paraId="36EDC5B5" w14:textId="77777777" w:rsidR="007B2495" w:rsidRPr="00EF5EAB" w:rsidRDefault="007B2495" w:rsidP="00B970D2">
            <w:pPr>
              <w:pStyle w:val="Header"/>
              <w:tabs>
                <w:tab w:val="clear" w:pos="4320"/>
                <w:tab w:val="clear" w:pos="8640"/>
              </w:tabs>
              <w:jc w:val="center"/>
              <w:rPr>
                <w:rFonts w:ascii="Arial" w:hAnsi="Arial" w:cs="Arial"/>
                <w:b/>
                <w:sz w:val="28"/>
                <w:szCs w:val="28"/>
                <w:lang w:val="es-ES"/>
              </w:rPr>
            </w:pPr>
            <w:r w:rsidRPr="00EF5EAB">
              <w:rPr>
                <w:rFonts w:ascii="Arial" w:hAnsi="Arial" w:cs="Arial"/>
                <w:b/>
                <w:sz w:val="28"/>
                <w:szCs w:val="28"/>
                <w:lang w:val="es-ES"/>
              </w:rPr>
              <w:t>AC</w:t>
            </w:r>
            <w:r w:rsidR="00251E00" w:rsidRPr="00EF5EAB">
              <w:rPr>
                <w:rFonts w:ascii="Arial" w:hAnsi="Arial" w:cs="Arial"/>
                <w:b/>
                <w:sz w:val="28"/>
                <w:szCs w:val="28"/>
                <w:lang w:val="es-ES"/>
              </w:rPr>
              <w:t>C</w:t>
            </w:r>
            <w:r w:rsidRPr="00EF5EAB">
              <w:rPr>
                <w:rFonts w:ascii="Arial" w:hAnsi="Arial" w:cs="Arial"/>
                <w:b/>
                <w:sz w:val="28"/>
                <w:szCs w:val="28"/>
                <w:lang w:val="es-ES"/>
              </w:rPr>
              <w:t>ESO A LAS INSTALACIONES – NIVEL 1</w:t>
            </w:r>
          </w:p>
          <w:p w14:paraId="36EDC5B6" w14:textId="229EA1B7" w:rsidR="007B2495" w:rsidRPr="007B2495" w:rsidRDefault="007B2495" w:rsidP="00B970D2">
            <w:pPr>
              <w:spacing w:after="0" w:line="240" w:lineRule="auto"/>
              <w:jc w:val="center"/>
              <w:rPr>
                <w:rFonts w:ascii="Arial" w:hAnsi="Arial" w:cs="Arial"/>
                <w:b/>
                <w:sz w:val="24"/>
                <w:szCs w:val="24"/>
                <w:lang w:val="es-ES"/>
              </w:rPr>
            </w:pPr>
            <w:r w:rsidRPr="007B2495">
              <w:rPr>
                <w:rFonts w:ascii="Arial" w:hAnsi="Arial" w:cs="Arial"/>
                <w:b/>
                <w:sz w:val="24"/>
                <w:szCs w:val="24"/>
                <w:lang w:val="es-ES"/>
              </w:rPr>
              <w:t xml:space="preserve">Visitantes de </w:t>
            </w:r>
            <w:r w:rsidR="001072BB">
              <w:rPr>
                <w:rFonts w:ascii="Arial" w:hAnsi="Arial" w:cs="Arial"/>
                <w:b/>
                <w:sz w:val="24"/>
                <w:szCs w:val="24"/>
                <w:lang w:val="es-ES"/>
              </w:rPr>
              <w:t>jóvenes</w:t>
            </w:r>
            <w:r w:rsidRPr="007B2495">
              <w:rPr>
                <w:rFonts w:ascii="Arial" w:hAnsi="Arial" w:cs="Arial"/>
                <w:b/>
                <w:sz w:val="24"/>
                <w:szCs w:val="24"/>
                <w:lang w:val="es-ES"/>
              </w:rPr>
              <w:t xml:space="preserve"> y visitantes en general</w:t>
            </w:r>
          </w:p>
        </w:tc>
        <w:tc>
          <w:tcPr>
            <w:tcW w:w="2430" w:type="dxa"/>
            <w:shd w:val="clear" w:color="auto" w:fill="auto"/>
          </w:tcPr>
          <w:p w14:paraId="36EDC5B7" w14:textId="77777777" w:rsidR="007B2495" w:rsidRPr="00EC17F9" w:rsidRDefault="007B2495" w:rsidP="00B970D2">
            <w:pPr>
              <w:pStyle w:val="Header"/>
              <w:spacing w:before="120"/>
              <w:jc w:val="right"/>
              <w:rPr>
                <w:rFonts w:ascii="Arial" w:hAnsi="Arial" w:cs="Arial"/>
                <w:sz w:val="14"/>
                <w:szCs w:val="14"/>
              </w:rPr>
            </w:pPr>
            <w:r w:rsidRPr="00EC17F9">
              <w:rPr>
                <w:rFonts w:ascii="Arial" w:hAnsi="Arial" w:cs="Arial"/>
                <w:sz w:val="14"/>
                <w:szCs w:val="14"/>
              </w:rPr>
              <w:t xml:space="preserve">State of </w:t>
            </w:r>
            <w:smartTag w:uri="urn:schemas-microsoft-com:office:smarttags" w:element="stockticker">
              <w:smartTag w:uri="urn:schemas-microsoft-com:office:smarttags" w:element="place">
                <w:r w:rsidRPr="00EC17F9">
                  <w:rPr>
                    <w:rFonts w:ascii="Arial" w:hAnsi="Arial" w:cs="Arial"/>
                    <w:sz w:val="14"/>
                    <w:szCs w:val="14"/>
                  </w:rPr>
                  <w:t>Oregon</w:t>
                </w:r>
              </w:smartTag>
            </w:smartTag>
          </w:p>
          <w:p w14:paraId="36EDC5B8" w14:textId="77777777" w:rsidR="007B2495" w:rsidRPr="00EC17F9" w:rsidRDefault="007B2495" w:rsidP="00571368">
            <w:pPr>
              <w:pStyle w:val="Header"/>
              <w:jc w:val="right"/>
              <w:rPr>
                <w:rFonts w:ascii="Arial" w:hAnsi="Arial" w:cs="Arial"/>
                <w:sz w:val="14"/>
                <w:szCs w:val="14"/>
              </w:rPr>
            </w:pPr>
            <w:smartTag w:uri="urn:schemas-microsoft-com:office:smarttags" w:element="stockticker">
              <w:smartTag w:uri="urn:schemas-microsoft-com:office:smarttags" w:element="place">
                <w:r w:rsidRPr="00EC17F9">
                  <w:rPr>
                    <w:rFonts w:ascii="Arial" w:hAnsi="Arial" w:cs="Arial"/>
                    <w:sz w:val="14"/>
                    <w:szCs w:val="14"/>
                  </w:rPr>
                  <w:t>OREGON</w:t>
                </w:r>
              </w:smartTag>
            </w:smartTag>
            <w:r w:rsidRPr="00EC17F9">
              <w:rPr>
                <w:rFonts w:ascii="Arial" w:hAnsi="Arial" w:cs="Arial"/>
                <w:sz w:val="14"/>
                <w:szCs w:val="14"/>
              </w:rPr>
              <w:t xml:space="preserve"> YOUTH AUTHORITY</w:t>
            </w:r>
          </w:p>
        </w:tc>
      </w:tr>
    </w:tbl>
    <w:p w14:paraId="36EDC5BB" w14:textId="12B025CD" w:rsidR="00024B09" w:rsidRPr="00C15CB8" w:rsidRDefault="00024B09" w:rsidP="00B970D2">
      <w:pPr>
        <w:spacing w:before="240" w:after="0" w:line="240" w:lineRule="auto"/>
        <w:rPr>
          <w:rFonts w:ascii="Arial" w:hAnsi="Arial" w:cs="Arial"/>
          <w:sz w:val="24"/>
          <w:szCs w:val="24"/>
          <w:lang w:val="es-ES"/>
        </w:rPr>
      </w:pPr>
      <w:r w:rsidRPr="00C15CB8">
        <w:rPr>
          <w:rFonts w:ascii="Arial" w:hAnsi="Arial" w:cs="Arial"/>
          <w:sz w:val="24"/>
          <w:szCs w:val="24"/>
          <w:lang w:val="es-ES"/>
        </w:rPr>
        <w:t xml:space="preserve">Es la </w:t>
      </w:r>
      <w:proofErr w:type="spellStart"/>
      <w:r w:rsidR="004C4021" w:rsidRPr="00C15CB8">
        <w:rPr>
          <w:rFonts w:ascii="Arial" w:hAnsi="Arial" w:cs="Arial"/>
          <w:sz w:val="24"/>
          <w:szCs w:val="24"/>
        </w:rPr>
        <w:t>política</w:t>
      </w:r>
      <w:proofErr w:type="spellEnd"/>
      <w:r w:rsidR="004C4021" w:rsidRPr="00C15CB8">
        <w:rPr>
          <w:sz w:val="24"/>
          <w:szCs w:val="24"/>
        </w:rPr>
        <w:t xml:space="preserve"> </w:t>
      </w:r>
      <w:r w:rsidRPr="00C15CB8">
        <w:rPr>
          <w:rFonts w:ascii="Arial" w:hAnsi="Arial" w:cs="Arial"/>
          <w:sz w:val="24"/>
          <w:szCs w:val="24"/>
          <w:lang w:val="es-ES"/>
        </w:rPr>
        <w:t xml:space="preserve">de la Correccional Juvenil de </w:t>
      </w:r>
      <w:r w:rsidR="00E51AFA" w:rsidRPr="00C15CB8">
        <w:rPr>
          <w:rFonts w:ascii="Arial" w:hAnsi="Arial" w:cs="Arial"/>
          <w:sz w:val="24"/>
          <w:szCs w:val="24"/>
          <w:lang w:val="es-ES"/>
        </w:rPr>
        <w:t>Oregón</w:t>
      </w:r>
      <w:r w:rsidRPr="00C15CB8">
        <w:rPr>
          <w:rFonts w:ascii="Arial" w:hAnsi="Arial" w:cs="Arial"/>
          <w:sz w:val="24"/>
          <w:szCs w:val="24"/>
          <w:lang w:val="es-ES"/>
        </w:rPr>
        <w:t xml:space="preserve"> (OYA) conducir revisiones para </w:t>
      </w:r>
      <w:r w:rsidR="007E23E1" w:rsidRPr="00C15CB8">
        <w:rPr>
          <w:rFonts w:ascii="Arial" w:hAnsi="Arial" w:cs="Arial"/>
          <w:sz w:val="24"/>
          <w:szCs w:val="24"/>
          <w:lang w:val="es-ES"/>
        </w:rPr>
        <w:t>asegurar la</w:t>
      </w:r>
      <w:r w:rsidRPr="00C15CB8">
        <w:rPr>
          <w:rFonts w:ascii="Arial" w:hAnsi="Arial" w:cs="Arial"/>
          <w:sz w:val="24"/>
          <w:szCs w:val="24"/>
          <w:lang w:val="es-ES"/>
        </w:rPr>
        <w:t xml:space="preserve"> </w:t>
      </w:r>
      <w:r w:rsidR="00196E6C" w:rsidRPr="00C15CB8">
        <w:rPr>
          <w:rFonts w:ascii="Arial" w:hAnsi="Arial" w:cs="Arial"/>
          <w:sz w:val="24"/>
          <w:szCs w:val="24"/>
          <w:lang w:val="es-ES"/>
        </w:rPr>
        <w:t xml:space="preserve">protección y seguridad de los </w:t>
      </w:r>
      <w:r w:rsidR="001072BB" w:rsidRPr="00C15CB8">
        <w:rPr>
          <w:rFonts w:ascii="Arial" w:hAnsi="Arial" w:cs="Arial"/>
          <w:sz w:val="24"/>
          <w:szCs w:val="24"/>
          <w:lang w:val="es-ES"/>
        </w:rPr>
        <w:t>jóvenes</w:t>
      </w:r>
      <w:r w:rsidR="00196E6C" w:rsidRPr="00C15CB8">
        <w:rPr>
          <w:rFonts w:ascii="Arial" w:hAnsi="Arial" w:cs="Arial"/>
          <w:sz w:val="24"/>
          <w:szCs w:val="24"/>
          <w:lang w:val="es-ES"/>
        </w:rPr>
        <w:t>, empleados, visitantes y la propiedad de OYA.</w:t>
      </w:r>
    </w:p>
    <w:p w14:paraId="36EDC5BC" w14:textId="2B02D80B" w:rsidR="00196E6C" w:rsidRPr="00C15CB8" w:rsidRDefault="00196E6C" w:rsidP="00B970D2">
      <w:pPr>
        <w:spacing w:before="120" w:after="120" w:line="240" w:lineRule="auto"/>
        <w:rPr>
          <w:rFonts w:ascii="Arial" w:hAnsi="Arial" w:cs="Arial"/>
          <w:sz w:val="24"/>
          <w:szCs w:val="24"/>
          <w:lang w:val="es-ES"/>
        </w:rPr>
      </w:pPr>
      <w:r w:rsidRPr="00C15CB8">
        <w:rPr>
          <w:rFonts w:ascii="Arial" w:hAnsi="Arial" w:cs="Arial"/>
          <w:sz w:val="24"/>
          <w:szCs w:val="24"/>
          <w:lang w:val="es-ES"/>
        </w:rPr>
        <w:t>Como visitante o invitado a una correccional juv</w:t>
      </w:r>
      <w:r w:rsidR="005C0017" w:rsidRPr="00C15CB8">
        <w:rPr>
          <w:rFonts w:ascii="Arial" w:hAnsi="Arial" w:cs="Arial"/>
          <w:sz w:val="24"/>
          <w:szCs w:val="24"/>
          <w:lang w:val="es-ES"/>
        </w:rPr>
        <w:t xml:space="preserve">enil de OYA, se me ha informado y estoy de acuerdo en seguir </w:t>
      </w:r>
      <w:r w:rsidRPr="00C15CB8">
        <w:rPr>
          <w:rFonts w:ascii="Arial" w:hAnsi="Arial" w:cs="Arial"/>
          <w:sz w:val="24"/>
          <w:szCs w:val="24"/>
          <w:lang w:val="es-ES"/>
        </w:rPr>
        <w:t>los requisitos de segu</w:t>
      </w:r>
      <w:r w:rsidR="005C0017" w:rsidRPr="00C15CB8">
        <w:rPr>
          <w:rFonts w:ascii="Arial" w:hAnsi="Arial" w:cs="Arial"/>
          <w:sz w:val="24"/>
          <w:szCs w:val="24"/>
          <w:lang w:val="es-ES"/>
        </w:rPr>
        <w:t>ridad y protección mientras yo esté</w:t>
      </w:r>
      <w:r w:rsidRPr="00C15CB8">
        <w:rPr>
          <w:rFonts w:ascii="Arial" w:hAnsi="Arial" w:cs="Arial"/>
          <w:sz w:val="24"/>
          <w:szCs w:val="24"/>
          <w:lang w:val="es-ES"/>
        </w:rPr>
        <w:t xml:space="preserve"> en una instalación de OYA. También entie</w:t>
      </w:r>
      <w:r w:rsidR="005C0017" w:rsidRPr="00C15CB8">
        <w:rPr>
          <w:rFonts w:ascii="Arial" w:hAnsi="Arial" w:cs="Arial"/>
          <w:sz w:val="24"/>
          <w:szCs w:val="24"/>
          <w:lang w:val="es-ES"/>
        </w:rPr>
        <w:t xml:space="preserve">ndo y estoy de acuerdo </w:t>
      </w:r>
      <w:r w:rsidR="007E23E1" w:rsidRPr="00C15CB8">
        <w:rPr>
          <w:rFonts w:ascii="Arial" w:hAnsi="Arial" w:cs="Arial"/>
          <w:sz w:val="24"/>
          <w:szCs w:val="24"/>
          <w:lang w:val="es-ES"/>
        </w:rPr>
        <w:t>que,</w:t>
      </w:r>
      <w:r w:rsidR="005C0017" w:rsidRPr="00C15CB8">
        <w:rPr>
          <w:rFonts w:ascii="Arial" w:hAnsi="Arial" w:cs="Arial"/>
          <w:sz w:val="24"/>
          <w:szCs w:val="24"/>
          <w:lang w:val="es-ES"/>
        </w:rPr>
        <w:t xml:space="preserve"> si </w:t>
      </w:r>
      <w:r w:rsidR="00E51AFA" w:rsidRPr="00C15CB8">
        <w:rPr>
          <w:rFonts w:ascii="Arial" w:hAnsi="Arial" w:cs="Arial"/>
          <w:sz w:val="24"/>
          <w:szCs w:val="24"/>
          <w:lang w:val="es-ES"/>
        </w:rPr>
        <w:t>aun</w:t>
      </w:r>
      <w:r w:rsidRPr="00C15CB8">
        <w:rPr>
          <w:rFonts w:ascii="Arial" w:hAnsi="Arial" w:cs="Arial"/>
          <w:sz w:val="24"/>
          <w:szCs w:val="24"/>
          <w:lang w:val="es-ES"/>
        </w:rPr>
        <w:t xml:space="preserve"> sabiendo </w:t>
      </w:r>
      <w:r w:rsidR="005C0017" w:rsidRPr="00C15CB8">
        <w:rPr>
          <w:rFonts w:ascii="Arial" w:hAnsi="Arial" w:cs="Arial"/>
          <w:sz w:val="24"/>
          <w:szCs w:val="24"/>
          <w:lang w:val="es-ES"/>
        </w:rPr>
        <w:t xml:space="preserve">las reglas </w:t>
      </w:r>
      <w:proofErr w:type="spellStart"/>
      <w:r w:rsidR="004C4021" w:rsidRPr="00C15CB8">
        <w:rPr>
          <w:rFonts w:ascii="Arial" w:hAnsi="Arial" w:cs="Arial"/>
          <w:sz w:val="24"/>
          <w:szCs w:val="24"/>
        </w:rPr>
        <w:t>llegará</w:t>
      </w:r>
      <w:proofErr w:type="spellEnd"/>
      <w:r w:rsidR="004C4021" w:rsidRPr="00C15CB8">
        <w:rPr>
          <w:sz w:val="24"/>
          <w:szCs w:val="24"/>
        </w:rPr>
        <w:t xml:space="preserve"> </w:t>
      </w:r>
      <w:r w:rsidR="00570D02" w:rsidRPr="00C15CB8">
        <w:rPr>
          <w:rFonts w:ascii="Arial" w:hAnsi="Arial" w:cs="Arial"/>
          <w:sz w:val="24"/>
          <w:szCs w:val="24"/>
          <w:lang w:val="es-ES"/>
        </w:rPr>
        <w:t xml:space="preserve">a </w:t>
      </w:r>
      <w:r w:rsidR="00D11101" w:rsidRPr="00C15CB8">
        <w:rPr>
          <w:rFonts w:ascii="Arial" w:hAnsi="Arial" w:cs="Arial"/>
          <w:sz w:val="24"/>
          <w:szCs w:val="24"/>
          <w:lang w:val="es-ES"/>
        </w:rPr>
        <w:t>violar</w:t>
      </w:r>
      <w:r w:rsidRPr="00C15CB8">
        <w:rPr>
          <w:rFonts w:ascii="Arial" w:hAnsi="Arial" w:cs="Arial"/>
          <w:sz w:val="24"/>
          <w:szCs w:val="24"/>
          <w:lang w:val="es-ES"/>
        </w:rPr>
        <w:t xml:space="preserve"> cualquiera de los requisitos</w:t>
      </w:r>
      <w:r w:rsidR="005C0017" w:rsidRPr="00C15CB8">
        <w:rPr>
          <w:rFonts w:ascii="Arial" w:hAnsi="Arial" w:cs="Arial"/>
          <w:sz w:val="24"/>
          <w:szCs w:val="24"/>
          <w:lang w:val="es-ES"/>
        </w:rPr>
        <w:t>,</w:t>
      </w:r>
      <w:r w:rsidR="00283DC9" w:rsidRPr="00C15CB8">
        <w:rPr>
          <w:rFonts w:ascii="Arial" w:hAnsi="Arial" w:cs="Arial"/>
          <w:sz w:val="24"/>
          <w:szCs w:val="24"/>
          <w:lang w:val="es-ES"/>
        </w:rPr>
        <w:t xml:space="preserve"> esto causaría la prohibición de visitas futuras a las instalaciones.</w:t>
      </w:r>
    </w:p>
    <w:p w14:paraId="36EDC5BD" w14:textId="6B000C04" w:rsidR="00283DC9" w:rsidRPr="00C15CB8" w:rsidRDefault="00283DC9" w:rsidP="00B970D2">
      <w:pPr>
        <w:spacing w:before="120" w:after="120" w:line="240" w:lineRule="auto"/>
        <w:rPr>
          <w:rFonts w:ascii="Arial" w:hAnsi="Arial" w:cs="Arial"/>
          <w:sz w:val="24"/>
          <w:szCs w:val="24"/>
          <w:lang w:val="es-ES"/>
        </w:rPr>
      </w:pPr>
      <w:r w:rsidRPr="00C15CB8">
        <w:rPr>
          <w:rFonts w:ascii="Arial" w:hAnsi="Arial" w:cs="Arial"/>
          <w:sz w:val="24"/>
          <w:szCs w:val="24"/>
          <w:lang w:val="es-ES"/>
        </w:rPr>
        <w:t xml:space="preserve">Entiendo que no puedo poseer ningún </w:t>
      </w:r>
      <w:r w:rsidR="005C0017" w:rsidRPr="00C15CB8">
        <w:rPr>
          <w:rFonts w:ascii="Arial" w:hAnsi="Arial" w:cs="Arial"/>
          <w:sz w:val="24"/>
          <w:szCs w:val="24"/>
          <w:lang w:val="es-ES"/>
        </w:rPr>
        <w:t xml:space="preserve">tipo de </w:t>
      </w:r>
      <w:r w:rsidRPr="00C15CB8">
        <w:rPr>
          <w:rFonts w:ascii="Arial" w:hAnsi="Arial" w:cs="Arial"/>
          <w:sz w:val="24"/>
          <w:szCs w:val="24"/>
          <w:lang w:val="es-ES"/>
        </w:rPr>
        <w:t xml:space="preserve">arma (o </w:t>
      </w:r>
      <w:r w:rsidR="005C0017" w:rsidRPr="00C15CB8">
        <w:rPr>
          <w:rFonts w:ascii="Arial" w:hAnsi="Arial" w:cs="Arial"/>
          <w:sz w:val="24"/>
          <w:szCs w:val="24"/>
          <w:lang w:val="es-ES"/>
        </w:rPr>
        <w:t>cualquier objeto que pueda ser convertido</w:t>
      </w:r>
      <w:r w:rsidRPr="00C15CB8">
        <w:rPr>
          <w:rFonts w:ascii="Arial" w:hAnsi="Arial" w:cs="Arial"/>
          <w:sz w:val="24"/>
          <w:szCs w:val="24"/>
          <w:lang w:val="es-ES"/>
        </w:rPr>
        <w:t xml:space="preserve"> en un arma), cuchillos, bebidas alcohólicas, drogas, material sexual u obsceno, u otros artículos prohibidos (Y</w:t>
      </w:r>
      <w:r w:rsidR="00B970D2" w:rsidRPr="00C15CB8">
        <w:rPr>
          <w:rFonts w:ascii="Arial" w:hAnsi="Arial" w:cs="Arial"/>
          <w:sz w:val="24"/>
          <w:szCs w:val="24"/>
          <w:lang w:val="es-ES"/>
        </w:rPr>
        <w:t>SP</w:t>
      </w:r>
      <w:r w:rsidR="003F63AF" w:rsidRPr="00C15CB8">
        <w:rPr>
          <w:rFonts w:ascii="Arial" w:hAnsi="Arial" w:cs="Arial"/>
          <w:sz w:val="24"/>
          <w:szCs w:val="24"/>
          <w:lang w:val="es-ES"/>
        </w:rPr>
        <w:t xml:space="preserve"> </w:t>
      </w:r>
      <w:r w:rsidRPr="00C15CB8">
        <w:rPr>
          <w:rFonts w:ascii="Arial" w:hAnsi="Arial" w:cs="Arial"/>
          <w:sz w:val="24"/>
          <w:szCs w:val="24"/>
          <w:lang w:val="es-ES"/>
        </w:rPr>
        <w:t xml:space="preserve">4008), mientras este en la propiedad de OYA. </w:t>
      </w:r>
      <w:r w:rsidR="00E63905" w:rsidRPr="00C15CB8">
        <w:rPr>
          <w:rFonts w:ascii="Arial" w:hAnsi="Arial" w:cs="Arial"/>
          <w:sz w:val="24"/>
          <w:szCs w:val="24"/>
          <w:lang w:val="es-ES"/>
        </w:rPr>
        <w:t xml:space="preserve">Entiendo </w:t>
      </w:r>
      <w:r w:rsidR="005C0017" w:rsidRPr="00C15CB8">
        <w:rPr>
          <w:rFonts w:ascii="Arial" w:hAnsi="Arial" w:cs="Arial"/>
          <w:sz w:val="24"/>
          <w:szCs w:val="24"/>
          <w:lang w:val="es-ES"/>
        </w:rPr>
        <w:t>que la posesión o transporte</w:t>
      </w:r>
      <w:r w:rsidR="00E63905" w:rsidRPr="00C15CB8">
        <w:rPr>
          <w:rFonts w:ascii="Arial" w:hAnsi="Arial" w:cs="Arial"/>
          <w:sz w:val="24"/>
          <w:szCs w:val="24"/>
          <w:lang w:val="es-ES"/>
        </w:rPr>
        <w:t xml:space="preserve"> de artículos prohibidos dentro de </w:t>
      </w:r>
      <w:r w:rsidR="003F63AF" w:rsidRPr="00C15CB8">
        <w:rPr>
          <w:rFonts w:ascii="Arial" w:hAnsi="Arial" w:cs="Arial"/>
          <w:sz w:val="24"/>
          <w:szCs w:val="24"/>
          <w:lang w:val="es-ES"/>
        </w:rPr>
        <w:t>la</w:t>
      </w:r>
      <w:r w:rsidR="00E63905" w:rsidRPr="00C15CB8">
        <w:rPr>
          <w:rFonts w:ascii="Arial" w:hAnsi="Arial" w:cs="Arial"/>
          <w:sz w:val="24"/>
          <w:szCs w:val="24"/>
          <w:lang w:val="es-ES"/>
        </w:rPr>
        <w:t xml:space="preserve"> instalación de OYA puede ser sujeto a una penalidad criminal de acuerdo con las leyes del estado.</w:t>
      </w:r>
    </w:p>
    <w:p w14:paraId="36EDC5BE" w14:textId="240BC32A" w:rsidR="00E63905" w:rsidRPr="00C15CB8" w:rsidRDefault="003F63AF" w:rsidP="00B970D2">
      <w:pPr>
        <w:spacing w:before="120" w:after="240" w:line="240" w:lineRule="auto"/>
        <w:rPr>
          <w:rFonts w:ascii="Arial" w:hAnsi="Arial" w:cs="Arial"/>
          <w:sz w:val="24"/>
          <w:szCs w:val="24"/>
          <w:lang w:val="es-ES"/>
        </w:rPr>
      </w:pPr>
      <w:r w:rsidRPr="00C15CB8">
        <w:rPr>
          <w:rFonts w:ascii="Arial" w:hAnsi="Arial" w:cs="Arial"/>
          <w:sz w:val="24"/>
          <w:szCs w:val="24"/>
          <w:lang w:val="es-ES"/>
        </w:rPr>
        <w:t>Entiendo que debo</w:t>
      </w:r>
      <w:r w:rsidR="00E63905" w:rsidRPr="00C15CB8">
        <w:rPr>
          <w:rFonts w:ascii="Arial" w:hAnsi="Arial" w:cs="Arial"/>
          <w:sz w:val="24"/>
          <w:szCs w:val="24"/>
          <w:lang w:val="es-ES"/>
        </w:rPr>
        <w:t xml:space="preserve"> tener control de todos los artículos que t</w:t>
      </w:r>
      <w:r w:rsidR="005C0017" w:rsidRPr="00C15CB8">
        <w:rPr>
          <w:rFonts w:ascii="Arial" w:hAnsi="Arial" w:cs="Arial"/>
          <w:sz w:val="24"/>
          <w:szCs w:val="24"/>
          <w:lang w:val="es-ES"/>
        </w:rPr>
        <w:t>raiga</w:t>
      </w:r>
      <w:r w:rsidR="00E63905" w:rsidRPr="00C15CB8">
        <w:rPr>
          <w:rFonts w:ascii="Arial" w:hAnsi="Arial" w:cs="Arial"/>
          <w:sz w:val="24"/>
          <w:szCs w:val="24"/>
          <w:lang w:val="es-ES"/>
        </w:rPr>
        <w:t xml:space="preserve"> dentro de las instalaciones y no puedo dar ningún artículo prohibido o pertenencia personal a ningún </w:t>
      </w:r>
      <w:r w:rsidR="001072BB" w:rsidRPr="00C15CB8">
        <w:rPr>
          <w:rFonts w:ascii="Arial" w:hAnsi="Arial" w:cs="Arial"/>
          <w:sz w:val="24"/>
          <w:szCs w:val="24"/>
          <w:lang w:val="es-ES"/>
        </w:rPr>
        <w:t>joven</w:t>
      </w:r>
      <w:r w:rsidR="00E63905" w:rsidRPr="00C15CB8">
        <w:rPr>
          <w:rFonts w:ascii="Arial" w:hAnsi="Arial" w:cs="Arial"/>
          <w:sz w:val="24"/>
          <w:szCs w:val="24"/>
          <w:lang w:val="es-ES"/>
        </w:rPr>
        <w:t xml:space="preserve"> en la instalación. Dejare todas las pertenecías personales y artículos en mi auto bajo llave o en </w:t>
      </w:r>
      <w:r w:rsidR="004C4021" w:rsidRPr="00C15CB8">
        <w:rPr>
          <w:rFonts w:ascii="Arial" w:hAnsi="Arial" w:cs="Arial"/>
          <w:sz w:val="24"/>
          <w:szCs w:val="24"/>
        </w:rPr>
        <w:t xml:space="preserve">un </w:t>
      </w:r>
      <w:proofErr w:type="spellStart"/>
      <w:r w:rsidR="004C4021" w:rsidRPr="00C15CB8">
        <w:rPr>
          <w:rFonts w:ascii="Arial" w:hAnsi="Arial" w:cs="Arial"/>
          <w:sz w:val="24"/>
          <w:szCs w:val="24"/>
        </w:rPr>
        <w:t>casillero</w:t>
      </w:r>
      <w:proofErr w:type="spellEnd"/>
      <w:r w:rsidR="00E63905" w:rsidRPr="00C15CB8">
        <w:rPr>
          <w:rFonts w:ascii="Arial" w:hAnsi="Arial" w:cs="Arial"/>
          <w:sz w:val="24"/>
          <w:szCs w:val="24"/>
          <w:lang w:val="es-ES"/>
        </w:rPr>
        <w:t xml:space="preserve"> de la instalación excepto:</w:t>
      </w:r>
    </w:p>
    <w:p w14:paraId="36EDC5BF" w14:textId="77777777" w:rsidR="00E63905" w:rsidRPr="00C15CB8" w:rsidRDefault="00E63905" w:rsidP="00B970D2">
      <w:pPr>
        <w:pStyle w:val="ListParagraph"/>
        <w:numPr>
          <w:ilvl w:val="0"/>
          <w:numId w:val="1"/>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Una bolsa transparente para guardar todos los artículos;</w:t>
      </w:r>
    </w:p>
    <w:p w14:paraId="36EDC5C0" w14:textId="77777777" w:rsidR="00E63905" w:rsidRPr="00C15CB8" w:rsidRDefault="00E63905" w:rsidP="00B970D2">
      <w:pPr>
        <w:pStyle w:val="ListParagraph"/>
        <w:numPr>
          <w:ilvl w:val="0"/>
          <w:numId w:val="1"/>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Tarjeta de identificación;</w:t>
      </w:r>
    </w:p>
    <w:p w14:paraId="36EDC5C1" w14:textId="57678A65" w:rsidR="00E63905" w:rsidRPr="00C15CB8" w:rsidRDefault="00E63905" w:rsidP="00B970D2">
      <w:pPr>
        <w:pStyle w:val="ListParagraph"/>
        <w:numPr>
          <w:ilvl w:val="0"/>
          <w:numId w:val="1"/>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Llaves de auto</w:t>
      </w:r>
      <w:r w:rsidR="004A4701" w:rsidRPr="00C15CB8">
        <w:rPr>
          <w:rFonts w:ascii="Arial" w:hAnsi="Arial" w:cs="Arial"/>
          <w:sz w:val="24"/>
          <w:szCs w:val="24"/>
          <w:lang w:val="es-ES"/>
        </w:rPr>
        <w:t>;</w:t>
      </w:r>
    </w:p>
    <w:p w14:paraId="36EDC5C2" w14:textId="552F00A2" w:rsidR="00E63905" w:rsidRPr="00C15CB8" w:rsidRDefault="00E63905" w:rsidP="00B970D2">
      <w:pPr>
        <w:pStyle w:val="ListParagraph"/>
        <w:numPr>
          <w:ilvl w:val="0"/>
          <w:numId w:val="1"/>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 xml:space="preserve">Un biberón </w:t>
      </w:r>
      <w:r w:rsidR="00E51AFA" w:rsidRPr="00C15CB8">
        <w:rPr>
          <w:rFonts w:ascii="Arial" w:hAnsi="Arial" w:cs="Arial"/>
          <w:sz w:val="24"/>
          <w:szCs w:val="24"/>
          <w:lang w:val="es-ES"/>
        </w:rPr>
        <w:t>vacío</w:t>
      </w:r>
      <w:r w:rsidRPr="00C15CB8">
        <w:rPr>
          <w:rFonts w:ascii="Arial" w:hAnsi="Arial" w:cs="Arial"/>
          <w:sz w:val="24"/>
          <w:szCs w:val="24"/>
          <w:lang w:val="es-ES"/>
        </w:rPr>
        <w:t xml:space="preserve">, formula de bebe sellada, </w:t>
      </w:r>
      <w:r w:rsidR="00E51AFA" w:rsidRPr="00C15CB8">
        <w:rPr>
          <w:rFonts w:ascii="Arial" w:hAnsi="Arial" w:cs="Arial"/>
          <w:sz w:val="24"/>
          <w:szCs w:val="24"/>
          <w:lang w:val="es-ES"/>
        </w:rPr>
        <w:t xml:space="preserve">manta pequeña, </w:t>
      </w:r>
      <w:r w:rsidRPr="00C15CB8">
        <w:rPr>
          <w:rFonts w:ascii="Arial" w:hAnsi="Arial" w:cs="Arial"/>
          <w:sz w:val="24"/>
          <w:szCs w:val="24"/>
          <w:lang w:val="es-ES"/>
        </w:rPr>
        <w:t>pañales, y toallitas de bebe;</w:t>
      </w:r>
    </w:p>
    <w:p w14:paraId="36EDC5C4" w14:textId="46877614" w:rsidR="000377B8" w:rsidRPr="00C15CB8" w:rsidRDefault="00E51AFA" w:rsidP="00B970D2">
      <w:pPr>
        <w:pStyle w:val="ListParagraph"/>
        <w:numPr>
          <w:ilvl w:val="0"/>
          <w:numId w:val="1"/>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 xml:space="preserve">Tarjeta de débito o dinero para compras de un expendedor automático o </w:t>
      </w:r>
      <w:r w:rsidR="007E23E1" w:rsidRPr="00C15CB8">
        <w:rPr>
          <w:rFonts w:ascii="Arial" w:hAnsi="Arial" w:cs="Arial"/>
          <w:sz w:val="24"/>
          <w:szCs w:val="24"/>
          <w:lang w:val="es-ES"/>
        </w:rPr>
        <w:t>el comedor.</w:t>
      </w:r>
    </w:p>
    <w:p w14:paraId="36EDC5C5" w14:textId="77777777" w:rsidR="000377B8" w:rsidRPr="00C15CB8" w:rsidRDefault="000377B8" w:rsidP="00B970D2">
      <w:pPr>
        <w:spacing w:before="240" w:after="240" w:line="240" w:lineRule="auto"/>
        <w:rPr>
          <w:rFonts w:ascii="Arial" w:hAnsi="Arial" w:cs="Arial"/>
          <w:sz w:val="24"/>
          <w:szCs w:val="24"/>
          <w:lang w:val="es-ES"/>
        </w:rPr>
      </w:pPr>
      <w:r w:rsidRPr="00C15CB8">
        <w:rPr>
          <w:rFonts w:ascii="Arial" w:hAnsi="Arial" w:cs="Arial"/>
          <w:sz w:val="24"/>
          <w:szCs w:val="24"/>
          <w:lang w:val="es-ES"/>
        </w:rPr>
        <w:t>Seguiré los requisitos de seguridad y protección de la siguiente manera:</w:t>
      </w:r>
    </w:p>
    <w:p w14:paraId="36EDC5C6" w14:textId="77777777" w:rsidR="000377B8" w:rsidRPr="00C15CB8" w:rsidRDefault="005C0017" w:rsidP="00B970D2">
      <w:pPr>
        <w:pStyle w:val="ListParagraph"/>
        <w:numPr>
          <w:ilvl w:val="0"/>
          <w:numId w:val="2"/>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No usaré</w:t>
      </w:r>
      <w:r w:rsidR="000377B8" w:rsidRPr="00C15CB8">
        <w:rPr>
          <w:rFonts w:ascii="Arial" w:hAnsi="Arial" w:cs="Arial"/>
          <w:sz w:val="24"/>
          <w:szCs w:val="24"/>
          <w:lang w:val="es-ES"/>
        </w:rPr>
        <w:t xml:space="preserve"> ropa con palabras obscenas, colores de pandillas o insignias, connotaciones sexuales, representaciones de alcohol, dr</w:t>
      </w:r>
      <w:r w:rsidR="003F63AF" w:rsidRPr="00C15CB8">
        <w:rPr>
          <w:rFonts w:ascii="Arial" w:hAnsi="Arial" w:cs="Arial"/>
          <w:sz w:val="24"/>
          <w:szCs w:val="24"/>
          <w:lang w:val="es-ES"/>
        </w:rPr>
        <w:t>ogas, o tabaco, ropa que se</w:t>
      </w:r>
      <w:r w:rsidRPr="00C15CB8">
        <w:rPr>
          <w:rFonts w:ascii="Arial" w:hAnsi="Arial" w:cs="Arial"/>
          <w:sz w:val="24"/>
          <w:szCs w:val="24"/>
          <w:lang w:val="es-ES"/>
        </w:rPr>
        <w:t>a</w:t>
      </w:r>
      <w:r w:rsidR="003F63AF" w:rsidRPr="00C15CB8">
        <w:rPr>
          <w:rFonts w:ascii="Arial" w:hAnsi="Arial" w:cs="Arial"/>
          <w:sz w:val="24"/>
          <w:szCs w:val="24"/>
          <w:lang w:val="es-ES"/>
        </w:rPr>
        <w:t xml:space="preserve"> transparente</w:t>
      </w:r>
      <w:r w:rsidR="000377B8" w:rsidRPr="00C15CB8">
        <w:rPr>
          <w:rFonts w:ascii="Arial" w:hAnsi="Arial" w:cs="Arial"/>
          <w:sz w:val="24"/>
          <w:szCs w:val="24"/>
          <w:lang w:val="es-ES"/>
        </w:rPr>
        <w:t>, playeras sin mangas, o camisetas que muestren el diafragma;</w:t>
      </w:r>
    </w:p>
    <w:p w14:paraId="36EDC5C7" w14:textId="79ABB6B5" w:rsidR="00737FE1" w:rsidRPr="00C15CB8" w:rsidRDefault="005C0017" w:rsidP="00B970D2">
      <w:pPr>
        <w:pStyle w:val="ListParagraph"/>
        <w:numPr>
          <w:ilvl w:val="0"/>
          <w:numId w:val="2"/>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Como invitado, evitaré el</w:t>
      </w:r>
      <w:r w:rsidR="00737FE1" w:rsidRPr="00C15CB8">
        <w:rPr>
          <w:rFonts w:ascii="Arial" w:hAnsi="Arial" w:cs="Arial"/>
          <w:sz w:val="24"/>
          <w:szCs w:val="24"/>
          <w:lang w:val="es-ES"/>
        </w:rPr>
        <w:t xml:space="preserve"> contacto con los </w:t>
      </w:r>
      <w:r w:rsidR="001072BB" w:rsidRPr="00C15CB8">
        <w:rPr>
          <w:rFonts w:ascii="Arial" w:hAnsi="Arial" w:cs="Arial"/>
          <w:sz w:val="24"/>
          <w:szCs w:val="24"/>
          <w:lang w:val="es-ES"/>
        </w:rPr>
        <w:t>jóvenes</w:t>
      </w:r>
      <w:r w:rsidR="00737FE1" w:rsidRPr="00C15CB8">
        <w:rPr>
          <w:rFonts w:ascii="Arial" w:hAnsi="Arial" w:cs="Arial"/>
          <w:sz w:val="24"/>
          <w:szCs w:val="24"/>
          <w:lang w:val="es-ES"/>
        </w:rPr>
        <w:t xml:space="preserve"> al menos que sea un simple saludo de cortesía;</w:t>
      </w:r>
    </w:p>
    <w:p w14:paraId="36EDC5C8" w14:textId="3D0C09E9" w:rsidR="00737FE1" w:rsidRPr="00C15CB8" w:rsidRDefault="005C0017" w:rsidP="00B970D2">
      <w:pPr>
        <w:pStyle w:val="ListParagraph"/>
        <w:numPr>
          <w:ilvl w:val="0"/>
          <w:numId w:val="2"/>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Como invitado, reportaré</w:t>
      </w:r>
      <w:r w:rsidR="00737FE1" w:rsidRPr="00C15CB8">
        <w:rPr>
          <w:rFonts w:ascii="Arial" w:hAnsi="Arial" w:cs="Arial"/>
          <w:sz w:val="24"/>
          <w:szCs w:val="24"/>
          <w:lang w:val="es-ES"/>
        </w:rPr>
        <w:t xml:space="preserve"> cualquier relación o afiliación que pueda tener con </w:t>
      </w:r>
      <w:r w:rsidR="001072BB" w:rsidRPr="00C15CB8">
        <w:rPr>
          <w:rFonts w:ascii="Arial" w:hAnsi="Arial" w:cs="Arial"/>
          <w:sz w:val="24"/>
          <w:szCs w:val="24"/>
          <w:lang w:val="es-ES"/>
        </w:rPr>
        <w:t>jóvenes</w:t>
      </w:r>
      <w:r w:rsidR="00737FE1" w:rsidRPr="00C15CB8">
        <w:rPr>
          <w:rFonts w:ascii="Arial" w:hAnsi="Arial" w:cs="Arial"/>
          <w:sz w:val="24"/>
          <w:szCs w:val="24"/>
          <w:lang w:val="es-ES"/>
        </w:rPr>
        <w:t xml:space="preserve"> en la instalación;</w:t>
      </w:r>
    </w:p>
    <w:p w14:paraId="36EDC5C9" w14:textId="19D2EF54" w:rsidR="00737FE1" w:rsidRPr="00C15CB8" w:rsidRDefault="00737FE1" w:rsidP="00B970D2">
      <w:pPr>
        <w:pStyle w:val="ListParagraph"/>
        <w:numPr>
          <w:ilvl w:val="0"/>
          <w:numId w:val="2"/>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Com</w:t>
      </w:r>
      <w:r w:rsidR="005C0017" w:rsidRPr="00C15CB8">
        <w:rPr>
          <w:rFonts w:ascii="Arial" w:hAnsi="Arial" w:cs="Arial"/>
          <w:sz w:val="24"/>
          <w:szCs w:val="24"/>
          <w:lang w:val="es-ES"/>
        </w:rPr>
        <w:t>o visitante de familia, limitaré</w:t>
      </w:r>
      <w:r w:rsidRPr="00C15CB8">
        <w:rPr>
          <w:rFonts w:ascii="Arial" w:hAnsi="Arial" w:cs="Arial"/>
          <w:sz w:val="24"/>
          <w:szCs w:val="24"/>
          <w:lang w:val="es-ES"/>
        </w:rPr>
        <w:t xml:space="preserve"> mi contacto físico con </w:t>
      </w:r>
      <w:r w:rsidR="001072BB" w:rsidRPr="00C15CB8">
        <w:rPr>
          <w:rFonts w:ascii="Arial" w:hAnsi="Arial" w:cs="Arial"/>
          <w:sz w:val="24"/>
          <w:szCs w:val="24"/>
          <w:lang w:val="es-ES"/>
        </w:rPr>
        <w:t>jóvenes</w:t>
      </w:r>
      <w:r w:rsidRPr="00C15CB8">
        <w:rPr>
          <w:rFonts w:ascii="Arial" w:hAnsi="Arial" w:cs="Arial"/>
          <w:sz w:val="24"/>
          <w:szCs w:val="24"/>
          <w:lang w:val="es-ES"/>
        </w:rPr>
        <w:t xml:space="preserve"> a un corto abrazo de llegada y al final de la visita;</w:t>
      </w:r>
    </w:p>
    <w:p w14:paraId="36EDC5CA" w14:textId="2C5229ED" w:rsidR="00737FE1" w:rsidRPr="00C15CB8" w:rsidRDefault="00737FE1" w:rsidP="00B970D2">
      <w:pPr>
        <w:pStyle w:val="ListParagraph"/>
        <w:numPr>
          <w:ilvl w:val="0"/>
          <w:numId w:val="2"/>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 xml:space="preserve">No se puede dar o intercambiar </w:t>
      </w:r>
      <w:r w:rsidRPr="00C15CB8">
        <w:rPr>
          <w:rFonts w:ascii="Arial" w:hAnsi="Arial" w:cs="Arial"/>
          <w:b/>
          <w:sz w:val="24"/>
          <w:szCs w:val="24"/>
          <w:lang w:val="es-ES"/>
        </w:rPr>
        <w:t xml:space="preserve">ningún </w:t>
      </w:r>
      <w:r w:rsidR="00B42EA7" w:rsidRPr="00C15CB8">
        <w:rPr>
          <w:rFonts w:ascii="Arial" w:hAnsi="Arial" w:cs="Arial"/>
          <w:sz w:val="24"/>
          <w:szCs w:val="24"/>
          <w:lang w:val="es-ES"/>
        </w:rPr>
        <w:t>artículo con un</w:t>
      </w:r>
      <w:r w:rsidR="001072BB" w:rsidRPr="00C15CB8">
        <w:rPr>
          <w:rFonts w:ascii="Arial" w:hAnsi="Arial" w:cs="Arial"/>
          <w:sz w:val="24"/>
          <w:szCs w:val="24"/>
          <w:lang w:val="es-ES"/>
        </w:rPr>
        <w:t>/una</w:t>
      </w:r>
      <w:r w:rsidRPr="00C15CB8">
        <w:rPr>
          <w:rFonts w:ascii="Arial" w:hAnsi="Arial" w:cs="Arial"/>
          <w:sz w:val="24"/>
          <w:szCs w:val="24"/>
          <w:lang w:val="es-ES"/>
        </w:rPr>
        <w:t xml:space="preserve"> </w:t>
      </w:r>
      <w:r w:rsidR="001072BB" w:rsidRPr="00C15CB8">
        <w:rPr>
          <w:rFonts w:ascii="Arial" w:hAnsi="Arial" w:cs="Arial"/>
          <w:sz w:val="24"/>
          <w:szCs w:val="24"/>
          <w:lang w:val="es-ES"/>
        </w:rPr>
        <w:t>joven</w:t>
      </w:r>
      <w:r w:rsidR="00EA7F35" w:rsidRPr="00C15CB8">
        <w:rPr>
          <w:rFonts w:ascii="Arial" w:hAnsi="Arial" w:cs="Arial"/>
          <w:sz w:val="24"/>
          <w:szCs w:val="24"/>
          <w:lang w:val="es-ES"/>
        </w:rPr>
        <w:t>;</w:t>
      </w:r>
    </w:p>
    <w:p w14:paraId="0AB76CCA" w14:textId="3859C346" w:rsidR="00674835" w:rsidRPr="00C15CB8" w:rsidRDefault="00B42EA7" w:rsidP="00B970D2">
      <w:pPr>
        <w:pStyle w:val="ListParagraph"/>
        <w:numPr>
          <w:ilvl w:val="0"/>
          <w:numId w:val="2"/>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Usaré en una parte visible una tarjeta de identificación de visitante mientras esté</w:t>
      </w:r>
      <w:r w:rsidR="00674835" w:rsidRPr="00C15CB8">
        <w:rPr>
          <w:rFonts w:ascii="Arial" w:hAnsi="Arial" w:cs="Arial"/>
          <w:sz w:val="24"/>
          <w:szCs w:val="24"/>
          <w:lang w:val="es-ES"/>
        </w:rPr>
        <w:t xml:space="preserve"> dentro de la instalación;</w:t>
      </w:r>
    </w:p>
    <w:p w14:paraId="48E8E032" w14:textId="147B0207" w:rsidR="007E23E1" w:rsidRPr="00C15CB8" w:rsidRDefault="007E23E1" w:rsidP="00B970D2">
      <w:pPr>
        <w:pStyle w:val="ListParagraph"/>
        <w:numPr>
          <w:ilvl w:val="0"/>
          <w:numId w:val="2"/>
        </w:numPr>
        <w:spacing w:before="40" w:after="40" w:line="240" w:lineRule="auto"/>
        <w:contextualSpacing w:val="0"/>
        <w:rPr>
          <w:rFonts w:ascii="Arial" w:hAnsi="Arial" w:cs="Arial"/>
          <w:sz w:val="24"/>
          <w:szCs w:val="24"/>
          <w:lang w:val="es-ES"/>
        </w:rPr>
      </w:pPr>
      <w:r w:rsidRPr="00C15CB8">
        <w:rPr>
          <w:rFonts w:ascii="Arial" w:hAnsi="Arial" w:cs="Arial"/>
          <w:sz w:val="24"/>
          <w:szCs w:val="24"/>
          <w:lang w:val="es-ES"/>
        </w:rPr>
        <w:t xml:space="preserve">Aprobaciones de medicamentos – Póngase en contacto con la instalación antes de su llegada </w:t>
      </w:r>
      <w:r w:rsidR="004C4021" w:rsidRPr="00C15CB8">
        <w:rPr>
          <w:rFonts w:ascii="Arial" w:hAnsi="Arial" w:cs="Arial"/>
          <w:sz w:val="24"/>
          <w:szCs w:val="24"/>
        </w:rPr>
        <w:t xml:space="preserve">para </w:t>
      </w:r>
      <w:proofErr w:type="spellStart"/>
      <w:r w:rsidR="004C4021" w:rsidRPr="00C15CB8">
        <w:rPr>
          <w:rFonts w:ascii="Arial" w:hAnsi="Arial" w:cs="Arial"/>
          <w:sz w:val="24"/>
          <w:szCs w:val="24"/>
        </w:rPr>
        <w:t>recibir</w:t>
      </w:r>
      <w:proofErr w:type="spellEnd"/>
      <w:r w:rsidR="004C4021" w:rsidRPr="00C15CB8">
        <w:rPr>
          <w:rFonts w:ascii="Arial" w:hAnsi="Arial" w:cs="Arial"/>
          <w:sz w:val="24"/>
          <w:szCs w:val="24"/>
        </w:rPr>
        <w:t xml:space="preserve"> </w:t>
      </w:r>
      <w:proofErr w:type="spellStart"/>
      <w:r w:rsidR="004C4021" w:rsidRPr="00C15CB8">
        <w:rPr>
          <w:rFonts w:ascii="Arial" w:hAnsi="Arial" w:cs="Arial"/>
          <w:sz w:val="24"/>
          <w:szCs w:val="24"/>
        </w:rPr>
        <w:t>instrucciones</w:t>
      </w:r>
      <w:proofErr w:type="spellEnd"/>
      <w:r w:rsidR="004A4701" w:rsidRPr="00C15CB8">
        <w:rPr>
          <w:rFonts w:ascii="Arial" w:hAnsi="Arial" w:cs="Arial"/>
          <w:sz w:val="24"/>
          <w:szCs w:val="24"/>
          <w:lang w:val="es-ES"/>
        </w:rPr>
        <w:t>;</w:t>
      </w:r>
    </w:p>
    <w:p w14:paraId="5B603828" w14:textId="7DEEB028" w:rsidR="00674835" w:rsidRPr="00B970D2" w:rsidRDefault="00674835" w:rsidP="00B970D2">
      <w:pPr>
        <w:pStyle w:val="ListParagraph"/>
        <w:numPr>
          <w:ilvl w:val="0"/>
          <w:numId w:val="2"/>
        </w:numPr>
        <w:spacing w:before="40" w:after="120" w:line="240" w:lineRule="auto"/>
        <w:contextualSpacing w:val="0"/>
        <w:rPr>
          <w:rFonts w:ascii="Arial" w:hAnsi="Arial" w:cs="Arial"/>
          <w:sz w:val="24"/>
          <w:szCs w:val="24"/>
          <w:lang w:val="es-ES"/>
        </w:rPr>
      </w:pPr>
      <w:r w:rsidRPr="00B970D2">
        <w:rPr>
          <w:rFonts w:ascii="Arial" w:hAnsi="Arial" w:cs="Arial"/>
          <w:sz w:val="24"/>
          <w:szCs w:val="24"/>
          <w:lang w:val="es-ES"/>
        </w:rPr>
        <w:t>Notificaré a un empleado de OYA o a la policía estatal de Oregón de cualquier abuso o acoso observado, sospecha o divulgado de un</w:t>
      </w:r>
      <w:r w:rsidR="001072BB" w:rsidRPr="00B970D2">
        <w:rPr>
          <w:rFonts w:ascii="Arial" w:hAnsi="Arial" w:cs="Arial"/>
          <w:sz w:val="24"/>
          <w:szCs w:val="24"/>
          <w:lang w:val="es-ES"/>
        </w:rPr>
        <w:t>/una</w:t>
      </w:r>
      <w:r w:rsidRPr="00B970D2">
        <w:rPr>
          <w:rFonts w:ascii="Arial" w:hAnsi="Arial" w:cs="Arial"/>
          <w:sz w:val="24"/>
          <w:szCs w:val="24"/>
          <w:lang w:val="es-ES"/>
        </w:rPr>
        <w:t xml:space="preserve"> joven bajo la custodia de OYA. OYA tiene una política de tolerancia cero para cualquier tipo de abuso o acoso. </w:t>
      </w:r>
    </w:p>
    <w:p w14:paraId="36EDC5CC" w14:textId="15572C54" w:rsidR="00EA7F35" w:rsidRPr="00674835" w:rsidRDefault="00B42EA7" w:rsidP="00B970D2">
      <w:pPr>
        <w:pStyle w:val="ListParagraph"/>
        <w:spacing w:before="240" w:after="120" w:line="240" w:lineRule="auto"/>
        <w:ind w:left="0"/>
        <w:contextualSpacing w:val="0"/>
        <w:rPr>
          <w:rFonts w:ascii="Arial" w:hAnsi="Arial" w:cs="Arial"/>
          <w:sz w:val="24"/>
          <w:szCs w:val="24"/>
          <w:lang w:val="es-ES"/>
        </w:rPr>
      </w:pPr>
      <w:r w:rsidRPr="00674835">
        <w:rPr>
          <w:rFonts w:ascii="Arial" w:hAnsi="Arial" w:cs="Arial"/>
          <w:sz w:val="24"/>
          <w:szCs w:val="24"/>
          <w:lang w:val="es-ES"/>
        </w:rPr>
        <w:lastRenderedPageBreak/>
        <w:t xml:space="preserve">Entiendo que puedo ser sujeto </w:t>
      </w:r>
      <w:r w:rsidR="00EA7F35" w:rsidRPr="00674835">
        <w:rPr>
          <w:rFonts w:ascii="Arial" w:hAnsi="Arial" w:cs="Arial"/>
          <w:sz w:val="24"/>
          <w:szCs w:val="24"/>
          <w:lang w:val="es-ES"/>
        </w:rPr>
        <w:t xml:space="preserve">a una revisión visual, </w:t>
      </w:r>
      <w:r w:rsidRPr="00674835">
        <w:rPr>
          <w:rFonts w:ascii="Arial" w:hAnsi="Arial" w:cs="Arial"/>
          <w:sz w:val="24"/>
          <w:szCs w:val="24"/>
          <w:lang w:val="es-ES"/>
        </w:rPr>
        <w:t>a una r</w:t>
      </w:r>
      <w:r w:rsidR="00EA7F35" w:rsidRPr="00674835">
        <w:rPr>
          <w:rFonts w:ascii="Arial" w:hAnsi="Arial" w:cs="Arial"/>
          <w:sz w:val="24"/>
          <w:szCs w:val="24"/>
          <w:lang w:val="es-ES"/>
        </w:rPr>
        <w:t xml:space="preserve">evisión </w:t>
      </w:r>
      <w:r w:rsidRPr="00674835">
        <w:rPr>
          <w:rFonts w:ascii="Arial" w:hAnsi="Arial" w:cs="Arial"/>
          <w:sz w:val="24"/>
          <w:szCs w:val="24"/>
          <w:lang w:val="es-ES"/>
        </w:rPr>
        <w:t>a través</w:t>
      </w:r>
      <w:r w:rsidR="0027049B" w:rsidRPr="00674835">
        <w:rPr>
          <w:rFonts w:ascii="Arial" w:hAnsi="Arial" w:cs="Arial"/>
          <w:sz w:val="24"/>
          <w:szCs w:val="24"/>
          <w:lang w:val="es-ES"/>
        </w:rPr>
        <w:t xml:space="preserve"> de</w:t>
      </w:r>
      <w:r w:rsidR="003F63AF" w:rsidRPr="00674835">
        <w:rPr>
          <w:rFonts w:ascii="Arial" w:hAnsi="Arial" w:cs="Arial"/>
          <w:sz w:val="24"/>
          <w:szCs w:val="24"/>
          <w:lang w:val="es-ES"/>
        </w:rPr>
        <w:t xml:space="preserve"> un</w:t>
      </w:r>
      <w:r w:rsidR="00570D02" w:rsidRPr="00674835">
        <w:rPr>
          <w:rFonts w:ascii="Arial" w:hAnsi="Arial" w:cs="Arial"/>
          <w:sz w:val="24"/>
          <w:szCs w:val="24"/>
          <w:lang w:val="es-ES"/>
        </w:rPr>
        <w:t xml:space="preserve"> detector de metales</w:t>
      </w:r>
      <w:r w:rsidR="00EA7F35" w:rsidRPr="00674835">
        <w:rPr>
          <w:rFonts w:ascii="Arial" w:hAnsi="Arial" w:cs="Arial"/>
          <w:sz w:val="24"/>
          <w:szCs w:val="24"/>
          <w:lang w:val="es-ES"/>
        </w:rPr>
        <w:t xml:space="preserve"> y revisión o inspección de </w:t>
      </w:r>
      <w:r w:rsidRPr="00674835">
        <w:rPr>
          <w:rFonts w:ascii="Arial" w:hAnsi="Arial" w:cs="Arial"/>
          <w:sz w:val="24"/>
          <w:szCs w:val="24"/>
          <w:lang w:val="es-ES"/>
        </w:rPr>
        <w:t xml:space="preserve">mis pertenencias personales </w:t>
      </w:r>
      <w:r w:rsidR="00EA7F35" w:rsidRPr="00674835">
        <w:rPr>
          <w:rFonts w:ascii="Arial" w:hAnsi="Arial" w:cs="Arial"/>
          <w:sz w:val="24"/>
          <w:szCs w:val="24"/>
          <w:lang w:val="es-ES"/>
        </w:rPr>
        <w:t>en cualquier momento</w:t>
      </w:r>
      <w:r w:rsidR="0027049B" w:rsidRPr="00674835">
        <w:rPr>
          <w:rFonts w:ascii="Arial" w:hAnsi="Arial" w:cs="Arial"/>
          <w:sz w:val="24"/>
          <w:szCs w:val="24"/>
          <w:lang w:val="es-ES"/>
        </w:rPr>
        <w:t>; al entrar o salir o mientras permanezca en las instalaciones</w:t>
      </w:r>
      <w:r w:rsidR="00EA7F35" w:rsidRPr="00674835">
        <w:rPr>
          <w:rFonts w:ascii="Arial" w:hAnsi="Arial" w:cs="Arial"/>
          <w:sz w:val="24"/>
          <w:szCs w:val="24"/>
          <w:lang w:val="es-ES"/>
        </w:rPr>
        <w:t xml:space="preserve">, o cuando se presente una </w:t>
      </w:r>
      <w:r w:rsidR="003F63AF" w:rsidRPr="00674835">
        <w:rPr>
          <w:rFonts w:ascii="Arial" w:hAnsi="Arial" w:cs="Arial"/>
          <w:sz w:val="24"/>
          <w:szCs w:val="24"/>
          <w:lang w:val="es-ES"/>
        </w:rPr>
        <w:t>duda</w:t>
      </w:r>
      <w:r w:rsidR="00EA7F35" w:rsidRPr="00674835">
        <w:rPr>
          <w:rFonts w:ascii="Arial" w:hAnsi="Arial" w:cs="Arial"/>
          <w:sz w:val="24"/>
          <w:szCs w:val="24"/>
          <w:lang w:val="es-ES"/>
        </w:rPr>
        <w:t xml:space="preserve"> razonable</w:t>
      </w:r>
      <w:r w:rsidR="00534229" w:rsidRPr="00674835">
        <w:rPr>
          <w:rFonts w:ascii="Arial" w:hAnsi="Arial" w:cs="Arial"/>
          <w:sz w:val="24"/>
          <w:szCs w:val="24"/>
          <w:lang w:val="es-ES"/>
        </w:rPr>
        <w:t xml:space="preserve"> </w:t>
      </w:r>
      <w:proofErr w:type="gramStart"/>
      <w:r w:rsidR="00534229" w:rsidRPr="00674835">
        <w:rPr>
          <w:rFonts w:ascii="Arial" w:hAnsi="Arial" w:cs="Arial"/>
          <w:sz w:val="24"/>
          <w:szCs w:val="24"/>
          <w:lang w:val="es-ES"/>
        </w:rPr>
        <w:t xml:space="preserve">de </w:t>
      </w:r>
      <w:r w:rsidR="0027049B" w:rsidRPr="00674835">
        <w:rPr>
          <w:rFonts w:ascii="Arial" w:hAnsi="Arial" w:cs="Arial"/>
          <w:sz w:val="24"/>
          <w:szCs w:val="24"/>
          <w:lang w:val="es-ES"/>
        </w:rPr>
        <w:t xml:space="preserve"> hurto</w:t>
      </w:r>
      <w:proofErr w:type="gramEnd"/>
      <w:r w:rsidR="00534229" w:rsidRPr="00674835">
        <w:rPr>
          <w:rFonts w:ascii="Arial" w:hAnsi="Arial" w:cs="Arial"/>
          <w:sz w:val="24"/>
          <w:szCs w:val="24"/>
          <w:lang w:val="es-ES"/>
        </w:rPr>
        <w:t xml:space="preserve"> o de ocultar contrabando.</w:t>
      </w:r>
    </w:p>
    <w:p w14:paraId="36EDC5CD" w14:textId="1CF0821A" w:rsidR="00534229" w:rsidRDefault="00534229" w:rsidP="00EA7F35">
      <w:pPr>
        <w:spacing w:line="240" w:lineRule="auto"/>
        <w:rPr>
          <w:rFonts w:ascii="Arial" w:hAnsi="Arial" w:cs="Arial"/>
          <w:sz w:val="24"/>
          <w:szCs w:val="24"/>
          <w:lang w:val="es-ES"/>
        </w:rPr>
      </w:pPr>
      <w:r>
        <w:rPr>
          <w:rFonts w:ascii="Arial" w:hAnsi="Arial" w:cs="Arial"/>
          <w:sz w:val="24"/>
          <w:szCs w:val="24"/>
          <w:lang w:val="es-ES"/>
        </w:rPr>
        <w:t xml:space="preserve">Doy mi consentimiento para que se </w:t>
      </w:r>
      <w:r w:rsidR="0027049B">
        <w:rPr>
          <w:rFonts w:ascii="Arial" w:hAnsi="Arial" w:cs="Arial"/>
          <w:sz w:val="24"/>
          <w:szCs w:val="24"/>
          <w:lang w:val="es-ES"/>
        </w:rPr>
        <w:t>revisen mis pertenencias personales así como las</w:t>
      </w:r>
      <w:r>
        <w:rPr>
          <w:rFonts w:ascii="Arial" w:hAnsi="Arial" w:cs="Arial"/>
          <w:sz w:val="24"/>
          <w:szCs w:val="24"/>
          <w:lang w:val="es-ES"/>
        </w:rPr>
        <w:t xml:space="preserve"> </w:t>
      </w:r>
      <w:r w:rsidR="0027049B">
        <w:rPr>
          <w:rFonts w:ascii="Arial" w:hAnsi="Arial" w:cs="Arial"/>
          <w:sz w:val="24"/>
          <w:szCs w:val="24"/>
          <w:lang w:val="es-ES"/>
        </w:rPr>
        <w:t xml:space="preserve">del </w:t>
      </w:r>
      <w:r>
        <w:rPr>
          <w:rFonts w:ascii="Arial" w:hAnsi="Arial" w:cs="Arial"/>
          <w:sz w:val="24"/>
          <w:szCs w:val="24"/>
          <w:lang w:val="es-ES"/>
        </w:rPr>
        <w:t xml:space="preserve">menor de edad que me acompañe. Entiendo que la </w:t>
      </w:r>
      <w:r w:rsidR="00570D02">
        <w:rPr>
          <w:rFonts w:ascii="Arial" w:hAnsi="Arial" w:cs="Arial"/>
          <w:sz w:val="24"/>
          <w:szCs w:val="24"/>
          <w:lang w:val="es-ES"/>
        </w:rPr>
        <w:t>revisión</w:t>
      </w:r>
      <w:r>
        <w:rPr>
          <w:rFonts w:ascii="Arial" w:hAnsi="Arial" w:cs="Arial"/>
          <w:sz w:val="24"/>
          <w:szCs w:val="24"/>
          <w:lang w:val="es-ES"/>
        </w:rPr>
        <w:t xml:space="preserve"> puede incluir pasar a través de un detector de metales.</w:t>
      </w:r>
      <w:r w:rsidR="00570D02">
        <w:rPr>
          <w:rFonts w:ascii="Arial" w:hAnsi="Arial" w:cs="Arial"/>
          <w:sz w:val="24"/>
          <w:szCs w:val="24"/>
          <w:lang w:val="es-ES"/>
        </w:rPr>
        <w:t xml:space="preserve"> Entiendo y estoy de acuerdo que </w:t>
      </w:r>
      <w:r w:rsidR="0027049B">
        <w:rPr>
          <w:rFonts w:ascii="Arial" w:hAnsi="Arial" w:cs="Arial"/>
          <w:sz w:val="24"/>
          <w:szCs w:val="24"/>
          <w:lang w:val="es-ES"/>
        </w:rPr>
        <w:t>si</w:t>
      </w:r>
      <w:r w:rsidR="00570D02">
        <w:rPr>
          <w:rFonts w:ascii="Arial" w:hAnsi="Arial" w:cs="Arial"/>
          <w:sz w:val="24"/>
          <w:szCs w:val="24"/>
          <w:lang w:val="es-ES"/>
        </w:rPr>
        <w:t xml:space="preserve"> rehusó a someterme a esta revisión, se me negara la entrada a la instalación.</w:t>
      </w:r>
    </w:p>
    <w:p w14:paraId="36EDC5CE" w14:textId="77777777" w:rsidR="00570D02" w:rsidRDefault="00570D02" w:rsidP="00EA7F35">
      <w:pPr>
        <w:spacing w:line="240" w:lineRule="auto"/>
        <w:rPr>
          <w:rFonts w:ascii="Arial" w:hAnsi="Arial" w:cs="Arial"/>
          <w:sz w:val="24"/>
          <w:szCs w:val="24"/>
          <w:lang w:val="es-ES"/>
        </w:rPr>
      </w:pPr>
    </w:p>
    <w:p w14:paraId="36EDC5CF" w14:textId="77777777" w:rsidR="00EF5EAB" w:rsidRPr="00570D02" w:rsidRDefault="00570D02" w:rsidP="00A63EDF">
      <w:pPr>
        <w:tabs>
          <w:tab w:val="left" w:pos="4950"/>
          <w:tab w:val="left" w:pos="8910"/>
        </w:tabs>
        <w:spacing w:after="120" w:line="240" w:lineRule="auto"/>
        <w:rPr>
          <w:rFonts w:ascii="Arial" w:hAnsi="Arial" w:cs="Arial"/>
          <w:sz w:val="24"/>
          <w:szCs w:val="24"/>
          <w:lang w:val="es-ES"/>
        </w:rPr>
      </w:pPr>
      <w:r>
        <w:rPr>
          <w:rFonts w:ascii="Arial" w:hAnsi="Arial" w:cs="Arial"/>
          <w:sz w:val="24"/>
          <w:szCs w:val="24"/>
          <w:lang w:val="es-ES"/>
        </w:rPr>
        <w:t>______________________________</w:t>
      </w:r>
      <w:r w:rsidR="00EF5EAB">
        <w:rPr>
          <w:rFonts w:ascii="Arial" w:hAnsi="Arial" w:cs="Arial"/>
          <w:sz w:val="24"/>
          <w:szCs w:val="24"/>
          <w:lang w:val="es-ES"/>
        </w:rPr>
        <w:t>__</w:t>
      </w:r>
      <w:r>
        <w:rPr>
          <w:rFonts w:ascii="Arial" w:hAnsi="Arial" w:cs="Arial"/>
          <w:sz w:val="24"/>
          <w:szCs w:val="24"/>
          <w:lang w:val="es-ES"/>
        </w:rPr>
        <w:t>_</w:t>
      </w:r>
      <w:r w:rsidR="00EF5EAB">
        <w:rPr>
          <w:rFonts w:ascii="Arial" w:hAnsi="Arial" w:cs="Arial"/>
          <w:sz w:val="24"/>
          <w:szCs w:val="24"/>
          <w:lang w:val="es-ES"/>
        </w:rPr>
        <w:t>_</w:t>
      </w:r>
      <w:r>
        <w:rPr>
          <w:rFonts w:ascii="Arial" w:hAnsi="Arial" w:cs="Arial"/>
          <w:sz w:val="24"/>
          <w:szCs w:val="24"/>
          <w:lang w:val="es-ES"/>
        </w:rPr>
        <w:tab/>
        <w:t>_</w:t>
      </w:r>
      <w:r w:rsidR="00EF5EAB">
        <w:rPr>
          <w:rFonts w:ascii="Arial" w:hAnsi="Arial" w:cs="Arial"/>
          <w:sz w:val="24"/>
          <w:szCs w:val="24"/>
          <w:lang w:val="es-ES"/>
        </w:rPr>
        <w:t>_______</w:t>
      </w:r>
      <w:r>
        <w:rPr>
          <w:rFonts w:ascii="Arial" w:hAnsi="Arial" w:cs="Arial"/>
          <w:sz w:val="24"/>
          <w:szCs w:val="24"/>
          <w:lang w:val="es-ES"/>
        </w:rPr>
        <w:t>_________________</w:t>
      </w:r>
      <w:r w:rsidR="00A63EDF">
        <w:rPr>
          <w:rFonts w:ascii="Arial" w:hAnsi="Arial" w:cs="Arial"/>
          <w:sz w:val="24"/>
          <w:szCs w:val="24"/>
          <w:lang w:val="es-ES"/>
        </w:rPr>
        <w:t>__</w:t>
      </w:r>
      <w:r>
        <w:rPr>
          <w:rFonts w:ascii="Arial" w:hAnsi="Arial" w:cs="Arial"/>
          <w:sz w:val="24"/>
          <w:szCs w:val="24"/>
          <w:lang w:val="es-ES"/>
        </w:rPr>
        <w:t>__</w:t>
      </w:r>
      <w:r w:rsidR="00EF5EAB" w:rsidRPr="00EF5EAB">
        <w:rPr>
          <w:rFonts w:ascii="Arial" w:hAnsi="Arial" w:cs="Arial"/>
          <w:sz w:val="24"/>
          <w:szCs w:val="24"/>
          <w:lang w:val="es-ES"/>
        </w:rPr>
        <w:t xml:space="preserve"> </w:t>
      </w:r>
      <w:r w:rsidR="00A63EDF">
        <w:rPr>
          <w:rFonts w:ascii="Arial" w:hAnsi="Arial" w:cs="Arial"/>
          <w:sz w:val="24"/>
          <w:szCs w:val="24"/>
          <w:lang w:val="es-ES"/>
        </w:rPr>
        <w:tab/>
      </w:r>
      <w:r w:rsidR="00EF5EAB" w:rsidRPr="00570D02">
        <w:rPr>
          <w:rFonts w:ascii="Arial" w:hAnsi="Arial" w:cs="Arial"/>
          <w:sz w:val="24"/>
          <w:szCs w:val="24"/>
          <w:lang w:val="es-ES"/>
        </w:rPr>
        <w:t>_____________</w:t>
      </w:r>
    </w:p>
    <w:p w14:paraId="36EDC5D0" w14:textId="77777777" w:rsidR="00EF5EAB" w:rsidRDefault="00570D02" w:rsidP="00A63EDF">
      <w:pPr>
        <w:tabs>
          <w:tab w:val="left" w:pos="4950"/>
          <w:tab w:val="left" w:pos="8910"/>
        </w:tabs>
        <w:spacing w:line="240" w:lineRule="auto"/>
        <w:rPr>
          <w:rFonts w:ascii="Arial" w:hAnsi="Arial" w:cs="Arial"/>
          <w:sz w:val="20"/>
          <w:szCs w:val="20"/>
          <w:lang w:val="es-ES"/>
        </w:rPr>
      </w:pPr>
      <w:r w:rsidRPr="00570D02">
        <w:rPr>
          <w:rFonts w:ascii="Arial" w:hAnsi="Arial" w:cs="Arial"/>
          <w:sz w:val="20"/>
          <w:szCs w:val="20"/>
          <w:lang w:val="es-ES"/>
        </w:rPr>
        <w:t xml:space="preserve">Persona </w:t>
      </w:r>
      <w:r w:rsidR="00EF5EAB">
        <w:rPr>
          <w:rFonts w:ascii="Arial" w:hAnsi="Arial" w:cs="Arial"/>
          <w:sz w:val="20"/>
          <w:szCs w:val="20"/>
          <w:lang w:val="es-ES"/>
        </w:rPr>
        <w:t>entrando</w:t>
      </w:r>
      <w:r w:rsidRPr="00570D02">
        <w:rPr>
          <w:rFonts w:ascii="Arial" w:hAnsi="Arial" w:cs="Arial"/>
          <w:sz w:val="20"/>
          <w:szCs w:val="20"/>
          <w:lang w:val="es-ES"/>
        </w:rPr>
        <w:t xml:space="preserve"> la instalación</w:t>
      </w:r>
      <w:r>
        <w:rPr>
          <w:rFonts w:ascii="Arial" w:hAnsi="Arial" w:cs="Arial"/>
          <w:sz w:val="20"/>
          <w:szCs w:val="20"/>
          <w:lang w:val="es-ES"/>
        </w:rPr>
        <w:t xml:space="preserve"> </w:t>
      </w:r>
      <w:r w:rsidRPr="00570D02">
        <w:rPr>
          <w:rFonts w:ascii="Arial" w:hAnsi="Arial" w:cs="Arial"/>
          <w:sz w:val="20"/>
          <w:szCs w:val="20"/>
          <w:lang w:val="es-ES"/>
        </w:rPr>
        <w:t>-</w:t>
      </w:r>
      <w:r>
        <w:rPr>
          <w:rFonts w:ascii="Arial" w:hAnsi="Arial" w:cs="Arial"/>
          <w:sz w:val="20"/>
          <w:szCs w:val="20"/>
          <w:lang w:val="es-ES"/>
        </w:rPr>
        <w:t xml:space="preserve"> </w:t>
      </w:r>
      <w:r w:rsidRPr="00570D02">
        <w:rPr>
          <w:rFonts w:ascii="Arial" w:hAnsi="Arial" w:cs="Arial"/>
          <w:sz w:val="20"/>
          <w:szCs w:val="20"/>
          <w:lang w:val="es-ES"/>
        </w:rPr>
        <w:t xml:space="preserve">Nombre </w:t>
      </w:r>
      <w:r w:rsidR="00EF5EAB">
        <w:rPr>
          <w:rFonts w:ascii="Arial" w:hAnsi="Arial" w:cs="Arial"/>
          <w:sz w:val="20"/>
          <w:szCs w:val="20"/>
          <w:lang w:val="es-ES"/>
        </w:rPr>
        <w:t>(escrito)</w:t>
      </w:r>
      <w:r w:rsidR="00EF5EAB">
        <w:rPr>
          <w:rFonts w:ascii="Arial" w:hAnsi="Arial" w:cs="Arial"/>
          <w:sz w:val="20"/>
          <w:szCs w:val="20"/>
          <w:lang w:val="es-ES"/>
        </w:rPr>
        <w:tab/>
        <w:t>F</w:t>
      </w:r>
      <w:r w:rsidRPr="00570D02">
        <w:rPr>
          <w:rFonts w:ascii="Arial" w:hAnsi="Arial" w:cs="Arial"/>
          <w:sz w:val="20"/>
          <w:szCs w:val="20"/>
          <w:lang w:val="es-ES"/>
        </w:rPr>
        <w:t>irma</w:t>
      </w:r>
      <w:r w:rsidR="00EF5EAB">
        <w:rPr>
          <w:rFonts w:ascii="Arial" w:hAnsi="Arial" w:cs="Arial"/>
          <w:sz w:val="20"/>
          <w:szCs w:val="20"/>
          <w:lang w:val="es-ES"/>
        </w:rPr>
        <w:tab/>
        <w:t>Fecha</w:t>
      </w:r>
    </w:p>
    <w:p w14:paraId="36EDC5D1" w14:textId="77777777" w:rsidR="00EF5EAB" w:rsidRDefault="00EF5EAB" w:rsidP="00EF5EAB">
      <w:pPr>
        <w:spacing w:after="0" w:line="240" w:lineRule="auto"/>
        <w:rPr>
          <w:rFonts w:ascii="Arial" w:hAnsi="Arial" w:cs="Arial"/>
          <w:sz w:val="20"/>
          <w:szCs w:val="20"/>
          <w:lang w:val="es-ES"/>
        </w:rPr>
      </w:pPr>
    </w:p>
    <w:p w14:paraId="354FE7C4" w14:textId="77777777" w:rsidR="001072BB" w:rsidRDefault="00EF5EAB" w:rsidP="001072BB">
      <w:pPr>
        <w:tabs>
          <w:tab w:val="left" w:pos="4950"/>
        </w:tabs>
        <w:spacing w:after="0" w:line="240" w:lineRule="auto"/>
        <w:rPr>
          <w:rFonts w:ascii="Arial" w:hAnsi="Arial" w:cs="Arial"/>
          <w:sz w:val="20"/>
          <w:szCs w:val="20"/>
          <w:lang w:val="es-ES"/>
        </w:rPr>
      </w:pPr>
      <w:r>
        <w:rPr>
          <w:rFonts w:ascii="Arial" w:hAnsi="Arial" w:cs="Arial"/>
          <w:sz w:val="20"/>
          <w:szCs w:val="20"/>
          <w:lang w:val="es-ES"/>
        </w:rPr>
        <w:t>_________________________________________</w:t>
      </w:r>
      <w:r>
        <w:rPr>
          <w:rFonts w:ascii="Arial" w:hAnsi="Arial" w:cs="Arial"/>
          <w:sz w:val="20"/>
          <w:szCs w:val="20"/>
          <w:lang w:val="es-ES"/>
        </w:rPr>
        <w:tab/>
      </w:r>
      <w:r w:rsidR="001072BB">
        <w:rPr>
          <w:rFonts w:ascii="Arial" w:hAnsi="Arial" w:cs="Arial"/>
          <w:sz w:val="20"/>
          <w:szCs w:val="20"/>
          <w:lang w:val="es-ES"/>
        </w:rPr>
        <w:t>_________________________________________</w:t>
      </w:r>
      <w:r w:rsidR="001072BB">
        <w:rPr>
          <w:rFonts w:ascii="Arial" w:hAnsi="Arial" w:cs="Arial"/>
          <w:sz w:val="20"/>
          <w:szCs w:val="20"/>
          <w:lang w:val="es-ES"/>
        </w:rPr>
        <w:tab/>
      </w:r>
    </w:p>
    <w:p w14:paraId="557B28B0" w14:textId="3237C420" w:rsidR="001072BB" w:rsidRDefault="001072BB" w:rsidP="001072BB">
      <w:pPr>
        <w:tabs>
          <w:tab w:val="left" w:pos="4950"/>
        </w:tabs>
        <w:spacing w:after="0" w:line="240" w:lineRule="auto"/>
        <w:rPr>
          <w:rFonts w:ascii="Arial" w:hAnsi="Arial" w:cs="Arial"/>
          <w:sz w:val="20"/>
          <w:szCs w:val="20"/>
          <w:lang w:val="es-ES"/>
        </w:rPr>
      </w:pPr>
      <w:r w:rsidRPr="00EF5EAB">
        <w:rPr>
          <w:rFonts w:ascii="Arial" w:hAnsi="Arial" w:cs="Arial"/>
          <w:sz w:val="20"/>
          <w:szCs w:val="20"/>
          <w:lang w:val="es-ES"/>
        </w:rPr>
        <w:t>Propósito de la visita</w:t>
      </w:r>
      <w:r w:rsidR="004C4021">
        <w:rPr>
          <w:rFonts w:ascii="Arial" w:hAnsi="Arial" w:cs="Arial"/>
          <w:sz w:val="20"/>
          <w:szCs w:val="20"/>
          <w:lang w:val="es-ES"/>
        </w:rPr>
        <w:tab/>
      </w:r>
      <w:r>
        <w:rPr>
          <w:rFonts w:ascii="Arial" w:hAnsi="Arial" w:cs="Arial"/>
          <w:sz w:val="20"/>
          <w:szCs w:val="20"/>
          <w:lang w:val="es-ES"/>
        </w:rPr>
        <w:t xml:space="preserve">Nombre del/a joven (si </w:t>
      </w:r>
      <w:r w:rsidRPr="001072BB">
        <w:rPr>
          <w:rFonts w:ascii="Arial" w:hAnsi="Arial" w:cs="Arial"/>
          <w:sz w:val="20"/>
          <w:szCs w:val="20"/>
          <w:lang w:val="es-ES"/>
        </w:rPr>
        <w:t>es aplicable</w:t>
      </w:r>
      <w:r>
        <w:rPr>
          <w:rFonts w:ascii="Arial" w:hAnsi="Arial" w:cs="Arial"/>
          <w:sz w:val="20"/>
          <w:szCs w:val="20"/>
          <w:lang w:val="es-ES"/>
        </w:rPr>
        <w:t>)</w:t>
      </w:r>
    </w:p>
    <w:p w14:paraId="5EF27FCD" w14:textId="77777777" w:rsidR="001072BB" w:rsidRDefault="001072BB" w:rsidP="00EF5EAB">
      <w:pPr>
        <w:tabs>
          <w:tab w:val="left" w:pos="4950"/>
        </w:tabs>
        <w:spacing w:after="0" w:line="240" w:lineRule="auto"/>
        <w:rPr>
          <w:rFonts w:ascii="Arial" w:hAnsi="Arial" w:cs="Arial"/>
          <w:sz w:val="20"/>
          <w:szCs w:val="20"/>
          <w:lang w:val="es-ES"/>
        </w:rPr>
      </w:pPr>
    </w:p>
    <w:p w14:paraId="181DD6CF" w14:textId="77777777" w:rsidR="001072BB" w:rsidRDefault="001072BB" w:rsidP="00EF5EAB">
      <w:pPr>
        <w:tabs>
          <w:tab w:val="left" w:pos="4950"/>
        </w:tabs>
        <w:spacing w:after="0" w:line="240" w:lineRule="auto"/>
        <w:rPr>
          <w:rFonts w:ascii="Arial" w:hAnsi="Arial" w:cs="Arial"/>
          <w:sz w:val="20"/>
          <w:szCs w:val="20"/>
          <w:lang w:val="es-ES"/>
        </w:rPr>
      </w:pPr>
    </w:p>
    <w:p w14:paraId="36EDC5D2" w14:textId="2C46F60F" w:rsidR="00EF5EAB" w:rsidRDefault="00EF5EAB" w:rsidP="00EF5EAB">
      <w:pPr>
        <w:tabs>
          <w:tab w:val="left" w:pos="4950"/>
        </w:tabs>
        <w:spacing w:after="0" w:line="240" w:lineRule="auto"/>
        <w:rPr>
          <w:rFonts w:ascii="Arial" w:hAnsi="Arial" w:cs="Arial"/>
          <w:sz w:val="20"/>
          <w:szCs w:val="20"/>
          <w:lang w:val="es-ES"/>
        </w:rPr>
      </w:pPr>
      <w:r>
        <w:rPr>
          <w:rFonts w:ascii="Arial" w:hAnsi="Arial" w:cs="Arial"/>
          <w:sz w:val="20"/>
          <w:szCs w:val="20"/>
          <w:lang w:val="es-ES"/>
        </w:rPr>
        <w:t>__________________________________________________</w:t>
      </w:r>
    </w:p>
    <w:p w14:paraId="36EDC5D3" w14:textId="3AB83AED" w:rsidR="00EF5EAB" w:rsidRDefault="00EF5EAB" w:rsidP="00EF5EAB">
      <w:pPr>
        <w:tabs>
          <w:tab w:val="left" w:pos="4950"/>
        </w:tabs>
        <w:spacing w:line="240" w:lineRule="auto"/>
        <w:rPr>
          <w:rFonts w:ascii="Arial" w:hAnsi="Arial" w:cs="Arial"/>
          <w:sz w:val="20"/>
          <w:szCs w:val="20"/>
          <w:lang w:val="es-ES"/>
        </w:rPr>
      </w:pPr>
      <w:r>
        <w:rPr>
          <w:rFonts w:ascii="Arial" w:hAnsi="Arial" w:cs="Arial"/>
          <w:sz w:val="20"/>
          <w:szCs w:val="20"/>
          <w:lang w:val="es-ES"/>
        </w:rPr>
        <w:t xml:space="preserve">Representante de OYA  -  Nombre </w:t>
      </w:r>
      <w:r w:rsidR="00A63EDF">
        <w:rPr>
          <w:rFonts w:ascii="Arial" w:hAnsi="Arial" w:cs="Arial"/>
          <w:sz w:val="20"/>
          <w:szCs w:val="20"/>
          <w:lang w:val="es-ES"/>
        </w:rPr>
        <w:t>(escrito)</w:t>
      </w:r>
    </w:p>
    <w:sectPr w:rsidR="00EF5EAB" w:rsidSect="00B970D2">
      <w:footerReference w:type="default" r:id="rId13"/>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E437" w14:textId="77777777" w:rsidR="00F02724" w:rsidRDefault="00F02724" w:rsidP="007B2495">
      <w:pPr>
        <w:spacing w:after="0" w:line="240" w:lineRule="auto"/>
      </w:pPr>
      <w:r>
        <w:separator/>
      </w:r>
    </w:p>
  </w:endnote>
  <w:endnote w:type="continuationSeparator" w:id="0">
    <w:p w14:paraId="13DAF49A" w14:textId="77777777" w:rsidR="00F02724" w:rsidRDefault="00F02724" w:rsidP="007B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FF"/>
    <w:family w:val="auto"/>
    <w:notTrueType/>
    <w:pitch w:val="default"/>
    <w:sig w:usb0="00000003"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B970D2" w14:paraId="6D59B2C2" w14:textId="77777777" w:rsidTr="00B970D2">
      <w:tc>
        <w:tcPr>
          <w:tcW w:w="5508" w:type="dxa"/>
        </w:tcPr>
        <w:p w14:paraId="6AFDA094" w14:textId="77777777" w:rsidR="00B970D2" w:rsidRPr="00EC17F9" w:rsidRDefault="00B970D2" w:rsidP="00B970D2">
          <w:pPr>
            <w:pStyle w:val="Footer"/>
            <w:rPr>
              <w:rFonts w:ascii="Arial" w:hAnsi="Arial" w:cs="Arial"/>
              <w:sz w:val="14"/>
              <w:szCs w:val="14"/>
            </w:rPr>
          </w:pPr>
          <w:r w:rsidRPr="00EC17F9">
            <w:rPr>
              <w:rFonts w:ascii="Arial" w:hAnsi="Arial" w:cs="Arial"/>
              <w:sz w:val="14"/>
              <w:szCs w:val="14"/>
            </w:rPr>
            <w:t>DISTRIBUTION:  ORIGINAL – Facility Security</w:t>
          </w:r>
          <w:r>
            <w:rPr>
              <w:rFonts w:ascii="Arial" w:hAnsi="Arial" w:cs="Arial"/>
              <w:sz w:val="14"/>
              <w:szCs w:val="14"/>
            </w:rPr>
            <w:t xml:space="preserve"> (or equivalent)</w:t>
          </w:r>
        </w:p>
        <w:p w14:paraId="7B0F714D" w14:textId="1F064FFE" w:rsidR="00B970D2" w:rsidRDefault="00B970D2" w:rsidP="00B970D2">
          <w:pPr>
            <w:pStyle w:val="Footer"/>
          </w:pPr>
          <w:r w:rsidRPr="00EC17F9">
            <w:rPr>
              <w:rFonts w:ascii="Arial" w:hAnsi="Arial" w:cs="Arial"/>
              <w:sz w:val="14"/>
              <w:szCs w:val="14"/>
            </w:rPr>
            <w:t>POLICY REF:  II-A-1.0</w:t>
          </w:r>
          <w:r>
            <w:rPr>
              <w:rFonts w:ascii="Arial" w:hAnsi="Arial" w:cs="Arial"/>
              <w:sz w:val="14"/>
              <w:szCs w:val="14"/>
            </w:rPr>
            <w:t>; I-A-10.0, II-E-2.5</w:t>
          </w:r>
        </w:p>
      </w:tc>
      <w:tc>
        <w:tcPr>
          <w:tcW w:w="5508" w:type="dxa"/>
        </w:tcPr>
        <w:p w14:paraId="3C3ED4F2" w14:textId="4339D024" w:rsidR="00B970D2" w:rsidRPr="00B970D2" w:rsidRDefault="00B970D2" w:rsidP="00B970D2">
          <w:pPr>
            <w:pStyle w:val="Footer"/>
            <w:jc w:val="right"/>
            <w:rPr>
              <w:rFonts w:ascii="Arial" w:hAnsi="Arial" w:cs="Arial"/>
              <w:sz w:val="14"/>
              <w:szCs w:val="14"/>
            </w:rPr>
          </w:pPr>
          <w:r w:rsidRPr="00B970D2">
            <w:rPr>
              <w:rFonts w:ascii="Arial" w:hAnsi="Arial" w:cs="Arial"/>
              <w:sz w:val="14"/>
              <w:szCs w:val="14"/>
            </w:rPr>
            <w:t>YSP 4007 REV 0</w:t>
          </w:r>
          <w:r>
            <w:rPr>
              <w:rFonts w:ascii="Arial" w:hAnsi="Arial" w:cs="Arial"/>
              <w:sz w:val="14"/>
              <w:szCs w:val="14"/>
            </w:rPr>
            <w:t>4</w:t>
          </w:r>
          <w:r w:rsidRPr="00B970D2">
            <w:rPr>
              <w:rFonts w:ascii="Arial" w:hAnsi="Arial" w:cs="Arial"/>
              <w:sz w:val="14"/>
              <w:szCs w:val="14"/>
            </w:rPr>
            <w:t>/</w:t>
          </w:r>
          <w:r>
            <w:rPr>
              <w:rFonts w:ascii="Arial" w:hAnsi="Arial" w:cs="Arial"/>
              <w:sz w:val="14"/>
              <w:szCs w:val="14"/>
            </w:rPr>
            <w:t>22</w:t>
          </w:r>
        </w:p>
        <w:sdt>
          <w:sdtPr>
            <w:rPr>
              <w:sz w:val="14"/>
              <w:szCs w:val="14"/>
            </w:rPr>
            <w:id w:val="250395305"/>
            <w:docPartObj>
              <w:docPartGallery w:val="Page Numbers (Top of Page)"/>
              <w:docPartUnique/>
            </w:docPartObj>
          </w:sdtPr>
          <w:sdtEndPr/>
          <w:sdtContent>
            <w:p w14:paraId="517C19CF" w14:textId="77777777" w:rsidR="00B970D2" w:rsidRPr="00B970D2" w:rsidRDefault="00B970D2" w:rsidP="00B970D2">
              <w:pPr>
                <w:jc w:val="right"/>
                <w:rPr>
                  <w:sz w:val="14"/>
                  <w:szCs w:val="14"/>
                </w:rPr>
              </w:pPr>
              <w:r w:rsidRPr="00B970D2">
                <w:rPr>
                  <w:rFonts w:ascii="Arial" w:hAnsi="Arial" w:cs="Arial"/>
                  <w:sz w:val="14"/>
                  <w:szCs w:val="14"/>
                </w:rPr>
                <w:t xml:space="preserve">Page </w:t>
              </w:r>
              <w:r w:rsidRPr="00B970D2">
                <w:rPr>
                  <w:rFonts w:ascii="Arial" w:hAnsi="Arial" w:cs="Arial"/>
                  <w:sz w:val="14"/>
                  <w:szCs w:val="14"/>
                </w:rPr>
                <w:fldChar w:fldCharType="begin"/>
              </w:r>
              <w:r w:rsidRPr="00B970D2">
                <w:rPr>
                  <w:rFonts w:ascii="Arial" w:hAnsi="Arial" w:cs="Arial"/>
                  <w:sz w:val="14"/>
                  <w:szCs w:val="14"/>
                </w:rPr>
                <w:instrText xml:space="preserve"> PAGE </w:instrText>
              </w:r>
              <w:r w:rsidRPr="00B970D2">
                <w:rPr>
                  <w:rFonts w:ascii="Arial" w:hAnsi="Arial" w:cs="Arial"/>
                  <w:sz w:val="14"/>
                  <w:szCs w:val="14"/>
                </w:rPr>
                <w:fldChar w:fldCharType="separate"/>
              </w:r>
              <w:r w:rsidRPr="00B970D2">
                <w:rPr>
                  <w:rFonts w:ascii="Arial" w:hAnsi="Arial" w:cs="Arial"/>
                  <w:sz w:val="14"/>
                  <w:szCs w:val="14"/>
                </w:rPr>
                <w:t>1</w:t>
              </w:r>
              <w:r w:rsidRPr="00B970D2">
                <w:rPr>
                  <w:rFonts w:ascii="Arial" w:hAnsi="Arial" w:cs="Arial"/>
                  <w:sz w:val="14"/>
                  <w:szCs w:val="14"/>
                </w:rPr>
                <w:fldChar w:fldCharType="end"/>
              </w:r>
              <w:r w:rsidRPr="00B970D2">
                <w:rPr>
                  <w:rFonts w:ascii="Arial" w:hAnsi="Arial" w:cs="Arial"/>
                  <w:sz w:val="14"/>
                  <w:szCs w:val="14"/>
                </w:rPr>
                <w:t xml:space="preserve"> of </w:t>
              </w:r>
              <w:r w:rsidRPr="00B970D2">
                <w:rPr>
                  <w:rFonts w:ascii="Arial" w:hAnsi="Arial" w:cs="Arial"/>
                  <w:sz w:val="14"/>
                  <w:szCs w:val="14"/>
                </w:rPr>
                <w:fldChar w:fldCharType="begin"/>
              </w:r>
              <w:r w:rsidRPr="00B970D2">
                <w:rPr>
                  <w:rFonts w:ascii="Arial" w:hAnsi="Arial" w:cs="Arial"/>
                  <w:sz w:val="14"/>
                  <w:szCs w:val="14"/>
                </w:rPr>
                <w:instrText xml:space="preserve"> NUMPAGES  </w:instrText>
              </w:r>
              <w:r w:rsidRPr="00B970D2">
                <w:rPr>
                  <w:rFonts w:ascii="Arial" w:hAnsi="Arial" w:cs="Arial"/>
                  <w:sz w:val="14"/>
                  <w:szCs w:val="14"/>
                </w:rPr>
                <w:fldChar w:fldCharType="separate"/>
              </w:r>
              <w:r w:rsidRPr="00B970D2">
                <w:rPr>
                  <w:rFonts w:ascii="Arial" w:hAnsi="Arial" w:cs="Arial"/>
                  <w:sz w:val="14"/>
                  <w:szCs w:val="14"/>
                </w:rPr>
                <w:t>2</w:t>
              </w:r>
              <w:r w:rsidRPr="00B970D2">
                <w:rPr>
                  <w:rFonts w:ascii="Arial" w:hAnsi="Arial" w:cs="Arial"/>
                  <w:sz w:val="14"/>
                  <w:szCs w:val="14"/>
                </w:rPr>
                <w:fldChar w:fldCharType="end"/>
              </w:r>
            </w:p>
          </w:sdtContent>
        </w:sdt>
        <w:p w14:paraId="1A7AA005" w14:textId="20F7087F" w:rsidR="00B970D2" w:rsidRPr="00B970D2" w:rsidRDefault="00B970D2" w:rsidP="00B970D2">
          <w:pPr>
            <w:pStyle w:val="Footer"/>
            <w:jc w:val="right"/>
            <w:rPr>
              <w:sz w:val="14"/>
              <w:szCs w:val="14"/>
            </w:rPr>
          </w:pPr>
          <w:r w:rsidRPr="00B970D2">
            <w:rPr>
              <w:rFonts w:ascii="Arial" w:hAnsi="Arial" w:cs="Arial"/>
              <w:sz w:val="14"/>
              <w:szCs w:val="14"/>
            </w:rPr>
            <w:t>Form Owner: Facility Services Assistant Director</w:t>
          </w:r>
        </w:p>
      </w:tc>
    </w:tr>
  </w:tbl>
  <w:p w14:paraId="0F56A6C9" w14:textId="77777777" w:rsidR="00B970D2" w:rsidRPr="00B970D2" w:rsidRDefault="00B970D2" w:rsidP="00B970D2">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7FD5" w14:textId="77777777" w:rsidR="00F02724" w:rsidRDefault="00F02724" w:rsidP="007B2495">
      <w:pPr>
        <w:spacing w:after="0" w:line="240" w:lineRule="auto"/>
      </w:pPr>
      <w:r>
        <w:separator/>
      </w:r>
    </w:p>
  </w:footnote>
  <w:footnote w:type="continuationSeparator" w:id="0">
    <w:p w14:paraId="607D6724" w14:textId="77777777" w:rsidR="00F02724" w:rsidRDefault="00F02724" w:rsidP="007B2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569B6"/>
    <w:multiLevelType w:val="hybridMultilevel"/>
    <w:tmpl w:val="752E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1E7D52"/>
    <w:multiLevelType w:val="hybridMultilevel"/>
    <w:tmpl w:val="2ABA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cryptProviderType="rsaAES" w:cryptAlgorithmClass="hash" w:cryptAlgorithmType="typeAny" w:cryptAlgorithmSid="14" w:cryptSpinCount="100000" w:hash="mjACyXzYIskTHC9sR1JfCND+NIJkZ7SvVOUiUHsaYLDXQNK//X0rNSLsYJ4l0PpZcfMa07xIAiGtfuilVjAbiQ==" w:salt="JvPzAxwhBpC5ZeO2xBxfj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4B09"/>
    <w:rsid w:val="00024B09"/>
    <w:rsid w:val="000377B8"/>
    <w:rsid w:val="00082094"/>
    <w:rsid w:val="00086F0B"/>
    <w:rsid w:val="000E1A5D"/>
    <w:rsid w:val="001072BB"/>
    <w:rsid w:val="00121968"/>
    <w:rsid w:val="00190BC6"/>
    <w:rsid w:val="00196E6C"/>
    <w:rsid w:val="00251E00"/>
    <w:rsid w:val="0027049B"/>
    <w:rsid w:val="00283DC9"/>
    <w:rsid w:val="00330BF1"/>
    <w:rsid w:val="0036286A"/>
    <w:rsid w:val="00370CC1"/>
    <w:rsid w:val="003F63AF"/>
    <w:rsid w:val="004A4701"/>
    <w:rsid w:val="004C4021"/>
    <w:rsid w:val="00534229"/>
    <w:rsid w:val="00570D02"/>
    <w:rsid w:val="005B7969"/>
    <w:rsid w:val="005C0017"/>
    <w:rsid w:val="00674835"/>
    <w:rsid w:val="00737FE1"/>
    <w:rsid w:val="00756087"/>
    <w:rsid w:val="007626D1"/>
    <w:rsid w:val="0079676D"/>
    <w:rsid w:val="007B2495"/>
    <w:rsid w:val="007E23E1"/>
    <w:rsid w:val="00873D94"/>
    <w:rsid w:val="00A36BA7"/>
    <w:rsid w:val="00A63EDF"/>
    <w:rsid w:val="00AE4ACC"/>
    <w:rsid w:val="00B42BD2"/>
    <w:rsid w:val="00B42EA7"/>
    <w:rsid w:val="00B970D2"/>
    <w:rsid w:val="00BD1A29"/>
    <w:rsid w:val="00C15CB8"/>
    <w:rsid w:val="00D11101"/>
    <w:rsid w:val="00D76878"/>
    <w:rsid w:val="00E51AFA"/>
    <w:rsid w:val="00E63905"/>
    <w:rsid w:val="00EA7F35"/>
    <w:rsid w:val="00EF5EAB"/>
    <w:rsid w:val="00F02724"/>
    <w:rsid w:val="00F72D1D"/>
    <w:rsid w:val="00F8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14:docId w14:val="36EDC5B4"/>
  <w15:docId w15:val="{25DB37E7-239C-406F-9387-8895EF1C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09"/>
    <w:rPr>
      <w:rFonts w:ascii="Tahoma" w:hAnsi="Tahoma" w:cs="Tahoma"/>
      <w:sz w:val="16"/>
      <w:szCs w:val="16"/>
    </w:rPr>
  </w:style>
  <w:style w:type="paragraph" w:styleId="ListParagraph">
    <w:name w:val="List Paragraph"/>
    <w:basedOn w:val="Normal"/>
    <w:uiPriority w:val="34"/>
    <w:qFormat/>
    <w:rsid w:val="00E63905"/>
    <w:pPr>
      <w:ind w:left="720"/>
      <w:contextualSpacing/>
    </w:pPr>
  </w:style>
  <w:style w:type="paragraph" w:styleId="Header">
    <w:name w:val="header"/>
    <w:basedOn w:val="Normal"/>
    <w:link w:val="HeaderChar"/>
    <w:rsid w:val="007B2495"/>
    <w:pPr>
      <w:tabs>
        <w:tab w:val="center" w:pos="4320"/>
        <w:tab w:val="right" w:pos="8640"/>
      </w:tabs>
      <w:overflowPunct w:val="0"/>
      <w:autoSpaceDE w:val="0"/>
      <w:autoSpaceDN w:val="0"/>
      <w:adjustRightInd w:val="0"/>
      <w:spacing w:after="0" w:line="240" w:lineRule="auto"/>
      <w:textAlignment w:val="baseline"/>
    </w:pPr>
    <w:rPr>
      <w:rFonts w:ascii="MS Sans Serif" w:eastAsia="Calibri" w:hAnsi="MS Sans Serif" w:cs="Times New Roman"/>
      <w:sz w:val="20"/>
      <w:szCs w:val="20"/>
    </w:rPr>
  </w:style>
  <w:style w:type="character" w:customStyle="1" w:styleId="HeaderChar">
    <w:name w:val="Header Char"/>
    <w:basedOn w:val="DefaultParagraphFont"/>
    <w:link w:val="Header"/>
    <w:rsid w:val="007B2495"/>
    <w:rPr>
      <w:rFonts w:ascii="MS Sans Serif" w:eastAsia="Calibri" w:hAnsi="MS Sans Serif" w:cs="Times New Roman"/>
      <w:sz w:val="20"/>
      <w:szCs w:val="20"/>
    </w:rPr>
  </w:style>
  <w:style w:type="paragraph" w:styleId="Footer">
    <w:name w:val="footer"/>
    <w:basedOn w:val="Normal"/>
    <w:link w:val="FooterChar"/>
    <w:uiPriority w:val="99"/>
    <w:unhideWhenUsed/>
    <w:rsid w:val="007B2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495"/>
  </w:style>
  <w:style w:type="table" w:styleId="TableGrid">
    <w:name w:val="Table Grid"/>
    <w:basedOn w:val="TableNormal"/>
    <w:uiPriority w:val="59"/>
    <w:rsid w:val="00B97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652401">
      <w:bodyDiv w:val="1"/>
      <w:marLeft w:val="0"/>
      <w:marRight w:val="0"/>
      <w:marTop w:val="0"/>
      <w:marBottom w:val="0"/>
      <w:divBdr>
        <w:top w:val="none" w:sz="0" w:space="0" w:color="auto"/>
        <w:left w:val="none" w:sz="0" w:space="0" w:color="auto"/>
        <w:bottom w:val="none" w:sz="0" w:space="0" w:color="auto"/>
        <w:right w:val="none" w:sz="0" w:space="0" w:color="auto"/>
      </w:divBdr>
    </w:div>
    <w:div w:id="1275747164">
      <w:bodyDiv w:val="1"/>
      <w:marLeft w:val="0"/>
      <w:marRight w:val="0"/>
      <w:marTop w:val="0"/>
      <w:marBottom w:val="0"/>
      <w:divBdr>
        <w:top w:val="none" w:sz="0" w:space="0" w:color="auto"/>
        <w:left w:val="none" w:sz="0" w:space="0" w:color="auto"/>
        <w:bottom w:val="none" w:sz="0" w:space="0" w:color="auto"/>
        <w:right w:val="none" w:sz="0" w:space="0" w:color="auto"/>
      </w:divBdr>
      <w:divsChild>
        <w:div w:id="1199853696">
          <w:marLeft w:val="0"/>
          <w:marRight w:val="0"/>
          <w:marTop w:val="0"/>
          <w:marBottom w:val="0"/>
          <w:divBdr>
            <w:top w:val="none" w:sz="0" w:space="0" w:color="auto"/>
            <w:left w:val="none" w:sz="0" w:space="0" w:color="auto"/>
            <w:bottom w:val="none" w:sz="0" w:space="0" w:color="auto"/>
            <w:right w:val="none" w:sz="0" w:space="0" w:color="auto"/>
          </w:divBdr>
          <w:divsChild>
            <w:div w:id="1449816871">
              <w:marLeft w:val="0"/>
              <w:marRight w:val="0"/>
              <w:marTop w:val="0"/>
              <w:marBottom w:val="0"/>
              <w:divBdr>
                <w:top w:val="none" w:sz="0" w:space="0" w:color="auto"/>
                <w:left w:val="none" w:sz="0" w:space="0" w:color="auto"/>
                <w:bottom w:val="none" w:sz="0" w:space="0" w:color="auto"/>
                <w:right w:val="none" w:sz="0" w:space="0" w:color="auto"/>
              </w:divBdr>
              <w:divsChild>
                <w:div w:id="1088698634">
                  <w:marLeft w:val="0"/>
                  <w:marRight w:val="0"/>
                  <w:marTop w:val="0"/>
                  <w:marBottom w:val="0"/>
                  <w:divBdr>
                    <w:top w:val="none" w:sz="0" w:space="0" w:color="auto"/>
                    <w:left w:val="none" w:sz="0" w:space="0" w:color="auto"/>
                    <w:bottom w:val="none" w:sz="0" w:space="0" w:color="auto"/>
                    <w:right w:val="none" w:sz="0" w:space="0" w:color="auto"/>
                  </w:divBdr>
                  <w:divsChild>
                    <w:div w:id="348606251">
                      <w:marLeft w:val="0"/>
                      <w:marRight w:val="0"/>
                      <w:marTop w:val="0"/>
                      <w:marBottom w:val="0"/>
                      <w:divBdr>
                        <w:top w:val="none" w:sz="0" w:space="0" w:color="auto"/>
                        <w:left w:val="none" w:sz="0" w:space="0" w:color="auto"/>
                        <w:bottom w:val="none" w:sz="0" w:space="0" w:color="auto"/>
                        <w:right w:val="none" w:sz="0" w:space="0" w:color="auto"/>
                      </w:divBdr>
                      <w:divsChild>
                        <w:div w:id="300765847">
                          <w:marLeft w:val="-137"/>
                          <w:marRight w:val="0"/>
                          <w:marTop w:val="0"/>
                          <w:marBottom w:val="0"/>
                          <w:divBdr>
                            <w:top w:val="none" w:sz="0" w:space="0" w:color="auto"/>
                            <w:left w:val="none" w:sz="0" w:space="0" w:color="auto"/>
                            <w:bottom w:val="none" w:sz="0" w:space="0" w:color="auto"/>
                            <w:right w:val="none" w:sz="0" w:space="0" w:color="auto"/>
                          </w:divBdr>
                          <w:divsChild>
                            <w:div w:id="1559196787">
                              <w:marLeft w:val="911"/>
                              <w:marRight w:val="911"/>
                              <w:marTop w:val="0"/>
                              <w:marBottom w:val="0"/>
                              <w:divBdr>
                                <w:top w:val="none" w:sz="0" w:space="0" w:color="auto"/>
                                <w:left w:val="none" w:sz="0" w:space="0" w:color="auto"/>
                                <w:bottom w:val="none" w:sz="0" w:space="0" w:color="auto"/>
                                <w:right w:val="none" w:sz="0" w:space="0" w:color="auto"/>
                              </w:divBdr>
                              <w:divsChild>
                                <w:div w:id="1445465054">
                                  <w:marLeft w:val="0"/>
                                  <w:marRight w:val="0"/>
                                  <w:marTop w:val="0"/>
                                  <w:marBottom w:val="210"/>
                                  <w:divBdr>
                                    <w:top w:val="none" w:sz="0" w:space="0" w:color="auto"/>
                                    <w:left w:val="none" w:sz="0" w:space="0" w:color="auto"/>
                                    <w:bottom w:val="none" w:sz="0" w:space="0" w:color="auto"/>
                                    <w:right w:val="none" w:sz="0" w:space="0" w:color="auto"/>
                                  </w:divBdr>
                                  <w:divsChild>
                                    <w:div w:id="5939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734231">
      <w:bodyDiv w:val="1"/>
      <w:marLeft w:val="0"/>
      <w:marRight w:val="0"/>
      <w:marTop w:val="0"/>
      <w:marBottom w:val="0"/>
      <w:divBdr>
        <w:top w:val="none" w:sz="0" w:space="0" w:color="auto"/>
        <w:left w:val="none" w:sz="0" w:space="0" w:color="auto"/>
        <w:bottom w:val="none" w:sz="0" w:space="0" w:color="auto"/>
        <w:right w:val="none" w:sz="0" w:space="0" w:color="auto"/>
      </w:divBdr>
      <w:divsChild>
        <w:div w:id="226190168">
          <w:marLeft w:val="0"/>
          <w:marRight w:val="0"/>
          <w:marTop w:val="0"/>
          <w:marBottom w:val="0"/>
          <w:divBdr>
            <w:top w:val="none" w:sz="0" w:space="0" w:color="auto"/>
            <w:left w:val="none" w:sz="0" w:space="0" w:color="auto"/>
            <w:bottom w:val="none" w:sz="0" w:space="0" w:color="auto"/>
            <w:right w:val="none" w:sz="0" w:space="0" w:color="auto"/>
          </w:divBdr>
          <w:divsChild>
            <w:div w:id="1860462162">
              <w:marLeft w:val="0"/>
              <w:marRight w:val="0"/>
              <w:marTop w:val="0"/>
              <w:marBottom w:val="0"/>
              <w:divBdr>
                <w:top w:val="none" w:sz="0" w:space="0" w:color="auto"/>
                <w:left w:val="none" w:sz="0" w:space="0" w:color="auto"/>
                <w:bottom w:val="none" w:sz="0" w:space="0" w:color="auto"/>
                <w:right w:val="none" w:sz="0" w:space="0" w:color="auto"/>
              </w:divBdr>
              <w:divsChild>
                <w:div w:id="1949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96231">
      <w:bodyDiv w:val="1"/>
      <w:marLeft w:val="0"/>
      <w:marRight w:val="0"/>
      <w:marTop w:val="0"/>
      <w:marBottom w:val="0"/>
      <w:divBdr>
        <w:top w:val="none" w:sz="0" w:space="0" w:color="auto"/>
        <w:left w:val="none" w:sz="0" w:space="0" w:color="auto"/>
        <w:bottom w:val="none" w:sz="0" w:space="0" w:color="auto"/>
        <w:right w:val="none" w:sz="0" w:space="0" w:color="auto"/>
      </w:divBdr>
      <w:divsChild>
        <w:div w:id="1250772950">
          <w:marLeft w:val="0"/>
          <w:marRight w:val="0"/>
          <w:marTop w:val="0"/>
          <w:marBottom w:val="0"/>
          <w:divBdr>
            <w:top w:val="none" w:sz="0" w:space="0" w:color="auto"/>
            <w:left w:val="none" w:sz="0" w:space="0" w:color="auto"/>
            <w:bottom w:val="none" w:sz="0" w:space="0" w:color="auto"/>
            <w:right w:val="none" w:sz="0" w:space="0" w:color="auto"/>
          </w:divBdr>
          <w:divsChild>
            <w:div w:id="1986471810">
              <w:marLeft w:val="0"/>
              <w:marRight w:val="0"/>
              <w:marTop w:val="0"/>
              <w:marBottom w:val="0"/>
              <w:divBdr>
                <w:top w:val="none" w:sz="0" w:space="0" w:color="auto"/>
                <w:left w:val="none" w:sz="0" w:space="0" w:color="auto"/>
                <w:bottom w:val="none" w:sz="0" w:space="0" w:color="auto"/>
                <w:right w:val="none" w:sz="0" w:space="0" w:color="auto"/>
              </w:divBdr>
              <w:divsChild>
                <w:div w:id="1622347516">
                  <w:marLeft w:val="0"/>
                  <w:marRight w:val="0"/>
                  <w:marTop w:val="0"/>
                  <w:marBottom w:val="0"/>
                  <w:divBdr>
                    <w:top w:val="none" w:sz="0" w:space="0" w:color="auto"/>
                    <w:left w:val="none" w:sz="0" w:space="0" w:color="auto"/>
                    <w:bottom w:val="none" w:sz="0" w:space="0" w:color="auto"/>
                    <w:right w:val="none" w:sz="0" w:space="0" w:color="auto"/>
                  </w:divBdr>
                  <w:divsChild>
                    <w:div w:id="220291975">
                      <w:marLeft w:val="0"/>
                      <w:marRight w:val="0"/>
                      <w:marTop w:val="0"/>
                      <w:marBottom w:val="0"/>
                      <w:divBdr>
                        <w:top w:val="none" w:sz="0" w:space="0" w:color="auto"/>
                        <w:left w:val="none" w:sz="0" w:space="0" w:color="auto"/>
                        <w:bottom w:val="none" w:sz="0" w:space="0" w:color="auto"/>
                        <w:right w:val="none" w:sz="0" w:space="0" w:color="auto"/>
                      </w:divBdr>
                      <w:divsChild>
                        <w:div w:id="1114135162">
                          <w:marLeft w:val="-137"/>
                          <w:marRight w:val="0"/>
                          <w:marTop w:val="0"/>
                          <w:marBottom w:val="0"/>
                          <w:divBdr>
                            <w:top w:val="none" w:sz="0" w:space="0" w:color="auto"/>
                            <w:left w:val="none" w:sz="0" w:space="0" w:color="auto"/>
                            <w:bottom w:val="none" w:sz="0" w:space="0" w:color="auto"/>
                            <w:right w:val="none" w:sz="0" w:space="0" w:color="auto"/>
                          </w:divBdr>
                          <w:divsChild>
                            <w:div w:id="1192568453">
                              <w:marLeft w:val="911"/>
                              <w:marRight w:val="911"/>
                              <w:marTop w:val="0"/>
                              <w:marBottom w:val="0"/>
                              <w:divBdr>
                                <w:top w:val="none" w:sz="0" w:space="0" w:color="auto"/>
                                <w:left w:val="none" w:sz="0" w:space="0" w:color="auto"/>
                                <w:bottom w:val="none" w:sz="0" w:space="0" w:color="auto"/>
                                <w:right w:val="none" w:sz="0" w:space="0" w:color="auto"/>
                              </w:divBdr>
                              <w:divsChild>
                                <w:div w:id="1761370678">
                                  <w:marLeft w:val="0"/>
                                  <w:marRight w:val="0"/>
                                  <w:marTop w:val="0"/>
                                  <w:marBottom w:val="210"/>
                                  <w:divBdr>
                                    <w:top w:val="none" w:sz="0" w:space="0" w:color="auto"/>
                                    <w:left w:val="none" w:sz="0" w:space="0" w:color="auto"/>
                                    <w:bottom w:val="none" w:sz="0" w:space="0" w:color="auto"/>
                                    <w:right w:val="none" w:sz="0" w:space="0" w:color="auto"/>
                                  </w:divBdr>
                                  <w:divsChild>
                                    <w:div w:id="3135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76AF048C093E43BBB5B45AFE8D7EC9" ma:contentTypeVersion="5" ma:contentTypeDescription="Create a new document." ma:contentTypeScope="" ma:versionID="49acd18c580c411eeecca2ff97522b4b">
  <xsd:schema xmlns:xsd="http://www.w3.org/2001/XMLSchema" xmlns:xs="http://www.w3.org/2001/XMLSchema" xmlns:p="http://schemas.microsoft.com/office/2006/metadata/properties" xmlns:ns2="e4229023-0fa7-444d-a391-43564a8ac39c" xmlns:ns3="72fc8961-afdc-4c2c-8172-34e19e7ceddc" targetNamespace="http://schemas.microsoft.com/office/2006/metadata/properties" ma:root="true" ma:fieldsID="72e299175e496f8c6b031d5df8414f0b" ns2:_="" ns3:_="">
    <xsd:import namespace="e4229023-0fa7-444d-a391-43564a8ac39c"/>
    <xsd:import namespace="72fc8961-afdc-4c2c-8172-34e19e7ceddc"/>
    <xsd:element name="properties">
      <xsd:complexType>
        <xsd:sequence>
          <xsd:element name="documentManagement">
            <xsd:complexType>
              <xsd:all>
                <xsd:element ref="ns2:OYA_x0020_Form_x0020_Owner_x0020_Division" minOccurs="0"/>
                <xsd:element ref="ns2:Form_x0020__x0023_" minOccurs="0"/>
                <xsd:element ref="ns2:Language_x002f_Accessibility" minOccurs="0"/>
                <xsd:element ref="ns3:SharedWithUser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29023-0fa7-444d-a391-43564a8ac39c" elementFormDefault="qualified">
    <xsd:import namespace="http://schemas.microsoft.com/office/2006/documentManagement/types"/>
    <xsd:import namespace="http://schemas.microsoft.com/office/infopath/2007/PartnerControls"/>
    <xsd:element name="OYA_x0020_Form_x0020_Owner_x0020_Division" ma:index="8" nillable="true" ma:displayName="OYA Form Owner Division" ma:format="Dropdown" ma:internalName="OYA_x0020_Form_x0020_Owner_x0020_Division">
      <xsd:simpleType>
        <xsd:restriction base="dms:Choice">
          <xsd:enumeration value="Business Services"/>
          <xsd:enumeration value="Community Services"/>
          <xsd:enumeration value="Director's Office"/>
          <xsd:enumeration value="Development Services"/>
          <xsd:enumeration value="Facility Services"/>
          <xsd:enumeration value="Health Services"/>
          <xsd:enumeration value="Information Services"/>
        </xsd:restriction>
      </xsd:simpleType>
    </xsd:element>
    <xsd:element name="Form_x0020__x0023_" ma:index="9" nillable="true" ma:displayName="Form #" ma:internalName="Form_x0020__x0023_">
      <xsd:simpleType>
        <xsd:restriction base="dms:Text">
          <xsd:maxLength value="255"/>
        </xsd:restriction>
      </xsd:simpleType>
    </xsd:element>
    <xsd:element name="Language_x002f_Accessibility" ma:index="10" nillable="true" ma:displayName="Language/Accessibility" ma:format="Dropdown" ma:internalName="Language_x002f_Accessibility">
      <xsd:simpleType>
        <xsd:restriction base="dms:Choice">
          <xsd:enumeration value="Spanish"/>
          <xsd:enumeration value="Russian"/>
          <xsd:enumeration value="English/Spanish"/>
        </xsd:restriction>
      </xsd:simpleType>
    </xsd:element>
    <xsd:element name="Notes0" ma:index="1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c8961-afdc-4c2c-8172-34e19e7cedd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B208C4B5CCB8B4EB3463FBDEA0DAEDA" ma:contentTypeVersion="59" ma:contentTypeDescription="Create a new document." ma:contentTypeScope="" ma:versionID="c89ea20d2abefca7c4860b5764ad15a6">
  <xsd:schema xmlns:xsd="http://www.w3.org/2001/XMLSchema" xmlns:xs="http://www.w3.org/2001/XMLSchema" xmlns:p="http://schemas.microsoft.com/office/2006/metadata/properties" xmlns:ns1="ea4245b7-0372-452f-8bd9-c38ff317f338" xmlns:ns3="80e6160d-b233-45ac-9468-206249a452eb" targetNamespace="http://schemas.microsoft.com/office/2006/metadata/properties" ma:root="true" ma:fieldsID="68ba8a9b1974d99002635b0739e35679" ns1:_="" ns3:_="">
    <xsd:import namespace="ea4245b7-0372-452f-8bd9-c38ff317f338"/>
    <xsd:import namespace="80e6160d-b233-45ac-9468-206249a452eb"/>
    <xsd:element name="properties">
      <xsd:complexType>
        <xsd:sequence>
          <xsd:element name="documentManagement">
            <xsd:complexType>
              <xsd:all>
                <xsd:element ref="ns1:Form_x0020_Number" minOccurs="0"/>
                <xsd:element ref="ns1:JJIS" minOccurs="0"/>
                <xsd:element ref="ns1:Series" minOccurs="0"/>
                <xsd:element ref="ns1:Division_x0020_Names" minOccurs="0"/>
                <xsd:element ref="ns1:Section" minOccurs="0"/>
                <xsd:element ref="ns1:Contact_x0020_or_x0020_Owner" minOccurs="0"/>
                <xsd:element ref="ns1:Description0" minOccurs="0"/>
                <xsd:element ref="ns1:Instructions" minOccurs="0"/>
                <xsd:element ref="ns1:Policy_x0020_Reference" minOccurs="0"/>
                <xsd:element ref="ns1:Policy_x0020_Ref_x0020_URL" minOccurs="0"/>
                <xsd:element ref="ns1:OYAGov" minOccurs="0"/>
                <xsd:element ref="ns1:Popular_x0020__x0028_Commonly_x0020_Used_x0029_" minOccurs="0"/>
                <xsd:element ref="ns1:IconOverlay" minOccurs="0"/>
                <xsd:element ref="ns1:Other_x0020_Languages" minOccurs="0"/>
                <xsd:element ref="ns1:Order_x002d_Controlled_x002f_Numbered" minOccurs="0"/>
                <xsd:element ref="ns1:HR_x0020_Form_x0020_Type" minOccurs="0"/>
                <xsd:element ref="ns3:_dlc_DocIdPersistId" minOccurs="0"/>
                <xsd:element ref="ns3:_dlc_DocIdUrl" minOccurs="0"/>
                <xsd:element ref="ns3:_dlc_DocId" minOccurs="0"/>
                <xsd:element ref="ns1:MediaServiceMetadata" minOccurs="0"/>
                <xsd:element ref="ns1:MediaServiceFastMetadata" minOccurs="0"/>
                <xsd:element ref="ns1:HR_x0020_Form_x0020_Name_x0020_Starts_x0020_With" minOccurs="0"/>
                <xsd:element ref="ns1:Information_x0020_Asset_x0020_Classification" minOccurs="0"/>
                <xsd:element ref="ns1:Foster_x0020_Form_x0020_categor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245b7-0372-452f-8bd9-c38ff317f338" elementFormDefault="qualified">
    <xsd:import namespace="http://schemas.microsoft.com/office/2006/documentManagement/types"/>
    <xsd:import namespace="http://schemas.microsoft.com/office/infopath/2007/PartnerControls"/>
    <xsd:element name="Form_x0020_Number" ma:index="0" nillable="true" ma:displayName="Form Number" ma:description="Just the number -- YA ####" ma:internalName="Form_x0020_Number" ma:readOnly="false">
      <xsd:simpleType>
        <xsd:restriction base="dms:Text">
          <xsd:maxLength value="255"/>
        </xsd:restriction>
      </xsd:simpleType>
    </xsd:element>
    <xsd:element name="JJIS" ma:index="1" nillable="true" ma:displayName="JJIS" ma:default="0" ma:internalName="JJIS" ma:readOnly="false">
      <xsd:simpleType>
        <xsd:restriction base="dms:Boolean"/>
      </xsd:simpleType>
    </xsd:element>
    <xsd:element name="Series" ma:index="2" nillable="true" ma:displayName="Series" ma:format="Dropdown" ma:internalName="Series" ma:readOnly="false">
      <xsd:simpleType>
        <xsd:restriction base="dms:Choice">
          <xsd:enumeration value="0000 Series - Procedural Rules"/>
          <xsd:enumeration value="1000 Series - Administration"/>
          <xsd:enumeration value="1600 Series - Technical Services"/>
          <xsd:enumeration value="2000 Series - Business Services"/>
          <xsd:enumeration value="3000 Series - Community Services"/>
          <xsd:enumeration value="4000 Series - Facility Services"/>
          <xsd:enumeration value="5000 Series - Licensing Forms"/>
          <xsd:enumeration value="6000 Series - Treatment Services"/>
          <xsd:enumeration value="7000 Series - Miscellaneous Services"/>
          <xsd:enumeration value="8000 Series - Human Resources"/>
          <xsd:enumeration value="9000 Series - Interagency Forms"/>
          <xsd:enumeration value="Other"/>
        </xsd:restriction>
      </xsd:simpleType>
    </xsd:element>
    <xsd:element name="Division_x0020_Names" ma:index="5" nillable="true" ma:displayName="Division" ma:format="Dropdown" ma:internalName="Division_x0020_Names" ma:readOnly="false">
      <xsd:simpleType>
        <xsd:restriction base="dms:Choice">
          <xsd:enumeration value="Agencywide"/>
          <xsd:enumeration value="Business Services"/>
          <xsd:enumeration value="Community Services"/>
          <xsd:enumeration value="Development Services"/>
          <xsd:enumeration value="Directors Office"/>
          <xsd:enumeration value="Facility Services"/>
          <xsd:enumeration value="Health Services"/>
          <xsd:enumeration value="Information Services"/>
          <xsd:enumeration value="Interagency"/>
          <xsd:enumeration value="Minority Services (OIIR)"/>
          <xsd:enumeration value="Treatment Services"/>
        </xsd:restriction>
      </xsd:simpleType>
    </xsd:element>
    <xsd:element name="Section" ma:index="6" nillable="true" ma:displayName="Section" ma:format="Dropdown" ma:internalName="Section" ma:readOnly="false">
      <xsd:simpleType>
        <xsd:restriction base="dms:Choice">
          <xsd:enumeration value="Accounting"/>
          <xsd:enumeration value="Budget and Contracts"/>
          <xsd:enumeration value="Communications Office"/>
          <xsd:enumeration value="Community Services"/>
          <xsd:enumeration value="Community Resource Unit"/>
          <xsd:enumeration value="Development Services"/>
          <xsd:enumeration value="Director's Office"/>
          <xsd:enumeration value="Education/Vocation"/>
          <xsd:enumeration value="Facility Services"/>
          <xsd:enumeration value="Foster Care"/>
          <xsd:enumeration value="Health Services"/>
          <xsd:enumeration value="Human Resources"/>
          <xsd:enumeration value="Information Services"/>
          <xsd:enumeration value="Interstate Compact Juvenile (ICJ)"/>
          <xsd:enumeration value="Nutrition Services"/>
          <xsd:enumeration value="OIIR (Minority Services)"/>
          <xsd:enumeration value="Parole/Probation"/>
          <xsd:enumeration value="Payroll"/>
          <xsd:enumeration value="Physical Plant Operations"/>
          <xsd:enumeration value="Procurement"/>
          <xsd:enumeration value="Professional Standards Office"/>
          <xsd:enumeration value="Research"/>
          <xsd:enumeration value="Technical Services"/>
          <xsd:enumeration value="Training Academy"/>
          <xsd:enumeration value="Travel"/>
          <xsd:enumeration value="Treatment Services"/>
          <xsd:enumeration value="Volunteer Services"/>
          <xsd:enumeration value="Youth Benefits"/>
        </xsd:restriction>
      </xsd:simpleType>
    </xsd:element>
    <xsd:element name="Contact_x0020_or_x0020_Owner" ma:index="7" nillable="true" ma:displayName="Contact or Owner" ma:format="Dropdown" ma:internalName="Contact_x0020_or_x0020_Owner" ma:readOnly="false">
      <xsd:simpleType>
        <xsd:restriction base="dms:Choice">
          <xsd:enumeration value="OYA Central Forms Coordinator"/>
          <xsd:enumeration value="Community Services"/>
          <xsd:enumeration value="Community Resources"/>
          <xsd:enumeration value="Director's Office"/>
          <xsd:enumeration value="Development Services"/>
          <xsd:enumeration value="Business Services"/>
          <xsd:enumeration value="Facility Services"/>
          <xsd:enumeration value="Financial Services"/>
          <xsd:enumeration value="Health Services"/>
          <xsd:enumeration value="Human Resources"/>
          <xsd:enumeration value="Information Services"/>
          <xsd:enumeration value="OIIR"/>
          <xsd:enumeration value="Payroll"/>
          <xsd:enumeration value="Training Academy"/>
          <xsd:enumeration value="Treatment Services"/>
        </xsd:restriction>
      </xsd:simpleType>
    </xsd:element>
    <xsd:element name="Description0" ma:index="8" nillable="true" ma:displayName="Description" ma:internalName="Description0" ma:readOnly="false">
      <xsd:simpleType>
        <xsd:restriction base="dms:Note">
          <xsd:maxLength value="255"/>
        </xsd:restriction>
      </xsd:simpleType>
    </xsd:element>
    <xsd:element name="Instructions" ma:index="9" nillable="true" ma:displayName="Instructions" ma:internalName="Instructions" ma:readOnly="false">
      <xsd:simpleType>
        <xsd:restriction base="dms:Note">
          <xsd:maxLength value="255"/>
        </xsd:restriction>
      </xsd:simpleType>
    </xsd:element>
    <xsd:element name="Policy_x0020_Reference" ma:index="11" nillable="true" ma:displayName="Policy Reference" ma:internalName="Policy_x0020_Reference" ma:readOnly="false">
      <xsd:simpleType>
        <xsd:restriction base="dms:Text">
          <xsd:maxLength value="255"/>
        </xsd:restriction>
      </xsd:simpleType>
    </xsd:element>
    <xsd:element name="Policy_x0020_Ref_x0020_URL" ma:index="12" nillable="true" ma:displayName="Policy Ref URL" ma:format="Hyperlink" ma:internalName="Policy_x0020_Ref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YAGov" ma:index="13" nillable="true" ma:displayName="OYAGov" ma:default="0" ma:description="Yes indicates that updated versions of this form should also be uploaded to replace corresponding versions on OYAGov (e.g., mileage forms for contractors, some foster forms).  If this form is updated, contact OYA Forms Coordinator." ma:internalName="OYAGov" ma:readOnly="false">
      <xsd:simpleType>
        <xsd:restriction base="dms:Boolean"/>
      </xsd:simpleType>
    </xsd:element>
    <xsd:element name="Popular_x0020__x0028_Commonly_x0020_Used_x0029_" ma:index="14" nillable="true" ma:displayName="Popular (Commonly Used)" ma:default="0" ma:internalName="Popular_x0020__x0028_Commonly_x0020_Used_x0029_" ma:readOnly="false">
      <xsd:simpleType>
        <xsd:restriction base="dms:Boolean"/>
      </xsd:simpleType>
    </xsd:element>
    <xsd:element name="IconOverlay" ma:index="15" nillable="true" ma:displayName="IconOverlay" ma:internalName="IconOverlay" ma:readOnly="false">
      <xsd:simpleType>
        <xsd:restriction base="dms:Text"/>
      </xsd:simpleType>
    </xsd:element>
    <xsd:element name="Other_x0020_Languages" ma:index="16" nillable="true" ma:displayName="Other Languages" ma:format="Dropdown" ma:internalName="Other_x0020_Languages" ma:readOnly="false">
      <xsd:simpleType>
        <xsd:restriction base="dms:Choice">
          <xsd:enumeration value="-"/>
          <xsd:enumeration value="Spanish"/>
          <xsd:enumeration value="Russian"/>
        </xsd:restriction>
      </xsd:simpleType>
    </xsd:element>
    <xsd:element name="Order_x002d_Controlled_x002f_Numbered" ma:index="17" nillable="true" ma:displayName="Order-Controlled/Numbered" ma:format="RadioButtons" ma:internalName="Order_x002d_Controlled_x002f_Numbered" ma:readOnly="false">
      <xsd:simpleType>
        <xsd:restriction base="dms:Choice">
          <xsd:enumeration value="-"/>
          <xsd:enumeration value="Y"/>
          <xsd:enumeration value="N"/>
        </xsd:restriction>
      </xsd:simpleType>
    </xsd:element>
    <xsd:element name="HR_x0020_Form_x0020_Type" ma:index="18" nillable="true" ma:displayName="HR Form Category" ma:internalName="HR_x0020_Form_x0020_Type">
      <xsd:complexType>
        <xsd:complexContent>
          <xsd:extension base="dms:MultiChoice">
            <xsd:sequence>
              <xsd:element name="Value" maxOccurs="unbounded" minOccurs="0" nillable="true">
                <xsd:simpleType>
                  <xsd:restriction base="dms:Choice">
                    <xsd:enumeration value="Classification/Compensation"/>
                    <xsd:enumeration value="Employee Separation"/>
                    <xsd:enumeration value="Performance"/>
                    <xsd:enumeration value="Position Management"/>
                    <xsd:enumeration value="Recruitment/Hiring"/>
                    <xsd:enumeration value="Safety/Wellness"/>
                    <xsd:enumeration value="Misc."/>
                  </xsd:restriction>
                </xsd:simple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HR_x0020_Form_x0020_Name_x0020_Starts_x0020_With" ma:index="30" nillable="true" ma:displayName="HR Form Name Starts With" ma:format="Dropdown" ma:internalName="HR_x0020_Form_x0020_Name_x0020_Starts_x0020_With">
      <xsd:simpleType>
        <xsd:restriction base="dms:Choice">
          <xsd:enumeration value="A-D"/>
          <xsd:enumeration value="E-H"/>
          <xsd:enumeration value="I-L"/>
          <xsd:enumeration value="M-P"/>
          <xsd:enumeration value="Q-T"/>
          <xsd:enumeration value="U-Z"/>
        </xsd:restriction>
      </xsd:simpleType>
    </xsd:element>
    <xsd:element name="Information_x0020_Asset_x0020_Classification" ma:index="31" nillable="true" ma:displayName="Information Asset Classification" ma:default="2 - Limited" ma:format="Dropdown" ma:internalName="Information_x0020_Asset_x0020_Classification" ma:readOnly="false">
      <xsd:simpleType>
        <xsd:restriction base="dms:Choice">
          <xsd:enumeration value="1 - Published"/>
          <xsd:enumeration value="2 - Limited"/>
          <xsd:enumeration value="3 - Restricted"/>
          <xsd:enumeration value="4 - Critical"/>
        </xsd:restriction>
      </xsd:simpleType>
    </xsd:element>
    <xsd:element name="Foster_x0020_Form_x0020_category" ma:index="32" nillable="true" ma:displayName="Foster Form category" ma:internalName="Foster_x0020_Form_x0020_category">
      <xsd:complexType>
        <xsd:complexContent>
          <xsd:extension base="dms:MultiChoice">
            <xsd:sequence>
              <xsd:element name="Value" maxOccurs="unbounded" minOccurs="0" nillable="true">
                <xsd:simpleType>
                  <xsd:restriction base="dms:Choice">
                    <xsd:enumeration value="Licensing"/>
                    <xsd:enumeration value="Foster/Proctor Certification"/>
                    <xsd:enumeration value="Foster/Proctor Re-certification"/>
                    <xsd:enumeration value="Respite Certification"/>
                    <xsd:enumeration value="Respite Re-certification"/>
                    <xsd:enumeration value="Foster Parent 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e6160d-b233-45ac-9468-206249a452eb" elementFormDefault="qualified">
    <xsd:import namespace="http://schemas.microsoft.com/office/2006/documentManagement/types"/>
    <xsd:import namespace="http://schemas.microsoft.com/office/infopath/2007/PartnerControls"/>
    <xsd:element name="_dlc_DocIdPersistId" ma:index="20" nillable="true" ma:displayName="Persist ID" ma:description="Keep ID on add." ma:hidden="true" ma:internalName="_dlc_DocIdPersistId" ma:readOnly="true">
      <xsd:simpleType>
        <xsd:restriction base="dms:Boolean"/>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orm_x0020__x0023_ xmlns="e4229023-0fa7-444d-a391-43564a8ac39c">4007-SP</Form_x0020__x0023_>
    <Language_x002f_Accessibility xmlns="e4229023-0fa7-444d-a391-43564a8ac39c">Spanish</Language_x002f_Accessibility>
    <Notes0 xmlns="e4229023-0fa7-444d-a391-43564a8ac39c" xsi:nil="true"/>
    <OYA_x0020_Form_x0020_Owner_x0020_Division xmlns="e4229023-0fa7-444d-a391-43564a8ac39c">Facility Services</OYA_x0020_Form_x0020_Owner_x0020_Division>
  </documentManagement>
</p:properties>
</file>

<file path=customXml/itemProps1.xml><?xml version="1.0" encoding="utf-8"?>
<ds:datastoreItem xmlns:ds="http://schemas.openxmlformats.org/officeDocument/2006/customXml" ds:itemID="{0DC68462-A2E8-405A-A782-4F30093E0E60}">
  <ds:schemaRefs>
    <ds:schemaRef ds:uri="http://schemas.microsoft.com/sharepoint/v3/contenttype/forms"/>
  </ds:schemaRefs>
</ds:datastoreItem>
</file>

<file path=customXml/itemProps2.xml><?xml version="1.0" encoding="utf-8"?>
<ds:datastoreItem xmlns:ds="http://schemas.openxmlformats.org/officeDocument/2006/customXml" ds:itemID="{9DCCB06D-3533-42E8-91E1-A486530063C3}"/>
</file>

<file path=customXml/itemProps3.xml><?xml version="1.0" encoding="utf-8"?>
<ds:datastoreItem xmlns:ds="http://schemas.openxmlformats.org/officeDocument/2006/customXml" ds:itemID="{E6B6EE1A-EA9F-4D3D-9484-9E4371A7FDF9}">
  <ds:schemaRefs>
    <ds:schemaRef ds:uri="http://schemas.openxmlformats.org/officeDocument/2006/bibliography"/>
  </ds:schemaRefs>
</ds:datastoreItem>
</file>

<file path=customXml/itemProps4.xml><?xml version="1.0" encoding="utf-8"?>
<ds:datastoreItem xmlns:ds="http://schemas.openxmlformats.org/officeDocument/2006/customXml" ds:itemID="{D78A2823-634A-4812-9333-0248E0BC4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245b7-0372-452f-8bd9-c38ff317f338"/>
    <ds:schemaRef ds:uri="80e6160d-b233-45ac-9468-206249a45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46DCAA-F504-4ECD-B991-A5D8784BD2F8}">
  <ds:schemaRefs>
    <ds:schemaRef ds:uri="http://schemas.microsoft.com/office/2006/metadata/properties"/>
    <ds:schemaRef ds:uri="http://schemas.microsoft.com/office/infopath/2007/PartnerControls"/>
    <ds:schemaRef ds:uri="ea4245b7-0372-452f-8bd9-c38ff317f338"/>
    <ds:schemaRef ds:uri="80e6160d-b233-45ac-9468-206249a452eb"/>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617</Words>
  <Characters>3251</Characters>
  <Application>Microsoft Office Word</Application>
  <DocSecurity>0</DocSecurity>
  <Lines>77</Lines>
  <Paragraphs>46</Paragraphs>
  <ScaleCrop>false</ScaleCrop>
  <HeadingPairs>
    <vt:vector size="2" baseType="variant">
      <vt:variant>
        <vt:lpstr>Title</vt:lpstr>
      </vt:variant>
      <vt:variant>
        <vt:i4>1</vt:i4>
      </vt:variant>
    </vt:vector>
  </HeadingPairs>
  <TitlesOfParts>
    <vt:vector size="1" baseType="lpstr">
      <vt:lpstr>YSP 4007 - Acceso a las Instalaciones Nivel 1</vt:lpstr>
    </vt:vector>
  </TitlesOfParts>
  <Company>Oregon Youth Authority</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YSP 4007 - Facility Access Level 1 - Youth Visitors and Facility Guests</dc:title>
  <dc:subject/>
  <dc:creator>SolanaG</dc:creator>
  <cp:keywords/>
  <dc:description/>
  <cp:lastModifiedBy>MOGENSEN Jan * OYA</cp:lastModifiedBy>
  <cp:revision>10</cp:revision>
  <dcterms:created xsi:type="dcterms:W3CDTF">2013-12-30T18:42:00Z</dcterms:created>
  <dcterms:modified xsi:type="dcterms:W3CDTF">2022-04-21T22:26:00Z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0x0101002976AF048C093E43BBB5B45AFE8D7EC9</vt:lpwstr>
  </property>
  <property fmtid="{D5CDD505-2E9C-101B-9397-08002B2CF9AE}" pid="3" name="_dlc_DocIdItemGuid">
    <vt:lpwstr>ac367ce3-28d0-48ed-a42a-34850ec9525f</vt:lpwstr>
  </property>
</Properties>
</file>