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433DC" w14:textId="1C8D3D84" w:rsidR="00BD66D1" w:rsidRPr="00BD66D1" w:rsidRDefault="00BD66D1" w:rsidP="00BD66D1">
      <w:pPr>
        <w:widowControl w:val="0"/>
        <w:autoSpaceDE w:val="0"/>
        <w:autoSpaceDN w:val="0"/>
        <w:adjustRightInd w:val="0"/>
        <w:jc w:val="center"/>
        <w:rPr>
          <w:color w:val="000000"/>
        </w:rPr>
      </w:pPr>
      <w:bookmarkStart w:id="0" w:name="bmContent"/>
      <w:bookmarkStart w:id="1" w:name="_Hlk100570865"/>
      <w:bookmarkEnd w:id="0"/>
      <w:r w:rsidRPr="00BD66D1">
        <w:rPr>
          <w:color w:val="000000"/>
        </w:rPr>
        <w:t xml:space="preserve">BEFORE THE </w:t>
      </w:r>
      <w:r w:rsidR="007765EB">
        <w:rPr>
          <w:color w:val="000000"/>
        </w:rPr>
        <w:t>CIRCUIT COURT</w:t>
      </w:r>
      <w:r w:rsidR="00AF7918">
        <w:rPr>
          <w:color w:val="000000"/>
        </w:rPr>
        <w:t xml:space="preserve"> IN </w:t>
      </w:r>
      <w:sdt>
        <w:sdtPr>
          <w:rPr>
            <w:color w:val="000000"/>
          </w:rPr>
          <w:id w:val="524371872"/>
          <w:placeholder>
            <w:docPart w:val="C718EBA6827B4598AC892088F5D899EB"/>
          </w:placeholder>
          <w:showingPlcHdr/>
        </w:sdtPr>
        <w:sdtEndPr/>
        <w:sdtContent>
          <w:r w:rsidR="00C958BD" w:rsidRPr="00563E99">
            <w:rPr>
              <w:b/>
              <w:bCs/>
              <w:color w:val="000000"/>
            </w:rPr>
            <w:t>COUNTY</w:t>
          </w:r>
        </w:sdtContent>
      </w:sdt>
    </w:p>
    <w:p w14:paraId="27664B47" w14:textId="77777777" w:rsidR="00BD66D1" w:rsidRPr="00BD66D1" w:rsidRDefault="00BD66D1" w:rsidP="00BD66D1">
      <w:pPr>
        <w:widowControl w:val="0"/>
        <w:autoSpaceDE w:val="0"/>
        <w:autoSpaceDN w:val="0"/>
        <w:adjustRightInd w:val="0"/>
        <w:jc w:val="center"/>
        <w:rPr>
          <w:color w:val="000000"/>
        </w:rPr>
      </w:pPr>
    </w:p>
    <w:p w14:paraId="1A6299CB" w14:textId="77777777" w:rsidR="00BD66D1" w:rsidRPr="00BD66D1" w:rsidRDefault="00BD66D1" w:rsidP="00BD66D1">
      <w:pPr>
        <w:widowControl w:val="0"/>
        <w:autoSpaceDE w:val="0"/>
        <w:autoSpaceDN w:val="0"/>
        <w:adjustRightInd w:val="0"/>
        <w:jc w:val="center"/>
        <w:rPr>
          <w:color w:val="000000"/>
        </w:rPr>
      </w:pPr>
      <w:r w:rsidRPr="00BD66D1">
        <w:rPr>
          <w:color w:val="000000"/>
        </w:rPr>
        <w:t>OF THE STATE OF OREGON</w:t>
      </w:r>
    </w:p>
    <w:p w14:paraId="53B2C0A9" w14:textId="77777777" w:rsidR="00BD66D1" w:rsidRPr="00BD66D1" w:rsidRDefault="00BD66D1" w:rsidP="00BD66D1">
      <w:pPr>
        <w:widowControl w:val="0"/>
        <w:autoSpaceDE w:val="0"/>
        <w:autoSpaceDN w:val="0"/>
        <w:adjustRightInd w:val="0"/>
        <w:jc w:val="both"/>
        <w:rPr>
          <w:color w:val="000000"/>
        </w:rPr>
      </w:pPr>
    </w:p>
    <w:p w14:paraId="0B95EAEA" w14:textId="77777777" w:rsidR="00BD66D1" w:rsidRPr="00BD66D1" w:rsidRDefault="00BD66D1" w:rsidP="00BD66D1">
      <w:pPr>
        <w:widowControl w:val="0"/>
        <w:tabs>
          <w:tab w:val="left" w:pos="4320"/>
        </w:tabs>
        <w:autoSpaceDE w:val="0"/>
        <w:autoSpaceDN w:val="0"/>
        <w:adjustRightInd w:val="0"/>
        <w:jc w:val="both"/>
        <w:rPr>
          <w:color w:val="000000"/>
        </w:rPr>
      </w:pPr>
      <w:r w:rsidRPr="00BD66D1">
        <w:rPr>
          <w:color w:val="000000"/>
        </w:rPr>
        <w:t>In the Matter</w:t>
      </w:r>
      <w:r w:rsidRPr="00BD66D1">
        <w:rPr>
          <w:color w:val="000000"/>
        </w:rPr>
        <w:tab/>
        <w:t>)</w:t>
      </w:r>
    </w:p>
    <w:p w14:paraId="1161CC7B" w14:textId="77777777" w:rsidR="00BD66D1" w:rsidRPr="00BD66D1" w:rsidRDefault="00BD66D1" w:rsidP="00BD66D1">
      <w:pPr>
        <w:widowControl w:val="0"/>
        <w:tabs>
          <w:tab w:val="left" w:pos="4320"/>
        </w:tabs>
        <w:autoSpaceDE w:val="0"/>
        <w:autoSpaceDN w:val="0"/>
        <w:adjustRightInd w:val="0"/>
        <w:jc w:val="both"/>
        <w:rPr>
          <w:color w:val="000000"/>
        </w:rPr>
      </w:pPr>
      <w:r w:rsidRPr="00BD66D1">
        <w:rPr>
          <w:color w:val="000000"/>
        </w:rPr>
        <w:tab/>
        <w:t>)</w:t>
      </w:r>
    </w:p>
    <w:p w14:paraId="6FEE4A5F" w14:textId="6BC7B412" w:rsidR="00BD66D1" w:rsidRPr="00BD66D1" w:rsidRDefault="00BD66D1" w:rsidP="00BD66D1">
      <w:pPr>
        <w:widowControl w:val="0"/>
        <w:tabs>
          <w:tab w:val="left" w:pos="1440"/>
          <w:tab w:val="left" w:pos="4320"/>
        </w:tabs>
        <w:autoSpaceDE w:val="0"/>
        <w:autoSpaceDN w:val="0"/>
        <w:adjustRightInd w:val="0"/>
        <w:jc w:val="both"/>
        <w:rPr>
          <w:color w:val="000000"/>
        </w:rPr>
      </w:pPr>
      <w:r w:rsidRPr="00BD66D1">
        <w:rPr>
          <w:color w:val="000000"/>
        </w:rPr>
        <w:t xml:space="preserve">     of</w:t>
      </w:r>
      <w:r w:rsidRPr="00BD66D1">
        <w:rPr>
          <w:color w:val="000000"/>
        </w:rPr>
        <w:tab/>
      </w:r>
      <w:proofErr w:type="gramStart"/>
      <w:r w:rsidRPr="00BD66D1">
        <w:rPr>
          <w:color w:val="000000"/>
        </w:rPr>
        <w:tab/>
        <w:t xml:space="preserve">)   </w:t>
      </w:r>
      <w:proofErr w:type="gramEnd"/>
      <w:r w:rsidRPr="00BD66D1">
        <w:rPr>
          <w:color w:val="000000"/>
        </w:rPr>
        <w:t xml:space="preserve">    ORDER FOR </w:t>
      </w:r>
      <w:r w:rsidR="00AF7918">
        <w:rPr>
          <w:color w:val="000000"/>
        </w:rPr>
        <w:t xml:space="preserve">COMMUNITY </w:t>
      </w:r>
      <w:r w:rsidR="00C958BD">
        <w:rPr>
          <w:color w:val="000000"/>
        </w:rPr>
        <w:t>CONSULTATION</w:t>
      </w:r>
    </w:p>
    <w:p w14:paraId="23A8077D" w14:textId="77777777" w:rsidR="00BD66D1" w:rsidRPr="00BD66D1" w:rsidRDefault="00BD66D1" w:rsidP="00BD66D1">
      <w:pPr>
        <w:widowControl w:val="0"/>
        <w:tabs>
          <w:tab w:val="left" w:pos="4320"/>
        </w:tabs>
        <w:autoSpaceDE w:val="0"/>
        <w:autoSpaceDN w:val="0"/>
        <w:adjustRightInd w:val="0"/>
        <w:jc w:val="both"/>
        <w:rPr>
          <w:color w:val="000000"/>
        </w:rPr>
      </w:pPr>
      <w:r w:rsidRPr="00BD66D1">
        <w:rPr>
          <w:color w:val="000000"/>
        </w:rPr>
        <w:tab/>
        <w:t>)</w:t>
      </w:r>
      <w:r w:rsidR="00AF7918">
        <w:rPr>
          <w:color w:val="000000"/>
        </w:rPr>
        <w:t xml:space="preserve">       FOR POSSIBLE CONDITIONAL RELEASE</w:t>
      </w:r>
    </w:p>
    <w:p w14:paraId="00340C53" w14:textId="67540342" w:rsidR="00BD66D1" w:rsidRPr="00BD66D1" w:rsidRDefault="004678DE" w:rsidP="00BD66D1">
      <w:pPr>
        <w:widowControl w:val="0"/>
        <w:tabs>
          <w:tab w:val="left" w:pos="4320"/>
        </w:tabs>
        <w:autoSpaceDE w:val="0"/>
        <w:autoSpaceDN w:val="0"/>
        <w:adjustRightInd w:val="0"/>
        <w:jc w:val="both"/>
        <w:rPr>
          <w:color w:val="000000"/>
        </w:rPr>
      </w:pPr>
      <w:sdt>
        <w:sdtPr>
          <w:rPr>
            <w:color w:val="000000"/>
          </w:rPr>
          <w:id w:val="-1144274196"/>
          <w:placeholder>
            <w:docPart w:val="7E3F5CF1F36A4629A69698127F7ED2F6"/>
          </w:placeholder>
          <w:showingPlcHdr/>
        </w:sdtPr>
        <w:sdtEndPr/>
        <w:sdtContent>
          <w:r w:rsidR="00C958BD" w:rsidRPr="00563E99">
            <w:rPr>
              <w:b/>
              <w:bCs/>
              <w:color w:val="000000"/>
            </w:rPr>
            <w:t>DEFENDANT</w:t>
          </w:r>
        </w:sdtContent>
      </w:sdt>
      <w:r w:rsidR="00BD66D1" w:rsidRPr="00BD66D1">
        <w:rPr>
          <w:color w:val="000000"/>
        </w:rPr>
        <w:tab/>
        <w:t>)</w:t>
      </w:r>
    </w:p>
    <w:p w14:paraId="67C96B52" w14:textId="77777777" w:rsidR="00BD66D1" w:rsidRPr="00BD66D1" w:rsidRDefault="00BD66D1" w:rsidP="00BD66D1">
      <w:pPr>
        <w:widowControl w:val="0"/>
        <w:autoSpaceDE w:val="0"/>
        <w:autoSpaceDN w:val="0"/>
        <w:adjustRightInd w:val="0"/>
        <w:jc w:val="both"/>
        <w:rPr>
          <w:color w:val="000000"/>
        </w:rPr>
      </w:pPr>
    </w:p>
    <w:p w14:paraId="35271836" w14:textId="77777777" w:rsidR="00BD66D1" w:rsidRPr="00BD66D1" w:rsidRDefault="00BD66D1" w:rsidP="00BD66D1">
      <w:pPr>
        <w:widowControl w:val="0"/>
        <w:autoSpaceDE w:val="0"/>
        <w:autoSpaceDN w:val="0"/>
        <w:adjustRightInd w:val="0"/>
        <w:jc w:val="both"/>
        <w:rPr>
          <w:color w:val="000000"/>
        </w:rPr>
      </w:pPr>
    </w:p>
    <w:p w14:paraId="37D8954D" w14:textId="2BCF11C7" w:rsidR="00BD66D1" w:rsidRPr="00BD66D1" w:rsidRDefault="00BD66D1" w:rsidP="00BD66D1">
      <w:pPr>
        <w:widowControl w:val="0"/>
        <w:autoSpaceDE w:val="0"/>
        <w:autoSpaceDN w:val="0"/>
        <w:adjustRightInd w:val="0"/>
        <w:jc w:val="both"/>
        <w:rPr>
          <w:color w:val="000000"/>
        </w:rPr>
      </w:pPr>
      <w:r w:rsidRPr="00BD66D1">
        <w:rPr>
          <w:color w:val="000000"/>
        </w:rPr>
        <w:t xml:space="preserve">  </w:t>
      </w:r>
      <w:r w:rsidRPr="00BD66D1">
        <w:rPr>
          <w:color w:val="000000"/>
        </w:rPr>
        <w:tab/>
      </w:r>
      <w:r w:rsidR="00147AC1">
        <w:rPr>
          <w:color w:val="000000"/>
        </w:rPr>
        <w:t>In accordance with ORS 161.327</w:t>
      </w:r>
      <w:r w:rsidR="00C958BD">
        <w:rPr>
          <w:color w:val="000000"/>
        </w:rPr>
        <w:t>(2)(b)</w:t>
      </w:r>
      <w:r w:rsidR="00147AC1">
        <w:rPr>
          <w:color w:val="000000"/>
        </w:rPr>
        <w:t>, t</w:t>
      </w:r>
      <w:r w:rsidRPr="00BD66D1">
        <w:rPr>
          <w:color w:val="000000"/>
        </w:rPr>
        <w:t xml:space="preserve">he </w:t>
      </w:r>
      <w:r w:rsidR="007765EB">
        <w:rPr>
          <w:color w:val="000000"/>
        </w:rPr>
        <w:t xml:space="preserve">Honorable </w:t>
      </w:r>
      <w:sdt>
        <w:sdtPr>
          <w:rPr>
            <w:color w:val="000000"/>
          </w:rPr>
          <w:id w:val="-363442322"/>
          <w:placeholder>
            <w:docPart w:val="2EFDFEBB9577490690BF54EBF8A934B4"/>
          </w:placeholder>
          <w:showingPlcHdr/>
        </w:sdtPr>
        <w:sdtEndPr/>
        <w:sdtContent>
          <w:r w:rsidR="00C958BD" w:rsidRPr="00563E99">
            <w:rPr>
              <w:b/>
              <w:bCs/>
              <w:color w:val="000000"/>
            </w:rPr>
            <w:t>NAME OF JUDGE</w:t>
          </w:r>
        </w:sdtContent>
      </w:sdt>
      <w:r w:rsidR="00C958BD">
        <w:rPr>
          <w:color w:val="000000"/>
        </w:rPr>
        <w:t xml:space="preserve"> </w:t>
      </w:r>
      <w:r w:rsidRPr="00BD66D1">
        <w:rPr>
          <w:color w:val="000000"/>
        </w:rPr>
        <w:t xml:space="preserve">orders the </w:t>
      </w:r>
      <w:r w:rsidR="00C958BD">
        <w:rPr>
          <w:color w:val="000000"/>
        </w:rPr>
        <w:t>consultation</w:t>
      </w:r>
      <w:r w:rsidR="00C958BD" w:rsidRPr="00BD66D1">
        <w:rPr>
          <w:color w:val="000000"/>
        </w:rPr>
        <w:t xml:space="preserve"> </w:t>
      </w:r>
      <w:r w:rsidRPr="00BD66D1">
        <w:rPr>
          <w:color w:val="000000"/>
        </w:rPr>
        <w:t xml:space="preserve">of the above-named </w:t>
      </w:r>
      <w:sdt>
        <w:sdtPr>
          <w:rPr>
            <w:color w:val="000000"/>
          </w:rPr>
          <w:id w:val="692497964"/>
          <w:placeholder>
            <w:docPart w:val="B7764879733D4759BAAFF5C03F1CF7A5"/>
          </w:placeholder>
          <w:showingPlcHdr/>
        </w:sdtPr>
        <w:sdtEndPr/>
        <w:sdtContent>
          <w:r w:rsidR="00C958BD">
            <w:rPr>
              <w:color w:val="000000"/>
            </w:rPr>
            <w:t>DEFENDANT</w:t>
          </w:r>
        </w:sdtContent>
      </w:sdt>
      <w:r w:rsidR="00C958BD">
        <w:rPr>
          <w:color w:val="000000"/>
        </w:rPr>
        <w:t xml:space="preserve"> </w:t>
      </w:r>
      <w:r w:rsidRPr="00BD66D1">
        <w:rPr>
          <w:color w:val="000000"/>
        </w:rPr>
        <w:t xml:space="preserve">to be conducted by </w:t>
      </w:r>
      <w:sdt>
        <w:sdtPr>
          <w:rPr>
            <w:color w:val="000000"/>
          </w:rPr>
          <w:id w:val="1220933396"/>
          <w:placeholder>
            <w:docPart w:val="0E1B702C54584401B93C88AA70ED335C"/>
          </w:placeholder>
          <w:showingPlcHdr/>
        </w:sdtPr>
        <w:sdtEndPr/>
        <w:sdtContent>
          <w:r w:rsidR="00C958BD" w:rsidRPr="00563E99">
            <w:rPr>
              <w:b/>
              <w:bCs/>
              <w:color w:val="000000"/>
            </w:rPr>
            <w:t>INSERT NAME OF PSRB MENTAL HEALTH AGENCY DOING EVALUATION</w:t>
          </w:r>
        </w:sdtContent>
      </w:sdt>
      <w:r w:rsidR="00C958BD">
        <w:rPr>
          <w:color w:val="000000"/>
        </w:rPr>
        <w:t>.</w:t>
      </w:r>
      <w:r w:rsidR="007765EB">
        <w:rPr>
          <w:color w:val="000000"/>
        </w:rPr>
        <w:t xml:space="preserve">  The Judge </w:t>
      </w:r>
      <w:r w:rsidRPr="00BD66D1">
        <w:rPr>
          <w:color w:val="000000"/>
        </w:rPr>
        <w:t xml:space="preserve">asks that </w:t>
      </w:r>
      <w:r w:rsidR="00C958BD">
        <w:rPr>
          <w:color w:val="000000"/>
        </w:rPr>
        <w:t xml:space="preserve">a </w:t>
      </w:r>
      <w:r w:rsidR="008139F7">
        <w:rPr>
          <w:color w:val="000000"/>
        </w:rPr>
        <w:t xml:space="preserve">community </w:t>
      </w:r>
      <w:r w:rsidR="00C958BD">
        <w:rPr>
          <w:color w:val="000000"/>
        </w:rPr>
        <w:t>consultation be completed using the PSRB Community Consultation Report template</w:t>
      </w:r>
      <w:r w:rsidR="00A31668">
        <w:rPr>
          <w:color w:val="000000"/>
        </w:rPr>
        <w:t xml:space="preserve">. </w:t>
      </w:r>
      <w:r w:rsidR="00563E99">
        <w:rPr>
          <w:color w:val="000000"/>
        </w:rPr>
        <w:t xml:space="preserve"> In accordance with ORS 161.327(3)(a), IT IS FURTHER ORDERED that</w:t>
      </w:r>
      <w:r w:rsidR="00C02BF4">
        <w:rPr>
          <w:color w:val="000000"/>
        </w:rPr>
        <w:t xml:space="preserve"> i</w:t>
      </w:r>
      <w:r w:rsidR="00A31668">
        <w:rPr>
          <w:color w:val="000000"/>
        </w:rPr>
        <w:t xml:space="preserve">f the outcome of the </w:t>
      </w:r>
      <w:r w:rsidR="00C02BF4">
        <w:rPr>
          <w:color w:val="000000"/>
        </w:rPr>
        <w:t xml:space="preserve">community </w:t>
      </w:r>
      <w:r w:rsidR="00A31668">
        <w:rPr>
          <w:color w:val="000000"/>
        </w:rPr>
        <w:t xml:space="preserve">consultation indicates that the necessary supervision and treatment are available in the community and appropriate for the person, </w:t>
      </w:r>
      <w:sdt>
        <w:sdtPr>
          <w:rPr>
            <w:color w:val="000000"/>
          </w:rPr>
          <w:id w:val="1117638591"/>
          <w:placeholder>
            <w:docPart w:val="80632542E3DB4A618C7C6FFC01D8190C"/>
          </w:placeholder>
          <w:showingPlcHdr/>
        </w:sdtPr>
        <w:sdtEndPr/>
        <w:sdtContent>
          <w:r w:rsidR="00C02BF4" w:rsidRPr="00563E99">
            <w:rPr>
              <w:b/>
              <w:bCs/>
              <w:color w:val="000000"/>
            </w:rPr>
            <w:t>NAME OF PSRB MENTAL HEALTH AGENCY DOING EVALUATION</w:t>
          </w:r>
        </w:sdtContent>
      </w:sdt>
      <w:r w:rsidR="00C02BF4">
        <w:rPr>
          <w:color w:val="000000"/>
        </w:rPr>
        <w:t xml:space="preserve"> </w:t>
      </w:r>
      <w:r w:rsidR="00563E99">
        <w:rPr>
          <w:color w:val="000000"/>
        </w:rPr>
        <w:t>conduct a</w:t>
      </w:r>
      <w:r w:rsidR="00A31668">
        <w:rPr>
          <w:color w:val="000000"/>
        </w:rPr>
        <w:t xml:space="preserve"> full </w:t>
      </w:r>
      <w:r w:rsidR="00C77734">
        <w:rPr>
          <w:color w:val="000000"/>
        </w:rPr>
        <w:t xml:space="preserve">evaluation </w:t>
      </w:r>
      <w:r w:rsidR="00A31668">
        <w:rPr>
          <w:color w:val="000000"/>
        </w:rPr>
        <w:t xml:space="preserve">of </w:t>
      </w:r>
      <w:r w:rsidR="00A31668" w:rsidRPr="00BD66D1">
        <w:rPr>
          <w:color w:val="000000"/>
        </w:rPr>
        <w:t xml:space="preserve">the above-named </w:t>
      </w:r>
      <w:sdt>
        <w:sdtPr>
          <w:rPr>
            <w:color w:val="000000"/>
          </w:rPr>
          <w:id w:val="585965939"/>
          <w:placeholder>
            <w:docPart w:val="B10BC72950AF4D50AD298B0B6C6C15B5"/>
          </w:placeholder>
          <w:showingPlcHdr/>
        </w:sdtPr>
        <w:sdtEndPr/>
        <w:sdtContent>
          <w:r w:rsidR="00A31668" w:rsidRPr="00563E99">
            <w:rPr>
              <w:b/>
              <w:bCs/>
              <w:color w:val="000000"/>
            </w:rPr>
            <w:t>DEFENDANT</w:t>
          </w:r>
        </w:sdtContent>
      </w:sdt>
      <w:r w:rsidR="00A31668" w:rsidRPr="00BD66D1" w:rsidDel="00C77734">
        <w:rPr>
          <w:color w:val="000000"/>
        </w:rPr>
        <w:t xml:space="preserve"> </w:t>
      </w:r>
      <w:r w:rsidR="00C77734">
        <w:rPr>
          <w:color w:val="000000"/>
        </w:rPr>
        <w:t xml:space="preserve">addressing and answering the following questions within </w:t>
      </w:r>
      <w:r w:rsidRPr="00BD66D1">
        <w:rPr>
          <w:color w:val="000000"/>
        </w:rPr>
        <w:t>a report written in the</w:t>
      </w:r>
      <w:r w:rsidR="00C77734">
        <w:rPr>
          <w:color w:val="000000"/>
        </w:rPr>
        <w:t xml:space="preserve"> </w:t>
      </w:r>
      <w:r w:rsidR="002E638C">
        <w:rPr>
          <w:color w:val="000000"/>
        </w:rPr>
        <w:t xml:space="preserve">PSRB </w:t>
      </w:r>
      <w:r w:rsidR="00C77734">
        <w:rPr>
          <w:color w:val="000000"/>
        </w:rPr>
        <w:t xml:space="preserve">Community Evaluation </w:t>
      </w:r>
      <w:r w:rsidRPr="00BD66D1">
        <w:rPr>
          <w:color w:val="000000"/>
        </w:rPr>
        <w:t>format.</w:t>
      </w:r>
    </w:p>
    <w:p w14:paraId="0AE481F8" w14:textId="77777777" w:rsidR="00BD66D1" w:rsidRPr="00BD66D1" w:rsidRDefault="00BD66D1" w:rsidP="00BD66D1">
      <w:pPr>
        <w:widowControl w:val="0"/>
        <w:autoSpaceDE w:val="0"/>
        <w:autoSpaceDN w:val="0"/>
        <w:adjustRightInd w:val="0"/>
        <w:jc w:val="both"/>
        <w:rPr>
          <w:color w:val="000000"/>
        </w:rPr>
      </w:pPr>
    </w:p>
    <w:p w14:paraId="7B5AB625" w14:textId="525CB69A" w:rsidR="00BD66D1" w:rsidRPr="00BD66D1" w:rsidRDefault="00BD66D1" w:rsidP="00BD66D1">
      <w:pPr>
        <w:widowControl w:val="0"/>
        <w:autoSpaceDE w:val="0"/>
        <w:autoSpaceDN w:val="0"/>
        <w:adjustRightInd w:val="0"/>
        <w:jc w:val="both"/>
        <w:rPr>
          <w:color w:val="000000"/>
        </w:rPr>
      </w:pPr>
      <w:r w:rsidRPr="00BD66D1">
        <w:rPr>
          <w:color w:val="000000"/>
        </w:rPr>
        <w:tab/>
        <w:t xml:space="preserve">A.  Is the </w:t>
      </w:r>
      <w:r w:rsidR="00C77734">
        <w:rPr>
          <w:color w:val="000000"/>
        </w:rPr>
        <w:t>person</w:t>
      </w:r>
      <w:r w:rsidR="00C77734" w:rsidRPr="00BD66D1">
        <w:rPr>
          <w:color w:val="000000"/>
        </w:rPr>
        <w:t xml:space="preserve"> </w:t>
      </w:r>
      <w:r w:rsidRPr="00BD66D1">
        <w:rPr>
          <w:color w:val="000000"/>
        </w:rPr>
        <w:t xml:space="preserve">affected by </w:t>
      </w:r>
      <w:r w:rsidR="00C77734">
        <w:rPr>
          <w:color w:val="000000"/>
        </w:rPr>
        <w:t xml:space="preserve">a qualifying </w:t>
      </w:r>
      <w:r w:rsidRPr="00BD66D1">
        <w:rPr>
          <w:color w:val="000000"/>
        </w:rPr>
        <w:t xml:space="preserve">mental </w:t>
      </w:r>
      <w:r w:rsidR="00C77734">
        <w:rPr>
          <w:color w:val="000000"/>
        </w:rPr>
        <w:t>disorder</w:t>
      </w:r>
      <w:r w:rsidRPr="00BD66D1">
        <w:rPr>
          <w:color w:val="000000"/>
        </w:rPr>
        <w:t xml:space="preserve">?  Does the </w:t>
      </w:r>
      <w:r w:rsidR="00C77734">
        <w:rPr>
          <w:color w:val="000000"/>
        </w:rPr>
        <w:t>person</w:t>
      </w:r>
      <w:r w:rsidR="00C77734" w:rsidRPr="00BD66D1">
        <w:rPr>
          <w:color w:val="000000"/>
        </w:rPr>
        <w:t xml:space="preserve"> </w:t>
      </w:r>
      <w:r w:rsidRPr="00BD66D1">
        <w:rPr>
          <w:color w:val="000000"/>
        </w:rPr>
        <w:t xml:space="preserve">present a substantial danger to others?  If the </w:t>
      </w:r>
      <w:r w:rsidR="00C77734">
        <w:rPr>
          <w:color w:val="000000"/>
        </w:rPr>
        <w:t>person</w:t>
      </w:r>
      <w:r w:rsidR="00C77734" w:rsidRPr="00BD66D1">
        <w:rPr>
          <w:color w:val="000000"/>
        </w:rPr>
        <w:t xml:space="preserve"> </w:t>
      </w:r>
      <w:r w:rsidRPr="00BD66D1">
        <w:rPr>
          <w:color w:val="000000"/>
        </w:rPr>
        <w:t>is affected by a</w:t>
      </w:r>
      <w:r w:rsidR="00C77734">
        <w:rPr>
          <w:color w:val="000000"/>
        </w:rPr>
        <w:t xml:space="preserve"> qualifying</w:t>
      </w:r>
      <w:r w:rsidRPr="00BD66D1">
        <w:rPr>
          <w:color w:val="000000"/>
        </w:rPr>
        <w:t xml:space="preserve"> mental </w:t>
      </w:r>
      <w:r w:rsidR="00C77734">
        <w:rPr>
          <w:color w:val="000000"/>
        </w:rPr>
        <w:t xml:space="preserve">disorder </w:t>
      </w:r>
      <w:r w:rsidRPr="00BD66D1">
        <w:rPr>
          <w:color w:val="000000"/>
        </w:rPr>
        <w:t xml:space="preserve">which is in a state of remission, may the </w:t>
      </w:r>
      <w:r w:rsidR="00C77734">
        <w:rPr>
          <w:color w:val="000000"/>
        </w:rPr>
        <w:t>disorder</w:t>
      </w:r>
      <w:r w:rsidRPr="00BD66D1">
        <w:rPr>
          <w:color w:val="000000"/>
        </w:rPr>
        <w:t xml:space="preserve">, with reasonable medical probability, occasionally become active and, when active, render the </w:t>
      </w:r>
      <w:r w:rsidR="00C77734">
        <w:rPr>
          <w:color w:val="000000"/>
        </w:rPr>
        <w:t>person</w:t>
      </w:r>
      <w:r w:rsidR="00C77734" w:rsidRPr="00BD66D1">
        <w:rPr>
          <w:color w:val="000000"/>
        </w:rPr>
        <w:t xml:space="preserve"> </w:t>
      </w:r>
      <w:r w:rsidRPr="00BD66D1">
        <w:rPr>
          <w:color w:val="000000"/>
        </w:rPr>
        <w:t>a danger to others</w:t>
      </w:r>
      <w:r w:rsidR="00C77734">
        <w:rPr>
          <w:color w:val="000000"/>
        </w:rPr>
        <w:t>?</w:t>
      </w:r>
    </w:p>
    <w:p w14:paraId="620AAC57" w14:textId="77777777" w:rsidR="00BD66D1" w:rsidRPr="00BD66D1" w:rsidRDefault="00BD66D1" w:rsidP="00BD66D1">
      <w:pPr>
        <w:widowControl w:val="0"/>
        <w:autoSpaceDE w:val="0"/>
        <w:autoSpaceDN w:val="0"/>
        <w:adjustRightInd w:val="0"/>
        <w:jc w:val="both"/>
        <w:rPr>
          <w:color w:val="000000"/>
        </w:rPr>
      </w:pPr>
    </w:p>
    <w:p w14:paraId="4E826C08" w14:textId="0C75EF20" w:rsidR="00BD66D1" w:rsidRPr="00BD66D1" w:rsidRDefault="00BD66D1" w:rsidP="00BD66D1">
      <w:pPr>
        <w:widowControl w:val="0"/>
        <w:autoSpaceDE w:val="0"/>
        <w:autoSpaceDN w:val="0"/>
        <w:adjustRightInd w:val="0"/>
        <w:jc w:val="both"/>
        <w:rPr>
          <w:color w:val="000000"/>
        </w:rPr>
      </w:pPr>
      <w:r w:rsidRPr="00BD66D1">
        <w:rPr>
          <w:color w:val="000000"/>
        </w:rPr>
        <w:tab/>
        <w:t xml:space="preserve">B.  Provide your recommendation regarding whether the </w:t>
      </w:r>
      <w:r w:rsidR="00C77734">
        <w:rPr>
          <w:color w:val="000000"/>
        </w:rPr>
        <w:t>person</w:t>
      </w:r>
      <w:r w:rsidR="00C77734" w:rsidRPr="00BD66D1">
        <w:rPr>
          <w:color w:val="000000"/>
        </w:rPr>
        <w:t xml:space="preserve"> </w:t>
      </w:r>
      <w:r w:rsidRPr="00BD66D1">
        <w:rPr>
          <w:color w:val="000000"/>
        </w:rPr>
        <w:t xml:space="preserve">is appropriate for conditional release in the community.  If yes, what supervision and treatment are necessary to allow the </w:t>
      </w:r>
      <w:r w:rsidR="00C77734">
        <w:rPr>
          <w:color w:val="000000"/>
        </w:rPr>
        <w:t>person</w:t>
      </w:r>
      <w:r w:rsidR="00C77734" w:rsidRPr="00BD66D1">
        <w:rPr>
          <w:color w:val="000000"/>
        </w:rPr>
        <w:t xml:space="preserve"> </w:t>
      </w:r>
      <w:r w:rsidRPr="00BD66D1">
        <w:rPr>
          <w:color w:val="000000"/>
        </w:rPr>
        <w:t xml:space="preserve">to remain safely in the community?  Can you or your mental health program provide these services or can your agency monitor the provision of the services by other agencies or individuals?  If no, please explain why.  What services would the </w:t>
      </w:r>
      <w:r w:rsidR="00C77734">
        <w:rPr>
          <w:color w:val="000000"/>
        </w:rPr>
        <w:t>person</w:t>
      </w:r>
      <w:r w:rsidR="00C77734" w:rsidRPr="00BD66D1">
        <w:rPr>
          <w:color w:val="000000"/>
        </w:rPr>
        <w:t xml:space="preserve"> </w:t>
      </w:r>
      <w:r w:rsidRPr="00BD66D1">
        <w:rPr>
          <w:color w:val="000000"/>
        </w:rPr>
        <w:t xml:space="preserve">need that you believe you or your mental health program cannot provide?  What </w:t>
      </w:r>
      <w:r w:rsidR="00082F8B">
        <w:rPr>
          <w:color w:val="000000"/>
        </w:rPr>
        <w:t>further treatment recommendations are required for</w:t>
      </w:r>
      <w:r w:rsidR="00082F8B" w:rsidRPr="00BD66D1">
        <w:rPr>
          <w:color w:val="000000"/>
        </w:rPr>
        <w:t xml:space="preserve"> </w:t>
      </w:r>
      <w:r w:rsidRPr="00BD66D1">
        <w:rPr>
          <w:color w:val="000000"/>
        </w:rPr>
        <w:t xml:space="preserve">the </w:t>
      </w:r>
      <w:r w:rsidR="00C77734">
        <w:rPr>
          <w:color w:val="000000"/>
        </w:rPr>
        <w:t>person</w:t>
      </w:r>
      <w:r w:rsidRPr="00BD66D1">
        <w:rPr>
          <w:color w:val="000000"/>
        </w:rPr>
        <w:t xml:space="preserve"> to become better prepared for conditional release?</w:t>
      </w:r>
    </w:p>
    <w:p w14:paraId="7C77545B" w14:textId="77777777" w:rsidR="00BD66D1" w:rsidRPr="00BD66D1" w:rsidRDefault="00BD66D1" w:rsidP="00BD66D1">
      <w:pPr>
        <w:widowControl w:val="0"/>
        <w:autoSpaceDE w:val="0"/>
        <w:autoSpaceDN w:val="0"/>
        <w:adjustRightInd w:val="0"/>
        <w:jc w:val="both"/>
        <w:rPr>
          <w:color w:val="000000"/>
        </w:rPr>
      </w:pPr>
    </w:p>
    <w:p w14:paraId="08EC2504" w14:textId="38A9C93A" w:rsidR="00BD66D1" w:rsidRPr="00BD66D1" w:rsidRDefault="00BD66D1" w:rsidP="00BD66D1">
      <w:pPr>
        <w:widowControl w:val="0"/>
        <w:autoSpaceDE w:val="0"/>
        <w:autoSpaceDN w:val="0"/>
        <w:adjustRightInd w:val="0"/>
        <w:jc w:val="both"/>
        <w:rPr>
          <w:color w:val="000000"/>
        </w:rPr>
      </w:pPr>
      <w:r w:rsidRPr="00BD66D1">
        <w:rPr>
          <w:color w:val="000000"/>
        </w:rPr>
        <w:tab/>
        <w:t>C.  If you can provide the necessary supervision, please provide specific details of the treatment plan</w:t>
      </w:r>
      <w:r w:rsidR="00C77734">
        <w:rPr>
          <w:color w:val="000000"/>
        </w:rPr>
        <w:t xml:space="preserve"> using the PSRB’s Summary of Conditional Release Plan template.  Please</w:t>
      </w:r>
      <w:r w:rsidRPr="00BD66D1">
        <w:rPr>
          <w:color w:val="000000"/>
        </w:rPr>
        <w:t xml:space="preserve"> includ</w:t>
      </w:r>
      <w:r w:rsidR="00C77734">
        <w:rPr>
          <w:color w:val="000000"/>
        </w:rPr>
        <w:t>e</w:t>
      </w:r>
      <w:r w:rsidRPr="00BD66D1">
        <w:rPr>
          <w:color w:val="000000"/>
        </w:rPr>
        <w:t xml:space="preserve"> the names of individuals who will be involved with the supervision and treatment, and the frequency and nature of those contacts.  Also provide the name of the individual who would provide monthly progress reports to the Board and who would assume </w:t>
      </w:r>
      <w:r w:rsidR="00162897">
        <w:rPr>
          <w:color w:val="000000"/>
        </w:rPr>
        <w:t>oversight of the conditional release plan.</w:t>
      </w:r>
    </w:p>
    <w:p w14:paraId="6654CAF7" w14:textId="77777777" w:rsidR="00A50795" w:rsidRDefault="00BD66D1" w:rsidP="00BD66D1">
      <w:pPr>
        <w:widowControl w:val="0"/>
        <w:autoSpaceDE w:val="0"/>
        <w:autoSpaceDN w:val="0"/>
        <w:adjustRightInd w:val="0"/>
        <w:jc w:val="both"/>
        <w:rPr>
          <w:color w:val="000000"/>
        </w:rPr>
      </w:pPr>
      <w:r w:rsidRPr="00BD66D1">
        <w:rPr>
          <w:color w:val="000000"/>
        </w:rPr>
        <w:tab/>
      </w:r>
    </w:p>
    <w:p w14:paraId="5DFB4EA1" w14:textId="765AB893" w:rsidR="0057339E" w:rsidRDefault="00A50795" w:rsidP="00A50795">
      <w:pPr>
        <w:widowControl w:val="0"/>
        <w:autoSpaceDE w:val="0"/>
        <w:autoSpaceDN w:val="0"/>
        <w:adjustRightInd w:val="0"/>
        <w:ind w:firstLine="720"/>
        <w:jc w:val="both"/>
        <w:rPr>
          <w:color w:val="000000"/>
        </w:rPr>
      </w:pPr>
      <w:r>
        <w:rPr>
          <w:color w:val="000000"/>
        </w:rPr>
        <w:t xml:space="preserve">IT IS FURTHER ORDERED that this Order of </w:t>
      </w:r>
      <w:r w:rsidR="00162897">
        <w:rPr>
          <w:color w:val="000000"/>
        </w:rPr>
        <w:t xml:space="preserve">Consultation </w:t>
      </w:r>
      <w:r w:rsidR="007D68F8">
        <w:rPr>
          <w:color w:val="000000"/>
        </w:rPr>
        <w:t xml:space="preserve">grants the evaluators access to all </w:t>
      </w:r>
      <w:r w:rsidR="0057339E">
        <w:rPr>
          <w:color w:val="000000"/>
        </w:rPr>
        <w:t xml:space="preserve">records, including </w:t>
      </w:r>
      <w:r w:rsidR="00162897">
        <w:rPr>
          <w:color w:val="000000"/>
        </w:rPr>
        <w:t xml:space="preserve">police reports, aid and assist and criminal responsibility evaluations related to the instant offense as well as relevant mental health records from the </w:t>
      </w:r>
      <w:r w:rsidR="001E2899">
        <w:rPr>
          <w:color w:val="000000"/>
        </w:rPr>
        <w:t xml:space="preserve">Oregon State Hospital, community </w:t>
      </w:r>
      <w:r w:rsidR="0057339E">
        <w:rPr>
          <w:color w:val="000000"/>
        </w:rPr>
        <w:t>mental health</w:t>
      </w:r>
      <w:r w:rsidR="00C04FDE">
        <w:rPr>
          <w:color w:val="000000"/>
        </w:rPr>
        <w:t xml:space="preserve">, </w:t>
      </w:r>
      <w:r w:rsidR="001E2899">
        <w:rPr>
          <w:color w:val="000000"/>
        </w:rPr>
        <w:t>local hospital, jail</w:t>
      </w:r>
      <w:r w:rsidR="00C04FDE">
        <w:rPr>
          <w:color w:val="000000"/>
        </w:rPr>
        <w:t xml:space="preserve">, criminal </w:t>
      </w:r>
      <w:proofErr w:type="gramStart"/>
      <w:r w:rsidR="00162897">
        <w:rPr>
          <w:color w:val="000000"/>
        </w:rPr>
        <w:t>history</w:t>
      </w:r>
      <w:proofErr w:type="gramEnd"/>
      <w:r w:rsidR="00162897">
        <w:rPr>
          <w:color w:val="000000"/>
        </w:rPr>
        <w:t xml:space="preserve"> </w:t>
      </w:r>
      <w:r w:rsidR="0057339E">
        <w:rPr>
          <w:color w:val="000000"/>
        </w:rPr>
        <w:t xml:space="preserve">and </w:t>
      </w:r>
      <w:r w:rsidR="00C04FDE">
        <w:rPr>
          <w:color w:val="000000"/>
        </w:rPr>
        <w:t xml:space="preserve">all </w:t>
      </w:r>
      <w:r w:rsidR="0057339E">
        <w:rPr>
          <w:color w:val="000000"/>
        </w:rPr>
        <w:t xml:space="preserve">other records necessary to complete </w:t>
      </w:r>
      <w:r w:rsidR="002E638C">
        <w:rPr>
          <w:color w:val="000000"/>
        </w:rPr>
        <w:t xml:space="preserve">the consultation, evaluation and propose a conditional release plan.  </w:t>
      </w:r>
      <w:r w:rsidR="00162897">
        <w:rPr>
          <w:color w:val="000000"/>
        </w:rPr>
        <w:t xml:space="preserve">  </w:t>
      </w:r>
      <w:r w:rsidR="00942B6A">
        <w:rPr>
          <w:color w:val="000000"/>
        </w:rPr>
        <w:t xml:space="preserve">Oregon State Hospital and all Mental Health agencies or Developmental Disability agencies shall release all records </w:t>
      </w:r>
      <w:r w:rsidR="00942B6A">
        <w:rPr>
          <w:color w:val="000000"/>
        </w:rPr>
        <w:lastRenderedPageBreak/>
        <w:t>pertaining to this defendant.</w:t>
      </w:r>
    </w:p>
    <w:p w14:paraId="0D045BB8" w14:textId="77777777" w:rsidR="00163652" w:rsidRDefault="00163652" w:rsidP="00A50795">
      <w:pPr>
        <w:widowControl w:val="0"/>
        <w:autoSpaceDE w:val="0"/>
        <w:autoSpaceDN w:val="0"/>
        <w:adjustRightInd w:val="0"/>
        <w:ind w:firstLine="720"/>
        <w:jc w:val="both"/>
        <w:rPr>
          <w:color w:val="000000"/>
        </w:rPr>
      </w:pPr>
    </w:p>
    <w:p w14:paraId="7B3F6487" w14:textId="087DEA31" w:rsidR="00BD66D1" w:rsidRPr="00BD66D1" w:rsidRDefault="00BD66D1" w:rsidP="00A50795">
      <w:pPr>
        <w:widowControl w:val="0"/>
        <w:autoSpaceDE w:val="0"/>
        <w:autoSpaceDN w:val="0"/>
        <w:adjustRightInd w:val="0"/>
        <w:ind w:firstLine="720"/>
        <w:jc w:val="both"/>
        <w:rPr>
          <w:color w:val="000000"/>
        </w:rPr>
      </w:pPr>
      <w:r w:rsidRPr="00BD66D1">
        <w:rPr>
          <w:color w:val="000000"/>
        </w:rPr>
        <w:t xml:space="preserve">IT IS FURTHER ORDERED that the results of this </w:t>
      </w:r>
      <w:r w:rsidR="002E638C">
        <w:rPr>
          <w:color w:val="000000"/>
        </w:rPr>
        <w:t xml:space="preserve">consultation </w:t>
      </w:r>
      <w:r w:rsidRPr="00BD66D1">
        <w:rPr>
          <w:color w:val="000000"/>
        </w:rPr>
        <w:t xml:space="preserve">be submitted to the </w:t>
      </w:r>
      <w:r w:rsidR="007765EB">
        <w:rPr>
          <w:color w:val="000000"/>
        </w:rPr>
        <w:t xml:space="preserve">Court </w:t>
      </w:r>
      <w:r w:rsidRPr="00BD66D1">
        <w:rPr>
          <w:color w:val="000000"/>
        </w:rPr>
        <w:t xml:space="preserve">within </w:t>
      </w:r>
      <w:r w:rsidR="002E638C">
        <w:rPr>
          <w:color w:val="000000"/>
        </w:rPr>
        <w:t xml:space="preserve">14 days </w:t>
      </w:r>
      <w:r w:rsidRPr="00BD66D1">
        <w:rPr>
          <w:color w:val="000000"/>
        </w:rPr>
        <w:t xml:space="preserve">of the date of the </w:t>
      </w:r>
      <w:r w:rsidR="002E638C">
        <w:rPr>
          <w:color w:val="000000"/>
        </w:rPr>
        <w:t>consultation</w:t>
      </w:r>
      <w:r w:rsidR="002E638C" w:rsidRPr="00BD66D1">
        <w:rPr>
          <w:color w:val="000000"/>
        </w:rPr>
        <w:t xml:space="preserve"> </w:t>
      </w:r>
      <w:r w:rsidRPr="00BD66D1">
        <w:rPr>
          <w:color w:val="000000"/>
        </w:rPr>
        <w:t>interview</w:t>
      </w:r>
      <w:r w:rsidR="002E638C">
        <w:rPr>
          <w:color w:val="000000"/>
        </w:rPr>
        <w:t xml:space="preserve"> and that the results of the evaluation, if conducted, be submitted to the Court within 30 days of the consultation interview</w:t>
      </w:r>
      <w:r w:rsidRPr="00BD66D1">
        <w:rPr>
          <w:color w:val="000000"/>
        </w:rPr>
        <w:t xml:space="preserve">.  Material from the </w:t>
      </w:r>
      <w:r w:rsidR="007765EB">
        <w:rPr>
          <w:color w:val="000000"/>
        </w:rPr>
        <w:t xml:space="preserve">Court’s </w:t>
      </w:r>
      <w:r w:rsidRPr="00BD66D1">
        <w:rPr>
          <w:color w:val="000000"/>
        </w:rPr>
        <w:t>file is enclosed</w:t>
      </w:r>
      <w:r w:rsidR="007765EB">
        <w:rPr>
          <w:color w:val="000000"/>
        </w:rPr>
        <w:t xml:space="preserve"> </w:t>
      </w:r>
      <w:r w:rsidR="007765EB" w:rsidRPr="007765EB">
        <w:rPr>
          <w:color w:val="000000"/>
          <w:highlight w:val="yellow"/>
        </w:rPr>
        <w:t>(MAKE SURE TO INCLUDE ALL THE MENTAL HEALTH RECORDS, POLICE REPORTS, INDICTMENTS, .370 EVALS, AND GEI EVALUATIONS IN PACKET WITH THIS EVALUATION)</w:t>
      </w:r>
      <w:r w:rsidRPr="007765EB">
        <w:rPr>
          <w:color w:val="000000"/>
          <w:highlight w:val="yellow"/>
        </w:rPr>
        <w:t>.</w:t>
      </w:r>
    </w:p>
    <w:p w14:paraId="4A008235" w14:textId="77777777" w:rsidR="00BD66D1" w:rsidRPr="00BD66D1" w:rsidRDefault="00BD66D1" w:rsidP="00BD66D1">
      <w:pPr>
        <w:widowControl w:val="0"/>
        <w:autoSpaceDE w:val="0"/>
        <w:autoSpaceDN w:val="0"/>
        <w:adjustRightInd w:val="0"/>
        <w:jc w:val="both"/>
        <w:rPr>
          <w:color w:val="000000"/>
        </w:rPr>
      </w:pPr>
    </w:p>
    <w:p w14:paraId="10900C24" w14:textId="7554714E" w:rsidR="00BD66D1" w:rsidRPr="00BD66D1" w:rsidRDefault="00BD66D1" w:rsidP="00BD66D1">
      <w:pPr>
        <w:widowControl w:val="0"/>
        <w:autoSpaceDE w:val="0"/>
        <w:autoSpaceDN w:val="0"/>
        <w:adjustRightInd w:val="0"/>
        <w:jc w:val="both"/>
        <w:rPr>
          <w:color w:val="000000"/>
        </w:rPr>
      </w:pPr>
      <w:r w:rsidRPr="00BD66D1">
        <w:rPr>
          <w:color w:val="000000"/>
        </w:rPr>
        <w:tab/>
        <w:t xml:space="preserve">The Board requests that arrangements for a convenient time and place for this evaluation interview be coordinated with </w:t>
      </w:r>
      <w:sdt>
        <w:sdtPr>
          <w:rPr>
            <w:color w:val="000000"/>
          </w:rPr>
          <w:id w:val="-3287858"/>
          <w:placeholder>
            <w:docPart w:val="DefaultPlaceholder_-1854013440"/>
          </w:placeholder>
        </w:sdtPr>
        <w:sdtEndPr/>
        <w:sdtContent>
          <w:r w:rsidR="008139F7" w:rsidRPr="00563E99">
            <w:rPr>
              <w:b/>
              <w:bCs/>
              <w:color w:val="000000"/>
            </w:rPr>
            <w:t>NAME OF DEFENSE COUNSEL OR JAIL SOCIAL WORKER</w:t>
          </w:r>
        </w:sdtContent>
      </w:sdt>
      <w:r w:rsidR="00DF4C6D">
        <w:rPr>
          <w:color w:val="000000"/>
        </w:rPr>
        <w:t xml:space="preserve"> at</w:t>
      </w:r>
      <w:r w:rsidRPr="00BD66D1">
        <w:rPr>
          <w:color w:val="000000"/>
        </w:rPr>
        <w:t xml:space="preserve"> </w:t>
      </w:r>
      <w:sdt>
        <w:sdtPr>
          <w:rPr>
            <w:color w:val="000000"/>
          </w:rPr>
          <w:id w:val="1353149624"/>
          <w:placeholder>
            <w:docPart w:val="DefaultPlaceholder_-1854013440"/>
          </w:placeholder>
        </w:sdtPr>
        <w:sdtEndPr/>
        <w:sdtContent>
          <w:r w:rsidR="002E638C" w:rsidRPr="00563E99">
            <w:rPr>
              <w:b/>
              <w:bCs/>
              <w:color w:val="000000"/>
            </w:rPr>
            <w:t>PHONE NUMBER</w:t>
          </w:r>
        </w:sdtContent>
      </w:sdt>
      <w:r w:rsidRPr="00BD66D1">
        <w:rPr>
          <w:color w:val="000000"/>
        </w:rPr>
        <w:t>.</w:t>
      </w:r>
    </w:p>
    <w:p w14:paraId="012E6F3D" w14:textId="77777777" w:rsidR="00BD66D1" w:rsidRPr="00BD66D1" w:rsidRDefault="00BD66D1" w:rsidP="00BD66D1">
      <w:pPr>
        <w:widowControl w:val="0"/>
        <w:autoSpaceDE w:val="0"/>
        <w:autoSpaceDN w:val="0"/>
        <w:adjustRightInd w:val="0"/>
        <w:jc w:val="both"/>
        <w:rPr>
          <w:color w:val="000000"/>
        </w:rPr>
      </w:pPr>
    </w:p>
    <w:p w14:paraId="6D6E2670" w14:textId="5741D936" w:rsidR="00BD66D1" w:rsidRPr="00BD66D1" w:rsidRDefault="00BD66D1" w:rsidP="00BD66D1">
      <w:pPr>
        <w:widowControl w:val="0"/>
        <w:autoSpaceDE w:val="0"/>
        <w:autoSpaceDN w:val="0"/>
        <w:adjustRightInd w:val="0"/>
        <w:jc w:val="both"/>
        <w:rPr>
          <w:color w:val="000000"/>
        </w:rPr>
      </w:pPr>
      <w:r w:rsidRPr="00BD66D1">
        <w:rPr>
          <w:color w:val="000000"/>
        </w:rPr>
        <w:t xml:space="preserve">DATED this </w:t>
      </w:r>
      <w:sdt>
        <w:sdtPr>
          <w:rPr>
            <w:color w:val="000000"/>
          </w:rPr>
          <w:id w:val="-624697563"/>
          <w:placeholder>
            <w:docPart w:val="DefaultPlaceholder_-1854013440"/>
          </w:placeholder>
        </w:sdtPr>
        <w:sdtEndPr/>
        <w:sdtContent>
          <w:r w:rsidR="008139F7" w:rsidRPr="00563E99">
            <w:rPr>
              <w:b/>
              <w:bCs/>
              <w:color w:val="000000"/>
            </w:rPr>
            <w:t>DAY</w:t>
          </w:r>
        </w:sdtContent>
      </w:sdt>
      <w:r w:rsidRPr="00BD66D1">
        <w:rPr>
          <w:color w:val="000000"/>
        </w:rPr>
        <w:t xml:space="preserve"> </w:t>
      </w:r>
      <w:proofErr w:type="spellStart"/>
      <w:r w:rsidRPr="00BD66D1">
        <w:rPr>
          <w:color w:val="000000"/>
        </w:rPr>
        <w:t>day</w:t>
      </w:r>
      <w:proofErr w:type="spellEnd"/>
      <w:r w:rsidRPr="00BD66D1">
        <w:rPr>
          <w:color w:val="000000"/>
        </w:rPr>
        <w:t xml:space="preserve"> of </w:t>
      </w:r>
      <w:sdt>
        <w:sdtPr>
          <w:rPr>
            <w:color w:val="000000"/>
          </w:rPr>
          <w:id w:val="1761484463"/>
          <w:placeholder>
            <w:docPart w:val="DefaultPlaceholder_-1854013440"/>
          </w:placeholder>
        </w:sdtPr>
        <w:sdtEndPr/>
        <w:sdtContent>
          <w:r w:rsidR="008139F7" w:rsidRPr="00563E99">
            <w:rPr>
              <w:b/>
              <w:bCs/>
              <w:color w:val="000000"/>
            </w:rPr>
            <w:t>MONTH</w:t>
          </w:r>
        </w:sdtContent>
      </w:sdt>
      <w:r w:rsidRPr="00BD66D1">
        <w:rPr>
          <w:color w:val="000000"/>
        </w:rPr>
        <w:t xml:space="preserve">, </w:t>
      </w:r>
      <w:sdt>
        <w:sdtPr>
          <w:rPr>
            <w:color w:val="000000"/>
          </w:rPr>
          <w:id w:val="-1466735783"/>
          <w:placeholder>
            <w:docPart w:val="DefaultPlaceholder_-1854013440"/>
          </w:placeholder>
        </w:sdtPr>
        <w:sdtEndPr/>
        <w:sdtContent>
          <w:r w:rsidR="008139F7" w:rsidRPr="00563E99">
            <w:rPr>
              <w:b/>
              <w:bCs/>
              <w:color w:val="000000"/>
            </w:rPr>
            <w:t>YEAR</w:t>
          </w:r>
        </w:sdtContent>
      </w:sdt>
      <w:r w:rsidRPr="00BD66D1">
        <w:rPr>
          <w:color w:val="000000"/>
        </w:rPr>
        <w:t>.</w:t>
      </w:r>
    </w:p>
    <w:p w14:paraId="35C58822" w14:textId="3941E15D" w:rsidR="00BD66D1" w:rsidRPr="00BD66D1" w:rsidRDefault="00BD66D1" w:rsidP="00BD66D1">
      <w:pPr>
        <w:widowControl w:val="0"/>
        <w:autoSpaceDE w:val="0"/>
        <w:autoSpaceDN w:val="0"/>
        <w:adjustRightInd w:val="0"/>
        <w:jc w:val="both"/>
        <w:rPr>
          <w:color w:val="000000"/>
        </w:rPr>
      </w:pPr>
    </w:p>
    <w:p w14:paraId="1039E4FC" w14:textId="1436D765" w:rsidR="008909A7" w:rsidRDefault="004678DE" w:rsidP="00BD66D1">
      <w:pPr>
        <w:widowControl w:val="0"/>
        <w:autoSpaceDE w:val="0"/>
        <w:autoSpaceDN w:val="0"/>
        <w:adjustRightInd w:val="0"/>
        <w:jc w:val="both"/>
        <w:rPr>
          <w:color w:val="000000"/>
        </w:rPr>
      </w:pPr>
      <w:r>
        <w:rPr>
          <w:noProof/>
        </w:rPr>
        <w:pict w14:anchorId="374E8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icrosoft Office Signature Line..." style="position:absolute;left:0;text-align:left;margin-left:.05pt;margin-top:4.25pt;width:191.7pt;height:96.3pt;z-index:-251658752;mso-position-horizontal-relative:text;mso-position-vertical-relative:text">
            <v:imagedata r:id="rId9" o:title=""/>
            <o:lock v:ext="edit" ungrouping="t" rotation="t" cropping="t" verticies="t" text="t" grouping="t"/>
            <o:signatureline v:ext="edit" id="{1013A930-0A66-4CAE-A3B6-DEB484DF3E31}" provid="{00000000-0000-0000-0000-000000000000}" issignatureline="t"/>
          </v:shape>
        </w:pict>
      </w:r>
    </w:p>
    <w:p w14:paraId="470F3FE4" w14:textId="2F12F4A2" w:rsidR="008909A7" w:rsidRDefault="008909A7" w:rsidP="00BD66D1">
      <w:pPr>
        <w:widowControl w:val="0"/>
        <w:autoSpaceDE w:val="0"/>
        <w:autoSpaceDN w:val="0"/>
        <w:adjustRightInd w:val="0"/>
        <w:jc w:val="both"/>
        <w:rPr>
          <w:color w:val="000000"/>
        </w:rPr>
      </w:pPr>
    </w:p>
    <w:p w14:paraId="053FA66C" w14:textId="75E04038" w:rsidR="008909A7" w:rsidRDefault="008909A7" w:rsidP="00BD66D1">
      <w:pPr>
        <w:widowControl w:val="0"/>
        <w:autoSpaceDE w:val="0"/>
        <w:autoSpaceDN w:val="0"/>
        <w:adjustRightInd w:val="0"/>
        <w:jc w:val="both"/>
        <w:rPr>
          <w:color w:val="000000"/>
        </w:rPr>
      </w:pPr>
    </w:p>
    <w:p w14:paraId="370C8D05" w14:textId="778AC936" w:rsidR="008909A7" w:rsidRDefault="008909A7" w:rsidP="00BD66D1">
      <w:pPr>
        <w:widowControl w:val="0"/>
        <w:autoSpaceDE w:val="0"/>
        <w:autoSpaceDN w:val="0"/>
        <w:adjustRightInd w:val="0"/>
        <w:jc w:val="both"/>
        <w:rPr>
          <w:color w:val="000000"/>
        </w:rPr>
      </w:pPr>
    </w:p>
    <w:p w14:paraId="22561900" w14:textId="77777777" w:rsidR="008909A7" w:rsidRDefault="008909A7" w:rsidP="00BD66D1">
      <w:pPr>
        <w:widowControl w:val="0"/>
        <w:autoSpaceDE w:val="0"/>
        <w:autoSpaceDN w:val="0"/>
        <w:adjustRightInd w:val="0"/>
        <w:jc w:val="both"/>
        <w:rPr>
          <w:color w:val="000000"/>
        </w:rPr>
      </w:pPr>
    </w:p>
    <w:p w14:paraId="1C058984" w14:textId="181249C0" w:rsidR="00CF5F5D" w:rsidRPr="00BD66D1" w:rsidRDefault="004678DE" w:rsidP="00BD66D1">
      <w:pPr>
        <w:widowControl w:val="0"/>
        <w:autoSpaceDE w:val="0"/>
        <w:autoSpaceDN w:val="0"/>
        <w:adjustRightInd w:val="0"/>
        <w:jc w:val="both"/>
        <w:rPr>
          <w:color w:val="000000"/>
        </w:rPr>
      </w:pPr>
      <w:sdt>
        <w:sdtPr>
          <w:rPr>
            <w:color w:val="000000"/>
          </w:rPr>
          <w:id w:val="595366233"/>
          <w:placeholder>
            <w:docPart w:val="DefaultPlaceholder_-1854013440"/>
          </w:placeholder>
        </w:sdtPr>
        <w:sdtEndPr/>
        <w:sdtContent>
          <w:r w:rsidR="007765EB" w:rsidRPr="008909A7">
            <w:rPr>
              <w:b/>
              <w:bCs/>
              <w:color w:val="000000"/>
            </w:rPr>
            <w:t>Judge Name</w:t>
          </w:r>
        </w:sdtContent>
      </w:sdt>
      <w:r w:rsidR="007765EB">
        <w:rPr>
          <w:color w:val="000000"/>
        </w:rPr>
        <w:t xml:space="preserve"> </w:t>
      </w:r>
      <w:bookmarkEnd w:id="1"/>
    </w:p>
    <w:sectPr w:rsidR="00CF5F5D" w:rsidRPr="00BD66D1" w:rsidSect="00BD66D1">
      <w:footerReference w:type="default" r:id="rId10"/>
      <w:pgSz w:w="12240" w:h="15840" w:code="1"/>
      <w:pgMar w:top="1267" w:right="1080" w:bottom="720" w:left="1440" w:header="720" w:footer="720"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F16EE" w14:textId="77777777" w:rsidR="004678DE" w:rsidRDefault="004678DE">
      <w:r>
        <w:separator/>
      </w:r>
    </w:p>
  </w:endnote>
  <w:endnote w:type="continuationSeparator" w:id="0">
    <w:p w14:paraId="0D0DC460" w14:textId="77777777" w:rsidR="004678DE" w:rsidRDefault="0046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DCD9" w14:textId="77777777" w:rsidR="00B66EFF" w:rsidRDefault="00B66EF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Order of Conditional Release Evaluation</w:t>
    </w:r>
  </w:p>
  <w:p w14:paraId="7C8F2F95" w14:textId="77777777" w:rsidR="00B66EFF" w:rsidRDefault="00B66EF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42B6A" w:rsidRPr="00942B6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1C2158E9" w14:textId="77777777" w:rsidR="00431DD2" w:rsidRDefault="00431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882A" w14:textId="77777777" w:rsidR="004678DE" w:rsidRDefault="004678DE">
      <w:r>
        <w:separator/>
      </w:r>
    </w:p>
  </w:footnote>
  <w:footnote w:type="continuationSeparator" w:id="0">
    <w:p w14:paraId="7402673D" w14:textId="77777777" w:rsidR="004678DE" w:rsidRDefault="00467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B3"/>
    <w:rsid w:val="00004ED9"/>
    <w:rsid w:val="000575D5"/>
    <w:rsid w:val="00082F8B"/>
    <w:rsid w:val="001241E9"/>
    <w:rsid w:val="001345F7"/>
    <w:rsid w:val="00147AC1"/>
    <w:rsid w:val="00162897"/>
    <w:rsid w:val="00163652"/>
    <w:rsid w:val="001E2899"/>
    <w:rsid w:val="002E638C"/>
    <w:rsid w:val="00431DD2"/>
    <w:rsid w:val="004612B7"/>
    <w:rsid w:val="004678DE"/>
    <w:rsid w:val="00563E99"/>
    <w:rsid w:val="0057339E"/>
    <w:rsid w:val="007765EB"/>
    <w:rsid w:val="007D68F8"/>
    <w:rsid w:val="008139F7"/>
    <w:rsid w:val="008909A7"/>
    <w:rsid w:val="008D5C2B"/>
    <w:rsid w:val="00942B6A"/>
    <w:rsid w:val="009521DB"/>
    <w:rsid w:val="00A31668"/>
    <w:rsid w:val="00A50795"/>
    <w:rsid w:val="00AE21C1"/>
    <w:rsid w:val="00AF7918"/>
    <w:rsid w:val="00B66EFF"/>
    <w:rsid w:val="00BD66D1"/>
    <w:rsid w:val="00BF36B3"/>
    <w:rsid w:val="00C02BF4"/>
    <w:rsid w:val="00C04FDE"/>
    <w:rsid w:val="00C77734"/>
    <w:rsid w:val="00C958BD"/>
    <w:rsid w:val="00CB2D4D"/>
    <w:rsid w:val="00CF5F5D"/>
    <w:rsid w:val="00DF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4D63F0"/>
  <w15:docId w15:val="{EDCB7B73-EE4B-43F3-8835-2AA6A017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B66EFF"/>
    <w:rPr>
      <w:sz w:val="24"/>
      <w:szCs w:val="24"/>
    </w:rPr>
  </w:style>
  <w:style w:type="paragraph" w:styleId="BalloonText">
    <w:name w:val="Balloon Text"/>
    <w:basedOn w:val="Normal"/>
    <w:link w:val="BalloonTextChar"/>
    <w:rsid w:val="00B66EFF"/>
    <w:rPr>
      <w:rFonts w:ascii="Tahoma" w:hAnsi="Tahoma" w:cs="Tahoma"/>
      <w:sz w:val="16"/>
      <w:szCs w:val="16"/>
    </w:rPr>
  </w:style>
  <w:style w:type="character" w:customStyle="1" w:styleId="BalloonTextChar">
    <w:name w:val="Balloon Text Char"/>
    <w:basedOn w:val="DefaultParagraphFont"/>
    <w:link w:val="BalloonText"/>
    <w:rsid w:val="00B66EFF"/>
    <w:rPr>
      <w:rFonts w:ascii="Tahoma" w:hAnsi="Tahoma" w:cs="Tahoma"/>
      <w:sz w:val="16"/>
      <w:szCs w:val="16"/>
    </w:rPr>
  </w:style>
  <w:style w:type="character" w:styleId="PlaceholderText">
    <w:name w:val="Placeholder Text"/>
    <w:basedOn w:val="DefaultParagraphFont"/>
    <w:uiPriority w:val="99"/>
    <w:semiHidden/>
    <w:rsid w:val="00C958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4EC4A0D-DAEF-459D-A886-0E7CA8DD13FA}"/>
      </w:docPartPr>
      <w:docPartBody>
        <w:p w:rsidR="00B415DE" w:rsidRDefault="00B23651">
          <w:r w:rsidRPr="006C2873">
            <w:rPr>
              <w:rStyle w:val="PlaceholderText"/>
            </w:rPr>
            <w:t>Click or tap here to enter text.</w:t>
          </w:r>
        </w:p>
      </w:docPartBody>
    </w:docPart>
    <w:docPart>
      <w:docPartPr>
        <w:name w:val="B10BC72950AF4D50AD298B0B6C6C15B5"/>
        <w:category>
          <w:name w:val="General"/>
          <w:gallery w:val="placeholder"/>
        </w:category>
        <w:types>
          <w:type w:val="bbPlcHdr"/>
        </w:types>
        <w:behaviors>
          <w:behavior w:val="content"/>
        </w:behaviors>
        <w:guid w:val="{2B4C9FCC-2EE4-4018-B734-E2E9C6736335}"/>
      </w:docPartPr>
      <w:docPartBody>
        <w:p w:rsidR="00B415DE" w:rsidRDefault="00B23651" w:rsidP="00B23651">
          <w:pPr>
            <w:pStyle w:val="B10BC72950AF4D50AD298B0B6C6C15B53"/>
          </w:pPr>
          <w:r w:rsidRPr="00563E99">
            <w:rPr>
              <w:b/>
              <w:bCs/>
              <w:color w:val="000000"/>
            </w:rPr>
            <w:t>DEFENDANT</w:t>
          </w:r>
        </w:p>
      </w:docPartBody>
    </w:docPart>
    <w:docPart>
      <w:docPartPr>
        <w:name w:val="80632542E3DB4A618C7C6FFC01D8190C"/>
        <w:category>
          <w:name w:val="General"/>
          <w:gallery w:val="placeholder"/>
        </w:category>
        <w:types>
          <w:type w:val="bbPlcHdr"/>
        </w:types>
        <w:behaviors>
          <w:behavior w:val="content"/>
        </w:behaviors>
        <w:guid w:val="{213901A1-82EB-44E9-A1F8-87CB1DEEC8B0}"/>
      </w:docPartPr>
      <w:docPartBody>
        <w:p w:rsidR="00B415DE" w:rsidRDefault="00B23651" w:rsidP="00B23651">
          <w:pPr>
            <w:pStyle w:val="80632542E3DB4A618C7C6FFC01D8190C3"/>
          </w:pPr>
          <w:r w:rsidRPr="00563E99">
            <w:rPr>
              <w:b/>
              <w:bCs/>
              <w:color w:val="000000"/>
            </w:rPr>
            <w:t>NAME OF PSRB MENTAL HEALTH AGENCY DOING EVALUATION</w:t>
          </w:r>
        </w:p>
      </w:docPartBody>
    </w:docPart>
    <w:docPart>
      <w:docPartPr>
        <w:name w:val="C718EBA6827B4598AC892088F5D899EB"/>
        <w:category>
          <w:name w:val="General"/>
          <w:gallery w:val="placeholder"/>
        </w:category>
        <w:types>
          <w:type w:val="bbPlcHdr"/>
        </w:types>
        <w:behaviors>
          <w:behavior w:val="content"/>
        </w:behaviors>
        <w:guid w:val="{E25CD47B-B9EE-4F9C-83BD-2D601C126880}"/>
      </w:docPartPr>
      <w:docPartBody>
        <w:p w:rsidR="00B415DE" w:rsidRDefault="00B23651" w:rsidP="00B23651">
          <w:pPr>
            <w:pStyle w:val="C718EBA6827B4598AC892088F5D899EB2"/>
          </w:pPr>
          <w:r w:rsidRPr="00563E99">
            <w:rPr>
              <w:b/>
              <w:bCs/>
              <w:color w:val="000000"/>
            </w:rPr>
            <w:t>COUNTY</w:t>
          </w:r>
        </w:p>
      </w:docPartBody>
    </w:docPart>
    <w:docPart>
      <w:docPartPr>
        <w:name w:val="7E3F5CF1F36A4629A69698127F7ED2F6"/>
        <w:category>
          <w:name w:val="General"/>
          <w:gallery w:val="placeholder"/>
        </w:category>
        <w:types>
          <w:type w:val="bbPlcHdr"/>
        </w:types>
        <w:behaviors>
          <w:behavior w:val="content"/>
        </w:behaviors>
        <w:guid w:val="{8EAB7F1F-9C35-4136-AAEB-95C0016887FA}"/>
      </w:docPartPr>
      <w:docPartBody>
        <w:p w:rsidR="00B415DE" w:rsidRDefault="00B23651" w:rsidP="00B23651">
          <w:pPr>
            <w:pStyle w:val="7E3F5CF1F36A4629A69698127F7ED2F62"/>
          </w:pPr>
          <w:r w:rsidRPr="00563E99">
            <w:rPr>
              <w:b/>
              <w:bCs/>
              <w:color w:val="000000"/>
            </w:rPr>
            <w:t>DEFENDANT</w:t>
          </w:r>
        </w:p>
      </w:docPartBody>
    </w:docPart>
    <w:docPart>
      <w:docPartPr>
        <w:name w:val="2EFDFEBB9577490690BF54EBF8A934B4"/>
        <w:category>
          <w:name w:val="General"/>
          <w:gallery w:val="placeholder"/>
        </w:category>
        <w:types>
          <w:type w:val="bbPlcHdr"/>
        </w:types>
        <w:behaviors>
          <w:behavior w:val="content"/>
        </w:behaviors>
        <w:guid w:val="{0FD298A9-EAF6-4CAA-AB62-EA3728AA3256}"/>
      </w:docPartPr>
      <w:docPartBody>
        <w:p w:rsidR="00B415DE" w:rsidRDefault="00B23651" w:rsidP="00B23651">
          <w:pPr>
            <w:pStyle w:val="2EFDFEBB9577490690BF54EBF8A934B42"/>
          </w:pPr>
          <w:r w:rsidRPr="00563E99">
            <w:rPr>
              <w:b/>
              <w:bCs/>
              <w:color w:val="000000"/>
            </w:rPr>
            <w:t>NAME OF JUDGE</w:t>
          </w:r>
        </w:p>
      </w:docPartBody>
    </w:docPart>
    <w:docPart>
      <w:docPartPr>
        <w:name w:val="B7764879733D4759BAAFF5C03F1CF7A5"/>
        <w:category>
          <w:name w:val="General"/>
          <w:gallery w:val="placeholder"/>
        </w:category>
        <w:types>
          <w:type w:val="bbPlcHdr"/>
        </w:types>
        <w:behaviors>
          <w:behavior w:val="content"/>
        </w:behaviors>
        <w:guid w:val="{EE03C937-8A39-4C98-A012-D8E64646F3C0}"/>
      </w:docPartPr>
      <w:docPartBody>
        <w:p w:rsidR="00B415DE" w:rsidRDefault="00B23651" w:rsidP="00B23651">
          <w:pPr>
            <w:pStyle w:val="B7764879733D4759BAAFF5C03F1CF7A52"/>
          </w:pPr>
          <w:r>
            <w:rPr>
              <w:color w:val="000000"/>
            </w:rPr>
            <w:t>DEFENDANT</w:t>
          </w:r>
        </w:p>
      </w:docPartBody>
    </w:docPart>
    <w:docPart>
      <w:docPartPr>
        <w:name w:val="0E1B702C54584401B93C88AA70ED335C"/>
        <w:category>
          <w:name w:val="General"/>
          <w:gallery w:val="placeholder"/>
        </w:category>
        <w:types>
          <w:type w:val="bbPlcHdr"/>
        </w:types>
        <w:behaviors>
          <w:behavior w:val="content"/>
        </w:behaviors>
        <w:guid w:val="{334B6E59-CB1A-480B-8D91-8B874E5659CA}"/>
      </w:docPartPr>
      <w:docPartBody>
        <w:p w:rsidR="00B415DE" w:rsidRDefault="00B23651" w:rsidP="00B23651">
          <w:pPr>
            <w:pStyle w:val="0E1B702C54584401B93C88AA70ED335C2"/>
          </w:pPr>
          <w:r w:rsidRPr="00563E99">
            <w:rPr>
              <w:b/>
              <w:bCs/>
              <w:color w:val="000000"/>
            </w:rPr>
            <w:t>INSERT NAME OF PSRB MENTAL HEALTH AGENCY DOING EVALUATION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1"/>
    <w:rsid w:val="00321F11"/>
    <w:rsid w:val="006D3B78"/>
    <w:rsid w:val="00B23651"/>
    <w:rsid w:val="00B4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651"/>
    <w:rPr>
      <w:color w:val="808080"/>
    </w:rPr>
  </w:style>
  <w:style w:type="paragraph" w:customStyle="1" w:styleId="C718EBA6827B4598AC892088F5D899EB2">
    <w:name w:val="C718EBA6827B4598AC892088F5D899EB2"/>
    <w:rsid w:val="00B23651"/>
    <w:pPr>
      <w:spacing w:after="0" w:line="240" w:lineRule="auto"/>
    </w:pPr>
    <w:rPr>
      <w:rFonts w:ascii="Times New Roman" w:eastAsia="Times New Roman" w:hAnsi="Times New Roman" w:cs="Times New Roman"/>
      <w:sz w:val="24"/>
      <w:szCs w:val="24"/>
    </w:rPr>
  </w:style>
  <w:style w:type="paragraph" w:customStyle="1" w:styleId="7E3F5CF1F36A4629A69698127F7ED2F62">
    <w:name w:val="7E3F5CF1F36A4629A69698127F7ED2F62"/>
    <w:rsid w:val="00B23651"/>
    <w:pPr>
      <w:spacing w:after="0" w:line="240" w:lineRule="auto"/>
    </w:pPr>
    <w:rPr>
      <w:rFonts w:ascii="Times New Roman" w:eastAsia="Times New Roman" w:hAnsi="Times New Roman" w:cs="Times New Roman"/>
      <w:sz w:val="24"/>
      <w:szCs w:val="24"/>
    </w:rPr>
  </w:style>
  <w:style w:type="paragraph" w:customStyle="1" w:styleId="2EFDFEBB9577490690BF54EBF8A934B42">
    <w:name w:val="2EFDFEBB9577490690BF54EBF8A934B42"/>
    <w:rsid w:val="00B23651"/>
    <w:pPr>
      <w:spacing w:after="0" w:line="240" w:lineRule="auto"/>
    </w:pPr>
    <w:rPr>
      <w:rFonts w:ascii="Times New Roman" w:eastAsia="Times New Roman" w:hAnsi="Times New Roman" w:cs="Times New Roman"/>
      <w:sz w:val="24"/>
      <w:szCs w:val="24"/>
    </w:rPr>
  </w:style>
  <w:style w:type="paragraph" w:customStyle="1" w:styleId="B7764879733D4759BAAFF5C03F1CF7A52">
    <w:name w:val="B7764879733D4759BAAFF5C03F1CF7A52"/>
    <w:rsid w:val="00B23651"/>
    <w:pPr>
      <w:spacing w:after="0" w:line="240" w:lineRule="auto"/>
    </w:pPr>
    <w:rPr>
      <w:rFonts w:ascii="Times New Roman" w:eastAsia="Times New Roman" w:hAnsi="Times New Roman" w:cs="Times New Roman"/>
      <w:sz w:val="24"/>
      <w:szCs w:val="24"/>
    </w:rPr>
  </w:style>
  <w:style w:type="paragraph" w:customStyle="1" w:styleId="0E1B702C54584401B93C88AA70ED335C2">
    <w:name w:val="0E1B702C54584401B93C88AA70ED335C2"/>
    <w:rsid w:val="00B23651"/>
    <w:pPr>
      <w:spacing w:after="0" w:line="240" w:lineRule="auto"/>
    </w:pPr>
    <w:rPr>
      <w:rFonts w:ascii="Times New Roman" w:eastAsia="Times New Roman" w:hAnsi="Times New Roman" w:cs="Times New Roman"/>
      <w:sz w:val="24"/>
      <w:szCs w:val="24"/>
    </w:rPr>
  </w:style>
  <w:style w:type="paragraph" w:customStyle="1" w:styleId="80632542E3DB4A618C7C6FFC01D8190C3">
    <w:name w:val="80632542E3DB4A618C7C6FFC01D8190C3"/>
    <w:rsid w:val="00B23651"/>
    <w:pPr>
      <w:spacing w:after="0" w:line="240" w:lineRule="auto"/>
    </w:pPr>
    <w:rPr>
      <w:rFonts w:ascii="Times New Roman" w:eastAsia="Times New Roman" w:hAnsi="Times New Roman" w:cs="Times New Roman"/>
      <w:sz w:val="24"/>
      <w:szCs w:val="24"/>
    </w:rPr>
  </w:style>
  <w:style w:type="paragraph" w:customStyle="1" w:styleId="B10BC72950AF4D50AD298B0B6C6C15B53">
    <w:name w:val="B10BC72950AF4D50AD298B0B6C6C15B53"/>
    <w:rsid w:val="00B2365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templates</Value>
    </Doc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C6CE4-17E7-4ABC-81C5-F39B7421797D}">
  <ds:schemaRefs>
    <ds:schemaRef ds:uri="http://schemas.microsoft.com/office/2006/metadata/properties"/>
    <ds:schemaRef ds:uri="http://schemas.microsoft.com/office/infopath/2007/PartnerControls"/>
    <ds:schemaRef ds:uri="http://schemas.microsoft.com/sharepoint/v3"/>
    <ds:schemaRef ds:uri="5228d2a7-e087-4114-9977-7fb37f9210f0"/>
  </ds:schemaRefs>
</ds:datastoreItem>
</file>

<file path=customXml/itemProps2.xml><?xml version="1.0" encoding="utf-8"?>
<ds:datastoreItem xmlns:ds="http://schemas.openxmlformats.org/officeDocument/2006/customXml" ds:itemID="{967429C5-A1E4-430F-B8EC-C54BC1ED4A44}"/>
</file>

<file path=customXml/itemProps3.xml><?xml version="1.0" encoding="utf-8"?>
<ds:datastoreItem xmlns:ds="http://schemas.openxmlformats.org/officeDocument/2006/customXml" ds:itemID="{6703C433-E038-4CA7-9BCA-7210DE1C3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3162</Characters>
  <Application>Microsoft Office Word</Application>
  <DocSecurity>0</DocSecurity>
  <Lines>90</Lines>
  <Paragraphs>68</Paragraphs>
  <ScaleCrop>false</ScaleCrop>
  <HeadingPairs>
    <vt:vector size="2" baseType="variant">
      <vt:variant>
        <vt:lpstr>Title</vt:lpstr>
      </vt:variant>
      <vt:variant>
        <vt:i4>1</vt:i4>
      </vt:variant>
    </vt:vector>
  </HeadingPairs>
  <TitlesOfParts>
    <vt:vector size="1" baseType="lpstr">
      <vt:lpstr>BEFORE THE PSYCHIATRIC SECURITY REVIEW BOARD</vt:lpstr>
    </vt:vector>
  </TitlesOfParts>
  <Company>DAS</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PSYCHIATRIC SECURITY REVIEW BOARD</dc:title>
  <dc:creator>Juliet Follansbee</dc:creator>
  <cp:keywords/>
  <cp:lastModifiedBy>BORT Alison * PSRB</cp:lastModifiedBy>
  <cp:revision>2</cp:revision>
  <cp:lastPrinted>2012-05-08T21:47:00Z</cp:lastPrinted>
  <dcterms:created xsi:type="dcterms:W3CDTF">2022-04-11T20:27:00Z</dcterms:created>
  <dcterms:modified xsi:type="dcterms:W3CDTF">2022-04-11T20:27:00Z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ies>
</file>