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242D0D17" w:rsidR="00C04122" w:rsidRDefault="007A2B9E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February 8</w:t>
            </w:r>
            <w:r w:rsidR="002B36F4">
              <w:rPr>
                <w:sz w:val="40"/>
              </w:rPr>
              <w:t>th</w:t>
            </w:r>
            <w:r w:rsidR="00D35712">
              <w:rPr>
                <w:sz w:val="40"/>
              </w:rPr>
              <w:t>, 2021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7F4D972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583F8111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hyperlink r:id="rId16" w:anchor=" " w:history="1"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+1 503-446-</w:t>
              </w:r>
              <w:proofErr w:type="gramStart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4951,,</w:t>
              </w:r>
              <w:proofErr w:type="gramEnd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28416979#</w:t>
              </w:r>
            </w:hyperlink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B357FA" w14:paraId="422BBD36" w14:textId="77777777" w:rsidTr="00C9782F">
        <w:trPr>
          <w:trHeight w:val="482"/>
        </w:trPr>
        <w:tc>
          <w:tcPr>
            <w:tcW w:w="7771" w:type="dxa"/>
            <w:tcBorders>
              <w:bottom w:val="single" w:sz="4" w:space="0" w:color="auto"/>
            </w:tcBorders>
          </w:tcPr>
          <w:p w14:paraId="5ABC6B72" w14:textId="77777777" w:rsidR="00B357FA" w:rsidRPr="00265D31" w:rsidRDefault="004A421F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</w:tc>
        <w:tc>
          <w:tcPr>
            <w:tcW w:w="3052" w:type="dxa"/>
          </w:tcPr>
          <w:p w14:paraId="0972D646" w14:textId="77777777" w:rsidR="00B357FA" w:rsidRPr="00265D31" w:rsidRDefault="00B357F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2F773" w14:textId="77777777" w:rsidR="00B357FA" w:rsidRPr="00265D31" w:rsidRDefault="00B357FA">
            <w:pPr>
              <w:pStyle w:val="TableParagraph"/>
              <w:spacing w:line="245" w:lineRule="exact"/>
              <w:ind w:left="13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0B9A5E93" w14:textId="53CDFD25" w:rsidR="008B73A5" w:rsidRDefault="008B73A5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Senator Brian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Boquist</w:t>
            </w:r>
            <w:proofErr w:type="spellEnd"/>
          </w:p>
          <w:p w14:paraId="6A030B9F" w14:textId="440EECAC" w:rsidR="002D1503" w:rsidRPr="00265D31" w:rsidRDefault="00CA10F1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Prospective</w:t>
            </w:r>
            <w:r w:rsidR="002D1503"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Members</w:t>
            </w:r>
          </w:p>
          <w:p w14:paraId="60089A2B" w14:textId="22776907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755BF5">
              <w:rPr>
                <w:rFonts w:asciiTheme="minorHAnsi" w:hAnsiTheme="minorHAnsi" w:cstheme="minorHAnsi"/>
                <w:sz w:val="24"/>
                <w:szCs w:val="24"/>
              </w:rPr>
              <w:t xml:space="preserve">Erin </w:t>
            </w:r>
            <w:proofErr w:type="spellStart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Stangel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A7CD0C2" w14:textId="77777777" w:rsidR="00C04122" w:rsidRDefault="004A421F" w:rsidP="00DE1972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770E6E82" w14:textId="024F8A1F" w:rsidR="002B20D3" w:rsidRPr="00265D31" w:rsidRDefault="002B20D3" w:rsidP="002B20D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2CA66310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7A2B9E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="00C0412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5625" w:rsidRPr="00265D3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B36F4" w:rsidRPr="00265D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7A2B9E" w14:paraId="2D34E132" w14:textId="77777777" w:rsidTr="00C9782F">
        <w:trPr>
          <w:trHeight w:val="57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2C4F" w14:textId="26EBEEBB" w:rsidR="008B73A5" w:rsidRDefault="007A2B9E" w:rsidP="008B73A5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0" w:right="72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Special Presentation – </w:t>
            </w:r>
            <w:r w:rsidR="008B73A5">
              <w:rPr>
                <w:rFonts w:asciiTheme="minorHAnsi" w:hAnsiTheme="minorHAnsi" w:cstheme="minorHAnsi"/>
                <w:b/>
                <w:sz w:val="24"/>
                <w:szCs w:val="24"/>
              </w:rPr>
              <w:t>Oregon Dept. of Justice</w:t>
            </w:r>
          </w:p>
          <w:p w14:paraId="58897AB2" w14:textId="2C9D0B9B" w:rsidR="008B73A5" w:rsidRPr="008B73A5" w:rsidRDefault="007A2B9E" w:rsidP="008B73A5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852" w:right="72" w:hanging="45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73A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SIEC and SWIC Statute Review 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06333528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758AF8EC" w14:textId="050D1380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VMED29 Action</w:t>
            </w:r>
          </w:p>
          <w:p w14:paraId="61B1D1AA" w14:textId="63590B98" w:rsidR="007A2B9E" w:rsidRPr="00265D31" w:rsidRDefault="008B73A5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Proposed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U.S. Forest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Service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Fees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A8114AE" w14:textId="51637DA4" w:rsidR="00CA10F1" w:rsidRDefault="00CA10F1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SIEC Charter Update</w:t>
            </w:r>
            <w:r w:rsidR="00755BF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</w:p>
          <w:p w14:paraId="70D7D8D0" w14:textId="1F06CFEE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 Discussion</w:t>
            </w:r>
          </w:p>
          <w:p w14:paraId="63FC10C4" w14:textId="22F40144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4204E94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</w:t>
            </w:r>
          </w:p>
          <w:p w14:paraId="30FDB28F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Rick Iverson</w:t>
            </w:r>
          </w:p>
          <w:p w14:paraId="0FB7D85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TIC-FOG Updates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Charter Update</w:t>
            </w:r>
          </w:p>
          <w:p w14:paraId="5CF4E3A6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Meeting Report</w:t>
            </w:r>
          </w:p>
          <w:p w14:paraId="39CE3F9B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25CB8E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April 4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- 8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76DC7D1E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Pending curriculum update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05C6817E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 1 Complete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4E9AD6B6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824A4BA" w14:textId="77777777" w:rsidR="008279A8" w:rsidRPr="007A2B9E" w:rsidRDefault="008279A8" w:rsidP="007A2B9E">
            <w:pPr>
              <w:ind w:left="10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77777777" w:rsidR="000970A6" w:rsidRPr="007A2B9E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CD1712D" w14:textId="77777777" w:rsidR="007A2B9E" w:rsidRPr="007A2B9E" w:rsidRDefault="007A2B9E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VMED29 Statewide Air to Ground</w:t>
            </w:r>
          </w:p>
          <w:p w14:paraId="29A26FAD" w14:textId="5B94307F" w:rsidR="007A2B9E" w:rsidRPr="00265D31" w:rsidRDefault="008B73A5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Proposed 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U.S. Forest Service Fee</w:t>
            </w: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0B306" w14:textId="6FE5A151" w:rsidR="00C87748" w:rsidRPr="00265D31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lastRenderedPageBreak/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71C327D3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</w:t>
      </w:r>
      <w:proofErr w:type="gramStart"/>
      <w:r>
        <w:t>In order to</w:t>
      </w:r>
      <w:proofErr w:type="gramEnd"/>
      <w:r>
        <w:t xml:space="preserve"> ensure availability, please contact </w:t>
      </w:r>
      <w:r w:rsidR="00C9782F">
        <w:t xml:space="preserve">Erin </w:t>
      </w:r>
      <w:proofErr w:type="spellStart"/>
      <w:r w:rsidR="00C9782F">
        <w:t>Stangle</w:t>
      </w:r>
      <w:proofErr w:type="spellEnd"/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971-720-0065</w:t>
      </w:r>
      <w:r>
        <w:t xml:space="preserve">, or email </w:t>
      </w:r>
      <w:r w:rsidR="00C9782F">
        <w:t>erin.stangle</w:t>
      </w:r>
      <w:r>
        <w:t>@</w:t>
      </w:r>
      <w:r w:rsidR="00C9782F">
        <w:t>das.</w:t>
      </w:r>
      <w:r>
        <w:t>oregon.gov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8B73A5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3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2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55925"/>
    <w:rsid w:val="00265D31"/>
    <w:rsid w:val="002B20D3"/>
    <w:rsid w:val="002B36F4"/>
    <w:rsid w:val="002D1503"/>
    <w:rsid w:val="00363300"/>
    <w:rsid w:val="003C6594"/>
    <w:rsid w:val="0043592C"/>
    <w:rsid w:val="00451DC2"/>
    <w:rsid w:val="004A421F"/>
    <w:rsid w:val="004A78F3"/>
    <w:rsid w:val="004E710D"/>
    <w:rsid w:val="00546A85"/>
    <w:rsid w:val="00594016"/>
    <w:rsid w:val="00644273"/>
    <w:rsid w:val="00685012"/>
    <w:rsid w:val="00755BF5"/>
    <w:rsid w:val="007A2B9E"/>
    <w:rsid w:val="007B78E5"/>
    <w:rsid w:val="008279A8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91A9B"/>
    <w:rsid w:val="00BA3C3D"/>
    <w:rsid w:val="00BA7F7E"/>
    <w:rsid w:val="00C04122"/>
    <w:rsid w:val="00C87748"/>
    <w:rsid w:val="00C9782F"/>
    <w:rsid w:val="00CA10F1"/>
    <w:rsid w:val="00D14CDE"/>
    <w:rsid w:val="00D32302"/>
    <w:rsid w:val="00D35712"/>
    <w:rsid w:val="00DE1972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+15034464951,,284169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ODM5Nzg4M2QtNWUwZi00ZDIwLTljM2MtNWYzMmE2NGZlNjU1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4BF9-08BD-41B4-8D72-CD0903D6F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4</cp:revision>
  <cp:lastPrinted>2020-11-10T20:28:00Z</cp:lastPrinted>
  <dcterms:created xsi:type="dcterms:W3CDTF">2022-02-01T00:06:00Z</dcterms:created>
  <dcterms:modified xsi:type="dcterms:W3CDTF">2022-02-01T00:41:00Z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</Properties>
</file>