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Pr="006D2ABB" w:rsidRDefault="00183715" w:rsidP="00155A45">
      <w:pPr>
        <w:spacing w:after="0" w:line="240" w:lineRule="auto"/>
        <w:rPr>
          <w:rFonts w:ascii="Palatino Linotype" w:eastAsia="Times New Roman" w:hAnsi="Palatino Linotype" w:cstheme="minorHAnsi"/>
          <w:b/>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AB8CC"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3352E7">
        <w:rPr>
          <w:rFonts w:ascii="Palatino Linotype" w:eastAsia="Times New Roman" w:hAnsi="Palatino Linotype" w:cstheme="minorHAnsi"/>
          <w:b/>
          <w:sz w:val="24"/>
          <w:szCs w:val="24"/>
        </w:rPr>
        <w:t xml:space="preserve">    </w:t>
      </w:r>
      <w:r w:rsidR="00727CE4">
        <w:rPr>
          <w:rFonts w:ascii="Palatino Linotype" w:eastAsia="Times New Roman" w:hAnsi="Palatino Linotype" w:cstheme="minorHAnsi"/>
          <w:b/>
          <w:sz w:val="24"/>
          <w:szCs w:val="24"/>
        </w:rPr>
        <w:t xml:space="preserve">  </w:t>
      </w:r>
      <w:r w:rsidR="00EB7572" w:rsidRPr="006D2ABB">
        <w:rPr>
          <w:rFonts w:ascii="Palatino Linotype" w:eastAsia="Times New Roman" w:hAnsi="Palatino Linotype" w:cstheme="minorHAnsi"/>
          <w:b/>
        </w:rPr>
        <w:t>YOUTH DEVELOPMENT COUNCIL</w:t>
      </w:r>
    </w:p>
    <w:p w:rsidR="00EB7572" w:rsidRPr="006D2ABB" w:rsidRDefault="004D7133"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March 19, 2020</w:t>
      </w:r>
    </w:p>
    <w:p w:rsidR="00EB7572" w:rsidRDefault="00940C57" w:rsidP="00EB7572">
      <w:pPr>
        <w:spacing w:after="0" w:line="240" w:lineRule="auto"/>
        <w:jc w:val="center"/>
        <w:rPr>
          <w:rFonts w:ascii="Palatino Linotype" w:eastAsia="Times New Roman" w:hAnsi="Palatino Linotype" w:cstheme="minorHAnsi"/>
          <w:b/>
        </w:rPr>
      </w:pPr>
      <w:r>
        <w:rPr>
          <w:noProof/>
        </w:rPr>
        <mc:AlternateContent>
          <mc:Choice Requires="wpg">
            <w:drawing>
              <wp:anchor distT="0" distB="0" distL="114300" distR="114300" simplePos="0" relativeHeight="251661312" behindDoc="0" locked="0" layoutInCell="1" allowOverlap="1">
                <wp:simplePos x="0" y="0"/>
                <wp:positionH relativeFrom="column">
                  <wp:posOffset>-2314575</wp:posOffset>
                </wp:positionH>
                <wp:positionV relativeFrom="page">
                  <wp:posOffset>1033463</wp:posOffset>
                </wp:positionV>
                <wp:extent cx="2066925" cy="8986202"/>
                <wp:effectExtent l="0" t="0" r="0" b="0"/>
                <wp:wrapNone/>
                <wp:docPr id="5" name="Group 5"/>
                <wp:cNvGraphicFramePr/>
                <a:graphic xmlns:a="http://schemas.openxmlformats.org/drawingml/2006/main">
                  <a:graphicData uri="http://schemas.microsoft.com/office/word/2010/wordprocessingGroup">
                    <wpg:wgp>
                      <wpg:cNvGrpSpPr/>
                      <wpg:grpSpPr>
                        <a:xfrm>
                          <a:off x="0" y="0"/>
                          <a:ext cx="2066925" cy="8986202"/>
                          <a:chOff x="9526" y="-47638"/>
                          <a:chExt cx="2057565" cy="9096389"/>
                        </a:xfrm>
                      </wpg:grpSpPr>
                      <wps:wsp>
                        <wps:cNvPr id="1" name="Rectangle 1"/>
                        <wps:cNvSpPr>
                          <a:spLocks noChangeArrowheads="1"/>
                        </wps:cNvSpPr>
                        <wps:spPr bwMode="auto">
                          <a:xfrm>
                            <a:off x="9526" y="-47638"/>
                            <a:ext cx="1857524" cy="9096389"/>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646A33" w:rsidRDefault="00646A33" w:rsidP="00940C57">
                              <w:pPr>
                                <w:spacing w:after="60" w:line="240" w:lineRule="auto"/>
                                <w:rPr>
                                  <w:rFonts w:ascii="Palatino Linotype" w:hAnsi="Palatino Linotype" w:cstheme="minorHAnsi"/>
                                  <w:i/>
                                  <w:sz w:val="20"/>
                                  <w:szCs w:val="20"/>
                                </w:rPr>
                              </w:pPr>
                            </w:p>
                            <w:p w:rsidR="00C55B2D" w:rsidRDefault="00C55B2D" w:rsidP="00940C57">
                              <w:pPr>
                                <w:spacing w:after="60" w:line="240" w:lineRule="auto"/>
                                <w:rPr>
                                  <w:rFonts w:ascii="Palatino Linotype" w:hAnsi="Palatino Linotype" w:cstheme="minorHAnsi"/>
                                  <w:i/>
                                  <w:sz w:val="20"/>
                                  <w:szCs w:val="20"/>
                                </w:rPr>
                              </w:pPr>
                            </w:p>
                            <w:p w:rsidR="00EC36E6" w:rsidRDefault="00EC36E6" w:rsidP="00940C57">
                              <w:pPr>
                                <w:spacing w:after="0" w:line="240" w:lineRule="auto"/>
                                <w:rPr>
                                  <w:rFonts w:ascii="Palatino Linotype" w:hAnsi="Palatino Linotype" w:cstheme="minorHAnsi"/>
                                  <w:i/>
                                  <w:sz w:val="18"/>
                                  <w:szCs w:val="18"/>
                                </w:rPr>
                              </w:pPr>
                            </w:p>
                            <w:p w:rsidR="00EB198A" w:rsidRPr="004017CA" w:rsidRDefault="00EB198A"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30439"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w:t>
                              </w:r>
                              <w:r w:rsidR="00BE65A7">
                                <w:rPr>
                                  <w:rFonts w:ascii="Palatino Linotype" w:hAnsi="Palatino Linotype" w:cstheme="minorHAnsi"/>
                                  <w:i/>
                                  <w:sz w:val="18"/>
                                  <w:szCs w:val="18"/>
                                </w:rPr>
                                <w:t xml:space="preserve"> Chair</w:t>
                              </w:r>
                            </w:p>
                            <w:p w:rsidR="00E30439" w:rsidRDefault="00E30439"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940C57" w:rsidRDefault="00940C57"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123AFB" w:rsidRDefault="00646A33"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00123AFB">
                                <w:rPr>
                                  <w:rFonts w:ascii="Palatino Linotype" w:hAnsi="Palatino Linotype" w:cstheme="minorHAnsi"/>
                                  <w:i/>
                                  <w:sz w:val="18"/>
                                  <w:szCs w:val="18"/>
                                </w:rPr>
                                <w:t xml:space="preserve"> Director</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C55B2D" w:rsidRPr="00C55B2D" w:rsidRDefault="00C55B2D"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C55B2D" w:rsidRPr="00C55B2D" w:rsidRDefault="00C55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82.25pt;margin-top:81.4pt;width:162.75pt;height:707.55pt;z-index:251661312;mso-position-vertical-relative:page;mso-width-relative:margin;mso-height-relative:margin" coordorigin="95,-476" coordsize="20575,9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">
                <v:rect id="Rectangle 1" o:spid="_x0000_s1027" style="position:absolute;left:95;top:-476;width:18575;height:9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940C57">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646A33" w:rsidRDefault="00646A33" w:rsidP="00940C57">
                        <w:pPr>
                          <w:spacing w:after="60" w:line="240" w:lineRule="auto"/>
                          <w:rPr>
                            <w:rFonts w:ascii="Palatino Linotype" w:hAnsi="Palatino Linotype" w:cstheme="minorHAnsi"/>
                            <w:i/>
                            <w:sz w:val="20"/>
                            <w:szCs w:val="20"/>
                          </w:rPr>
                        </w:pPr>
                      </w:p>
                      <w:p w:rsidR="00C55B2D" w:rsidRDefault="00C55B2D" w:rsidP="00940C57">
                        <w:pPr>
                          <w:spacing w:after="60" w:line="240" w:lineRule="auto"/>
                          <w:rPr>
                            <w:rFonts w:ascii="Palatino Linotype" w:hAnsi="Palatino Linotype" w:cstheme="minorHAnsi"/>
                            <w:i/>
                            <w:sz w:val="20"/>
                            <w:szCs w:val="20"/>
                          </w:rPr>
                        </w:pPr>
                      </w:p>
                      <w:p w:rsidR="00EC36E6" w:rsidRDefault="00EC36E6" w:rsidP="00940C57">
                        <w:pPr>
                          <w:spacing w:after="0" w:line="240" w:lineRule="auto"/>
                          <w:rPr>
                            <w:rFonts w:ascii="Palatino Linotype" w:hAnsi="Palatino Linotype" w:cstheme="minorHAnsi"/>
                            <w:i/>
                            <w:sz w:val="18"/>
                            <w:szCs w:val="18"/>
                          </w:rPr>
                        </w:pPr>
                      </w:p>
                      <w:p w:rsidR="00EB198A" w:rsidRPr="004017CA" w:rsidRDefault="00EB198A" w:rsidP="00940C57">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30439" w:rsidRDefault="00EC36E6"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Jeneen Hartley – Vice</w:t>
                        </w:r>
                        <w:r w:rsidR="00BE65A7">
                          <w:rPr>
                            <w:rFonts w:ascii="Palatino Linotype" w:hAnsi="Palatino Linotype" w:cstheme="minorHAnsi"/>
                            <w:i/>
                            <w:sz w:val="18"/>
                            <w:szCs w:val="18"/>
                          </w:rPr>
                          <w:t xml:space="preserve"> Chair</w:t>
                        </w:r>
                      </w:p>
                      <w:p w:rsidR="00E30439" w:rsidRDefault="00E30439"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7B2FCD" w:rsidRDefault="007B2FCD"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7B2FCD" w:rsidRDefault="00BF5DDF" w:rsidP="007B2FCD">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Xan</w:t>
                        </w:r>
                        <w:r w:rsidR="007B2FCD">
                          <w:rPr>
                            <w:rFonts w:ascii="Palatino Linotype" w:hAnsi="Palatino Linotype" w:cstheme="minorHAnsi"/>
                            <w:i/>
                            <w:sz w:val="18"/>
                            <w:szCs w:val="18"/>
                          </w:rPr>
                          <w:t>thippe Augerot</w:t>
                        </w:r>
                      </w:p>
                      <w:p w:rsidR="007B2FCD" w:rsidRDefault="007B2FCD" w:rsidP="007B2FCD">
                        <w:pPr>
                          <w:spacing w:after="0" w:line="240" w:lineRule="auto"/>
                          <w:rPr>
                            <w:rFonts w:ascii="Palatino Linotype" w:hAnsi="Palatino Linotype" w:cstheme="minorHAnsi"/>
                            <w:i/>
                            <w:sz w:val="18"/>
                            <w:szCs w:val="18"/>
                          </w:rPr>
                        </w:pP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Isatou Barry</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Parasa Chanramy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Andy Leonard</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Thabiti Lewis</w:t>
                        </w:r>
                      </w:p>
                      <w:p w:rsidR="00940C57" w:rsidRDefault="00940C57"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Christina McMahan</w:t>
                        </w:r>
                      </w:p>
                      <w:p w:rsidR="007B2FCD"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Destiny Ortiz</w:t>
                        </w:r>
                      </w:p>
                      <w:p w:rsidR="007B2FCD"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Jeff</w:t>
                        </w:r>
                        <w:r w:rsidR="00EB24B5">
                          <w:rPr>
                            <w:rFonts w:ascii="Palatino Linotype" w:hAnsi="Palatino Linotype" w:cstheme="minorHAnsi"/>
                            <w:i/>
                            <w:sz w:val="18"/>
                            <w:szCs w:val="18"/>
                          </w:rPr>
                          <w:t xml:space="preserve"> T.</w:t>
                        </w:r>
                        <w:r>
                          <w:rPr>
                            <w:rFonts w:ascii="Palatino Linotype" w:hAnsi="Palatino Linotype" w:cstheme="minorHAnsi"/>
                            <w:i/>
                            <w:sz w:val="18"/>
                            <w:szCs w:val="18"/>
                          </w:rPr>
                          <w:t xml:space="preserve"> Parker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7B2FCD"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Molly Rogers</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Diana Haide Rojas</w:t>
                        </w:r>
                      </w:p>
                      <w:p w:rsidR="00EB198A" w:rsidRPr="008333D4" w:rsidRDefault="007B2FCD"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Karen</w:t>
                        </w:r>
                        <w:r w:rsidR="00EB24B5">
                          <w:rPr>
                            <w:rFonts w:ascii="Palatino Linotype" w:hAnsi="Palatino Linotype" w:cstheme="minorHAnsi"/>
                            <w:i/>
                            <w:sz w:val="18"/>
                            <w:szCs w:val="18"/>
                          </w:rPr>
                          <w:t xml:space="preserve"> Y.</w:t>
                        </w:r>
                        <w:r>
                          <w:rPr>
                            <w:rFonts w:ascii="Palatino Linotype" w:hAnsi="Palatino Linotype" w:cstheme="minorHAnsi"/>
                            <w:i/>
                            <w:sz w:val="18"/>
                            <w:szCs w:val="18"/>
                          </w:rPr>
                          <w:t xml:space="preserve"> Spencer</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C41B69" w:rsidRDefault="00C41B69"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Coi Vu</w:t>
                        </w:r>
                      </w:p>
                      <w:p w:rsidR="00123AFB" w:rsidRDefault="00646A33" w:rsidP="001E22E8">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00123AFB">
                          <w:rPr>
                            <w:rFonts w:ascii="Palatino Linotype" w:hAnsi="Palatino Linotype" w:cstheme="minorHAnsi"/>
                            <w:i/>
                            <w:sz w:val="18"/>
                            <w:szCs w:val="18"/>
                          </w:rPr>
                          <w:t xml:space="preserve"> Director</w:t>
                        </w:r>
                      </w:p>
                      <w:p w:rsidR="00646A33" w:rsidRDefault="00646A33" w:rsidP="00EC36E6">
                        <w:pPr>
                          <w:spacing w:after="100" w:afterAutospacing="1"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55B2D" w:rsidRPr="00C55B2D" w:rsidRDefault="00C55B2D" w:rsidP="00C55B2D">
                        <w:pPr>
                          <w:spacing w:after="0" w:line="240" w:lineRule="auto"/>
                          <w:rPr>
                            <w:rFonts w:ascii="Palatino Linotype" w:hAnsi="Palatino Linotype" w:cstheme="minorHAnsi"/>
                            <w:b/>
                            <w:sz w:val="20"/>
                            <w:szCs w:val="20"/>
                          </w:rPr>
                        </w:pPr>
                        <w:r w:rsidRPr="001E22E8">
                          <w:rPr>
                            <w:rFonts w:ascii="Palatino Linotype" w:hAnsi="Palatino Linotype" w:cstheme="minorHAnsi"/>
                            <w:b/>
                            <w:sz w:val="18"/>
                            <w:szCs w:val="18"/>
                          </w:rPr>
                          <w:t>Youth Development Council</w:t>
                        </w:r>
                      </w:p>
                      <w:p w:rsidR="00C55B2D" w:rsidRPr="00C55B2D" w:rsidRDefault="00C55B2D"/>
                    </w:txbxContent>
                  </v:textbox>
                </v:shape>
                <w10:wrap anchory="page"/>
              </v:group>
            </w:pict>
          </mc:Fallback>
        </mc:AlternateContent>
      </w:r>
      <w:r w:rsidR="005E6A79">
        <w:rPr>
          <w:rFonts w:ascii="Palatino Linotype" w:eastAsia="Times New Roman" w:hAnsi="Palatino Linotype" w:cstheme="minorHAnsi"/>
          <w:b/>
        </w:rPr>
        <w:t>9:00 a.m. – 1:00 p.m.</w:t>
      </w:r>
    </w:p>
    <w:p w:rsidR="005E6A79" w:rsidRDefault="003277BB"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Somerville Building, 775 Court St, NE, Salem, OR</w:t>
      </w:r>
    </w:p>
    <w:p w:rsidR="003277BB" w:rsidRDefault="003277BB" w:rsidP="00EB7572">
      <w:pPr>
        <w:spacing w:after="0" w:line="240" w:lineRule="auto"/>
        <w:jc w:val="center"/>
        <w:rPr>
          <w:rFonts w:ascii="Palatino Linotype" w:eastAsia="Times New Roman" w:hAnsi="Palatino Linotype" w:cstheme="minorHAnsi"/>
          <w:b/>
        </w:rPr>
      </w:pPr>
    </w:p>
    <w:p w:rsidR="003277BB" w:rsidRDefault="003277BB"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Conference Call Number 1-888-273-3658</w:t>
      </w:r>
    </w:p>
    <w:p w:rsidR="003277BB" w:rsidRPr="006D2ABB" w:rsidRDefault="003277BB" w:rsidP="00EB7572">
      <w:pPr>
        <w:spacing w:after="0" w:line="240" w:lineRule="auto"/>
        <w:jc w:val="center"/>
        <w:rPr>
          <w:rFonts w:ascii="Palatino Linotype" w:eastAsia="Times New Roman" w:hAnsi="Palatino Linotype" w:cstheme="minorHAnsi"/>
          <w:b/>
        </w:rPr>
      </w:pPr>
      <w:r>
        <w:rPr>
          <w:rFonts w:ascii="Palatino Linotype" w:eastAsia="Times New Roman" w:hAnsi="Palatino Linotype" w:cstheme="minorHAnsi"/>
          <w:b/>
        </w:rPr>
        <w:t>Participant Code: 6560128</w:t>
      </w:r>
    </w:p>
    <w:p w:rsidR="004D7133" w:rsidRDefault="004D7133" w:rsidP="005E6A79">
      <w:pPr>
        <w:spacing w:after="0" w:line="240" w:lineRule="auto"/>
        <w:rPr>
          <w:rFonts w:ascii="Palatino Linotype" w:eastAsia="Times New Roman" w:hAnsi="Palatino Linotype" w:cstheme="minorHAnsi"/>
          <w:b/>
        </w:rPr>
      </w:pPr>
    </w:p>
    <w:p w:rsidR="00123AFB" w:rsidRDefault="00F0054D" w:rsidP="00F0054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ab/>
      </w:r>
    </w:p>
    <w:p w:rsidR="00EB7572" w:rsidRDefault="003277BB" w:rsidP="00F0054D">
      <w:pPr>
        <w:spacing w:after="0" w:line="240" w:lineRule="auto"/>
        <w:rPr>
          <w:rFonts w:ascii="Palatino Linotype" w:eastAsia="Times New Roman" w:hAnsi="Palatino Linotype" w:cstheme="minorHAnsi"/>
          <w:i/>
        </w:rPr>
      </w:pPr>
      <w:r>
        <w:rPr>
          <w:rFonts w:ascii="Palatino Linotype" w:eastAsia="Times New Roman" w:hAnsi="Palatino Linotype" w:cstheme="minorHAnsi"/>
          <w:b/>
        </w:rPr>
        <w:t>9:00</w:t>
      </w:r>
      <w:r w:rsidR="00F7747D" w:rsidRPr="00F0054D">
        <w:rPr>
          <w:rFonts w:ascii="Palatino Linotype" w:eastAsia="Times New Roman" w:hAnsi="Palatino Linotype" w:cstheme="minorHAnsi"/>
          <w:b/>
        </w:rPr>
        <w:t xml:space="preserve"> </w:t>
      </w:r>
      <w:r w:rsidR="00DD036A" w:rsidRPr="00F0054D">
        <w:rPr>
          <w:rFonts w:ascii="Palatino Linotype" w:eastAsia="Times New Roman" w:hAnsi="Palatino Linotype" w:cstheme="minorHAnsi"/>
          <w:b/>
        </w:rPr>
        <w:t>am</w:t>
      </w:r>
      <w:r>
        <w:rPr>
          <w:rFonts w:ascii="Palatino Linotype" w:eastAsia="Times New Roman" w:hAnsi="Palatino Linotype" w:cstheme="minorHAnsi"/>
          <w:b/>
        </w:rPr>
        <w:tab/>
      </w:r>
      <w:r w:rsidR="00DD036A" w:rsidRPr="00F0054D">
        <w:rPr>
          <w:rFonts w:ascii="Palatino Linotype" w:eastAsia="Times New Roman" w:hAnsi="Palatino Linotype" w:cstheme="minorHAnsi"/>
          <w:b/>
        </w:rPr>
        <w:t>Call</w:t>
      </w:r>
      <w:r w:rsidR="00AE1D03" w:rsidRPr="00F0054D">
        <w:rPr>
          <w:rFonts w:ascii="Palatino Linotype" w:eastAsia="Times New Roman" w:hAnsi="Palatino Linotype" w:cstheme="minorHAnsi"/>
          <w:b/>
        </w:rPr>
        <w:t xml:space="preserve"> to Order </w:t>
      </w:r>
      <w:r w:rsidR="00B949C2" w:rsidRPr="00F0054D">
        <w:rPr>
          <w:rFonts w:ascii="Palatino Linotype" w:eastAsia="Times New Roman" w:hAnsi="Palatino Linotype" w:cstheme="minorHAnsi"/>
          <w:b/>
        </w:rPr>
        <w:t>–</w:t>
      </w:r>
      <w:r w:rsidR="00AE1D03" w:rsidRPr="00F0054D">
        <w:rPr>
          <w:rFonts w:ascii="Palatino Linotype" w:eastAsia="Times New Roman" w:hAnsi="Palatino Linotype" w:cstheme="minorHAnsi"/>
          <w:b/>
        </w:rPr>
        <w:t xml:space="preserve"> </w:t>
      </w:r>
      <w:r w:rsidR="008840D5" w:rsidRPr="00F0054D">
        <w:rPr>
          <w:rFonts w:ascii="Palatino Linotype" w:eastAsia="Times New Roman" w:hAnsi="Palatino Linotype" w:cstheme="minorHAnsi"/>
          <w:i/>
        </w:rPr>
        <w:t xml:space="preserve">Celeste Janssen, </w:t>
      </w:r>
      <w:r w:rsidR="00EB7572" w:rsidRPr="00F0054D">
        <w:rPr>
          <w:rFonts w:ascii="Palatino Linotype" w:eastAsia="Times New Roman" w:hAnsi="Palatino Linotype" w:cstheme="minorHAnsi"/>
          <w:i/>
        </w:rPr>
        <w:t>Chair</w:t>
      </w:r>
    </w:p>
    <w:p w:rsidR="005A288A" w:rsidRPr="005A288A" w:rsidRDefault="005A288A" w:rsidP="005A288A">
      <w:pPr>
        <w:spacing w:after="0" w:line="240" w:lineRule="auto"/>
        <w:ind w:left="1440"/>
        <w:rPr>
          <w:rFonts w:ascii="Palatino Linotype" w:eastAsia="Times New Roman" w:hAnsi="Palatino Linotype" w:cstheme="minorHAnsi"/>
          <w:b/>
        </w:rPr>
      </w:pPr>
      <w:r>
        <w:rPr>
          <w:rFonts w:ascii="Palatino Linotype" w:eastAsia="Times New Roman" w:hAnsi="Palatino Linotype" w:cstheme="minorHAnsi"/>
          <w:b/>
        </w:rPr>
        <w:t xml:space="preserve">Introductions of new council member </w:t>
      </w:r>
      <w:bookmarkStart w:id="0" w:name="_GoBack"/>
      <w:bookmarkEnd w:id="0"/>
      <w:r>
        <w:rPr>
          <w:rFonts w:ascii="Palatino Linotype" w:eastAsia="Times New Roman" w:hAnsi="Palatino Linotype" w:cstheme="minorHAnsi"/>
          <w:b/>
        </w:rPr>
        <w:t xml:space="preserve">- </w:t>
      </w:r>
      <w:r w:rsidRPr="009765F0">
        <w:rPr>
          <w:rFonts w:ascii="Palatino Linotype" w:eastAsia="Times New Roman" w:hAnsi="Palatino Linotype" w:cstheme="minorHAnsi"/>
          <w:i/>
        </w:rPr>
        <w:t>Serena Stoudamire Wesley, Director</w:t>
      </w:r>
    </w:p>
    <w:p w:rsidR="006853F3" w:rsidRPr="00F0054D" w:rsidRDefault="00F7747D" w:rsidP="00F7747D">
      <w:pPr>
        <w:spacing w:after="0" w:line="240" w:lineRule="auto"/>
        <w:rPr>
          <w:rFonts w:ascii="Palatino Linotype" w:eastAsia="Times New Roman" w:hAnsi="Palatino Linotype" w:cstheme="minorHAnsi"/>
          <w:i/>
        </w:rPr>
      </w:pPr>
      <w:r w:rsidRPr="00F0054D">
        <w:rPr>
          <w:rFonts w:ascii="Palatino Linotype" w:eastAsia="Times New Roman" w:hAnsi="Palatino Linotype" w:cstheme="minorHAnsi"/>
        </w:rPr>
        <w:t xml:space="preserve">             </w:t>
      </w:r>
      <w:r w:rsidR="00F0054D" w:rsidRPr="00F0054D">
        <w:rPr>
          <w:rFonts w:ascii="Palatino Linotype" w:eastAsia="Times New Roman" w:hAnsi="Palatino Linotype" w:cstheme="minorHAnsi"/>
        </w:rPr>
        <w:t xml:space="preserve">            </w:t>
      </w:r>
      <w:r w:rsidRPr="00F0054D">
        <w:rPr>
          <w:rFonts w:ascii="Palatino Linotype" w:eastAsia="Times New Roman" w:hAnsi="Palatino Linotype" w:cstheme="minorHAnsi"/>
        </w:rPr>
        <w:t xml:space="preserve">  </w:t>
      </w:r>
      <w:r w:rsidR="00AE1D03" w:rsidRPr="00F0054D">
        <w:rPr>
          <w:rFonts w:ascii="Palatino Linotype" w:eastAsia="Times New Roman" w:hAnsi="Palatino Linotype" w:cstheme="minorHAnsi"/>
          <w:b/>
        </w:rPr>
        <w:t xml:space="preserve">Rollcall- </w:t>
      </w:r>
      <w:r w:rsidR="004D7133">
        <w:rPr>
          <w:rFonts w:ascii="Palatino Linotype" w:eastAsia="Times New Roman" w:hAnsi="Palatino Linotype" w:cstheme="minorHAnsi"/>
          <w:i/>
        </w:rPr>
        <w:t>Sandy Braden, Chief of Staff</w:t>
      </w:r>
    </w:p>
    <w:p w:rsidR="00F0054D" w:rsidRPr="00F0054D" w:rsidRDefault="00F0054D" w:rsidP="00103DB3">
      <w:pPr>
        <w:spacing w:after="0" w:line="240" w:lineRule="auto"/>
        <w:ind w:left="720"/>
        <w:rPr>
          <w:rFonts w:ascii="Palatino Linotype" w:eastAsia="Times New Roman" w:hAnsi="Palatino Linotype" w:cstheme="minorHAnsi"/>
        </w:rPr>
      </w:pPr>
    </w:p>
    <w:p w:rsidR="003277BB" w:rsidRDefault="003277BB" w:rsidP="003277BB">
      <w:pPr>
        <w:spacing w:after="0" w:line="240" w:lineRule="auto"/>
        <w:rPr>
          <w:rFonts w:ascii="Palatino Linotype" w:eastAsia="Times New Roman" w:hAnsi="Palatino Linotype" w:cstheme="minorHAnsi"/>
        </w:rPr>
      </w:pPr>
      <w:r>
        <w:rPr>
          <w:rFonts w:ascii="Palatino Linotype" w:eastAsia="Times New Roman" w:hAnsi="Palatino Linotype" w:cstheme="minorHAnsi"/>
          <w:b/>
        </w:rPr>
        <w:t>9:15</w:t>
      </w:r>
      <w:r w:rsidR="00F7747D" w:rsidRPr="00F0054D">
        <w:rPr>
          <w:rFonts w:ascii="Palatino Linotype" w:eastAsia="Times New Roman" w:hAnsi="Palatino Linotype" w:cstheme="minorHAnsi"/>
          <w:b/>
        </w:rPr>
        <w:t xml:space="preserve"> </w:t>
      </w:r>
      <w:r w:rsidR="00907E47">
        <w:rPr>
          <w:rFonts w:ascii="Palatino Linotype" w:eastAsia="Times New Roman" w:hAnsi="Palatino Linotype" w:cstheme="minorHAnsi"/>
          <w:b/>
        </w:rPr>
        <w:t xml:space="preserve">am </w:t>
      </w:r>
      <w:r>
        <w:rPr>
          <w:rFonts w:ascii="Palatino Linotype" w:eastAsia="Times New Roman" w:hAnsi="Palatino Linotype" w:cstheme="minorHAnsi"/>
          <w:b/>
        </w:rPr>
        <w:tab/>
      </w:r>
      <w:r>
        <w:rPr>
          <w:rFonts w:ascii="Palatino Linotype" w:eastAsia="Times New Roman" w:hAnsi="Palatino Linotype" w:cstheme="minorHAnsi"/>
          <w:b/>
        </w:rPr>
        <w:t xml:space="preserve">Juvenile Detention Guidelines </w:t>
      </w:r>
      <w:r>
        <w:rPr>
          <w:rFonts w:ascii="Palatino Linotype" w:eastAsia="Times New Roman" w:hAnsi="Palatino Linotype" w:cstheme="minorHAnsi"/>
        </w:rPr>
        <w:t xml:space="preserve">-  </w:t>
      </w:r>
      <w:r>
        <w:rPr>
          <w:rFonts w:ascii="Palatino Linotype" w:eastAsia="Times New Roman" w:hAnsi="Palatino Linotype" w:cstheme="minorHAnsi"/>
          <w:i/>
        </w:rPr>
        <w:t xml:space="preserve">Anya Sekino </w:t>
      </w:r>
    </w:p>
    <w:p w:rsidR="003277BB" w:rsidRDefault="003277BB" w:rsidP="003277BB">
      <w:pPr>
        <w:spacing w:after="0" w:line="240" w:lineRule="auto"/>
        <w:rPr>
          <w:rFonts w:ascii="Palatino Linotype" w:eastAsia="Times New Roman" w:hAnsi="Palatino Linotype" w:cstheme="minorHAnsi"/>
          <w:b/>
        </w:rPr>
      </w:pPr>
    </w:p>
    <w:p w:rsidR="00E51DB9" w:rsidRDefault="003277BB" w:rsidP="003277BB">
      <w:pPr>
        <w:spacing w:after="0" w:line="240" w:lineRule="auto"/>
        <w:rPr>
          <w:rFonts w:ascii="Palatino Linotype" w:eastAsia="Times New Roman" w:hAnsi="Palatino Linotype" w:cstheme="minorHAnsi"/>
          <w:b/>
          <w:i/>
        </w:rPr>
      </w:pPr>
      <w:r>
        <w:rPr>
          <w:rFonts w:ascii="Palatino Linotype" w:eastAsia="Times New Roman" w:hAnsi="Palatino Linotype" w:cstheme="minorHAnsi"/>
          <w:b/>
        </w:rPr>
        <w:t>10:00 am</w:t>
      </w:r>
      <w:r>
        <w:rPr>
          <w:rFonts w:ascii="Palatino Linotype" w:eastAsia="Times New Roman" w:hAnsi="Palatino Linotype" w:cstheme="minorHAnsi"/>
          <w:b/>
        </w:rPr>
        <w:tab/>
      </w:r>
      <w:r w:rsidR="004D7133">
        <w:rPr>
          <w:rFonts w:ascii="Palatino Linotype" w:eastAsia="Times New Roman" w:hAnsi="Palatino Linotype" w:cstheme="minorHAnsi"/>
          <w:b/>
        </w:rPr>
        <w:t>Directors Report</w:t>
      </w:r>
      <w:r w:rsidR="00907E47">
        <w:rPr>
          <w:rFonts w:ascii="Palatino Linotype" w:eastAsia="Times New Roman" w:hAnsi="Palatino Linotype" w:cstheme="minorHAnsi"/>
          <w:b/>
        </w:rPr>
        <w:t xml:space="preserve"> – </w:t>
      </w:r>
      <w:r w:rsidR="004D7133" w:rsidRPr="009765F0">
        <w:rPr>
          <w:rFonts w:ascii="Palatino Linotype" w:eastAsia="Times New Roman" w:hAnsi="Palatino Linotype" w:cstheme="minorHAnsi"/>
          <w:i/>
        </w:rPr>
        <w:t>Serena Stoudamire Wesley, Director</w:t>
      </w:r>
      <w:r w:rsidR="004D7133" w:rsidRPr="00E51DB9">
        <w:rPr>
          <w:rFonts w:ascii="Palatino Linotype" w:eastAsia="Times New Roman" w:hAnsi="Palatino Linotype" w:cstheme="minorHAnsi"/>
          <w:i/>
        </w:rPr>
        <w:t xml:space="preserve"> </w:t>
      </w:r>
      <w:r w:rsidR="00E51DB9">
        <w:rPr>
          <w:rFonts w:ascii="Palatino Linotype" w:eastAsia="Times New Roman" w:hAnsi="Palatino Linotype" w:cstheme="minorHAnsi"/>
          <w:b/>
        </w:rPr>
        <w:t xml:space="preserve">                </w:t>
      </w:r>
      <w:r w:rsidR="00E51DB9">
        <w:rPr>
          <w:rFonts w:ascii="Palatino Linotype" w:eastAsia="Times New Roman" w:hAnsi="Palatino Linotype" w:cstheme="minorHAnsi"/>
          <w:b/>
          <w:i/>
        </w:rPr>
        <w:t xml:space="preserve"> </w:t>
      </w:r>
    </w:p>
    <w:p w:rsidR="00BF3DD3" w:rsidRDefault="003277BB"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r w:rsidR="007F646F">
        <w:rPr>
          <w:rFonts w:ascii="Palatino Linotype" w:eastAsia="Times New Roman" w:hAnsi="Palatino Linotype" w:cstheme="minorHAnsi"/>
        </w:rPr>
        <w:t>a. Introduction</w:t>
      </w:r>
      <w:r>
        <w:rPr>
          <w:rFonts w:ascii="Palatino Linotype" w:eastAsia="Times New Roman" w:hAnsi="Palatino Linotype" w:cstheme="minorHAnsi"/>
        </w:rPr>
        <w:t xml:space="preserve"> of new staff</w:t>
      </w:r>
    </w:p>
    <w:p w:rsidR="003277BB" w:rsidRDefault="003277BB"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r w:rsidR="007F646F">
        <w:rPr>
          <w:rFonts w:ascii="Palatino Linotype" w:eastAsia="Times New Roman" w:hAnsi="Palatino Linotype" w:cstheme="minorHAnsi"/>
        </w:rPr>
        <w:t>b. Reengagement</w:t>
      </w:r>
      <w:r>
        <w:rPr>
          <w:rFonts w:ascii="Palatino Linotype" w:eastAsia="Times New Roman" w:hAnsi="Palatino Linotype" w:cstheme="minorHAnsi"/>
        </w:rPr>
        <w:t xml:space="preserve"> update</w:t>
      </w:r>
    </w:p>
    <w:p w:rsidR="003277BB" w:rsidRDefault="003277BB" w:rsidP="00BF3DD3">
      <w:pPr>
        <w:spacing w:after="0" w:line="240" w:lineRule="auto"/>
        <w:ind w:left="720"/>
        <w:rPr>
          <w:rFonts w:ascii="Palatino Linotype" w:eastAsia="Times New Roman" w:hAnsi="Palatino Linotype" w:cstheme="minorHAnsi"/>
        </w:rPr>
      </w:pPr>
      <w:r>
        <w:rPr>
          <w:rFonts w:ascii="Palatino Linotype" w:eastAsia="Times New Roman" w:hAnsi="Palatino Linotype" w:cstheme="minorHAnsi"/>
        </w:rPr>
        <w:tab/>
      </w:r>
      <w:r w:rsidR="007F646F">
        <w:rPr>
          <w:rFonts w:ascii="Palatino Linotype" w:eastAsia="Times New Roman" w:hAnsi="Palatino Linotype" w:cstheme="minorHAnsi"/>
        </w:rPr>
        <w:t>c. Formula</w:t>
      </w:r>
      <w:r>
        <w:rPr>
          <w:rFonts w:ascii="Palatino Linotype" w:eastAsia="Times New Roman" w:hAnsi="Palatino Linotype" w:cstheme="minorHAnsi"/>
        </w:rPr>
        <w:t xml:space="preserve"> Grant update</w:t>
      </w:r>
    </w:p>
    <w:p w:rsidR="003277BB" w:rsidRDefault="003277BB" w:rsidP="003277BB">
      <w:pPr>
        <w:spacing w:after="0" w:line="240" w:lineRule="auto"/>
        <w:rPr>
          <w:rFonts w:ascii="Palatino Linotype" w:eastAsia="Times New Roman" w:hAnsi="Palatino Linotype" w:cstheme="minorHAnsi"/>
        </w:rPr>
      </w:pPr>
    </w:p>
    <w:p w:rsidR="003277BB" w:rsidRPr="006D2ABB" w:rsidRDefault="003277BB" w:rsidP="003277BB">
      <w:pPr>
        <w:spacing w:after="0" w:line="240" w:lineRule="auto"/>
        <w:rPr>
          <w:rFonts w:ascii="Palatino Linotype" w:hAnsi="Palatino Linotype"/>
          <w:b/>
        </w:rPr>
      </w:pPr>
      <w:r w:rsidRPr="003277BB">
        <w:rPr>
          <w:rFonts w:ascii="Palatino Linotype" w:eastAsia="Times New Roman" w:hAnsi="Palatino Linotype" w:cstheme="minorHAnsi"/>
          <w:b/>
        </w:rPr>
        <w:t>1</w:t>
      </w:r>
      <w:r>
        <w:rPr>
          <w:rFonts w:ascii="Palatino Linotype" w:eastAsia="Times New Roman" w:hAnsi="Palatino Linotype" w:cstheme="minorHAnsi"/>
          <w:b/>
        </w:rPr>
        <w:t>0</w:t>
      </w:r>
      <w:r w:rsidRPr="003277BB">
        <w:rPr>
          <w:rFonts w:ascii="Palatino Linotype" w:eastAsia="Times New Roman" w:hAnsi="Palatino Linotype" w:cstheme="minorHAnsi"/>
          <w:b/>
        </w:rPr>
        <w:t xml:space="preserve">: </w:t>
      </w:r>
      <w:r>
        <w:rPr>
          <w:rFonts w:ascii="Palatino Linotype" w:eastAsia="Times New Roman" w:hAnsi="Palatino Linotype" w:cstheme="minorHAnsi"/>
          <w:b/>
        </w:rPr>
        <w:t>4</w:t>
      </w:r>
      <w:r w:rsidRPr="003277BB">
        <w:rPr>
          <w:rFonts w:ascii="Palatino Linotype" w:eastAsia="Times New Roman" w:hAnsi="Palatino Linotype" w:cstheme="minorHAnsi"/>
          <w:b/>
        </w:rPr>
        <w:t>5 pm</w:t>
      </w:r>
      <w:r>
        <w:rPr>
          <w:rFonts w:ascii="Palatino Linotype" w:eastAsia="Times New Roman" w:hAnsi="Palatino Linotype" w:cstheme="minorHAnsi"/>
          <w:b/>
        </w:rPr>
        <w:t xml:space="preserve"> </w:t>
      </w:r>
      <w:r>
        <w:rPr>
          <w:rFonts w:ascii="Palatino Linotype" w:eastAsia="Times New Roman" w:hAnsi="Palatino Linotype" w:cstheme="minorHAnsi"/>
          <w:b/>
        </w:rPr>
        <w:tab/>
      </w:r>
      <w:r w:rsidRPr="006D2ABB">
        <w:rPr>
          <w:rFonts w:ascii="Palatino Linotype" w:hAnsi="Palatino Linotype"/>
          <w:b/>
        </w:rPr>
        <w:t xml:space="preserve">Public Comment   </w:t>
      </w:r>
      <w:r w:rsidRPr="006D2ABB">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3277BB" w:rsidRPr="003277BB" w:rsidRDefault="003277BB" w:rsidP="003277BB">
      <w:pPr>
        <w:spacing w:after="0" w:line="240" w:lineRule="auto"/>
        <w:rPr>
          <w:rFonts w:ascii="Palatino Linotype" w:eastAsia="Times New Roman" w:hAnsi="Palatino Linotype" w:cstheme="minorHAnsi"/>
        </w:rPr>
      </w:pPr>
    </w:p>
    <w:p w:rsidR="005A288A" w:rsidRDefault="00CF1DFD" w:rsidP="00CF1DF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1</w:t>
      </w:r>
      <w:r w:rsidR="005A288A">
        <w:rPr>
          <w:rFonts w:ascii="Palatino Linotype" w:eastAsia="Times New Roman" w:hAnsi="Palatino Linotype" w:cstheme="minorHAnsi"/>
          <w:b/>
        </w:rPr>
        <w:t>1:30 a</w:t>
      </w:r>
      <w:r>
        <w:rPr>
          <w:rFonts w:ascii="Palatino Linotype" w:eastAsia="Times New Roman" w:hAnsi="Palatino Linotype" w:cstheme="minorHAnsi"/>
          <w:b/>
        </w:rPr>
        <w:t>m</w:t>
      </w:r>
      <w:r>
        <w:rPr>
          <w:rFonts w:ascii="Palatino Linotype" w:eastAsia="Times New Roman" w:hAnsi="Palatino Linotype" w:cstheme="minorHAnsi"/>
          <w:b/>
        </w:rPr>
        <w:tab/>
        <w:t xml:space="preserve">Council meeting </w:t>
      </w:r>
      <w:r w:rsidR="00940C57">
        <w:rPr>
          <w:rFonts w:ascii="Palatino Linotype" w:eastAsia="Times New Roman" w:hAnsi="Palatino Linotype" w:cstheme="minorHAnsi"/>
          <w:b/>
        </w:rPr>
        <w:t>adjourned</w:t>
      </w:r>
    </w:p>
    <w:p w:rsidR="005A288A" w:rsidRDefault="005A288A" w:rsidP="00CF1DFD">
      <w:pPr>
        <w:spacing w:after="0" w:line="240" w:lineRule="auto"/>
        <w:rPr>
          <w:rFonts w:ascii="Palatino Linotype" w:eastAsia="Times New Roman" w:hAnsi="Palatino Linotype" w:cstheme="minorHAnsi"/>
          <w:b/>
        </w:rPr>
      </w:pPr>
    </w:p>
    <w:p w:rsidR="00CF1DFD" w:rsidRPr="00CF1DFD" w:rsidRDefault="00CF1DFD" w:rsidP="00CF1DFD">
      <w:pPr>
        <w:spacing w:after="0" w:line="240" w:lineRule="auto"/>
        <w:rPr>
          <w:rFonts w:ascii="Palatino Linotype" w:eastAsia="Times New Roman" w:hAnsi="Palatino Linotype" w:cstheme="minorHAnsi"/>
          <w:b/>
        </w:rPr>
      </w:pPr>
      <w:r>
        <w:rPr>
          <w:rFonts w:ascii="Palatino Linotype" w:eastAsia="Times New Roman" w:hAnsi="Palatino Linotype" w:cstheme="minorHAnsi"/>
          <w:b/>
        </w:rPr>
        <w:t>1:00 pm</w:t>
      </w:r>
      <w:r>
        <w:rPr>
          <w:rFonts w:ascii="Palatino Linotype" w:eastAsia="Times New Roman" w:hAnsi="Palatino Linotype" w:cstheme="minorHAnsi"/>
          <w:b/>
        </w:rPr>
        <w:tab/>
      </w:r>
      <w:r w:rsidR="00940C57">
        <w:rPr>
          <w:rFonts w:ascii="Palatino Linotype" w:eastAsia="Times New Roman" w:hAnsi="Palatino Linotype" w:cstheme="minorHAnsi"/>
          <w:b/>
        </w:rPr>
        <w:t xml:space="preserve">Convene </w:t>
      </w:r>
      <w:r>
        <w:rPr>
          <w:rFonts w:ascii="Palatino Linotype" w:eastAsia="Times New Roman" w:hAnsi="Palatino Linotype" w:cstheme="minorHAnsi"/>
          <w:b/>
        </w:rPr>
        <w:t xml:space="preserve">Joint </w:t>
      </w:r>
      <w:r w:rsidR="00940C57">
        <w:rPr>
          <w:rFonts w:ascii="Palatino Linotype" w:eastAsia="Times New Roman" w:hAnsi="Palatino Linotype" w:cstheme="minorHAnsi"/>
          <w:b/>
        </w:rPr>
        <w:t>M</w:t>
      </w:r>
      <w:r>
        <w:rPr>
          <w:rFonts w:ascii="Palatino Linotype" w:eastAsia="Times New Roman" w:hAnsi="Palatino Linotype" w:cstheme="minorHAnsi"/>
          <w:b/>
        </w:rPr>
        <w:t>eeting</w:t>
      </w:r>
      <w:r w:rsidR="005A288A">
        <w:rPr>
          <w:rFonts w:ascii="Palatino Linotype" w:eastAsia="Times New Roman" w:hAnsi="Palatino Linotype" w:cstheme="minorHAnsi"/>
          <w:b/>
        </w:rPr>
        <w:t xml:space="preserve"> with State Board of Education, Public Service Building, 255 Capitol Street, Salem</w:t>
      </w:r>
    </w:p>
    <w:p w:rsidR="00123AFB" w:rsidRDefault="00123AFB" w:rsidP="009765F0">
      <w:pPr>
        <w:spacing w:after="0" w:line="240" w:lineRule="auto"/>
        <w:rPr>
          <w:rFonts w:ascii="Palatino Linotype" w:eastAsia="Times New Roman" w:hAnsi="Palatino Linotype" w:cstheme="minorHAnsi"/>
          <w:b/>
        </w:rPr>
      </w:pPr>
    </w:p>
    <w:p w:rsidR="00BE65A7" w:rsidRDefault="00BE65A7" w:rsidP="00CF1DFD">
      <w:pPr>
        <w:spacing w:after="0"/>
        <w:rPr>
          <w:rFonts w:ascii="Palatino Linotype" w:eastAsia="Times New Roman" w:hAnsi="Palatino Linotype" w:cstheme="minorHAnsi"/>
          <w:b/>
        </w:rPr>
      </w:pPr>
    </w:p>
    <w:p w:rsidR="00F7747D" w:rsidRDefault="00F7747D" w:rsidP="001D381D">
      <w:pPr>
        <w:spacing w:after="0"/>
        <w:ind w:left="720"/>
        <w:rPr>
          <w:rFonts w:ascii="Palatino Linotype" w:hAnsi="Palatino Linotype" w:cstheme="minorHAnsi"/>
          <w:i/>
          <w:u w:val="single"/>
        </w:rPr>
      </w:pPr>
      <w:r>
        <w:rPr>
          <w:rFonts w:ascii="Palatino Linotype" w:eastAsia="Times New Roman" w:hAnsi="Palatino Linotype" w:cstheme="minorHAnsi"/>
          <w:b/>
        </w:rPr>
        <w:t xml:space="preserve">Next YDC QUARTERLY MEETING – </w:t>
      </w:r>
      <w:r w:rsidR="00CF1DFD">
        <w:rPr>
          <w:rFonts w:ascii="Palatino Linotype" w:eastAsia="Times New Roman" w:hAnsi="Palatino Linotype" w:cstheme="minorHAnsi"/>
          <w:b/>
        </w:rPr>
        <w:t>June 11</w:t>
      </w:r>
      <w:r>
        <w:rPr>
          <w:rFonts w:ascii="Palatino Linotype" w:eastAsia="Times New Roman" w:hAnsi="Palatino Linotype" w:cstheme="minorHAnsi"/>
          <w:b/>
        </w:rPr>
        <w:t xml:space="preserve">, </w:t>
      </w:r>
      <w:r w:rsidR="00E16A22">
        <w:rPr>
          <w:rFonts w:ascii="Palatino Linotype" w:eastAsia="Times New Roman" w:hAnsi="Palatino Linotype" w:cstheme="minorHAnsi"/>
          <w:b/>
        </w:rPr>
        <w:t>2020</w:t>
      </w:r>
    </w:p>
    <w:p w:rsidR="00727CE4" w:rsidRPr="00727CE4" w:rsidRDefault="00727CE4" w:rsidP="00123AFB">
      <w:pPr>
        <w:spacing w:after="0"/>
        <w:rPr>
          <w:rFonts w:ascii="Palatino Linotype" w:eastAsia="Times New Roman" w:hAnsi="Palatino Linotype" w:cstheme="minorHAnsi"/>
          <w:b/>
        </w:rPr>
      </w:pPr>
      <w:r w:rsidRPr="00727CE4">
        <w:rPr>
          <w:rFonts w:ascii="Palatino Linotype" w:hAnsi="Palatino Linotype" w:cstheme="minorHAnsi"/>
          <w:i/>
          <w:u w:val="single"/>
        </w:rPr>
        <w:t>Note</w:t>
      </w:r>
      <w:r w:rsidRPr="00727CE4">
        <w:rPr>
          <w:rFonts w:ascii="Palatino Linotype" w:hAnsi="Palatino Linotype" w:cstheme="minorHAnsi"/>
          <w:i/>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w:t>
      </w:r>
      <w:r w:rsidR="001E22E8">
        <w:rPr>
          <w:rFonts w:ascii="Palatino Linotype" w:hAnsi="Palatino Linotype" w:cstheme="minorHAnsi"/>
          <w:i/>
        </w:rPr>
        <w:t>Sandy Braden</w:t>
      </w:r>
      <w:r w:rsidRPr="00727CE4">
        <w:rPr>
          <w:rFonts w:ascii="Palatino Linotype" w:hAnsi="Palatino Linotype" w:cstheme="minorHAnsi"/>
          <w:i/>
        </w:rPr>
        <w:t xml:space="preserve"> at </w:t>
      </w:r>
      <w:hyperlink r:id="rId9" w:history="1">
        <w:r w:rsidR="001E22E8" w:rsidRPr="006B5818">
          <w:rPr>
            <w:rStyle w:val="Hyperlink"/>
            <w:rFonts w:ascii="Palatino Linotype" w:hAnsi="Palatino Linotype"/>
            <w:i/>
          </w:rPr>
          <w:t>Sandy.r.braden@state.or.us</w:t>
        </w:r>
      </w:hyperlink>
      <w:r w:rsidRPr="00727CE4">
        <w:rPr>
          <w:rFonts w:ascii="Palatino Linotype" w:hAnsi="Palatino Linotype"/>
          <w:i/>
        </w:rPr>
        <w:t xml:space="preserve"> </w:t>
      </w:r>
      <w:r w:rsidRPr="00727CE4">
        <w:rPr>
          <w:rFonts w:ascii="Palatino Linotype" w:hAnsi="Palatino Linotype" w:cstheme="minorHAnsi"/>
          <w:i/>
        </w:rPr>
        <w:t xml:space="preserve">24 hours prior to the meeting. Send </w:t>
      </w:r>
      <w:r w:rsidRPr="00727CE4">
        <w:rPr>
          <w:rFonts w:ascii="Palatino Linotype" w:hAnsi="Palatino Linotype" w:cs="Times,New Roman Bold"/>
          <w:bCs/>
          <w:i/>
        </w:rPr>
        <w:t xml:space="preserve">ADA accommodation requests to </w:t>
      </w:r>
      <w:hyperlink r:id="rId10" w:history="1">
        <w:r w:rsidR="001E22E8" w:rsidRPr="006B5818">
          <w:rPr>
            <w:rStyle w:val="Hyperlink"/>
            <w:rFonts w:ascii="Palatino Linotype" w:hAnsi="Palatino Linotype"/>
            <w:i/>
          </w:rPr>
          <w:t>Sandy.r.braden@state.or.us</w:t>
        </w:r>
      </w:hyperlink>
    </w:p>
    <w:sectPr w:rsidR="00727CE4" w:rsidRPr="00727CE4" w:rsidSect="00764F5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26" w:rsidRDefault="004C5A26" w:rsidP="00915C8D">
      <w:pPr>
        <w:spacing w:after="0" w:line="240" w:lineRule="auto"/>
      </w:pPr>
      <w:r>
        <w:separator/>
      </w:r>
    </w:p>
  </w:endnote>
  <w:endnote w:type="continuationSeparator" w:id="0">
    <w:p w:rsidR="004C5A26" w:rsidRDefault="004C5A26"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E860EB" w:rsidRDefault="00E860EB">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E712AB">
          <w:rPr>
            <w:noProof/>
            <w:sz w:val="20"/>
          </w:rPr>
          <w:t>2</w:t>
        </w:r>
        <w:r w:rsidRPr="00E860EB">
          <w:rPr>
            <w:noProof/>
            <w:sz w:val="20"/>
          </w:rPr>
          <w:fldChar w:fldCharType="end"/>
        </w:r>
      </w:p>
    </w:sdtContent>
  </w:sdt>
  <w:p w:rsidR="00E860EB" w:rsidRDefault="00E8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26" w:rsidRDefault="004C5A26" w:rsidP="00915C8D">
      <w:pPr>
        <w:spacing w:after="0" w:line="240" w:lineRule="auto"/>
      </w:pPr>
      <w:r>
        <w:separator/>
      </w:r>
    </w:p>
  </w:footnote>
  <w:footnote w:type="continuationSeparator" w:id="0">
    <w:p w:rsidR="004C5A26" w:rsidRDefault="004C5A26"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79391A"/>
    <w:multiLevelType w:val="hybridMultilevel"/>
    <w:tmpl w:val="E2AEEA66"/>
    <w:lvl w:ilvl="0" w:tplc="0E5E8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9036E4"/>
    <w:multiLevelType w:val="hybridMultilevel"/>
    <w:tmpl w:val="B5DA250A"/>
    <w:lvl w:ilvl="0" w:tplc="979A8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D1159"/>
    <w:multiLevelType w:val="hybridMultilevel"/>
    <w:tmpl w:val="1806E2BC"/>
    <w:lvl w:ilvl="0" w:tplc="E00EFE2C">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0F432C4"/>
    <w:multiLevelType w:val="hybridMultilevel"/>
    <w:tmpl w:val="0C3000E4"/>
    <w:lvl w:ilvl="0" w:tplc="A1302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33F54"/>
    <w:multiLevelType w:val="hybridMultilevel"/>
    <w:tmpl w:val="029203D8"/>
    <w:lvl w:ilvl="0" w:tplc="8B3AD6AC">
      <w:start w:val="1"/>
      <w:numFmt w:val="lowerLetter"/>
      <w:lvlText w:val="%1."/>
      <w:lvlJc w:val="left"/>
      <w:pPr>
        <w:ind w:left="2010" w:hanging="360"/>
      </w:pPr>
      <w:rPr>
        <w:rFonts w:hint="default"/>
        <w:b/>
        <w:i w:val="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9"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4C7B4583"/>
    <w:multiLevelType w:val="hybridMultilevel"/>
    <w:tmpl w:val="762AC856"/>
    <w:lvl w:ilvl="0" w:tplc="18DC2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3"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53C31817"/>
    <w:multiLevelType w:val="hybridMultilevel"/>
    <w:tmpl w:val="B6E4DBD2"/>
    <w:lvl w:ilvl="0" w:tplc="2CEA83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63E27D6"/>
    <w:multiLevelType w:val="hybridMultilevel"/>
    <w:tmpl w:val="658AE7FA"/>
    <w:lvl w:ilvl="0" w:tplc="D0F4BA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8251D2"/>
    <w:multiLevelType w:val="hybridMultilevel"/>
    <w:tmpl w:val="390A7EB2"/>
    <w:lvl w:ilvl="0" w:tplc="8FFA0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EA58F6"/>
    <w:multiLevelType w:val="hybridMultilevel"/>
    <w:tmpl w:val="2D0A686C"/>
    <w:lvl w:ilvl="0" w:tplc="65A6314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num w:numId="1">
    <w:abstractNumId w:val="6"/>
  </w:num>
  <w:num w:numId="2">
    <w:abstractNumId w:val="12"/>
  </w:num>
  <w:num w:numId="3">
    <w:abstractNumId w:val="13"/>
  </w:num>
  <w:num w:numId="4">
    <w:abstractNumId w:val="0"/>
  </w:num>
  <w:num w:numId="5">
    <w:abstractNumId w:val="1"/>
  </w:num>
  <w:num w:numId="6">
    <w:abstractNumId w:val="14"/>
  </w:num>
  <w:num w:numId="7">
    <w:abstractNumId w:val="3"/>
  </w:num>
  <w:num w:numId="8">
    <w:abstractNumId w:val="9"/>
  </w:num>
  <w:num w:numId="9">
    <w:abstractNumId w:val="10"/>
  </w:num>
  <w:num w:numId="10">
    <w:abstractNumId w:val="17"/>
  </w:num>
  <w:num w:numId="11">
    <w:abstractNumId w:val="5"/>
  </w:num>
  <w:num w:numId="12">
    <w:abstractNumId w:val="15"/>
  </w:num>
  <w:num w:numId="13">
    <w:abstractNumId w:val="8"/>
  </w:num>
  <w:num w:numId="14">
    <w:abstractNumId w:val="2"/>
  </w:num>
  <w:num w:numId="15">
    <w:abstractNumId w:val="16"/>
  </w:num>
  <w:num w:numId="16">
    <w:abstractNumId w:val="7"/>
  </w:num>
  <w:num w:numId="17">
    <w:abstractNumId w:val="11"/>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06688"/>
    <w:rsid w:val="0001054B"/>
    <w:rsid w:val="0001189C"/>
    <w:rsid w:val="000169CB"/>
    <w:rsid w:val="0002186F"/>
    <w:rsid w:val="00026EA5"/>
    <w:rsid w:val="00032B5C"/>
    <w:rsid w:val="0004078B"/>
    <w:rsid w:val="000470B3"/>
    <w:rsid w:val="0004788B"/>
    <w:rsid w:val="00050824"/>
    <w:rsid w:val="00053E2F"/>
    <w:rsid w:val="00057FD8"/>
    <w:rsid w:val="000621E6"/>
    <w:rsid w:val="00063BBD"/>
    <w:rsid w:val="00063D03"/>
    <w:rsid w:val="00066040"/>
    <w:rsid w:val="00066182"/>
    <w:rsid w:val="00066D13"/>
    <w:rsid w:val="00071714"/>
    <w:rsid w:val="0007774A"/>
    <w:rsid w:val="00077C65"/>
    <w:rsid w:val="00077CC7"/>
    <w:rsid w:val="00081DAA"/>
    <w:rsid w:val="000820E2"/>
    <w:rsid w:val="000858C0"/>
    <w:rsid w:val="00087C13"/>
    <w:rsid w:val="00095D54"/>
    <w:rsid w:val="000A1D34"/>
    <w:rsid w:val="000A25AF"/>
    <w:rsid w:val="000B7313"/>
    <w:rsid w:val="000C4655"/>
    <w:rsid w:val="000D1C5D"/>
    <w:rsid w:val="000D205C"/>
    <w:rsid w:val="000D23FD"/>
    <w:rsid w:val="000D6930"/>
    <w:rsid w:val="000E3E45"/>
    <w:rsid w:val="000E5A88"/>
    <w:rsid w:val="000E705A"/>
    <w:rsid w:val="000E7371"/>
    <w:rsid w:val="000E7DB8"/>
    <w:rsid w:val="000F15C6"/>
    <w:rsid w:val="000F606F"/>
    <w:rsid w:val="00101F52"/>
    <w:rsid w:val="00103DB3"/>
    <w:rsid w:val="00105B72"/>
    <w:rsid w:val="00106D16"/>
    <w:rsid w:val="00110C46"/>
    <w:rsid w:val="00112E89"/>
    <w:rsid w:val="00116BE2"/>
    <w:rsid w:val="00123AFB"/>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6F5F"/>
    <w:rsid w:val="001B410B"/>
    <w:rsid w:val="001C5F47"/>
    <w:rsid w:val="001D0F99"/>
    <w:rsid w:val="001D381D"/>
    <w:rsid w:val="001D66E0"/>
    <w:rsid w:val="001D78BF"/>
    <w:rsid w:val="001E16A6"/>
    <w:rsid w:val="001E22E8"/>
    <w:rsid w:val="001E3224"/>
    <w:rsid w:val="001E3369"/>
    <w:rsid w:val="001E7D50"/>
    <w:rsid w:val="001F1441"/>
    <w:rsid w:val="001F2FAE"/>
    <w:rsid w:val="001F53B3"/>
    <w:rsid w:val="002034A7"/>
    <w:rsid w:val="00205E4F"/>
    <w:rsid w:val="0020640A"/>
    <w:rsid w:val="00221EE4"/>
    <w:rsid w:val="0022278F"/>
    <w:rsid w:val="0022413B"/>
    <w:rsid w:val="002329A9"/>
    <w:rsid w:val="002337BD"/>
    <w:rsid w:val="00242A60"/>
    <w:rsid w:val="00261C02"/>
    <w:rsid w:val="00261E0A"/>
    <w:rsid w:val="002647EC"/>
    <w:rsid w:val="00267AF5"/>
    <w:rsid w:val="002737B4"/>
    <w:rsid w:val="002A14FE"/>
    <w:rsid w:val="002A384F"/>
    <w:rsid w:val="002A56F8"/>
    <w:rsid w:val="002B1FB6"/>
    <w:rsid w:val="002C13F6"/>
    <w:rsid w:val="002C206A"/>
    <w:rsid w:val="002C3E64"/>
    <w:rsid w:val="002C4AB1"/>
    <w:rsid w:val="002C4CF0"/>
    <w:rsid w:val="002C6296"/>
    <w:rsid w:val="002C6FB0"/>
    <w:rsid w:val="002C77FB"/>
    <w:rsid w:val="002D41D2"/>
    <w:rsid w:val="002D7EE9"/>
    <w:rsid w:val="002E033B"/>
    <w:rsid w:val="002E48A8"/>
    <w:rsid w:val="002E4A52"/>
    <w:rsid w:val="002E6A51"/>
    <w:rsid w:val="002F1A2A"/>
    <w:rsid w:val="00300A46"/>
    <w:rsid w:val="00301F26"/>
    <w:rsid w:val="0030222B"/>
    <w:rsid w:val="003026DF"/>
    <w:rsid w:val="00305CEA"/>
    <w:rsid w:val="00310135"/>
    <w:rsid w:val="0031097E"/>
    <w:rsid w:val="003109EA"/>
    <w:rsid w:val="003157BC"/>
    <w:rsid w:val="003205DF"/>
    <w:rsid w:val="0032195E"/>
    <w:rsid w:val="00322A38"/>
    <w:rsid w:val="003236F6"/>
    <w:rsid w:val="00325566"/>
    <w:rsid w:val="00325C33"/>
    <w:rsid w:val="00326EBA"/>
    <w:rsid w:val="003277BB"/>
    <w:rsid w:val="0033342B"/>
    <w:rsid w:val="003337AE"/>
    <w:rsid w:val="003352E7"/>
    <w:rsid w:val="003402FC"/>
    <w:rsid w:val="00344E2E"/>
    <w:rsid w:val="003510A7"/>
    <w:rsid w:val="0035348C"/>
    <w:rsid w:val="00354A81"/>
    <w:rsid w:val="00363E89"/>
    <w:rsid w:val="00363F97"/>
    <w:rsid w:val="00370A19"/>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A57CA"/>
    <w:rsid w:val="003B2933"/>
    <w:rsid w:val="003D5F15"/>
    <w:rsid w:val="003E0B8D"/>
    <w:rsid w:val="003E0F93"/>
    <w:rsid w:val="003E1D7F"/>
    <w:rsid w:val="003E406E"/>
    <w:rsid w:val="003E5E9D"/>
    <w:rsid w:val="003E6FDB"/>
    <w:rsid w:val="003E7E99"/>
    <w:rsid w:val="003F1E91"/>
    <w:rsid w:val="003F2029"/>
    <w:rsid w:val="004017CA"/>
    <w:rsid w:val="00402193"/>
    <w:rsid w:val="004075B9"/>
    <w:rsid w:val="00414B9D"/>
    <w:rsid w:val="00417EB2"/>
    <w:rsid w:val="004234C3"/>
    <w:rsid w:val="00424967"/>
    <w:rsid w:val="00430DED"/>
    <w:rsid w:val="00432C74"/>
    <w:rsid w:val="004331E6"/>
    <w:rsid w:val="004352DF"/>
    <w:rsid w:val="004405BA"/>
    <w:rsid w:val="00441545"/>
    <w:rsid w:val="00447FB8"/>
    <w:rsid w:val="004512BE"/>
    <w:rsid w:val="00452F08"/>
    <w:rsid w:val="004570C4"/>
    <w:rsid w:val="00460210"/>
    <w:rsid w:val="004648BB"/>
    <w:rsid w:val="004649CC"/>
    <w:rsid w:val="004652FB"/>
    <w:rsid w:val="00467556"/>
    <w:rsid w:val="00476164"/>
    <w:rsid w:val="0048380B"/>
    <w:rsid w:val="00483B4B"/>
    <w:rsid w:val="00483FDE"/>
    <w:rsid w:val="004875F3"/>
    <w:rsid w:val="004919A4"/>
    <w:rsid w:val="00491F98"/>
    <w:rsid w:val="00495B11"/>
    <w:rsid w:val="004A39D9"/>
    <w:rsid w:val="004A779A"/>
    <w:rsid w:val="004A7909"/>
    <w:rsid w:val="004C2DA9"/>
    <w:rsid w:val="004C5A26"/>
    <w:rsid w:val="004C62CC"/>
    <w:rsid w:val="004C74CC"/>
    <w:rsid w:val="004D1634"/>
    <w:rsid w:val="004D199F"/>
    <w:rsid w:val="004D4244"/>
    <w:rsid w:val="004D7133"/>
    <w:rsid w:val="004E00B9"/>
    <w:rsid w:val="004E0693"/>
    <w:rsid w:val="004E3F1A"/>
    <w:rsid w:val="004E59B7"/>
    <w:rsid w:val="004F2369"/>
    <w:rsid w:val="004F2707"/>
    <w:rsid w:val="004F390F"/>
    <w:rsid w:val="004F5E8B"/>
    <w:rsid w:val="004F661E"/>
    <w:rsid w:val="004F7E73"/>
    <w:rsid w:val="0050086A"/>
    <w:rsid w:val="00505D04"/>
    <w:rsid w:val="00521359"/>
    <w:rsid w:val="005228C1"/>
    <w:rsid w:val="00522B8E"/>
    <w:rsid w:val="005257E6"/>
    <w:rsid w:val="005261F5"/>
    <w:rsid w:val="00530203"/>
    <w:rsid w:val="00551280"/>
    <w:rsid w:val="00554B79"/>
    <w:rsid w:val="0055785E"/>
    <w:rsid w:val="00561D70"/>
    <w:rsid w:val="0057065A"/>
    <w:rsid w:val="00571E5E"/>
    <w:rsid w:val="005730C9"/>
    <w:rsid w:val="005758F0"/>
    <w:rsid w:val="00580C0E"/>
    <w:rsid w:val="00583164"/>
    <w:rsid w:val="005842C0"/>
    <w:rsid w:val="00586788"/>
    <w:rsid w:val="00590993"/>
    <w:rsid w:val="005923A9"/>
    <w:rsid w:val="00594597"/>
    <w:rsid w:val="005A288A"/>
    <w:rsid w:val="005A29FE"/>
    <w:rsid w:val="005A47E2"/>
    <w:rsid w:val="005A5E47"/>
    <w:rsid w:val="005A6A4C"/>
    <w:rsid w:val="005B0E78"/>
    <w:rsid w:val="005B1401"/>
    <w:rsid w:val="005B239B"/>
    <w:rsid w:val="005B59A4"/>
    <w:rsid w:val="005B5FCD"/>
    <w:rsid w:val="005C5FE9"/>
    <w:rsid w:val="005D40A2"/>
    <w:rsid w:val="005E2B44"/>
    <w:rsid w:val="005E36FE"/>
    <w:rsid w:val="005E4742"/>
    <w:rsid w:val="005E4DEC"/>
    <w:rsid w:val="005E4FEA"/>
    <w:rsid w:val="005E6A79"/>
    <w:rsid w:val="005E7547"/>
    <w:rsid w:val="005F076B"/>
    <w:rsid w:val="005F1A1E"/>
    <w:rsid w:val="005F2E18"/>
    <w:rsid w:val="005F3CD6"/>
    <w:rsid w:val="0060049E"/>
    <w:rsid w:val="0060158D"/>
    <w:rsid w:val="00602971"/>
    <w:rsid w:val="00612BBE"/>
    <w:rsid w:val="006272AB"/>
    <w:rsid w:val="00635B74"/>
    <w:rsid w:val="00646A33"/>
    <w:rsid w:val="00653449"/>
    <w:rsid w:val="00655F1E"/>
    <w:rsid w:val="00660F5B"/>
    <w:rsid w:val="0066193D"/>
    <w:rsid w:val="006719AD"/>
    <w:rsid w:val="00672288"/>
    <w:rsid w:val="00673484"/>
    <w:rsid w:val="00684046"/>
    <w:rsid w:val="006853F3"/>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2ABB"/>
    <w:rsid w:val="006D552A"/>
    <w:rsid w:val="006E5A39"/>
    <w:rsid w:val="006F6DB0"/>
    <w:rsid w:val="00711406"/>
    <w:rsid w:val="0071187E"/>
    <w:rsid w:val="00712A92"/>
    <w:rsid w:val="00720A95"/>
    <w:rsid w:val="00720C5A"/>
    <w:rsid w:val="0072578E"/>
    <w:rsid w:val="00726A1F"/>
    <w:rsid w:val="007272F2"/>
    <w:rsid w:val="00727CE4"/>
    <w:rsid w:val="00733F5B"/>
    <w:rsid w:val="007361B9"/>
    <w:rsid w:val="007375BC"/>
    <w:rsid w:val="007419CB"/>
    <w:rsid w:val="00741FDD"/>
    <w:rsid w:val="00750C7E"/>
    <w:rsid w:val="00750E6B"/>
    <w:rsid w:val="007531A1"/>
    <w:rsid w:val="00760EB7"/>
    <w:rsid w:val="00764F51"/>
    <w:rsid w:val="00771D40"/>
    <w:rsid w:val="00773583"/>
    <w:rsid w:val="007748C1"/>
    <w:rsid w:val="00780679"/>
    <w:rsid w:val="00783FA2"/>
    <w:rsid w:val="00785369"/>
    <w:rsid w:val="00790A12"/>
    <w:rsid w:val="0079243F"/>
    <w:rsid w:val="007934D0"/>
    <w:rsid w:val="007A172A"/>
    <w:rsid w:val="007A27C7"/>
    <w:rsid w:val="007A47C3"/>
    <w:rsid w:val="007A6931"/>
    <w:rsid w:val="007B2FCD"/>
    <w:rsid w:val="007B484F"/>
    <w:rsid w:val="007B629E"/>
    <w:rsid w:val="007C03EE"/>
    <w:rsid w:val="007C1661"/>
    <w:rsid w:val="007D569B"/>
    <w:rsid w:val="007E2782"/>
    <w:rsid w:val="007E2DC9"/>
    <w:rsid w:val="007F04D4"/>
    <w:rsid w:val="007F2D98"/>
    <w:rsid w:val="007F646F"/>
    <w:rsid w:val="00800B2A"/>
    <w:rsid w:val="008015A8"/>
    <w:rsid w:val="008055D4"/>
    <w:rsid w:val="00816FF1"/>
    <w:rsid w:val="0082613D"/>
    <w:rsid w:val="0082666D"/>
    <w:rsid w:val="0083160F"/>
    <w:rsid w:val="00832184"/>
    <w:rsid w:val="0083286D"/>
    <w:rsid w:val="00834C39"/>
    <w:rsid w:val="0083593F"/>
    <w:rsid w:val="00841DAB"/>
    <w:rsid w:val="00847E3A"/>
    <w:rsid w:val="0085499B"/>
    <w:rsid w:val="00855D7B"/>
    <w:rsid w:val="008561F7"/>
    <w:rsid w:val="00865847"/>
    <w:rsid w:val="0086767C"/>
    <w:rsid w:val="00875793"/>
    <w:rsid w:val="008817DA"/>
    <w:rsid w:val="008831FB"/>
    <w:rsid w:val="008840D5"/>
    <w:rsid w:val="008863C7"/>
    <w:rsid w:val="00891F8B"/>
    <w:rsid w:val="00893188"/>
    <w:rsid w:val="00897A76"/>
    <w:rsid w:val="008A075D"/>
    <w:rsid w:val="008A5F8F"/>
    <w:rsid w:val="008B0F7E"/>
    <w:rsid w:val="008B0FE9"/>
    <w:rsid w:val="008B5602"/>
    <w:rsid w:val="008C4936"/>
    <w:rsid w:val="008E1893"/>
    <w:rsid w:val="008E30BC"/>
    <w:rsid w:val="008E70A2"/>
    <w:rsid w:val="008F1646"/>
    <w:rsid w:val="008F2494"/>
    <w:rsid w:val="008F380F"/>
    <w:rsid w:val="008F7273"/>
    <w:rsid w:val="008F7F01"/>
    <w:rsid w:val="00900C03"/>
    <w:rsid w:val="0090237F"/>
    <w:rsid w:val="009072D9"/>
    <w:rsid w:val="00907E47"/>
    <w:rsid w:val="009140C7"/>
    <w:rsid w:val="00915C8D"/>
    <w:rsid w:val="00925632"/>
    <w:rsid w:val="009278E9"/>
    <w:rsid w:val="00940C57"/>
    <w:rsid w:val="00943F87"/>
    <w:rsid w:val="00944DD6"/>
    <w:rsid w:val="009451A0"/>
    <w:rsid w:val="00945DF1"/>
    <w:rsid w:val="00954621"/>
    <w:rsid w:val="009546FA"/>
    <w:rsid w:val="009550ED"/>
    <w:rsid w:val="0096156D"/>
    <w:rsid w:val="00962014"/>
    <w:rsid w:val="0096785E"/>
    <w:rsid w:val="00967BCF"/>
    <w:rsid w:val="00971EBC"/>
    <w:rsid w:val="0097269C"/>
    <w:rsid w:val="009735A1"/>
    <w:rsid w:val="00974C80"/>
    <w:rsid w:val="009765F0"/>
    <w:rsid w:val="0098326F"/>
    <w:rsid w:val="00991630"/>
    <w:rsid w:val="009937D3"/>
    <w:rsid w:val="009939E4"/>
    <w:rsid w:val="00994E0D"/>
    <w:rsid w:val="00997979"/>
    <w:rsid w:val="009A1E42"/>
    <w:rsid w:val="009A234D"/>
    <w:rsid w:val="009A2518"/>
    <w:rsid w:val="009B36D0"/>
    <w:rsid w:val="009B3D21"/>
    <w:rsid w:val="009C11F6"/>
    <w:rsid w:val="009C1E1A"/>
    <w:rsid w:val="009C6DED"/>
    <w:rsid w:val="009D05CE"/>
    <w:rsid w:val="009D6837"/>
    <w:rsid w:val="009E622E"/>
    <w:rsid w:val="009E79EB"/>
    <w:rsid w:val="009E7C24"/>
    <w:rsid w:val="009F5624"/>
    <w:rsid w:val="009F58E5"/>
    <w:rsid w:val="009F62F0"/>
    <w:rsid w:val="00A02D0E"/>
    <w:rsid w:val="00A0411B"/>
    <w:rsid w:val="00A0611E"/>
    <w:rsid w:val="00A070E2"/>
    <w:rsid w:val="00A11A9F"/>
    <w:rsid w:val="00A12EB3"/>
    <w:rsid w:val="00A14B00"/>
    <w:rsid w:val="00A14C4B"/>
    <w:rsid w:val="00A2031A"/>
    <w:rsid w:val="00A2472F"/>
    <w:rsid w:val="00A266EA"/>
    <w:rsid w:val="00A302E9"/>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2D96"/>
    <w:rsid w:val="00A96635"/>
    <w:rsid w:val="00A970B0"/>
    <w:rsid w:val="00AA12F8"/>
    <w:rsid w:val="00AA29D9"/>
    <w:rsid w:val="00AA3369"/>
    <w:rsid w:val="00AA394A"/>
    <w:rsid w:val="00AA5F75"/>
    <w:rsid w:val="00AB11BB"/>
    <w:rsid w:val="00AB400F"/>
    <w:rsid w:val="00AB570B"/>
    <w:rsid w:val="00AC6393"/>
    <w:rsid w:val="00AC7CC0"/>
    <w:rsid w:val="00AD272F"/>
    <w:rsid w:val="00AD2DFF"/>
    <w:rsid w:val="00AD301F"/>
    <w:rsid w:val="00AE02C4"/>
    <w:rsid w:val="00AE1D03"/>
    <w:rsid w:val="00AE445E"/>
    <w:rsid w:val="00AE5194"/>
    <w:rsid w:val="00AF315B"/>
    <w:rsid w:val="00AF67B6"/>
    <w:rsid w:val="00AF6E0F"/>
    <w:rsid w:val="00B01F91"/>
    <w:rsid w:val="00B05C39"/>
    <w:rsid w:val="00B150D5"/>
    <w:rsid w:val="00B2001B"/>
    <w:rsid w:val="00B2471F"/>
    <w:rsid w:val="00B247A4"/>
    <w:rsid w:val="00B25495"/>
    <w:rsid w:val="00B27DC8"/>
    <w:rsid w:val="00B32FA6"/>
    <w:rsid w:val="00B33493"/>
    <w:rsid w:val="00B34CAC"/>
    <w:rsid w:val="00B36B98"/>
    <w:rsid w:val="00B4101D"/>
    <w:rsid w:val="00B46140"/>
    <w:rsid w:val="00B50194"/>
    <w:rsid w:val="00B57592"/>
    <w:rsid w:val="00B57A42"/>
    <w:rsid w:val="00B60303"/>
    <w:rsid w:val="00B623D0"/>
    <w:rsid w:val="00B65FA0"/>
    <w:rsid w:val="00B676D5"/>
    <w:rsid w:val="00B73231"/>
    <w:rsid w:val="00B73FC5"/>
    <w:rsid w:val="00B7403D"/>
    <w:rsid w:val="00B77600"/>
    <w:rsid w:val="00B80BB3"/>
    <w:rsid w:val="00B870C9"/>
    <w:rsid w:val="00B94900"/>
    <w:rsid w:val="00B949C2"/>
    <w:rsid w:val="00B96B23"/>
    <w:rsid w:val="00BA1D0C"/>
    <w:rsid w:val="00BA44D1"/>
    <w:rsid w:val="00BA53E4"/>
    <w:rsid w:val="00BB0193"/>
    <w:rsid w:val="00BB43CC"/>
    <w:rsid w:val="00BB4D98"/>
    <w:rsid w:val="00BB60E8"/>
    <w:rsid w:val="00BC0F90"/>
    <w:rsid w:val="00BD0E91"/>
    <w:rsid w:val="00BD16CB"/>
    <w:rsid w:val="00BD2906"/>
    <w:rsid w:val="00BD671C"/>
    <w:rsid w:val="00BD6F12"/>
    <w:rsid w:val="00BE65A7"/>
    <w:rsid w:val="00BF3CA3"/>
    <w:rsid w:val="00BF3DD3"/>
    <w:rsid w:val="00BF5DDF"/>
    <w:rsid w:val="00BF7FD6"/>
    <w:rsid w:val="00C03FB6"/>
    <w:rsid w:val="00C07FE0"/>
    <w:rsid w:val="00C26B84"/>
    <w:rsid w:val="00C318EF"/>
    <w:rsid w:val="00C41A74"/>
    <w:rsid w:val="00C41B69"/>
    <w:rsid w:val="00C43411"/>
    <w:rsid w:val="00C46602"/>
    <w:rsid w:val="00C55B2D"/>
    <w:rsid w:val="00C60890"/>
    <w:rsid w:val="00C67730"/>
    <w:rsid w:val="00C701D9"/>
    <w:rsid w:val="00C7508F"/>
    <w:rsid w:val="00C75F96"/>
    <w:rsid w:val="00C81BF3"/>
    <w:rsid w:val="00C82A20"/>
    <w:rsid w:val="00C84FF1"/>
    <w:rsid w:val="00C93282"/>
    <w:rsid w:val="00C93604"/>
    <w:rsid w:val="00C93A2F"/>
    <w:rsid w:val="00C95C17"/>
    <w:rsid w:val="00CA4DA5"/>
    <w:rsid w:val="00CB617B"/>
    <w:rsid w:val="00CC0F06"/>
    <w:rsid w:val="00CC38EB"/>
    <w:rsid w:val="00CC5A87"/>
    <w:rsid w:val="00CD680C"/>
    <w:rsid w:val="00CD78B8"/>
    <w:rsid w:val="00CE052B"/>
    <w:rsid w:val="00CE245F"/>
    <w:rsid w:val="00CE2579"/>
    <w:rsid w:val="00CE4100"/>
    <w:rsid w:val="00CE621B"/>
    <w:rsid w:val="00CF1DFD"/>
    <w:rsid w:val="00CF41DB"/>
    <w:rsid w:val="00D038A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5A7"/>
    <w:rsid w:val="00D51ECC"/>
    <w:rsid w:val="00D52944"/>
    <w:rsid w:val="00D55D57"/>
    <w:rsid w:val="00D61462"/>
    <w:rsid w:val="00D73E5B"/>
    <w:rsid w:val="00D767C1"/>
    <w:rsid w:val="00D77139"/>
    <w:rsid w:val="00D84736"/>
    <w:rsid w:val="00D8607F"/>
    <w:rsid w:val="00D91E01"/>
    <w:rsid w:val="00D934BC"/>
    <w:rsid w:val="00D9590D"/>
    <w:rsid w:val="00D959D2"/>
    <w:rsid w:val="00D97129"/>
    <w:rsid w:val="00DA1F37"/>
    <w:rsid w:val="00DA47AD"/>
    <w:rsid w:val="00DB5F61"/>
    <w:rsid w:val="00DB6149"/>
    <w:rsid w:val="00DD036A"/>
    <w:rsid w:val="00DD1A1D"/>
    <w:rsid w:val="00DD26BF"/>
    <w:rsid w:val="00DD49DE"/>
    <w:rsid w:val="00DD7C4C"/>
    <w:rsid w:val="00DE260B"/>
    <w:rsid w:val="00DF5EFE"/>
    <w:rsid w:val="00E02832"/>
    <w:rsid w:val="00E0682A"/>
    <w:rsid w:val="00E07896"/>
    <w:rsid w:val="00E1006D"/>
    <w:rsid w:val="00E16A22"/>
    <w:rsid w:val="00E26362"/>
    <w:rsid w:val="00E26B8F"/>
    <w:rsid w:val="00E30439"/>
    <w:rsid w:val="00E42CBF"/>
    <w:rsid w:val="00E51DB9"/>
    <w:rsid w:val="00E545D7"/>
    <w:rsid w:val="00E5474C"/>
    <w:rsid w:val="00E579BD"/>
    <w:rsid w:val="00E6059F"/>
    <w:rsid w:val="00E609E4"/>
    <w:rsid w:val="00E647CA"/>
    <w:rsid w:val="00E64D03"/>
    <w:rsid w:val="00E657E1"/>
    <w:rsid w:val="00E712AB"/>
    <w:rsid w:val="00E72C16"/>
    <w:rsid w:val="00E739AB"/>
    <w:rsid w:val="00E7670D"/>
    <w:rsid w:val="00E816B4"/>
    <w:rsid w:val="00E830E7"/>
    <w:rsid w:val="00E8418D"/>
    <w:rsid w:val="00E860EB"/>
    <w:rsid w:val="00E906B6"/>
    <w:rsid w:val="00E964E0"/>
    <w:rsid w:val="00E96D15"/>
    <w:rsid w:val="00E97231"/>
    <w:rsid w:val="00E97642"/>
    <w:rsid w:val="00EB198A"/>
    <w:rsid w:val="00EB1C54"/>
    <w:rsid w:val="00EB24B5"/>
    <w:rsid w:val="00EB7572"/>
    <w:rsid w:val="00EC36E6"/>
    <w:rsid w:val="00ED18DC"/>
    <w:rsid w:val="00ED31B0"/>
    <w:rsid w:val="00ED37B7"/>
    <w:rsid w:val="00EE1530"/>
    <w:rsid w:val="00EE55B9"/>
    <w:rsid w:val="00EE651B"/>
    <w:rsid w:val="00EE68F5"/>
    <w:rsid w:val="00EF32FF"/>
    <w:rsid w:val="00F000CA"/>
    <w:rsid w:val="00F0054D"/>
    <w:rsid w:val="00F00D5A"/>
    <w:rsid w:val="00F023D6"/>
    <w:rsid w:val="00F06A65"/>
    <w:rsid w:val="00F116D8"/>
    <w:rsid w:val="00F1536D"/>
    <w:rsid w:val="00F2096C"/>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7747D"/>
    <w:rsid w:val="00F800E7"/>
    <w:rsid w:val="00F879FA"/>
    <w:rsid w:val="00F91BA8"/>
    <w:rsid w:val="00FA1FA5"/>
    <w:rsid w:val="00FA560D"/>
    <w:rsid w:val="00FA5BA4"/>
    <w:rsid w:val="00FA5DCC"/>
    <w:rsid w:val="00FB0A90"/>
    <w:rsid w:val="00FB3C6B"/>
    <w:rsid w:val="00FB4F42"/>
    <w:rsid w:val="00FB5257"/>
    <w:rsid w:val="00FB6360"/>
    <w:rsid w:val="00FC6BA1"/>
    <w:rsid w:val="00FC6F33"/>
    <w:rsid w:val="00FD3BCB"/>
    <w:rsid w:val="00FE0CD3"/>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A83C48"/>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dy.r.braden@state.or.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Sandy.r.braden@state.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2F502-3106-4EA2-AA0A-E628080D0CAC}">
  <ds:schemaRefs>
    <ds:schemaRef ds:uri="http://schemas.openxmlformats.org/officeDocument/2006/bibliography"/>
  </ds:schemaRefs>
</ds:datastoreItem>
</file>

<file path=customXml/itemProps2.xml><?xml version="1.0" encoding="utf-8"?>
<ds:datastoreItem xmlns:ds="http://schemas.openxmlformats.org/officeDocument/2006/customXml" ds:itemID="{4DBBB88A-3BCC-459A-9BC9-75BEC3CC34E3}"/>
</file>

<file path=customXml/itemProps3.xml><?xml version="1.0" encoding="utf-8"?>
<ds:datastoreItem xmlns:ds="http://schemas.openxmlformats.org/officeDocument/2006/customXml" ds:itemID="{02B78A52-2A55-40B2-9B1F-C5F8406A5EAD}"/>
</file>

<file path=customXml/itemProps4.xml><?xml version="1.0" encoding="utf-8"?>
<ds:datastoreItem xmlns:ds="http://schemas.openxmlformats.org/officeDocument/2006/customXml" ds:itemID="{AEDFF80C-ED81-4719-9770-F29562AC42D7}"/>
</file>

<file path=docProps/app.xml><?xml version="1.0" encoding="utf-8"?>
<Properties xmlns="http://schemas.openxmlformats.org/officeDocument/2006/extended-properties" xmlns:vt="http://schemas.openxmlformats.org/officeDocument/2006/docPropsVTypes">
  <Template>Normal</Template>
  <TotalTime>77628</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BRADEN Sandy - YDD</cp:lastModifiedBy>
  <cp:revision>15</cp:revision>
  <cp:lastPrinted>2020-03-12T19:55:00Z</cp:lastPrinted>
  <dcterms:created xsi:type="dcterms:W3CDTF">2020-01-18T00:47:00Z</dcterms:created>
  <dcterms:modified xsi:type="dcterms:W3CDTF">2020-03-12T19:57:00Z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