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F7AE" w14:textId="77777777" w:rsidR="00614CB1" w:rsidRPr="00614CB1" w:rsidRDefault="00614CB1" w:rsidP="00431983">
      <w:pPr>
        <w:jc w:val="center"/>
        <w:rPr>
          <w:rFonts w:ascii="Arial" w:hAnsi="Arial" w:cs="Arial"/>
          <w:sz w:val="8"/>
          <w:szCs w:val="8"/>
        </w:rPr>
      </w:pPr>
    </w:p>
    <w:p w14:paraId="2B5925E9" w14:textId="4CA3E527" w:rsidR="00985521" w:rsidRDefault="00431983" w:rsidP="004319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Management Entity: </w:t>
      </w:r>
      <w:sdt>
        <w:sdtPr>
          <w:rPr>
            <w:rStyle w:val="ODDSBlueResponses"/>
          </w:rPr>
          <w:alias w:val="Select CME"/>
          <w:tag w:val="Select CME"/>
          <w:id w:val="-986544629"/>
          <w:placeholder>
            <w:docPart w:val="2A9925AC86244F61873274A857433700"/>
          </w:placeholder>
          <w:showingPlcHdr/>
          <w15:color w:val="000080"/>
          <w:dropDownList>
            <w:listItem w:value="Select CME"/>
            <w:listItem w:displayText="Baker CDDP" w:value="Baker CDDP"/>
            <w:listItem w:displayText="Benton CDDP" w:value="Benton CDDP"/>
            <w:listItem w:displayText="CIIS" w:value="CIIS"/>
            <w:listItem w:displayText="Clackamas CDDP" w:value="Clackamas CDDP"/>
            <w:listItem w:displayText="Clatsop Behavioral Healthcare" w:value="Clatsop Behavioral Healthcare"/>
            <w:listItem w:displayText="Columbia Community Mental Health" w:value="Columbia Community Mental Health"/>
            <w:listItem w:displayText="Community Counseling Solutions" w:value="Community Counseling Solutions"/>
            <w:listItem w:displayText="Community Living Case Management" w:value="Community Living Case Management"/>
            <w:listItem w:displayText="Community Pathways, Inc." w:value="Community Pathways, Inc."/>
            <w:listItem w:displayText="Connections Case Management" w:value="Connections Case Management"/>
            <w:listItem w:displayText="Creative Supports" w:value="Creative Supports"/>
            <w:listItem w:displayText="Crook CDDP - Best Care Treatment Services" w:value="Crook CDDP - Best Care Treatment Services"/>
            <w:listItem w:displayText="Deschutes CDDP" w:value="Deschutes CDDP"/>
            <w:listItem w:displayText="Eastern Oregon Support Services" w:value="Eastern Oregon Support Services"/>
            <w:listItem w:displayText="Full Access" w:value="Full Access"/>
            <w:listItem w:displayText="Full Access - High Desert" w:value="Full Access - High Desert"/>
            <w:listItem w:displayText="Harney CDDP - Symmetry Care" w:value="Harney CDDP - Symmetry Care"/>
            <w:listItem w:displayText="Inclusion, Inc." w:value="Inclusion, Inc."/>
            <w:listItem w:displayText="Independence Northwest" w:value="Independence Northwest"/>
            <w:listItem w:displayText="Integrated Services Network" w:value="Integrated Services Network"/>
            <w:listItem w:displayText="Jackson CDDP" w:value="Jackson CDDP"/>
            <w:listItem w:displayText="Jefferson CDDP - Best Care Treatment Services" w:value="Jefferson CDDP - Best Care Treatment Services"/>
            <w:listItem w:displayText="Klamath CDDP" w:value="Klamath CDDP"/>
            <w:listItem w:displayText="Lane CDDP" w:value="Lane CDDP"/>
            <w:listItem w:displayText="Lifeways, Inc." w:value="Lifeways, Inc."/>
            <w:listItem w:displayText="Lincoln CDDP" w:value="Lincoln CDDP"/>
            <w:listItem w:displayText="Linn CDDP" w:value="Linn CDDP"/>
            <w:listItem w:displayText="Malheur CDDP" w:value="Malheur CDDP"/>
            <w:listItem w:displayText="Marion CDDP" w:value="Marion CDDP"/>
            <w:listItem w:displayText="Multnomah CDDP" w:value="Multnomah CDDP"/>
            <w:listItem w:displayText="Polk CDDP" w:value="Polk CDDP"/>
            <w:listItem w:displayText="ODDS Kids Residential" w:value="ODDS Kids Residential"/>
            <w:listItem w:displayText="Resource Connections Oregon - Mid Valley" w:value="Resource Connections Oregon - Mid Valley"/>
            <w:listItem w:displayText="Resource Connections Oregon - South Valley" w:value="Resource Connections Oregon - South Valley"/>
            <w:listItem w:displayText="Self Determination Resources" w:value="Self Determination Resources"/>
            <w:listItem w:displayText="Tillamook CDDP - Tillamook Family Counseling Center" w:value="Tillamook CDDP - Tillamook Family Counseling Center"/>
            <w:listItem w:displayText="UCP Connections" w:value="UCP Connections"/>
            <w:listItem w:displayText="UCP Oregon" w:value="UCP Oregon"/>
            <w:listItem w:displayText="Umatilla CDDP" w:value="Umatilla CDDP"/>
            <w:listItem w:displayText="Union CDDP - Center for Human Development, Inc." w:value="Union CDDP - Center for Human Development, Inc."/>
            <w:listItem w:displayText="Wallowa CDDP - Wallowa Valley Center for Wellness" w:value="Wallowa CDDP - Wallowa Valley Center for Wellness"/>
            <w:listItem w:displayText="Washington CDDP" w:value="Washington CDDP"/>
            <w:listItem w:displayText="Yamhill CDDP" w:value="Yamhill CDDP"/>
          </w:dropDownList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1F3215" w:rsidRPr="001F3215">
            <w:rPr>
              <w:rStyle w:val="PlaceholderText"/>
              <w:color w:val="4472C4" w:themeColor="accent1"/>
            </w:rPr>
            <w:t>Choose an item.</w:t>
          </w:r>
        </w:sdtContent>
      </w:sdt>
    </w:p>
    <w:p w14:paraId="133AC321" w14:textId="7D9D8493" w:rsidR="00431983" w:rsidRDefault="00431983" w:rsidP="004319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County Reviewed:</w:t>
      </w:r>
      <w:r w:rsidR="00322F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alias w:val="Select County"/>
          <w:tag w:val="Select County"/>
          <w:id w:val="-66654317"/>
          <w:placeholder>
            <w:docPart w:val="519B3542ED1E4805B89EE71BE2D8FE31"/>
          </w:placeholder>
          <w:showingPlcHdr/>
          <w:dropDownList>
            <w:listItem w:displayText="Select County" w:value="Select County"/>
            <w:listItem w:displayText="Baker" w:value="Baker"/>
            <w:listItem w:displayText="Benton" w:value="Benton"/>
            <w:listItem w:displayText="Clackamas" w:value="Clackamas"/>
            <w:listItem w:displayText="Clatsop" w:value="Clatsop"/>
            <w:listItem w:displayText="Columbia" w:value="Columbia"/>
            <w:listItem w:displayText="Coos" w:value="Coos"/>
            <w:listItem w:displayText="Crook" w:value="Crook"/>
            <w:listItem w:displayText="Curry" w:value="Curry"/>
            <w:listItem w:displayText="Deschutes" w:value="Deschutes"/>
            <w:listItem w:displayText="Douglas" w:value="Douglas"/>
            <w:listItem w:displayText="Gilliam" w:value="Gilliam"/>
            <w:listItem w:displayText="Grant" w:value="Grant"/>
            <w:listItem w:displayText="Harney" w:value="Harney"/>
            <w:listItem w:displayText="Hood River" w:value="Hood River"/>
            <w:listItem w:displayText="Jackson" w:value="Jackson"/>
            <w:listItem w:displayText="Jefferson" w:value="Jefferson"/>
            <w:listItem w:displayText="Josephine" w:value="Josephine"/>
            <w:listItem w:displayText="Klamath" w:value="Klamath"/>
            <w:listItem w:displayText="Lake" w:value="Lake"/>
            <w:listItem w:displayText="Lane" w:value="Lane"/>
            <w:listItem w:displayText="Lincoln" w:value="Lincoln"/>
            <w:listItem w:displayText="Linn" w:value="Linn"/>
            <w:listItem w:displayText="Malheur" w:value="Malheur"/>
            <w:listItem w:displayText="Marion" w:value="Marion"/>
            <w:listItem w:displayText="Mid Columbia" w:value="Mid Columbia"/>
            <w:listItem w:displayText="Morrow" w:value="Morrow"/>
            <w:listItem w:displayText="Multnomah" w:value="Multnomah"/>
            <w:listItem w:displayText="Polk" w:value="Polk"/>
            <w:listItem w:displayText="Sherman" w:value="Sherman"/>
            <w:listItem w:displayText="Tillamook" w:value="Tillamook"/>
            <w:listItem w:displayText="Umatilla" w:value="Umatilla"/>
            <w:listItem w:displayText="Union" w:value="Union"/>
            <w:listItem w:displayText="Wallowa" w:value="Wallowa"/>
            <w:listItem w:displayText="Wasco" w:value="Wasco"/>
            <w:listItem w:displayText="Washington" w:value="Washington"/>
            <w:listItem w:displayText="Wheeler" w:value="Wheeler"/>
            <w:listItem w:displayText="Yamhill" w:value="Yamhill"/>
          </w:dropDownList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Pr="000531A7">
            <w:rPr>
              <w:rStyle w:val="PlaceholderText"/>
              <w:color w:val="4472C4" w:themeColor="accent1"/>
            </w:rPr>
            <w:t>Choose an item.</w:t>
          </w:r>
        </w:sdtContent>
      </w:sdt>
    </w:p>
    <w:p w14:paraId="25AF812A" w14:textId="77777777" w:rsidR="00D43AA6" w:rsidRDefault="00431983" w:rsidP="0043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Meeting:</w:t>
      </w:r>
      <w:r w:rsidR="00E83C41">
        <w:rPr>
          <w:rFonts w:ascii="Arial" w:hAnsi="Arial" w:cs="Arial"/>
          <w:sz w:val="24"/>
          <w:szCs w:val="24"/>
        </w:rPr>
        <w:t xml:space="preserve"> </w:t>
      </w:r>
      <w:r w:rsidR="007916E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1231583077"/>
          <w:placeholder>
            <w:docPart w:val="8ABD7BA653564018B2FFC59774C6D2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7916EE" w:rsidRPr="000531A7">
            <w:rPr>
              <w:rStyle w:val="PlaceholderText"/>
              <w:color w:val="4472C4" w:themeColor="accent1"/>
            </w:rPr>
            <w:t>Click or tap to enter a date.</w:t>
          </w:r>
        </w:sdtContent>
      </w:sdt>
      <w:r w:rsidR="007916EE">
        <w:rPr>
          <w:rFonts w:ascii="Arial" w:hAnsi="Arial" w:cs="Arial"/>
          <w:sz w:val="24"/>
          <w:szCs w:val="24"/>
        </w:rPr>
        <w:t xml:space="preserve">         </w:t>
      </w:r>
      <w:r w:rsidR="004A3251">
        <w:rPr>
          <w:rFonts w:ascii="Arial" w:hAnsi="Arial" w:cs="Arial"/>
          <w:sz w:val="24"/>
          <w:szCs w:val="24"/>
        </w:rPr>
        <w:t xml:space="preserve">   </w:t>
      </w:r>
    </w:p>
    <w:p w14:paraId="5BF236E7" w14:textId="0BFC9607" w:rsidR="00E83C41" w:rsidRDefault="00353454" w:rsidP="0043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</w:t>
      </w:r>
      <w:r w:rsidR="007916EE">
        <w:rPr>
          <w:rFonts w:ascii="Arial" w:hAnsi="Arial" w:cs="Arial"/>
          <w:sz w:val="24"/>
          <w:szCs w:val="24"/>
        </w:rPr>
        <w:t xml:space="preserve">Quarter: </w:t>
      </w:r>
      <w:sdt>
        <w:sdtPr>
          <w:rPr>
            <w:rStyle w:val="ODDSBlueResponses"/>
          </w:rPr>
          <w:alias w:val="Choose a Quarter"/>
          <w:tag w:val="Choose a Quarter"/>
          <w:id w:val="878061178"/>
          <w:placeholder>
            <w:docPart w:val="DefaultPlaceholder_-1854013438"/>
          </w:placeholder>
          <w:dropDownList>
            <w:listItem w:displayText="Choose a quarter" w:value="Choose a quarter"/>
            <w:listItem w:displayText="Quarter 1 (January 1 - March 31)" w:value="Quarter 1 (January 1 - March 31)"/>
            <w:listItem w:displayText="Quarter 2 (April 1 - June 30)" w:value="Quarter 2 (April 1 - June 30)"/>
            <w:listItem w:displayText="Quarter 3 (July 1 - September 30)" w:value="Quarter 3 (July 1 - September 30)"/>
            <w:listItem w:displayText="Quarter 4 (October 1 - December 31)" w:value="Quarter 4 (October 1 - December 31)"/>
          </w:dropDownList>
        </w:sdtPr>
        <w:sdtContent>
          <w:r w:rsidR="00D43AA6" w:rsidRPr="00381C32">
            <w:rPr>
              <w:rStyle w:val="ODDSBlueResponses"/>
            </w:rPr>
            <w:t>Choose a quarter</w:t>
          </w:r>
        </w:sdtContent>
      </w:sdt>
      <w:r w:rsidR="00D43AA6">
        <w:rPr>
          <w:rFonts w:ascii="Arial" w:hAnsi="Arial" w:cs="Arial"/>
          <w:sz w:val="24"/>
          <w:szCs w:val="24"/>
        </w:rPr>
        <w:t xml:space="preserve">               </w:t>
      </w:r>
      <w:r w:rsidR="007916EE">
        <w:rPr>
          <w:rFonts w:ascii="Arial" w:hAnsi="Arial" w:cs="Arial"/>
          <w:sz w:val="24"/>
          <w:szCs w:val="24"/>
        </w:rPr>
        <w:t>Year Reviewed</w:t>
      </w:r>
      <w:r w:rsidR="00E83C4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ODDSBlueResponses"/>
          </w:rPr>
          <w:alias w:val="Select the Year Reviewed"/>
          <w:tag w:val="Select the Year Reviewed"/>
          <w:id w:val="259658919"/>
          <w:placeholder>
            <w:docPart w:val="B00B8777862F4BED98951926C8B96786"/>
          </w:placeholder>
          <w:showingPlcHdr/>
          <w15:color w:val="000080"/>
          <w:dropDownList>
            <w:listItem w:displayText="Select Year" w:value="Select Year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D43AA6" w:rsidRPr="000531A7">
            <w:rPr>
              <w:rStyle w:val="PlaceholderText"/>
              <w:color w:val="4472C4" w:themeColor="accent1"/>
            </w:rPr>
            <w:t>Choose an item.</w:t>
          </w:r>
        </w:sdtContent>
      </w:sdt>
    </w:p>
    <w:p w14:paraId="5526F7CC" w14:textId="004D271F" w:rsidR="00E9281B" w:rsidRPr="00D66514" w:rsidRDefault="00E83C41" w:rsidP="0043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Incident Management Team Meeting Participants (adhering to </w:t>
      </w:r>
      <w:hyperlink r:id="rId8" w:history="1">
        <w:r w:rsidRPr="007916EE">
          <w:rPr>
            <w:rStyle w:val="Hyperlink"/>
            <w:rFonts w:ascii="Arial" w:hAnsi="Arial" w:cs="Arial"/>
            <w:sz w:val="24"/>
            <w:szCs w:val="24"/>
          </w:rPr>
          <w:t>OAR 411-415-</w:t>
        </w:r>
        <w:r w:rsidR="007916EE" w:rsidRPr="007916EE">
          <w:rPr>
            <w:rStyle w:val="Hyperlink"/>
            <w:rFonts w:ascii="Arial" w:hAnsi="Arial" w:cs="Arial"/>
            <w:sz w:val="24"/>
            <w:szCs w:val="24"/>
          </w:rPr>
          <w:t>0055</w:t>
        </w:r>
        <w:r w:rsidRPr="007916EE">
          <w:rPr>
            <w:rStyle w:val="Hyperlink"/>
            <w:rFonts w:ascii="Arial" w:hAnsi="Arial" w:cs="Arial"/>
            <w:sz w:val="24"/>
            <w:szCs w:val="24"/>
          </w:rPr>
          <w:t>(1)(e)</w:t>
        </w:r>
        <w:r w:rsidR="007916EE" w:rsidRPr="007916EE">
          <w:rPr>
            <w:rStyle w:val="Hyperlink"/>
            <w:rFonts w:ascii="Arial" w:hAnsi="Arial" w:cs="Arial"/>
            <w:sz w:val="24"/>
            <w:szCs w:val="24"/>
          </w:rPr>
          <w:t>(A)</w:t>
        </w:r>
      </w:hyperlink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E83C41" w14:paraId="19FE3480" w14:textId="77777777" w:rsidTr="00961166">
        <w:tc>
          <w:tcPr>
            <w:tcW w:w="5040" w:type="dxa"/>
          </w:tcPr>
          <w:p w14:paraId="5186C49D" w14:textId="566CB892" w:rsidR="00E83C41" w:rsidRPr="00961166" w:rsidRDefault="00E83C41" w:rsidP="00431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166">
              <w:rPr>
                <w:rFonts w:ascii="Arial" w:hAnsi="Arial" w:cs="Arial"/>
                <w:b/>
                <w:bCs/>
                <w:sz w:val="24"/>
                <w:szCs w:val="24"/>
              </w:rPr>
              <w:t>Brokerage</w:t>
            </w:r>
            <w:r w:rsidR="00600916" w:rsidRPr="009611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(enter name and title)</w:t>
            </w:r>
          </w:p>
        </w:tc>
        <w:tc>
          <w:tcPr>
            <w:tcW w:w="5400" w:type="dxa"/>
          </w:tcPr>
          <w:p w14:paraId="3A318D15" w14:textId="113FC4C7" w:rsidR="00E83C41" w:rsidRPr="00961166" w:rsidRDefault="00E83C41" w:rsidP="00431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166">
              <w:rPr>
                <w:rFonts w:ascii="Arial" w:hAnsi="Arial" w:cs="Arial"/>
                <w:b/>
                <w:bCs/>
                <w:sz w:val="24"/>
                <w:szCs w:val="24"/>
              </w:rPr>
              <w:t>CDDP</w:t>
            </w:r>
            <w:r w:rsidR="00600916" w:rsidRPr="009611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(enter name and title)</w:t>
            </w:r>
          </w:p>
        </w:tc>
      </w:tr>
      <w:tr w:rsidR="00E83C41" w14:paraId="705D7B32" w14:textId="77777777" w:rsidTr="00961166">
        <w:tc>
          <w:tcPr>
            <w:tcW w:w="5040" w:type="dxa"/>
          </w:tcPr>
          <w:p w14:paraId="4830CC1F" w14:textId="11936CF3" w:rsidR="00E83C41" w:rsidRDefault="00E83C41" w:rsidP="00431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Level Staff:</w:t>
            </w:r>
            <w:r w:rsidR="00D920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ODDSBlueResponses"/>
                </w:rPr>
                <w:id w:val="-1372924066"/>
                <w:placeholder>
                  <w:docPart w:val="29F8FDDB263A4B87BCC2E24D954AA4C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381C32" w:rsidRPr="000531A7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</w:tcPr>
          <w:p w14:paraId="13138EE4" w14:textId="4E960FDF" w:rsidR="00E83C41" w:rsidRDefault="00E83C41" w:rsidP="00431983">
            <w:pPr>
              <w:rPr>
                <w:rFonts w:ascii="Arial" w:hAnsi="Arial" w:cs="Arial"/>
                <w:sz w:val="24"/>
                <w:szCs w:val="24"/>
              </w:rPr>
            </w:pPr>
            <w:r w:rsidRPr="00E83C41">
              <w:rPr>
                <w:rFonts w:ascii="Arial" w:hAnsi="Arial" w:cs="Arial"/>
                <w:sz w:val="24"/>
                <w:szCs w:val="24"/>
              </w:rPr>
              <w:t>Management Level Staff:</w:t>
            </w:r>
            <w:r w:rsidR="00672BC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ODDSBlueResponses"/>
                </w:rPr>
                <w:id w:val="-531186436"/>
                <w:placeholder>
                  <w:docPart w:val="6457B2D7A7FA4EDA9297ED8DC2CF5F0D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72BCE" w:rsidRPr="000531A7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E83C41" w14:paraId="3E9A0385" w14:textId="77777777" w:rsidTr="00961166">
        <w:tc>
          <w:tcPr>
            <w:tcW w:w="5040" w:type="dxa"/>
          </w:tcPr>
          <w:p w14:paraId="4D4C1A1C" w14:textId="4AB299D0" w:rsidR="00E83C41" w:rsidRDefault="00E83C41" w:rsidP="00431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Agent</w:t>
            </w:r>
            <w:r w:rsidR="00381C32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672BC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ODDSBlueResponses"/>
                </w:rPr>
                <w:id w:val="-1841385404"/>
                <w:placeholder>
                  <w:docPart w:val="3A3BC0793C2E4DE48219657FCA26B34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72BCE" w:rsidRPr="000531A7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</w:tcPr>
          <w:p w14:paraId="7B928234" w14:textId="766A4A89" w:rsidR="00E83C41" w:rsidRDefault="00E83C41" w:rsidP="00431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Abuse Investigator</w:t>
            </w:r>
            <w:r w:rsidR="00381C32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D5D6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ODDSBlueResponses"/>
                </w:rPr>
                <w:id w:val="430554544"/>
                <w:placeholder>
                  <w:docPart w:val="223EAAA07617458089A321B0C860F0E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0D5D6D" w:rsidRPr="000531A7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E83C41" w14:paraId="4D3C5497" w14:textId="77777777" w:rsidTr="00961166">
        <w:tc>
          <w:tcPr>
            <w:tcW w:w="5040" w:type="dxa"/>
          </w:tcPr>
          <w:p w14:paraId="3585DE42" w14:textId="5BCE4968" w:rsidR="00E83C41" w:rsidRDefault="00600916" w:rsidP="00431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IMT Member</w:t>
            </w:r>
            <w:r w:rsidR="00381C32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672BC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ODDSBlueResponses"/>
                </w:rPr>
                <w:id w:val="1922835167"/>
                <w:placeholder>
                  <w:docPart w:val="D27829245385497395F4264B484F71E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72BCE" w:rsidRPr="000531A7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</w:tcPr>
          <w:p w14:paraId="6BAC54C1" w14:textId="3C0DE3B5" w:rsidR="00E83C41" w:rsidRDefault="00600916" w:rsidP="00431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IMT Member</w:t>
            </w:r>
            <w:r w:rsidR="00381C32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D5D6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ODDSBlueResponses"/>
                </w:rPr>
                <w:id w:val="-380794129"/>
                <w:placeholder>
                  <w:docPart w:val="804DA37205DD44718BE2C108690DBC73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0D5D6D" w:rsidRPr="000531A7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</w:tbl>
    <w:p w14:paraId="0DC1FFBE" w14:textId="77777777" w:rsidR="00381C32" w:rsidRDefault="00381C32" w:rsidP="00D241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CC9A89" w14:textId="0C642929" w:rsidR="00EA6A6C" w:rsidRPr="00D241C7" w:rsidRDefault="000C6270" w:rsidP="00EA6A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1C7">
        <w:rPr>
          <w:rFonts w:ascii="Arial" w:hAnsi="Arial" w:cs="Arial"/>
          <w:b/>
          <w:bCs/>
          <w:sz w:val="24"/>
          <w:szCs w:val="24"/>
        </w:rPr>
        <w:t>Serious Incident Data:</w:t>
      </w:r>
    </w:p>
    <w:p w14:paraId="1AA476CD" w14:textId="1D79DFA0" w:rsidR="000C6270" w:rsidRPr="00B96192" w:rsidRDefault="00241E74" w:rsidP="00D241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0C6270" w:rsidRPr="00D241C7">
        <w:rPr>
          <w:rFonts w:ascii="Arial" w:hAnsi="Arial" w:cs="Arial"/>
          <w:sz w:val="24"/>
          <w:szCs w:val="24"/>
        </w:rPr>
        <w:t xml:space="preserve">SI’s entered by the CME </w:t>
      </w:r>
      <w:r w:rsidR="000C6270" w:rsidRPr="000531A7">
        <w:rPr>
          <w:rFonts w:ascii="Arial" w:hAnsi="Arial" w:cs="Arial"/>
          <w:sz w:val="24"/>
          <w:szCs w:val="24"/>
          <w:u w:val="single"/>
        </w:rPr>
        <w:t>more than 7</w:t>
      </w:r>
      <w:r w:rsidR="000C6270" w:rsidRPr="00D241C7">
        <w:rPr>
          <w:rFonts w:ascii="Arial" w:hAnsi="Arial" w:cs="Arial"/>
          <w:sz w:val="24"/>
          <w:szCs w:val="24"/>
        </w:rPr>
        <w:t xml:space="preserve"> days after becoming aware of the </w:t>
      </w:r>
      <w:r w:rsidR="000C6270" w:rsidRPr="00B96192">
        <w:rPr>
          <w:rFonts w:ascii="Arial" w:hAnsi="Arial" w:cs="Arial"/>
          <w:sz w:val="24"/>
          <w:szCs w:val="24"/>
        </w:rPr>
        <w:t>incident:</w:t>
      </w:r>
      <w:r w:rsidR="00BC353F" w:rsidRPr="00B96192">
        <w:rPr>
          <w:rFonts w:ascii="Arial" w:hAnsi="Arial" w:cs="Arial"/>
          <w:sz w:val="24"/>
          <w:szCs w:val="24"/>
        </w:rPr>
        <w:t xml:space="preserve"> </w:t>
      </w:r>
      <w:bookmarkStart w:id="0" w:name="_Hlk141875278"/>
      <w:sdt>
        <w:sdtPr>
          <w:rPr>
            <w:rStyle w:val="ODDSBlueResponses"/>
          </w:rPr>
          <w:id w:val="127827150"/>
          <w:placeholder>
            <w:docPart w:val="353D55B7CD6343A4BF6366297B736EB3"/>
          </w:placeholder>
        </w:sdtPr>
        <w:sdtContent>
          <w:r w:rsidR="007F65EC" w:rsidRPr="001F3215">
            <w:rPr>
              <w:rStyle w:val="ODDSBlueResponses"/>
            </w:rPr>
            <w:t>Click or tap here to enter text.</w:t>
          </w:r>
        </w:sdtContent>
      </w:sdt>
      <w:bookmarkEnd w:id="0"/>
    </w:p>
    <w:p w14:paraId="4F399F57" w14:textId="5008A203" w:rsidR="004731FE" w:rsidRPr="00B96192" w:rsidRDefault="004731FE" w:rsidP="00D24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141875324"/>
      <w:r w:rsidRPr="00B96192">
        <w:rPr>
          <w:rFonts w:ascii="Arial" w:hAnsi="Arial" w:cs="Arial"/>
          <w:sz w:val="24"/>
          <w:szCs w:val="24"/>
        </w:rPr>
        <w:t>Number of SI’s entered by the CME</w:t>
      </w:r>
      <w:r w:rsidR="00763FFE" w:rsidRPr="00B96192">
        <w:rPr>
          <w:rFonts w:ascii="Arial" w:hAnsi="Arial" w:cs="Arial"/>
          <w:sz w:val="24"/>
          <w:szCs w:val="24"/>
        </w:rPr>
        <w:t xml:space="preserve"> </w:t>
      </w:r>
      <w:r w:rsidR="00763FFE" w:rsidRPr="000531A7">
        <w:rPr>
          <w:rFonts w:ascii="Arial" w:hAnsi="Arial" w:cs="Arial"/>
          <w:sz w:val="24"/>
          <w:szCs w:val="24"/>
          <w:u w:val="single"/>
        </w:rPr>
        <w:t>within 7 days</w:t>
      </w:r>
      <w:r w:rsidR="00763FFE" w:rsidRPr="00B96192">
        <w:rPr>
          <w:rFonts w:ascii="Arial" w:hAnsi="Arial" w:cs="Arial"/>
          <w:sz w:val="24"/>
          <w:szCs w:val="24"/>
        </w:rPr>
        <w:t xml:space="preserve"> of becoming aware of the incident: </w:t>
      </w:r>
      <w:sdt>
        <w:sdtPr>
          <w:rPr>
            <w:rFonts w:ascii="Arial" w:hAnsi="Arial" w:cs="Arial"/>
            <w:sz w:val="24"/>
            <w:szCs w:val="24"/>
          </w:rPr>
          <w:id w:val="646940700"/>
          <w:placeholder>
            <w:docPart w:val="3C50C7D76443410598A7381455E95D09"/>
          </w:placeholder>
        </w:sdtPr>
        <w:sdtContent>
          <w:sdt>
            <w:sdtPr>
              <w:rPr>
                <w:rStyle w:val="ODDSBlueResponses"/>
              </w:rPr>
              <w:id w:val="-716206287"/>
              <w:placeholder>
                <w:docPart w:val="08F7377A3E084130902E0CABCB7EE07D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color w:val="auto"/>
                <w:sz w:val="24"/>
                <w:szCs w:val="24"/>
              </w:rPr>
            </w:sdtEndPr>
            <w:sdtContent>
              <w:r w:rsidR="00D60C0C" w:rsidRPr="000531A7">
                <w:rPr>
                  <w:rStyle w:val="PlaceholderText"/>
                  <w:color w:val="4472C4" w:themeColor="accent1"/>
                </w:rPr>
                <w:t>Click or tap here to enter text.</w:t>
              </w:r>
            </w:sdtContent>
          </w:sdt>
        </w:sdtContent>
      </w:sdt>
    </w:p>
    <w:bookmarkEnd w:id="1"/>
    <w:p w14:paraId="3E95B270" w14:textId="4B351A2A" w:rsidR="000C6270" w:rsidRPr="00D241C7" w:rsidRDefault="000C6270" w:rsidP="00D24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>In comparison to last quarter, please state if there is an increase or decrease of late entries</w:t>
      </w:r>
      <w:r w:rsidR="00241E74">
        <w:rPr>
          <w:rFonts w:ascii="Arial" w:hAnsi="Arial" w:cs="Arial"/>
          <w:sz w:val="24"/>
          <w:szCs w:val="24"/>
        </w:rPr>
        <w:t xml:space="preserve"> for your CME</w:t>
      </w:r>
      <w:r w:rsidRPr="00D241C7">
        <w:rPr>
          <w:rFonts w:ascii="Arial" w:hAnsi="Arial" w:cs="Arial"/>
          <w:sz w:val="24"/>
          <w:szCs w:val="24"/>
        </w:rPr>
        <w:t>:</w:t>
      </w:r>
      <w:r w:rsidR="00BC35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825438068"/>
          <w:placeholder>
            <w:docPart w:val="9FF0F83FAF9948FB9F24AF6A8D738B5B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C353F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53AAC91" w14:textId="68A2D313" w:rsidR="000C6270" w:rsidRDefault="000C6270" w:rsidP="00D24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 xml:space="preserve">Please provide </w:t>
      </w:r>
      <w:r w:rsidR="00D241C7">
        <w:rPr>
          <w:rFonts w:ascii="Arial" w:hAnsi="Arial" w:cs="Arial"/>
          <w:sz w:val="24"/>
          <w:szCs w:val="24"/>
        </w:rPr>
        <w:t>reasoning for the late entries:</w:t>
      </w:r>
      <w:r w:rsidR="00BC35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463235933"/>
          <w:placeholder>
            <w:docPart w:val="20EDFFA744994A2D973291688B9CFA06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C353F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E7FAFCF" w14:textId="4E469CC0" w:rsidR="00D241C7" w:rsidRPr="00EA6A6C" w:rsidRDefault="00D241C7" w:rsidP="00B44143">
      <w:pPr>
        <w:pStyle w:val="ListParagraph"/>
        <w:numPr>
          <w:ilvl w:val="0"/>
          <w:numId w:val="1"/>
        </w:numPr>
        <w:rPr>
          <w:rStyle w:val="ODDSBlueResponses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actions is your CME taking to remediate this, please list:</w:t>
      </w:r>
      <w:r w:rsidR="00BC35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1732842086"/>
          <w:placeholder>
            <w:docPart w:val="E05E17B054BE4155A83CF4DB880C5466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C353F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05F850B0" w14:textId="77777777" w:rsidR="00EA6A6C" w:rsidRPr="00EA6A6C" w:rsidRDefault="00EA6A6C" w:rsidP="00EA6A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F118535" w14:textId="0A02A1A8" w:rsidR="00B44143" w:rsidRPr="00B96192" w:rsidRDefault="00241E74" w:rsidP="00B441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192">
        <w:rPr>
          <w:rFonts w:ascii="Arial" w:hAnsi="Arial" w:cs="Arial"/>
          <w:sz w:val="24"/>
          <w:szCs w:val="24"/>
        </w:rPr>
        <w:t xml:space="preserve">Number of SI’s </w:t>
      </w:r>
      <w:r w:rsidRPr="000531A7">
        <w:rPr>
          <w:rFonts w:ascii="Arial" w:hAnsi="Arial" w:cs="Arial"/>
          <w:sz w:val="24"/>
          <w:szCs w:val="24"/>
          <w:u w:val="single"/>
        </w:rPr>
        <w:t>not closed within 30 days</w:t>
      </w:r>
      <w:r w:rsidRPr="00B96192">
        <w:rPr>
          <w:rFonts w:ascii="Arial" w:hAnsi="Arial" w:cs="Arial"/>
          <w:sz w:val="24"/>
          <w:szCs w:val="24"/>
        </w:rPr>
        <w:t xml:space="preserve"> of CME entry:</w:t>
      </w:r>
      <w:r w:rsidR="00BC353F" w:rsidRPr="00B961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1708327895"/>
          <w:placeholder>
            <w:docPart w:val="30471648F0D04F71B07015C5B951AD22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C353F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4F82712B" w14:textId="12A5C5F5" w:rsidR="00704DAD" w:rsidRPr="00B96192" w:rsidRDefault="00704DAD" w:rsidP="002041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6192">
        <w:rPr>
          <w:rFonts w:ascii="Arial" w:hAnsi="Arial" w:cs="Arial"/>
          <w:sz w:val="24"/>
          <w:szCs w:val="24"/>
        </w:rPr>
        <w:t xml:space="preserve">Number of SI’s </w:t>
      </w:r>
      <w:r w:rsidRPr="000531A7">
        <w:rPr>
          <w:rFonts w:ascii="Arial" w:hAnsi="Arial" w:cs="Arial"/>
          <w:sz w:val="24"/>
          <w:szCs w:val="24"/>
          <w:u w:val="single"/>
        </w:rPr>
        <w:t>closed by the CME within 30 days</w:t>
      </w:r>
      <w:r w:rsidRPr="00B96192">
        <w:rPr>
          <w:rFonts w:ascii="Arial" w:hAnsi="Arial" w:cs="Arial"/>
          <w:sz w:val="24"/>
          <w:szCs w:val="24"/>
        </w:rPr>
        <w:t xml:space="preserve"> of CME entry: </w:t>
      </w:r>
      <w:sdt>
        <w:sdtPr>
          <w:rPr>
            <w:rFonts w:ascii="Arial" w:hAnsi="Arial" w:cs="Arial"/>
            <w:sz w:val="24"/>
            <w:szCs w:val="24"/>
          </w:rPr>
          <w:id w:val="312378846"/>
          <w:placeholder>
            <w:docPart w:val="6E3BA350F9424AFB882BBD33ED5C5D19"/>
          </w:placeholder>
        </w:sdtPr>
        <w:sdtContent>
          <w:sdt>
            <w:sdtPr>
              <w:rPr>
                <w:rStyle w:val="ODDSBlueResponses"/>
              </w:rPr>
              <w:id w:val="398264527"/>
              <w:placeholder>
                <w:docPart w:val="1BE190C4868F4346AEB6B21D6C4A9383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color w:val="auto"/>
                <w:sz w:val="24"/>
                <w:szCs w:val="24"/>
              </w:rPr>
            </w:sdtEndPr>
            <w:sdtContent>
              <w:r w:rsidR="00D60C0C" w:rsidRPr="000531A7">
                <w:rPr>
                  <w:rStyle w:val="PlaceholderText"/>
                  <w:color w:val="4472C4" w:themeColor="accent1"/>
                </w:rPr>
                <w:t>Click or tap here to enter text.</w:t>
              </w:r>
            </w:sdtContent>
          </w:sdt>
        </w:sdtContent>
      </w:sdt>
    </w:p>
    <w:p w14:paraId="46D76410" w14:textId="3CC793EB" w:rsidR="00241E74" w:rsidRPr="00241E74" w:rsidRDefault="00241E74" w:rsidP="00241E7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41E74">
        <w:rPr>
          <w:rFonts w:ascii="Arial" w:hAnsi="Arial" w:cs="Arial"/>
          <w:sz w:val="24"/>
          <w:szCs w:val="24"/>
        </w:rPr>
        <w:t xml:space="preserve">In comparison to last quarter, please state if there is an increase or decrease of late </w:t>
      </w:r>
      <w:r>
        <w:rPr>
          <w:rFonts w:ascii="Arial" w:hAnsi="Arial" w:cs="Arial"/>
          <w:sz w:val="24"/>
          <w:szCs w:val="24"/>
        </w:rPr>
        <w:t>closures</w:t>
      </w:r>
      <w:r w:rsidRPr="00241E74">
        <w:rPr>
          <w:rFonts w:ascii="Arial" w:hAnsi="Arial" w:cs="Arial"/>
          <w:sz w:val="24"/>
          <w:szCs w:val="24"/>
        </w:rPr>
        <w:t xml:space="preserve"> for your CME:</w:t>
      </w:r>
      <w:r w:rsidR="00BC35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814643520"/>
          <w:placeholder>
            <w:docPart w:val="29822290AF62451A9B082284FD469ED7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C353F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026899C" w14:textId="1FAFC55A" w:rsidR="00241E74" w:rsidRPr="00241E74" w:rsidRDefault="00241E74" w:rsidP="00241E7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41E74">
        <w:rPr>
          <w:rFonts w:ascii="Arial" w:hAnsi="Arial" w:cs="Arial"/>
          <w:sz w:val="24"/>
          <w:szCs w:val="24"/>
        </w:rPr>
        <w:t xml:space="preserve">Please provide reasoning for the late </w:t>
      </w:r>
      <w:r>
        <w:rPr>
          <w:rFonts w:ascii="Arial" w:hAnsi="Arial" w:cs="Arial"/>
          <w:sz w:val="24"/>
          <w:szCs w:val="24"/>
        </w:rPr>
        <w:t>closures</w:t>
      </w:r>
      <w:r w:rsidRPr="00241E74">
        <w:rPr>
          <w:rFonts w:ascii="Arial" w:hAnsi="Arial" w:cs="Arial"/>
          <w:sz w:val="24"/>
          <w:szCs w:val="24"/>
        </w:rPr>
        <w:t>:</w:t>
      </w:r>
      <w:r w:rsidR="00BC35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875077032"/>
          <w:placeholder>
            <w:docPart w:val="279065BDD01E4E859AF6035102A36F6D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C353F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0407130B" w14:textId="36649FF5" w:rsidR="006A6AFD" w:rsidRDefault="006A6AFD" w:rsidP="00164DD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A6AFD">
        <w:rPr>
          <w:rFonts w:ascii="Arial" w:hAnsi="Arial" w:cs="Arial"/>
          <w:sz w:val="24"/>
          <w:szCs w:val="24"/>
        </w:rPr>
        <w:t xml:space="preserve">What actions is your CME taking to remediate this, please list: </w:t>
      </w:r>
      <w:sdt>
        <w:sdtPr>
          <w:rPr>
            <w:rFonts w:ascii="Arial" w:hAnsi="Arial" w:cs="Arial"/>
            <w:sz w:val="24"/>
            <w:szCs w:val="24"/>
          </w:rPr>
          <w:id w:val="1649398958"/>
          <w:placeholder>
            <w:docPart w:val="AF442F4668EE440DA3398E1683CDC34F"/>
          </w:placeholder>
        </w:sdtPr>
        <w:sdtContent>
          <w:sdt>
            <w:sdtPr>
              <w:rPr>
                <w:rStyle w:val="ODDSBlueResponses"/>
              </w:rPr>
              <w:id w:val="2109772822"/>
              <w:placeholder>
                <w:docPart w:val="78E15B403A5E44F1AC3225D5FE6AE1BF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color w:val="auto"/>
                <w:sz w:val="24"/>
                <w:szCs w:val="24"/>
              </w:rPr>
            </w:sdtEndPr>
            <w:sdtContent>
              <w:r w:rsidRPr="000531A7"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0521125C" w14:textId="77777777" w:rsidR="00D10644" w:rsidRPr="00195C3A" w:rsidRDefault="00D10644" w:rsidP="009B21D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50832DD" w14:textId="45D33426" w:rsidR="00EE5E12" w:rsidRPr="00B96192" w:rsidRDefault="00EE5E12" w:rsidP="00EE5E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192">
        <w:rPr>
          <w:rFonts w:ascii="Arial" w:hAnsi="Arial" w:cs="Arial"/>
          <w:sz w:val="24"/>
          <w:szCs w:val="24"/>
        </w:rPr>
        <w:t>Number of SI’s</w:t>
      </w:r>
      <w:r w:rsidR="000F3351" w:rsidRPr="00B96192">
        <w:rPr>
          <w:rFonts w:ascii="Arial" w:hAnsi="Arial" w:cs="Arial"/>
          <w:sz w:val="24"/>
          <w:szCs w:val="24"/>
        </w:rPr>
        <w:t xml:space="preserve"> </w:t>
      </w:r>
      <w:r w:rsidR="00921421" w:rsidRPr="00B96192">
        <w:rPr>
          <w:rFonts w:ascii="Arial" w:hAnsi="Arial" w:cs="Arial"/>
          <w:sz w:val="24"/>
          <w:szCs w:val="24"/>
        </w:rPr>
        <w:t>entered</w:t>
      </w:r>
      <w:r w:rsidR="00FE0477" w:rsidRPr="00B96192">
        <w:rPr>
          <w:rFonts w:ascii="Arial" w:hAnsi="Arial" w:cs="Arial"/>
          <w:sz w:val="24"/>
          <w:szCs w:val="24"/>
        </w:rPr>
        <w:t xml:space="preserve"> by the CME</w:t>
      </w:r>
      <w:r w:rsidR="00921421" w:rsidRPr="00B96192">
        <w:rPr>
          <w:rFonts w:ascii="Arial" w:hAnsi="Arial" w:cs="Arial"/>
          <w:sz w:val="24"/>
          <w:szCs w:val="24"/>
        </w:rPr>
        <w:t xml:space="preserve"> </w:t>
      </w:r>
      <w:r w:rsidR="00921421" w:rsidRPr="000531A7">
        <w:rPr>
          <w:rFonts w:ascii="Arial" w:hAnsi="Arial" w:cs="Arial"/>
          <w:sz w:val="24"/>
          <w:szCs w:val="24"/>
          <w:u w:val="single"/>
        </w:rPr>
        <w:t>with “No Recommended A</w:t>
      </w:r>
      <w:r w:rsidR="00E0348B" w:rsidRPr="000531A7">
        <w:rPr>
          <w:rFonts w:ascii="Arial" w:hAnsi="Arial" w:cs="Arial"/>
          <w:sz w:val="24"/>
          <w:szCs w:val="24"/>
          <w:u w:val="single"/>
        </w:rPr>
        <w:t>ction”</w:t>
      </w:r>
      <w:r w:rsidR="00E0348B" w:rsidRPr="00B96192">
        <w:rPr>
          <w:rFonts w:ascii="Arial" w:hAnsi="Arial" w:cs="Arial"/>
          <w:sz w:val="24"/>
          <w:szCs w:val="24"/>
        </w:rPr>
        <w:t xml:space="preserve"> selected</w:t>
      </w:r>
      <w:r w:rsidRPr="00B9619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ODDSBlueResponses"/>
          </w:rPr>
          <w:id w:val="-290515522"/>
          <w:placeholder>
            <w:docPart w:val="191E50112E9945CD9F31CEEC91059AA8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6941D2E" w14:textId="5E671A7F" w:rsidR="00EE5E12" w:rsidRPr="00B96192" w:rsidRDefault="00EE5E12" w:rsidP="00EE5E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6192">
        <w:rPr>
          <w:rFonts w:ascii="Arial" w:hAnsi="Arial" w:cs="Arial"/>
          <w:sz w:val="24"/>
          <w:szCs w:val="24"/>
        </w:rPr>
        <w:t xml:space="preserve">Number of SI’s </w:t>
      </w:r>
      <w:r w:rsidR="00E0348B" w:rsidRPr="00B96192">
        <w:rPr>
          <w:rFonts w:ascii="Arial" w:hAnsi="Arial" w:cs="Arial"/>
          <w:sz w:val="24"/>
          <w:szCs w:val="24"/>
        </w:rPr>
        <w:t>entered by the CME with an identified Recommended Action</w:t>
      </w:r>
      <w:r w:rsidR="00F56CFD" w:rsidRPr="00B96192">
        <w:rPr>
          <w:rFonts w:ascii="Arial" w:hAnsi="Arial" w:cs="Arial"/>
          <w:sz w:val="24"/>
          <w:szCs w:val="24"/>
        </w:rPr>
        <w:t xml:space="preserve"> </w:t>
      </w:r>
      <w:r w:rsidR="00F56CFD" w:rsidRPr="000531A7">
        <w:rPr>
          <w:rFonts w:ascii="Arial" w:hAnsi="Arial" w:cs="Arial"/>
          <w:sz w:val="24"/>
          <w:szCs w:val="24"/>
          <w:u w:val="single"/>
        </w:rPr>
        <w:t>other than “No Recommended Action”</w:t>
      </w:r>
      <w:r w:rsidRPr="000531A7">
        <w:rPr>
          <w:rFonts w:ascii="Arial" w:hAnsi="Arial" w:cs="Arial"/>
          <w:sz w:val="24"/>
          <w:szCs w:val="24"/>
          <w:u w:val="single"/>
        </w:rPr>
        <w:t>:</w:t>
      </w:r>
      <w:r w:rsidRPr="00B961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22813812"/>
          <w:placeholder>
            <w:docPart w:val="01913D58CC2244F4B4064733705152C6"/>
          </w:placeholder>
        </w:sdtPr>
        <w:sdtContent>
          <w:sdt>
            <w:sdtPr>
              <w:rPr>
                <w:rStyle w:val="ODDSBlueResponses"/>
              </w:rPr>
              <w:id w:val="-1044898487"/>
              <w:placeholder>
                <w:docPart w:val="8AFC9CDF22C94288BB767D42DCCF220D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color w:val="auto"/>
                <w:sz w:val="24"/>
                <w:szCs w:val="24"/>
              </w:rPr>
            </w:sdtEndPr>
            <w:sdtContent>
              <w:r w:rsidR="00D60C0C" w:rsidRPr="000531A7">
                <w:rPr>
                  <w:rStyle w:val="PlaceholderText"/>
                  <w:color w:val="4472C4" w:themeColor="accent1"/>
                </w:rPr>
                <w:t>Click or tap here to enter text.</w:t>
              </w:r>
            </w:sdtContent>
          </w:sdt>
        </w:sdtContent>
      </w:sdt>
    </w:p>
    <w:p w14:paraId="6B303FD4" w14:textId="00C111F5" w:rsidR="00EE5E12" w:rsidRPr="00B96192" w:rsidRDefault="00EE5E12" w:rsidP="00EE5E1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6192">
        <w:rPr>
          <w:rFonts w:ascii="Arial" w:hAnsi="Arial" w:cs="Arial"/>
          <w:sz w:val="24"/>
          <w:szCs w:val="24"/>
        </w:rPr>
        <w:lastRenderedPageBreak/>
        <w:t xml:space="preserve">In comparison to last quarter, please state if there is an increase or decrease of </w:t>
      </w:r>
      <w:r w:rsidR="000B638E" w:rsidRPr="00B96192">
        <w:rPr>
          <w:rFonts w:ascii="Arial" w:hAnsi="Arial" w:cs="Arial"/>
          <w:sz w:val="24"/>
          <w:szCs w:val="24"/>
        </w:rPr>
        <w:t>Recommended Actions being identified by</w:t>
      </w:r>
      <w:r w:rsidRPr="00B96192">
        <w:rPr>
          <w:rFonts w:ascii="Arial" w:hAnsi="Arial" w:cs="Arial"/>
          <w:sz w:val="24"/>
          <w:szCs w:val="24"/>
        </w:rPr>
        <w:t xml:space="preserve"> your CME: </w:t>
      </w:r>
      <w:sdt>
        <w:sdtPr>
          <w:rPr>
            <w:rStyle w:val="ODDSBlueResponses"/>
          </w:rPr>
          <w:id w:val="-1229834129"/>
          <w:placeholder>
            <w:docPart w:val="76251A2C4503441C8F8CA7F9697230F6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8915855" w14:textId="6C824220" w:rsidR="00AF5274" w:rsidRPr="00B96192" w:rsidRDefault="00EE5E12" w:rsidP="00AD7AD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6192">
        <w:rPr>
          <w:rFonts w:ascii="Arial" w:hAnsi="Arial" w:cs="Arial"/>
          <w:sz w:val="24"/>
          <w:szCs w:val="24"/>
        </w:rPr>
        <w:t>Please provide</w:t>
      </w:r>
      <w:r w:rsidR="00DA6EBF" w:rsidRPr="00B96192">
        <w:rPr>
          <w:rFonts w:ascii="Arial" w:hAnsi="Arial" w:cs="Arial"/>
          <w:sz w:val="24"/>
          <w:szCs w:val="24"/>
        </w:rPr>
        <w:t xml:space="preserve"> any actions your CME is taking related to the identification of Recommended Actions in SI entry</w:t>
      </w:r>
      <w:r w:rsidRPr="00B9619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ODDSBlueResponses"/>
          </w:rPr>
          <w:id w:val="1253235994"/>
          <w:placeholder>
            <w:docPart w:val="FFBAA7FA89F6428C9E14417D7E013926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4247D484" w14:textId="77777777" w:rsidR="00AF5274" w:rsidRDefault="00AF5274" w:rsidP="00AD7ADB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14:paraId="78667619" w14:textId="0DFA7D22" w:rsidR="00CC66C7" w:rsidRDefault="00AD7ADB" w:rsidP="00CC66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14FC">
        <w:rPr>
          <w:rFonts w:ascii="Arial" w:hAnsi="Arial" w:cs="Arial"/>
          <w:sz w:val="24"/>
          <w:szCs w:val="24"/>
        </w:rPr>
        <w:t>Please identify the number of SIs entered for each SI category below</w:t>
      </w:r>
      <w:r w:rsidR="003F1244">
        <w:rPr>
          <w:rFonts w:ascii="Arial" w:hAnsi="Arial" w:cs="Arial"/>
          <w:sz w:val="24"/>
          <w:szCs w:val="24"/>
        </w:rPr>
        <w:t>:</w:t>
      </w:r>
    </w:p>
    <w:p w14:paraId="7CB9A7FC" w14:textId="77777777" w:rsidR="00671650" w:rsidRPr="00D214FC" w:rsidRDefault="00671650" w:rsidP="00671650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2898"/>
        <w:gridCol w:w="1777"/>
        <w:gridCol w:w="1620"/>
        <w:gridCol w:w="1620"/>
        <w:gridCol w:w="1710"/>
      </w:tblGrid>
      <w:tr w:rsidR="000D2730" w14:paraId="52D8C664" w14:textId="581D5EE0" w:rsidTr="00EA6A6C">
        <w:trPr>
          <w:jc w:val="center"/>
        </w:trPr>
        <w:tc>
          <w:tcPr>
            <w:tcW w:w="2898" w:type="dxa"/>
          </w:tcPr>
          <w:p w14:paraId="04BA80D3" w14:textId="28D35BBA" w:rsidR="000D2730" w:rsidRPr="000E10EE" w:rsidRDefault="000D2730" w:rsidP="003C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0EE">
              <w:rPr>
                <w:rFonts w:ascii="Arial" w:hAnsi="Arial" w:cs="Arial"/>
                <w:sz w:val="24"/>
                <w:szCs w:val="24"/>
              </w:rPr>
              <w:t>SI Category</w:t>
            </w:r>
          </w:p>
        </w:tc>
        <w:tc>
          <w:tcPr>
            <w:tcW w:w="1777" w:type="dxa"/>
          </w:tcPr>
          <w:p w14:paraId="2923172A" w14:textId="6DDA5D41" w:rsidR="000D2730" w:rsidRPr="000E10EE" w:rsidRDefault="000D2730" w:rsidP="003C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0EE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A5342C">
              <w:rPr>
                <w:rFonts w:ascii="Arial" w:hAnsi="Arial" w:cs="Arial"/>
                <w:sz w:val="24"/>
                <w:szCs w:val="24"/>
              </w:rPr>
              <w:t>n</w:t>
            </w:r>
            <w:r w:rsidRPr="000E10EE">
              <w:rPr>
                <w:rFonts w:ascii="Arial" w:hAnsi="Arial" w:cs="Arial"/>
                <w:sz w:val="24"/>
                <w:szCs w:val="24"/>
              </w:rPr>
              <w:t xml:space="preserve">umber </w:t>
            </w:r>
            <w:r w:rsidR="00754491">
              <w:rPr>
                <w:rFonts w:ascii="Arial" w:hAnsi="Arial" w:cs="Arial"/>
                <w:sz w:val="24"/>
                <w:szCs w:val="24"/>
              </w:rPr>
              <w:t>submitted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two</w:t>
            </w:r>
            <w:r w:rsidR="00DA2F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800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previous </w:t>
            </w:r>
            <w:r w:rsidR="0028009B" w:rsidRPr="000E10EE">
              <w:rPr>
                <w:rFonts w:ascii="Arial" w:hAnsi="Arial" w:cs="Arial"/>
                <w:sz w:val="24"/>
                <w:szCs w:val="24"/>
              </w:rPr>
              <w:t>reporting</w:t>
            </w:r>
            <w:r w:rsidRPr="000E10EE">
              <w:rPr>
                <w:rFonts w:ascii="Arial" w:hAnsi="Arial" w:cs="Arial"/>
                <w:sz w:val="24"/>
                <w:szCs w:val="24"/>
              </w:rPr>
              <w:t xml:space="preserve"> period</w:t>
            </w:r>
            <w:r w:rsidR="00754491">
              <w:rPr>
                <w:rFonts w:ascii="Arial" w:hAnsi="Arial" w:cs="Arial"/>
                <w:sz w:val="24"/>
                <w:szCs w:val="24"/>
              </w:rPr>
              <w:t>s</w:t>
            </w:r>
            <w:r w:rsidR="001624D1">
              <w:rPr>
                <w:rFonts w:ascii="Arial" w:hAnsi="Arial" w:cs="Arial"/>
                <w:sz w:val="24"/>
                <w:szCs w:val="24"/>
              </w:rPr>
              <w:t xml:space="preserve"> prior</w:t>
            </w:r>
            <w:r w:rsidRPr="000E10E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14:paraId="1B44E48A" w14:textId="37867D8B" w:rsidR="000D2730" w:rsidRPr="000E10EE" w:rsidRDefault="000D2730" w:rsidP="003C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0EE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1624D1">
              <w:rPr>
                <w:rFonts w:ascii="Arial" w:hAnsi="Arial" w:cs="Arial"/>
                <w:sz w:val="24"/>
                <w:szCs w:val="24"/>
              </w:rPr>
              <w:t>n</w:t>
            </w:r>
            <w:r w:rsidRPr="000E10EE">
              <w:rPr>
                <w:rFonts w:ascii="Arial" w:hAnsi="Arial" w:cs="Arial"/>
                <w:sz w:val="24"/>
                <w:szCs w:val="24"/>
              </w:rPr>
              <w:t xml:space="preserve">umber </w:t>
            </w:r>
            <w:r w:rsidR="001624D1">
              <w:rPr>
                <w:rFonts w:ascii="Arial" w:hAnsi="Arial" w:cs="Arial"/>
                <w:sz w:val="24"/>
                <w:szCs w:val="24"/>
              </w:rPr>
              <w:t xml:space="preserve">submitted </w:t>
            </w:r>
            <w:r w:rsidRPr="003E507D">
              <w:rPr>
                <w:rFonts w:ascii="Arial" w:hAnsi="Arial" w:cs="Arial"/>
                <w:b/>
                <w:bCs/>
                <w:sz w:val="24"/>
                <w:szCs w:val="24"/>
              </w:rPr>
              <w:t>last</w:t>
            </w:r>
            <w:r w:rsidRPr="000E10EE">
              <w:rPr>
                <w:rFonts w:ascii="Arial" w:hAnsi="Arial" w:cs="Arial"/>
                <w:sz w:val="24"/>
                <w:szCs w:val="24"/>
              </w:rPr>
              <w:t xml:space="preserve"> reporting period:</w:t>
            </w:r>
          </w:p>
        </w:tc>
        <w:tc>
          <w:tcPr>
            <w:tcW w:w="1620" w:type="dxa"/>
          </w:tcPr>
          <w:p w14:paraId="01ECCADD" w14:textId="3E2E804E" w:rsidR="000D2730" w:rsidRPr="000E10EE" w:rsidRDefault="000D2730" w:rsidP="003C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0EE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1624D1">
              <w:rPr>
                <w:rFonts w:ascii="Arial" w:hAnsi="Arial" w:cs="Arial"/>
                <w:sz w:val="24"/>
                <w:szCs w:val="24"/>
              </w:rPr>
              <w:t>n</w:t>
            </w:r>
            <w:r w:rsidRPr="000E10EE">
              <w:rPr>
                <w:rFonts w:ascii="Arial" w:hAnsi="Arial" w:cs="Arial"/>
                <w:sz w:val="24"/>
                <w:szCs w:val="24"/>
              </w:rPr>
              <w:t xml:space="preserve">umber entered </w:t>
            </w:r>
            <w:r w:rsidRPr="003E507D">
              <w:rPr>
                <w:rFonts w:ascii="Arial" w:hAnsi="Arial" w:cs="Arial"/>
                <w:b/>
                <w:bCs/>
                <w:sz w:val="24"/>
                <w:szCs w:val="24"/>
              </w:rPr>
              <w:t>this</w:t>
            </w:r>
            <w:r w:rsidRPr="000E10EE">
              <w:rPr>
                <w:rFonts w:ascii="Arial" w:hAnsi="Arial" w:cs="Arial"/>
                <w:sz w:val="24"/>
                <w:szCs w:val="24"/>
              </w:rPr>
              <w:t xml:space="preserve"> reporting period:</w:t>
            </w:r>
          </w:p>
        </w:tc>
        <w:tc>
          <w:tcPr>
            <w:tcW w:w="1710" w:type="dxa"/>
          </w:tcPr>
          <w:p w14:paraId="79CD96FB" w14:textId="32D9F184" w:rsidR="000D2730" w:rsidRPr="000E10EE" w:rsidRDefault="000D2730" w:rsidP="003C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0EE">
              <w:rPr>
                <w:rFonts w:ascii="Arial" w:hAnsi="Arial" w:cs="Arial"/>
                <w:sz w:val="24"/>
                <w:szCs w:val="24"/>
              </w:rPr>
              <w:t xml:space="preserve">Percentage of total SI’s entered </w:t>
            </w:r>
            <w:r w:rsidRPr="005B4AD2">
              <w:rPr>
                <w:rFonts w:ascii="Arial" w:hAnsi="Arial" w:cs="Arial"/>
                <w:b/>
                <w:bCs/>
                <w:sz w:val="24"/>
                <w:szCs w:val="24"/>
              </w:rPr>
              <w:t>this</w:t>
            </w:r>
            <w:r w:rsidRPr="000E10EE">
              <w:rPr>
                <w:rFonts w:ascii="Arial" w:hAnsi="Arial" w:cs="Arial"/>
                <w:sz w:val="24"/>
                <w:szCs w:val="24"/>
              </w:rPr>
              <w:t xml:space="preserve"> quarter:</w:t>
            </w:r>
          </w:p>
        </w:tc>
      </w:tr>
      <w:tr w:rsidR="006E0687" w14:paraId="12C70CF1" w14:textId="12F00929" w:rsidTr="00EA6A6C">
        <w:trPr>
          <w:jc w:val="center"/>
        </w:trPr>
        <w:tc>
          <w:tcPr>
            <w:tcW w:w="2898" w:type="dxa"/>
          </w:tcPr>
          <w:p w14:paraId="613FD1A7" w14:textId="6887941D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0EE">
              <w:rPr>
                <w:rFonts w:ascii="Arial" w:hAnsi="Arial" w:cs="Arial"/>
                <w:b/>
                <w:bCs/>
                <w:sz w:val="24"/>
                <w:szCs w:val="24"/>
              </w:rPr>
              <w:t>Death</w:t>
            </w:r>
          </w:p>
        </w:tc>
        <w:tc>
          <w:tcPr>
            <w:tcW w:w="1777" w:type="dxa"/>
          </w:tcPr>
          <w:p w14:paraId="1E6E4E79" w14:textId="6241551A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835302795"/>
                <w:placeholder>
                  <w:docPart w:val="ACD0C9C24839438BAD74339F796B196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0531A7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4EBE47DF" w14:textId="2AB3F6B1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1838223484"/>
                <w:placeholder>
                  <w:docPart w:val="6F57D4ED3C9041AAA3C24225B6981C7A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6C177B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685AE003" w14:textId="26925FA0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864984423"/>
                <w:placeholder>
                  <w:docPart w:val="804EE04C67B640DC94430DC19674E32A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70773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1D9C2EE8" w14:textId="7863651E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425347795"/>
                <w:placeholder>
                  <w:docPart w:val="58E43A865A534F05B664EA9B50CCF71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A9372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6E0687" w14:paraId="60740E3E" w14:textId="0E3A55E8" w:rsidTr="00EA6A6C">
        <w:trPr>
          <w:jc w:val="center"/>
        </w:trPr>
        <w:tc>
          <w:tcPr>
            <w:tcW w:w="2898" w:type="dxa"/>
          </w:tcPr>
          <w:p w14:paraId="79483138" w14:textId="6AE607D6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0EE">
              <w:rPr>
                <w:rFonts w:ascii="Arial" w:hAnsi="Arial" w:cs="Arial"/>
                <w:b/>
                <w:bCs/>
                <w:sz w:val="24"/>
                <w:szCs w:val="24"/>
              </w:rPr>
              <w:t>Suicide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Attempt</w:t>
            </w:r>
          </w:p>
        </w:tc>
        <w:tc>
          <w:tcPr>
            <w:tcW w:w="1777" w:type="dxa"/>
          </w:tcPr>
          <w:p w14:paraId="2EAE5E9D" w14:textId="7170789F" w:rsidR="006E0687" w:rsidRPr="006E0687" w:rsidRDefault="00000000" w:rsidP="006E0687">
            <w:pPr>
              <w:pStyle w:val="ListParagraph"/>
              <w:ind w:left="0"/>
              <w:rPr>
                <w:rStyle w:val="CommentReference"/>
                <w:color w:val="4472C4" w:themeColor="accent1"/>
              </w:rPr>
            </w:pPr>
            <w:sdt>
              <w:sdtPr>
                <w:rPr>
                  <w:rStyle w:val="ODDSBlueResponses"/>
                </w:rPr>
                <w:id w:val="-1912150318"/>
                <w:placeholder>
                  <w:docPart w:val="1F99BE242E7849BB89BB1883788504D3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2A3AF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46A2640A" w14:textId="353F6D80" w:rsidR="006E0687" w:rsidRPr="006E0687" w:rsidRDefault="00000000" w:rsidP="006E0687">
            <w:pPr>
              <w:pStyle w:val="ListParagraph"/>
              <w:ind w:left="0"/>
              <w:rPr>
                <w:rStyle w:val="CommentReference"/>
                <w:color w:val="4472C4" w:themeColor="accent1"/>
              </w:rPr>
            </w:pPr>
            <w:sdt>
              <w:sdtPr>
                <w:rPr>
                  <w:rStyle w:val="ODDSBlueResponses"/>
                </w:rPr>
                <w:id w:val="-81690467"/>
                <w:placeholder>
                  <w:docPart w:val="D09FCF9AB271488FB2A586B474E02377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6C177B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61953B79" w14:textId="30AB8147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685333281"/>
                <w:placeholder>
                  <w:docPart w:val="2950696D641A46AF852C1F5B528921A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70773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6EFE5E99" w14:textId="7A52C729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222691565"/>
                <w:placeholder>
                  <w:docPart w:val="68D675A4C4A74BA7818BF51C3D0DE8D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A9372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6E0687" w14:paraId="11D334D7" w14:textId="77A2F734" w:rsidTr="00EA6A6C">
        <w:trPr>
          <w:jc w:val="center"/>
        </w:trPr>
        <w:tc>
          <w:tcPr>
            <w:tcW w:w="2898" w:type="dxa"/>
          </w:tcPr>
          <w:p w14:paraId="5F534B25" w14:textId="7F962B39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0EE">
              <w:rPr>
                <w:rFonts w:ascii="Arial" w:hAnsi="Arial" w:cs="Arial"/>
                <w:b/>
                <w:bCs/>
                <w:sz w:val="24"/>
                <w:szCs w:val="24"/>
              </w:rPr>
              <w:t>Act of Physical Aggression</w:t>
            </w:r>
          </w:p>
        </w:tc>
        <w:tc>
          <w:tcPr>
            <w:tcW w:w="1777" w:type="dxa"/>
          </w:tcPr>
          <w:p w14:paraId="366D2F7D" w14:textId="33A82D34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1009339322"/>
                <w:placeholder>
                  <w:docPart w:val="7C0702C992B343DCADA79C31F3F2804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2A3AF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0EEEB8BD" w14:textId="0F06F329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205802574"/>
                <w:placeholder>
                  <w:docPart w:val="3E9D175AAE05437D829C5589C74BDBB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6C177B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1976B67E" w14:textId="01984CEF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722590429"/>
                <w:placeholder>
                  <w:docPart w:val="C4B6C69BB1874542AF4F732056CA829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70773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41F271DD" w14:textId="6A7E7A80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1543868097"/>
                <w:placeholder>
                  <w:docPart w:val="1DA7B4D2ACE944F89551B7848FE672A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A9372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6E0687" w14:paraId="1C03B88E" w14:textId="323E6D37" w:rsidTr="00EA6A6C">
        <w:trPr>
          <w:jc w:val="center"/>
        </w:trPr>
        <w:tc>
          <w:tcPr>
            <w:tcW w:w="2898" w:type="dxa"/>
          </w:tcPr>
          <w:p w14:paraId="6E9ED247" w14:textId="65E900FA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0EE">
              <w:rPr>
                <w:rFonts w:ascii="Arial" w:hAnsi="Arial" w:cs="Arial"/>
                <w:b/>
                <w:bCs/>
                <w:sz w:val="24"/>
                <w:szCs w:val="24"/>
              </w:rPr>
              <w:t>Safeguarding Intervention/Equipment Resulting in Injury</w:t>
            </w:r>
          </w:p>
        </w:tc>
        <w:tc>
          <w:tcPr>
            <w:tcW w:w="1777" w:type="dxa"/>
          </w:tcPr>
          <w:p w14:paraId="7DA0E11F" w14:textId="72D80B6E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577441056"/>
                <w:placeholder>
                  <w:docPart w:val="D82FEA2FEE0E44698F467187B0BEA15F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2A3AF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6C4BCAFB" w14:textId="6822C6BC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160857752"/>
                <w:placeholder>
                  <w:docPart w:val="CD448C5EEBEB4CF5B0FD371BF9D242AA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6C177B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5DF5D425" w14:textId="62F92138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655065929"/>
                <w:placeholder>
                  <w:docPart w:val="8F591A7555444B35B3D6CA0EC59C712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70773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1FF09ADE" w14:textId="2FDD746D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644358921"/>
                <w:placeholder>
                  <w:docPart w:val="3ED5C50B0BFC461D823B47D8C6728F4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A9372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6E0687" w14:paraId="358706AD" w14:textId="4EC2F44A" w:rsidTr="00EA6A6C">
        <w:trPr>
          <w:jc w:val="center"/>
        </w:trPr>
        <w:tc>
          <w:tcPr>
            <w:tcW w:w="2898" w:type="dxa"/>
          </w:tcPr>
          <w:p w14:paraId="55CBD768" w14:textId="7A434E2B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0EE">
              <w:rPr>
                <w:rFonts w:ascii="Arial" w:hAnsi="Arial" w:cs="Arial"/>
                <w:b/>
                <w:bCs/>
                <w:sz w:val="24"/>
                <w:szCs w:val="24"/>
              </w:rPr>
              <w:t>Emergency Physical Restraint</w:t>
            </w:r>
          </w:p>
        </w:tc>
        <w:tc>
          <w:tcPr>
            <w:tcW w:w="1777" w:type="dxa"/>
          </w:tcPr>
          <w:p w14:paraId="63BB883A" w14:textId="1A6001B3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2063210457"/>
                <w:placeholder>
                  <w:docPart w:val="4C81E11F8A3E4C708699F6F9F330629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2A3AF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3DD5F0B1" w14:textId="31BBA80E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1175656310"/>
                <w:placeholder>
                  <w:docPart w:val="42DD350EB884473A984F0F93FC6B188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6C177B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081396FD" w14:textId="12484632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649288956"/>
                <w:placeholder>
                  <w:docPart w:val="6541F3F8EFD44A1F9915B76D3D9E164A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70773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2822A91B" w14:textId="180F01E8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214403715"/>
                <w:placeholder>
                  <w:docPart w:val="E99C99B928C54A2AAD8B584C5927CB6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A9372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6E0687" w14:paraId="69F03BA9" w14:textId="649AE25D" w:rsidTr="00EA6A6C">
        <w:trPr>
          <w:jc w:val="center"/>
        </w:trPr>
        <w:tc>
          <w:tcPr>
            <w:tcW w:w="2898" w:type="dxa"/>
          </w:tcPr>
          <w:p w14:paraId="1817DA51" w14:textId="4D004E60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0EE">
              <w:rPr>
                <w:rFonts w:ascii="Arial" w:hAnsi="Arial" w:cs="Arial"/>
                <w:b/>
                <w:bCs/>
                <w:sz w:val="24"/>
                <w:szCs w:val="24"/>
              </w:rPr>
              <w:t>Unplanned Hospitalization</w:t>
            </w:r>
          </w:p>
        </w:tc>
        <w:tc>
          <w:tcPr>
            <w:tcW w:w="1777" w:type="dxa"/>
          </w:tcPr>
          <w:p w14:paraId="3E3C0CCA" w14:textId="425615CC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1810322675"/>
                <w:placeholder>
                  <w:docPart w:val="5DD31032F594465989A6AC8AC37AA4B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2A3AF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7067015F" w14:textId="22AF25A9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287963563"/>
                <w:placeholder>
                  <w:docPart w:val="49AB37E58D054558A04B7A2D0EA4365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6C177B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661F0321" w14:textId="072D43E4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1767194447"/>
                <w:placeholder>
                  <w:docPart w:val="F421D06DFC1844BE881238E6F1C6B47D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70773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24EAFD1A" w14:textId="66DA81D3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1335759641"/>
                <w:placeholder>
                  <w:docPart w:val="8F3D2AF5FDDA4224B059F4E3C71388E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A9372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6E0687" w14:paraId="0ADBCAEA" w14:textId="0ED332AB" w:rsidTr="00EA6A6C">
        <w:trPr>
          <w:jc w:val="center"/>
        </w:trPr>
        <w:tc>
          <w:tcPr>
            <w:tcW w:w="2898" w:type="dxa"/>
          </w:tcPr>
          <w:p w14:paraId="402DC080" w14:textId="035259DD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0EE">
              <w:rPr>
                <w:rFonts w:ascii="Arial" w:hAnsi="Arial" w:cs="Arial"/>
                <w:b/>
                <w:bCs/>
                <w:sz w:val="24"/>
                <w:szCs w:val="24"/>
              </w:rPr>
              <w:t>Missing Person</w:t>
            </w:r>
          </w:p>
        </w:tc>
        <w:tc>
          <w:tcPr>
            <w:tcW w:w="1777" w:type="dxa"/>
          </w:tcPr>
          <w:p w14:paraId="4A21F225" w14:textId="2FC643C2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1441569501"/>
                <w:placeholder>
                  <w:docPart w:val="A89ACDBAA65E4099850B98868B32ED5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2A3AF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3B69FF70" w14:textId="40134C5B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788428228"/>
                <w:placeholder>
                  <w:docPart w:val="FE19E3F56307499E9363C365CC546DBA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6C177B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363EBCE0" w14:textId="296422B1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974341709"/>
                <w:placeholder>
                  <w:docPart w:val="C5E380C836D9468480C7C277BDFCA70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70773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574B8DC8" w14:textId="2E27D185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1405881502"/>
                <w:placeholder>
                  <w:docPart w:val="1E03F5D8AF994BF796BE2FB04B80520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A9372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6E0687" w14:paraId="34D73C03" w14:textId="7E44E362" w:rsidTr="00EA6A6C">
        <w:trPr>
          <w:jc w:val="center"/>
        </w:trPr>
        <w:tc>
          <w:tcPr>
            <w:tcW w:w="2898" w:type="dxa"/>
          </w:tcPr>
          <w:p w14:paraId="2AE802A0" w14:textId="72F73F84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0EE">
              <w:rPr>
                <w:rFonts w:ascii="Arial" w:hAnsi="Arial" w:cs="Arial"/>
                <w:b/>
                <w:bCs/>
                <w:sz w:val="24"/>
                <w:szCs w:val="24"/>
              </w:rPr>
              <w:t>Emergency Medical Care</w:t>
            </w:r>
          </w:p>
        </w:tc>
        <w:tc>
          <w:tcPr>
            <w:tcW w:w="1777" w:type="dxa"/>
          </w:tcPr>
          <w:p w14:paraId="7EF266D8" w14:textId="6C9CDD32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246340011"/>
                <w:placeholder>
                  <w:docPart w:val="FB3B337AD1504B5A841D062B0D3F7C17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2A3AF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3249255C" w14:textId="27092731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2111576734"/>
                <w:placeholder>
                  <w:docPart w:val="A80E10CEC809473CAF7306ED007C279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6C177B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21B96C40" w14:textId="764F55B3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1168288321"/>
                <w:placeholder>
                  <w:docPart w:val="0982C65A827C43339A499918CA587BC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70773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33D41F50" w14:textId="35343923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395282936"/>
                <w:placeholder>
                  <w:docPart w:val="6FF9920818ED4D2D817832CD5FB8AE4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A9372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6E0687" w14:paraId="7A276F0A" w14:textId="5FE40363" w:rsidTr="00EA6A6C">
        <w:trPr>
          <w:jc w:val="center"/>
        </w:trPr>
        <w:tc>
          <w:tcPr>
            <w:tcW w:w="2898" w:type="dxa"/>
          </w:tcPr>
          <w:p w14:paraId="4DC05CCC" w14:textId="7B0E2192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0EE">
              <w:rPr>
                <w:rFonts w:ascii="Arial" w:hAnsi="Arial" w:cs="Arial"/>
                <w:b/>
                <w:bCs/>
                <w:sz w:val="24"/>
                <w:szCs w:val="24"/>
              </w:rPr>
              <w:t>Medication Error with Adverse Consequences</w:t>
            </w:r>
          </w:p>
        </w:tc>
        <w:tc>
          <w:tcPr>
            <w:tcW w:w="1777" w:type="dxa"/>
          </w:tcPr>
          <w:p w14:paraId="7DC73B9E" w14:textId="6117A750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1576505433"/>
                <w:placeholder>
                  <w:docPart w:val="31CC7BECA5D84AE388E8DBF16A0A334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2A3AF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0EFB328E" w14:textId="53C66689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2129502656"/>
                <w:placeholder>
                  <w:docPart w:val="4B7AE66F76854EDA9A62F1BBB97D59A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6C177B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67B4D9BF" w14:textId="2189A13C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379018465"/>
                <w:placeholder>
                  <w:docPart w:val="445EA55365B74B7F8CA3E31E4EF251B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70773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4962CDEC" w14:textId="686262D1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1918743332"/>
                <w:placeholder>
                  <w:docPart w:val="9D243BA44CBF4286B233F9D2EE93A14D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A93726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6E0687" w14:paraId="7096E289" w14:textId="2D87D0E3" w:rsidTr="00EA6A6C">
        <w:trPr>
          <w:jc w:val="center"/>
        </w:trPr>
        <w:tc>
          <w:tcPr>
            <w:tcW w:w="2898" w:type="dxa"/>
          </w:tcPr>
          <w:p w14:paraId="3807D2EF" w14:textId="72B2B214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0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Psychiatric Hospitalization </w:t>
            </w:r>
          </w:p>
        </w:tc>
        <w:tc>
          <w:tcPr>
            <w:tcW w:w="1777" w:type="dxa"/>
          </w:tcPr>
          <w:p w14:paraId="51748AEA" w14:textId="6F0B3B46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1704791902"/>
                <w:placeholder>
                  <w:docPart w:val="F0CD5FE8A9914DC5948E4178F9A2926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2A3AF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5DAF382D" w14:textId="1403067E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1197041683"/>
                <w:placeholder>
                  <w:docPart w:val="513375A3A02F4E50809B96CF88EEC25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BB32C0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1F33F32B" w14:textId="1EC9D227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1418395134"/>
                <w:placeholder>
                  <w:docPart w:val="D5C4A27340DD45B5B8A8FD6786FBD9D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BB32C0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</w:tcPr>
          <w:p w14:paraId="4E656AEE" w14:textId="5D75E2BC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554369988"/>
                <w:placeholder>
                  <w:docPart w:val="A5B5DC3732154FA8BBFE84835C1AC51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BB32C0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6E0687" w14:paraId="4F1843CA" w14:textId="77777777" w:rsidTr="00EA6A6C">
        <w:trPr>
          <w:jc w:val="center"/>
        </w:trPr>
        <w:tc>
          <w:tcPr>
            <w:tcW w:w="2898" w:type="dxa"/>
          </w:tcPr>
          <w:p w14:paraId="2B562369" w14:textId="2F4EC8CC" w:rsidR="006E0687" w:rsidRPr="000E10EE" w:rsidRDefault="006E0687" w:rsidP="006E0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Total SIs entered </w:t>
            </w:r>
          </w:p>
        </w:tc>
        <w:tc>
          <w:tcPr>
            <w:tcW w:w="1777" w:type="dxa"/>
          </w:tcPr>
          <w:p w14:paraId="229938E8" w14:textId="21CEB23B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2111197298"/>
                <w:placeholder>
                  <w:docPart w:val="CB774D611FF64862A228C90365C989A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2A3AF1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6B28EAE1" w14:textId="10EFD043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-926576755"/>
                <w:placeholder>
                  <w:docPart w:val="274FFD95989747698E0E2A0E08F49E6C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9140A0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1BC7A856" w14:textId="78F753F5" w:rsidR="006E0687" w:rsidRPr="006E0687" w:rsidRDefault="00000000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sdt>
              <w:sdtPr>
                <w:rPr>
                  <w:rStyle w:val="ODDSBlueResponses"/>
                </w:rPr>
                <w:id w:val="142932151"/>
                <w:placeholder>
                  <w:docPart w:val="5D192AAB6C8B403A90C1345B4B56A14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6E0687" w:rsidRPr="009140A0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000000" w:themeFill="text1"/>
          </w:tcPr>
          <w:p w14:paraId="5591A29D" w14:textId="2BA03A47" w:rsidR="006E0687" w:rsidRPr="000531A7" w:rsidRDefault="006E0687" w:rsidP="006E0687">
            <w:pPr>
              <w:pStyle w:val="ListParagraph"/>
              <w:ind w:left="0"/>
              <w:rPr>
                <w:rFonts w:ascii="Arial" w:hAnsi="Arial" w:cs="Arial"/>
                <w:color w:val="4472C4" w:themeColor="accent1"/>
                <w:sz w:val="24"/>
                <w:szCs w:val="24"/>
                <w:highlight w:val="black"/>
              </w:rPr>
            </w:pPr>
          </w:p>
        </w:tc>
      </w:tr>
    </w:tbl>
    <w:p w14:paraId="1FC1600E" w14:textId="4973247F" w:rsidR="00CC66C7" w:rsidRPr="00EA6A6C" w:rsidRDefault="001E2928" w:rsidP="00EA6A6C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6A2EA71" w14:textId="590AA2F1" w:rsidR="00A61698" w:rsidRPr="00747A44" w:rsidRDefault="00A61698" w:rsidP="00A616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7A44">
        <w:rPr>
          <w:rFonts w:ascii="Arial" w:hAnsi="Arial" w:cs="Arial"/>
          <w:sz w:val="24"/>
          <w:szCs w:val="24"/>
        </w:rPr>
        <w:t xml:space="preserve">When reviewing </w:t>
      </w:r>
      <w:r w:rsidR="00DC442B" w:rsidRPr="00747A44">
        <w:rPr>
          <w:rFonts w:ascii="Arial" w:hAnsi="Arial" w:cs="Arial"/>
          <w:sz w:val="24"/>
          <w:szCs w:val="24"/>
        </w:rPr>
        <w:t>the SI</w:t>
      </w:r>
      <w:r w:rsidRPr="00747A44">
        <w:rPr>
          <w:rFonts w:ascii="Arial" w:hAnsi="Arial" w:cs="Arial"/>
          <w:sz w:val="24"/>
          <w:szCs w:val="24"/>
        </w:rPr>
        <w:t xml:space="preserve"> category types reported, </w:t>
      </w:r>
      <w:r w:rsidR="00DC442B" w:rsidRPr="00747A44">
        <w:rPr>
          <w:rFonts w:ascii="Arial" w:hAnsi="Arial" w:cs="Arial"/>
          <w:sz w:val="24"/>
          <w:szCs w:val="24"/>
        </w:rPr>
        <w:t xml:space="preserve">please identify the SI’s that </w:t>
      </w:r>
      <w:r w:rsidR="007C6B44" w:rsidRPr="00747A44">
        <w:rPr>
          <w:rFonts w:ascii="Arial" w:hAnsi="Arial" w:cs="Arial"/>
          <w:sz w:val="24"/>
          <w:szCs w:val="24"/>
        </w:rPr>
        <w:t xml:space="preserve">had </w:t>
      </w:r>
      <w:r w:rsidR="007C6B44" w:rsidRPr="000531A7">
        <w:rPr>
          <w:rFonts w:ascii="Arial" w:hAnsi="Arial" w:cs="Arial"/>
          <w:sz w:val="24"/>
          <w:szCs w:val="24"/>
          <w:u w:val="single"/>
        </w:rPr>
        <w:t>an increase</w:t>
      </w:r>
      <w:r w:rsidR="007C6B44" w:rsidRPr="00747A44">
        <w:rPr>
          <w:rFonts w:ascii="Arial" w:hAnsi="Arial" w:cs="Arial"/>
          <w:sz w:val="24"/>
          <w:szCs w:val="24"/>
        </w:rPr>
        <w:t xml:space="preserve"> in this reporting period:</w:t>
      </w:r>
      <w:r w:rsidR="006E06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1370650135"/>
          <w:placeholder>
            <w:docPart w:val="2020EE5596AA4CC7B59B835B142DD103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6E0687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03089DDD" w14:textId="77777777" w:rsidR="00A61698" w:rsidRPr="00747A44" w:rsidRDefault="00A61698" w:rsidP="00A6169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47A44">
        <w:rPr>
          <w:rFonts w:ascii="Arial" w:hAnsi="Arial" w:cs="Arial"/>
          <w:sz w:val="24"/>
          <w:szCs w:val="24"/>
        </w:rPr>
        <w:t xml:space="preserve">Please describe the patterns your CME is seeing: </w:t>
      </w:r>
      <w:sdt>
        <w:sdtPr>
          <w:rPr>
            <w:rStyle w:val="ODDSBlueResponses"/>
          </w:rPr>
          <w:id w:val="-1988923638"/>
          <w:placeholder>
            <w:docPart w:val="48C37ECB92834067B3DF788C9A970E2F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C9CCC39" w14:textId="77777777" w:rsidR="00A61698" w:rsidRPr="00747A44" w:rsidRDefault="00A61698" w:rsidP="00A6169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47A44">
        <w:rPr>
          <w:rFonts w:ascii="Arial" w:hAnsi="Arial" w:cs="Arial"/>
          <w:sz w:val="24"/>
          <w:szCs w:val="24"/>
        </w:rPr>
        <w:t xml:space="preserve">Please describe the follow-up actions your CME is taking to prevent reoccurrence: </w:t>
      </w:r>
      <w:sdt>
        <w:sdtPr>
          <w:rPr>
            <w:rStyle w:val="ODDSBlueResponses"/>
          </w:rPr>
          <w:id w:val="875202403"/>
          <w:placeholder>
            <w:docPart w:val="2FF5FFFE9BBD473B854A11EC39152EF6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8106A21" w14:textId="77777777" w:rsidR="005E1C1E" w:rsidRPr="00747A44" w:rsidRDefault="005E1C1E" w:rsidP="005E1C1E">
      <w:pPr>
        <w:pStyle w:val="ListParagraph"/>
        <w:rPr>
          <w:rFonts w:ascii="Arial" w:hAnsi="Arial" w:cs="Arial"/>
          <w:sz w:val="24"/>
          <w:szCs w:val="24"/>
        </w:rPr>
      </w:pPr>
    </w:p>
    <w:p w14:paraId="579C38D1" w14:textId="393ED978" w:rsidR="004A3009" w:rsidRPr="00E95CF9" w:rsidRDefault="004A3009" w:rsidP="00A616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2" w:name="_Hlk132784105"/>
      <w:r w:rsidRPr="00747A44">
        <w:rPr>
          <w:rFonts w:ascii="Arial" w:hAnsi="Arial" w:cs="Arial"/>
          <w:sz w:val="24"/>
          <w:szCs w:val="24"/>
        </w:rPr>
        <w:t xml:space="preserve">When reviewing </w:t>
      </w:r>
      <w:r w:rsidR="00425E08" w:rsidRPr="00747A44">
        <w:rPr>
          <w:rFonts w:ascii="Arial" w:hAnsi="Arial" w:cs="Arial"/>
          <w:sz w:val="24"/>
          <w:szCs w:val="24"/>
        </w:rPr>
        <w:t xml:space="preserve">the SI </w:t>
      </w:r>
      <w:r w:rsidRPr="00747A44">
        <w:rPr>
          <w:rFonts w:ascii="Arial" w:hAnsi="Arial" w:cs="Arial"/>
          <w:sz w:val="24"/>
          <w:szCs w:val="24"/>
        </w:rPr>
        <w:t>categor</w:t>
      </w:r>
      <w:r w:rsidR="00480C48" w:rsidRPr="00747A44">
        <w:rPr>
          <w:rFonts w:ascii="Arial" w:hAnsi="Arial" w:cs="Arial"/>
          <w:sz w:val="24"/>
          <w:szCs w:val="24"/>
        </w:rPr>
        <w:t>y types</w:t>
      </w:r>
      <w:r w:rsidR="00425E08" w:rsidRPr="00747A44">
        <w:rPr>
          <w:rFonts w:ascii="Arial" w:hAnsi="Arial" w:cs="Arial"/>
          <w:sz w:val="24"/>
          <w:szCs w:val="24"/>
        </w:rPr>
        <w:t xml:space="preserve"> experiencing </w:t>
      </w:r>
      <w:r w:rsidR="00425E08" w:rsidRPr="000531A7">
        <w:rPr>
          <w:rFonts w:ascii="Arial" w:hAnsi="Arial" w:cs="Arial"/>
          <w:b/>
          <w:bCs/>
          <w:sz w:val="24"/>
          <w:szCs w:val="24"/>
        </w:rPr>
        <w:t>an increase</w:t>
      </w:r>
      <w:r w:rsidR="00425E08" w:rsidRPr="00747A44">
        <w:rPr>
          <w:rFonts w:ascii="Arial" w:hAnsi="Arial" w:cs="Arial"/>
          <w:sz w:val="24"/>
          <w:szCs w:val="24"/>
        </w:rPr>
        <w:t xml:space="preserve"> of</w:t>
      </w:r>
      <w:r w:rsidRPr="00747A44">
        <w:rPr>
          <w:rFonts w:ascii="Arial" w:hAnsi="Arial" w:cs="Arial"/>
          <w:sz w:val="24"/>
          <w:szCs w:val="24"/>
        </w:rPr>
        <w:t xml:space="preserve"> report</w:t>
      </w:r>
      <w:r w:rsidR="00425E08" w:rsidRPr="00747A44">
        <w:rPr>
          <w:rFonts w:ascii="Arial" w:hAnsi="Arial" w:cs="Arial"/>
          <w:sz w:val="24"/>
          <w:szCs w:val="24"/>
        </w:rPr>
        <w:t>ing</w:t>
      </w:r>
      <w:r w:rsidRPr="00747A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are these SI’s connected to the </w:t>
      </w:r>
      <w:r w:rsidRPr="000531A7">
        <w:rPr>
          <w:rFonts w:ascii="Arial" w:hAnsi="Arial" w:cs="Arial"/>
          <w:sz w:val="24"/>
          <w:szCs w:val="24"/>
          <w:u w:val="single"/>
        </w:rPr>
        <w:t xml:space="preserve">same </w:t>
      </w:r>
      <w:r w:rsidR="00B938D4" w:rsidRPr="000531A7">
        <w:rPr>
          <w:rFonts w:ascii="Arial" w:hAnsi="Arial" w:cs="Arial"/>
          <w:sz w:val="24"/>
          <w:szCs w:val="24"/>
          <w:u w:val="single"/>
        </w:rPr>
        <w:t>provider</w:t>
      </w:r>
      <w:r w:rsidR="00480C48" w:rsidRPr="000531A7">
        <w:rPr>
          <w:rFonts w:ascii="Arial" w:hAnsi="Arial" w:cs="Arial"/>
          <w:sz w:val="24"/>
          <w:szCs w:val="24"/>
          <w:u w:val="single"/>
        </w:rPr>
        <w:t>(s)</w:t>
      </w:r>
      <w:r w:rsidR="000879F5" w:rsidRPr="000531A7">
        <w:rPr>
          <w:rFonts w:ascii="Arial" w:hAnsi="Arial" w:cs="Arial"/>
          <w:sz w:val="24"/>
          <w:szCs w:val="24"/>
          <w:u w:val="single"/>
        </w:rPr>
        <w:t xml:space="preserve"> or </w:t>
      </w:r>
      <w:proofErr w:type="gramStart"/>
      <w:r w:rsidR="000879F5" w:rsidRPr="000531A7">
        <w:rPr>
          <w:rFonts w:ascii="Arial" w:hAnsi="Arial" w:cs="Arial"/>
          <w:sz w:val="24"/>
          <w:szCs w:val="24"/>
          <w:u w:val="single"/>
        </w:rPr>
        <w:t>location(</w:t>
      </w:r>
      <w:proofErr w:type="gramEnd"/>
      <w:r w:rsidR="000879F5" w:rsidRPr="000531A7">
        <w:rPr>
          <w:rFonts w:ascii="Arial" w:hAnsi="Arial" w:cs="Arial"/>
          <w:sz w:val="24"/>
          <w:szCs w:val="24"/>
          <w:u w:val="single"/>
        </w:rPr>
        <w:t>s)</w:t>
      </w:r>
      <w:r w:rsidR="00B938D4">
        <w:rPr>
          <w:rFonts w:ascii="Arial" w:hAnsi="Arial" w:cs="Arial"/>
          <w:sz w:val="24"/>
          <w:szCs w:val="24"/>
        </w:rPr>
        <w:t>?</w:t>
      </w:r>
      <w:r w:rsidR="002D719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ODDSBlueResponses"/>
          </w:rPr>
          <w:id w:val="344369518"/>
          <w:placeholder>
            <w:docPart w:val="B23F4A949E634EC4B33233743121B1D7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2D7193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9AF9E8F" w14:textId="7DECDE8D" w:rsidR="00E95CF9" w:rsidRDefault="00E95CF9" w:rsidP="00A6169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the</w:t>
      </w:r>
      <w:r w:rsidR="007827FE">
        <w:rPr>
          <w:rFonts w:ascii="Arial" w:hAnsi="Arial" w:cs="Arial"/>
          <w:sz w:val="24"/>
          <w:szCs w:val="24"/>
        </w:rPr>
        <w:t xml:space="preserve"> patterns</w:t>
      </w:r>
      <w:r>
        <w:rPr>
          <w:rFonts w:ascii="Arial" w:hAnsi="Arial" w:cs="Arial"/>
          <w:sz w:val="24"/>
          <w:szCs w:val="24"/>
        </w:rPr>
        <w:t xml:space="preserve"> your CME is seeing:</w:t>
      </w:r>
      <w:r w:rsidR="002D71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1100326664"/>
          <w:placeholder>
            <w:docPart w:val="DADC000075004CC5B2E47995A0E8F54E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2D7193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4BDE19D" w14:textId="5778D203" w:rsidR="00164DDB" w:rsidRPr="00EA6A6C" w:rsidRDefault="00E95CF9" w:rsidP="00E9281B">
      <w:pPr>
        <w:pStyle w:val="ListParagraph"/>
        <w:numPr>
          <w:ilvl w:val="1"/>
          <w:numId w:val="5"/>
        </w:numPr>
        <w:rPr>
          <w:rStyle w:val="ODDSBlueResponses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the follow-up actions your CME is taking to </w:t>
      </w:r>
      <w:r w:rsidR="00480C48">
        <w:rPr>
          <w:rFonts w:ascii="Arial" w:hAnsi="Arial" w:cs="Arial"/>
          <w:sz w:val="24"/>
          <w:szCs w:val="24"/>
        </w:rPr>
        <w:t xml:space="preserve">prevent </w:t>
      </w:r>
      <w:r>
        <w:rPr>
          <w:rFonts w:ascii="Arial" w:hAnsi="Arial" w:cs="Arial"/>
          <w:sz w:val="24"/>
          <w:szCs w:val="24"/>
        </w:rPr>
        <w:t xml:space="preserve">reoccurrence: </w:t>
      </w:r>
      <w:sdt>
        <w:sdtPr>
          <w:rPr>
            <w:rStyle w:val="ODDSBlueResponses"/>
          </w:rPr>
          <w:id w:val="326716885"/>
          <w:placeholder>
            <w:docPart w:val="3A702A72ED594FA0A89C8AD0F3F27776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2D7193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  <w:bookmarkEnd w:id="2"/>
    </w:p>
    <w:p w14:paraId="511D97AD" w14:textId="77777777" w:rsidR="00EA6A6C" w:rsidRPr="00EA6A6C" w:rsidRDefault="00EA6A6C" w:rsidP="00EA6A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A38945A" w14:textId="6E9C4D6F" w:rsidR="00B938D4" w:rsidRPr="00B938D4" w:rsidRDefault="00B938D4" w:rsidP="00A616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8D4">
        <w:rPr>
          <w:rFonts w:ascii="Arial" w:hAnsi="Arial" w:cs="Arial"/>
          <w:sz w:val="24"/>
          <w:szCs w:val="24"/>
        </w:rPr>
        <w:t xml:space="preserve">When reviewing </w:t>
      </w:r>
      <w:r w:rsidRPr="00747A44">
        <w:rPr>
          <w:rFonts w:ascii="Arial" w:hAnsi="Arial" w:cs="Arial"/>
          <w:sz w:val="24"/>
          <w:szCs w:val="24"/>
        </w:rPr>
        <w:t xml:space="preserve">the </w:t>
      </w:r>
      <w:r w:rsidR="00425E08" w:rsidRPr="00747A44">
        <w:rPr>
          <w:rFonts w:ascii="Arial" w:hAnsi="Arial" w:cs="Arial"/>
          <w:sz w:val="24"/>
          <w:szCs w:val="24"/>
        </w:rPr>
        <w:t xml:space="preserve">SI category types experiencing </w:t>
      </w:r>
      <w:r w:rsidR="00425E08" w:rsidRPr="000531A7">
        <w:rPr>
          <w:rFonts w:ascii="Arial" w:hAnsi="Arial" w:cs="Arial"/>
          <w:b/>
          <w:bCs/>
          <w:sz w:val="24"/>
          <w:szCs w:val="24"/>
        </w:rPr>
        <w:t>an increase</w:t>
      </w:r>
      <w:r w:rsidR="00425E08" w:rsidRPr="00747A44">
        <w:rPr>
          <w:rFonts w:ascii="Arial" w:hAnsi="Arial" w:cs="Arial"/>
          <w:sz w:val="24"/>
          <w:szCs w:val="24"/>
        </w:rPr>
        <w:t xml:space="preserve"> of reporting</w:t>
      </w:r>
      <w:r w:rsidRPr="00747A44">
        <w:rPr>
          <w:rFonts w:ascii="Arial" w:hAnsi="Arial" w:cs="Arial"/>
          <w:sz w:val="24"/>
          <w:szCs w:val="24"/>
        </w:rPr>
        <w:t>,</w:t>
      </w:r>
      <w:r w:rsidRPr="00B938D4">
        <w:rPr>
          <w:rFonts w:ascii="Arial" w:hAnsi="Arial" w:cs="Arial"/>
          <w:sz w:val="24"/>
          <w:szCs w:val="24"/>
        </w:rPr>
        <w:t xml:space="preserve"> are these SI’s connected to the </w:t>
      </w:r>
      <w:r w:rsidRPr="000531A7">
        <w:rPr>
          <w:rFonts w:ascii="Arial" w:hAnsi="Arial" w:cs="Arial"/>
          <w:sz w:val="24"/>
          <w:szCs w:val="24"/>
          <w:u w:val="single"/>
        </w:rPr>
        <w:t>same individual</w:t>
      </w:r>
      <w:r w:rsidR="00480C48" w:rsidRPr="000531A7">
        <w:rPr>
          <w:rFonts w:ascii="Arial" w:hAnsi="Arial" w:cs="Arial"/>
          <w:sz w:val="24"/>
          <w:szCs w:val="24"/>
          <w:u w:val="single"/>
        </w:rPr>
        <w:t>(</w:t>
      </w:r>
      <w:r w:rsidR="00E95CF9" w:rsidRPr="000531A7">
        <w:rPr>
          <w:rFonts w:ascii="Arial" w:hAnsi="Arial" w:cs="Arial"/>
          <w:sz w:val="24"/>
          <w:szCs w:val="24"/>
          <w:u w:val="single"/>
        </w:rPr>
        <w:t>s</w:t>
      </w:r>
      <w:r w:rsidR="00480C48" w:rsidRPr="000531A7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experiencing frequent </w:t>
      </w:r>
      <w:r w:rsidR="007827FE">
        <w:rPr>
          <w:rFonts w:ascii="Arial" w:hAnsi="Arial" w:cs="Arial"/>
          <w:sz w:val="24"/>
          <w:szCs w:val="24"/>
        </w:rPr>
        <w:t>incidents</w:t>
      </w:r>
      <w:proofErr w:type="gramStart"/>
      <w:r w:rsidR="007827FE" w:rsidRPr="00B938D4">
        <w:rPr>
          <w:rFonts w:ascii="Arial" w:hAnsi="Arial" w:cs="Arial"/>
          <w:sz w:val="24"/>
          <w:szCs w:val="24"/>
        </w:rPr>
        <w:t>?</w:t>
      </w:r>
      <w:r w:rsidR="008546B6">
        <w:rPr>
          <w:rFonts w:ascii="Arial" w:hAnsi="Arial" w:cs="Arial"/>
          <w:sz w:val="24"/>
          <w:szCs w:val="24"/>
        </w:rPr>
        <w:t xml:space="preserve"> :</w:t>
      </w:r>
      <w:proofErr w:type="gramEnd"/>
      <w:r w:rsidR="008546B6">
        <w:rPr>
          <w:rFonts w:ascii="Arial" w:hAnsi="Arial" w:cs="Arial"/>
          <w:sz w:val="24"/>
          <w:szCs w:val="24"/>
        </w:rPr>
        <w:t xml:space="preserve"> </w:t>
      </w:r>
      <w:r w:rsidR="002D71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43651644"/>
          <w:placeholder>
            <w:docPart w:val="FAC74C28CC9241DCA60D179A396CA7AD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2D7193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079FED95" w14:textId="3FD2A4B1" w:rsidR="00B938D4" w:rsidRDefault="00B938D4" w:rsidP="00A6169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938D4">
        <w:rPr>
          <w:rFonts w:ascii="Arial" w:hAnsi="Arial" w:cs="Arial"/>
          <w:sz w:val="24"/>
          <w:szCs w:val="24"/>
        </w:rPr>
        <w:t xml:space="preserve">Please describe </w:t>
      </w:r>
      <w:r w:rsidR="00E95CF9">
        <w:rPr>
          <w:rFonts w:ascii="Arial" w:hAnsi="Arial" w:cs="Arial"/>
          <w:sz w:val="24"/>
          <w:szCs w:val="24"/>
        </w:rPr>
        <w:t xml:space="preserve">the </w:t>
      </w:r>
      <w:r w:rsidR="007827FE">
        <w:rPr>
          <w:rFonts w:ascii="Arial" w:hAnsi="Arial" w:cs="Arial"/>
          <w:sz w:val="24"/>
          <w:szCs w:val="24"/>
        </w:rPr>
        <w:t>patterns</w:t>
      </w:r>
      <w:r w:rsidR="00E95CF9">
        <w:rPr>
          <w:rFonts w:ascii="Arial" w:hAnsi="Arial" w:cs="Arial"/>
          <w:sz w:val="24"/>
          <w:szCs w:val="24"/>
        </w:rPr>
        <w:t xml:space="preserve"> your CME is seeing:</w:t>
      </w:r>
      <w:r w:rsidR="002D71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1173992986"/>
          <w:placeholder>
            <w:docPart w:val="1251CC379BB243CFA733419E7967CDC3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2D7193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04F53140" w14:textId="5F17755F" w:rsidR="00E9281B" w:rsidRPr="00EA6A6C" w:rsidRDefault="00E95CF9" w:rsidP="00EA6A6C">
      <w:pPr>
        <w:pStyle w:val="ListParagraph"/>
        <w:numPr>
          <w:ilvl w:val="1"/>
          <w:numId w:val="5"/>
        </w:numPr>
        <w:rPr>
          <w:rStyle w:val="ODDSBlueResponses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the follow-up actions your CME is taking to prevent reoccurrence:</w:t>
      </w:r>
      <w:r w:rsidR="002D71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1818334279"/>
          <w:placeholder>
            <w:docPart w:val="B6983747EDC647ADBA737B73C1EA7865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2D7193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1FEA7E9" w14:textId="77777777" w:rsidR="00EA6A6C" w:rsidRPr="00EA6A6C" w:rsidRDefault="00EA6A6C" w:rsidP="00EA6A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1A23523" w14:textId="0D11ACAD" w:rsidR="00620F98" w:rsidRPr="006441CD" w:rsidRDefault="005E1C1E" w:rsidP="00A616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1C1E">
        <w:rPr>
          <w:rFonts w:ascii="Arial" w:hAnsi="Arial" w:cs="Arial"/>
          <w:sz w:val="24"/>
          <w:szCs w:val="24"/>
        </w:rPr>
        <w:t>Please</w:t>
      </w:r>
      <w:r w:rsidR="00934F45">
        <w:rPr>
          <w:rFonts w:ascii="Arial" w:hAnsi="Arial" w:cs="Arial"/>
          <w:sz w:val="24"/>
          <w:szCs w:val="24"/>
        </w:rPr>
        <w:t xml:space="preserve"> share any concerns</w:t>
      </w:r>
      <w:r w:rsidR="002D7193">
        <w:rPr>
          <w:rFonts w:ascii="Arial" w:hAnsi="Arial" w:cs="Arial"/>
          <w:sz w:val="24"/>
          <w:szCs w:val="24"/>
        </w:rPr>
        <w:t>,</w:t>
      </w:r>
      <w:r w:rsidR="00934F45">
        <w:rPr>
          <w:rFonts w:ascii="Arial" w:hAnsi="Arial" w:cs="Arial"/>
          <w:sz w:val="24"/>
          <w:szCs w:val="24"/>
        </w:rPr>
        <w:t xml:space="preserve"> successes </w:t>
      </w:r>
      <w:r w:rsidR="002D7193">
        <w:rPr>
          <w:rFonts w:ascii="Arial" w:hAnsi="Arial" w:cs="Arial"/>
          <w:sz w:val="24"/>
          <w:szCs w:val="24"/>
        </w:rPr>
        <w:t>or</w:t>
      </w:r>
      <w:r w:rsidRPr="006441CD">
        <w:rPr>
          <w:rFonts w:ascii="Arial" w:hAnsi="Arial" w:cs="Arial"/>
          <w:sz w:val="24"/>
          <w:szCs w:val="24"/>
        </w:rPr>
        <w:t xml:space="preserve"> identify any patterns your CME has observed this quarter with </w:t>
      </w:r>
      <w:r w:rsidRPr="000531A7">
        <w:rPr>
          <w:rFonts w:ascii="Arial" w:hAnsi="Arial" w:cs="Arial"/>
          <w:sz w:val="24"/>
          <w:szCs w:val="24"/>
          <w:u w:val="single"/>
        </w:rPr>
        <w:t>providers</w:t>
      </w:r>
      <w:r w:rsidRPr="006441CD">
        <w:rPr>
          <w:rFonts w:ascii="Arial" w:hAnsi="Arial" w:cs="Arial"/>
          <w:sz w:val="24"/>
          <w:szCs w:val="24"/>
        </w:rPr>
        <w:t>:</w:t>
      </w:r>
      <w:r w:rsidR="006441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2090185838"/>
          <w:placeholder>
            <w:docPart w:val="860D19D2F92147B4851F6506577B9212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6441CD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DD5231D" w14:textId="4F78AC2A" w:rsidR="00AC2AE3" w:rsidRPr="00EA6A6C" w:rsidRDefault="007D3D39" w:rsidP="00EA6A6C">
      <w:pPr>
        <w:pStyle w:val="ListParagraph"/>
        <w:numPr>
          <w:ilvl w:val="1"/>
          <w:numId w:val="5"/>
        </w:numPr>
        <w:rPr>
          <w:rStyle w:val="ODDSBlueResponses"/>
          <w:rFonts w:ascii="Arial" w:hAnsi="Arial" w:cs="Arial"/>
          <w:color w:val="auto"/>
          <w:sz w:val="24"/>
          <w:szCs w:val="24"/>
        </w:rPr>
      </w:pPr>
      <w:r w:rsidRPr="007D3D39">
        <w:rPr>
          <w:rFonts w:ascii="Arial" w:hAnsi="Arial" w:cs="Arial"/>
          <w:sz w:val="24"/>
          <w:szCs w:val="24"/>
        </w:rPr>
        <w:t>Please describe the follow-up actions your CME is taking to prevent reoccurrence:</w:t>
      </w:r>
      <w:r w:rsidR="006441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1761369594"/>
          <w:placeholder>
            <w:docPart w:val="BDE2BE00955F4CBD8D9CD8871B2ED623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6441CD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371AF1B" w14:textId="77777777" w:rsidR="00EA6A6C" w:rsidRPr="00EA6A6C" w:rsidRDefault="00EA6A6C" w:rsidP="00EA6A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8A94BE4" w14:textId="14622667" w:rsidR="00DB225B" w:rsidRPr="00DB225B" w:rsidRDefault="00DB225B" w:rsidP="00A616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225B">
        <w:rPr>
          <w:rFonts w:ascii="Arial" w:hAnsi="Arial" w:cs="Arial"/>
          <w:sz w:val="24"/>
          <w:szCs w:val="24"/>
        </w:rPr>
        <w:t xml:space="preserve">Please </w:t>
      </w:r>
      <w:r w:rsidR="008B35A0">
        <w:rPr>
          <w:rFonts w:ascii="Arial" w:hAnsi="Arial" w:cs="Arial"/>
          <w:sz w:val="24"/>
          <w:szCs w:val="24"/>
        </w:rPr>
        <w:t xml:space="preserve">share any concerns, successes, or </w:t>
      </w:r>
      <w:r w:rsidRPr="00DB225B">
        <w:rPr>
          <w:rFonts w:ascii="Arial" w:hAnsi="Arial" w:cs="Arial"/>
          <w:sz w:val="24"/>
          <w:szCs w:val="24"/>
        </w:rPr>
        <w:t xml:space="preserve">identify any patterns your CME has observed this quarter with </w:t>
      </w:r>
      <w:r w:rsidRPr="000531A7">
        <w:rPr>
          <w:rFonts w:ascii="Arial" w:hAnsi="Arial" w:cs="Arial"/>
          <w:sz w:val="24"/>
          <w:szCs w:val="24"/>
          <w:u w:val="single"/>
        </w:rPr>
        <w:t>individuals</w:t>
      </w:r>
      <w:r w:rsidRPr="00DB225B">
        <w:rPr>
          <w:rFonts w:ascii="Arial" w:hAnsi="Arial" w:cs="Arial"/>
          <w:sz w:val="24"/>
          <w:szCs w:val="24"/>
        </w:rPr>
        <w:t>:</w:t>
      </w:r>
      <w:r w:rsidR="006441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1466002801"/>
          <w:placeholder>
            <w:docPart w:val="0F4F9EC863D34BE2ADA026034CCB183F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6441CD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EC5E88B" w14:textId="3760045D" w:rsidR="00E7154F" w:rsidRPr="0028518B" w:rsidRDefault="00AF36A9" w:rsidP="0028518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5E698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7C5C274" wp14:editId="799446B0">
                <wp:simplePos x="0" y="0"/>
                <wp:positionH relativeFrom="margin">
                  <wp:align>right</wp:align>
                </wp:positionH>
                <wp:positionV relativeFrom="paragraph">
                  <wp:posOffset>578485</wp:posOffset>
                </wp:positionV>
                <wp:extent cx="5925185" cy="1089660"/>
                <wp:effectExtent l="0" t="0" r="1841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A728E" w14:textId="4053EB45" w:rsidR="005E6989" w:rsidRDefault="00000000" w:rsidP="00E00E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388877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E6989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E6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6989" w:rsidRPr="007C190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This CME is a Brokerage and has completed the required components.</w:t>
                            </w:r>
                          </w:p>
                          <w:p w14:paraId="6E759BAB" w14:textId="26B0A98D" w:rsidR="007C190C" w:rsidRDefault="007C190C" w:rsidP="00E00E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submit the completed IMT report to </w:t>
                            </w:r>
                            <w:hyperlink r:id="rId9" w:history="1">
                              <w:r w:rsidR="00CD4ADA" w:rsidRPr="00091E1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imt.submissions@odhsoha.oregon.gov</w:t>
                              </w:r>
                            </w:hyperlink>
                            <w:r w:rsidR="00CD4A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C8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by the associated due date.</w:t>
                            </w:r>
                          </w:p>
                          <w:p w14:paraId="62655B0A" w14:textId="297695FD" w:rsidR="00C66C86" w:rsidRPr="005E6989" w:rsidRDefault="00C66C86" w:rsidP="00E00EC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  <w:p w14:paraId="4B973E73" w14:textId="5BC5D6BE" w:rsidR="005E6989" w:rsidRDefault="005E6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5C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45.55pt;width:466.55pt;height:85.8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">
                <v:textbox>
                  <w:txbxContent>
                    <w:p w14:paraId="0A5A728E" w14:textId="4053EB45" w:rsidR="005E6989" w:rsidRDefault="00000000" w:rsidP="00E00E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3888774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E6989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E69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E6989" w:rsidRPr="007C190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This CME is a Brokerage and has completed the required components.</w:t>
                      </w:r>
                    </w:p>
                    <w:p w14:paraId="6E759BAB" w14:textId="26B0A98D" w:rsidR="007C190C" w:rsidRDefault="007C190C" w:rsidP="00E00E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Please submit the completed IMT report to </w:t>
                      </w:r>
                      <w:hyperlink r:id="rId10" w:history="1">
                        <w:r w:rsidR="00CD4ADA" w:rsidRPr="00091E1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imt.submissions@odhsoha.oregon.gov</w:t>
                        </w:r>
                      </w:hyperlink>
                      <w:r w:rsidR="00CD4A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66C8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by the associated due date.</w:t>
                      </w:r>
                    </w:p>
                    <w:p w14:paraId="62655B0A" w14:textId="297695FD" w:rsidR="00C66C86" w:rsidRPr="005E6989" w:rsidRDefault="00C66C86" w:rsidP="00E00EC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Thank you!</w:t>
                      </w:r>
                    </w:p>
                    <w:p w14:paraId="4B973E73" w14:textId="5BC5D6BE" w:rsidR="005E6989" w:rsidRDefault="005E6989"/>
                  </w:txbxContent>
                </v:textbox>
                <w10:wrap type="square" anchorx="margin"/>
              </v:shape>
            </w:pict>
          </mc:Fallback>
        </mc:AlternateContent>
      </w:r>
      <w:r w:rsidR="00DB225B" w:rsidRPr="00DB225B">
        <w:rPr>
          <w:rFonts w:ascii="Arial" w:hAnsi="Arial" w:cs="Arial"/>
          <w:sz w:val="24"/>
          <w:szCs w:val="24"/>
        </w:rPr>
        <w:t>Please describe the follow-up actions your CME is taking to prevent reoccurrence:</w:t>
      </w:r>
      <w:r w:rsidR="006441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1433404605"/>
          <w:placeholder>
            <w:docPart w:val="6C3555A89F26488F897B81B4B98BADE0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6441CD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8455A8F" w14:textId="77777777" w:rsidR="00EA6A6C" w:rsidRDefault="00EA6A6C" w:rsidP="00FB45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97944A" w14:textId="51209F71" w:rsidR="00EA6A6C" w:rsidRPr="00FB4559" w:rsidRDefault="00D07BCB" w:rsidP="00EA6A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Abuse &amp; </w:t>
      </w:r>
      <w:r w:rsidR="00FB4559">
        <w:rPr>
          <w:rFonts w:ascii="Arial" w:hAnsi="Arial" w:cs="Arial"/>
          <w:b/>
          <w:bCs/>
          <w:sz w:val="24"/>
          <w:szCs w:val="24"/>
        </w:rPr>
        <w:t>Death Review Data</w:t>
      </w:r>
      <w:r w:rsidR="00FB4559" w:rsidRPr="00FB4559">
        <w:rPr>
          <w:rFonts w:ascii="Arial" w:hAnsi="Arial" w:cs="Arial"/>
          <w:b/>
          <w:bCs/>
          <w:sz w:val="24"/>
          <w:szCs w:val="24"/>
        </w:rPr>
        <w:t>:</w:t>
      </w:r>
    </w:p>
    <w:p w14:paraId="3CCE3CEA" w14:textId="64F92D31" w:rsidR="00B51CFB" w:rsidRDefault="00B51CFB" w:rsidP="00A61698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Death </w:t>
      </w:r>
      <w:r w:rsidR="00315B78">
        <w:rPr>
          <w:rFonts w:ascii="Arial" w:hAnsi="Arial" w:cs="Arial"/>
          <w:sz w:val="24"/>
          <w:szCs w:val="24"/>
        </w:rPr>
        <w:t xml:space="preserve">Reviews </w:t>
      </w:r>
      <w:r w:rsidRPr="000531A7">
        <w:rPr>
          <w:rFonts w:ascii="Arial" w:hAnsi="Arial" w:cs="Arial"/>
          <w:sz w:val="24"/>
          <w:szCs w:val="24"/>
          <w:u w:val="single"/>
        </w:rPr>
        <w:t>entered this quarter</w:t>
      </w:r>
      <w:r>
        <w:rPr>
          <w:rFonts w:ascii="Arial" w:hAnsi="Arial" w:cs="Arial"/>
          <w:sz w:val="24"/>
          <w:szCs w:val="24"/>
        </w:rPr>
        <w:t>:</w:t>
      </w:r>
      <w:r w:rsidR="00BA64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1385140036"/>
          <w:placeholder>
            <w:docPart w:val="36AD5044E26B402B8294D7D245E55BB5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DEFBCCB" w14:textId="794847D8" w:rsidR="00D07BCB" w:rsidRPr="00D07BCB" w:rsidRDefault="00D07BCB" w:rsidP="00A6169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07BCB">
        <w:rPr>
          <w:rFonts w:ascii="Arial" w:hAnsi="Arial" w:cs="Arial"/>
          <w:sz w:val="24"/>
          <w:szCs w:val="24"/>
        </w:rPr>
        <w:t xml:space="preserve">Number of </w:t>
      </w:r>
      <w:r>
        <w:rPr>
          <w:rFonts w:ascii="Arial" w:hAnsi="Arial" w:cs="Arial"/>
          <w:sz w:val="24"/>
          <w:szCs w:val="24"/>
        </w:rPr>
        <w:t xml:space="preserve">Death </w:t>
      </w:r>
      <w:r w:rsidR="00315B78">
        <w:rPr>
          <w:rFonts w:ascii="Arial" w:hAnsi="Arial" w:cs="Arial"/>
          <w:sz w:val="24"/>
          <w:szCs w:val="24"/>
        </w:rPr>
        <w:t xml:space="preserve">Reviews </w:t>
      </w:r>
      <w:r w:rsidRPr="00D07BCB">
        <w:rPr>
          <w:rFonts w:ascii="Arial" w:hAnsi="Arial" w:cs="Arial"/>
          <w:sz w:val="24"/>
          <w:szCs w:val="24"/>
        </w:rPr>
        <w:t xml:space="preserve">entered </w:t>
      </w:r>
      <w:r w:rsidRPr="000531A7">
        <w:rPr>
          <w:rFonts w:ascii="Arial" w:hAnsi="Arial" w:cs="Arial"/>
          <w:sz w:val="24"/>
          <w:szCs w:val="24"/>
          <w:u w:val="single"/>
        </w:rPr>
        <w:t>more than 7 days</w:t>
      </w:r>
      <w:r w:rsidRPr="00D07BCB">
        <w:rPr>
          <w:rFonts w:ascii="Arial" w:hAnsi="Arial" w:cs="Arial"/>
          <w:sz w:val="24"/>
          <w:szCs w:val="24"/>
        </w:rPr>
        <w:t xml:space="preserve"> after becoming aware of the incident</w:t>
      </w:r>
      <w:r>
        <w:rPr>
          <w:rFonts w:ascii="Arial" w:hAnsi="Arial" w:cs="Arial"/>
          <w:sz w:val="24"/>
          <w:szCs w:val="24"/>
        </w:rPr>
        <w:t>:</w:t>
      </w:r>
      <w:r w:rsidR="00BA64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446620684"/>
          <w:placeholder>
            <w:docPart w:val="675D7BDC69D14DA4BAE8558FE8D0E08E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437EE8D2" w14:textId="3F5E3B30" w:rsidR="00D07BCB" w:rsidRPr="00D07BCB" w:rsidRDefault="00D07BCB" w:rsidP="00A61698">
      <w:pPr>
        <w:numPr>
          <w:ilvl w:val="1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D07BCB">
        <w:rPr>
          <w:rFonts w:ascii="Arial" w:hAnsi="Arial" w:cs="Arial"/>
          <w:sz w:val="24"/>
          <w:szCs w:val="24"/>
        </w:rPr>
        <w:t>In comparison to last quarter, please state if there is an increase or decrease of late entries for your CME:</w:t>
      </w:r>
      <w:r w:rsidR="00BA64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430045793"/>
          <w:placeholder>
            <w:docPart w:val="88AC69255CEF4E4F98AA07D4BE495546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6B6A1EB" w14:textId="464848B3" w:rsidR="00D07BCB" w:rsidRPr="00D07BCB" w:rsidRDefault="00D07BCB" w:rsidP="00A61698">
      <w:pPr>
        <w:numPr>
          <w:ilvl w:val="1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D07BCB">
        <w:rPr>
          <w:rFonts w:ascii="Arial" w:hAnsi="Arial" w:cs="Arial"/>
          <w:sz w:val="24"/>
          <w:szCs w:val="24"/>
        </w:rPr>
        <w:t>Please provide reasoning for the late entries:</w:t>
      </w:r>
      <w:r w:rsidR="00BA64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661284674"/>
          <w:placeholder>
            <w:docPart w:val="C0259332A87F4E4D8C79D2950F0CDAAF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9199270" w14:textId="5418B100" w:rsidR="00D07BCB" w:rsidRDefault="00D07BCB" w:rsidP="00EA6A6C">
      <w:pPr>
        <w:numPr>
          <w:ilvl w:val="1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D07BCB">
        <w:rPr>
          <w:rFonts w:ascii="Arial" w:hAnsi="Arial" w:cs="Arial"/>
          <w:sz w:val="24"/>
          <w:szCs w:val="24"/>
        </w:rPr>
        <w:t>What actions is your CME taking to remediate this, please list:</w:t>
      </w:r>
      <w:r w:rsidR="00BA64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525292712"/>
          <w:placeholder>
            <w:docPart w:val="30E2E5FAFED94F858A0E23A8DAF154A2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6E996E6" w14:textId="77777777" w:rsidR="00EA6A6C" w:rsidRPr="00EA6A6C" w:rsidRDefault="00EA6A6C" w:rsidP="00EA6A6C">
      <w:pPr>
        <w:contextualSpacing/>
        <w:rPr>
          <w:rFonts w:ascii="Arial" w:hAnsi="Arial" w:cs="Arial"/>
          <w:sz w:val="24"/>
          <w:szCs w:val="24"/>
        </w:rPr>
      </w:pPr>
    </w:p>
    <w:p w14:paraId="214EDD40" w14:textId="77777777" w:rsidR="00A833FE" w:rsidRDefault="00D07BCB" w:rsidP="00A61698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Abuse Investigator been notified of all deaths from this quarter?</w:t>
      </w:r>
      <w:r w:rsidR="00BA64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1072934119"/>
          <w:placeholder>
            <w:docPart w:val="43F2E9F368D045258757F49F237CA3DB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4357C53" w14:textId="74EC6C13" w:rsidR="00D07BCB" w:rsidRDefault="00D07BCB" w:rsidP="00EA6A6C">
      <w:pPr>
        <w:numPr>
          <w:ilvl w:val="1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A833FE">
        <w:rPr>
          <w:rFonts w:ascii="Arial" w:hAnsi="Arial" w:cs="Arial"/>
          <w:sz w:val="24"/>
          <w:szCs w:val="24"/>
        </w:rPr>
        <w:t xml:space="preserve">Of </w:t>
      </w:r>
      <w:r w:rsidR="00A833FE">
        <w:rPr>
          <w:rFonts w:ascii="Arial" w:hAnsi="Arial" w:cs="Arial"/>
          <w:sz w:val="24"/>
          <w:szCs w:val="24"/>
        </w:rPr>
        <w:t xml:space="preserve">the </w:t>
      </w:r>
      <w:r w:rsidR="00315B78">
        <w:rPr>
          <w:rFonts w:ascii="Arial" w:hAnsi="Arial" w:cs="Arial"/>
          <w:sz w:val="24"/>
          <w:szCs w:val="24"/>
        </w:rPr>
        <w:t>D</w:t>
      </w:r>
      <w:r w:rsidR="00A833FE">
        <w:rPr>
          <w:rFonts w:ascii="Arial" w:hAnsi="Arial" w:cs="Arial"/>
          <w:sz w:val="24"/>
          <w:szCs w:val="24"/>
        </w:rPr>
        <w:t>eath</w:t>
      </w:r>
      <w:r w:rsidR="000531A7">
        <w:rPr>
          <w:rFonts w:ascii="Arial" w:hAnsi="Arial" w:cs="Arial"/>
          <w:sz w:val="24"/>
          <w:szCs w:val="24"/>
        </w:rPr>
        <w:t xml:space="preserve"> </w:t>
      </w:r>
      <w:r w:rsidR="00315B78">
        <w:rPr>
          <w:rFonts w:ascii="Arial" w:hAnsi="Arial" w:cs="Arial"/>
          <w:sz w:val="24"/>
          <w:szCs w:val="24"/>
        </w:rPr>
        <w:t>Reviews</w:t>
      </w:r>
      <w:r w:rsidR="00A833FE">
        <w:rPr>
          <w:rFonts w:ascii="Arial" w:hAnsi="Arial" w:cs="Arial"/>
          <w:sz w:val="24"/>
          <w:szCs w:val="24"/>
        </w:rPr>
        <w:t>,</w:t>
      </w:r>
      <w:r w:rsidRPr="00A833FE">
        <w:rPr>
          <w:rFonts w:ascii="Arial" w:hAnsi="Arial" w:cs="Arial"/>
          <w:sz w:val="24"/>
          <w:szCs w:val="24"/>
        </w:rPr>
        <w:t xml:space="preserve"> how many had a concern of abuse associated with it?</w:t>
      </w:r>
      <w:r w:rsidR="00BA6409" w:rsidRPr="00A833F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471604578"/>
          <w:placeholder>
            <w:docPart w:val="1539D7AA67C245E8AF5CF39D9F5FD166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AD37A3E" w14:textId="77777777" w:rsidR="00EA6A6C" w:rsidRPr="00EA6A6C" w:rsidRDefault="00EA6A6C" w:rsidP="00EA6A6C">
      <w:pPr>
        <w:contextualSpacing/>
        <w:rPr>
          <w:rFonts w:ascii="Arial" w:hAnsi="Arial" w:cs="Arial"/>
          <w:sz w:val="24"/>
          <w:szCs w:val="24"/>
        </w:rPr>
      </w:pPr>
    </w:p>
    <w:p w14:paraId="24D41B1D" w14:textId="4523035D" w:rsidR="004D550E" w:rsidRPr="004D550E" w:rsidRDefault="005C7EB8" w:rsidP="00A61698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abuse </w:t>
      </w:r>
      <w:r w:rsidR="006F339A">
        <w:rPr>
          <w:rFonts w:ascii="Arial" w:hAnsi="Arial" w:cs="Arial"/>
          <w:sz w:val="24"/>
          <w:szCs w:val="24"/>
        </w:rPr>
        <w:t>intakes</w:t>
      </w:r>
      <w:r w:rsidR="00B0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did your CME </w:t>
      </w:r>
      <w:r w:rsidR="008720AB">
        <w:rPr>
          <w:rFonts w:ascii="Arial" w:hAnsi="Arial" w:cs="Arial"/>
          <w:sz w:val="24"/>
          <w:szCs w:val="24"/>
        </w:rPr>
        <w:t>enter</w:t>
      </w:r>
      <w:r w:rsidR="00B76860">
        <w:rPr>
          <w:rFonts w:ascii="Arial" w:hAnsi="Arial" w:cs="Arial"/>
          <w:sz w:val="24"/>
          <w:szCs w:val="24"/>
        </w:rPr>
        <w:t xml:space="preserve"> into CAM</w:t>
      </w:r>
      <w:r w:rsidR="00B0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quarter?</w:t>
      </w:r>
      <w:r w:rsidR="00BA64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2066913990"/>
          <w:placeholder>
            <w:docPart w:val="97C58713C0AB44569F37AA94248A82E8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3295CA7" w14:textId="6B1D025C" w:rsidR="004D550E" w:rsidRDefault="004D550E" w:rsidP="00A61698">
      <w:pPr>
        <w:numPr>
          <w:ilvl w:val="1"/>
          <w:numId w:val="5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those intakes</w:t>
      </w:r>
      <w:r w:rsidR="00B76860">
        <w:rPr>
          <w:rFonts w:ascii="Arial" w:hAnsi="Arial" w:cs="Arial"/>
          <w:sz w:val="24"/>
          <w:szCs w:val="24"/>
        </w:rPr>
        <w:t>, how many investigations were open</w:t>
      </w:r>
      <w:r w:rsidR="00782087">
        <w:rPr>
          <w:rFonts w:ascii="Arial" w:hAnsi="Arial" w:cs="Arial"/>
          <w:sz w:val="24"/>
          <w:szCs w:val="24"/>
        </w:rPr>
        <w:t>ed</w:t>
      </w:r>
      <w:r w:rsidR="00B76860">
        <w:rPr>
          <w:rFonts w:ascii="Arial" w:hAnsi="Arial" w:cs="Arial"/>
          <w:sz w:val="24"/>
          <w:szCs w:val="24"/>
        </w:rPr>
        <w:t>?</w:t>
      </w:r>
      <w:r w:rsidR="00BA64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1440329635"/>
          <w:placeholder>
            <w:docPart w:val="75CA1857AA804C3F97DE616C46EE645A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D8F7453" w14:textId="77777777" w:rsidR="008546B6" w:rsidRPr="008546B6" w:rsidRDefault="00B76860" w:rsidP="006A6CA9">
      <w:pPr>
        <w:numPr>
          <w:ilvl w:val="1"/>
          <w:numId w:val="5"/>
        </w:numPr>
        <w:contextualSpacing/>
        <w:rPr>
          <w:rStyle w:val="ODDSBlueResponses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an increase or decrease from last quarter?</w:t>
      </w:r>
      <w:r w:rsidR="00BA64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1963063744"/>
          <w:placeholder>
            <w:docPart w:val="B88B3FABDAEB464A9304B3162E40B3D8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4C5C8CF" w14:textId="3FFB7A4B" w:rsidR="00D66514" w:rsidRPr="006A6CA9" w:rsidRDefault="00F25FFB" w:rsidP="006A6CA9">
      <w:pPr>
        <w:numPr>
          <w:ilvl w:val="1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5E69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E687973" wp14:editId="075A545E">
                <wp:simplePos x="0" y="0"/>
                <wp:positionH relativeFrom="margin">
                  <wp:align>right</wp:align>
                </wp:positionH>
                <wp:positionV relativeFrom="paragraph">
                  <wp:posOffset>985520</wp:posOffset>
                </wp:positionV>
                <wp:extent cx="5917565" cy="2567305"/>
                <wp:effectExtent l="0" t="0" r="2603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EA31" w14:textId="77777777" w:rsidR="006D7204" w:rsidRDefault="006D7204" w:rsidP="006D72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submit the completed IMT report to </w:t>
                            </w:r>
                            <w:hyperlink r:id="rId11" w:history="1">
                              <w:r w:rsidRPr="00091E1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imt.submissions@odhsoha.oregon.gov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by the associated due date.</w:t>
                            </w:r>
                          </w:p>
                          <w:p w14:paraId="5A993870" w14:textId="1BFD4162" w:rsidR="006D7204" w:rsidRDefault="006D7204" w:rsidP="006D72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3A3A3"/>
                                <w:left w:val="single" w:sz="8" w:space="0" w:color="A3A3A3"/>
                                <w:bottom w:val="single" w:sz="8" w:space="0" w:color="A3A3A3"/>
                                <w:right w:val="single" w:sz="8" w:space="0" w:color="A3A3A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"/>
                              <w:tblDescription w:val=""/>
                            </w:tblPr>
                            <w:tblGrid>
                              <w:gridCol w:w="988"/>
                              <w:gridCol w:w="2422"/>
                              <w:gridCol w:w="1890"/>
                              <w:gridCol w:w="1800"/>
                            </w:tblGrid>
                            <w:tr w:rsidR="00F25FFB" w:rsidRPr="00F20051" w14:paraId="163B8046" w14:textId="77777777" w:rsidTr="00CD10BC">
                              <w:trPr>
                                <w:jc w:val="center"/>
                              </w:trPr>
                              <w:tc>
                                <w:tcPr>
                                  <w:tcW w:w="7100" w:type="dxa"/>
                                  <w:gridSpan w:val="4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6DCE4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1F54E0A9" w14:textId="77777777" w:rsidR="00F25FFB" w:rsidRPr="005749C8" w:rsidRDefault="00F25FFB" w:rsidP="00F25F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5749C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IMT Quarterly Schedule</w:t>
                                  </w:r>
                                </w:p>
                              </w:tc>
                            </w:tr>
                            <w:tr w:rsidR="00F25FFB" w:rsidRPr="00F20051" w14:paraId="0DD06BA2" w14:textId="77777777" w:rsidTr="00CD10BC">
                              <w:trPr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6DCE4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03B4BED9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Quarter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6DCE4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80A2DE6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Monthly </w:t>
                                  </w: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6DCE4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98FAAB1" w14:textId="5F3AC170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IMT Submission</w:t>
                                  </w:r>
                                </w:p>
                                <w:p w14:paraId="279435D9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6DCE4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BE28EBC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ODDS </w:t>
                                  </w: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Quarterly</w:t>
                                  </w:r>
                                </w:p>
                                <w:p w14:paraId="3D8AB862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Call - In </w:t>
                                  </w:r>
                                </w:p>
                              </w:tc>
                            </w:tr>
                            <w:tr w:rsidR="00F25FFB" w:rsidRPr="00F20051" w14:paraId="10F6B1E6" w14:textId="77777777" w:rsidTr="00CD10BC">
                              <w:trPr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0FBDEC23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0418BCBB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1</w:t>
                                  </w: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- March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40D0662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May 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2BABD23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F25FFB" w:rsidRPr="00F20051" w14:paraId="48FBADF7" w14:textId="77777777" w:rsidTr="00CD10BC">
                              <w:trPr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63137149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BEDE837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1</w:t>
                                  </w: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–</w:t>
                                  </w: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June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0F278FE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August 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2118A196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July</w:t>
                                  </w:r>
                                </w:p>
                              </w:tc>
                            </w:tr>
                            <w:tr w:rsidR="00F25FFB" w:rsidRPr="00F20051" w14:paraId="2AB83AC0" w14:textId="77777777" w:rsidTr="00CD10BC">
                              <w:trPr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A4DB897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2AF6D39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1</w:t>
                                  </w: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–</w:t>
                                  </w: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September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6EFDDAA0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November 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BB931CD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F25FFB" w:rsidRPr="00F20051" w14:paraId="53C4B17C" w14:textId="77777777" w:rsidTr="00CD10BC">
                              <w:trPr>
                                <w:jc w:val="center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8B290D8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Q4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56B980A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October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1 –</w:t>
                                  </w: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December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3BB4B54A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February 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E9BA2E3" w14:textId="77777777" w:rsidR="00F25FFB" w:rsidRPr="00F20051" w:rsidRDefault="00F25FFB" w:rsidP="00F25FF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F20051">
                                    <w:rPr>
                                      <w:rFonts w:ascii="Calibri" w:eastAsia="Times New Roman" w:hAnsi="Calibri" w:cs="Calibri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</w:tbl>
                          <w:p w14:paraId="5DC2108F" w14:textId="77777777" w:rsidR="00F25FFB" w:rsidRDefault="00F25FFB" w:rsidP="00F25F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BBFA87" w14:textId="77777777" w:rsidR="00F25FFB" w:rsidRPr="005E6989" w:rsidRDefault="00F25FFB" w:rsidP="006D720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16FAFA" w14:textId="77777777" w:rsidR="006D7204" w:rsidRDefault="006D7204" w:rsidP="006D7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8797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4.75pt;margin-top:77.6pt;width:465.95pt;height:202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">
                <v:textbox>
                  <w:txbxContent>
                    <w:p w14:paraId="5F04EA31" w14:textId="77777777" w:rsidR="006D7204" w:rsidRDefault="006D7204" w:rsidP="006D72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Please submit the completed IMT report to </w:t>
                      </w:r>
                      <w:hyperlink r:id="rId12" w:history="1">
                        <w:r w:rsidRPr="00091E1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imt.submissions@odhsoha.oregon.gov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by the associated due date.</w:t>
                      </w:r>
                    </w:p>
                    <w:p w14:paraId="5A993870" w14:textId="1BFD4162" w:rsidR="006D7204" w:rsidRDefault="006D7204" w:rsidP="006D72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Thank you!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"/>
                        <w:tblDescription w:val=""/>
                      </w:tblPr>
                      <w:tblGrid>
                        <w:gridCol w:w="988"/>
                        <w:gridCol w:w="2422"/>
                        <w:gridCol w:w="1890"/>
                        <w:gridCol w:w="1800"/>
                      </w:tblGrid>
                      <w:tr w:rsidR="00F25FFB" w:rsidRPr="00F20051" w14:paraId="163B8046" w14:textId="77777777" w:rsidTr="00CD10BC">
                        <w:trPr>
                          <w:jc w:val="center"/>
                        </w:trPr>
                        <w:tc>
                          <w:tcPr>
                            <w:tcW w:w="7100" w:type="dxa"/>
                            <w:gridSpan w:val="4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6DCE4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1F54E0A9" w14:textId="77777777" w:rsidR="00F25FFB" w:rsidRPr="005749C8" w:rsidRDefault="00F25FFB" w:rsidP="00F25FF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5749C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IMT Quarterly Schedule</w:t>
                            </w:r>
                          </w:p>
                        </w:tc>
                      </w:tr>
                      <w:tr w:rsidR="00F25FFB" w:rsidRPr="00F20051" w14:paraId="0DD06BA2" w14:textId="77777777" w:rsidTr="00CD10BC">
                        <w:trPr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6DCE4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03B4BED9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Quarter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6DCE4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80A2DE6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Monthly </w:t>
                            </w: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6DCE4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98FAAB1" w14:textId="5F3AC170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IMT Submission</w:t>
                            </w:r>
                          </w:p>
                          <w:p w14:paraId="279435D9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6DCE4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BE28EBC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ODDS </w:t>
                            </w: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Quarterly</w:t>
                            </w:r>
                          </w:p>
                          <w:p w14:paraId="3D8AB862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 xml:space="preserve">Call - In </w:t>
                            </w:r>
                          </w:p>
                        </w:tc>
                      </w:tr>
                      <w:tr w:rsidR="00F25FFB" w:rsidRPr="00F20051" w14:paraId="10F6B1E6" w14:textId="77777777" w:rsidTr="00CD10BC">
                        <w:trPr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0FBDEC23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0418BCBB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 xml:space="preserve">January 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>1</w:t>
                            </w: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- March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40D0662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May 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2BABD23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April</w:t>
                            </w:r>
                          </w:p>
                        </w:tc>
                      </w:tr>
                      <w:tr w:rsidR="00F25FFB" w:rsidRPr="00F20051" w14:paraId="48FBADF7" w14:textId="77777777" w:rsidTr="00CD10BC">
                        <w:trPr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63137149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BEDE837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April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1</w:t>
                            </w: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>–</w:t>
                            </w: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 xml:space="preserve"> June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0F278FE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August 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2118A196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July</w:t>
                            </w:r>
                          </w:p>
                        </w:tc>
                      </w:tr>
                      <w:tr w:rsidR="00F25FFB" w:rsidRPr="00F20051" w14:paraId="2AB83AC0" w14:textId="77777777" w:rsidTr="00CD10BC">
                        <w:trPr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A4DB897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2AF6D39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July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1</w:t>
                            </w: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>–</w:t>
                            </w: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 xml:space="preserve"> September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6EFDDAA0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November 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BB931CD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October</w:t>
                            </w:r>
                          </w:p>
                        </w:tc>
                      </w:tr>
                      <w:tr w:rsidR="00F25FFB" w:rsidRPr="00F20051" w14:paraId="53C4B17C" w14:textId="77777777" w:rsidTr="00CD10BC">
                        <w:trPr>
                          <w:jc w:val="center"/>
                        </w:trPr>
                        <w:tc>
                          <w:tcPr>
                            <w:tcW w:w="988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8B290D8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Q4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56B980A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 xml:space="preserve">October 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>1 –</w:t>
                            </w: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 xml:space="preserve"> December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3BB4B54A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February 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E9BA2E3" w14:textId="77777777" w:rsidR="00F25FFB" w:rsidRPr="00F20051" w:rsidRDefault="00F25FFB" w:rsidP="00F25FF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F20051">
                              <w:rPr>
                                <w:rFonts w:ascii="Calibri" w:eastAsia="Times New Roman" w:hAnsi="Calibri" w:cs="Calibri"/>
                              </w:rPr>
                              <w:t>January</w:t>
                            </w:r>
                          </w:p>
                        </w:tc>
                      </w:tr>
                    </w:tbl>
                    <w:p w14:paraId="5DC2108F" w14:textId="77777777" w:rsidR="00F25FFB" w:rsidRDefault="00F25FFB" w:rsidP="00F25FF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BBFA87" w14:textId="77777777" w:rsidR="00F25FFB" w:rsidRPr="005E6989" w:rsidRDefault="00F25FFB" w:rsidP="006D720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16FAFA" w14:textId="77777777" w:rsidR="006D7204" w:rsidRDefault="006D7204" w:rsidP="006D7204"/>
                  </w:txbxContent>
                </v:textbox>
                <w10:wrap type="square" anchorx="margin"/>
              </v:shape>
            </w:pict>
          </mc:Fallback>
        </mc:AlternateContent>
      </w:r>
      <w:r w:rsidR="005C7EB8" w:rsidRPr="006A6CA9">
        <w:rPr>
          <w:rFonts w:ascii="Arial" w:hAnsi="Arial" w:cs="Arial"/>
          <w:sz w:val="24"/>
          <w:szCs w:val="24"/>
        </w:rPr>
        <w:t xml:space="preserve">Please describe the follow up actions your CME took or </w:t>
      </w:r>
      <w:r w:rsidR="00FC7772" w:rsidRPr="006A6CA9">
        <w:rPr>
          <w:rFonts w:ascii="Arial" w:hAnsi="Arial" w:cs="Arial"/>
          <w:sz w:val="24"/>
          <w:szCs w:val="24"/>
        </w:rPr>
        <w:t xml:space="preserve">is taking </w:t>
      </w:r>
      <w:r w:rsidR="005C7EB8" w:rsidRPr="006A6CA9">
        <w:rPr>
          <w:rFonts w:ascii="Arial" w:hAnsi="Arial" w:cs="Arial"/>
          <w:sz w:val="24"/>
          <w:szCs w:val="24"/>
        </w:rPr>
        <w:t xml:space="preserve">to prevent </w:t>
      </w:r>
      <w:r w:rsidR="007D3D39" w:rsidRPr="006A6CA9">
        <w:rPr>
          <w:rFonts w:ascii="Arial" w:hAnsi="Arial" w:cs="Arial"/>
          <w:sz w:val="24"/>
          <w:szCs w:val="24"/>
        </w:rPr>
        <w:t>reoccurrence.</w:t>
      </w:r>
      <w:r w:rsidR="00BA6409" w:rsidRPr="006A6CA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ODDSBlueResponses"/>
          </w:rPr>
          <w:id w:val="-903679440"/>
          <w:placeholder>
            <w:docPart w:val="B7CEBF95CA9C49988483D6C6BFAAF145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BA6409" w:rsidRPr="000531A7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sectPr w:rsidR="00D66514" w:rsidRPr="006A6CA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FA17" w14:textId="77777777" w:rsidR="009466EC" w:rsidRDefault="009466EC" w:rsidP="00431983">
      <w:pPr>
        <w:spacing w:after="0" w:line="240" w:lineRule="auto"/>
      </w:pPr>
      <w:r>
        <w:separator/>
      </w:r>
    </w:p>
  </w:endnote>
  <w:endnote w:type="continuationSeparator" w:id="0">
    <w:p w14:paraId="40EED478" w14:textId="77777777" w:rsidR="009466EC" w:rsidRDefault="009466EC" w:rsidP="0043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CDC8" w14:textId="0A08A392" w:rsidR="007E24BE" w:rsidRDefault="00D8467D">
    <w:pPr>
      <w:pStyle w:val="Footer"/>
    </w:pPr>
    <w:r>
      <w:t>11/1</w:t>
    </w:r>
    <w:r w:rsidR="007E24BE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D0E4" w14:textId="77777777" w:rsidR="009466EC" w:rsidRDefault="009466EC" w:rsidP="00431983">
      <w:pPr>
        <w:spacing w:after="0" w:line="240" w:lineRule="auto"/>
      </w:pPr>
      <w:r>
        <w:separator/>
      </w:r>
    </w:p>
  </w:footnote>
  <w:footnote w:type="continuationSeparator" w:id="0">
    <w:p w14:paraId="375A8ABF" w14:textId="77777777" w:rsidR="009466EC" w:rsidRDefault="009466EC" w:rsidP="0043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F9F8" w14:textId="5F2E8CC9" w:rsidR="00791AD6" w:rsidRPr="00791AD6" w:rsidRDefault="00A75368" w:rsidP="00A75368">
    <w:pPr>
      <w:pStyle w:val="Header"/>
      <w:jc w:val="right"/>
      <w:rPr>
        <w:rFonts w:ascii="Arial" w:hAnsi="Arial" w:cs="Arial"/>
        <w:b/>
        <w:bCs/>
        <w:sz w:val="28"/>
        <w:szCs w:val="28"/>
      </w:rPr>
    </w:pPr>
    <w:r w:rsidRPr="00791AD6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2608" behindDoc="1" locked="0" layoutInCell="1" allowOverlap="1" wp14:anchorId="1F4A4CE6" wp14:editId="3E0E7CF5">
          <wp:simplePos x="0" y="0"/>
          <wp:positionH relativeFrom="column">
            <wp:posOffset>-709930</wp:posOffset>
          </wp:positionH>
          <wp:positionV relativeFrom="paragraph">
            <wp:posOffset>-289560</wp:posOffset>
          </wp:positionV>
          <wp:extent cx="2758440" cy="614045"/>
          <wp:effectExtent l="0" t="0" r="3810" b="0"/>
          <wp:wrapTight wrapText="bothSides">
            <wp:wrapPolygon edited="0">
              <wp:start x="0" y="0"/>
              <wp:lineTo x="0" y="16753"/>
              <wp:lineTo x="2238" y="20774"/>
              <wp:lineTo x="21481" y="20774"/>
              <wp:lineTo x="21481" y="12062"/>
              <wp:lineTo x="16409" y="8711"/>
              <wp:lineTo x="15961" y="3351"/>
              <wp:lineTo x="20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1AD6" w:rsidRPr="00791AD6">
      <w:rPr>
        <w:rFonts w:ascii="Arial" w:hAnsi="Arial" w:cs="Arial"/>
        <w:b/>
        <w:bCs/>
        <w:sz w:val="28"/>
        <w:szCs w:val="28"/>
      </w:rPr>
      <w:t>Office of Developmental Disabilities</w:t>
    </w:r>
  </w:p>
  <w:p w14:paraId="440BAE84" w14:textId="4817C984" w:rsidR="00431983" w:rsidRPr="00791AD6" w:rsidRDefault="00791AD6" w:rsidP="00A75368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ABAB9" wp14:editId="6245E276">
              <wp:simplePos x="0" y="0"/>
              <wp:positionH relativeFrom="column">
                <wp:posOffset>-639115</wp:posOffset>
              </wp:positionH>
              <wp:positionV relativeFrom="paragraph">
                <wp:posOffset>215951</wp:posOffset>
              </wp:positionV>
              <wp:extent cx="7098639" cy="11735"/>
              <wp:effectExtent l="0" t="0" r="2667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8639" cy="1173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B14BA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pt,17pt" to="508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" strokecolor="black [3200]" strokeweight="1pt">
              <v:stroke joinstyle="miter"/>
            </v:line>
          </w:pict>
        </mc:Fallback>
      </mc:AlternateContent>
    </w:r>
    <w:r w:rsidR="00431983" w:rsidRPr="00791AD6">
      <w:rPr>
        <w:rFonts w:ascii="Arial" w:hAnsi="Arial" w:cs="Arial"/>
        <w:b/>
        <w:bCs/>
        <w:sz w:val="28"/>
        <w:szCs w:val="28"/>
      </w:rPr>
      <w:t>Incident Management Team (IMT)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721A"/>
    <w:multiLevelType w:val="hybridMultilevel"/>
    <w:tmpl w:val="21CCE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DC0306"/>
    <w:multiLevelType w:val="hybridMultilevel"/>
    <w:tmpl w:val="E6D86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55D5"/>
    <w:multiLevelType w:val="hybridMultilevel"/>
    <w:tmpl w:val="442CA544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1EEE"/>
    <w:multiLevelType w:val="hybridMultilevel"/>
    <w:tmpl w:val="8DB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D6E24"/>
    <w:multiLevelType w:val="hybridMultilevel"/>
    <w:tmpl w:val="77CC4F32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92046">
    <w:abstractNumId w:val="0"/>
  </w:num>
  <w:num w:numId="2" w16cid:durableId="1522930998">
    <w:abstractNumId w:val="1"/>
  </w:num>
  <w:num w:numId="3" w16cid:durableId="781146376">
    <w:abstractNumId w:val="3"/>
  </w:num>
  <w:num w:numId="4" w16cid:durableId="674454241">
    <w:abstractNumId w:val="4"/>
  </w:num>
  <w:num w:numId="5" w16cid:durableId="597299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nyzb68qjbKYwNDLsN3fE+PxTditpZwlpMimFypGJ3h5RRLn/0nKaqlxR9icJGFvZcFVSvbxWjvQPIyXWr1vQ==" w:salt="MrtTE+ERNAIGfbErT4mk+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83"/>
    <w:rsid w:val="0000516E"/>
    <w:rsid w:val="00020C0A"/>
    <w:rsid w:val="00027F05"/>
    <w:rsid w:val="00035B6F"/>
    <w:rsid w:val="00045C4A"/>
    <w:rsid w:val="000531A7"/>
    <w:rsid w:val="00062B4F"/>
    <w:rsid w:val="0007073A"/>
    <w:rsid w:val="00075BA7"/>
    <w:rsid w:val="000879F5"/>
    <w:rsid w:val="000A4EB9"/>
    <w:rsid w:val="000B185E"/>
    <w:rsid w:val="000B5F9A"/>
    <w:rsid w:val="000B638E"/>
    <w:rsid w:val="000C6270"/>
    <w:rsid w:val="000C67D9"/>
    <w:rsid w:val="000D2730"/>
    <w:rsid w:val="000D5D6D"/>
    <w:rsid w:val="000E10EE"/>
    <w:rsid w:val="000F251B"/>
    <w:rsid w:val="000F3351"/>
    <w:rsid w:val="00105DEA"/>
    <w:rsid w:val="001152AA"/>
    <w:rsid w:val="00122022"/>
    <w:rsid w:val="00127708"/>
    <w:rsid w:val="00140686"/>
    <w:rsid w:val="00140D74"/>
    <w:rsid w:val="001445CB"/>
    <w:rsid w:val="001624D1"/>
    <w:rsid w:val="00164DDB"/>
    <w:rsid w:val="00191950"/>
    <w:rsid w:val="00195C3A"/>
    <w:rsid w:val="001E2928"/>
    <w:rsid w:val="001F3215"/>
    <w:rsid w:val="001F49A8"/>
    <w:rsid w:val="00204189"/>
    <w:rsid w:val="00236B7C"/>
    <w:rsid w:val="00241E74"/>
    <w:rsid w:val="002508E1"/>
    <w:rsid w:val="0028009B"/>
    <w:rsid w:val="0028518B"/>
    <w:rsid w:val="0029601C"/>
    <w:rsid w:val="002975BB"/>
    <w:rsid w:val="002A2F97"/>
    <w:rsid w:val="002A5932"/>
    <w:rsid w:val="002D7193"/>
    <w:rsid w:val="002E7403"/>
    <w:rsid w:val="00315B78"/>
    <w:rsid w:val="0031685E"/>
    <w:rsid w:val="00322F58"/>
    <w:rsid w:val="00330E6A"/>
    <w:rsid w:val="00353454"/>
    <w:rsid w:val="00373584"/>
    <w:rsid w:val="00373E80"/>
    <w:rsid w:val="00381C32"/>
    <w:rsid w:val="003A1F18"/>
    <w:rsid w:val="003C25E1"/>
    <w:rsid w:val="003C3919"/>
    <w:rsid w:val="003D12D6"/>
    <w:rsid w:val="003D53DA"/>
    <w:rsid w:val="003E037C"/>
    <w:rsid w:val="003E4ED9"/>
    <w:rsid w:val="003E507D"/>
    <w:rsid w:val="003F1244"/>
    <w:rsid w:val="003F6307"/>
    <w:rsid w:val="00404883"/>
    <w:rsid w:val="00417F24"/>
    <w:rsid w:val="004231D9"/>
    <w:rsid w:val="00425E08"/>
    <w:rsid w:val="00431983"/>
    <w:rsid w:val="00432DB0"/>
    <w:rsid w:val="00436016"/>
    <w:rsid w:val="00471E84"/>
    <w:rsid w:val="004731FE"/>
    <w:rsid w:val="0047528A"/>
    <w:rsid w:val="00480C48"/>
    <w:rsid w:val="00481455"/>
    <w:rsid w:val="00486F41"/>
    <w:rsid w:val="00497322"/>
    <w:rsid w:val="0049791E"/>
    <w:rsid w:val="004A3009"/>
    <w:rsid w:val="004A3251"/>
    <w:rsid w:val="004A7FE1"/>
    <w:rsid w:val="004B186C"/>
    <w:rsid w:val="004D1202"/>
    <w:rsid w:val="004D550E"/>
    <w:rsid w:val="005059D4"/>
    <w:rsid w:val="00541990"/>
    <w:rsid w:val="005749C8"/>
    <w:rsid w:val="00575779"/>
    <w:rsid w:val="005920F3"/>
    <w:rsid w:val="005A2D7F"/>
    <w:rsid w:val="005B4AD2"/>
    <w:rsid w:val="005C7EB8"/>
    <w:rsid w:val="005D21F9"/>
    <w:rsid w:val="005E1C1E"/>
    <w:rsid w:val="005E6989"/>
    <w:rsid w:val="00600916"/>
    <w:rsid w:val="006018E5"/>
    <w:rsid w:val="006021BD"/>
    <w:rsid w:val="00606E3D"/>
    <w:rsid w:val="00614CB1"/>
    <w:rsid w:val="00620F98"/>
    <w:rsid w:val="00627F63"/>
    <w:rsid w:val="00642308"/>
    <w:rsid w:val="006441CD"/>
    <w:rsid w:val="006567B1"/>
    <w:rsid w:val="00671650"/>
    <w:rsid w:val="00672BCE"/>
    <w:rsid w:val="0068083E"/>
    <w:rsid w:val="006A4427"/>
    <w:rsid w:val="006A6AFD"/>
    <w:rsid w:val="006A6CA9"/>
    <w:rsid w:val="006D5FAB"/>
    <w:rsid w:val="006D7204"/>
    <w:rsid w:val="006E0687"/>
    <w:rsid w:val="006F339A"/>
    <w:rsid w:val="00704DAD"/>
    <w:rsid w:val="007171F5"/>
    <w:rsid w:val="00747A44"/>
    <w:rsid w:val="00754491"/>
    <w:rsid w:val="00763FFE"/>
    <w:rsid w:val="0076594F"/>
    <w:rsid w:val="007742C7"/>
    <w:rsid w:val="00777307"/>
    <w:rsid w:val="007817BC"/>
    <w:rsid w:val="00782087"/>
    <w:rsid w:val="00782456"/>
    <w:rsid w:val="007827FE"/>
    <w:rsid w:val="007864C2"/>
    <w:rsid w:val="007916EE"/>
    <w:rsid w:val="00791AD6"/>
    <w:rsid w:val="00797129"/>
    <w:rsid w:val="007A258F"/>
    <w:rsid w:val="007C190C"/>
    <w:rsid w:val="007C6B44"/>
    <w:rsid w:val="007D33BE"/>
    <w:rsid w:val="007D3D39"/>
    <w:rsid w:val="007E24BE"/>
    <w:rsid w:val="007F4FA9"/>
    <w:rsid w:val="007F65EC"/>
    <w:rsid w:val="00813824"/>
    <w:rsid w:val="008546B6"/>
    <w:rsid w:val="008615B8"/>
    <w:rsid w:val="008720AB"/>
    <w:rsid w:val="00893744"/>
    <w:rsid w:val="008B35A0"/>
    <w:rsid w:val="008C2FA4"/>
    <w:rsid w:val="008D3377"/>
    <w:rsid w:val="009212B4"/>
    <w:rsid w:val="00921421"/>
    <w:rsid w:val="009243BC"/>
    <w:rsid w:val="00934F45"/>
    <w:rsid w:val="0093600F"/>
    <w:rsid w:val="009372BD"/>
    <w:rsid w:val="009378D2"/>
    <w:rsid w:val="0094351A"/>
    <w:rsid w:val="009466EC"/>
    <w:rsid w:val="00961166"/>
    <w:rsid w:val="00983D48"/>
    <w:rsid w:val="00985521"/>
    <w:rsid w:val="00986B76"/>
    <w:rsid w:val="009B21DB"/>
    <w:rsid w:val="009C03DE"/>
    <w:rsid w:val="00A47990"/>
    <w:rsid w:val="00A5342C"/>
    <w:rsid w:val="00A562A6"/>
    <w:rsid w:val="00A61698"/>
    <w:rsid w:val="00A63C1B"/>
    <w:rsid w:val="00A702D1"/>
    <w:rsid w:val="00A75368"/>
    <w:rsid w:val="00A833FE"/>
    <w:rsid w:val="00AA352A"/>
    <w:rsid w:val="00AB4AD0"/>
    <w:rsid w:val="00AB575C"/>
    <w:rsid w:val="00AC2AE3"/>
    <w:rsid w:val="00AC32E7"/>
    <w:rsid w:val="00AD6F83"/>
    <w:rsid w:val="00AD7ADB"/>
    <w:rsid w:val="00AE1725"/>
    <w:rsid w:val="00AF36A9"/>
    <w:rsid w:val="00AF5274"/>
    <w:rsid w:val="00B02ACA"/>
    <w:rsid w:val="00B058AC"/>
    <w:rsid w:val="00B2501A"/>
    <w:rsid w:val="00B2790F"/>
    <w:rsid w:val="00B44143"/>
    <w:rsid w:val="00B51CFB"/>
    <w:rsid w:val="00B60BB7"/>
    <w:rsid w:val="00B76860"/>
    <w:rsid w:val="00B76EFD"/>
    <w:rsid w:val="00B81E34"/>
    <w:rsid w:val="00B8610D"/>
    <w:rsid w:val="00B938D4"/>
    <w:rsid w:val="00B96192"/>
    <w:rsid w:val="00B97533"/>
    <w:rsid w:val="00BA6409"/>
    <w:rsid w:val="00BA6EE7"/>
    <w:rsid w:val="00BC353F"/>
    <w:rsid w:val="00C202B5"/>
    <w:rsid w:val="00C30987"/>
    <w:rsid w:val="00C33893"/>
    <w:rsid w:val="00C63284"/>
    <w:rsid w:val="00C66C86"/>
    <w:rsid w:val="00C7511C"/>
    <w:rsid w:val="00C75F48"/>
    <w:rsid w:val="00C7614C"/>
    <w:rsid w:val="00C90D05"/>
    <w:rsid w:val="00C946ED"/>
    <w:rsid w:val="00CB7C31"/>
    <w:rsid w:val="00CC66C7"/>
    <w:rsid w:val="00CD4ADA"/>
    <w:rsid w:val="00CF650D"/>
    <w:rsid w:val="00D07BCB"/>
    <w:rsid w:val="00D10644"/>
    <w:rsid w:val="00D152A2"/>
    <w:rsid w:val="00D16607"/>
    <w:rsid w:val="00D214FC"/>
    <w:rsid w:val="00D241C7"/>
    <w:rsid w:val="00D3353B"/>
    <w:rsid w:val="00D43AA6"/>
    <w:rsid w:val="00D47C7F"/>
    <w:rsid w:val="00D50AA2"/>
    <w:rsid w:val="00D60C0C"/>
    <w:rsid w:val="00D66514"/>
    <w:rsid w:val="00D83543"/>
    <w:rsid w:val="00D8467D"/>
    <w:rsid w:val="00D86D50"/>
    <w:rsid w:val="00D92045"/>
    <w:rsid w:val="00DA2FE2"/>
    <w:rsid w:val="00DA6EBF"/>
    <w:rsid w:val="00DA7C60"/>
    <w:rsid w:val="00DB225B"/>
    <w:rsid w:val="00DC442B"/>
    <w:rsid w:val="00DD0EFB"/>
    <w:rsid w:val="00DD428A"/>
    <w:rsid w:val="00E00EC7"/>
    <w:rsid w:val="00E0348B"/>
    <w:rsid w:val="00E16285"/>
    <w:rsid w:val="00E21CBB"/>
    <w:rsid w:val="00E313E2"/>
    <w:rsid w:val="00E32418"/>
    <w:rsid w:val="00E50EFA"/>
    <w:rsid w:val="00E7154F"/>
    <w:rsid w:val="00E83C41"/>
    <w:rsid w:val="00E87C0E"/>
    <w:rsid w:val="00E9281B"/>
    <w:rsid w:val="00E94699"/>
    <w:rsid w:val="00E95CF9"/>
    <w:rsid w:val="00EA6A6C"/>
    <w:rsid w:val="00EB6FA9"/>
    <w:rsid w:val="00EE5E12"/>
    <w:rsid w:val="00EF0F11"/>
    <w:rsid w:val="00F03740"/>
    <w:rsid w:val="00F20051"/>
    <w:rsid w:val="00F25FFB"/>
    <w:rsid w:val="00F414F1"/>
    <w:rsid w:val="00F45A6B"/>
    <w:rsid w:val="00F53133"/>
    <w:rsid w:val="00F56CFD"/>
    <w:rsid w:val="00F72E96"/>
    <w:rsid w:val="00F8218F"/>
    <w:rsid w:val="00F94E1C"/>
    <w:rsid w:val="00F95896"/>
    <w:rsid w:val="00FA46EB"/>
    <w:rsid w:val="00FB4559"/>
    <w:rsid w:val="00FB7726"/>
    <w:rsid w:val="00FC013C"/>
    <w:rsid w:val="00FC4F0A"/>
    <w:rsid w:val="00FC7772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0D33C"/>
  <w15:chartTrackingRefBased/>
  <w15:docId w15:val="{93EBC911-D50C-4B57-A534-BED7F8B3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9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83"/>
  </w:style>
  <w:style w:type="paragraph" w:styleId="Footer">
    <w:name w:val="footer"/>
    <w:basedOn w:val="Normal"/>
    <w:link w:val="FooterChar"/>
    <w:uiPriority w:val="99"/>
    <w:unhideWhenUsed/>
    <w:rsid w:val="0043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83"/>
  </w:style>
  <w:style w:type="table" w:styleId="TableGrid">
    <w:name w:val="Table Grid"/>
    <w:basedOn w:val="TableNormal"/>
    <w:uiPriority w:val="39"/>
    <w:rsid w:val="00E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1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6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F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1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90F"/>
    <w:rPr>
      <w:color w:val="954F72" w:themeColor="followedHyperlink"/>
      <w:u w:val="single"/>
    </w:rPr>
  </w:style>
  <w:style w:type="character" w:customStyle="1" w:styleId="ODDSBlueResponses">
    <w:name w:val="ODDS Blue Responses"/>
    <w:basedOn w:val="DefaultParagraphFont"/>
    <w:uiPriority w:val="1"/>
    <w:rsid w:val="001F3215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hs/rules-policy/oddsrulesdocs/411-415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t.submissions@odhsoha.oregon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t.submissions@odhsoha.oregon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mt.submissions@odhsoha.oregon.go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imt.submissions@odhsoha.oregon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5ECA-5F84-40BF-8E98-22FC761070FC}"/>
      </w:docPartPr>
      <w:docPartBody>
        <w:p w:rsidR="00843A31" w:rsidRDefault="00EF1627">
          <w:r w:rsidRPr="00DE5950">
            <w:rPr>
              <w:rStyle w:val="PlaceholderText"/>
            </w:rPr>
            <w:t>Choose an item.</w:t>
          </w:r>
        </w:p>
      </w:docPartBody>
    </w:docPart>
    <w:docPart>
      <w:docPartPr>
        <w:name w:val="2A9925AC86244F61873274A85743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D3D5-DABC-47F1-8001-0F4A8E0DEA53}"/>
      </w:docPartPr>
      <w:docPartBody>
        <w:p w:rsidR="005F1DF5" w:rsidRDefault="003C7AC3" w:rsidP="003C7AC3">
          <w:pPr>
            <w:pStyle w:val="2A9925AC86244F61873274A8574337004"/>
          </w:pPr>
          <w:r w:rsidRPr="001F3215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519B3542ED1E4805B89EE71BE2D8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FAA-E1DA-4708-B308-85A169015F1A}"/>
      </w:docPartPr>
      <w:docPartBody>
        <w:p w:rsidR="005F1DF5" w:rsidRDefault="003C7AC3" w:rsidP="003C7AC3">
          <w:pPr>
            <w:pStyle w:val="519B3542ED1E4805B89EE71BE2D8FE314"/>
          </w:pPr>
          <w:r w:rsidRPr="000531A7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8ABD7BA653564018B2FFC59774C6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0859-C254-456D-ABE9-9758C8901476}"/>
      </w:docPartPr>
      <w:docPartBody>
        <w:p w:rsidR="005F1DF5" w:rsidRDefault="003C7AC3" w:rsidP="003C7AC3">
          <w:pPr>
            <w:pStyle w:val="8ABD7BA653564018B2FFC59774C6D2BB4"/>
          </w:pPr>
          <w:r w:rsidRPr="000531A7">
            <w:rPr>
              <w:rStyle w:val="PlaceholderText"/>
              <w:color w:val="4472C4" w:themeColor="accent1"/>
            </w:rPr>
            <w:t>Click or tap to enter a date.</w:t>
          </w:r>
        </w:p>
      </w:docPartBody>
    </w:docPart>
    <w:docPart>
      <w:docPartPr>
        <w:name w:val="B00B8777862F4BED98951926C8B9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576F-FE3E-4118-B6DA-64228A7CBB59}"/>
      </w:docPartPr>
      <w:docPartBody>
        <w:p w:rsidR="005F1DF5" w:rsidRDefault="003C7AC3" w:rsidP="003C7AC3">
          <w:pPr>
            <w:pStyle w:val="B00B8777862F4BED98951926C8B967864"/>
          </w:pPr>
          <w:r w:rsidRPr="000531A7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6457B2D7A7FA4EDA9297ED8DC2CF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7B1C-E704-4AD3-8D11-E4F3C37098D3}"/>
      </w:docPartPr>
      <w:docPartBody>
        <w:p w:rsidR="005F1DF5" w:rsidRDefault="003C7AC3" w:rsidP="003C7AC3">
          <w:pPr>
            <w:pStyle w:val="6457B2D7A7FA4EDA9297ED8DC2CF5F0D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A3BC0793C2E4DE48219657FCA26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EEE3-4FE4-471E-8CCE-65AC46E306C9}"/>
      </w:docPartPr>
      <w:docPartBody>
        <w:p w:rsidR="005F1DF5" w:rsidRDefault="003C7AC3" w:rsidP="003C7AC3">
          <w:pPr>
            <w:pStyle w:val="3A3BC0793C2E4DE48219657FCA26B342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23EAAA07617458089A321B0C860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502D-D9E6-4788-A7F3-585D0FE89C55}"/>
      </w:docPartPr>
      <w:docPartBody>
        <w:p w:rsidR="005F1DF5" w:rsidRDefault="003C7AC3" w:rsidP="003C7AC3">
          <w:pPr>
            <w:pStyle w:val="223EAAA07617458089A321B0C860F0E8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27829245385497395F4264B484F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B1A6-0BEB-44C1-806F-7564B4520C65}"/>
      </w:docPartPr>
      <w:docPartBody>
        <w:p w:rsidR="005F1DF5" w:rsidRDefault="003C7AC3" w:rsidP="003C7AC3">
          <w:pPr>
            <w:pStyle w:val="D27829245385497395F4264B484F71E8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04DA37205DD44718BE2C108690D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9AF5-72B5-4ED2-B168-9C3DDFDEB8D3}"/>
      </w:docPartPr>
      <w:docPartBody>
        <w:p w:rsidR="005F1DF5" w:rsidRDefault="003C7AC3" w:rsidP="003C7AC3">
          <w:pPr>
            <w:pStyle w:val="804DA37205DD44718BE2C108690DBC73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53D55B7CD6343A4BF6366297B73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4943-FD69-4E2E-AAA4-D0B7B7BE32C5}"/>
      </w:docPartPr>
      <w:docPartBody>
        <w:p w:rsidR="005F1DF5" w:rsidRDefault="006A7E42" w:rsidP="006A7E42">
          <w:pPr>
            <w:pStyle w:val="353D55B7CD6343A4BF6366297B736EB3"/>
          </w:pPr>
          <w:r w:rsidRPr="009C3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0F83FAF9948FB9F24AF6A8D73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8401-CFAE-40B1-AB74-5A11EB7595A3}"/>
      </w:docPartPr>
      <w:docPartBody>
        <w:p w:rsidR="005F1DF5" w:rsidRDefault="003C7AC3" w:rsidP="003C7AC3">
          <w:pPr>
            <w:pStyle w:val="9FF0F83FAF9948FB9F24AF6A8D738B5B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0EDFFA744994A2D973291688B9C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ABF9-7B26-4324-9F90-597704BB7EC9}"/>
      </w:docPartPr>
      <w:docPartBody>
        <w:p w:rsidR="005F1DF5" w:rsidRDefault="003C7AC3" w:rsidP="003C7AC3">
          <w:pPr>
            <w:pStyle w:val="20EDFFA744994A2D973291688B9CFA06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E05E17B054BE4155A83CF4DB880C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FD21-CC85-4C1E-A748-462BC92F6CF8}"/>
      </w:docPartPr>
      <w:docPartBody>
        <w:p w:rsidR="005F1DF5" w:rsidRDefault="003C7AC3" w:rsidP="003C7AC3">
          <w:pPr>
            <w:pStyle w:val="E05E17B054BE4155A83CF4DB880C5466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0471648F0D04F71B07015C5B951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7A5A-874A-42E1-A2E7-D84B2363C988}"/>
      </w:docPartPr>
      <w:docPartBody>
        <w:p w:rsidR="005F1DF5" w:rsidRDefault="003C7AC3" w:rsidP="003C7AC3">
          <w:pPr>
            <w:pStyle w:val="30471648F0D04F71B07015C5B951AD22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9822290AF62451A9B082284FD46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ECB2-F499-41EB-BD1A-D0793D6EA250}"/>
      </w:docPartPr>
      <w:docPartBody>
        <w:p w:rsidR="005F1DF5" w:rsidRDefault="003C7AC3" w:rsidP="003C7AC3">
          <w:pPr>
            <w:pStyle w:val="29822290AF62451A9B082284FD469ED7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79065BDD01E4E859AF6035102A3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6C36-CBED-4336-9697-744004F323F1}"/>
      </w:docPartPr>
      <w:docPartBody>
        <w:p w:rsidR="005F1DF5" w:rsidRDefault="003C7AC3" w:rsidP="003C7AC3">
          <w:pPr>
            <w:pStyle w:val="279065BDD01E4E859AF6035102A36F6D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23F4A949E634EC4B33233743121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9961-8CC0-436C-BF3D-66AB24643303}"/>
      </w:docPartPr>
      <w:docPartBody>
        <w:p w:rsidR="005F1DF5" w:rsidRDefault="003C7AC3" w:rsidP="003C7AC3">
          <w:pPr>
            <w:pStyle w:val="B23F4A949E634EC4B33233743121B1D7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ADC000075004CC5B2E47995A0E8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F21D-8F97-4166-9D0F-A43F9D1B7C3A}"/>
      </w:docPartPr>
      <w:docPartBody>
        <w:p w:rsidR="005F1DF5" w:rsidRDefault="003C7AC3" w:rsidP="003C7AC3">
          <w:pPr>
            <w:pStyle w:val="DADC000075004CC5B2E47995A0E8F54E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A702A72ED594FA0A89C8AD0F3F2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9B8A-7BF0-41BB-8BB6-468A9995E433}"/>
      </w:docPartPr>
      <w:docPartBody>
        <w:p w:rsidR="005F1DF5" w:rsidRDefault="003C7AC3" w:rsidP="003C7AC3">
          <w:pPr>
            <w:pStyle w:val="3A702A72ED594FA0A89C8AD0F3F27776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AC74C28CC9241DCA60D179A396C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1875-B1E2-4B10-BE44-4568B835804F}"/>
      </w:docPartPr>
      <w:docPartBody>
        <w:p w:rsidR="005F1DF5" w:rsidRDefault="003C7AC3" w:rsidP="003C7AC3">
          <w:pPr>
            <w:pStyle w:val="FAC74C28CC9241DCA60D179A396CA7AD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251CC379BB243CFA733419E7967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8D6F-435C-415E-814C-5131FBB370E9}"/>
      </w:docPartPr>
      <w:docPartBody>
        <w:p w:rsidR="005F1DF5" w:rsidRDefault="003C7AC3" w:rsidP="003C7AC3">
          <w:pPr>
            <w:pStyle w:val="1251CC379BB243CFA733419E7967CDC3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6983747EDC647ADBA737B73C1EA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7676-C607-42F1-A204-0FEF7F665803}"/>
      </w:docPartPr>
      <w:docPartBody>
        <w:p w:rsidR="005F1DF5" w:rsidRDefault="003C7AC3" w:rsidP="003C7AC3">
          <w:pPr>
            <w:pStyle w:val="B6983747EDC647ADBA737B73C1EA7865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60D19D2F92147B4851F6506577B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098B-38BA-49F8-B4D6-8C1520ADA755}"/>
      </w:docPartPr>
      <w:docPartBody>
        <w:p w:rsidR="005F1DF5" w:rsidRDefault="003C7AC3" w:rsidP="003C7AC3">
          <w:pPr>
            <w:pStyle w:val="860D19D2F92147B4851F6506577B9212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DE2BE00955F4CBD8D9CD8871B2E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2AA2-B3B3-47B5-944C-1C8C82A2EAEA}"/>
      </w:docPartPr>
      <w:docPartBody>
        <w:p w:rsidR="005F1DF5" w:rsidRDefault="003C7AC3" w:rsidP="003C7AC3">
          <w:pPr>
            <w:pStyle w:val="BDE2BE00955F4CBD8D9CD8871B2ED623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0F4F9EC863D34BE2ADA026034CCB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F3D2-BFED-4134-B4A3-A1FBD7F8FB15}"/>
      </w:docPartPr>
      <w:docPartBody>
        <w:p w:rsidR="005F1DF5" w:rsidRDefault="003C7AC3" w:rsidP="003C7AC3">
          <w:pPr>
            <w:pStyle w:val="0F4F9EC863D34BE2ADA026034CCB183F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C3555A89F26488F897B81B4B98B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4C1B-690F-4906-A005-728264A62268}"/>
      </w:docPartPr>
      <w:docPartBody>
        <w:p w:rsidR="005F1DF5" w:rsidRDefault="003C7AC3" w:rsidP="003C7AC3">
          <w:pPr>
            <w:pStyle w:val="6C3555A89F26488F897B81B4B98BADE0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6AD5044E26B402B8294D7D245E5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741E-EB00-483B-8330-47D64A92DC8C}"/>
      </w:docPartPr>
      <w:docPartBody>
        <w:p w:rsidR="005F1DF5" w:rsidRDefault="003C7AC3" w:rsidP="003C7AC3">
          <w:pPr>
            <w:pStyle w:val="36AD5044E26B402B8294D7D245E55BB5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75D7BDC69D14DA4BAE8558FE8D0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989A-001E-402F-990E-500C7922FC43}"/>
      </w:docPartPr>
      <w:docPartBody>
        <w:p w:rsidR="005F1DF5" w:rsidRDefault="003C7AC3" w:rsidP="003C7AC3">
          <w:pPr>
            <w:pStyle w:val="675D7BDC69D14DA4BAE8558FE8D0E08E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8AC69255CEF4E4F98AA07D4BE49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9E77-181F-4434-AD26-4B7F6A2D4AC0}"/>
      </w:docPartPr>
      <w:docPartBody>
        <w:p w:rsidR="005F1DF5" w:rsidRDefault="003C7AC3" w:rsidP="003C7AC3">
          <w:pPr>
            <w:pStyle w:val="88AC69255CEF4E4F98AA07D4BE495546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C0259332A87F4E4D8C79D2950F0C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55A9-C022-4613-A351-E1B2BF6FC605}"/>
      </w:docPartPr>
      <w:docPartBody>
        <w:p w:rsidR="005F1DF5" w:rsidRDefault="003C7AC3" w:rsidP="003C7AC3">
          <w:pPr>
            <w:pStyle w:val="C0259332A87F4E4D8C79D2950F0CDAAF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0E2E5FAFED94F858A0E23A8DAF1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8903-3392-48A2-AC50-B54D3822C3D4}"/>
      </w:docPartPr>
      <w:docPartBody>
        <w:p w:rsidR="005F1DF5" w:rsidRDefault="003C7AC3" w:rsidP="003C7AC3">
          <w:pPr>
            <w:pStyle w:val="30E2E5FAFED94F858A0E23A8DAF154A2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3F2E9F368D045258757F49F237C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DDA3-198B-4128-80F8-CC5F30CFB29C}"/>
      </w:docPartPr>
      <w:docPartBody>
        <w:p w:rsidR="005F1DF5" w:rsidRDefault="003C7AC3" w:rsidP="003C7AC3">
          <w:pPr>
            <w:pStyle w:val="43F2E9F368D045258757F49F237CA3DB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539D7AA67C245E8AF5CF39D9F5F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F5C9-8EFD-4A24-8DFC-FB8C46DD0A95}"/>
      </w:docPartPr>
      <w:docPartBody>
        <w:p w:rsidR="005F1DF5" w:rsidRDefault="003C7AC3" w:rsidP="003C7AC3">
          <w:pPr>
            <w:pStyle w:val="1539D7AA67C245E8AF5CF39D9F5FD166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97C58713C0AB44569F37AA94248A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DCF4-1E67-4B1D-901F-595AAAB8B002}"/>
      </w:docPartPr>
      <w:docPartBody>
        <w:p w:rsidR="005F1DF5" w:rsidRDefault="003C7AC3" w:rsidP="003C7AC3">
          <w:pPr>
            <w:pStyle w:val="97C58713C0AB44569F37AA94248A82E8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5CA1857AA804C3F97DE616C46EE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5226-32D8-4985-86F1-49406D62640B}"/>
      </w:docPartPr>
      <w:docPartBody>
        <w:p w:rsidR="005F1DF5" w:rsidRDefault="003C7AC3" w:rsidP="003C7AC3">
          <w:pPr>
            <w:pStyle w:val="75CA1857AA804C3F97DE616C46EE645A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88B3FABDAEB464A9304B3162E40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5BD6-05C7-4395-ACF5-1874CE7A1F85}"/>
      </w:docPartPr>
      <w:docPartBody>
        <w:p w:rsidR="005F1DF5" w:rsidRDefault="003C7AC3" w:rsidP="003C7AC3">
          <w:pPr>
            <w:pStyle w:val="B88B3FABDAEB464A9304B3162E40B3D8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7CEBF95CA9C49988483D6C6BFAA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1F4E-29E3-4D0F-9678-BFD860DBA155}"/>
      </w:docPartPr>
      <w:docPartBody>
        <w:p w:rsidR="005F1DF5" w:rsidRDefault="003C7AC3" w:rsidP="003C7AC3">
          <w:pPr>
            <w:pStyle w:val="B7CEBF95CA9C49988483D6C6BFAAF145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C50C7D76443410598A7381455E9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2D93-C809-4622-9046-0812627B97D0}"/>
      </w:docPartPr>
      <w:docPartBody>
        <w:p w:rsidR="00C06336" w:rsidRDefault="001D5536" w:rsidP="001D5536">
          <w:pPr>
            <w:pStyle w:val="3C50C7D76443410598A7381455E95D09"/>
          </w:pPr>
          <w:r w:rsidRPr="009C3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BA350F9424AFB882BBD33ED5C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0A6E-9CB0-47F8-AE53-A0F421369B3D}"/>
      </w:docPartPr>
      <w:docPartBody>
        <w:p w:rsidR="00C06336" w:rsidRDefault="001D5536" w:rsidP="001D5536">
          <w:pPr>
            <w:pStyle w:val="6E3BA350F9424AFB882BBD33ED5C5D19"/>
          </w:pPr>
          <w:r w:rsidRPr="009C3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E50112E9945CD9F31CEEC9105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F86D-15BB-4690-A2ED-EE71CC6E7C71}"/>
      </w:docPartPr>
      <w:docPartBody>
        <w:p w:rsidR="00C06336" w:rsidRDefault="003C7AC3" w:rsidP="003C7AC3">
          <w:pPr>
            <w:pStyle w:val="191E50112E9945CD9F31CEEC91059AA8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01913D58CC2244F4B40647337051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CF65-422E-4E49-B301-7198061509AA}"/>
      </w:docPartPr>
      <w:docPartBody>
        <w:p w:rsidR="00C06336" w:rsidRDefault="001D5536" w:rsidP="001D5536">
          <w:pPr>
            <w:pStyle w:val="01913D58CC2244F4B4064733705152C6"/>
          </w:pPr>
          <w:r w:rsidRPr="009C3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51A2C4503441C8F8CA7F96972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E64E-94FC-4002-8AA9-5622D04B4AF9}"/>
      </w:docPartPr>
      <w:docPartBody>
        <w:p w:rsidR="00C06336" w:rsidRDefault="003C7AC3" w:rsidP="003C7AC3">
          <w:pPr>
            <w:pStyle w:val="76251A2C4503441C8F8CA7F9697230F6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FBAA7FA89F6428C9E14417D7E01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0F5F-424F-4522-AC0D-41AD1C1EA8E2}"/>
      </w:docPartPr>
      <w:docPartBody>
        <w:p w:rsidR="00C06336" w:rsidRDefault="003C7AC3" w:rsidP="003C7AC3">
          <w:pPr>
            <w:pStyle w:val="FFBAA7FA89F6428C9E14417D7E013926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8C37ECB92834067B3DF788C9A97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9B5-460E-4F30-8B1C-1166AC661D59}"/>
      </w:docPartPr>
      <w:docPartBody>
        <w:p w:rsidR="00C06336" w:rsidRDefault="003C7AC3" w:rsidP="003C7AC3">
          <w:pPr>
            <w:pStyle w:val="48C37ECB92834067B3DF788C9A970E2F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FF5FFFE9BBD473B854A11EC3915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D088-DD91-4E61-881E-7795F049C020}"/>
      </w:docPartPr>
      <w:docPartBody>
        <w:p w:rsidR="00C06336" w:rsidRDefault="003C7AC3" w:rsidP="003C7AC3">
          <w:pPr>
            <w:pStyle w:val="2FF5FFFE9BBD473B854A11EC39152EF6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F442F4668EE440DA3398E1683CD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9E00-C09C-43BC-99D4-6A4A344E3983}"/>
      </w:docPartPr>
      <w:docPartBody>
        <w:p w:rsidR="00C06336" w:rsidRDefault="001D5536" w:rsidP="001D5536">
          <w:pPr>
            <w:pStyle w:val="AF442F4668EE440DA3398E1683CDC34F"/>
          </w:pPr>
          <w:r w:rsidRPr="009C3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15B403A5E44F1AC3225D5FE6A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99F8-68B0-440E-AC34-9DF5BF517377}"/>
      </w:docPartPr>
      <w:docPartBody>
        <w:p w:rsidR="00C06336" w:rsidRDefault="003C7AC3" w:rsidP="003C7AC3">
          <w:pPr>
            <w:pStyle w:val="78E15B403A5E44F1AC3225D5FE6AE1BF4"/>
          </w:pPr>
          <w:r w:rsidRPr="000531A7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F7377A3E084130902E0CABCB7E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D581-E267-42BF-9A38-F155C4CADC05}"/>
      </w:docPartPr>
      <w:docPartBody>
        <w:p w:rsidR="00582E2F" w:rsidRDefault="003C7AC3" w:rsidP="003C7AC3">
          <w:pPr>
            <w:pStyle w:val="08F7377A3E084130902E0CABCB7EE07D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BE190C4868F4346AEB6B21D6C4A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4B74-CCAF-4A80-8DB4-50CEDF177695}"/>
      </w:docPartPr>
      <w:docPartBody>
        <w:p w:rsidR="00582E2F" w:rsidRDefault="003C7AC3" w:rsidP="003C7AC3">
          <w:pPr>
            <w:pStyle w:val="1BE190C4868F4346AEB6B21D6C4A9383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AFC9CDF22C94288BB767D42DCCF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4421-7FD9-4D02-BCF6-6688CF47E84B}"/>
      </w:docPartPr>
      <w:docPartBody>
        <w:p w:rsidR="00582E2F" w:rsidRDefault="003C7AC3" w:rsidP="003C7AC3">
          <w:pPr>
            <w:pStyle w:val="8AFC9CDF22C94288BB767D42DCCF220D4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9F8FDDB263A4B87BCC2E24D954A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7F8A-F574-4045-AFF7-B3508C081C41}"/>
      </w:docPartPr>
      <w:docPartBody>
        <w:p w:rsidR="004F42EC" w:rsidRDefault="003C7AC3" w:rsidP="003C7AC3">
          <w:pPr>
            <w:pStyle w:val="29F8FDDB263A4B87BCC2E24D954AA4CB3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CD0C9C24839438BAD74339F796B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968A-4A92-4215-B01F-77CFBB601E6A}"/>
      </w:docPartPr>
      <w:docPartBody>
        <w:p w:rsidR="004F42EC" w:rsidRDefault="003C7AC3" w:rsidP="003C7AC3">
          <w:pPr>
            <w:pStyle w:val="ACD0C9C24839438BAD74339F796B19662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F57D4ED3C9041AAA3C24225B698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834A-45C1-4526-BFB4-08CF42D246BD}"/>
      </w:docPartPr>
      <w:docPartBody>
        <w:p w:rsidR="004F42EC" w:rsidRDefault="003C7AC3" w:rsidP="003C7AC3">
          <w:pPr>
            <w:pStyle w:val="6F57D4ED3C9041AAA3C24225B6981C7A2"/>
          </w:pPr>
          <w:r w:rsidRPr="006C177B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04EE04C67B640DC94430DC1967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C63D-AEB3-4735-9A0B-CC3D79B632E4}"/>
      </w:docPartPr>
      <w:docPartBody>
        <w:p w:rsidR="004F42EC" w:rsidRDefault="003C7AC3" w:rsidP="003C7AC3">
          <w:pPr>
            <w:pStyle w:val="804EE04C67B640DC94430DC19674E32A2"/>
          </w:pPr>
          <w:r w:rsidRPr="007077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8E43A865A534F05B664EA9B50CC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2D93-D116-4148-B5F3-6C3433979158}"/>
      </w:docPartPr>
      <w:docPartBody>
        <w:p w:rsidR="004F42EC" w:rsidRDefault="003C7AC3" w:rsidP="003C7AC3">
          <w:pPr>
            <w:pStyle w:val="58E43A865A534F05B664EA9B50CCF71B2"/>
          </w:pPr>
          <w:r w:rsidRPr="00A9372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F99BE242E7849BB89BB18837885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DFAE-E2E9-4765-8F85-3FB4E688B86F}"/>
      </w:docPartPr>
      <w:docPartBody>
        <w:p w:rsidR="004F42EC" w:rsidRDefault="003C7AC3" w:rsidP="003C7AC3">
          <w:pPr>
            <w:pStyle w:val="1F99BE242E7849BB89BB1883788504D32"/>
          </w:pPr>
          <w:r w:rsidRPr="002A3AF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09FCF9AB271488FB2A586B474E0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5D75-E747-4AE3-8785-A5D31A2E5097}"/>
      </w:docPartPr>
      <w:docPartBody>
        <w:p w:rsidR="004F42EC" w:rsidRDefault="003C7AC3" w:rsidP="003C7AC3">
          <w:pPr>
            <w:pStyle w:val="D09FCF9AB271488FB2A586B474E023772"/>
          </w:pPr>
          <w:r w:rsidRPr="006C177B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950696D641A46AF852C1F5B5289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6E93-03AD-419C-A864-0739C97307AA}"/>
      </w:docPartPr>
      <w:docPartBody>
        <w:p w:rsidR="004F42EC" w:rsidRDefault="003C7AC3" w:rsidP="003C7AC3">
          <w:pPr>
            <w:pStyle w:val="2950696D641A46AF852C1F5B528921A42"/>
          </w:pPr>
          <w:r w:rsidRPr="007077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8D675A4C4A74BA7818BF51C3D0D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1208-F0F6-4E60-9750-9E9685CFF79C}"/>
      </w:docPartPr>
      <w:docPartBody>
        <w:p w:rsidR="004F42EC" w:rsidRDefault="003C7AC3" w:rsidP="003C7AC3">
          <w:pPr>
            <w:pStyle w:val="68D675A4C4A74BA7818BF51C3D0DE8D62"/>
          </w:pPr>
          <w:r w:rsidRPr="00A9372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C0702C992B343DCADA79C31F3F2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D444-A063-4DE0-A4EE-CA2F996FEB2B}"/>
      </w:docPartPr>
      <w:docPartBody>
        <w:p w:rsidR="004F42EC" w:rsidRDefault="003C7AC3" w:rsidP="003C7AC3">
          <w:pPr>
            <w:pStyle w:val="7C0702C992B343DCADA79C31F3F280452"/>
          </w:pPr>
          <w:r w:rsidRPr="002A3AF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E9D175AAE05437D829C5589C74B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5025-24ED-4233-A3C1-EBDD9B242B72}"/>
      </w:docPartPr>
      <w:docPartBody>
        <w:p w:rsidR="004F42EC" w:rsidRDefault="003C7AC3" w:rsidP="003C7AC3">
          <w:pPr>
            <w:pStyle w:val="3E9D175AAE05437D829C5589C74BDBB12"/>
          </w:pPr>
          <w:r w:rsidRPr="006C177B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C4B6C69BB1874542AF4F732056CA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D573-BE6F-47B9-8EEA-280FD886931F}"/>
      </w:docPartPr>
      <w:docPartBody>
        <w:p w:rsidR="004F42EC" w:rsidRDefault="003C7AC3" w:rsidP="003C7AC3">
          <w:pPr>
            <w:pStyle w:val="C4B6C69BB1874542AF4F732056CA82922"/>
          </w:pPr>
          <w:r w:rsidRPr="007077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DA7B4D2ACE944F89551B7848FE6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88A8-E311-46C2-B27B-0980DFEEFDA8}"/>
      </w:docPartPr>
      <w:docPartBody>
        <w:p w:rsidR="004F42EC" w:rsidRDefault="003C7AC3" w:rsidP="003C7AC3">
          <w:pPr>
            <w:pStyle w:val="1DA7B4D2ACE944F89551B7848FE672A12"/>
          </w:pPr>
          <w:r w:rsidRPr="00A9372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82FEA2FEE0E44698F467187B0BE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7D11-27CE-41A2-8EC4-0DA4BB9BCE3B}"/>
      </w:docPartPr>
      <w:docPartBody>
        <w:p w:rsidR="004F42EC" w:rsidRDefault="003C7AC3" w:rsidP="003C7AC3">
          <w:pPr>
            <w:pStyle w:val="D82FEA2FEE0E44698F467187B0BEA15F2"/>
          </w:pPr>
          <w:r w:rsidRPr="002A3AF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CD448C5EEBEB4CF5B0FD371BF9D2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0D43-29D4-4E08-884D-1901DE2BD2F5}"/>
      </w:docPartPr>
      <w:docPartBody>
        <w:p w:rsidR="004F42EC" w:rsidRDefault="003C7AC3" w:rsidP="003C7AC3">
          <w:pPr>
            <w:pStyle w:val="CD448C5EEBEB4CF5B0FD371BF9D242AA2"/>
          </w:pPr>
          <w:r w:rsidRPr="006C177B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F591A7555444B35B3D6CA0EC59C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81E52-026D-4DD1-BEA8-D2C1288EE71E}"/>
      </w:docPartPr>
      <w:docPartBody>
        <w:p w:rsidR="004F42EC" w:rsidRDefault="003C7AC3" w:rsidP="003C7AC3">
          <w:pPr>
            <w:pStyle w:val="8F591A7555444B35B3D6CA0EC59C71262"/>
          </w:pPr>
          <w:r w:rsidRPr="007077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ED5C50B0BFC461D823B47D8C672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13FA-F244-47BD-9A30-E6F28138B4C4}"/>
      </w:docPartPr>
      <w:docPartBody>
        <w:p w:rsidR="004F42EC" w:rsidRDefault="003C7AC3" w:rsidP="003C7AC3">
          <w:pPr>
            <w:pStyle w:val="3ED5C50B0BFC461D823B47D8C6728F402"/>
          </w:pPr>
          <w:r w:rsidRPr="00A9372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C81E11F8A3E4C708699F6F9F330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27BB-1ED5-4F8A-9E56-9C09D1E5FFD8}"/>
      </w:docPartPr>
      <w:docPartBody>
        <w:p w:rsidR="004F42EC" w:rsidRDefault="003C7AC3" w:rsidP="003C7AC3">
          <w:pPr>
            <w:pStyle w:val="4C81E11F8A3E4C708699F6F9F33062942"/>
          </w:pPr>
          <w:r w:rsidRPr="002A3AF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2DD350EB884473A984F0F93FC6B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8A46-6773-42D6-9427-AC7CFCEA7498}"/>
      </w:docPartPr>
      <w:docPartBody>
        <w:p w:rsidR="004F42EC" w:rsidRDefault="003C7AC3" w:rsidP="003C7AC3">
          <w:pPr>
            <w:pStyle w:val="42DD350EB884473A984F0F93FC6B18882"/>
          </w:pPr>
          <w:r w:rsidRPr="006C177B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541F3F8EFD44A1F9915B76D3D9E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CC43-4F1C-4832-AFB0-F845CB0F88CC}"/>
      </w:docPartPr>
      <w:docPartBody>
        <w:p w:rsidR="004F42EC" w:rsidRDefault="003C7AC3" w:rsidP="003C7AC3">
          <w:pPr>
            <w:pStyle w:val="6541F3F8EFD44A1F9915B76D3D9E164A2"/>
          </w:pPr>
          <w:r w:rsidRPr="007077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E99C99B928C54A2AAD8B584C5927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ED8C-4682-424A-A641-5B0C78AD8BC1}"/>
      </w:docPartPr>
      <w:docPartBody>
        <w:p w:rsidR="004F42EC" w:rsidRDefault="003C7AC3" w:rsidP="003C7AC3">
          <w:pPr>
            <w:pStyle w:val="E99C99B928C54A2AAD8B584C5927CB652"/>
          </w:pPr>
          <w:r w:rsidRPr="00A9372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DD31032F594465989A6AC8AC37A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FDB5-BBC9-48CE-8BE6-AF5A3C486639}"/>
      </w:docPartPr>
      <w:docPartBody>
        <w:p w:rsidR="004F42EC" w:rsidRDefault="003C7AC3" w:rsidP="003C7AC3">
          <w:pPr>
            <w:pStyle w:val="5DD31032F594465989A6AC8AC37AA4B62"/>
          </w:pPr>
          <w:r w:rsidRPr="002A3AF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9AB37E58D054558A04B7A2D0EA4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2095-84CC-4266-87DC-346886307609}"/>
      </w:docPartPr>
      <w:docPartBody>
        <w:p w:rsidR="004F42EC" w:rsidRDefault="003C7AC3" w:rsidP="003C7AC3">
          <w:pPr>
            <w:pStyle w:val="49AB37E58D054558A04B7A2D0EA436522"/>
          </w:pPr>
          <w:r w:rsidRPr="006C177B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421D06DFC1844BE881238E6F1C6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A4B4-D02A-493C-8033-B76732017B05}"/>
      </w:docPartPr>
      <w:docPartBody>
        <w:p w:rsidR="004F42EC" w:rsidRDefault="003C7AC3" w:rsidP="003C7AC3">
          <w:pPr>
            <w:pStyle w:val="F421D06DFC1844BE881238E6F1C6B47D2"/>
          </w:pPr>
          <w:r w:rsidRPr="007077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F3D2AF5FDDA4224B059F4E3C713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73F9-F107-4D60-A286-620FAA432023}"/>
      </w:docPartPr>
      <w:docPartBody>
        <w:p w:rsidR="004F42EC" w:rsidRDefault="003C7AC3" w:rsidP="003C7AC3">
          <w:pPr>
            <w:pStyle w:val="8F3D2AF5FDDA4224B059F4E3C71388EB2"/>
          </w:pPr>
          <w:r w:rsidRPr="00A9372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89ACDBAA65E4099850B98868B32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571A-1C5C-4726-8282-04C97E2A2DA6}"/>
      </w:docPartPr>
      <w:docPartBody>
        <w:p w:rsidR="004F42EC" w:rsidRDefault="003C7AC3" w:rsidP="003C7AC3">
          <w:pPr>
            <w:pStyle w:val="A89ACDBAA65E4099850B98868B32ED562"/>
          </w:pPr>
          <w:r w:rsidRPr="002A3AF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E19E3F56307499E9363C365CC54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BE74-DFD4-426B-9651-5D50BF65A8D0}"/>
      </w:docPartPr>
      <w:docPartBody>
        <w:p w:rsidR="004F42EC" w:rsidRDefault="003C7AC3" w:rsidP="003C7AC3">
          <w:pPr>
            <w:pStyle w:val="FE19E3F56307499E9363C365CC546DBA2"/>
          </w:pPr>
          <w:r w:rsidRPr="006C177B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C5E380C836D9468480C7C277BDFC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51DC-CE4B-46B1-BBAA-8A5152BD1BDB}"/>
      </w:docPartPr>
      <w:docPartBody>
        <w:p w:rsidR="004F42EC" w:rsidRDefault="003C7AC3" w:rsidP="003C7AC3">
          <w:pPr>
            <w:pStyle w:val="C5E380C836D9468480C7C277BDFCA70E2"/>
          </w:pPr>
          <w:r w:rsidRPr="007077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E03F5D8AF994BF796BE2FB04B80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B5DD-3981-4F31-B494-4A996C953D7E}"/>
      </w:docPartPr>
      <w:docPartBody>
        <w:p w:rsidR="004F42EC" w:rsidRDefault="003C7AC3" w:rsidP="003C7AC3">
          <w:pPr>
            <w:pStyle w:val="1E03F5D8AF994BF796BE2FB04B8052012"/>
          </w:pPr>
          <w:r w:rsidRPr="00A9372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B3B337AD1504B5A841D062B0D3F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1EA0-F2EC-490D-87EF-A1748099EB3B}"/>
      </w:docPartPr>
      <w:docPartBody>
        <w:p w:rsidR="004F42EC" w:rsidRDefault="003C7AC3" w:rsidP="003C7AC3">
          <w:pPr>
            <w:pStyle w:val="FB3B337AD1504B5A841D062B0D3F7C172"/>
          </w:pPr>
          <w:r w:rsidRPr="002A3AF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80E10CEC809473CAF7306ED007C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E6E9-D376-4FE9-9B47-E7D12DCB76C3}"/>
      </w:docPartPr>
      <w:docPartBody>
        <w:p w:rsidR="004F42EC" w:rsidRDefault="003C7AC3" w:rsidP="003C7AC3">
          <w:pPr>
            <w:pStyle w:val="A80E10CEC809473CAF7306ED007C279E2"/>
          </w:pPr>
          <w:r w:rsidRPr="006C177B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0982C65A827C43339A499918CA5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DD4A-F34F-4683-B654-D2F67C9FD62C}"/>
      </w:docPartPr>
      <w:docPartBody>
        <w:p w:rsidR="004F42EC" w:rsidRDefault="003C7AC3" w:rsidP="003C7AC3">
          <w:pPr>
            <w:pStyle w:val="0982C65A827C43339A499918CA587BC52"/>
          </w:pPr>
          <w:r w:rsidRPr="007077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FF9920818ED4D2D817832CD5FB8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DB6E-66B8-4A58-AFFD-0311C8E7E878}"/>
      </w:docPartPr>
      <w:docPartBody>
        <w:p w:rsidR="004F42EC" w:rsidRDefault="003C7AC3" w:rsidP="003C7AC3">
          <w:pPr>
            <w:pStyle w:val="6FF9920818ED4D2D817832CD5FB8AE422"/>
          </w:pPr>
          <w:r w:rsidRPr="00A9372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1CC7BECA5D84AE388E8DBF16A0A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9D41-42EC-4997-A61D-CB731ADB692C}"/>
      </w:docPartPr>
      <w:docPartBody>
        <w:p w:rsidR="004F42EC" w:rsidRDefault="003C7AC3" w:rsidP="003C7AC3">
          <w:pPr>
            <w:pStyle w:val="31CC7BECA5D84AE388E8DBF16A0A33482"/>
          </w:pPr>
          <w:r w:rsidRPr="002A3AF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B7AE66F76854EDA9A62F1BBB97D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905A-E620-4A7B-B07B-0EA21AABF6C0}"/>
      </w:docPartPr>
      <w:docPartBody>
        <w:p w:rsidR="004F42EC" w:rsidRDefault="003C7AC3" w:rsidP="003C7AC3">
          <w:pPr>
            <w:pStyle w:val="4B7AE66F76854EDA9A62F1BBB97D59A62"/>
          </w:pPr>
          <w:r w:rsidRPr="006C177B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45EA55365B74B7F8CA3E31E4EF2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0904-5688-496D-BF1F-5898492121B9}"/>
      </w:docPartPr>
      <w:docPartBody>
        <w:p w:rsidR="004F42EC" w:rsidRDefault="003C7AC3" w:rsidP="003C7AC3">
          <w:pPr>
            <w:pStyle w:val="445EA55365B74B7F8CA3E31E4EF251B22"/>
          </w:pPr>
          <w:r w:rsidRPr="0070773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9D243BA44CBF4286B233F9D2EE93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59972-C1F7-4530-86C1-6EF92687A683}"/>
      </w:docPartPr>
      <w:docPartBody>
        <w:p w:rsidR="004F42EC" w:rsidRDefault="003C7AC3" w:rsidP="003C7AC3">
          <w:pPr>
            <w:pStyle w:val="9D243BA44CBF4286B233F9D2EE93A14D2"/>
          </w:pPr>
          <w:r w:rsidRPr="00A9372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0CD5FE8A9914DC5948E4178F9A2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B052-C672-46D2-A783-B723835E9EB3}"/>
      </w:docPartPr>
      <w:docPartBody>
        <w:p w:rsidR="004F42EC" w:rsidRDefault="003C7AC3" w:rsidP="003C7AC3">
          <w:pPr>
            <w:pStyle w:val="F0CD5FE8A9914DC5948E4178F9A292612"/>
          </w:pPr>
          <w:r w:rsidRPr="002A3AF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13375A3A02F4E50809B96CF88EE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104E-8D3C-47FA-8C86-AA5C7ED07961}"/>
      </w:docPartPr>
      <w:docPartBody>
        <w:p w:rsidR="004F42EC" w:rsidRDefault="003C7AC3" w:rsidP="003C7AC3">
          <w:pPr>
            <w:pStyle w:val="513375A3A02F4E50809B96CF88EEC25B2"/>
          </w:pPr>
          <w:r w:rsidRPr="00BB32C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5C4A27340DD45B5B8A8FD6786FB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DB39-0213-4EAB-AE6F-95FB5F04E51C}"/>
      </w:docPartPr>
      <w:docPartBody>
        <w:p w:rsidR="004F42EC" w:rsidRDefault="003C7AC3" w:rsidP="003C7AC3">
          <w:pPr>
            <w:pStyle w:val="D5C4A27340DD45B5B8A8FD6786FBD9D02"/>
          </w:pPr>
          <w:r w:rsidRPr="00BB32C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5B5DC3732154FA8BBFE84835C1A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AA16-002F-4334-B997-82312F42FA19}"/>
      </w:docPartPr>
      <w:docPartBody>
        <w:p w:rsidR="004F42EC" w:rsidRDefault="003C7AC3" w:rsidP="003C7AC3">
          <w:pPr>
            <w:pStyle w:val="A5B5DC3732154FA8BBFE84835C1AC5182"/>
          </w:pPr>
          <w:r w:rsidRPr="00BB32C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CB774D611FF64862A228C90365C9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70E2-F5DB-4F6F-92B8-CF5B132C0B2B}"/>
      </w:docPartPr>
      <w:docPartBody>
        <w:p w:rsidR="004F42EC" w:rsidRDefault="003C7AC3" w:rsidP="003C7AC3">
          <w:pPr>
            <w:pStyle w:val="CB774D611FF64862A228C90365C989A62"/>
          </w:pPr>
          <w:r w:rsidRPr="002A3AF1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74FFD95989747698E0E2A0E08F4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C8D7-CC96-4B50-A488-BD6CB98C0407}"/>
      </w:docPartPr>
      <w:docPartBody>
        <w:p w:rsidR="004F42EC" w:rsidRDefault="003C7AC3" w:rsidP="003C7AC3">
          <w:pPr>
            <w:pStyle w:val="274FFD95989747698E0E2A0E08F49E6C2"/>
          </w:pPr>
          <w:r w:rsidRPr="009140A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D192AAB6C8B403A90C1345B4B56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9F10-6DF5-490D-AEDC-48744029FAA7}"/>
      </w:docPartPr>
      <w:docPartBody>
        <w:p w:rsidR="004F42EC" w:rsidRDefault="003C7AC3" w:rsidP="003C7AC3">
          <w:pPr>
            <w:pStyle w:val="5D192AAB6C8B403A90C1345B4B56A1402"/>
          </w:pPr>
          <w:r w:rsidRPr="009140A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020EE5596AA4CC7B59B835B142D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6D78-8CCE-42E6-B5A3-4130ED982FAD}"/>
      </w:docPartPr>
      <w:docPartBody>
        <w:p w:rsidR="004F42EC" w:rsidRDefault="003C7AC3" w:rsidP="003C7AC3">
          <w:pPr>
            <w:pStyle w:val="2020EE5596AA4CC7B59B835B142DD1032"/>
          </w:pPr>
          <w:r w:rsidRPr="000531A7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27"/>
    <w:rsid w:val="000336CB"/>
    <w:rsid w:val="00142A29"/>
    <w:rsid w:val="001A469C"/>
    <w:rsid w:val="001C75A4"/>
    <w:rsid w:val="001D5536"/>
    <w:rsid w:val="001F40B2"/>
    <w:rsid w:val="00336A17"/>
    <w:rsid w:val="003A6A17"/>
    <w:rsid w:val="003C7AC3"/>
    <w:rsid w:val="004239C9"/>
    <w:rsid w:val="004F42EC"/>
    <w:rsid w:val="00582E2F"/>
    <w:rsid w:val="005F1DF5"/>
    <w:rsid w:val="005F4F45"/>
    <w:rsid w:val="00615982"/>
    <w:rsid w:val="006A7E42"/>
    <w:rsid w:val="00843A31"/>
    <w:rsid w:val="00893239"/>
    <w:rsid w:val="008E6AA7"/>
    <w:rsid w:val="009078D6"/>
    <w:rsid w:val="00AA51A9"/>
    <w:rsid w:val="00AC08B5"/>
    <w:rsid w:val="00C06336"/>
    <w:rsid w:val="00ED37E9"/>
    <w:rsid w:val="00E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C3"/>
    <w:rPr>
      <w:color w:val="808080"/>
    </w:rPr>
  </w:style>
  <w:style w:type="paragraph" w:customStyle="1" w:styleId="353D55B7CD6343A4BF6366297B736EB3">
    <w:name w:val="353D55B7CD6343A4BF6366297B736EB3"/>
    <w:rsid w:val="006A7E42"/>
    <w:pPr>
      <w:ind w:left="720"/>
      <w:contextualSpacing/>
    </w:pPr>
    <w:rPr>
      <w:rFonts w:eastAsiaTheme="minorHAnsi"/>
    </w:rPr>
  </w:style>
  <w:style w:type="paragraph" w:customStyle="1" w:styleId="3C50C7D76443410598A7381455E95D09">
    <w:name w:val="3C50C7D76443410598A7381455E95D09"/>
    <w:rsid w:val="001D5536"/>
  </w:style>
  <w:style w:type="paragraph" w:customStyle="1" w:styleId="6E3BA350F9424AFB882BBD33ED5C5D19">
    <w:name w:val="6E3BA350F9424AFB882BBD33ED5C5D19"/>
    <w:rsid w:val="001D5536"/>
  </w:style>
  <w:style w:type="paragraph" w:customStyle="1" w:styleId="01913D58CC2244F4B4064733705152C6">
    <w:name w:val="01913D58CC2244F4B4064733705152C6"/>
    <w:rsid w:val="001D5536"/>
  </w:style>
  <w:style w:type="paragraph" w:customStyle="1" w:styleId="AF442F4668EE440DA3398E1683CDC34F">
    <w:name w:val="AF442F4668EE440DA3398E1683CDC34F"/>
    <w:rsid w:val="001D5536"/>
  </w:style>
  <w:style w:type="paragraph" w:customStyle="1" w:styleId="2A9925AC86244F61873274A8574337004">
    <w:name w:val="2A9925AC86244F61873274A8574337004"/>
    <w:rsid w:val="003C7AC3"/>
    <w:rPr>
      <w:rFonts w:eastAsiaTheme="minorHAnsi"/>
    </w:rPr>
  </w:style>
  <w:style w:type="paragraph" w:customStyle="1" w:styleId="519B3542ED1E4805B89EE71BE2D8FE314">
    <w:name w:val="519B3542ED1E4805B89EE71BE2D8FE314"/>
    <w:rsid w:val="003C7AC3"/>
    <w:rPr>
      <w:rFonts w:eastAsiaTheme="minorHAnsi"/>
    </w:rPr>
  </w:style>
  <w:style w:type="paragraph" w:customStyle="1" w:styleId="8ABD7BA653564018B2FFC59774C6D2BB4">
    <w:name w:val="8ABD7BA653564018B2FFC59774C6D2BB4"/>
    <w:rsid w:val="003C7AC3"/>
    <w:rPr>
      <w:rFonts w:eastAsiaTheme="minorHAnsi"/>
    </w:rPr>
  </w:style>
  <w:style w:type="paragraph" w:customStyle="1" w:styleId="B00B8777862F4BED98951926C8B967864">
    <w:name w:val="B00B8777862F4BED98951926C8B967864"/>
    <w:rsid w:val="003C7AC3"/>
    <w:rPr>
      <w:rFonts w:eastAsiaTheme="minorHAnsi"/>
    </w:rPr>
  </w:style>
  <w:style w:type="paragraph" w:customStyle="1" w:styleId="29F8FDDB263A4B87BCC2E24D954AA4CB3">
    <w:name w:val="29F8FDDB263A4B87BCC2E24D954AA4CB3"/>
    <w:rsid w:val="003C7AC3"/>
    <w:rPr>
      <w:rFonts w:eastAsiaTheme="minorHAnsi"/>
    </w:rPr>
  </w:style>
  <w:style w:type="paragraph" w:customStyle="1" w:styleId="6457B2D7A7FA4EDA9297ED8DC2CF5F0D4">
    <w:name w:val="6457B2D7A7FA4EDA9297ED8DC2CF5F0D4"/>
    <w:rsid w:val="003C7AC3"/>
    <w:rPr>
      <w:rFonts w:eastAsiaTheme="minorHAnsi"/>
    </w:rPr>
  </w:style>
  <w:style w:type="paragraph" w:customStyle="1" w:styleId="3A3BC0793C2E4DE48219657FCA26B3424">
    <w:name w:val="3A3BC0793C2E4DE48219657FCA26B3424"/>
    <w:rsid w:val="003C7AC3"/>
    <w:rPr>
      <w:rFonts w:eastAsiaTheme="minorHAnsi"/>
    </w:rPr>
  </w:style>
  <w:style w:type="paragraph" w:customStyle="1" w:styleId="223EAAA07617458089A321B0C860F0E84">
    <w:name w:val="223EAAA07617458089A321B0C860F0E84"/>
    <w:rsid w:val="003C7AC3"/>
    <w:rPr>
      <w:rFonts w:eastAsiaTheme="minorHAnsi"/>
    </w:rPr>
  </w:style>
  <w:style w:type="paragraph" w:customStyle="1" w:styleId="D27829245385497395F4264B484F71E84">
    <w:name w:val="D27829245385497395F4264B484F71E84"/>
    <w:rsid w:val="003C7AC3"/>
    <w:rPr>
      <w:rFonts w:eastAsiaTheme="minorHAnsi"/>
    </w:rPr>
  </w:style>
  <w:style w:type="paragraph" w:customStyle="1" w:styleId="804DA37205DD44718BE2C108690DBC734">
    <w:name w:val="804DA37205DD44718BE2C108690DBC734"/>
    <w:rsid w:val="003C7AC3"/>
    <w:rPr>
      <w:rFonts w:eastAsiaTheme="minorHAnsi"/>
    </w:rPr>
  </w:style>
  <w:style w:type="paragraph" w:customStyle="1" w:styleId="08F7377A3E084130902E0CABCB7EE07D4">
    <w:name w:val="08F7377A3E084130902E0CABCB7EE07D4"/>
    <w:rsid w:val="003C7AC3"/>
    <w:pPr>
      <w:ind w:left="720"/>
      <w:contextualSpacing/>
    </w:pPr>
    <w:rPr>
      <w:rFonts w:eastAsiaTheme="minorHAnsi"/>
    </w:rPr>
  </w:style>
  <w:style w:type="paragraph" w:customStyle="1" w:styleId="9FF0F83FAF9948FB9F24AF6A8D738B5B4">
    <w:name w:val="9FF0F83FAF9948FB9F24AF6A8D738B5B4"/>
    <w:rsid w:val="003C7AC3"/>
    <w:pPr>
      <w:ind w:left="720"/>
      <w:contextualSpacing/>
    </w:pPr>
    <w:rPr>
      <w:rFonts w:eastAsiaTheme="minorHAnsi"/>
    </w:rPr>
  </w:style>
  <w:style w:type="paragraph" w:customStyle="1" w:styleId="20EDFFA744994A2D973291688B9CFA064">
    <w:name w:val="20EDFFA744994A2D973291688B9CFA064"/>
    <w:rsid w:val="003C7AC3"/>
    <w:pPr>
      <w:ind w:left="720"/>
      <w:contextualSpacing/>
    </w:pPr>
    <w:rPr>
      <w:rFonts w:eastAsiaTheme="minorHAnsi"/>
    </w:rPr>
  </w:style>
  <w:style w:type="paragraph" w:customStyle="1" w:styleId="E05E17B054BE4155A83CF4DB880C54664">
    <w:name w:val="E05E17B054BE4155A83CF4DB880C54664"/>
    <w:rsid w:val="003C7AC3"/>
    <w:pPr>
      <w:ind w:left="720"/>
      <w:contextualSpacing/>
    </w:pPr>
    <w:rPr>
      <w:rFonts w:eastAsiaTheme="minorHAnsi"/>
    </w:rPr>
  </w:style>
  <w:style w:type="paragraph" w:customStyle="1" w:styleId="30471648F0D04F71B07015C5B951AD224">
    <w:name w:val="30471648F0D04F71B07015C5B951AD224"/>
    <w:rsid w:val="003C7AC3"/>
    <w:pPr>
      <w:ind w:left="720"/>
      <w:contextualSpacing/>
    </w:pPr>
    <w:rPr>
      <w:rFonts w:eastAsiaTheme="minorHAnsi"/>
    </w:rPr>
  </w:style>
  <w:style w:type="paragraph" w:customStyle="1" w:styleId="1BE190C4868F4346AEB6B21D6C4A93834">
    <w:name w:val="1BE190C4868F4346AEB6B21D6C4A93834"/>
    <w:rsid w:val="003C7AC3"/>
    <w:pPr>
      <w:ind w:left="720"/>
      <w:contextualSpacing/>
    </w:pPr>
    <w:rPr>
      <w:rFonts w:eastAsiaTheme="minorHAnsi"/>
    </w:rPr>
  </w:style>
  <w:style w:type="paragraph" w:customStyle="1" w:styleId="29822290AF62451A9B082284FD469ED74">
    <w:name w:val="29822290AF62451A9B082284FD469ED74"/>
    <w:rsid w:val="003C7AC3"/>
    <w:pPr>
      <w:ind w:left="720"/>
      <w:contextualSpacing/>
    </w:pPr>
    <w:rPr>
      <w:rFonts w:eastAsiaTheme="minorHAnsi"/>
    </w:rPr>
  </w:style>
  <w:style w:type="paragraph" w:customStyle="1" w:styleId="279065BDD01E4E859AF6035102A36F6D4">
    <w:name w:val="279065BDD01E4E859AF6035102A36F6D4"/>
    <w:rsid w:val="003C7AC3"/>
    <w:pPr>
      <w:ind w:left="720"/>
      <w:contextualSpacing/>
    </w:pPr>
    <w:rPr>
      <w:rFonts w:eastAsiaTheme="minorHAnsi"/>
    </w:rPr>
  </w:style>
  <w:style w:type="paragraph" w:customStyle="1" w:styleId="78E15B403A5E44F1AC3225D5FE6AE1BF4">
    <w:name w:val="78E15B403A5E44F1AC3225D5FE6AE1BF4"/>
    <w:rsid w:val="003C7AC3"/>
    <w:pPr>
      <w:ind w:left="720"/>
      <w:contextualSpacing/>
    </w:pPr>
    <w:rPr>
      <w:rFonts w:eastAsiaTheme="minorHAnsi"/>
    </w:rPr>
  </w:style>
  <w:style w:type="paragraph" w:customStyle="1" w:styleId="191E50112E9945CD9F31CEEC91059AA84">
    <w:name w:val="191E50112E9945CD9F31CEEC91059AA84"/>
    <w:rsid w:val="003C7AC3"/>
    <w:pPr>
      <w:ind w:left="720"/>
      <w:contextualSpacing/>
    </w:pPr>
    <w:rPr>
      <w:rFonts w:eastAsiaTheme="minorHAnsi"/>
    </w:rPr>
  </w:style>
  <w:style w:type="paragraph" w:customStyle="1" w:styleId="8AFC9CDF22C94288BB767D42DCCF220D4">
    <w:name w:val="8AFC9CDF22C94288BB767D42DCCF220D4"/>
    <w:rsid w:val="003C7AC3"/>
    <w:pPr>
      <w:ind w:left="720"/>
      <w:contextualSpacing/>
    </w:pPr>
    <w:rPr>
      <w:rFonts w:eastAsiaTheme="minorHAnsi"/>
    </w:rPr>
  </w:style>
  <w:style w:type="paragraph" w:customStyle="1" w:styleId="76251A2C4503441C8F8CA7F9697230F64">
    <w:name w:val="76251A2C4503441C8F8CA7F9697230F64"/>
    <w:rsid w:val="003C7AC3"/>
    <w:pPr>
      <w:ind w:left="720"/>
      <w:contextualSpacing/>
    </w:pPr>
    <w:rPr>
      <w:rFonts w:eastAsiaTheme="minorHAnsi"/>
    </w:rPr>
  </w:style>
  <w:style w:type="paragraph" w:customStyle="1" w:styleId="FFBAA7FA89F6428C9E14417D7E0139264">
    <w:name w:val="FFBAA7FA89F6428C9E14417D7E0139264"/>
    <w:rsid w:val="003C7AC3"/>
    <w:pPr>
      <w:ind w:left="720"/>
      <w:contextualSpacing/>
    </w:pPr>
    <w:rPr>
      <w:rFonts w:eastAsiaTheme="minorHAnsi"/>
    </w:rPr>
  </w:style>
  <w:style w:type="paragraph" w:customStyle="1" w:styleId="ACD0C9C24839438BAD74339F796B19662">
    <w:name w:val="ACD0C9C24839438BAD74339F796B19662"/>
    <w:rsid w:val="003C7AC3"/>
    <w:pPr>
      <w:ind w:left="720"/>
      <w:contextualSpacing/>
    </w:pPr>
    <w:rPr>
      <w:rFonts w:eastAsiaTheme="minorHAnsi"/>
    </w:rPr>
  </w:style>
  <w:style w:type="paragraph" w:customStyle="1" w:styleId="6F57D4ED3C9041AAA3C24225B6981C7A2">
    <w:name w:val="6F57D4ED3C9041AAA3C24225B6981C7A2"/>
    <w:rsid w:val="003C7AC3"/>
    <w:pPr>
      <w:ind w:left="720"/>
      <w:contextualSpacing/>
    </w:pPr>
    <w:rPr>
      <w:rFonts w:eastAsiaTheme="minorHAnsi"/>
    </w:rPr>
  </w:style>
  <w:style w:type="paragraph" w:customStyle="1" w:styleId="804EE04C67B640DC94430DC19674E32A2">
    <w:name w:val="804EE04C67B640DC94430DC19674E32A2"/>
    <w:rsid w:val="003C7AC3"/>
    <w:pPr>
      <w:ind w:left="720"/>
      <w:contextualSpacing/>
    </w:pPr>
    <w:rPr>
      <w:rFonts w:eastAsiaTheme="minorHAnsi"/>
    </w:rPr>
  </w:style>
  <w:style w:type="paragraph" w:customStyle="1" w:styleId="58E43A865A534F05B664EA9B50CCF71B2">
    <w:name w:val="58E43A865A534F05B664EA9B50CCF71B2"/>
    <w:rsid w:val="003C7AC3"/>
    <w:pPr>
      <w:ind w:left="720"/>
      <w:contextualSpacing/>
    </w:pPr>
    <w:rPr>
      <w:rFonts w:eastAsiaTheme="minorHAnsi"/>
    </w:rPr>
  </w:style>
  <w:style w:type="paragraph" w:customStyle="1" w:styleId="1F99BE242E7849BB89BB1883788504D32">
    <w:name w:val="1F99BE242E7849BB89BB1883788504D32"/>
    <w:rsid w:val="003C7AC3"/>
    <w:pPr>
      <w:ind w:left="720"/>
      <w:contextualSpacing/>
    </w:pPr>
    <w:rPr>
      <w:rFonts w:eastAsiaTheme="minorHAnsi"/>
    </w:rPr>
  </w:style>
  <w:style w:type="paragraph" w:customStyle="1" w:styleId="D09FCF9AB271488FB2A586B474E023772">
    <w:name w:val="D09FCF9AB271488FB2A586B474E023772"/>
    <w:rsid w:val="003C7AC3"/>
    <w:pPr>
      <w:ind w:left="720"/>
      <w:contextualSpacing/>
    </w:pPr>
    <w:rPr>
      <w:rFonts w:eastAsiaTheme="minorHAnsi"/>
    </w:rPr>
  </w:style>
  <w:style w:type="paragraph" w:customStyle="1" w:styleId="2950696D641A46AF852C1F5B528921A42">
    <w:name w:val="2950696D641A46AF852C1F5B528921A42"/>
    <w:rsid w:val="003C7AC3"/>
    <w:pPr>
      <w:ind w:left="720"/>
      <w:contextualSpacing/>
    </w:pPr>
    <w:rPr>
      <w:rFonts w:eastAsiaTheme="minorHAnsi"/>
    </w:rPr>
  </w:style>
  <w:style w:type="paragraph" w:customStyle="1" w:styleId="68D675A4C4A74BA7818BF51C3D0DE8D62">
    <w:name w:val="68D675A4C4A74BA7818BF51C3D0DE8D62"/>
    <w:rsid w:val="003C7AC3"/>
    <w:pPr>
      <w:ind w:left="720"/>
      <w:contextualSpacing/>
    </w:pPr>
    <w:rPr>
      <w:rFonts w:eastAsiaTheme="minorHAnsi"/>
    </w:rPr>
  </w:style>
  <w:style w:type="paragraph" w:customStyle="1" w:styleId="7C0702C992B343DCADA79C31F3F280452">
    <w:name w:val="7C0702C992B343DCADA79C31F3F280452"/>
    <w:rsid w:val="003C7AC3"/>
    <w:pPr>
      <w:ind w:left="720"/>
      <w:contextualSpacing/>
    </w:pPr>
    <w:rPr>
      <w:rFonts w:eastAsiaTheme="minorHAnsi"/>
    </w:rPr>
  </w:style>
  <w:style w:type="paragraph" w:customStyle="1" w:styleId="3E9D175AAE05437D829C5589C74BDBB12">
    <w:name w:val="3E9D175AAE05437D829C5589C74BDBB12"/>
    <w:rsid w:val="003C7AC3"/>
    <w:pPr>
      <w:ind w:left="720"/>
      <w:contextualSpacing/>
    </w:pPr>
    <w:rPr>
      <w:rFonts w:eastAsiaTheme="minorHAnsi"/>
    </w:rPr>
  </w:style>
  <w:style w:type="paragraph" w:customStyle="1" w:styleId="C4B6C69BB1874542AF4F732056CA82922">
    <w:name w:val="C4B6C69BB1874542AF4F732056CA82922"/>
    <w:rsid w:val="003C7AC3"/>
    <w:pPr>
      <w:ind w:left="720"/>
      <w:contextualSpacing/>
    </w:pPr>
    <w:rPr>
      <w:rFonts w:eastAsiaTheme="minorHAnsi"/>
    </w:rPr>
  </w:style>
  <w:style w:type="paragraph" w:customStyle="1" w:styleId="1DA7B4D2ACE944F89551B7848FE672A12">
    <w:name w:val="1DA7B4D2ACE944F89551B7848FE672A12"/>
    <w:rsid w:val="003C7AC3"/>
    <w:pPr>
      <w:ind w:left="720"/>
      <w:contextualSpacing/>
    </w:pPr>
    <w:rPr>
      <w:rFonts w:eastAsiaTheme="minorHAnsi"/>
    </w:rPr>
  </w:style>
  <w:style w:type="paragraph" w:customStyle="1" w:styleId="D82FEA2FEE0E44698F467187B0BEA15F2">
    <w:name w:val="D82FEA2FEE0E44698F467187B0BEA15F2"/>
    <w:rsid w:val="003C7AC3"/>
    <w:pPr>
      <w:ind w:left="720"/>
      <w:contextualSpacing/>
    </w:pPr>
    <w:rPr>
      <w:rFonts w:eastAsiaTheme="minorHAnsi"/>
    </w:rPr>
  </w:style>
  <w:style w:type="paragraph" w:customStyle="1" w:styleId="CD448C5EEBEB4CF5B0FD371BF9D242AA2">
    <w:name w:val="CD448C5EEBEB4CF5B0FD371BF9D242AA2"/>
    <w:rsid w:val="003C7AC3"/>
    <w:pPr>
      <w:ind w:left="720"/>
      <w:contextualSpacing/>
    </w:pPr>
    <w:rPr>
      <w:rFonts w:eastAsiaTheme="minorHAnsi"/>
    </w:rPr>
  </w:style>
  <w:style w:type="paragraph" w:customStyle="1" w:styleId="8F591A7555444B35B3D6CA0EC59C71262">
    <w:name w:val="8F591A7555444B35B3D6CA0EC59C71262"/>
    <w:rsid w:val="003C7AC3"/>
    <w:pPr>
      <w:ind w:left="720"/>
      <w:contextualSpacing/>
    </w:pPr>
    <w:rPr>
      <w:rFonts w:eastAsiaTheme="minorHAnsi"/>
    </w:rPr>
  </w:style>
  <w:style w:type="paragraph" w:customStyle="1" w:styleId="3ED5C50B0BFC461D823B47D8C6728F402">
    <w:name w:val="3ED5C50B0BFC461D823B47D8C6728F402"/>
    <w:rsid w:val="003C7AC3"/>
    <w:pPr>
      <w:ind w:left="720"/>
      <w:contextualSpacing/>
    </w:pPr>
    <w:rPr>
      <w:rFonts w:eastAsiaTheme="minorHAnsi"/>
    </w:rPr>
  </w:style>
  <w:style w:type="paragraph" w:customStyle="1" w:styleId="4C81E11F8A3E4C708699F6F9F33062942">
    <w:name w:val="4C81E11F8A3E4C708699F6F9F33062942"/>
    <w:rsid w:val="003C7AC3"/>
    <w:pPr>
      <w:ind w:left="720"/>
      <w:contextualSpacing/>
    </w:pPr>
    <w:rPr>
      <w:rFonts w:eastAsiaTheme="minorHAnsi"/>
    </w:rPr>
  </w:style>
  <w:style w:type="paragraph" w:customStyle="1" w:styleId="42DD350EB884473A984F0F93FC6B18882">
    <w:name w:val="42DD350EB884473A984F0F93FC6B18882"/>
    <w:rsid w:val="003C7AC3"/>
    <w:pPr>
      <w:ind w:left="720"/>
      <w:contextualSpacing/>
    </w:pPr>
    <w:rPr>
      <w:rFonts w:eastAsiaTheme="minorHAnsi"/>
    </w:rPr>
  </w:style>
  <w:style w:type="paragraph" w:customStyle="1" w:styleId="6541F3F8EFD44A1F9915B76D3D9E164A2">
    <w:name w:val="6541F3F8EFD44A1F9915B76D3D9E164A2"/>
    <w:rsid w:val="003C7AC3"/>
    <w:pPr>
      <w:ind w:left="720"/>
      <w:contextualSpacing/>
    </w:pPr>
    <w:rPr>
      <w:rFonts w:eastAsiaTheme="minorHAnsi"/>
    </w:rPr>
  </w:style>
  <w:style w:type="paragraph" w:customStyle="1" w:styleId="E99C99B928C54A2AAD8B584C5927CB652">
    <w:name w:val="E99C99B928C54A2AAD8B584C5927CB652"/>
    <w:rsid w:val="003C7AC3"/>
    <w:pPr>
      <w:ind w:left="720"/>
      <w:contextualSpacing/>
    </w:pPr>
    <w:rPr>
      <w:rFonts w:eastAsiaTheme="minorHAnsi"/>
    </w:rPr>
  </w:style>
  <w:style w:type="paragraph" w:customStyle="1" w:styleId="5DD31032F594465989A6AC8AC37AA4B62">
    <w:name w:val="5DD31032F594465989A6AC8AC37AA4B62"/>
    <w:rsid w:val="003C7AC3"/>
    <w:pPr>
      <w:ind w:left="720"/>
      <w:contextualSpacing/>
    </w:pPr>
    <w:rPr>
      <w:rFonts w:eastAsiaTheme="minorHAnsi"/>
    </w:rPr>
  </w:style>
  <w:style w:type="paragraph" w:customStyle="1" w:styleId="49AB37E58D054558A04B7A2D0EA436522">
    <w:name w:val="49AB37E58D054558A04B7A2D0EA436522"/>
    <w:rsid w:val="003C7AC3"/>
    <w:pPr>
      <w:ind w:left="720"/>
      <w:contextualSpacing/>
    </w:pPr>
    <w:rPr>
      <w:rFonts w:eastAsiaTheme="minorHAnsi"/>
    </w:rPr>
  </w:style>
  <w:style w:type="paragraph" w:customStyle="1" w:styleId="F421D06DFC1844BE881238E6F1C6B47D2">
    <w:name w:val="F421D06DFC1844BE881238E6F1C6B47D2"/>
    <w:rsid w:val="003C7AC3"/>
    <w:pPr>
      <w:ind w:left="720"/>
      <w:contextualSpacing/>
    </w:pPr>
    <w:rPr>
      <w:rFonts w:eastAsiaTheme="minorHAnsi"/>
    </w:rPr>
  </w:style>
  <w:style w:type="paragraph" w:customStyle="1" w:styleId="8F3D2AF5FDDA4224B059F4E3C71388EB2">
    <w:name w:val="8F3D2AF5FDDA4224B059F4E3C71388EB2"/>
    <w:rsid w:val="003C7AC3"/>
    <w:pPr>
      <w:ind w:left="720"/>
      <w:contextualSpacing/>
    </w:pPr>
    <w:rPr>
      <w:rFonts w:eastAsiaTheme="minorHAnsi"/>
    </w:rPr>
  </w:style>
  <w:style w:type="paragraph" w:customStyle="1" w:styleId="A89ACDBAA65E4099850B98868B32ED562">
    <w:name w:val="A89ACDBAA65E4099850B98868B32ED562"/>
    <w:rsid w:val="003C7AC3"/>
    <w:pPr>
      <w:ind w:left="720"/>
      <w:contextualSpacing/>
    </w:pPr>
    <w:rPr>
      <w:rFonts w:eastAsiaTheme="minorHAnsi"/>
    </w:rPr>
  </w:style>
  <w:style w:type="paragraph" w:customStyle="1" w:styleId="FE19E3F56307499E9363C365CC546DBA2">
    <w:name w:val="FE19E3F56307499E9363C365CC546DBA2"/>
    <w:rsid w:val="003C7AC3"/>
    <w:pPr>
      <w:ind w:left="720"/>
      <w:contextualSpacing/>
    </w:pPr>
    <w:rPr>
      <w:rFonts w:eastAsiaTheme="minorHAnsi"/>
    </w:rPr>
  </w:style>
  <w:style w:type="paragraph" w:customStyle="1" w:styleId="C5E380C836D9468480C7C277BDFCA70E2">
    <w:name w:val="C5E380C836D9468480C7C277BDFCA70E2"/>
    <w:rsid w:val="003C7AC3"/>
    <w:pPr>
      <w:ind w:left="720"/>
      <w:contextualSpacing/>
    </w:pPr>
    <w:rPr>
      <w:rFonts w:eastAsiaTheme="minorHAnsi"/>
    </w:rPr>
  </w:style>
  <w:style w:type="paragraph" w:customStyle="1" w:styleId="1E03F5D8AF994BF796BE2FB04B8052012">
    <w:name w:val="1E03F5D8AF994BF796BE2FB04B8052012"/>
    <w:rsid w:val="003C7AC3"/>
    <w:pPr>
      <w:ind w:left="720"/>
      <w:contextualSpacing/>
    </w:pPr>
    <w:rPr>
      <w:rFonts w:eastAsiaTheme="minorHAnsi"/>
    </w:rPr>
  </w:style>
  <w:style w:type="paragraph" w:customStyle="1" w:styleId="FB3B337AD1504B5A841D062B0D3F7C172">
    <w:name w:val="FB3B337AD1504B5A841D062B0D3F7C172"/>
    <w:rsid w:val="003C7AC3"/>
    <w:pPr>
      <w:ind w:left="720"/>
      <w:contextualSpacing/>
    </w:pPr>
    <w:rPr>
      <w:rFonts w:eastAsiaTheme="minorHAnsi"/>
    </w:rPr>
  </w:style>
  <w:style w:type="paragraph" w:customStyle="1" w:styleId="A80E10CEC809473CAF7306ED007C279E2">
    <w:name w:val="A80E10CEC809473CAF7306ED007C279E2"/>
    <w:rsid w:val="003C7AC3"/>
    <w:pPr>
      <w:ind w:left="720"/>
      <w:contextualSpacing/>
    </w:pPr>
    <w:rPr>
      <w:rFonts w:eastAsiaTheme="minorHAnsi"/>
    </w:rPr>
  </w:style>
  <w:style w:type="paragraph" w:customStyle="1" w:styleId="0982C65A827C43339A499918CA587BC52">
    <w:name w:val="0982C65A827C43339A499918CA587BC52"/>
    <w:rsid w:val="003C7AC3"/>
    <w:pPr>
      <w:ind w:left="720"/>
      <w:contextualSpacing/>
    </w:pPr>
    <w:rPr>
      <w:rFonts w:eastAsiaTheme="minorHAnsi"/>
    </w:rPr>
  </w:style>
  <w:style w:type="paragraph" w:customStyle="1" w:styleId="6FF9920818ED4D2D817832CD5FB8AE422">
    <w:name w:val="6FF9920818ED4D2D817832CD5FB8AE422"/>
    <w:rsid w:val="003C7AC3"/>
    <w:pPr>
      <w:ind w:left="720"/>
      <w:contextualSpacing/>
    </w:pPr>
    <w:rPr>
      <w:rFonts w:eastAsiaTheme="minorHAnsi"/>
    </w:rPr>
  </w:style>
  <w:style w:type="paragraph" w:customStyle="1" w:styleId="31CC7BECA5D84AE388E8DBF16A0A33482">
    <w:name w:val="31CC7BECA5D84AE388E8DBF16A0A33482"/>
    <w:rsid w:val="003C7AC3"/>
    <w:pPr>
      <w:ind w:left="720"/>
      <w:contextualSpacing/>
    </w:pPr>
    <w:rPr>
      <w:rFonts w:eastAsiaTheme="minorHAnsi"/>
    </w:rPr>
  </w:style>
  <w:style w:type="paragraph" w:customStyle="1" w:styleId="4B7AE66F76854EDA9A62F1BBB97D59A62">
    <w:name w:val="4B7AE66F76854EDA9A62F1BBB97D59A62"/>
    <w:rsid w:val="003C7AC3"/>
    <w:pPr>
      <w:ind w:left="720"/>
      <w:contextualSpacing/>
    </w:pPr>
    <w:rPr>
      <w:rFonts w:eastAsiaTheme="minorHAnsi"/>
    </w:rPr>
  </w:style>
  <w:style w:type="paragraph" w:customStyle="1" w:styleId="445EA55365B74B7F8CA3E31E4EF251B22">
    <w:name w:val="445EA55365B74B7F8CA3E31E4EF251B22"/>
    <w:rsid w:val="003C7AC3"/>
    <w:pPr>
      <w:ind w:left="720"/>
      <w:contextualSpacing/>
    </w:pPr>
    <w:rPr>
      <w:rFonts w:eastAsiaTheme="minorHAnsi"/>
    </w:rPr>
  </w:style>
  <w:style w:type="paragraph" w:customStyle="1" w:styleId="9D243BA44CBF4286B233F9D2EE93A14D2">
    <w:name w:val="9D243BA44CBF4286B233F9D2EE93A14D2"/>
    <w:rsid w:val="003C7AC3"/>
    <w:pPr>
      <w:ind w:left="720"/>
      <w:contextualSpacing/>
    </w:pPr>
    <w:rPr>
      <w:rFonts w:eastAsiaTheme="minorHAnsi"/>
    </w:rPr>
  </w:style>
  <w:style w:type="paragraph" w:customStyle="1" w:styleId="F0CD5FE8A9914DC5948E4178F9A292612">
    <w:name w:val="F0CD5FE8A9914DC5948E4178F9A292612"/>
    <w:rsid w:val="003C7AC3"/>
    <w:pPr>
      <w:ind w:left="720"/>
      <w:contextualSpacing/>
    </w:pPr>
    <w:rPr>
      <w:rFonts w:eastAsiaTheme="minorHAnsi"/>
    </w:rPr>
  </w:style>
  <w:style w:type="paragraph" w:customStyle="1" w:styleId="513375A3A02F4E50809B96CF88EEC25B2">
    <w:name w:val="513375A3A02F4E50809B96CF88EEC25B2"/>
    <w:rsid w:val="003C7AC3"/>
    <w:pPr>
      <w:ind w:left="720"/>
      <w:contextualSpacing/>
    </w:pPr>
    <w:rPr>
      <w:rFonts w:eastAsiaTheme="minorHAnsi"/>
    </w:rPr>
  </w:style>
  <w:style w:type="paragraph" w:customStyle="1" w:styleId="D5C4A27340DD45B5B8A8FD6786FBD9D02">
    <w:name w:val="D5C4A27340DD45B5B8A8FD6786FBD9D02"/>
    <w:rsid w:val="003C7AC3"/>
    <w:pPr>
      <w:ind w:left="720"/>
      <w:contextualSpacing/>
    </w:pPr>
    <w:rPr>
      <w:rFonts w:eastAsiaTheme="minorHAnsi"/>
    </w:rPr>
  </w:style>
  <w:style w:type="paragraph" w:customStyle="1" w:styleId="A5B5DC3732154FA8BBFE84835C1AC5182">
    <w:name w:val="A5B5DC3732154FA8BBFE84835C1AC5182"/>
    <w:rsid w:val="003C7AC3"/>
    <w:pPr>
      <w:ind w:left="720"/>
      <w:contextualSpacing/>
    </w:pPr>
    <w:rPr>
      <w:rFonts w:eastAsiaTheme="minorHAnsi"/>
    </w:rPr>
  </w:style>
  <w:style w:type="paragraph" w:customStyle="1" w:styleId="CB774D611FF64862A228C90365C989A62">
    <w:name w:val="CB774D611FF64862A228C90365C989A62"/>
    <w:rsid w:val="003C7AC3"/>
    <w:pPr>
      <w:ind w:left="720"/>
      <w:contextualSpacing/>
    </w:pPr>
    <w:rPr>
      <w:rFonts w:eastAsiaTheme="minorHAnsi"/>
    </w:rPr>
  </w:style>
  <w:style w:type="paragraph" w:customStyle="1" w:styleId="274FFD95989747698E0E2A0E08F49E6C2">
    <w:name w:val="274FFD95989747698E0E2A0E08F49E6C2"/>
    <w:rsid w:val="003C7AC3"/>
    <w:pPr>
      <w:ind w:left="720"/>
      <w:contextualSpacing/>
    </w:pPr>
    <w:rPr>
      <w:rFonts w:eastAsiaTheme="minorHAnsi"/>
    </w:rPr>
  </w:style>
  <w:style w:type="paragraph" w:customStyle="1" w:styleId="5D192AAB6C8B403A90C1345B4B56A1402">
    <w:name w:val="5D192AAB6C8B403A90C1345B4B56A1402"/>
    <w:rsid w:val="003C7AC3"/>
    <w:pPr>
      <w:ind w:left="720"/>
      <w:contextualSpacing/>
    </w:pPr>
    <w:rPr>
      <w:rFonts w:eastAsiaTheme="minorHAnsi"/>
    </w:rPr>
  </w:style>
  <w:style w:type="paragraph" w:customStyle="1" w:styleId="2020EE5596AA4CC7B59B835B142DD1032">
    <w:name w:val="2020EE5596AA4CC7B59B835B142DD1032"/>
    <w:rsid w:val="003C7AC3"/>
    <w:pPr>
      <w:ind w:left="720"/>
      <w:contextualSpacing/>
    </w:pPr>
    <w:rPr>
      <w:rFonts w:eastAsiaTheme="minorHAnsi"/>
    </w:rPr>
  </w:style>
  <w:style w:type="paragraph" w:customStyle="1" w:styleId="48C37ECB92834067B3DF788C9A970E2F4">
    <w:name w:val="48C37ECB92834067B3DF788C9A970E2F4"/>
    <w:rsid w:val="003C7AC3"/>
    <w:pPr>
      <w:ind w:left="720"/>
      <w:contextualSpacing/>
    </w:pPr>
    <w:rPr>
      <w:rFonts w:eastAsiaTheme="minorHAnsi"/>
    </w:rPr>
  </w:style>
  <w:style w:type="paragraph" w:customStyle="1" w:styleId="2FF5FFFE9BBD473B854A11EC39152EF64">
    <w:name w:val="2FF5FFFE9BBD473B854A11EC39152EF64"/>
    <w:rsid w:val="003C7AC3"/>
    <w:pPr>
      <w:ind w:left="720"/>
      <w:contextualSpacing/>
    </w:pPr>
    <w:rPr>
      <w:rFonts w:eastAsiaTheme="minorHAnsi"/>
    </w:rPr>
  </w:style>
  <w:style w:type="paragraph" w:customStyle="1" w:styleId="B23F4A949E634EC4B33233743121B1D74">
    <w:name w:val="B23F4A949E634EC4B33233743121B1D74"/>
    <w:rsid w:val="003C7AC3"/>
    <w:pPr>
      <w:ind w:left="720"/>
      <w:contextualSpacing/>
    </w:pPr>
    <w:rPr>
      <w:rFonts w:eastAsiaTheme="minorHAnsi"/>
    </w:rPr>
  </w:style>
  <w:style w:type="paragraph" w:customStyle="1" w:styleId="DADC000075004CC5B2E47995A0E8F54E4">
    <w:name w:val="DADC000075004CC5B2E47995A0E8F54E4"/>
    <w:rsid w:val="003C7AC3"/>
    <w:pPr>
      <w:ind w:left="720"/>
      <w:contextualSpacing/>
    </w:pPr>
    <w:rPr>
      <w:rFonts w:eastAsiaTheme="minorHAnsi"/>
    </w:rPr>
  </w:style>
  <w:style w:type="paragraph" w:customStyle="1" w:styleId="3A702A72ED594FA0A89C8AD0F3F277764">
    <w:name w:val="3A702A72ED594FA0A89C8AD0F3F277764"/>
    <w:rsid w:val="003C7AC3"/>
    <w:pPr>
      <w:ind w:left="720"/>
      <w:contextualSpacing/>
    </w:pPr>
    <w:rPr>
      <w:rFonts w:eastAsiaTheme="minorHAnsi"/>
    </w:rPr>
  </w:style>
  <w:style w:type="paragraph" w:customStyle="1" w:styleId="FAC74C28CC9241DCA60D179A396CA7AD4">
    <w:name w:val="FAC74C28CC9241DCA60D179A396CA7AD4"/>
    <w:rsid w:val="003C7AC3"/>
    <w:pPr>
      <w:ind w:left="720"/>
      <w:contextualSpacing/>
    </w:pPr>
    <w:rPr>
      <w:rFonts w:eastAsiaTheme="minorHAnsi"/>
    </w:rPr>
  </w:style>
  <w:style w:type="paragraph" w:customStyle="1" w:styleId="1251CC379BB243CFA733419E7967CDC34">
    <w:name w:val="1251CC379BB243CFA733419E7967CDC34"/>
    <w:rsid w:val="003C7AC3"/>
    <w:pPr>
      <w:ind w:left="720"/>
      <w:contextualSpacing/>
    </w:pPr>
    <w:rPr>
      <w:rFonts w:eastAsiaTheme="minorHAnsi"/>
    </w:rPr>
  </w:style>
  <w:style w:type="paragraph" w:customStyle="1" w:styleId="B6983747EDC647ADBA737B73C1EA78654">
    <w:name w:val="B6983747EDC647ADBA737B73C1EA78654"/>
    <w:rsid w:val="003C7AC3"/>
    <w:pPr>
      <w:ind w:left="720"/>
      <w:contextualSpacing/>
    </w:pPr>
    <w:rPr>
      <w:rFonts w:eastAsiaTheme="minorHAnsi"/>
    </w:rPr>
  </w:style>
  <w:style w:type="paragraph" w:customStyle="1" w:styleId="860D19D2F92147B4851F6506577B92124">
    <w:name w:val="860D19D2F92147B4851F6506577B92124"/>
    <w:rsid w:val="003C7AC3"/>
    <w:pPr>
      <w:ind w:left="720"/>
      <w:contextualSpacing/>
    </w:pPr>
    <w:rPr>
      <w:rFonts w:eastAsiaTheme="minorHAnsi"/>
    </w:rPr>
  </w:style>
  <w:style w:type="paragraph" w:customStyle="1" w:styleId="BDE2BE00955F4CBD8D9CD8871B2ED6234">
    <w:name w:val="BDE2BE00955F4CBD8D9CD8871B2ED6234"/>
    <w:rsid w:val="003C7AC3"/>
    <w:pPr>
      <w:ind w:left="720"/>
      <w:contextualSpacing/>
    </w:pPr>
    <w:rPr>
      <w:rFonts w:eastAsiaTheme="minorHAnsi"/>
    </w:rPr>
  </w:style>
  <w:style w:type="paragraph" w:customStyle="1" w:styleId="0F4F9EC863D34BE2ADA026034CCB183F4">
    <w:name w:val="0F4F9EC863D34BE2ADA026034CCB183F4"/>
    <w:rsid w:val="003C7AC3"/>
    <w:pPr>
      <w:ind w:left="720"/>
      <w:contextualSpacing/>
    </w:pPr>
    <w:rPr>
      <w:rFonts w:eastAsiaTheme="minorHAnsi"/>
    </w:rPr>
  </w:style>
  <w:style w:type="paragraph" w:customStyle="1" w:styleId="6C3555A89F26488F897B81B4B98BADE04">
    <w:name w:val="6C3555A89F26488F897B81B4B98BADE04"/>
    <w:rsid w:val="003C7AC3"/>
    <w:pPr>
      <w:ind w:left="720"/>
      <w:contextualSpacing/>
    </w:pPr>
    <w:rPr>
      <w:rFonts w:eastAsiaTheme="minorHAnsi"/>
    </w:rPr>
  </w:style>
  <w:style w:type="paragraph" w:customStyle="1" w:styleId="36AD5044E26B402B8294D7D245E55BB54">
    <w:name w:val="36AD5044E26B402B8294D7D245E55BB54"/>
    <w:rsid w:val="003C7AC3"/>
    <w:rPr>
      <w:rFonts w:eastAsiaTheme="minorHAnsi"/>
    </w:rPr>
  </w:style>
  <w:style w:type="paragraph" w:customStyle="1" w:styleId="675D7BDC69D14DA4BAE8558FE8D0E08E4">
    <w:name w:val="675D7BDC69D14DA4BAE8558FE8D0E08E4"/>
    <w:rsid w:val="003C7AC3"/>
    <w:pPr>
      <w:ind w:left="720"/>
      <w:contextualSpacing/>
    </w:pPr>
    <w:rPr>
      <w:rFonts w:eastAsiaTheme="minorHAnsi"/>
    </w:rPr>
  </w:style>
  <w:style w:type="paragraph" w:customStyle="1" w:styleId="88AC69255CEF4E4F98AA07D4BE4955464">
    <w:name w:val="88AC69255CEF4E4F98AA07D4BE4955464"/>
    <w:rsid w:val="003C7AC3"/>
    <w:rPr>
      <w:rFonts w:eastAsiaTheme="minorHAnsi"/>
    </w:rPr>
  </w:style>
  <w:style w:type="paragraph" w:customStyle="1" w:styleId="C0259332A87F4E4D8C79D2950F0CDAAF4">
    <w:name w:val="C0259332A87F4E4D8C79D2950F0CDAAF4"/>
    <w:rsid w:val="003C7AC3"/>
    <w:rPr>
      <w:rFonts w:eastAsiaTheme="minorHAnsi"/>
    </w:rPr>
  </w:style>
  <w:style w:type="paragraph" w:customStyle="1" w:styleId="30E2E5FAFED94F858A0E23A8DAF154A24">
    <w:name w:val="30E2E5FAFED94F858A0E23A8DAF154A24"/>
    <w:rsid w:val="003C7AC3"/>
    <w:rPr>
      <w:rFonts w:eastAsiaTheme="minorHAnsi"/>
    </w:rPr>
  </w:style>
  <w:style w:type="paragraph" w:customStyle="1" w:styleId="43F2E9F368D045258757F49F237CA3DB4">
    <w:name w:val="43F2E9F368D045258757F49F237CA3DB4"/>
    <w:rsid w:val="003C7AC3"/>
    <w:rPr>
      <w:rFonts w:eastAsiaTheme="minorHAnsi"/>
    </w:rPr>
  </w:style>
  <w:style w:type="paragraph" w:customStyle="1" w:styleId="1539D7AA67C245E8AF5CF39D9F5FD1664">
    <w:name w:val="1539D7AA67C245E8AF5CF39D9F5FD1664"/>
    <w:rsid w:val="003C7AC3"/>
    <w:rPr>
      <w:rFonts w:eastAsiaTheme="minorHAnsi"/>
    </w:rPr>
  </w:style>
  <w:style w:type="paragraph" w:customStyle="1" w:styleId="97C58713C0AB44569F37AA94248A82E84">
    <w:name w:val="97C58713C0AB44569F37AA94248A82E84"/>
    <w:rsid w:val="003C7AC3"/>
    <w:rPr>
      <w:rFonts w:eastAsiaTheme="minorHAnsi"/>
    </w:rPr>
  </w:style>
  <w:style w:type="paragraph" w:customStyle="1" w:styleId="75CA1857AA804C3F97DE616C46EE645A4">
    <w:name w:val="75CA1857AA804C3F97DE616C46EE645A4"/>
    <w:rsid w:val="003C7AC3"/>
    <w:rPr>
      <w:rFonts w:eastAsiaTheme="minorHAnsi"/>
    </w:rPr>
  </w:style>
  <w:style w:type="paragraph" w:customStyle="1" w:styleId="B88B3FABDAEB464A9304B3162E40B3D84">
    <w:name w:val="B88B3FABDAEB464A9304B3162E40B3D84"/>
    <w:rsid w:val="003C7AC3"/>
    <w:rPr>
      <w:rFonts w:eastAsiaTheme="minorHAnsi"/>
    </w:rPr>
  </w:style>
  <w:style w:type="paragraph" w:customStyle="1" w:styleId="B7CEBF95CA9C49988483D6C6BFAAF1454">
    <w:name w:val="B7CEBF95CA9C49988483D6C6BFAAF1454"/>
    <w:rsid w:val="003C7A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F9D70151E948B8632D8062F25AFA" ma:contentTypeVersion="5" ma:contentTypeDescription="Create a new document." ma:contentTypeScope="" ma:versionID="17e80c0c2a01d2eb920a7b80a3d1d798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xmlns:ns3="2c0d2321-de3f-4dc0-9ad4-33613475ab6c" targetNamespace="http://schemas.microsoft.com/office/2006/metadata/properties" ma:root="true" ma:fieldsID="1eec81dd0ca8f6e933fe4d231c271ef8" ns1:_="" ns2:_="" ns3:_="">
    <xsd:import namespace="http://schemas.microsoft.com/sharepoint/v3"/>
    <xsd:import namespace="49e1b1f5-4598-4f10-9cb7-32cc96214367"/>
    <xsd:import namespace="2c0d2321-de3f-4dc0-9ad4-33613475ab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2321-de3f-4dc0-9ad4-33613475ab6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okerages"/>
                    <xsd:enumeration value="CDDP"/>
                    <xsd:enumeration value="Consultants"/>
                    <xsd:enumeration value="Direct Nursing"/>
                    <xsd:enumeration value="Directory"/>
                    <xsd:enumeration value="eXPRS"/>
                    <xsd:enumeration value="PSW eXPRS"/>
                    <xsd:enumeration value="Quarterly Reports"/>
                    <xsd:enumeration value="Vacancy Reports"/>
                    <xsd:enumeration value="Assessm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c0d2321-de3f-4dc0-9ad4-33613475ab6c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03F16-FB0D-4655-BC08-416B01888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D0834-E39A-40A9-8F60-587AC5D760BC}"/>
</file>

<file path=customXml/itemProps3.xml><?xml version="1.0" encoding="utf-8"?>
<ds:datastoreItem xmlns:ds="http://schemas.openxmlformats.org/officeDocument/2006/customXml" ds:itemID="{7B190705-E3A4-4435-AC6B-27B0D3E5C28F}"/>
</file>

<file path=customXml/itemProps4.xml><?xml version="1.0" encoding="utf-8"?>
<ds:datastoreItem xmlns:ds="http://schemas.openxmlformats.org/officeDocument/2006/customXml" ds:itemID="{58933C43-BC7B-4E0D-A79A-C59332AAF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Management Team (IMT) Report Form</dc:title>
  <dc:subject/>
  <dc:creator>Van slochteren Kellie</dc:creator>
  <cp:keywords/>
  <dc:description/>
  <cp:lastModifiedBy>Newport Ryley A</cp:lastModifiedBy>
  <cp:revision>2</cp:revision>
  <dcterms:created xsi:type="dcterms:W3CDTF">2023-11-07T16:36:00Z</dcterms:created>
  <dcterms:modified xsi:type="dcterms:W3CDTF">2023-11-07T16:36:00Z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2023-10-25T20:30:15Z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aac0eb9d-117c-4c23-94ac-cf10baabe225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0x010100F67CF9D70151E948B8632D8062F25AFA</vt:lpwstr>
  </property>
</Properties>
</file>